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E6EBD" w14:textId="77777777" w:rsidR="009D649A" w:rsidRPr="009D649A" w:rsidRDefault="009D649A" w:rsidP="0053389C">
      <w:pPr>
        <w:pStyle w:val="Heading1"/>
      </w:pPr>
      <w:r w:rsidRPr="009D649A">
        <w:t>Abstract</w:t>
      </w:r>
    </w:p>
    <w:p w14:paraId="671B1E27" w14:textId="191A0B9F" w:rsidR="009D649A" w:rsidRPr="009D649A" w:rsidRDefault="075971AD" w:rsidP="0053389C">
      <w:pPr>
        <w:pStyle w:val="Heading1"/>
      </w:pPr>
      <w:r>
        <w:t>2.1 Introduction.</w:t>
      </w:r>
    </w:p>
    <w:p w14:paraId="383BFACF" w14:textId="6D907EF8" w:rsidR="075971AD" w:rsidRPr="00830DD7" w:rsidRDefault="075971AD" w:rsidP="075971AD">
      <w:pPr>
        <w:rPr>
          <w:lang w:val="en-US"/>
        </w:rPr>
      </w:pPr>
    </w:p>
    <w:p w14:paraId="1660A1AD" w14:textId="5DF0E58D" w:rsidR="009D649A" w:rsidRPr="004227E0" w:rsidRDefault="075971AD" w:rsidP="005C4115">
      <w:pPr>
        <w:pStyle w:val="NormalWeb"/>
        <w:rPr>
          <w:lang w:val="en-US"/>
        </w:rPr>
      </w:pPr>
      <w:r w:rsidRPr="075971AD">
        <w:rPr>
          <w:lang w:val="en-US"/>
        </w:rPr>
        <w:t xml:space="preserve">The human gut is home to a complex ecosystem of more than 100 trillion symbiotic microorganisms, which far exceeds the number of host cells. </w:t>
      </w:r>
      <w:sdt>
        <w:sdtPr>
          <w:rPr>
            <w:rStyle w:val="QuoteChar"/>
            <w:b w:val="0"/>
            <w:bCs w:val="0"/>
          </w:rPr>
          <w:tag w:val="MENDELEY_CITATION_v3_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"/>
          <w:id w:val="397872716"/>
          <w:placeholder>
            <w:docPart w:val="DefaultPlaceholder_-1854013440"/>
          </w:placeholder>
        </w:sdtPr>
        <w:sdtEndPr>
          <w:rPr>
            <w:rStyle w:val="DefaultParagraphFont"/>
            <w:lang w:val="es-CO"/>
          </w:rPr>
        </w:sdtEndPr>
        <w:sdtContent>
          <w:r w:rsidR="00721562" w:rsidRPr="00721562">
            <w:rPr>
              <w:rStyle w:val="QuoteChar"/>
              <w:b w:val="0"/>
              <w:bCs w:val="0"/>
            </w:rPr>
            <w:t>(</w:t>
          </w:r>
          <w:proofErr w:type="spellStart"/>
          <w:r w:rsidR="00721562" w:rsidRPr="00721562">
            <w:rPr>
              <w:rStyle w:val="QuoteChar"/>
              <w:b w:val="0"/>
              <w:bCs w:val="0"/>
            </w:rPr>
            <w:t>Dekaboruah</w:t>
          </w:r>
          <w:proofErr w:type="spellEnd"/>
          <w:r w:rsidR="00721562" w:rsidRPr="00721562">
            <w:rPr>
              <w:rStyle w:val="QuoteChar"/>
              <w:b w:val="0"/>
              <w:bCs w:val="0"/>
            </w:rPr>
            <w:t xml:space="preserve"> et al., 2020)</w:t>
          </w:r>
        </w:sdtContent>
      </w:sdt>
      <w:r w:rsidRPr="075971AD">
        <w:rPr>
          <w:lang w:val="en-US"/>
        </w:rPr>
        <w:t>. This ecosystem, known as the gut microbiota, plays a fundamental role in human health, participating in essential biological processes such as nutrient extraction, metabolism, vitamin synthesis, and regulation of the immune system</w:t>
      </w:r>
      <w:r w:rsidRPr="075971AD">
        <w:rPr>
          <w:color w:val="000000" w:themeColor="text1"/>
          <w:lang w:val="en-US"/>
        </w:rPr>
        <w:t xml:space="preserve"> </w:t>
      </w:r>
      <w:sdt>
        <w:sdtPr>
          <w:rPr>
            <w:rStyle w:val="QuoteChar"/>
            <w:b w:val="0"/>
            <w:bCs w:val="0"/>
          </w:rPr>
          <w:tag w:val="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"/>
          <w:id w:val="2131355516"/>
          <w:placeholder>
            <w:docPart w:val="A606FA890F384927AF0C5949E4CCD280"/>
          </w:placeholder>
        </w:sdtPr>
        <w:sdtContent>
          <w:r w:rsidR="00721562" w:rsidRPr="00721562">
            <w:rPr>
              <w:rStyle w:val="QuoteChar"/>
              <w:b w:val="0"/>
              <w:bCs w:val="0"/>
            </w:rPr>
            <w:t>(</w:t>
          </w:r>
          <w:proofErr w:type="spellStart"/>
          <w:r w:rsidR="00721562" w:rsidRPr="00721562">
            <w:rPr>
              <w:rStyle w:val="QuoteChar"/>
              <w:b w:val="0"/>
              <w:bCs w:val="0"/>
            </w:rPr>
            <w:t>Bouskra</w:t>
          </w:r>
          <w:proofErr w:type="spellEnd"/>
          <w:r w:rsidR="00721562" w:rsidRPr="00721562">
            <w:rPr>
              <w:rStyle w:val="QuoteChar"/>
              <w:b w:val="0"/>
              <w:bCs w:val="0"/>
            </w:rPr>
            <w:t xml:space="preserve"> et al., 2008; Hou et al., 2022a)</w:t>
          </w:r>
        </w:sdtContent>
      </w:sdt>
      <w:r w:rsidRPr="075971AD">
        <w:rPr>
          <w:lang w:val="en-US"/>
        </w:rPr>
        <w:t xml:space="preserve">. Under balanced conditions, the gut microbiota contributes to stability, resilience, and beneficial symbiosis for the host, acting as an additional metabolic organ </w:t>
      </w:r>
      <w:sdt>
        <w:sdtPr>
          <w:rPr>
            <w:color w:val="000000"/>
            <w:lang w:val="en-US"/>
          </w:rPr>
          <w:tag w:val="MENDELEY_CITATION_v3_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"/>
          <w:id w:val="596218681"/>
          <w:placeholder>
            <w:docPart w:val="DefaultPlaceholder_-1854013440"/>
          </w:placeholder>
        </w:sdtPr>
        <w:sdtEndPr>
          <w:rPr>
            <w:bCs/>
          </w:rPr>
        </w:sdtEndPr>
        <w:sdtContent>
          <w:r w:rsidR="00721562" w:rsidRPr="00721562">
            <w:rPr>
              <w:bCs/>
              <w:color w:val="000000"/>
              <w:lang w:val="en-US"/>
            </w:rPr>
            <w:t>(Hou et al., 2022b)</w:t>
          </w:r>
        </w:sdtContent>
      </w:sdt>
      <w:r w:rsidRPr="075971AD">
        <w:rPr>
          <w:lang w:val="en-US"/>
        </w:rPr>
        <w:t xml:space="preserve">. However, dysbiosis, or disruption of this balance, has been associated with a wide range of diseases, from gastrointestinal disorders to metabolic, autoimmune, and neurological conditions. </w:t>
      </w:r>
      <w:sdt>
        <w:sdtPr>
          <w:rPr>
            <w:rStyle w:val="QuoteChar"/>
            <w:b w:val="0"/>
            <w:bCs w:val="0"/>
          </w:rPr>
          <w:tag w:val="MENDELEY_CITATION_v3_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"/>
          <w:id w:val="-792603077"/>
          <w:placeholder>
            <w:docPart w:val="DefaultPlaceholder_-1854013440"/>
          </w:placeholder>
        </w:sdtPr>
        <w:sdtContent>
          <w:r w:rsidR="00721562" w:rsidRPr="00721562">
            <w:rPr>
              <w:color w:val="000000"/>
            </w:rPr>
            <w:t xml:space="preserve">(Richard &amp; </w:t>
          </w:r>
          <w:proofErr w:type="spellStart"/>
          <w:r w:rsidR="00721562" w:rsidRPr="00721562">
            <w:rPr>
              <w:color w:val="000000"/>
            </w:rPr>
            <w:t>Sokol</w:t>
          </w:r>
          <w:proofErr w:type="spellEnd"/>
          <w:r w:rsidR="00721562" w:rsidRPr="00721562">
            <w:rPr>
              <w:color w:val="000000"/>
            </w:rPr>
            <w:t>, 2019)</w:t>
          </w:r>
        </w:sdtContent>
      </w:sdt>
      <w:r w:rsidRPr="075971AD">
        <w:rPr>
          <w:lang w:val="en-US"/>
        </w:rPr>
        <w:t>.</w:t>
      </w:r>
    </w:p>
    <w:p w14:paraId="75E8650B" w14:textId="5E149974" w:rsidR="075971AD" w:rsidRDefault="075971AD" w:rsidP="075971AD">
      <w:pPr>
        <w:pStyle w:val="NormalWeb"/>
        <w:rPr>
          <w:lang w:val="en-US"/>
        </w:rPr>
      </w:pPr>
    </w:p>
    <w:p w14:paraId="142725B8" w14:textId="7FEC769C" w:rsidR="009D649A" w:rsidRPr="004227E0" w:rsidRDefault="009D649A" w:rsidP="005C4115">
      <w:pPr>
        <w:pStyle w:val="NormalWeb"/>
        <w:rPr>
          <w:lang w:val="en-US"/>
        </w:rPr>
      </w:pPr>
      <w:r w:rsidRPr="004227E0">
        <w:rPr>
          <w:lang w:val="en-US"/>
        </w:rPr>
        <w:t xml:space="preserve">In this context, modulation of gut microbiota using probiotics has emerged as a promising strategy for </w:t>
      </w:r>
      <w:r w:rsidR="008259D3">
        <w:rPr>
          <w:lang w:val="en-US"/>
        </w:rPr>
        <w:t>preventing and treating</w:t>
      </w:r>
      <w:r w:rsidRPr="004227E0">
        <w:rPr>
          <w:lang w:val="en-US"/>
        </w:rPr>
        <w:t xml:space="preserve"> </w:t>
      </w:r>
      <w:r w:rsidR="008259D3" w:rsidRPr="004227E0">
        <w:rPr>
          <w:lang w:val="en-US"/>
        </w:rPr>
        <w:t>different</w:t>
      </w:r>
      <w:r w:rsidRPr="004227E0">
        <w:rPr>
          <w:lang w:val="en-US"/>
        </w:rPr>
        <w:t xml:space="preserve"> pathologies. </w:t>
      </w:r>
      <w:sdt>
        <w:sdtPr>
          <w:rPr>
            <w:rStyle w:val="QuoteChar"/>
            <w:b w:val="0"/>
          </w:rPr>
          <w:tag w:val="MENDELEY_CITATION_v3_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"/>
          <w:id w:val="1722248200"/>
          <w:placeholder>
            <w:docPart w:val="DefaultPlaceholder_-1854013440"/>
          </w:placeholder>
        </w:sdtPr>
        <w:sdtEndPr>
          <w:rPr>
            <w:rStyle w:val="QuoteChar"/>
            <w:bCs w:val="0"/>
          </w:rPr>
        </w:sdtEndPr>
        <w:sdtContent>
          <w:r w:rsidR="00721562" w:rsidRPr="00721562">
            <w:rPr>
              <w:rStyle w:val="QuoteChar"/>
              <w:b w:val="0"/>
              <w:bCs w:val="0"/>
            </w:rPr>
            <w:t>(</w:t>
          </w:r>
          <w:proofErr w:type="spellStart"/>
          <w:r w:rsidR="00721562" w:rsidRPr="00721562">
            <w:rPr>
              <w:rStyle w:val="QuoteChar"/>
              <w:b w:val="0"/>
              <w:bCs w:val="0"/>
            </w:rPr>
            <w:t>Cremon</w:t>
          </w:r>
          <w:proofErr w:type="spellEnd"/>
          <w:r w:rsidR="00721562" w:rsidRPr="00721562">
            <w:rPr>
              <w:rStyle w:val="QuoteChar"/>
              <w:b w:val="0"/>
              <w:bCs w:val="0"/>
            </w:rPr>
            <w:t xml:space="preserve"> et al., 2018; Sanders et al., 2019)</w:t>
          </w:r>
        </w:sdtContent>
      </w:sdt>
      <w:r w:rsidRPr="004227E0">
        <w:rPr>
          <w:lang w:val="en-US"/>
        </w:rPr>
        <w:t xml:space="preserve">. Probiotics, defined as live microorganisms administered in adequate amounts that confer health benefits, have demonstrated their ability to protect against pathogens, inhibit </w:t>
      </w:r>
      <w:r>
        <w:rPr>
          <w:lang w:val="en-US"/>
        </w:rPr>
        <w:t>colonization</w:t>
      </w:r>
      <w:r w:rsidRPr="004227E0">
        <w:rPr>
          <w:lang w:val="en-US"/>
        </w:rPr>
        <w:t xml:space="preserve"> by harmful bacteria, strengthen the intestinal barrier</w:t>
      </w:r>
      <w:r>
        <w:rPr>
          <w:lang w:val="en-US"/>
        </w:rPr>
        <w:t>,</w:t>
      </w:r>
      <w:r w:rsidRPr="004227E0">
        <w:rPr>
          <w:lang w:val="en-US"/>
        </w:rPr>
        <w:t xml:space="preserve"> and modulate the immune response. </w:t>
      </w:r>
      <w:sdt>
        <w:sdtPr>
          <w:rPr>
            <w:rStyle w:val="QuoteChar"/>
            <w:b w:val="0"/>
          </w:rPr>
          <w:tag w:val="MENDELEY_CITATION_v3_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"/>
          <w:id w:val="-388504045"/>
          <w:placeholder>
            <w:docPart w:val="DefaultPlaceholder_-1854013440"/>
          </w:placeholder>
        </w:sdtPr>
        <w:sdtEndPr>
          <w:rPr>
            <w:rStyle w:val="QuoteChar"/>
            <w:bCs w:val="0"/>
          </w:rPr>
        </w:sdtEndPr>
        <w:sdtContent>
          <w:r w:rsidR="00721562" w:rsidRPr="00721562">
            <w:rPr>
              <w:color w:val="000000"/>
            </w:rPr>
            <w:t xml:space="preserve">(Ley et al., 2006; Richard &amp; </w:t>
          </w:r>
          <w:proofErr w:type="spellStart"/>
          <w:r w:rsidR="00721562" w:rsidRPr="00721562">
            <w:rPr>
              <w:color w:val="000000"/>
            </w:rPr>
            <w:t>Sokol</w:t>
          </w:r>
          <w:proofErr w:type="spellEnd"/>
          <w:r w:rsidR="00721562" w:rsidRPr="00721562">
            <w:rPr>
              <w:color w:val="000000"/>
            </w:rPr>
            <w:t>, 2019)</w:t>
          </w:r>
        </w:sdtContent>
      </w:sdt>
      <w:r w:rsidRPr="009D649A">
        <w:rPr>
          <w:lang w:val="en-US"/>
        </w:rPr>
        <w:t xml:space="preserve">. </w:t>
      </w:r>
      <w:r w:rsidRPr="004227E0">
        <w:rPr>
          <w:lang w:val="en-US"/>
        </w:rPr>
        <w:t xml:space="preserve">Among the most widely used probiotics are lactic acid bacteria (LAB), which are considered GRAS (Generally </w:t>
      </w:r>
      <w:proofErr w:type="spellStart"/>
      <w:r w:rsidRPr="004227E0">
        <w:rPr>
          <w:lang w:val="en-US"/>
        </w:rPr>
        <w:t>Recognised</w:t>
      </w:r>
      <w:proofErr w:type="spellEnd"/>
      <w:r w:rsidRPr="004227E0">
        <w:rPr>
          <w:lang w:val="en-US"/>
        </w:rPr>
        <w:t xml:space="preserve"> as Safe) due to their well-established safety profile. </w:t>
      </w:r>
      <w:sdt>
        <w:sdtPr>
          <w:rPr>
            <w:rStyle w:val="QuoteChar"/>
            <w:b w:val="0"/>
          </w:rPr>
          <w:tag w:val="MENDELEY_CITATION_v3_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"/>
          <w:id w:val="1915808679"/>
          <w:placeholder>
            <w:docPart w:val="DefaultPlaceholder_-1854013440"/>
          </w:placeholder>
        </w:sdtPr>
        <w:sdtEndPr>
          <w:rPr>
            <w:rStyle w:val="QuoteChar"/>
            <w:bCs w:val="0"/>
          </w:rPr>
        </w:sdtEndPr>
        <w:sdtContent>
          <w:r w:rsidR="00721562" w:rsidRPr="00721562">
            <w:rPr>
              <w:rStyle w:val="QuoteChar"/>
              <w:b w:val="0"/>
              <w:bCs w:val="0"/>
            </w:rPr>
            <w:t>(McFarland et al., 2018)</w:t>
          </w:r>
        </w:sdtContent>
      </w:sdt>
      <w:r w:rsidRPr="009D649A">
        <w:rPr>
          <w:lang w:val="en-US"/>
        </w:rPr>
        <w:t xml:space="preserve">. </w:t>
      </w:r>
      <w:r w:rsidRPr="004227E0">
        <w:rPr>
          <w:lang w:val="en-US"/>
        </w:rPr>
        <w:t xml:space="preserve">Some of the most studied strains </w:t>
      </w:r>
      <w:r w:rsidR="005F26F4" w:rsidRPr="004227E0">
        <w:rPr>
          <w:lang w:val="en-US"/>
        </w:rPr>
        <w:t>include</w:t>
      </w:r>
      <w:r w:rsidRPr="004227E0">
        <w:rPr>
          <w:lang w:val="en-US"/>
        </w:rPr>
        <w:t xml:space="preserve"> </w:t>
      </w:r>
      <w:r w:rsidRPr="075971AD">
        <w:rPr>
          <w:rFonts w:eastAsiaTheme="minorEastAsia"/>
          <w:i/>
          <w:iCs/>
          <w:color w:val="000000" w:themeColor="text1"/>
          <w:kern w:val="2"/>
          <w:lang w:val="en-US" w:eastAsia="en-US"/>
          <w14:ligatures w14:val="standardContextual"/>
        </w:rPr>
        <w:t xml:space="preserve">Propionibacterium </w:t>
      </w:r>
      <w:proofErr w:type="spellStart"/>
      <w:r w:rsidRPr="075971AD">
        <w:rPr>
          <w:rFonts w:eastAsiaTheme="minorEastAsia"/>
          <w:i/>
          <w:iCs/>
          <w:color w:val="000000" w:themeColor="text1"/>
          <w:kern w:val="2"/>
          <w:lang w:val="en-US" w:eastAsia="en-US"/>
          <w14:ligatures w14:val="standardContextual"/>
        </w:rPr>
        <w:t>freudenreichii</w:t>
      </w:r>
      <w:proofErr w:type="spellEnd"/>
      <w:r w:rsidRPr="075971AD">
        <w:rPr>
          <w:rFonts w:eastAsiaTheme="minorEastAsia"/>
          <w:i/>
          <w:iCs/>
          <w:color w:val="000000" w:themeColor="text1"/>
          <w:kern w:val="2"/>
          <w:lang w:val="en-US" w:eastAsia="en-US"/>
          <w14:ligatures w14:val="standardContextual"/>
        </w:rPr>
        <w:t>, Lactobacillus subtilis, Lactobacillus acidophilus</w:t>
      </w:r>
      <w:r w:rsidRPr="075971AD">
        <w:rPr>
          <w:rFonts w:eastAsiaTheme="minorEastAsia"/>
          <w:color w:val="000000" w:themeColor="text1"/>
          <w:kern w:val="2"/>
          <w:lang w:val="en-US" w:eastAsia="en-US"/>
          <w14:ligatures w14:val="standardContextual"/>
        </w:rPr>
        <w:t xml:space="preserve">, </w:t>
      </w:r>
      <w:proofErr w:type="spellStart"/>
      <w:r w:rsidRPr="075971AD">
        <w:rPr>
          <w:rFonts w:eastAsiaTheme="minorEastAsia"/>
          <w:i/>
          <w:iCs/>
          <w:color w:val="000000" w:themeColor="text1"/>
          <w:kern w:val="2"/>
          <w:lang w:val="en-US" w:eastAsia="en-US"/>
          <w14:ligatures w14:val="standardContextual"/>
        </w:rPr>
        <w:t>Lacticaseibacillus</w:t>
      </w:r>
      <w:proofErr w:type="spellEnd"/>
      <w:r w:rsidRPr="075971AD">
        <w:rPr>
          <w:rFonts w:eastAsiaTheme="minorEastAsia"/>
          <w:i/>
          <w:iCs/>
          <w:color w:val="000000" w:themeColor="text1"/>
          <w:kern w:val="2"/>
          <w:lang w:val="en-US" w:eastAsia="en-US"/>
          <w14:ligatures w14:val="standardContextual"/>
        </w:rPr>
        <w:t xml:space="preserve"> casei</w:t>
      </w:r>
      <w:r w:rsidRPr="075971AD">
        <w:rPr>
          <w:rFonts w:eastAsiaTheme="minorEastAsia"/>
          <w:color w:val="000000" w:themeColor="text1"/>
          <w:kern w:val="2"/>
          <w:lang w:val="en-US" w:eastAsia="en-US"/>
          <w14:ligatures w14:val="standardContextual"/>
        </w:rPr>
        <w:t xml:space="preserve">, </w:t>
      </w:r>
      <w:proofErr w:type="spellStart"/>
      <w:r w:rsidRPr="075971AD">
        <w:rPr>
          <w:rFonts w:eastAsiaTheme="minorEastAsia"/>
          <w:i/>
          <w:iCs/>
          <w:color w:val="000000" w:themeColor="text1"/>
          <w:kern w:val="2"/>
          <w:lang w:val="en-US" w:eastAsia="en-US"/>
          <w14:ligatures w14:val="standardContextual"/>
        </w:rPr>
        <w:t>Limosilactobacillus</w:t>
      </w:r>
      <w:proofErr w:type="spellEnd"/>
      <w:r w:rsidRPr="075971AD">
        <w:rPr>
          <w:rFonts w:eastAsiaTheme="minorEastAsia"/>
          <w:i/>
          <w:iCs/>
          <w:color w:val="000000" w:themeColor="text1"/>
          <w:kern w:val="2"/>
          <w:lang w:val="en-US" w:eastAsia="en-US"/>
          <w14:ligatures w14:val="standardContextual"/>
        </w:rPr>
        <w:t xml:space="preserve"> </w:t>
      </w:r>
      <w:proofErr w:type="spellStart"/>
      <w:r w:rsidRPr="075971AD">
        <w:rPr>
          <w:rFonts w:eastAsiaTheme="minorEastAsia"/>
          <w:i/>
          <w:iCs/>
          <w:color w:val="000000" w:themeColor="text1"/>
          <w:kern w:val="2"/>
          <w:lang w:val="en-US" w:eastAsia="en-US"/>
          <w14:ligatures w14:val="standardContextual"/>
        </w:rPr>
        <w:t>reuteri</w:t>
      </w:r>
      <w:proofErr w:type="spellEnd"/>
      <w:r w:rsidRPr="075971AD">
        <w:rPr>
          <w:rFonts w:eastAsiaTheme="minorEastAsia"/>
          <w:color w:val="000000" w:themeColor="text1"/>
          <w:kern w:val="2"/>
          <w:lang w:val="en-US" w:eastAsia="en-US"/>
          <w14:ligatures w14:val="standardContextual"/>
        </w:rPr>
        <w:t xml:space="preserve">, </w:t>
      </w:r>
      <w:proofErr w:type="spellStart"/>
      <w:r w:rsidRPr="075971AD">
        <w:rPr>
          <w:rFonts w:eastAsiaTheme="minorEastAsia"/>
          <w:i/>
          <w:iCs/>
          <w:color w:val="000000" w:themeColor="text1"/>
          <w:kern w:val="2"/>
          <w:lang w:val="en-US" w:eastAsia="en-US"/>
          <w14:ligatures w14:val="standardContextual"/>
        </w:rPr>
        <w:t>Lactiplantibacillus</w:t>
      </w:r>
      <w:proofErr w:type="spellEnd"/>
      <w:r w:rsidRPr="075971AD">
        <w:rPr>
          <w:rFonts w:eastAsiaTheme="minorEastAsia"/>
          <w:i/>
          <w:iCs/>
          <w:color w:val="000000" w:themeColor="text1"/>
          <w:kern w:val="2"/>
          <w:lang w:val="en-US" w:eastAsia="en-US"/>
          <w14:ligatures w14:val="standardContextual"/>
        </w:rPr>
        <w:t xml:space="preserve"> plantarum</w:t>
      </w:r>
      <w:r w:rsidRPr="075971AD">
        <w:rPr>
          <w:rFonts w:eastAsiaTheme="minorEastAsia"/>
          <w:color w:val="000000" w:themeColor="text1"/>
          <w:kern w:val="2"/>
          <w:lang w:val="en-US" w:eastAsia="en-US"/>
          <w14:ligatures w14:val="standardContextual"/>
        </w:rPr>
        <w:t xml:space="preserve">, </w:t>
      </w:r>
      <w:r w:rsidRPr="075971AD">
        <w:rPr>
          <w:rFonts w:eastAsiaTheme="minorEastAsia"/>
          <w:i/>
          <w:iCs/>
          <w:color w:val="000000" w:themeColor="text1"/>
          <w:kern w:val="2"/>
          <w:lang w:val="en-US" w:eastAsia="en-US"/>
          <w14:ligatures w14:val="standardContextual"/>
        </w:rPr>
        <w:t>Bifidobacterium brevis</w:t>
      </w:r>
      <w:r w:rsidRPr="075971AD">
        <w:rPr>
          <w:rFonts w:eastAsiaTheme="minorEastAsia"/>
          <w:color w:val="000000" w:themeColor="text1"/>
          <w:kern w:val="2"/>
          <w:lang w:val="en-US" w:eastAsia="en-US"/>
          <w14:ligatures w14:val="standardContextual"/>
        </w:rPr>
        <w:t xml:space="preserve">, </w:t>
      </w:r>
      <w:r w:rsidRPr="075971AD">
        <w:rPr>
          <w:rFonts w:eastAsiaTheme="minorEastAsia"/>
          <w:i/>
          <w:iCs/>
          <w:color w:val="000000" w:themeColor="text1"/>
          <w:kern w:val="2"/>
          <w:lang w:val="en-US" w:eastAsia="en-US"/>
          <w14:ligatures w14:val="standardContextual"/>
        </w:rPr>
        <w:t xml:space="preserve">Streptococcus </w:t>
      </w:r>
      <w:proofErr w:type="spellStart"/>
      <w:r w:rsidRPr="075971AD">
        <w:rPr>
          <w:rFonts w:eastAsiaTheme="minorEastAsia"/>
          <w:i/>
          <w:iCs/>
          <w:color w:val="000000" w:themeColor="text1"/>
          <w:kern w:val="2"/>
          <w:lang w:val="en-US" w:eastAsia="en-US"/>
          <w14:ligatures w14:val="standardContextual"/>
        </w:rPr>
        <w:t>salivaris</w:t>
      </w:r>
      <w:proofErr w:type="spellEnd"/>
      <w:r w:rsidRPr="075971AD">
        <w:rPr>
          <w:rFonts w:eastAsiaTheme="minorEastAsia"/>
          <w:i/>
          <w:iCs/>
          <w:color w:val="000000" w:themeColor="text1"/>
          <w:kern w:val="2"/>
          <w:lang w:val="en-US" w:eastAsia="en-US"/>
          <w14:ligatures w14:val="standardContextual"/>
        </w:rPr>
        <w:t xml:space="preserve"> </w:t>
      </w:r>
      <w:proofErr w:type="spellStart"/>
      <w:r w:rsidRPr="075971AD">
        <w:rPr>
          <w:rFonts w:eastAsiaTheme="minorEastAsia"/>
          <w:i/>
          <w:iCs/>
          <w:color w:val="000000" w:themeColor="text1"/>
          <w:kern w:val="2"/>
          <w:lang w:val="en-US" w:eastAsia="en-US"/>
          <w14:ligatures w14:val="standardContextual"/>
        </w:rPr>
        <w:t>subespecie</w:t>
      </w:r>
      <w:proofErr w:type="spellEnd"/>
      <w:r w:rsidRPr="075971AD">
        <w:rPr>
          <w:rFonts w:eastAsiaTheme="minorEastAsia"/>
          <w:i/>
          <w:iCs/>
          <w:color w:val="000000" w:themeColor="text1"/>
          <w:kern w:val="2"/>
          <w:lang w:val="en-US" w:eastAsia="en-US"/>
          <w14:ligatures w14:val="standardContextual"/>
        </w:rPr>
        <w:t xml:space="preserve"> thermophilus</w:t>
      </w:r>
      <w:r w:rsidRPr="075971AD">
        <w:rPr>
          <w:rFonts w:eastAsiaTheme="minorEastAsia"/>
          <w:color w:val="000000" w:themeColor="text1"/>
          <w:kern w:val="2"/>
          <w:lang w:val="en-US" w:eastAsia="en-US"/>
          <w14:ligatures w14:val="standardContextual"/>
        </w:rPr>
        <w:t xml:space="preserve">, </w:t>
      </w:r>
      <w:r w:rsidRPr="075971AD">
        <w:rPr>
          <w:rFonts w:eastAsiaTheme="minorEastAsia"/>
          <w:i/>
          <w:iCs/>
          <w:color w:val="000000" w:themeColor="text1"/>
          <w:kern w:val="2"/>
          <w:lang w:val="en-US" w:eastAsia="en-US"/>
          <w14:ligatures w14:val="standardContextual"/>
        </w:rPr>
        <w:t>Enterococcus faecalis</w:t>
      </w:r>
      <w:r w:rsidRPr="075971AD">
        <w:rPr>
          <w:rFonts w:eastAsiaTheme="minorEastAsia"/>
          <w:color w:val="000000" w:themeColor="text1"/>
          <w:kern w:val="2"/>
          <w:lang w:val="en-US" w:eastAsia="en-US"/>
          <w14:ligatures w14:val="standardContextual"/>
        </w:rPr>
        <w:t xml:space="preserve">, </w:t>
      </w:r>
      <w:r w:rsidRPr="075971AD">
        <w:rPr>
          <w:rFonts w:eastAsiaTheme="minorEastAsia"/>
          <w:i/>
          <w:iCs/>
          <w:color w:val="000000" w:themeColor="text1"/>
          <w:kern w:val="2"/>
          <w:lang w:val="en-US" w:eastAsia="en-US"/>
          <w14:ligatures w14:val="standardContextual"/>
        </w:rPr>
        <w:t>Enterococcus faecium</w:t>
      </w:r>
      <w:r w:rsidRPr="075971AD">
        <w:rPr>
          <w:rFonts w:eastAsiaTheme="minorEastAsia"/>
          <w:color w:val="000000" w:themeColor="text1"/>
          <w:kern w:val="2"/>
          <w:lang w:val="en-US" w:eastAsia="en-US"/>
          <w14:ligatures w14:val="standardContextual"/>
        </w:rPr>
        <w:t xml:space="preserve">, </w:t>
      </w:r>
      <w:r w:rsidRPr="075971AD">
        <w:rPr>
          <w:rFonts w:eastAsiaTheme="minorEastAsia"/>
          <w:i/>
          <w:iCs/>
          <w:color w:val="000000" w:themeColor="text1"/>
          <w:kern w:val="2"/>
          <w:lang w:val="en-US" w:eastAsia="en-US"/>
          <w14:ligatures w14:val="standardContextual"/>
        </w:rPr>
        <w:t>Lactococcus</w:t>
      </w:r>
      <w:r w:rsidRPr="075971AD">
        <w:rPr>
          <w:rFonts w:eastAsiaTheme="minorEastAsia"/>
          <w:color w:val="000000" w:themeColor="text1"/>
          <w:kern w:val="2"/>
          <w:lang w:val="en-US" w:eastAsia="en-US"/>
          <w14:ligatures w14:val="standardContextual"/>
        </w:rPr>
        <w:t xml:space="preserve"> y </w:t>
      </w:r>
      <w:r w:rsidRPr="075971AD">
        <w:rPr>
          <w:rFonts w:eastAsiaTheme="minorEastAsia"/>
          <w:i/>
          <w:iCs/>
          <w:color w:val="000000" w:themeColor="text1"/>
          <w:kern w:val="2"/>
          <w:lang w:val="en-US" w:eastAsia="en-US"/>
          <w14:ligatures w14:val="standardContextual"/>
        </w:rPr>
        <w:t xml:space="preserve">Escherichia coli </w:t>
      </w:r>
      <w:proofErr w:type="spellStart"/>
      <w:r w:rsidRPr="075971AD">
        <w:rPr>
          <w:rFonts w:eastAsiaTheme="minorEastAsia"/>
          <w:i/>
          <w:iCs/>
          <w:color w:val="000000" w:themeColor="text1"/>
          <w:kern w:val="2"/>
          <w:lang w:val="en-US" w:eastAsia="en-US"/>
          <w14:ligatures w14:val="standardContextual"/>
        </w:rPr>
        <w:t>Nissle</w:t>
      </w:r>
      <w:proofErr w:type="spellEnd"/>
      <w:r w:rsidRPr="075971AD">
        <w:rPr>
          <w:rFonts w:eastAsiaTheme="minorEastAsia"/>
          <w:i/>
          <w:iCs/>
          <w:color w:val="000000" w:themeColor="text1"/>
          <w:kern w:val="2"/>
          <w:lang w:val="en-US" w:eastAsia="en-US"/>
          <w14:ligatures w14:val="standardContextual"/>
        </w:rPr>
        <w:t xml:space="preserve"> </w:t>
      </w:r>
      <w:r w:rsidRPr="075971AD">
        <w:rPr>
          <w:rFonts w:eastAsiaTheme="minorEastAsia"/>
          <w:color w:val="000000" w:themeColor="text1"/>
          <w:kern w:val="2"/>
          <w:lang w:val="en-US" w:eastAsia="en-US"/>
          <w14:ligatures w14:val="standardContextual"/>
        </w:rPr>
        <w:t>1917</w:t>
      </w:r>
      <w:r w:rsidRPr="004227E0">
        <w:rPr>
          <w:lang w:val="en-US"/>
        </w:rPr>
        <w:t xml:space="preserve">, among others </w:t>
      </w:r>
      <w:sdt>
        <w:sdtPr>
          <w:rPr>
            <w:rStyle w:val="QuoteChar"/>
            <w:b w:val="0"/>
          </w:rPr>
          <w:tag w:val="MENDELEY_CITATION_v3_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"/>
          <w:id w:val="1643075158"/>
          <w:placeholder>
            <w:docPart w:val="DefaultPlaceholder_-1854013440"/>
          </w:placeholder>
        </w:sdtPr>
        <w:sdtEndPr>
          <w:rPr>
            <w:rStyle w:val="QuoteChar"/>
            <w:bCs w:val="0"/>
          </w:rPr>
        </w:sdtEndPr>
        <w:sdtContent>
          <w:r w:rsidR="00721562" w:rsidRPr="00721562">
            <w:rPr>
              <w:rStyle w:val="QuoteChar"/>
              <w:b w:val="0"/>
              <w:bCs w:val="0"/>
            </w:rPr>
            <w:t>(Kumari et al., 2020)</w:t>
          </w:r>
        </w:sdtContent>
      </w:sdt>
      <w:r w:rsidRPr="004227E0">
        <w:rPr>
          <w:lang w:val="en-US"/>
        </w:rPr>
        <w:t>.</w:t>
      </w:r>
    </w:p>
    <w:p w14:paraId="11DF91C4" w14:textId="0011E71F" w:rsidR="075971AD" w:rsidRDefault="075971AD" w:rsidP="075971AD">
      <w:pPr>
        <w:pStyle w:val="NormalWeb"/>
        <w:rPr>
          <w:lang w:val="en-US"/>
        </w:rPr>
      </w:pPr>
    </w:p>
    <w:p w14:paraId="3CDEBC57" w14:textId="6ED55876" w:rsidR="009D649A" w:rsidRPr="00A10E70" w:rsidRDefault="075971AD" w:rsidP="005C4115">
      <w:pPr>
        <w:pStyle w:val="NormalWeb"/>
        <w:rPr>
          <w:lang w:val="en-US"/>
        </w:rPr>
      </w:pPr>
      <w:r w:rsidRPr="075971AD">
        <w:rPr>
          <w:lang w:val="en-US"/>
        </w:rPr>
        <w:t xml:space="preserve">Consequently, modification of gut microbial communities, whether by the inclusion or exclusion of specific microorganisms, has the potential to prevent the development of diverse diseases. </w:t>
      </w:r>
      <w:sdt>
        <w:sdtPr>
          <w:rPr>
            <w:color w:val="000000"/>
            <w:lang w:val="en-US"/>
          </w:rPr>
          <w:tag w:val="MENDELEY_CITATION_v3_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"/>
          <w:id w:val="123199714"/>
          <w:placeholder>
            <w:docPart w:val="DefaultPlaceholder_-1854013440"/>
          </w:placeholder>
        </w:sdtPr>
        <w:sdtEndPr>
          <w:rPr>
            <w:lang w:val="es-CO"/>
          </w:rPr>
        </w:sdtEndPr>
        <w:sdtContent>
          <w:r w:rsidR="00721562" w:rsidRPr="00721562">
            <w:rPr>
              <w:color w:val="000000"/>
              <w:lang w:val="en-US"/>
            </w:rPr>
            <w:t xml:space="preserve">(Cani and </w:t>
          </w:r>
          <w:proofErr w:type="spellStart"/>
          <w:r w:rsidR="00721562" w:rsidRPr="00721562">
            <w:rPr>
              <w:color w:val="000000"/>
              <w:lang w:val="en-US"/>
            </w:rPr>
            <w:t>Delzenne</w:t>
          </w:r>
          <w:proofErr w:type="spellEnd"/>
          <w:r w:rsidR="00721562" w:rsidRPr="00721562">
            <w:rPr>
              <w:color w:val="000000"/>
              <w:lang w:val="en-US"/>
            </w:rPr>
            <w:t xml:space="preserve"> 2009)</w:t>
          </w:r>
        </w:sdtContent>
      </w:sdt>
      <w:r w:rsidRPr="075971AD">
        <w:rPr>
          <w:lang w:val="en-US"/>
        </w:rPr>
        <w:t xml:space="preserve">. This phenomenon is closely related to the colonization of the intestinal tract by the microbiota, which can trigger immune responses mediated by the recognition of microbial signals through innate receptors. </w:t>
      </w:r>
      <w:sdt>
        <w:sdtPr>
          <w:rPr>
            <w:rStyle w:val="QuoteChar"/>
            <w:b w:val="0"/>
            <w:bCs w:val="0"/>
          </w:rPr>
          <w:tag w:val="MENDELEY_CITATION_v3_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"/>
          <w:id w:val="-265150896"/>
          <w:placeholder>
            <w:docPart w:val="DefaultPlaceholder_-1854013440"/>
          </w:placeholder>
        </w:sdtPr>
        <w:sdtContent>
          <w:r w:rsidR="00721562" w:rsidRPr="00721562">
            <w:rPr>
              <w:color w:val="000000"/>
            </w:rPr>
            <w:t>(</w:t>
          </w:r>
          <w:proofErr w:type="spellStart"/>
          <w:r w:rsidR="00721562" w:rsidRPr="00721562">
            <w:rPr>
              <w:color w:val="000000"/>
            </w:rPr>
            <w:t>Cerdó</w:t>
          </w:r>
          <w:proofErr w:type="spellEnd"/>
          <w:r w:rsidR="00721562" w:rsidRPr="00721562">
            <w:rPr>
              <w:color w:val="000000"/>
            </w:rPr>
            <w:t xml:space="preserve"> et al., 2019; Trejo &amp; Sanz, 2013)</w:t>
          </w:r>
        </w:sdtContent>
      </w:sdt>
      <w:r w:rsidRPr="075971AD">
        <w:rPr>
          <w:lang w:val="en-US"/>
        </w:rPr>
        <w:t xml:space="preserve">. These receptors, in addition, modulate the function of intestinal immune cells, thereby influencing immune homeostasis and inflammatory response. </w:t>
      </w:r>
      <w:sdt>
        <w:sdtPr>
          <w:rPr>
            <w:rStyle w:val="QuoteChar"/>
            <w:b w:val="0"/>
            <w:bCs w:val="0"/>
          </w:rPr>
          <w:tag w:val="MENDELEY_CITATION_v3_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"/>
          <w:id w:val="467250402"/>
          <w:placeholder>
            <w:docPart w:val="DefaultPlaceholder_-1854013440"/>
          </w:placeholder>
        </w:sdtPr>
        <w:sdtContent>
          <w:r w:rsidR="00721562" w:rsidRPr="00721562">
            <w:rPr>
              <w:color w:val="000000"/>
            </w:rPr>
            <w:t xml:space="preserve">(Lee &amp; Kim, 2007; </w:t>
          </w:r>
          <w:proofErr w:type="spellStart"/>
          <w:r w:rsidR="00721562" w:rsidRPr="00721562">
            <w:rPr>
              <w:color w:val="000000"/>
            </w:rPr>
            <w:t>Zmora</w:t>
          </w:r>
          <w:proofErr w:type="spellEnd"/>
          <w:r w:rsidR="00721562" w:rsidRPr="00721562">
            <w:rPr>
              <w:color w:val="000000"/>
            </w:rPr>
            <w:t xml:space="preserve"> et al., 2019)</w:t>
          </w:r>
        </w:sdtContent>
      </w:sdt>
      <w:r w:rsidRPr="075971AD">
        <w:rPr>
          <w:lang w:val="en-US"/>
        </w:rPr>
        <w:t>. Therefore, the identification and characterization of the effect of a specific probiotic on the expression and modulation of genes associated with human pathologies are essential to understanding the underlying mechanisms of these diseases and developing more precise therapeutic interventions.</w:t>
      </w:r>
    </w:p>
    <w:p w14:paraId="090B6D94" w14:textId="31D4692C" w:rsidR="075971AD" w:rsidRDefault="075971AD" w:rsidP="075971AD">
      <w:pPr>
        <w:pStyle w:val="NormalWeb"/>
        <w:rPr>
          <w:lang w:val="en-US"/>
        </w:rPr>
      </w:pPr>
    </w:p>
    <w:p w14:paraId="47EC2DCC" w14:textId="2098778B" w:rsidR="009D649A" w:rsidRPr="00534C1B" w:rsidRDefault="075971AD" w:rsidP="005C4115">
      <w:pPr>
        <w:rPr>
          <w:lang w:val="en-US"/>
        </w:rPr>
      </w:pPr>
      <w:r w:rsidRPr="075971AD">
        <w:rPr>
          <w:lang w:val="en-US"/>
        </w:rPr>
        <w:t xml:space="preserve">In this study, a transcriptomic analysis of HT-29 and Caco-2 cell lines treated with probiotic strains was conducted. The probiotic strains used in this study were </w:t>
      </w:r>
      <w:r w:rsidRPr="075971AD">
        <w:rPr>
          <w:i/>
          <w:iCs/>
          <w:lang w:val="en-US"/>
        </w:rPr>
        <w:t xml:space="preserve">Propionibacterium </w:t>
      </w:r>
      <w:proofErr w:type="spellStart"/>
      <w:r w:rsidRPr="075971AD">
        <w:rPr>
          <w:i/>
          <w:iCs/>
          <w:lang w:val="en-US"/>
        </w:rPr>
        <w:t>freudenreichii</w:t>
      </w:r>
      <w:proofErr w:type="spellEnd"/>
      <w:r w:rsidRPr="075971AD">
        <w:rPr>
          <w:lang w:val="en-US"/>
        </w:rPr>
        <w:t xml:space="preserve"> and</w:t>
      </w:r>
      <w:r w:rsidRPr="075971AD">
        <w:rPr>
          <w:i/>
          <w:iCs/>
          <w:lang w:val="en-US"/>
        </w:rPr>
        <w:t xml:space="preserve"> Bacillus subtilis</w:t>
      </w:r>
      <w:r w:rsidRPr="075971AD">
        <w:rPr>
          <w:lang w:val="en-US"/>
        </w:rPr>
        <w:t> CW14. The objective of the study was to identify differentially expressed genes (DEGs) and to explore their protein-protein interactions (PPIs). These interactions were analyzed in a relevant biological context, focusing on three main axes: 1) interaction with viral proteins, 2) relationship with human disease-associated proteins, and 3) identification of possible gene modulation mechanisms related to immune and physiological response. This comprehensive approach will advance our understanding of how probiotics can modulate gene networks associated with human disease, opening new avenues for the development of gut microbiota-based therapies.</w:t>
      </w:r>
    </w:p>
    <w:p w14:paraId="4AA5BCEE" w14:textId="173C80B2" w:rsidR="009D649A" w:rsidRPr="009D649A" w:rsidRDefault="075971AD" w:rsidP="0053389C">
      <w:pPr>
        <w:pStyle w:val="Heading1"/>
        <w:rPr>
          <w:rStyle w:val="normaltextrun"/>
        </w:rPr>
      </w:pPr>
      <w:r w:rsidRPr="075971AD">
        <w:rPr>
          <w:rStyle w:val="normaltextrun"/>
        </w:rPr>
        <w:t>2.2. Materials and methods.</w:t>
      </w:r>
    </w:p>
    <w:p w14:paraId="35EAC95B" w14:textId="1ED04BAB" w:rsidR="075971AD" w:rsidRPr="00830DD7" w:rsidRDefault="075971AD" w:rsidP="075971AD">
      <w:pPr>
        <w:rPr>
          <w:lang w:val="en-US"/>
        </w:rPr>
      </w:pPr>
    </w:p>
    <w:p w14:paraId="534DDDC9" w14:textId="52428667" w:rsidR="009D649A" w:rsidRPr="005C4115" w:rsidRDefault="075971AD" w:rsidP="005C4115">
      <w:pPr>
        <w:pStyle w:val="Heading2"/>
        <w:rPr>
          <w:rStyle w:val="normaltextrun"/>
        </w:rPr>
      </w:pPr>
      <w:r w:rsidRPr="075971AD">
        <w:rPr>
          <w:rStyle w:val="normaltextrun"/>
        </w:rPr>
        <w:t>2.2.1. Differential expression analysis and data collection.</w:t>
      </w:r>
    </w:p>
    <w:p w14:paraId="06291570" w14:textId="3D4719D1" w:rsidR="075971AD" w:rsidRPr="00830DD7" w:rsidRDefault="075971AD" w:rsidP="075971AD">
      <w:pPr>
        <w:rPr>
          <w:lang w:val="en-US"/>
        </w:rPr>
      </w:pPr>
    </w:p>
    <w:p w14:paraId="6D42545D" w14:textId="02EA5CFB" w:rsidR="009D649A" w:rsidRPr="00574567" w:rsidRDefault="00830DD7" w:rsidP="005C4115">
      <w:pPr>
        <w:rPr>
          <w:lang w:val="en-US"/>
        </w:rPr>
      </w:pPr>
      <w:r>
        <w:rPr>
          <w:lang w:val="en-US"/>
        </w:rPr>
        <w:t>A comprehensive search of the Gene Expression Omnibus database was performed to obtain differential gene expression data related to probiotics' effect on colon cells</w:t>
      </w:r>
      <w:r w:rsidR="075971AD" w:rsidRPr="075971AD">
        <w:rPr>
          <w:lang w:val="en-US"/>
        </w:rPr>
        <w:t xml:space="preserve">. (GEO) </w:t>
      </w:r>
      <w:sdt>
        <w:sdtPr>
          <w:rPr>
            <w:rStyle w:val="QuoteChar"/>
            <w:b w:val="0"/>
            <w:bCs w:val="0"/>
          </w:rPr>
          <w:tag w:val="MENDELEY_CITATION_v3_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"/>
          <w:id w:val="514194139"/>
          <w:placeholder>
            <w:docPart w:val="DefaultPlaceholder_-1854013440"/>
          </w:placeholder>
        </w:sdtPr>
        <w:sdtContent>
          <w:r w:rsidR="00721562" w:rsidRPr="00721562">
            <w:rPr>
              <w:color w:val="000000"/>
            </w:rPr>
            <w:t>(</w:t>
          </w:r>
          <w:proofErr w:type="spellStart"/>
          <w:r w:rsidR="00721562" w:rsidRPr="00721562">
            <w:rPr>
              <w:color w:val="000000"/>
            </w:rPr>
            <w:t>Clough</w:t>
          </w:r>
          <w:proofErr w:type="spellEnd"/>
          <w:r w:rsidR="00721562" w:rsidRPr="00721562">
            <w:rPr>
              <w:color w:val="000000"/>
            </w:rPr>
            <w:t xml:space="preserve"> &amp; Barrett, 2016)</w:t>
          </w:r>
        </w:sdtContent>
      </w:sdt>
      <w:r w:rsidR="075971AD" w:rsidRPr="075971AD">
        <w:rPr>
          <w:lang w:val="en-US"/>
        </w:rPr>
        <w:t xml:space="preserve">. A series of keywords, detailed in the </w:t>
      </w:r>
      <w:hyperlink r:id="rId5">
        <w:r w:rsidR="075971AD" w:rsidRPr="075971AD">
          <w:rPr>
            <w:rStyle w:val="Hyperlink"/>
            <w:lang w:val="en-US"/>
          </w:rPr>
          <w:t>supplementary material</w:t>
        </w:r>
      </w:hyperlink>
      <w:r w:rsidR="075971AD" w:rsidRPr="075971AD">
        <w:rPr>
          <w:lang w:val="en-US"/>
        </w:rPr>
        <w:t>, were used to filter for relevant studies. From the results obtained, two studies were selected that met the following inclusion criteria: 1) colorectal adenocarcinoma cells as an experimental model, 2) evaluation of effect on the colon, and 3) probiotic-based treatments. The selected data includes Caco-2 cells treated with</w:t>
      </w:r>
      <w:r w:rsidR="075971AD" w:rsidRPr="075971AD">
        <w:rPr>
          <w:rStyle w:val="Strong"/>
          <w:b w:val="0"/>
          <w:bCs w:val="0"/>
          <w:lang w:val="en-US"/>
        </w:rPr>
        <w:t xml:space="preserve"> </w:t>
      </w:r>
      <w:r w:rsidR="075971AD" w:rsidRPr="075971AD">
        <w:rPr>
          <w:rStyle w:val="Strong"/>
          <w:b w:val="0"/>
          <w:bCs w:val="0"/>
          <w:i/>
          <w:iCs/>
          <w:lang w:val="en-US"/>
        </w:rPr>
        <w:t>B. subtilis</w:t>
      </w:r>
      <w:r w:rsidR="075971AD" w:rsidRPr="075971AD">
        <w:rPr>
          <w:rStyle w:val="Strong"/>
          <w:b w:val="0"/>
          <w:bCs w:val="0"/>
          <w:lang w:val="en-US"/>
        </w:rPr>
        <w:t xml:space="preserve"> CW14</w:t>
      </w:r>
      <w:r w:rsidR="075971AD" w:rsidRPr="075971AD">
        <w:rPr>
          <w:lang w:val="en-US"/>
        </w:rPr>
        <w:t xml:space="preserve"> (GSE115081) </w:t>
      </w:r>
      <w:sdt>
        <w:sdtPr>
          <w:rPr>
            <w:rStyle w:val="QuoteChar"/>
            <w:b w:val="0"/>
            <w:bCs w:val="0"/>
          </w:rPr>
          <w:tag w:val="MENDELEY_CITATION_v3_eyJjaXRhdGlvbklEIjoiTUVOREVMRVlfQ0lUQVRJT05fNzJlNGE1ZDAtOWU0Yy00ZjM4LTgwNDMtZmIwMjY3YTUwZjY3IiwicHJvcGVydGllcyI6eyJub3RlSW5kZXgiOjB9LCJpc0VkaXRlZCI6ZmFsc2UsIm1hbnVhbE92ZXJyaWRlIjp7ImlzTWFudWFsbHlPdmVycmlkZGVuIjpmYWxzZSwiY2l0ZXByb2NUZXh0IjoiKFBlbmcgZXQgYWwuLCAyMDE5YSkiLCJtYW51YWxPdmVycmlkZVRleHQiOiIifSwiY2l0YXRpb25JdGVtcyI6W3siaWQiOiJmZjRlMWI1Ni0wMGExLTM0ZWItYjkwZi0wZDZlMGIzMWZlYTkiLCJpdGVtRGF0YSI6eyJ0eXBlIjoiYXJ0aWNsZS1qb3VybmFsIiwiaWQiOiJmZjRlMWI1Ni0wMGExLTM0ZWItYjkwZi0wZDZlMGIzMWZlYTk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"/>
          <w:id w:val="722638237"/>
          <w:placeholder>
            <w:docPart w:val="DefaultPlaceholder_-1854013440"/>
          </w:placeholder>
        </w:sdtPr>
        <w:sdtContent>
          <w:r w:rsidR="00721562" w:rsidRPr="00721562">
            <w:rPr>
              <w:rStyle w:val="QuoteChar"/>
              <w:b w:val="0"/>
              <w:bCs w:val="0"/>
            </w:rPr>
            <w:t>(Peng et al., 2019a)</w:t>
          </w:r>
        </w:sdtContent>
      </w:sdt>
      <w:r w:rsidR="075971AD" w:rsidRPr="075971AD">
        <w:rPr>
          <w:lang w:val="en-US"/>
        </w:rPr>
        <w:t>, and HT-29 cells treated with</w:t>
      </w:r>
      <w:r w:rsidR="075971AD" w:rsidRPr="075971AD">
        <w:rPr>
          <w:rStyle w:val="Strong"/>
          <w:b w:val="0"/>
          <w:bCs w:val="0"/>
          <w:lang w:val="en-US"/>
        </w:rPr>
        <w:t xml:space="preserve"> </w:t>
      </w:r>
      <w:r w:rsidR="075971AD" w:rsidRPr="075971AD">
        <w:rPr>
          <w:rStyle w:val="Strong"/>
          <w:b w:val="0"/>
          <w:bCs w:val="0"/>
          <w:i/>
          <w:iCs/>
          <w:lang w:val="en-US"/>
        </w:rPr>
        <w:t xml:space="preserve">P. </w:t>
      </w:r>
      <w:proofErr w:type="spellStart"/>
      <w:r w:rsidR="075971AD" w:rsidRPr="075971AD">
        <w:rPr>
          <w:rStyle w:val="Strong"/>
          <w:b w:val="0"/>
          <w:bCs w:val="0"/>
          <w:i/>
          <w:iCs/>
          <w:lang w:val="en-US"/>
        </w:rPr>
        <w:t>freudenreichii</w:t>
      </w:r>
      <w:proofErr w:type="spellEnd"/>
      <w:r w:rsidR="075971AD" w:rsidRPr="075971AD">
        <w:rPr>
          <w:rStyle w:val="Strong"/>
          <w:b w:val="0"/>
          <w:bCs w:val="0"/>
          <w:lang w:val="en-US"/>
        </w:rPr>
        <w:t xml:space="preserve"> ITG P9</w:t>
      </w:r>
      <w:r w:rsidR="075971AD" w:rsidRPr="075971AD">
        <w:rPr>
          <w:lang w:val="en-US"/>
        </w:rPr>
        <w:t xml:space="preserve"> (GSE67033) </w:t>
      </w:r>
      <w:sdt>
        <w:sdtPr>
          <w:rPr>
            <w:rStyle w:val="QuoteChar"/>
            <w:b w:val="0"/>
            <w:bCs w:val="0"/>
          </w:rPr>
          <w:tag w:val="MENDELEY_CITATION_v3_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"/>
          <w:id w:val="-1911995808"/>
          <w:placeholder>
            <w:docPart w:val="DefaultPlaceholder_-1854013440"/>
          </w:placeholder>
        </w:sdtPr>
        <w:sdtContent>
          <w:r w:rsidR="00721562" w:rsidRPr="00721562">
            <w:rPr>
              <w:color w:val="000000"/>
              <w:lang w:val="en-US"/>
            </w:rPr>
            <w:t>(Cousin, Jouan-</w:t>
          </w:r>
          <w:proofErr w:type="spellStart"/>
          <w:r w:rsidR="00721562" w:rsidRPr="00721562">
            <w:rPr>
              <w:color w:val="000000"/>
              <w:lang w:val="en-US"/>
            </w:rPr>
            <w:t>Lanhouet</w:t>
          </w:r>
          <w:proofErr w:type="spellEnd"/>
          <w:r w:rsidR="00721562" w:rsidRPr="00721562">
            <w:rPr>
              <w:color w:val="000000"/>
              <w:lang w:val="en-US"/>
            </w:rPr>
            <w:t xml:space="preserve">, </w:t>
          </w:r>
          <w:proofErr w:type="spellStart"/>
          <w:r w:rsidR="00721562" w:rsidRPr="00721562">
            <w:rPr>
              <w:color w:val="000000"/>
              <w:lang w:val="en-US"/>
            </w:rPr>
            <w:t>Théret</w:t>
          </w:r>
          <w:proofErr w:type="spellEnd"/>
          <w:r w:rsidR="00721562" w:rsidRPr="00721562">
            <w:rPr>
              <w:color w:val="000000"/>
              <w:lang w:val="en-US"/>
            </w:rPr>
            <w:t>, Brenner, Jouan, Moigne-Muller, Dimanche-</w:t>
          </w:r>
          <w:proofErr w:type="spellStart"/>
          <w:r w:rsidR="00721562" w:rsidRPr="00721562">
            <w:rPr>
              <w:color w:val="000000"/>
              <w:lang w:val="en-US"/>
            </w:rPr>
            <w:t>Boitrel</w:t>
          </w:r>
          <w:proofErr w:type="spellEnd"/>
          <w:r w:rsidR="00721562" w:rsidRPr="00721562">
            <w:rPr>
              <w:color w:val="000000"/>
              <w:lang w:val="en-US"/>
            </w:rPr>
            <w:t xml:space="preserve">, &amp; </w:t>
          </w:r>
          <w:proofErr w:type="gramStart"/>
          <w:r w:rsidR="00721562" w:rsidRPr="00721562">
            <w:rPr>
              <w:color w:val="000000"/>
              <w:lang w:val="en-US"/>
            </w:rPr>
            <w:t>Jan,</w:t>
          </w:r>
          <w:proofErr w:type="gramEnd"/>
          <w:r w:rsidR="00721562" w:rsidRPr="00721562">
            <w:rPr>
              <w:color w:val="000000"/>
              <w:lang w:val="en-US"/>
            </w:rPr>
            <w:t xml:space="preserve"> 2016)</w:t>
          </w:r>
        </w:sdtContent>
      </w:sdt>
      <w:r w:rsidR="075971AD" w:rsidRPr="075971AD">
        <w:rPr>
          <w:lang w:val="en-US"/>
        </w:rPr>
        <w:t>.</w:t>
      </w:r>
    </w:p>
    <w:p w14:paraId="5BDC3BCB" w14:textId="47B764AF" w:rsidR="075971AD" w:rsidRDefault="075971AD" w:rsidP="075971AD">
      <w:pPr>
        <w:rPr>
          <w:lang w:val="en-US"/>
        </w:rPr>
      </w:pPr>
    </w:p>
    <w:p w14:paraId="298BAA6D" w14:textId="3DAE22EE" w:rsidR="0014650D" w:rsidRDefault="075971AD" w:rsidP="001411CF">
      <w:pPr>
        <w:pStyle w:val="NormalWeb"/>
        <w:rPr>
          <w:lang w:val="en-US"/>
        </w:rPr>
      </w:pPr>
      <w:r w:rsidRPr="075971AD">
        <w:rPr>
          <w:lang w:val="en-US"/>
        </w:rPr>
        <w:t xml:space="preserve">Principal Component Analysis (PCA) was conducted using the DESeq2 </w:t>
      </w:r>
      <w:sdt>
        <w:sdtPr>
          <w:rPr>
            <w:rStyle w:val="QuoteChar"/>
            <w:b w:val="0"/>
            <w:bCs w:val="0"/>
          </w:rPr>
          <w:tag w:val="MENDELEY_CITATION_v3_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YWNjZXNzZWQiOnsiZGF0ZS1wYXJ0cyI6W1syMDI0LDgsMzBdXX0sIkRPSSI6IjEwLjExODYvUzEzMDU5LTAxNC0wNTUwLTgvRklHVVJFUy85IiwiSVNTTiI6IjE0NzQ3NjBYIiwiUE1JRCI6IjI1NTE2MjgxIiwiVVJMIjoiaHR0cHM6Ly9nZW5vbWViaW9sb2d5LmJpb21lZGNlbnRyYWwuY29tL2FydGljbGVzLzEwLjExODYvczEzMDU5LTAxNC0wNTUwLTgiLCJpc3N1ZWQiOnsiZGF0ZS1wYXJ0cyI6W1syMDE0LDEyLDVdXX0sInBhZ2UiOiIxLTIxIi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
          <w:id w:val="1214938033"/>
          <w:placeholder>
            <w:docPart w:val="DefaultPlaceholder_-1854013440"/>
          </w:placeholder>
        </w:sdtPr>
        <w:sdtContent>
          <w:r w:rsidR="00721562" w:rsidRPr="00721562">
            <w:rPr>
              <w:color w:val="000000"/>
              <w:lang w:val="en-US"/>
            </w:rPr>
            <w:t>(Love et al., 2014) package</w:t>
          </w:r>
        </w:sdtContent>
      </w:sdt>
      <w:r w:rsidRPr="075971AD">
        <w:rPr>
          <w:lang w:val="en-US"/>
        </w:rPr>
        <w:t xml:space="preserve"> to distinguish between the different groups and their respective controls. Differential expression analysis was performed with DESeq2 (version 1.38.1) </w:t>
      </w:r>
      <w:sdt>
        <w:sdtPr>
          <w:rPr>
            <w:rStyle w:val="QuoteChar"/>
            <w:b w:val="0"/>
            <w:bCs w:val="0"/>
          </w:rPr>
          <w:tag w:val="MENDELEY_CITATION_v3_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"/>
          <w:id w:val="626195556"/>
          <w:placeholder>
            <w:docPart w:val="DefaultPlaceholder_-1854013440"/>
          </w:placeholder>
        </w:sdtPr>
        <w:sdtContent>
          <w:r w:rsidR="00721562" w:rsidRPr="00721562">
            <w:rPr>
              <w:color w:val="000000"/>
              <w:lang w:val="en-US"/>
            </w:rPr>
            <w:t>(Love et al., 2014)</w:t>
          </w:r>
        </w:sdtContent>
      </w:sdt>
      <w:r w:rsidRPr="075971AD">
        <w:rPr>
          <w:lang w:val="en-US"/>
        </w:rPr>
        <w:t xml:space="preserve">, to normalize the expression counts for each experiment. A base 2 logarithmic transformation of the fold change (log2FC (FC) ≥ 2 and an FDR value ≤ 0.05) was performed to interpret the results to account for differentially expressed genes. For better integration of the results, the names of the DEGs were converted to Entrez IDs using the Ensemble database. </w:t>
      </w:r>
      <w:sdt>
        <w:sdtPr>
          <w:rPr>
            <w:rStyle w:val="QuoteChar"/>
            <w:b w:val="0"/>
            <w:bCs w:val="0"/>
          </w:rPr>
          <w:tag w:val="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"/>
          <w:id w:val="-1329211334"/>
          <w:placeholder>
            <w:docPart w:val="DefaultPlaceholder_-1854013440"/>
          </w:placeholder>
        </w:sdtPr>
        <w:sdtContent>
          <w:r w:rsidR="00721562" w:rsidRPr="00721562">
            <w:rPr>
              <w:rStyle w:val="QuoteChar"/>
              <w:b w:val="0"/>
              <w:bCs w:val="0"/>
            </w:rPr>
            <w:t>(Harrison et al., 2024)</w:t>
          </w:r>
        </w:sdtContent>
      </w:sdt>
      <w:r w:rsidRPr="075971AD">
        <w:rPr>
          <w:lang w:val="en-US"/>
        </w:rPr>
        <w:t xml:space="preserve"> and </w:t>
      </w:r>
      <w:proofErr w:type="spellStart"/>
      <w:r w:rsidRPr="075971AD">
        <w:rPr>
          <w:rStyle w:val="Strong"/>
          <w:b w:val="0"/>
          <w:bCs w:val="0"/>
          <w:lang w:val="en-US"/>
        </w:rPr>
        <w:t>UniProt</w:t>
      </w:r>
      <w:proofErr w:type="spellEnd"/>
      <w:r w:rsidRPr="075971AD">
        <w:rPr>
          <w:lang w:val="en-US"/>
        </w:rPr>
        <w:t xml:space="preserve"> </w:t>
      </w:r>
      <w:sdt>
        <w:sdtPr>
          <w:rPr>
            <w:rStyle w:val="QuoteChar"/>
            <w:b w:val="0"/>
            <w:bCs w:val="0"/>
          </w:rPr>
          <w:tag w:val="MENDELEY_CITATION_v3_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"/>
          <w:id w:val="-1608656618"/>
          <w:placeholder>
            <w:docPart w:val="DefaultPlaceholder_-1854013440"/>
          </w:placeholder>
        </w:sdtPr>
        <w:sdtContent>
          <w:r w:rsidR="00721562" w:rsidRPr="00721562">
            <w:rPr>
              <w:rStyle w:val="QuoteChar"/>
              <w:b w:val="0"/>
              <w:bCs w:val="0"/>
            </w:rPr>
            <w:t>(Consortium et al., 2025)</w:t>
          </w:r>
        </w:sdtContent>
      </w:sdt>
      <w:r w:rsidRPr="075971AD">
        <w:rPr>
          <w:lang w:val="en-US"/>
        </w:rPr>
        <w:t xml:space="preserve"> through specific APIs. These identifiers facilitated querying and cross-annotation across different databases.</w:t>
      </w:r>
    </w:p>
    <w:p w14:paraId="380E300E" w14:textId="7A08E9E8" w:rsidR="075971AD" w:rsidRDefault="075971AD" w:rsidP="075971AD">
      <w:pPr>
        <w:pStyle w:val="NormalWeb"/>
        <w:rPr>
          <w:lang w:val="en-US"/>
        </w:rPr>
      </w:pPr>
    </w:p>
    <w:p w14:paraId="5E8DD9AD" w14:textId="6FCD4341" w:rsidR="009D649A" w:rsidRDefault="00B72748" w:rsidP="0014650D">
      <w:pPr>
        <w:pStyle w:val="Heading2"/>
      </w:pPr>
      <w:r>
        <w:t xml:space="preserve">2.2.2. </w:t>
      </w:r>
      <w:r w:rsidR="0014650D" w:rsidRPr="0014650D">
        <w:t xml:space="preserve">Functional enrichment and pathway </w:t>
      </w:r>
      <w:r w:rsidR="00E45E2C">
        <w:t>analysis</w:t>
      </w:r>
      <w:r w:rsidR="00C01E8E">
        <w:t>.</w:t>
      </w:r>
    </w:p>
    <w:p w14:paraId="685BFA49" w14:textId="77777777" w:rsidR="0014650D" w:rsidRPr="0014650D" w:rsidRDefault="0014650D" w:rsidP="005C4115">
      <w:pPr>
        <w:rPr>
          <w:lang w:val="en-US"/>
        </w:rPr>
      </w:pPr>
    </w:p>
    <w:p w14:paraId="02E4A6DB" w14:textId="0AA86B07" w:rsidR="009D649A" w:rsidRPr="005E7D23" w:rsidRDefault="01E83215" w:rsidP="76CEEFD8">
      <w:pPr>
        <w:rPr>
          <w:lang w:val="en-US"/>
        </w:rPr>
      </w:pPr>
      <w:r w:rsidRPr="01E83215">
        <w:rPr>
          <w:lang w:val="en-US"/>
        </w:rPr>
        <w:t xml:space="preserve">Gene ontology (GO) functional analysis was performed using </w:t>
      </w:r>
      <w:proofErr w:type="spellStart"/>
      <w:r w:rsidRPr="01E83215">
        <w:rPr>
          <w:lang w:val="en-US"/>
        </w:rPr>
        <w:t>Enrichr</w:t>
      </w:r>
      <w:proofErr w:type="spellEnd"/>
      <w:r w:rsidRPr="01E83215">
        <w:rPr>
          <w:lang w:val="en-US"/>
        </w:rPr>
        <w:t xml:space="preserve"> </w:t>
      </w:r>
      <w:sdt>
        <w:sdtPr>
          <w:rPr>
            <w:rStyle w:val="QuoteChar"/>
            <w:b w:val="0"/>
            <w:bCs w:val="0"/>
          </w:rPr>
          <w:tag w:val="MENDELEY_CITATION_v3_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"/>
          <w:id w:val="-2058230785"/>
          <w:placeholder>
            <w:docPart w:val="DefaultPlaceholder_-1854013440"/>
          </w:placeholder>
        </w:sdtPr>
        <w:sdtContent>
          <w:r w:rsidR="00721562" w:rsidRPr="00721562">
            <w:rPr>
              <w:rStyle w:val="QuoteChar"/>
              <w:b w:val="0"/>
              <w:bCs w:val="0"/>
            </w:rPr>
            <w:t>(E. Y. Chen et al., 2013)</w:t>
          </w:r>
        </w:sdtContent>
      </w:sdt>
      <w:r w:rsidRPr="01E83215">
        <w:rPr>
          <w:lang w:val="en-US"/>
        </w:rPr>
        <w:t xml:space="preserve">, focusing on three main categories: GO Biological Process 2023 </w:t>
      </w:r>
      <w:sdt>
        <w:sdtPr>
          <w:rPr>
            <w:color w:val="000000"/>
            <w:lang w:val="en-US"/>
          </w:rPr>
          <w:tag w:val="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"/>
          <w:id w:val="595446486"/>
          <w:placeholder>
            <w:docPart w:val="DefaultPlaceholder_-1854013440"/>
          </w:placeholder>
        </w:sdtPr>
        <w:sdtEndPr>
          <w:rPr>
            <w:bCs/>
          </w:rPr>
        </w:sdtEndPr>
        <w:sdtContent>
          <w:r w:rsidR="00721562" w:rsidRPr="00721562">
            <w:rPr>
              <w:bCs/>
              <w:color w:val="000000"/>
              <w:lang w:val="en-US"/>
            </w:rPr>
            <w:t>(Carbon et al., 2019)</w:t>
          </w:r>
        </w:sdtContent>
      </w:sdt>
      <w:r w:rsidRPr="01E83215">
        <w:rPr>
          <w:lang w:val="en-US"/>
        </w:rPr>
        <w:t xml:space="preserve">. </w:t>
      </w:r>
      <w:r w:rsidRPr="01E83215">
        <w:rPr>
          <w:lang w:val="en-US"/>
        </w:rPr>
        <w:lastRenderedPageBreak/>
        <w:t xml:space="preserve">The identification of biological pathways associated with DEGs was performed using the following databases: KEGG 2021 Human </w:t>
      </w:r>
      <w:sdt>
        <w:sdtPr>
          <w:rPr>
            <w:rStyle w:val="QuoteChar"/>
            <w:b w:val="0"/>
            <w:bCs w:val="0"/>
          </w:rPr>
          <w:tag w:val="MENDELEY_CITATION_v3_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"/>
          <w:id w:val="40487157"/>
          <w:placeholder>
            <w:docPart w:val="DefaultPlaceholder_-1854013440"/>
          </w:placeholder>
        </w:sdtPr>
        <w:sdtContent>
          <w:r w:rsidR="00721562" w:rsidRPr="00721562">
            <w:rPr>
              <w:rStyle w:val="QuoteChar"/>
              <w:b w:val="0"/>
              <w:bCs w:val="0"/>
            </w:rPr>
            <w:t>(Ogata et al., 1999)</w:t>
          </w:r>
        </w:sdtContent>
      </w:sdt>
      <w:r w:rsidRPr="01E83215">
        <w:rPr>
          <w:b/>
          <w:bCs/>
          <w:lang w:val="en-US"/>
        </w:rPr>
        <w:t xml:space="preserve"> </w:t>
      </w:r>
      <w:r w:rsidRPr="01E83215">
        <w:rPr>
          <w:lang w:val="en-US"/>
        </w:rPr>
        <w:t xml:space="preserve">and Elsevier Pathway </w:t>
      </w:r>
      <w:proofErr w:type="spellStart"/>
      <w:r w:rsidRPr="01E83215">
        <w:rPr>
          <w:lang w:val="en-US"/>
        </w:rPr>
        <w:t>Collectio</w:t>
      </w:r>
      <w:proofErr w:type="spellEnd"/>
      <w:r w:rsidRPr="01E83215">
        <w:rPr>
          <w:color w:val="000000" w:themeColor="text1"/>
          <w:lang w:val="en-US"/>
        </w:rPr>
        <w:t xml:space="preserve"> </w:t>
      </w:r>
      <w:sdt>
        <w:sdtPr>
          <w:rPr>
            <w:rStyle w:val="QuoteChar"/>
            <w:b w:val="0"/>
            <w:bCs w:val="0"/>
          </w:rPr>
          <w:tag w:val="MENDELEY_CITATION_v3_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"/>
          <w:id w:val="-1158534068"/>
          <w:placeholder>
            <w:docPart w:val="AA90933962C84836B42C5CA0A4E80FE1"/>
          </w:placeholder>
        </w:sdtPr>
        <w:sdtContent>
          <w:r w:rsidR="00721562" w:rsidRPr="00721562">
            <w:rPr>
              <w:rStyle w:val="QuoteChar"/>
              <w:b w:val="0"/>
              <w:bCs w:val="0"/>
            </w:rPr>
            <w:t>(Nesterova et al., 2019)</w:t>
          </w:r>
        </w:sdtContent>
      </w:sdt>
      <w:r w:rsidRPr="01E83215">
        <w:rPr>
          <w:lang w:val="en-US"/>
        </w:rPr>
        <w:t xml:space="preserve">. These databases enabled the mapping of DEGs into metabolic pathways and signaling processes. As a result, a comprehensive biological context of probiotic-induced alterations in colon cells was established. It is important to note that the threshold for enrichment analyses was set at </w:t>
      </w:r>
      <w:proofErr w:type="spellStart"/>
      <w:r w:rsidRPr="01E83215">
        <w:rPr>
          <w:lang w:val="en-US"/>
        </w:rPr>
        <w:t>Padj</w:t>
      </w:r>
      <w:proofErr w:type="spellEnd"/>
      <w:r w:rsidRPr="01E83215">
        <w:rPr>
          <w:lang w:val="en-US"/>
        </w:rPr>
        <w:t xml:space="preserve"> ≤ 0.05.</w:t>
      </w:r>
    </w:p>
    <w:p w14:paraId="18E1CD58" w14:textId="77777777" w:rsidR="009D649A" w:rsidRPr="005E7D23" w:rsidRDefault="009D649A" w:rsidP="005C4115">
      <w:pPr>
        <w:rPr>
          <w:lang w:val="en-US"/>
        </w:rPr>
      </w:pPr>
    </w:p>
    <w:p w14:paraId="298F5BC6" w14:textId="77777777" w:rsidR="009D649A" w:rsidRPr="005E7D23" w:rsidRDefault="009D649A" w:rsidP="005C4115">
      <w:pPr>
        <w:rPr>
          <w:lang w:val="en-US"/>
        </w:rPr>
      </w:pPr>
    </w:p>
    <w:p w14:paraId="7BC08B40" w14:textId="77777777" w:rsidR="009D649A" w:rsidRPr="005E7D23" w:rsidRDefault="009D649A" w:rsidP="005C4115">
      <w:pPr>
        <w:rPr>
          <w:lang w:val="en-US"/>
        </w:rPr>
      </w:pPr>
    </w:p>
    <w:p w14:paraId="50EB4482" w14:textId="63515AC7" w:rsidR="009D649A" w:rsidRPr="00D5452D" w:rsidRDefault="075971AD" w:rsidP="00D5452D">
      <w:pPr>
        <w:pStyle w:val="Heading2"/>
      </w:pPr>
      <w:r>
        <w:t>2.2.3. Association of DEGs with human pathogens and genetic diseases.</w:t>
      </w:r>
    </w:p>
    <w:p w14:paraId="0EE6A7F9" w14:textId="0DDB17C0" w:rsidR="075971AD" w:rsidRPr="00830DD7" w:rsidRDefault="075971AD" w:rsidP="075971AD">
      <w:pPr>
        <w:rPr>
          <w:lang w:val="en-US"/>
        </w:rPr>
      </w:pPr>
    </w:p>
    <w:p w14:paraId="6CB02191" w14:textId="3941E0FF" w:rsidR="009D649A" w:rsidRPr="00D5452D" w:rsidRDefault="00D5452D" w:rsidP="005C4115">
      <w:pPr>
        <w:rPr>
          <w:lang w:val="en-US"/>
        </w:rPr>
      </w:pPr>
      <w:r w:rsidRPr="00D5452D">
        <w:rPr>
          <w:lang w:val="en-US"/>
        </w:rPr>
        <w:t xml:space="preserve">Annotations were performed to associate DEGs with human pathogens and genetic diseases, using </w:t>
      </w:r>
      <w:r w:rsidR="002F44C3">
        <w:rPr>
          <w:lang w:val="en-US"/>
        </w:rPr>
        <w:t>specialized</w:t>
      </w:r>
      <w:r w:rsidRPr="00D5452D">
        <w:rPr>
          <w:lang w:val="en-US"/>
        </w:rPr>
        <w:t xml:space="preserve"> databases, such as</w:t>
      </w:r>
      <w:r>
        <w:rPr>
          <w:lang w:val="en-US"/>
        </w:rPr>
        <w:t xml:space="preserve"> </w:t>
      </w:r>
      <w:proofErr w:type="spellStart"/>
      <w:r w:rsidR="009D649A" w:rsidRPr="00D5452D">
        <w:rPr>
          <w:lang w:val="en-US"/>
        </w:rPr>
        <w:t>DisGeNet</w:t>
      </w:r>
      <w:proofErr w:type="spellEnd"/>
      <w:r w:rsidR="009D649A" w:rsidRPr="00D5452D">
        <w:rPr>
          <w:lang w:val="en-US"/>
        </w:rPr>
        <w:t xml:space="preserve"> </w:t>
      </w:r>
      <w:sdt>
        <w:sdtPr>
          <w:rPr>
            <w:rStyle w:val="QuoteChar"/>
            <w:b w:val="0"/>
          </w:rPr>
          <w:tag w:val="MENDELEY_CITATION_v3_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"/>
          <w:id w:val="-1028632629"/>
          <w:placeholder>
            <w:docPart w:val="DefaultPlaceholder_-1854013440"/>
          </w:placeholder>
        </w:sdtPr>
        <w:sdtContent>
          <w:r w:rsidR="00721562" w:rsidRPr="00721562">
            <w:rPr>
              <w:rStyle w:val="QuoteChar"/>
              <w:b w:val="0"/>
            </w:rPr>
            <w:t>(Piñero et al., 2020)</w:t>
          </w:r>
        </w:sdtContent>
      </w:sdt>
      <w:r w:rsidR="009D649A" w:rsidRPr="00D5452D">
        <w:rPr>
          <w:lang w:val="en-US"/>
        </w:rPr>
        <w:t xml:space="preserve">, </w:t>
      </w:r>
      <w:proofErr w:type="spellStart"/>
      <w:r w:rsidR="009D649A" w:rsidRPr="00D5452D">
        <w:rPr>
          <w:lang w:val="en-US"/>
        </w:rPr>
        <w:t>GeDiNet</w:t>
      </w:r>
      <w:proofErr w:type="spellEnd"/>
      <w:r w:rsidR="009D649A" w:rsidRPr="00D5452D">
        <w:rPr>
          <w:lang w:val="en-US"/>
        </w:rPr>
        <w:t xml:space="preserve"> 2023 </w:t>
      </w:r>
      <w:sdt>
        <w:sdtPr>
          <w:rPr>
            <w:rStyle w:val="QuoteChar"/>
            <w:b w:val="0"/>
          </w:rPr>
          <w:tag w:val="MENDELEY_CITATION_v3_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"/>
          <w:id w:val="-1531175282"/>
          <w:placeholder>
            <w:docPart w:val="DefaultPlaceholder_-1854013440"/>
          </w:placeholder>
        </w:sdtPr>
        <w:sdtContent>
          <w:r w:rsidR="00721562" w:rsidRPr="00721562">
            <w:rPr>
              <w:rStyle w:val="QuoteChar"/>
              <w:b w:val="0"/>
            </w:rPr>
            <w:t>(Kundu et al., 2023)</w:t>
          </w:r>
        </w:sdtContent>
      </w:sdt>
      <w:r w:rsidR="009D649A" w:rsidRPr="00D5452D">
        <w:rPr>
          <w:lang w:val="en-US"/>
        </w:rPr>
        <w:t xml:space="preserve">, Jensen DISEASES </w:t>
      </w:r>
      <w:sdt>
        <w:sdtPr>
          <w:rPr>
            <w:color w:val="000000"/>
            <w:lang w:val="en-US"/>
          </w:rPr>
          <w:tag w:val="MENDELEY_CITATION_v3_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"/>
          <w:id w:val="1509016766"/>
          <w:placeholder>
            <w:docPart w:val="DefaultPlaceholder_-1854013440"/>
          </w:placeholder>
        </w:sdtPr>
        <w:sdtEndPr>
          <w:rPr>
            <w:bCs/>
          </w:rPr>
        </w:sdtEndPr>
        <w:sdtContent>
          <w:r w:rsidR="00721562" w:rsidRPr="00721562">
            <w:rPr>
              <w:bCs/>
              <w:color w:val="000000"/>
              <w:lang w:val="en-US"/>
            </w:rPr>
            <w:t>(Pletscher-Frankild et al., 2015)</w:t>
          </w:r>
        </w:sdtContent>
      </w:sdt>
      <w:r w:rsidR="009D649A" w:rsidRPr="00D5452D">
        <w:rPr>
          <w:lang w:val="en-US"/>
        </w:rPr>
        <w:t>, Virus-Host PPI P-</w:t>
      </w:r>
      <w:proofErr w:type="spellStart"/>
      <w:r w:rsidR="009D649A" w:rsidRPr="00D5452D">
        <w:rPr>
          <w:lang w:val="en-US"/>
        </w:rPr>
        <w:t>HIPSTer</w:t>
      </w:r>
      <w:proofErr w:type="spellEnd"/>
      <w:r w:rsidR="009D649A" w:rsidRPr="00D5452D">
        <w:rPr>
          <w:lang w:val="en-US"/>
        </w:rPr>
        <w:t xml:space="preserve"> 2020 </w:t>
      </w:r>
      <w:sdt>
        <w:sdtPr>
          <w:rPr>
            <w:rStyle w:val="QuoteChar"/>
            <w:b w:val="0"/>
          </w:rPr>
          <w:tag w:val="MENDELEY_CITATION_v3_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"/>
          <w:id w:val="1188255361"/>
          <w:placeholder>
            <w:docPart w:val="DefaultPlaceholder_-1854013440"/>
          </w:placeholder>
        </w:sdtPr>
        <w:sdtContent>
          <w:r w:rsidR="00721562" w:rsidRPr="00721562">
            <w:rPr>
              <w:rStyle w:val="QuoteChar"/>
              <w:b w:val="0"/>
            </w:rPr>
            <w:t>(Lasso et al., 2019)</w:t>
          </w:r>
        </w:sdtContent>
      </w:sdt>
      <w:r w:rsidR="009D649A" w:rsidRPr="00D5452D">
        <w:rPr>
          <w:lang w:val="en-US"/>
        </w:rPr>
        <w:t xml:space="preserve">, </w:t>
      </w:r>
      <w:proofErr w:type="spellStart"/>
      <w:r w:rsidR="009D649A" w:rsidRPr="00D5452D">
        <w:rPr>
          <w:lang w:val="en-US"/>
        </w:rPr>
        <w:t>Orphanet</w:t>
      </w:r>
      <w:proofErr w:type="spellEnd"/>
      <w:r w:rsidR="009D649A" w:rsidRPr="00D5452D">
        <w:rPr>
          <w:lang w:val="en-US"/>
        </w:rPr>
        <w:t xml:space="preserve"> Augmented</w:t>
      </w:r>
      <w:r w:rsidR="004F3788" w:rsidRPr="004F3788">
        <w:rPr>
          <w:bCs/>
          <w:color w:val="000000"/>
          <w:lang w:val="en-US"/>
        </w:rPr>
        <w:t xml:space="preserve"> </w:t>
      </w:r>
      <w:sdt>
        <w:sdtPr>
          <w:rPr>
            <w:rStyle w:val="QuoteChar"/>
            <w:b w:val="0"/>
          </w:rPr>
          <w:tag w:val="MENDELEY_CITATION_v3_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"/>
          <w:id w:val="1732963141"/>
          <w:placeholder>
            <w:docPart w:val="E9F8FA9D99B14699AE52546C7C3BD785"/>
          </w:placeholder>
        </w:sdtPr>
        <w:sdtContent>
          <w:r w:rsidR="00721562" w:rsidRPr="00721562">
            <w:rPr>
              <w:rStyle w:val="QuoteChar"/>
              <w:b w:val="0"/>
            </w:rPr>
            <w:t>(</w:t>
          </w:r>
          <w:proofErr w:type="spellStart"/>
          <w:r w:rsidR="00721562" w:rsidRPr="00721562">
            <w:rPr>
              <w:rStyle w:val="QuoteChar"/>
              <w:b w:val="0"/>
            </w:rPr>
            <w:t>Orphanet</w:t>
          </w:r>
          <w:proofErr w:type="spellEnd"/>
          <w:r w:rsidR="00721562" w:rsidRPr="00721562">
            <w:rPr>
              <w:rStyle w:val="QuoteChar"/>
              <w:b w:val="0"/>
            </w:rPr>
            <w:t>, 2025)</w:t>
          </w:r>
        </w:sdtContent>
      </w:sdt>
      <w:r w:rsidR="009D649A" w:rsidRPr="00D5452D">
        <w:rPr>
          <w:lang w:val="en-US"/>
        </w:rPr>
        <w:t xml:space="preserve">. </w:t>
      </w:r>
      <w:r w:rsidRPr="00D5452D">
        <w:rPr>
          <w:lang w:val="en-US"/>
        </w:rPr>
        <w:t xml:space="preserve">This analysis enabled the identification of potential associations between affected genes and human diseases. The thresholds established for the enrichment analyses were </w:t>
      </w:r>
      <w:proofErr w:type="spellStart"/>
      <w:r w:rsidRPr="00D5452D">
        <w:rPr>
          <w:lang w:val="en-US"/>
        </w:rPr>
        <w:t>Padj</w:t>
      </w:r>
      <w:proofErr w:type="spellEnd"/>
      <w:r w:rsidRPr="00D5452D">
        <w:rPr>
          <w:lang w:val="en-US"/>
        </w:rPr>
        <w:t xml:space="preserve"> ≤ 0.05 or a score ≥ 0.85.</w:t>
      </w:r>
    </w:p>
    <w:p w14:paraId="3C04988F" w14:textId="77777777" w:rsidR="009D649A" w:rsidRPr="00D5452D" w:rsidRDefault="009D649A" w:rsidP="005C4115">
      <w:pPr>
        <w:rPr>
          <w:lang w:val="en-US"/>
        </w:rPr>
      </w:pPr>
    </w:p>
    <w:p w14:paraId="7833031B" w14:textId="29ECCA16" w:rsidR="009D649A" w:rsidRDefault="01E83215" w:rsidP="005C4115">
      <w:pPr>
        <w:rPr>
          <w:b/>
          <w:bCs/>
          <w:color w:val="000000" w:themeColor="text1"/>
          <w:lang w:val="en-US"/>
        </w:rPr>
      </w:pPr>
      <w:r w:rsidRPr="01E83215">
        <w:rPr>
          <w:b/>
          <w:bCs/>
          <w:color w:val="000000" w:themeColor="text1"/>
          <w:lang w:val="en-US"/>
        </w:rPr>
        <w:t>2.2.4. Protein-Protein Interactions (PPIs) and visualization of Results.</w:t>
      </w:r>
    </w:p>
    <w:p w14:paraId="2EBDBB7C" w14:textId="77777777" w:rsidR="004E2B61" w:rsidRPr="00454F0A" w:rsidRDefault="004E2B61" w:rsidP="005C4115">
      <w:pPr>
        <w:rPr>
          <w:lang w:val="en-US"/>
        </w:rPr>
      </w:pPr>
    </w:p>
    <w:p w14:paraId="580B1021" w14:textId="796F0A2B" w:rsidR="009D649A" w:rsidRPr="004E2B61" w:rsidRDefault="01E83215" w:rsidP="01E83215">
      <w:pPr>
        <w:rPr>
          <w:rStyle w:val="QuoteChar"/>
          <w:b w:val="0"/>
          <w:bCs w:val="0"/>
        </w:rPr>
      </w:pPr>
      <w:r w:rsidRPr="01E83215">
        <w:rPr>
          <w:lang w:val="en-US"/>
        </w:rPr>
        <w:t xml:space="preserve">The exploration of protein-protein interactions (PPIs) of </w:t>
      </w:r>
      <w:r w:rsidRPr="01E83215">
        <w:rPr>
          <w:rStyle w:val="QuoteChar"/>
          <w:b w:val="0"/>
          <w:bCs w:val="0"/>
        </w:rPr>
        <w:t>differentially expressed genes</w:t>
      </w:r>
      <w:r w:rsidRPr="01E83215">
        <w:rPr>
          <w:lang w:val="en-US"/>
        </w:rPr>
        <w:t xml:space="preserve"> (DEGs), as well as their interaction with proteins associated with human diseases, viruses, and bacteria, was carried out using the following databases: </w:t>
      </w:r>
      <w:r w:rsidRPr="01E83215">
        <w:rPr>
          <w:b/>
          <w:bCs/>
          <w:lang w:val="en-US"/>
        </w:rPr>
        <w:t>STRING</w:t>
      </w:r>
      <w:r w:rsidRPr="01E83215">
        <w:rPr>
          <w:lang w:val="en-US"/>
        </w:rPr>
        <w:t xml:space="preserve"> </w:t>
      </w:r>
      <w:sdt>
        <w:sdtPr>
          <w:rPr>
            <w:rStyle w:val="QuoteChar"/>
            <w:b w:val="0"/>
            <w:bCs w:val="0"/>
          </w:rPr>
          <w:tag w:val="MENDELEY_CITATION_v3_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"/>
          <w:id w:val="-1497562941"/>
          <w:placeholder>
            <w:docPart w:val="DefaultPlaceholder_-1854013440"/>
          </w:placeholder>
        </w:sdtPr>
        <w:sdtContent>
          <w:r w:rsidR="00721562" w:rsidRPr="00721562">
            <w:rPr>
              <w:rStyle w:val="QuoteChar"/>
              <w:b w:val="0"/>
              <w:bCs w:val="0"/>
            </w:rPr>
            <w:t>(</w:t>
          </w:r>
          <w:proofErr w:type="spellStart"/>
          <w:r w:rsidR="00721562" w:rsidRPr="00721562">
            <w:rPr>
              <w:rStyle w:val="QuoteChar"/>
              <w:b w:val="0"/>
              <w:bCs w:val="0"/>
            </w:rPr>
            <w:t>Szklarczyk</w:t>
          </w:r>
          <w:proofErr w:type="spellEnd"/>
          <w:r w:rsidR="00721562" w:rsidRPr="00721562">
            <w:rPr>
              <w:rStyle w:val="QuoteChar"/>
              <w:b w:val="0"/>
              <w:bCs w:val="0"/>
            </w:rPr>
            <w:t xml:space="preserve"> et al., 2023)</w:t>
          </w:r>
        </w:sdtContent>
      </w:sdt>
      <w:r w:rsidRPr="01E83215">
        <w:rPr>
          <w:lang w:val="en-US"/>
        </w:rPr>
        <w:t xml:space="preserve">, </w:t>
      </w:r>
      <w:proofErr w:type="spellStart"/>
      <w:r w:rsidRPr="01E83215">
        <w:rPr>
          <w:lang w:val="en-US"/>
        </w:rPr>
        <w:t>BioGRID</w:t>
      </w:r>
      <w:proofErr w:type="spellEnd"/>
      <w:r w:rsidRPr="01E83215">
        <w:rPr>
          <w:lang w:val="en-US"/>
        </w:rPr>
        <w:t xml:space="preserve"> </w:t>
      </w:r>
      <w:sdt>
        <w:sdtPr>
          <w:rPr>
            <w:rStyle w:val="QuoteChar"/>
            <w:b w:val="0"/>
            <w:bCs w:val="0"/>
          </w:rPr>
          <w:tag w:val="MENDELEY_CITATION_v3_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"/>
          <w:id w:val="851068946"/>
          <w:placeholder>
            <w:docPart w:val="DefaultPlaceholder_-1854013440"/>
          </w:placeholder>
        </w:sdtPr>
        <w:sdtContent>
          <w:r w:rsidR="00721562" w:rsidRPr="00721562">
            <w:rPr>
              <w:rStyle w:val="QuoteChar"/>
              <w:b w:val="0"/>
              <w:bCs w:val="0"/>
            </w:rPr>
            <w:t>(</w:t>
          </w:r>
          <w:proofErr w:type="spellStart"/>
          <w:r w:rsidR="00721562" w:rsidRPr="00721562">
            <w:rPr>
              <w:rStyle w:val="QuoteChar"/>
              <w:b w:val="0"/>
              <w:bCs w:val="0"/>
            </w:rPr>
            <w:t>Oughtred</w:t>
          </w:r>
          <w:proofErr w:type="spellEnd"/>
          <w:r w:rsidR="00721562" w:rsidRPr="00721562">
            <w:rPr>
              <w:rStyle w:val="QuoteChar"/>
              <w:b w:val="0"/>
              <w:bCs w:val="0"/>
            </w:rPr>
            <w:t xml:space="preserve"> et al., 2021)</w:t>
          </w:r>
        </w:sdtContent>
      </w:sdt>
      <w:r w:rsidRPr="01E83215">
        <w:rPr>
          <w:lang w:val="en-US"/>
        </w:rPr>
        <w:t xml:space="preserve">, </w:t>
      </w:r>
      <w:proofErr w:type="spellStart"/>
      <w:r w:rsidRPr="01E83215">
        <w:rPr>
          <w:lang w:val="en-US"/>
        </w:rPr>
        <w:t>IntAct</w:t>
      </w:r>
      <w:proofErr w:type="spellEnd"/>
      <w:r w:rsidRPr="01E83215">
        <w:rPr>
          <w:lang w:val="en-US"/>
        </w:rPr>
        <w:t xml:space="preserve"> </w:t>
      </w:r>
      <w:sdt>
        <w:sdtPr>
          <w:rPr>
            <w:rStyle w:val="QuoteChar"/>
            <w:b w:val="0"/>
            <w:bCs w:val="0"/>
          </w:rPr>
          <w:tag w:val="MENDELEY_CITATION_v3_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"/>
          <w:id w:val="-531962467"/>
          <w:placeholder>
            <w:docPart w:val="DefaultPlaceholder_-1854013440"/>
          </w:placeholder>
        </w:sdtPr>
        <w:sdtContent>
          <w:r w:rsidR="00721562" w:rsidRPr="00721562">
            <w:rPr>
              <w:rStyle w:val="QuoteChar"/>
              <w:b w:val="0"/>
              <w:bCs w:val="0"/>
            </w:rPr>
            <w:t>(del Toro et al., 2022)</w:t>
          </w:r>
        </w:sdtContent>
      </w:sdt>
      <w:r w:rsidRPr="01E83215">
        <w:rPr>
          <w:lang w:val="en-US"/>
        </w:rPr>
        <w:t xml:space="preserve">, the thresholds established for the PPI analyses were a combined score, quantitative score, and confidence value of ≥ 0.9, respectively. These networks and biological pathways were generated using </w:t>
      </w:r>
      <w:proofErr w:type="spellStart"/>
      <w:r w:rsidRPr="01E83215">
        <w:rPr>
          <w:lang w:val="en-US"/>
        </w:rPr>
        <w:t>Cytoscape</w:t>
      </w:r>
      <w:proofErr w:type="spellEnd"/>
      <w:r w:rsidRPr="01E83215">
        <w:rPr>
          <w:lang w:val="en-US"/>
        </w:rPr>
        <w:t xml:space="preserve"> v. 3.10.2 </w:t>
      </w:r>
      <w:sdt>
        <w:sdtPr>
          <w:rPr>
            <w:rStyle w:val="QuoteChar"/>
            <w:b w:val="0"/>
            <w:bCs w:val="0"/>
          </w:rPr>
          <w:tag w:val="MENDELEY_CITATION_v3_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"/>
          <w:id w:val="1770698809"/>
          <w:placeholder>
            <w:docPart w:val="DefaultPlaceholder_-1854013440"/>
          </w:placeholder>
        </w:sdtPr>
        <w:sdtContent>
          <w:r w:rsidR="00721562" w:rsidRPr="00721562">
            <w:rPr>
              <w:rStyle w:val="QuoteChar"/>
              <w:b w:val="0"/>
              <w:bCs w:val="0"/>
            </w:rPr>
            <w:t>(Shannon et al., 2003)</w:t>
          </w:r>
        </w:sdtContent>
      </w:sdt>
      <w:r w:rsidRPr="01E83215">
        <w:rPr>
          <w:rStyle w:val="QuoteChar"/>
          <w:b w:val="0"/>
          <w:bCs w:val="0"/>
        </w:rPr>
        <w:t xml:space="preserve">, the DEGs are represented by green, the interacting proteins by blue, and the biological terms associated with GO Biological Process with a </w:t>
      </w:r>
      <w:proofErr w:type="spellStart"/>
      <w:r w:rsidRPr="01E83215">
        <w:rPr>
          <w:rStyle w:val="QuoteChar"/>
          <w:b w:val="0"/>
          <w:bCs w:val="0"/>
        </w:rPr>
        <w:t>Padj</w:t>
      </w:r>
      <w:proofErr w:type="spellEnd"/>
      <w:r w:rsidRPr="01E83215">
        <w:rPr>
          <w:rStyle w:val="QuoteChar"/>
          <w:b w:val="0"/>
          <w:bCs w:val="0"/>
        </w:rPr>
        <w:t xml:space="preserve"> ≤ 0.05 by purple. These networks provide a clear and comprehensive representation of the molecular interactions and pathways affected by DEGs in response to probiotic treatments.</w:t>
      </w:r>
    </w:p>
    <w:p w14:paraId="3B769C6D" w14:textId="77777777" w:rsidR="009D649A" w:rsidRPr="004E2B61" w:rsidRDefault="009D649A" w:rsidP="005C4115">
      <w:pPr>
        <w:rPr>
          <w:lang w:val="en-US"/>
        </w:rPr>
      </w:pPr>
    </w:p>
    <w:p w14:paraId="5E628DBA" w14:textId="6194C616" w:rsidR="009D649A" w:rsidRPr="0053389C" w:rsidRDefault="01E83215" w:rsidP="0053389C">
      <w:pPr>
        <w:pStyle w:val="Heading1"/>
        <w:rPr>
          <w:rStyle w:val="normaltextrun"/>
        </w:rPr>
      </w:pPr>
      <w:r w:rsidRPr="01E83215">
        <w:rPr>
          <w:rStyle w:val="normaltextrun"/>
        </w:rPr>
        <w:t>2.3. Results.</w:t>
      </w:r>
    </w:p>
    <w:p w14:paraId="1AAFF3AD" w14:textId="092A0C37" w:rsidR="01E83215" w:rsidRPr="00830DD7" w:rsidRDefault="01E83215" w:rsidP="01E83215">
      <w:pPr>
        <w:rPr>
          <w:lang w:val="en-US"/>
        </w:rPr>
      </w:pPr>
    </w:p>
    <w:p w14:paraId="16CE8130" w14:textId="5A329541" w:rsidR="009D649A" w:rsidRDefault="01E83215" w:rsidP="0025114E">
      <w:pPr>
        <w:pStyle w:val="Heading2"/>
      </w:pPr>
      <w:r>
        <w:t>2.3.1. HT-29 and Caco-2 cell lines treated with various probiotics show differentially expressed mRNA.</w:t>
      </w:r>
    </w:p>
    <w:p w14:paraId="54B86BDE" w14:textId="70A5C8AD" w:rsidR="01E83215" w:rsidRPr="00830DD7" w:rsidRDefault="01E83215" w:rsidP="01E83215">
      <w:pPr>
        <w:rPr>
          <w:lang w:val="en-US"/>
        </w:rPr>
      </w:pPr>
    </w:p>
    <w:p w14:paraId="0B3EC92F" w14:textId="4515B00F" w:rsidR="009D649A" w:rsidRPr="007A3ECA" w:rsidRDefault="0053389C" w:rsidP="005C4115">
      <w:pPr>
        <w:rPr>
          <w:lang w:val="en-US"/>
        </w:rPr>
      </w:pPr>
      <w:r w:rsidRPr="0053389C">
        <w:rPr>
          <w:lang w:val="en-US"/>
        </w:rPr>
        <w:t>PCA analysis revealed marked transcriptional responses in both probiotics.</w:t>
      </w:r>
      <w:r w:rsidR="009D649A" w:rsidRPr="0053389C">
        <w:rPr>
          <w:rStyle w:val="normaltextrun"/>
          <w:color w:val="000000" w:themeColor="text1"/>
          <w:lang w:val="en-US"/>
        </w:rPr>
        <w:t xml:space="preserve"> </w:t>
      </w:r>
      <w:r w:rsidR="009D649A" w:rsidRPr="0053389C">
        <w:rPr>
          <w:lang w:val="en-US"/>
        </w:rPr>
        <w:t>(</w:t>
      </w:r>
      <w:r w:rsidR="009D649A" w:rsidRPr="0053389C">
        <w:rPr>
          <w:b/>
          <w:bCs/>
          <w:lang w:val="en-US"/>
        </w:rPr>
        <w:t>Fig.</w:t>
      </w:r>
      <w:r w:rsidR="00E80B08">
        <w:rPr>
          <w:b/>
          <w:bCs/>
          <w:lang w:val="en-US"/>
        </w:rPr>
        <w:t>2</w:t>
      </w:r>
      <w:r w:rsidR="009D649A" w:rsidRPr="0053389C">
        <w:rPr>
          <w:b/>
          <w:bCs/>
          <w:lang w:val="en-US"/>
        </w:rPr>
        <w:t>)</w:t>
      </w:r>
      <w:r w:rsidR="009D649A" w:rsidRPr="0053389C">
        <w:rPr>
          <w:lang w:val="en-US"/>
        </w:rPr>
        <w:t xml:space="preserve">. </w:t>
      </w:r>
      <w:r w:rsidRPr="0053389C">
        <w:rPr>
          <w:lang w:val="en-US"/>
        </w:rPr>
        <w:t>For</w:t>
      </w:r>
      <w:r w:rsidR="009D649A" w:rsidRPr="0053389C">
        <w:rPr>
          <w:lang w:val="en-US"/>
        </w:rPr>
        <w:t xml:space="preserve"> </w:t>
      </w:r>
      <w:r w:rsidR="009D649A" w:rsidRPr="0053389C">
        <w:rPr>
          <w:rStyle w:val="normaltextrun"/>
          <w:i/>
          <w:iCs/>
          <w:color w:val="000000" w:themeColor="text1"/>
          <w:lang w:val="en-US"/>
        </w:rPr>
        <w:t xml:space="preserve">P. </w:t>
      </w:r>
      <w:proofErr w:type="spellStart"/>
      <w:r w:rsidR="009D649A" w:rsidRPr="0053389C">
        <w:rPr>
          <w:rStyle w:val="normaltextrun"/>
          <w:i/>
          <w:iCs/>
          <w:color w:val="000000" w:themeColor="text1"/>
          <w:lang w:val="en-US"/>
        </w:rPr>
        <w:t>freudenreichii</w:t>
      </w:r>
      <w:proofErr w:type="spellEnd"/>
      <w:r w:rsidR="009D649A" w:rsidRPr="0053389C">
        <w:rPr>
          <w:rStyle w:val="normaltextrun"/>
          <w:color w:val="000000" w:themeColor="text1"/>
          <w:lang w:val="en-US"/>
        </w:rPr>
        <w:t> </w:t>
      </w:r>
      <w:r w:rsidR="009D649A" w:rsidRPr="0053389C">
        <w:rPr>
          <w:lang w:val="en-US"/>
        </w:rPr>
        <w:t xml:space="preserve">ITG P9 </w:t>
      </w:r>
      <w:r w:rsidRPr="0053389C">
        <w:rPr>
          <w:rStyle w:val="normaltextrun"/>
          <w:color w:val="000000" w:themeColor="text1"/>
          <w:lang w:val="en-US"/>
        </w:rPr>
        <w:t xml:space="preserve">showed exceptionally high variance, with a PC1 of 94%, reflecting a clear separation between treatments and controls. While PC1 of </w:t>
      </w:r>
      <w:r w:rsidR="009D649A" w:rsidRPr="0053389C">
        <w:rPr>
          <w:rStyle w:val="normaltextrun"/>
          <w:i/>
          <w:iCs/>
          <w:color w:val="000000" w:themeColor="text1"/>
          <w:lang w:val="en-US"/>
        </w:rPr>
        <w:t>B. subtilis</w:t>
      </w:r>
      <w:r w:rsidR="009D649A" w:rsidRPr="0053389C">
        <w:rPr>
          <w:rStyle w:val="normaltextrun"/>
          <w:color w:val="000000" w:themeColor="text1"/>
          <w:lang w:val="en-US"/>
        </w:rPr>
        <w:t xml:space="preserve"> CW14 </w:t>
      </w:r>
      <w:r w:rsidRPr="0053389C">
        <w:rPr>
          <w:rStyle w:val="normaltextrun"/>
          <w:color w:val="000000" w:themeColor="text1"/>
          <w:lang w:val="en-US"/>
        </w:rPr>
        <w:t>explained 68% of the variance, suggesting that this axis contributes significantly to the separation of the groups.</w:t>
      </w:r>
      <w:r w:rsidR="009D649A" w:rsidRPr="0053389C">
        <w:rPr>
          <w:rStyle w:val="normaltextrun"/>
          <w:color w:val="000000" w:themeColor="text1"/>
          <w:lang w:val="en-US"/>
        </w:rPr>
        <w:t xml:space="preserve"> </w:t>
      </w:r>
      <w:r w:rsidRPr="007A3ECA">
        <w:rPr>
          <w:rStyle w:val="normaltextrun"/>
          <w:color w:val="000000" w:themeColor="text1"/>
          <w:lang w:val="en-US"/>
        </w:rPr>
        <w:t xml:space="preserve">These results suggest that the treatment effect varies by probiotic, with a more </w:t>
      </w:r>
      <w:r w:rsidRPr="007A3ECA">
        <w:rPr>
          <w:rStyle w:val="normaltextrun"/>
          <w:color w:val="000000" w:themeColor="text1"/>
          <w:lang w:val="en-US"/>
        </w:rPr>
        <w:lastRenderedPageBreak/>
        <w:t xml:space="preserve">pronounced response by </w:t>
      </w:r>
      <w:r w:rsidR="009D649A" w:rsidRPr="007A3ECA">
        <w:rPr>
          <w:rStyle w:val="normaltextrun"/>
          <w:i/>
          <w:iCs/>
          <w:color w:val="000000" w:themeColor="text1"/>
          <w:lang w:val="en-US"/>
        </w:rPr>
        <w:t xml:space="preserve">P. </w:t>
      </w:r>
      <w:proofErr w:type="spellStart"/>
      <w:r w:rsidR="009D649A" w:rsidRPr="007A3ECA">
        <w:rPr>
          <w:rStyle w:val="normaltextrun"/>
          <w:i/>
          <w:iCs/>
          <w:color w:val="000000" w:themeColor="text1"/>
          <w:lang w:val="en-US"/>
        </w:rPr>
        <w:t>freudenreichii</w:t>
      </w:r>
      <w:proofErr w:type="spellEnd"/>
      <w:r w:rsidR="009D649A" w:rsidRPr="007A3ECA">
        <w:rPr>
          <w:rStyle w:val="normaltextrun"/>
          <w:color w:val="000000" w:themeColor="text1"/>
          <w:lang w:val="en-US"/>
        </w:rPr>
        <w:t> </w:t>
      </w:r>
      <w:r w:rsidR="009D649A" w:rsidRPr="007A3ECA">
        <w:rPr>
          <w:i/>
          <w:iCs/>
          <w:lang w:val="en-US"/>
        </w:rPr>
        <w:t>ITG P9</w:t>
      </w:r>
      <w:r w:rsidR="009D649A" w:rsidRPr="007A3ECA">
        <w:rPr>
          <w:lang w:val="en-US"/>
        </w:rPr>
        <w:t xml:space="preserve"> </w:t>
      </w:r>
      <w:r w:rsidR="007A3ECA" w:rsidRPr="007A3ECA">
        <w:rPr>
          <w:rStyle w:val="normaltextrun"/>
          <w:color w:val="000000" w:themeColor="text1"/>
          <w:lang w:val="en-US"/>
        </w:rPr>
        <w:t>and indicating high mRNA heterogeneity as observed in the spatial distribution of treatments, which is evidence of intra-group variability.</w:t>
      </w:r>
    </w:p>
    <w:p w14:paraId="53BD6801" w14:textId="1124AF63" w:rsidR="00F05E6B" w:rsidRPr="00F05E6B" w:rsidRDefault="00655AA1" w:rsidP="00F05E6B">
      <w:r>
        <w:rPr>
          <w:noProof/>
        </w:rPr>
        <w:drawing>
          <wp:inline distT="0" distB="0" distL="0" distR="0" wp14:anchorId="41044D14" wp14:editId="539B6DA1">
            <wp:extent cx="5612130" cy="3826510"/>
            <wp:effectExtent l="0" t="0" r="7620" b="2540"/>
            <wp:docPr id="725079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6">
                      <a:extLst>
                        <a:ext uri="{28A0092B-C50C-407E-A947-70E740481C1C}">
                          <a14:useLocalDpi xmlns:a14="http://schemas.microsoft.com/office/drawing/2010/main" val="0"/>
                        </a:ext>
                      </a:extLst>
                    </a:blip>
                    <a:stretch>
                      <a:fillRect/>
                    </a:stretch>
                  </pic:blipFill>
                  <pic:spPr>
                    <a:xfrm>
                      <a:off x="0" y="0"/>
                      <a:ext cx="5612130" cy="3826510"/>
                    </a:xfrm>
                    <a:prstGeom prst="rect">
                      <a:avLst/>
                    </a:prstGeom>
                  </pic:spPr>
                </pic:pic>
              </a:graphicData>
            </a:graphic>
          </wp:inline>
        </w:drawing>
      </w:r>
      <w:r>
        <w:rPr>
          <w:noProof/>
        </w:rPr>
        <w:drawing>
          <wp:inline distT="0" distB="0" distL="0" distR="0" wp14:anchorId="3148E28A" wp14:editId="39AB3199">
            <wp:extent cx="5612130" cy="3729990"/>
            <wp:effectExtent l="0" t="0" r="7620" b="3810"/>
            <wp:docPr id="149022432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612130" cy="3729990"/>
                    </a:xfrm>
                    <a:prstGeom prst="rect">
                      <a:avLst/>
                    </a:prstGeom>
                  </pic:spPr>
                </pic:pic>
              </a:graphicData>
            </a:graphic>
          </wp:inline>
        </w:drawing>
      </w:r>
    </w:p>
    <w:p w14:paraId="02B8D324" w14:textId="098F3B2A" w:rsidR="009D649A" w:rsidRPr="00336F7B" w:rsidRDefault="01E83215" w:rsidP="005C4115">
      <w:pPr>
        <w:rPr>
          <w:lang w:val="en-US"/>
        </w:rPr>
      </w:pPr>
      <w:r w:rsidRPr="01E83215">
        <w:rPr>
          <w:b/>
          <w:bCs/>
          <w:lang w:val="en-US"/>
        </w:rPr>
        <w:lastRenderedPageBreak/>
        <w:t xml:space="preserve">Figure 2. PCA analysis showing transcriptional responses in </w:t>
      </w:r>
      <w:r w:rsidRPr="01E83215">
        <w:rPr>
          <w:b/>
          <w:bCs/>
          <w:i/>
          <w:iCs/>
          <w:lang w:val="en-US"/>
        </w:rPr>
        <w:t xml:space="preserve">P. </w:t>
      </w:r>
      <w:proofErr w:type="spellStart"/>
      <w:r w:rsidRPr="01E83215">
        <w:rPr>
          <w:b/>
          <w:bCs/>
          <w:i/>
          <w:iCs/>
          <w:lang w:val="en-US"/>
        </w:rPr>
        <w:t>freudenreichii</w:t>
      </w:r>
      <w:proofErr w:type="spellEnd"/>
      <w:r w:rsidRPr="01E83215">
        <w:rPr>
          <w:b/>
          <w:bCs/>
          <w:lang w:val="en-US"/>
        </w:rPr>
        <w:t xml:space="preserve"> ITG P9 and </w:t>
      </w:r>
      <w:r w:rsidRPr="01E83215">
        <w:rPr>
          <w:b/>
          <w:bCs/>
          <w:i/>
          <w:iCs/>
          <w:lang w:val="en-US"/>
        </w:rPr>
        <w:t>B. subtilis</w:t>
      </w:r>
      <w:r w:rsidRPr="01E83215">
        <w:rPr>
          <w:b/>
          <w:bCs/>
          <w:lang w:val="en-US"/>
        </w:rPr>
        <w:t xml:space="preserve"> CW14 probiotics.</w:t>
      </w:r>
    </w:p>
    <w:p w14:paraId="7B68C23D" w14:textId="77777777" w:rsidR="00366A47" w:rsidRPr="007A3ECA" w:rsidRDefault="00366A47" w:rsidP="005C4115">
      <w:pPr>
        <w:rPr>
          <w:lang w:val="en-US"/>
        </w:rPr>
      </w:pPr>
    </w:p>
    <w:p w14:paraId="1A51D374" w14:textId="2C5A6AC6" w:rsidR="007A3ECA" w:rsidRPr="007A3ECA" w:rsidRDefault="01E83215" w:rsidP="005C4115">
      <w:pPr>
        <w:rPr>
          <w:lang w:val="en-US"/>
        </w:rPr>
      </w:pPr>
      <w:r w:rsidRPr="01E83215">
        <w:rPr>
          <w:rStyle w:val="normaltextrun"/>
          <w:color w:val="000000" w:themeColor="text1"/>
          <w:lang w:val="en-US"/>
        </w:rPr>
        <w:t xml:space="preserve">Following filtration of transcripts with a log2FC ≥ 2 and an FDR ≤ 0.05, a total of 2,337 genes were obtained from the </w:t>
      </w:r>
      <w:r w:rsidRPr="01E83215">
        <w:rPr>
          <w:rStyle w:val="normaltextrun"/>
          <w:i/>
          <w:iCs/>
          <w:color w:val="000000" w:themeColor="text1"/>
          <w:lang w:val="en-US"/>
        </w:rPr>
        <w:t xml:space="preserve">P. </w:t>
      </w:r>
      <w:proofErr w:type="spellStart"/>
      <w:r w:rsidRPr="01E83215">
        <w:rPr>
          <w:rStyle w:val="normaltextrun"/>
          <w:i/>
          <w:iCs/>
          <w:color w:val="000000" w:themeColor="text1"/>
          <w:lang w:val="en-US"/>
        </w:rPr>
        <w:t>freudenreichii</w:t>
      </w:r>
      <w:proofErr w:type="spellEnd"/>
      <w:r w:rsidRPr="01E83215">
        <w:rPr>
          <w:rStyle w:val="normaltextrun"/>
          <w:color w:val="000000" w:themeColor="text1"/>
          <w:lang w:val="en-US"/>
        </w:rPr>
        <w:t xml:space="preserve"> treatment, of which 1457 (62.34 %) were positively regulated and 880 (37.66 %) were negatively regulated. This suggests a broad and robust transcriptional response. In the case of </w:t>
      </w:r>
      <w:r w:rsidRPr="01E83215">
        <w:rPr>
          <w:rStyle w:val="normaltextrun"/>
          <w:i/>
          <w:iCs/>
          <w:color w:val="000000" w:themeColor="text1"/>
          <w:lang w:val="en-US"/>
        </w:rPr>
        <w:t>B. subtilis</w:t>
      </w:r>
      <w:r w:rsidRPr="01E83215">
        <w:rPr>
          <w:rStyle w:val="normaltextrun"/>
          <w:color w:val="000000" w:themeColor="text1"/>
          <w:lang w:val="en-US"/>
        </w:rPr>
        <w:t xml:space="preserve"> CW14, 198 genes were obtained, 136 (68.69%) were positively regulated and 62 (31.31%) were negatively regulated. In both cases, a trend towards gene activation was observed.</w:t>
      </w:r>
    </w:p>
    <w:p w14:paraId="5982E382" w14:textId="22EB303C" w:rsidR="01E83215" w:rsidRDefault="01E83215" w:rsidP="01E83215">
      <w:pPr>
        <w:rPr>
          <w:rStyle w:val="normaltextrun"/>
          <w:color w:val="000000" w:themeColor="text1"/>
          <w:lang w:val="en-US"/>
        </w:rPr>
      </w:pPr>
    </w:p>
    <w:p w14:paraId="09465DF5" w14:textId="3780A3EB" w:rsidR="007A3ECA" w:rsidRDefault="01E83215" w:rsidP="007A3ECA">
      <w:pPr>
        <w:pStyle w:val="Heading2"/>
      </w:pPr>
      <w:r>
        <w:t>2.3.2. Functional enrichment analysis of biological processes and pathways</w:t>
      </w:r>
    </w:p>
    <w:p w14:paraId="1B453A1B" w14:textId="59709C90" w:rsidR="01E83215" w:rsidRPr="00830DD7" w:rsidRDefault="01E83215" w:rsidP="01E83215">
      <w:pPr>
        <w:rPr>
          <w:lang w:val="en-US"/>
        </w:rPr>
      </w:pPr>
    </w:p>
    <w:p w14:paraId="0439DAF7" w14:textId="673D58AF" w:rsidR="006C7434" w:rsidRDefault="01E83215" w:rsidP="005C4115">
      <w:pPr>
        <w:rPr>
          <w:lang w:val="en-US"/>
        </w:rPr>
      </w:pPr>
      <w:r w:rsidRPr="01E83215">
        <w:rPr>
          <w:lang w:val="en-US"/>
        </w:rPr>
        <w:t xml:space="preserve">The present study analyzed the data obtained from </w:t>
      </w:r>
      <w:r w:rsidRPr="01E83215">
        <w:rPr>
          <w:i/>
          <w:iCs/>
          <w:lang w:val="en-US"/>
        </w:rPr>
        <w:t>B. subtilis</w:t>
      </w:r>
      <w:r w:rsidRPr="01E83215">
        <w:rPr>
          <w:lang w:val="en-US"/>
        </w:rPr>
        <w:t xml:space="preserve"> CW14-treated Caco-2 cells and </w:t>
      </w:r>
      <w:r w:rsidRPr="01E83215">
        <w:rPr>
          <w:i/>
          <w:iCs/>
          <w:lang w:val="en-US"/>
        </w:rPr>
        <w:t xml:space="preserve">P. </w:t>
      </w:r>
      <w:proofErr w:type="spellStart"/>
      <w:r w:rsidRPr="01E83215">
        <w:rPr>
          <w:i/>
          <w:iCs/>
          <w:lang w:val="en-US"/>
        </w:rPr>
        <w:t>freudenreichii</w:t>
      </w:r>
      <w:proofErr w:type="spellEnd"/>
      <w:r w:rsidRPr="01E83215">
        <w:rPr>
          <w:lang w:val="en-US"/>
        </w:rPr>
        <w:t xml:space="preserve"> ITG P9-treated HT-29 cells, revealing significant modulation of DEGs through the implementation of expression change thresholds (log2FC ≥ 2), an FDR value ≤ 0.05 and a </w:t>
      </w:r>
      <w:proofErr w:type="spellStart"/>
      <w:r w:rsidRPr="01E83215">
        <w:rPr>
          <w:lang w:val="en-US"/>
        </w:rPr>
        <w:t>Padj</w:t>
      </w:r>
      <w:proofErr w:type="spellEnd"/>
      <w:r w:rsidRPr="01E83215">
        <w:rPr>
          <w:lang w:val="en-US"/>
        </w:rPr>
        <w:t xml:space="preserve"> ≤ 0.05. The implementation of these criteria enabled the selection of a set of genes associated with critical biological processes, including cell cycle, immunity, adhesion, inflammation, and transport. Furthermore, pathway analysis identified key metabolic and signaling pathways (KEGG and Elsevier Pathway Collection). The results obtained can be viewed in tables </w:t>
      </w:r>
      <w:hyperlink r:id="rId8">
        <w:r w:rsidRPr="01E83215">
          <w:rPr>
            <w:rStyle w:val="Hyperlink"/>
            <w:lang w:val="en-US"/>
          </w:rPr>
          <w:t>ST1</w:t>
        </w:r>
      </w:hyperlink>
      <w:r w:rsidRPr="01E83215">
        <w:rPr>
          <w:lang w:val="en-US"/>
        </w:rPr>
        <w:t xml:space="preserve"> and </w:t>
      </w:r>
      <w:hyperlink r:id="rId9">
        <w:r w:rsidRPr="01E83215">
          <w:rPr>
            <w:rStyle w:val="Hyperlink"/>
            <w:lang w:val="en-US"/>
          </w:rPr>
          <w:t>ST2</w:t>
        </w:r>
      </w:hyperlink>
      <w:r w:rsidRPr="01E83215">
        <w:rPr>
          <w:lang w:val="en-US"/>
        </w:rPr>
        <w:t>.</w:t>
      </w:r>
    </w:p>
    <w:p w14:paraId="0A676B08" w14:textId="77777777" w:rsidR="006C7434" w:rsidRDefault="006C7434" w:rsidP="005C4115">
      <w:pPr>
        <w:rPr>
          <w:lang w:val="en-US"/>
        </w:rPr>
      </w:pPr>
    </w:p>
    <w:p w14:paraId="35C1429A" w14:textId="7D1F4B97" w:rsidR="009D649A" w:rsidRPr="003945C5" w:rsidRDefault="01E83215" w:rsidP="01E83215">
      <w:pPr>
        <w:rPr>
          <w:lang w:val="en-US"/>
        </w:rPr>
      </w:pPr>
      <w:r w:rsidRPr="01E83215">
        <w:rPr>
          <w:lang w:val="en-US"/>
        </w:rPr>
        <w:t xml:space="preserve">Transcriptomic analysis of </w:t>
      </w:r>
      <w:r w:rsidRPr="01E83215">
        <w:rPr>
          <w:i/>
          <w:iCs/>
          <w:lang w:val="en-US"/>
        </w:rPr>
        <w:t>B. subtilis</w:t>
      </w:r>
      <w:r w:rsidRPr="01E83215">
        <w:rPr>
          <w:lang w:val="en-US"/>
        </w:rPr>
        <w:t xml:space="preserve"> CW14-treated Caco-2 cells revealed a coordinated and simultaneous response of immune signaling pathways and defense mechanisms. </w:t>
      </w:r>
      <w:r w:rsidR="00F57F37" w:rsidRPr="01E83215">
        <w:rPr>
          <w:lang w:val="en-US"/>
        </w:rPr>
        <w:t>Overexpression</w:t>
      </w:r>
      <w:r w:rsidRPr="01E83215">
        <w:rPr>
          <w:lang w:val="en-US"/>
        </w:rPr>
        <w:t xml:space="preserve"> of chemokines and immunostimulatory factors was observed, as reflected by increased expression of genes such as CCL4 (+5.24), CSF2 (+5.03), CSF3 (+4.95), NFKBIZ (+2.28), LTB-TNFSF3 (+3.07) and PLAU (+3.36). This observation suggests the activation of the </w:t>
      </w:r>
      <w:r w:rsidRPr="00830DD7">
        <w:rPr>
          <w:i/>
          <w:iCs/>
          <w:lang w:val="en-US"/>
        </w:rPr>
        <w:t>NF-</w:t>
      </w:r>
      <w:r w:rsidRPr="01E83215">
        <w:rPr>
          <w:i/>
          <w:iCs/>
          <w:lang w:val="es"/>
        </w:rPr>
        <w:t>κ</w:t>
      </w:r>
      <w:r w:rsidRPr="00830DD7">
        <w:rPr>
          <w:i/>
          <w:iCs/>
          <w:lang w:val="en-US"/>
        </w:rPr>
        <w:t xml:space="preserve">B </w:t>
      </w:r>
      <w:r w:rsidRPr="01E83215">
        <w:rPr>
          <w:lang w:val="en-US"/>
        </w:rPr>
        <w:t xml:space="preserve">pathway, which likely facilitates the recruitment of T lymphocytes, neutrophils, and the differentiation of macrophages and granulocytes. This, in turn, promotes both the elimination of pathogens and the promotion of reparative processes in the intestinal epithelium </w:t>
      </w:r>
      <w:sdt>
        <w:sdtPr>
          <w:rPr>
            <w:color w:val="000000"/>
            <w:lang w:val="en-US"/>
          </w:rPr>
          <w:tag w:val="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"/>
          <w:id w:val="2115857882"/>
          <w:placeholder>
            <w:docPart w:val="DefaultPlaceholder_-1854013440"/>
          </w:placeholder>
        </w:sdtPr>
        <w:sdtEndPr>
          <w:rPr>
            <w:bCs/>
          </w:rPr>
        </w:sdtEndPr>
        <w:sdtContent>
          <w:r w:rsidR="00721562" w:rsidRPr="00721562">
            <w:rPr>
              <w:color w:val="000000"/>
              <w:lang w:val="en-US"/>
            </w:rPr>
            <w:t>(Anderson, 2023; Peng et al., 2019b; Upadhyay &amp; Fu, 2013; Yamazaki et al., 2022a)</w:t>
          </w:r>
        </w:sdtContent>
      </w:sdt>
      <w:r w:rsidRPr="01E83215">
        <w:rPr>
          <w:lang w:val="en-US"/>
        </w:rPr>
        <w:t>. Furthermore, the increased expression of chemokines such as CXCL8 (+4.65), CXCL10 (+4.34), CXCL11 (+2.82)</w:t>
      </w:r>
      <w:r w:rsidR="00F57F37">
        <w:rPr>
          <w:lang w:val="en-US"/>
        </w:rPr>
        <w:t>,</w:t>
      </w:r>
      <w:r w:rsidRPr="01E83215">
        <w:rPr>
          <w:lang w:val="en-US"/>
        </w:rPr>
        <w:t xml:space="preserve"> and CX3CL2 (+3.01) indicates the activation of pathways that promote neutrophil chemotaxis and migration and mast cell activation, contributing to a coordinated immune response to microbial pathogens </w:t>
      </w:r>
      <w:sdt>
        <w:sdtPr>
          <w:rPr>
            <w:color w:val="000000"/>
            <w:lang w:val="en-US"/>
          </w:rPr>
          <w:tag w:val="MENDELEY_CITATION_v3_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"/>
          <w:id w:val="-1686737474"/>
          <w:placeholder>
            <w:docPart w:val="DefaultPlaceholder_-1854013440"/>
          </w:placeholder>
        </w:sdtPr>
        <w:sdtEndPr>
          <w:rPr>
            <w:bCs/>
          </w:rPr>
        </w:sdtEndPr>
        <w:sdtContent>
          <w:r w:rsidR="00721562" w:rsidRPr="00721562">
            <w:rPr>
              <w:bCs/>
              <w:color w:val="000000"/>
              <w:lang w:val="en-US"/>
            </w:rPr>
            <w:t>(</w:t>
          </w:r>
          <w:proofErr w:type="spellStart"/>
          <w:r w:rsidR="00721562" w:rsidRPr="00721562">
            <w:rPr>
              <w:bCs/>
              <w:color w:val="000000"/>
              <w:lang w:val="en-US"/>
            </w:rPr>
            <w:t>Kochumon</w:t>
          </w:r>
          <w:proofErr w:type="spellEnd"/>
          <w:r w:rsidR="00721562" w:rsidRPr="00721562">
            <w:rPr>
              <w:bCs/>
              <w:color w:val="000000"/>
              <w:lang w:val="en-US"/>
            </w:rPr>
            <w:t xml:space="preserve"> et al., 2020)</w:t>
          </w:r>
        </w:sdtContent>
      </w:sdt>
      <w:r w:rsidRPr="01E83215">
        <w:rPr>
          <w:lang w:val="en-US"/>
        </w:rPr>
        <w:t xml:space="preserve">. Similarly, the increased expression of CCL5 (+4.16) together with the modulation of CCL22 (+2.51) and CCL2 (+2.55) points to the attraction of monocytes, Tregs and the polarization of macrophages towards a reparative phenotype, which could contribute to </w:t>
      </w:r>
      <w:r w:rsidR="00F57F37">
        <w:rPr>
          <w:lang w:val="en-US"/>
        </w:rPr>
        <w:t>mitigating</w:t>
      </w:r>
      <w:r w:rsidRPr="01E83215">
        <w:rPr>
          <w:lang w:val="en-US"/>
        </w:rPr>
        <w:t xml:space="preserve"> epithelial damage under inflammatory conditions. Other genes such as TNFAPI3 (+2.31) and TNFSF14 (+2.95) could contribute to the control of intestinal inflammation, either by blocking </w:t>
      </w:r>
      <w:r w:rsidRPr="01E83215">
        <w:rPr>
          <w:i/>
          <w:iCs/>
          <w:lang w:val="en-US"/>
        </w:rPr>
        <w:t>NF-</w:t>
      </w:r>
      <w:proofErr w:type="spellStart"/>
      <w:r w:rsidRPr="01E83215">
        <w:rPr>
          <w:i/>
          <w:iCs/>
          <w:lang w:val="en-US"/>
        </w:rPr>
        <w:t>κB</w:t>
      </w:r>
      <w:proofErr w:type="spellEnd"/>
      <w:r w:rsidRPr="01E83215">
        <w:rPr>
          <w:lang w:val="en-US"/>
        </w:rPr>
        <w:t xml:space="preserve"> signaling or by apoptosis </w:t>
      </w:r>
      <w:sdt>
        <w:sdtPr>
          <w:rPr>
            <w:color w:val="000000"/>
            <w:lang w:val="en-US"/>
          </w:rPr>
          <w:tag w:val="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"/>
          <w:id w:val="829563222"/>
          <w:placeholder>
            <w:docPart w:val="DefaultPlaceholder_-1854013440"/>
          </w:placeholder>
        </w:sdtPr>
        <w:sdtEndPr>
          <w:rPr>
            <w:bCs/>
          </w:rPr>
        </w:sdtEndPr>
        <w:sdtContent>
          <w:r w:rsidR="00721562" w:rsidRPr="00721562">
            <w:rPr>
              <w:bCs/>
              <w:color w:val="000000"/>
              <w:lang w:val="en-US"/>
            </w:rPr>
            <w:t>(Kolodziej et al., 2011; Krause et al., 2014)</w:t>
          </w:r>
        </w:sdtContent>
      </w:sdt>
      <w:r w:rsidRPr="01E83215">
        <w:rPr>
          <w:lang w:val="en-US"/>
        </w:rPr>
        <w:t>. Concurrently, effects on genes associated with stress response and metabolic activity were identified. Overexpression of the CYP1B1 (+2.61) gene suggests the activation of detoxification pathways involved in the neutralization of xenobiotic compounds (such as mycotoxins), while the upregulation of BIRC3 (+2.51) and downregulation of RGS2 (-2.11</w:t>
      </w:r>
      <w:r w:rsidR="009E422B" w:rsidRPr="01E83215">
        <w:rPr>
          <w:lang w:val="en-US"/>
        </w:rPr>
        <w:t>)</w:t>
      </w:r>
      <w:r w:rsidRPr="01E83215">
        <w:rPr>
          <w:lang w:val="en-US"/>
        </w:rPr>
        <w:t xml:space="preserve"> indicate the involvement of anti-apoptotic mechanisms that favor the survival of epithelial </w:t>
      </w:r>
      <w:r w:rsidRPr="01E83215">
        <w:rPr>
          <w:lang w:val="en-US"/>
        </w:rPr>
        <w:lastRenderedPageBreak/>
        <w:t xml:space="preserve">cells against oxidative stress </w:t>
      </w:r>
      <w:sdt>
        <w:sdtPr>
          <w:rPr>
            <w:color w:val="000000"/>
            <w:lang w:val="en-US"/>
          </w:rPr>
          <w:tag w:val="MENDELEY_CITATION_v3_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"/>
          <w:id w:val="-681126936"/>
          <w:placeholder>
            <w:docPart w:val="DefaultPlaceholder_-1854013440"/>
          </w:placeholder>
        </w:sdtPr>
        <w:sdtEndPr>
          <w:rPr>
            <w:bCs/>
          </w:rPr>
        </w:sdtEndPr>
        <w:sdtContent>
          <w:r w:rsidR="00721562" w:rsidRPr="00721562">
            <w:rPr>
              <w:bCs/>
              <w:color w:val="000000"/>
              <w:lang w:val="en-US"/>
            </w:rPr>
            <w:t>(Pauletto et al., 2020)</w:t>
          </w:r>
        </w:sdtContent>
      </w:sdt>
      <w:r w:rsidRPr="01E83215">
        <w:rPr>
          <w:lang w:val="en-US"/>
        </w:rPr>
        <w:t xml:space="preserve">. In contrast, the reduction in HSPA6 expression (-2.72) may indicate an adaptation of the cellular system to stress conditions by optimizing resources in the face of a gastrointestinal environment that demands immune and repair responses </w:t>
      </w:r>
      <w:sdt>
        <w:sdtPr>
          <w:rPr>
            <w:color w:val="000000"/>
            <w:lang w:val="en-US"/>
          </w:rPr>
          <w:tag w:val="MENDELEY_CITATION_v3_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"/>
          <w:id w:val="-1977830686"/>
          <w:placeholder>
            <w:docPart w:val="DefaultPlaceholder_-1854013440"/>
          </w:placeholder>
        </w:sdtPr>
        <w:sdtEndPr>
          <w:rPr>
            <w:bCs/>
          </w:rPr>
        </w:sdtEndPr>
        <w:sdtContent>
          <w:r w:rsidR="00721562" w:rsidRPr="00721562">
            <w:rPr>
              <w:bCs/>
              <w:color w:val="000000"/>
              <w:lang w:val="en-US"/>
            </w:rPr>
            <w:t>(Z. Chen et al., 2025a; Neurath, 2014)</w:t>
          </w:r>
        </w:sdtContent>
      </w:sdt>
      <w:r w:rsidRPr="01E83215">
        <w:rPr>
          <w:lang w:val="en-US"/>
        </w:rPr>
        <w:t xml:space="preserve">. </w:t>
      </w:r>
    </w:p>
    <w:p w14:paraId="549C3481" w14:textId="0F096F85" w:rsidR="01E83215" w:rsidRDefault="01E83215" w:rsidP="01E83215">
      <w:pPr>
        <w:rPr>
          <w:lang w:val="en-US"/>
        </w:rPr>
      </w:pPr>
    </w:p>
    <w:p w14:paraId="23F874E5" w14:textId="2804D835" w:rsidR="01E83215" w:rsidRDefault="01E83215" w:rsidP="01E83215">
      <w:pPr>
        <w:rPr>
          <w:lang w:val="en-US"/>
        </w:rPr>
      </w:pPr>
      <w:r w:rsidRPr="01E83215">
        <w:rPr>
          <w:lang w:val="en-US"/>
        </w:rPr>
        <w:t xml:space="preserve">Transcriptomic analysis of HT-29 cells treated with </w:t>
      </w:r>
      <w:r w:rsidRPr="01E83215">
        <w:rPr>
          <w:i/>
          <w:iCs/>
          <w:lang w:val="en-US"/>
        </w:rPr>
        <w:t xml:space="preserve">P. </w:t>
      </w:r>
      <w:proofErr w:type="spellStart"/>
      <w:r w:rsidRPr="01E83215">
        <w:rPr>
          <w:i/>
          <w:iCs/>
          <w:lang w:val="en-US"/>
        </w:rPr>
        <w:t>freudenreichii</w:t>
      </w:r>
      <w:proofErr w:type="spellEnd"/>
      <w:r w:rsidRPr="01E83215">
        <w:rPr>
          <w:lang w:val="en-US"/>
        </w:rPr>
        <w:t xml:space="preserve"> ITG P9 revealed a coordinated response of CDKN1A (+4.21), CDKN2B (+2.84)</w:t>
      </w:r>
      <w:r w:rsidR="00937B65">
        <w:rPr>
          <w:lang w:val="en-US"/>
        </w:rPr>
        <w:t>,</w:t>
      </w:r>
      <w:r w:rsidRPr="01E83215">
        <w:rPr>
          <w:lang w:val="en-US"/>
        </w:rPr>
        <w:t xml:space="preserve"> and CDKN1C (+2.43) genes, which are associated with cell cycle regulation. This suggests mechanisms associated with cell arrest through the G1/S transition phase thus reducing the proliferation of damaged cells </w:t>
      </w:r>
      <w:sdt>
        <w:sdtPr>
          <w:rPr>
            <w:color w:val="000000"/>
            <w:lang w:val="en-US"/>
          </w:rPr>
          <w:tag w:val="MENDELEY_CITATION_v3_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"/>
          <w:id w:val="-1752494314"/>
          <w:placeholder>
            <w:docPart w:val="DefaultPlaceholder_-1854013440"/>
          </w:placeholder>
        </w:sdtPr>
        <w:sdtEndPr>
          <w:rPr>
            <w:bCs/>
          </w:rPr>
        </w:sdtEndPr>
        <w:sdtContent>
          <w:r w:rsidR="00721562" w:rsidRPr="00721562">
            <w:rPr>
              <w:color w:val="000000"/>
              <w:lang w:val="en-US"/>
            </w:rPr>
            <w:t>(Abbas &amp; Dutta, 2009)</w:t>
          </w:r>
        </w:sdtContent>
      </w:sdt>
      <w:r w:rsidRPr="01E83215">
        <w:rPr>
          <w:lang w:val="en-US"/>
        </w:rPr>
        <w:t>. The BRSK2 (+2.64) and NES (+2.02) genes, which are involved in cycle transitions (G2/M), were also identified, suggesting the possibility of modulating the cell cycle under stress conditions</w:t>
      </w:r>
      <w:r w:rsidR="00906C45">
        <w:rPr>
          <w:lang w:val="en-US"/>
        </w:rPr>
        <w:t xml:space="preserve"> </w:t>
      </w:r>
      <w:sdt>
        <w:sdtPr>
          <w:rPr>
            <w:color w:val="000000"/>
            <w:lang w:val="en-US"/>
          </w:rPr>
          <w:tag w:val="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"/>
          <w:id w:val="1089279561"/>
          <w:placeholder>
            <w:docPart w:val="DefaultPlaceholder_-1854013440"/>
          </w:placeholder>
        </w:sdtPr>
        <w:sdtContent>
          <w:r w:rsidR="00721562" w:rsidRPr="00721562">
            <w:rPr>
              <w:color w:val="000000"/>
              <w:lang w:val="en-US"/>
            </w:rPr>
            <w:t>(Cousin et al., 2016; Wang et al., 2012)</w:t>
          </w:r>
        </w:sdtContent>
      </w:sdt>
      <w:r w:rsidR="00937B65">
        <w:rPr>
          <w:lang w:val="en-US"/>
        </w:rPr>
        <w:t>.</w:t>
      </w:r>
      <w:r w:rsidRPr="01E83215">
        <w:rPr>
          <w:lang w:val="en-US"/>
        </w:rPr>
        <w:t xml:space="preserve"> </w:t>
      </w:r>
    </w:p>
    <w:p w14:paraId="2581FAAD" w14:textId="77777777" w:rsidR="00937B65" w:rsidRDefault="00937B65" w:rsidP="01E83215">
      <w:pPr>
        <w:rPr>
          <w:lang w:val="en-US"/>
        </w:rPr>
      </w:pPr>
    </w:p>
    <w:p w14:paraId="3018E144" w14:textId="055BA59B" w:rsidR="01E83215" w:rsidRDefault="01E83215" w:rsidP="01E83215">
      <w:pPr>
        <w:rPr>
          <w:lang w:val="en-US"/>
        </w:rPr>
      </w:pPr>
      <w:r w:rsidRPr="01E83215">
        <w:rPr>
          <w:lang w:val="en-US"/>
        </w:rPr>
        <w:t xml:space="preserve">In a unified manner, changes in gene expression indicate that </w:t>
      </w:r>
      <w:r w:rsidRPr="01E83215">
        <w:rPr>
          <w:i/>
          <w:iCs/>
          <w:lang w:val="en-US"/>
        </w:rPr>
        <w:t>B. subtilis</w:t>
      </w:r>
      <w:r w:rsidRPr="01E83215">
        <w:rPr>
          <w:lang w:val="en-US"/>
        </w:rPr>
        <w:t xml:space="preserve"> CW14 exerts a dual impact on intestinal cells. Firstly, it activates a controlled proinflammatory response by modulating chemokines and factors that promote the recruitment and activation of immune cells. Secondly, it modulates protective and detoxification mechanisms that contribute to the protection of epithelial integrity. In contrast, </w:t>
      </w:r>
      <w:r w:rsidRPr="01E83215">
        <w:rPr>
          <w:i/>
          <w:iCs/>
          <w:lang w:val="en-US"/>
        </w:rPr>
        <w:t xml:space="preserve">P. </w:t>
      </w:r>
      <w:proofErr w:type="spellStart"/>
      <w:r w:rsidRPr="01E83215">
        <w:rPr>
          <w:i/>
          <w:iCs/>
          <w:lang w:val="en-US"/>
        </w:rPr>
        <w:t>freudenreichii</w:t>
      </w:r>
      <w:proofErr w:type="spellEnd"/>
      <w:r w:rsidRPr="01E83215">
        <w:rPr>
          <w:lang w:val="en-US"/>
        </w:rPr>
        <w:t xml:space="preserve"> ITG P9 instigates cell cycle reprogramming with the objective of arresting cells in critical phases, such as G1/S and G2/M, whilst concurrently promoting defense mechanisms against stress. </w:t>
      </w:r>
    </w:p>
    <w:p w14:paraId="263BB6E0" w14:textId="77777777" w:rsidR="001D361F" w:rsidRPr="003945C5" w:rsidRDefault="001D361F" w:rsidP="003945C5">
      <w:pPr>
        <w:rPr>
          <w:lang w:val="en-US"/>
        </w:rPr>
      </w:pPr>
    </w:p>
    <w:p w14:paraId="44BE0C71" w14:textId="74136F34" w:rsidR="001D361F" w:rsidRDefault="00667B1E" w:rsidP="001D361F">
      <w:pPr>
        <w:pStyle w:val="Heading2"/>
      </w:pPr>
      <w:r>
        <w:t xml:space="preserve">2.3.3. </w:t>
      </w:r>
      <w:r w:rsidR="001D361F" w:rsidRPr="001D361F">
        <w:t>Differentially expressed genes (DEGs) modulated by probiotics are repositioned as modulators in different pathologies having pluri-employment annotations.</w:t>
      </w:r>
    </w:p>
    <w:p w14:paraId="1C0938E9" w14:textId="77777777" w:rsidR="001D361F" w:rsidRPr="00454F0A" w:rsidRDefault="001D361F" w:rsidP="005C4115">
      <w:pPr>
        <w:rPr>
          <w:lang w:val="en-US"/>
        </w:rPr>
      </w:pPr>
    </w:p>
    <w:p w14:paraId="0DEBD58C" w14:textId="370E88E9" w:rsidR="01E83215" w:rsidRDefault="01E83215" w:rsidP="01E83215">
      <w:pPr>
        <w:rPr>
          <w:b/>
          <w:bCs/>
          <w:lang w:val="en-US"/>
        </w:rPr>
      </w:pPr>
      <w:r w:rsidRPr="01E83215">
        <w:rPr>
          <w:b/>
          <w:bCs/>
          <w:lang w:val="en-US"/>
        </w:rPr>
        <w:t xml:space="preserve">Modulation of </w:t>
      </w:r>
      <w:r w:rsidRPr="01E83215">
        <w:rPr>
          <w:b/>
          <w:bCs/>
          <w:i/>
          <w:iCs/>
          <w:lang w:val="en-US"/>
        </w:rPr>
        <w:t>B. subtilis</w:t>
      </w:r>
      <w:r w:rsidRPr="01E83215">
        <w:rPr>
          <w:b/>
          <w:bCs/>
          <w:lang w:val="en-US"/>
        </w:rPr>
        <w:t xml:space="preserve"> CW14 in Caco-2 cells and </w:t>
      </w:r>
      <w:r w:rsidRPr="01E83215">
        <w:rPr>
          <w:b/>
          <w:bCs/>
          <w:i/>
          <w:iCs/>
          <w:lang w:val="en-US"/>
        </w:rPr>
        <w:t xml:space="preserve">P. </w:t>
      </w:r>
      <w:proofErr w:type="spellStart"/>
      <w:r w:rsidRPr="01E83215">
        <w:rPr>
          <w:b/>
          <w:bCs/>
          <w:i/>
          <w:iCs/>
          <w:lang w:val="en-US"/>
        </w:rPr>
        <w:t>freudenreichii</w:t>
      </w:r>
      <w:proofErr w:type="spellEnd"/>
      <w:r w:rsidRPr="01E83215">
        <w:rPr>
          <w:b/>
          <w:bCs/>
          <w:lang w:val="en-US"/>
        </w:rPr>
        <w:t xml:space="preserve"> ITG P9 in HT-29 cells on genes associated with diseases, neurological, dysbiosis and rare syndromes.</w:t>
      </w:r>
    </w:p>
    <w:p w14:paraId="42D5E551" w14:textId="5B407617" w:rsidR="01E83215" w:rsidRDefault="01E83215" w:rsidP="01E83215">
      <w:pPr>
        <w:rPr>
          <w:lang w:val="en-US"/>
        </w:rPr>
      </w:pPr>
    </w:p>
    <w:p w14:paraId="7986801D" w14:textId="4F3FD968" w:rsidR="009D649A" w:rsidRPr="00441282" w:rsidRDefault="01E83215" w:rsidP="01E83215">
      <w:pPr>
        <w:rPr>
          <w:lang w:val="en-US"/>
        </w:rPr>
      </w:pPr>
      <w:r w:rsidRPr="01E83215">
        <w:rPr>
          <w:lang w:val="en-US"/>
        </w:rPr>
        <w:t xml:space="preserve">The analysis of DEGs in intestinal cells following probiotic treatment has revealed a complex gene regulatory network associated with dysbiosis, metabolic diseases (obesity, diabetes), neurological disorders, cancer, and rare syndromes through log2FC (LFC) ≥ 2, an FDR value ≤ 0.05 and </w:t>
      </w:r>
      <w:proofErr w:type="spellStart"/>
      <w:r w:rsidRPr="01E83215">
        <w:rPr>
          <w:lang w:val="en-US"/>
        </w:rPr>
        <w:t>Padj</w:t>
      </w:r>
      <w:proofErr w:type="spellEnd"/>
      <w:r w:rsidRPr="01E83215">
        <w:rPr>
          <w:lang w:val="en-US"/>
        </w:rPr>
        <w:t xml:space="preserve"> filter ≤ 0.05 (Table </w:t>
      </w:r>
      <w:hyperlink r:id="rId10">
        <w:r w:rsidRPr="01E83215">
          <w:rPr>
            <w:rStyle w:val="Hyperlink"/>
            <w:lang w:val="en-US"/>
          </w:rPr>
          <w:t>ST3</w:t>
        </w:r>
      </w:hyperlink>
      <w:r w:rsidRPr="01E83215">
        <w:rPr>
          <w:lang w:val="en-US"/>
        </w:rPr>
        <w:t xml:space="preserve">, </w:t>
      </w:r>
      <w:hyperlink r:id="rId11">
        <w:r w:rsidRPr="01E83215">
          <w:rPr>
            <w:rStyle w:val="Hyperlink"/>
            <w:lang w:val="en-US"/>
          </w:rPr>
          <w:t>ST4</w:t>
        </w:r>
      </w:hyperlink>
      <w:r w:rsidRPr="01E83215">
        <w:rPr>
          <w:lang w:val="en-US"/>
        </w:rPr>
        <w:t xml:space="preserve">, </w:t>
      </w:r>
      <w:hyperlink r:id="rId12">
        <w:r w:rsidRPr="01E83215">
          <w:rPr>
            <w:rStyle w:val="Hyperlink"/>
            <w:lang w:val="en-US"/>
          </w:rPr>
          <w:t>ST5</w:t>
        </w:r>
      </w:hyperlink>
      <w:r w:rsidRPr="01E83215">
        <w:rPr>
          <w:lang w:val="en-US"/>
        </w:rPr>
        <w:t xml:space="preserve">). The results obtained underline the critical role of the microbiota in modulating cross-cutting pathophysiological pathways, mediated by the regulation of chemokines, cytokines, and growth factors. </w:t>
      </w:r>
    </w:p>
    <w:p w14:paraId="5CAA0430" w14:textId="5FD12DA5" w:rsidR="01E83215" w:rsidRDefault="01E83215" w:rsidP="01E83215">
      <w:pPr>
        <w:rPr>
          <w:lang w:val="en-US"/>
        </w:rPr>
      </w:pPr>
    </w:p>
    <w:p w14:paraId="4B553641" w14:textId="231B66FE" w:rsidR="009D649A" w:rsidRPr="002D2E7D" w:rsidRDefault="25581EC3" w:rsidP="01E83215">
      <w:pPr>
        <w:spacing w:line="259" w:lineRule="auto"/>
        <w:rPr>
          <w:rFonts w:eastAsiaTheme="minorEastAsia"/>
          <w:lang w:val="en-US"/>
        </w:rPr>
      </w:pPr>
      <w:r w:rsidRPr="25581EC3">
        <w:rPr>
          <w:rFonts w:eastAsiaTheme="minorEastAsia"/>
          <w:lang w:val="en-US"/>
        </w:rPr>
        <w:t xml:space="preserve">In Caco-2 cells treated with </w:t>
      </w:r>
      <w:r w:rsidRPr="25581EC3">
        <w:rPr>
          <w:rFonts w:eastAsiaTheme="minorEastAsia"/>
          <w:i/>
          <w:iCs/>
          <w:lang w:val="en-US"/>
        </w:rPr>
        <w:t>B. subtilis</w:t>
      </w:r>
      <w:r w:rsidRPr="25581EC3">
        <w:rPr>
          <w:rFonts w:eastAsiaTheme="minorEastAsia"/>
          <w:lang w:val="en-US"/>
        </w:rPr>
        <w:t xml:space="preserve"> CW14, positive regulation of several genes associated with proinflammatory and immunomodulatory pathways was observed, with log2FC values ranging from +2.10 to +5.23 (Table </w:t>
      </w:r>
      <w:hyperlink r:id="rId13">
        <w:r w:rsidRPr="25581EC3">
          <w:rPr>
            <w:rStyle w:val="Hyperlink"/>
            <w:rFonts w:eastAsiaTheme="minorEastAsia"/>
            <w:lang w:val="en-US"/>
          </w:rPr>
          <w:t>ST6</w:t>
        </w:r>
      </w:hyperlink>
      <w:r w:rsidRPr="25581EC3">
        <w:rPr>
          <w:rFonts w:eastAsiaTheme="minorEastAsia"/>
          <w:lang w:val="en-US"/>
        </w:rPr>
        <w:t xml:space="preserve">). Among these, CCL4 (+5.23), CSF2 (+5.02), CSF3 (+4.95), CXCL8 (+4.64) and CXCL10 (+4.34) genes stood out for their enrichment. These genes, according to enrichment analyses (Table 2), are associated not only with local inflammatory processes but also with neurological diseases (epilepsy, Parkinson's, Alzheimer's), rare disorders (amyloidosis, antibody-mediated glomerulonephritis) and gut dysbiosis, linked to metabolic disorders such as obesity, inflammatory bowel disease (IBD) and diabetes mellitus (Table </w:t>
      </w:r>
      <w:hyperlink r:id="rId14">
        <w:r w:rsidRPr="25581EC3">
          <w:rPr>
            <w:rStyle w:val="Hyperlink"/>
            <w:rFonts w:eastAsiaTheme="minorEastAsia"/>
            <w:lang w:val="en-US"/>
          </w:rPr>
          <w:t>ST7</w:t>
        </w:r>
      </w:hyperlink>
      <w:r w:rsidRPr="25581EC3">
        <w:rPr>
          <w:rFonts w:eastAsiaTheme="minorEastAsia"/>
          <w:lang w:val="en-US"/>
        </w:rPr>
        <w:t xml:space="preserve">, </w:t>
      </w:r>
      <w:hyperlink r:id="rId15">
        <w:r w:rsidRPr="25581EC3">
          <w:rPr>
            <w:rStyle w:val="Hyperlink"/>
            <w:rFonts w:eastAsiaTheme="minorEastAsia"/>
            <w:lang w:val="en-US"/>
          </w:rPr>
          <w:t>ST8</w:t>
        </w:r>
      </w:hyperlink>
      <w:r w:rsidRPr="25581EC3">
        <w:rPr>
          <w:rFonts w:eastAsiaTheme="minorEastAsia"/>
          <w:lang w:val="en-US"/>
        </w:rPr>
        <w:t xml:space="preserve">, </w:t>
      </w:r>
      <w:hyperlink r:id="rId16">
        <w:r w:rsidRPr="25581EC3">
          <w:rPr>
            <w:rStyle w:val="Hyperlink"/>
            <w:rFonts w:eastAsiaTheme="minorEastAsia"/>
            <w:lang w:val="en-US"/>
          </w:rPr>
          <w:t>ST9</w:t>
        </w:r>
      </w:hyperlink>
      <w:r w:rsidRPr="25581EC3">
        <w:rPr>
          <w:rFonts w:eastAsiaTheme="minorEastAsia"/>
          <w:lang w:val="en-US"/>
        </w:rPr>
        <w:t xml:space="preserve">), suggesting a dual role in the activation of innate immunity and in pleiotropic mechanisms beyond the gut environment. In the context of the </w:t>
      </w:r>
      <w:r w:rsidRPr="25581EC3">
        <w:rPr>
          <w:rFonts w:eastAsiaTheme="minorEastAsia"/>
          <w:lang w:val="en-US"/>
        </w:rPr>
        <w:lastRenderedPageBreak/>
        <w:t xml:space="preserve">gut-brain axis, these findings become pertinent, as previous studies have demonstrated that probiotic strains, such as B. subtilis, can modulate the gut immune response. This, in turn, may have the capacity to influence neuroinflammatory processes and central nervous system homeostasis </w:t>
      </w:r>
      <w:sdt>
        <w:sdtPr>
          <w:rPr>
            <w:rFonts w:eastAsiaTheme="minorEastAsia"/>
            <w:color w:val="000000"/>
            <w:lang w:val="en-US"/>
          </w:rPr>
          <w:tag w:val="MENDELEY_CITATION_v3_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"/>
          <w:id w:val="-1453705998"/>
          <w:placeholder>
            <w:docPart w:val="DefaultPlaceholder_-1854013440"/>
          </w:placeholder>
        </w:sdtPr>
        <w:sdtContent>
          <w:r w:rsidR="00721562" w:rsidRPr="00721562">
            <w:rPr>
              <w:rFonts w:eastAsiaTheme="minorEastAsia"/>
              <w:color w:val="000000"/>
              <w:lang w:val="en-US"/>
            </w:rPr>
            <w:t>(Vida et al., 2024)</w:t>
          </w:r>
        </w:sdtContent>
      </w:sdt>
      <w:r w:rsidRPr="25581EC3">
        <w:rPr>
          <w:rFonts w:eastAsiaTheme="minorEastAsia"/>
          <w:lang w:val="en-US"/>
        </w:rPr>
        <w:t xml:space="preserve">. For instance, the over-expression of genes such as CXCL10 and CCL4, which have been linked to autoimmune and neurodegenerative diseases, supports the hypothesis that the gut microbiota may play a role in mediating neuroprotection and maintaining blood-brain barrier integrity by regulating these genes in a controlled manner </w:t>
      </w:r>
      <w:sdt>
        <w:sdtPr>
          <w:rPr>
            <w:rFonts w:eastAsiaTheme="minorEastAsia"/>
            <w:color w:val="000000"/>
            <w:lang w:val="en-US"/>
          </w:rPr>
          <w:tag w:val="MENDELEY_CITATION_v3_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"/>
          <w:id w:val="159665971"/>
          <w:placeholder>
            <w:docPart w:val="DefaultPlaceholder_-1854013440"/>
          </w:placeholder>
        </w:sdtPr>
        <w:sdtContent>
          <w:r w:rsidR="00721562" w:rsidRPr="00721562">
            <w:rPr>
              <w:rFonts w:eastAsiaTheme="minorEastAsia"/>
              <w:color w:val="000000"/>
              <w:lang w:val="en-US"/>
            </w:rPr>
            <w:t>(Vida et al., 2024)</w:t>
          </w:r>
        </w:sdtContent>
      </w:sdt>
      <w:r w:rsidRPr="25581EC3">
        <w:rPr>
          <w:rFonts w:eastAsiaTheme="minorEastAsia"/>
          <w:lang w:val="en-US"/>
        </w:rPr>
        <w:t xml:space="preserve">. Concurrently, modulation of CSF2 and CSF3, regulators of immune cell proliferation and differentiation, suggests that B. subtilis strain CW14 could promote a controlled inflammatory response in diseases such as multiple sclerosis or Alzheimer's disease </w:t>
      </w:r>
      <w:sdt>
        <w:sdtPr>
          <w:rPr>
            <w:rFonts w:eastAsiaTheme="minorEastAsia"/>
            <w:color w:val="000000"/>
            <w:lang w:val="en-US"/>
          </w:rPr>
          <w:tag w:val="MENDELEY_CITATION_v3_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"/>
          <w:id w:val="-1954931740"/>
          <w:placeholder>
            <w:docPart w:val="DefaultPlaceholder_-1854013440"/>
          </w:placeholder>
        </w:sdtPr>
        <w:sdtContent>
          <w:r w:rsidR="00721562" w:rsidRPr="00721562">
            <w:rPr>
              <w:rFonts w:eastAsiaTheme="minorEastAsia"/>
              <w:color w:val="000000"/>
              <w:lang w:val="en-US"/>
            </w:rPr>
            <w:t>(Mayer et al., 2014)</w:t>
          </w:r>
        </w:sdtContent>
      </w:sdt>
      <w:r w:rsidRPr="25581EC3">
        <w:rPr>
          <w:rFonts w:eastAsiaTheme="minorEastAsia"/>
          <w:lang w:val="en-US"/>
        </w:rPr>
        <w:t>.</w:t>
      </w:r>
    </w:p>
    <w:p w14:paraId="1EEAD105" w14:textId="1F8AF371" w:rsidR="009D649A" w:rsidRPr="00D60A82" w:rsidRDefault="009D649A" w:rsidP="01E83215">
      <w:pPr>
        <w:spacing w:line="259" w:lineRule="auto"/>
        <w:rPr>
          <w:rFonts w:eastAsiaTheme="minorEastAsia"/>
          <w:lang w:val="en-US"/>
        </w:rPr>
      </w:pPr>
    </w:p>
    <w:tbl>
      <w:tblPr>
        <w:tblW w:w="0" w:type="auto"/>
        <w:tblLayout w:type="fixed"/>
        <w:tblLook w:val="06A0" w:firstRow="1" w:lastRow="0" w:firstColumn="1" w:lastColumn="0" w:noHBand="1" w:noVBand="1"/>
      </w:tblPr>
      <w:tblGrid>
        <w:gridCol w:w="1005"/>
        <w:gridCol w:w="4457"/>
        <w:gridCol w:w="2427"/>
        <w:gridCol w:w="946"/>
      </w:tblGrid>
      <w:tr w:rsidR="01E83215" w14:paraId="51D58DD7" w14:textId="77777777" w:rsidTr="01E83215">
        <w:trPr>
          <w:trHeight w:val="600"/>
        </w:trPr>
        <w:tc>
          <w:tcPr>
            <w:tcW w:w="100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BCC1425" w14:textId="468DE9CD" w:rsidR="01E83215" w:rsidRDefault="01E83215" w:rsidP="01E83215">
            <w:pPr>
              <w:jc w:val="center"/>
            </w:pPr>
            <w:r w:rsidRPr="01E83215">
              <w:rPr>
                <w:rFonts w:ascii="Calibri" w:eastAsia="Calibri" w:hAnsi="Calibri" w:cs="Calibri"/>
                <w:b/>
                <w:bCs/>
                <w:sz w:val="22"/>
                <w:szCs w:val="22"/>
              </w:rPr>
              <w:t>Genes</w:t>
            </w:r>
          </w:p>
        </w:tc>
        <w:tc>
          <w:tcPr>
            <w:tcW w:w="445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F354D27" w14:textId="5CB9FE9D" w:rsidR="01E83215" w:rsidRDefault="01E83215" w:rsidP="01E83215">
            <w:pPr>
              <w:jc w:val="center"/>
            </w:pPr>
            <w:proofErr w:type="spellStart"/>
            <w:r w:rsidRPr="01E83215">
              <w:rPr>
                <w:rFonts w:ascii="Calibri" w:eastAsia="Calibri" w:hAnsi="Calibri" w:cs="Calibri"/>
                <w:b/>
                <w:bCs/>
                <w:sz w:val="22"/>
                <w:szCs w:val="22"/>
              </w:rPr>
              <w:t>Term</w:t>
            </w:r>
            <w:proofErr w:type="spellEnd"/>
          </w:p>
        </w:tc>
        <w:tc>
          <w:tcPr>
            <w:tcW w:w="2427"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A2C0098" w14:textId="30ED4784" w:rsidR="01E83215" w:rsidRDefault="01E83215" w:rsidP="01E83215">
            <w:pPr>
              <w:jc w:val="center"/>
            </w:pPr>
            <w:proofErr w:type="spellStart"/>
            <w:r w:rsidRPr="01E83215">
              <w:rPr>
                <w:rFonts w:ascii="Calibri" w:eastAsia="Calibri" w:hAnsi="Calibri" w:cs="Calibri"/>
                <w:b/>
                <w:bCs/>
                <w:sz w:val="22"/>
                <w:szCs w:val="22"/>
              </w:rPr>
              <w:t>Adjusted</w:t>
            </w:r>
            <w:proofErr w:type="spellEnd"/>
            <w:r w:rsidRPr="01E83215">
              <w:rPr>
                <w:rFonts w:ascii="Calibri" w:eastAsia="Calibri" w:hAnsi="Calibri" w:cs="Calibri"/>
                <w:b/>
                <w:bCs/>
                <w:sz w:val="22"/>
                <w:szCs w:val="22"/>
              </w:rPr>
              <w:t xml:space="preserve"> P-</w:t>
            </w:r>
            <w:proofErr w:type="spellStart"/>
            <w:r w:rsidRPr="01E83215">
              <w:rPr>
                <w:rFonts w:ascii="Calibri" w:eastAsia="Calibri" w:hAnsi="Calibri" w:cs="Calibri"/>
                <w:b/>
                <w:bCs/>
                <w:sz w:val="22"/>
                <w:szCs w:val="22"/>
              </w:rPr>
              <w:t>value</w:t>
            </w:r>
            <w:proofErr w:type="spellEnd"/>
          </w:p>
        </w:tc>
        <w:tc>
          <w:tcPr>
            <w:tcW w:w="946"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E0937D9" w14:textId="637AFAAB" w:rsidR="01E83215" w:rsidRDefault="01E83215" w:rsidP="01E83215">
            <w:pPr>
              <w:jc w:val="center"/>
            </w:pPr>
            <w:r w:rsidRPr="01E83215">
              <w:rPr>
                <w:rFonts w:ascii="Calibri" w:eastAsia="Calibri" w:hAnsi="Calibri" w:cs="Calibri"/>
                <w:b/>
                <w:bCs/>
                <w:sz w:val="22"/>
                <w:szCs w:val="22"/>
              </w:rPr>
              <w:t>Log2FoldChange</w:t>
            </w:r>
          </w:p>
        </w:tc>
      </w:tr>
      <w:tr w:rsidR="01E83215" w14:paraId="6E7B2CD2" w14:textId="77777777" w:rsidTr="01E83215">
        <w:trPr>
          <w:trHeight w:val="600"/>
        </w:trPr>
        <w:tc>
          <w:tcPr>
            <w:tcW w:w="1005" w:type="dxa"/>
            <w:tcBorders>
              <w:top w:val="single" w:sz="4" w:space="0" w:color="auto"/>
              <w:left w:val="nil"/>
              <w:bottom w:val="nil"/>
              <w:right w:val="nil"/>
            </w:tcBorders>
            <w:tcMar>
              <w:top w:w="15" w:type="dxa"/>
              <w:left w:w="15" w:type="dxa"/>
              <w:right w:w="15" w:type="dxa"/>
            </w:tcMar>
            <w:vAlign w:val="bottom"/>
          </w:tcPr>
          <w:p w14:paraId="7F57273E" w14:textId="3E4E416C" w:rsidR="01E83215" w:rsidRDefault="01E83215" w:rsidP="01E83215">
            <w:r w:rsidRPr="01E83215">
              <w:rPr>
                <w:rFonts w:ascii="Aptos Narrow" w:eastAsia="Aptos Narrow" w:hAnsi="Aptos Narrow" w:cs="Aptos Narrow"/>
                <w:color w:val="000000" w:themeColor="text1"/>
                <w:sz w:val="22"/>
                <w:szCs w:val="22"/>
              </w:rPr>
              <w:t>CCL4</w:t>
            </w:r>
          </w:p>
        </w:tc>
        <w:tc>
          <w:tcPr>
            <w:tcW w:w="4457" w:type="dxa"/>
            <w:tcBorders>
              <w:top w:val="single" w:sz="4" w:space="0" w:color="auto"/>
              <w:left w:val="nil"/>
              <w:bottom w:val="nil"/>
              <w:right w:val="nil"/>
            </w:tcBorders>
            <w:tcMar>
              <w:top w:w="15" w:type="dxa"/>
              <w:left w:w="15" w:type="dxa"/>
              <w:right w:w="15" w:type="dxa"/>
            </w:tcMar>
            <w:vAlign w:val="bottom"/>
          </w:tcPr>
          <w:p w14:paraId="654EBBBE" w14:textId="585518AD" w:rsidR="01E83215" w:rsidRPr="00830DD7" w:rsidRDefault="01E83215" w:rsidP="01E83215">
            <w:pPr>
              <w:rPr>
                <w:lang w:val="en-US"/>
              </w:rPr>
            </w:pPr>
            <w:r w:rsidRPr="00830DD7">
              <w:rPr>
                <w:rFonts w:ascii="Aptos Narrow" w:eastAsia="Aptos Narrow" w:hAnsi="Aptos Narrow" w:cs="Aptos Narrow"/>
                <w:color w:val="000000" w:themeColor="text1"/>
                <w:sz w:val="22"/>
                <w:szCs w:val="22"/>
                <w:lang w:val="en-US"/>
              </w:rPr>
              <w:t>Cytokine-cytokine receptor interaction, Viral protein interaction with cytokine and cytokine receptor.</w:t>
            </w:r>
          </w:p>
        </w:tc>
        <w:tc>
          <w:tcPr>
            <w:tcW w:w="2427" w:type="dxa"/>
            <w:tcBorders>
              <w:top w:val="single" w:sz="4" w:space="0" w:color="auto"/>
              <w:left w:val="nil"/>
              <w:bottom w:val="nil"/>
              <w:right w:val="nil"/>
            </w:tcBorders>
            <w:tcMar>
              <w:top w:w="15" w:type="dxa"/>
              <w:left w:w="15" w:type="dxa"/>
              <w:right w:w="15" w:type="dxa"/>
            </w:tcMar>
            <w:vAlign w:val="bottom"/>
          </w:tcPr>
          <w:p w14:paraId="7B4AFE26" w14:textId="0EDE8BA1" w:rsidR="01E83215" w:rsidRDefault="01E83215" w:rsidP="01E83215">
            <w:r w:rsidRPr="01E83215">
              <w:rPr>
                <w:rFonts w:ascii="Aptos Narrow" w:eastAsia="Aptos Narrow" w:hAnsi="Aptos Narrow" w:cs="Aptos Narrow"/>
                <w:color w:val="000000" w:themeColor="text1"/>
                <w:sz w:val="22"/>
                <w:szCs w:val="22"/>
              </w:rPr>
              <w:t>1.86e-17, 3.08e-16</w:t>
            </w:r>
          </w:p>
        </w:tc>
        <w:tc>
          <w:tcPr>
            <w:tcW w:w="946" w:type="dxa"/>
            <w:tcBorders>
              <w:top w:val="single" w:sz="4" w:space="0" w:color="auto"/>
              <w:left w:val="nil"/>
              <w:bottom w:val="nil"/>
              <w:right w:val="nil"/>
            </w:tcBorders>
            <w:tcMar>
              <w:top w:w="15" w:type="dxa"/>
              <w:left w:w="15" w:type="dxa"/>
              <w:right w:w="15" w:type="dxa"/>
            </w:tcMar>
            <w:vAlign w:val="bottom"/>
          </w:tcPr>
          <w:p w14:paraId="173C8BFA" w14:textId="3328712D" w:rsidR="01E83215" w:rsidRDefault="01E83215" w:rsidP="01E83215">
            <w:pPr>
              <w:jc w:val="right"/>
            </w:pPr>
            <w:r w:rsidRPr="01E83215">
              <w:rPr>
                <w:rFonts w:ascii="Aptos Narrow" w:eastAsia="Aptos Narrow" w:hAnsi="Aptos Narrow" w:cs="Aptos Narrow"/>
                <w:color w:val="000000" w:themeColor="text1"/>
                <w:sz w:val="22"/>
                <w:szCs w:val="22"/>
              </w:rPr>
              <w:t>5.23</w:t>
            </w:r>
          </w:p>
        </w:tc>
      </w:tr>
      <w:tr w:rsidR="01E83215" w14:paraId="77E10390" w14:textId="77777777" w:rsidTr="01E83215">
        <w:trPr>
          <w:trHeight w:val="900"/>
        </w:trPr>
        <w:tc>
          <w:tcPr>
            <w:tcW w:w="1005" w:type="dxa"/>
            <w:tcBorders>
              <w:top w:val="nil"/>
              <w:left w:val="nil"/>
              <w:bottom w:val="nil"/>
              <w:right w:val="nil"/>
            </w:tcBorders>
            <w:tcMar>
              <w:top w:w="15" w:type="dxa"/>
              <w:left w:w="15" w:type="dxa"/>
              <w:right w:w="15" w:type="dxa"/>
            </w:tcMar>
            <w:vAlign w:val="bottom"/>
          </w:tcPr>
          <w:p w14:paraId="6AF15E96" w14:textId="34226CE0" w:rsidR="01E83215" w:rsidRDefault="01E83215" w:rsidP="01E83215">
            <w:r w:rsidRPr="01E83215">
              <w:rPr>
                <w:rFonts w:ascii="Aptos Narrow" w:eastAsia="Aptos Narrow" w:hAnsi="Aptos Narrow" w:cs="Aptos Narrow"/>
                <w:color w:val="000000" w:themeColor="text1"/>
                <w:sz w:val="22"/>
                <w:szCs w:val="22"/>
              </w:rPr>
              <w:t>CSF2</w:t>
            </w:r>
          </w:p>
        </w:tc>
        <w:tc>
          <w:tcPr>
            <w:tcW w:w="4457" w:type="dxa"/>
            <w:tcBorders>
              <w:top w:val="nil"/>
              <w:left w:val="nil"/>
              <w:bottom w:val="nil"/>
              <w:right w:val="nil"/>
            </w:tcBorders>
            <w:tcMar>
              <w:top w:w="15" w:type="dxa"/>
              <w:left w:w="15" w:type="dxa"/>
              <w:right w:w="15" w:type="dxa"/>
            </w:tcMar>
            <w:vAlign w:val="bottom"/>
          </w:tcPr>
          <w:p w14:paraId="0C777E26" w14:textId="3EA6236D" w:rsidR="01E83215" w:rsidRPr="00830DD7" w:rsidRDefault="01E83215" w:rsidP="01E83215">
            <w:pPr>
              <w:rPr>
                <w:rFonts w:ascii="Aptos Narrow" w:eastAsia="Aptos Narrow" w:hAnsi="Aptos Narrow" w:cs="Aptos Narrow"/>
                <w:color w:val="000000" w:themeColor="text1"/>
                <w:sz w:val="22"/>
                <w:szCs w:val="22"/>
                <w:lang w:val="en-US"/>
              </w:rPr>
            </w:pPr>
            <w:r w:rsidRPr="00830DD7">
              <w:rPr>
                <w:rFonts w:ascii="Aptos Narrow" w:eastAsia="Aptos Narrow" w:hAnsi="Aptos Narrow" w:cs="Aptos Narrow"/>
                <w:color w:val="000000" w:themeColor="text1"/>
                <w:sz w:val="22"/>
                <w:szCs w:val="22"/>
                <w:lang w:val="en-US"/>
              </w:rPr>
              <w:t>TNF signaling pathway, Rheumatoid arthritis, Cytokine-cytokine receptor interaction.</w:t>
            </w:r>
          </w:p>
        </w:tc>
        <w:tc>
          <w:tcPr>
            <w:tcW w:w="2427" w:type="dxa"/>
            <w:tcBorders>
              <w:top w:val="nil"/>
              <w:left w:val="nil"/>
              <w:bottom w:val="nil"/>
              <w:right w:val="nil"/>
            </w:tcBorders>
            <w:tcMar>
              <w:top w:w="15" w:type="dxa"/>
              <w:left w:w="15" w:type="dxa"/>
              <w:right w:w="15" w:type="dxa"/>
            </w:tcMar>
            <w:vAlign w:val="bottom"/>
          </w:tcPr>
          <w:p w14:paraId="1E93A751" w14:textId="53E10B65" w:rsidR="01E83215" w:rsidRDefault="01E83215" w:rsidP="01E83215">
            <w:r w:rsidRPr="01E83215">
              <w:rPr>
                <w:rFonts w:ascii="Aptos Narrow" w:eastAsia="Aptos Narrow" w:hAnsi="Aptos Narrow" w:cs="Aptos Narrow"/>
                <w:color w:val="000000" w:themeColor="text1"/>
                <w:sz w:val="22"/>
                <w:szCs w:val="22"/>
              </w:rPr>
              <w:t>7.38e-21, 5.01e-18, 1.86e-17</w:t>
            </w:r>
          </w:p>
        </w:tc>
        <w:tc>
          <w:tcPr>
            <w:tcW w:w="946" w:type="dxa"/>
            <w:tcBorders>
              <w:top w:val="nil"/>
              <w:left w:val="nil"/>
              <w:bottom w:val="nil"/>
              <w:right w:val="nil"/>
            </w:tcBorders>
            <w:tcMar>
              <w:top w:w="15" w:type="dxa"/>
              <w:left w:w="15" w:type="dxa"/>
              <w:right w:w="15" w:type="dxa"/>
            </w:tcMar>
            <w:vAlign w:val="bottom"/>
          </w:tcPr>
          <w:p w14:paraId="43E9EFAB" w14:textId="58EDF0A0" w:rsidR="01E83215" w:rsidRDefault="01E83215" w:rsidP="01E83215">
            <w:pPr>
              <w:jc w:val="right"/>
            </w:pPr>
            <w:r w:rsidRPr="01E83215">
              <w:rPr>
                <w:rFonts w:ascii="Aptos Narrow" w:eastAsia="Aptos Narrow" w:hAnsi="Aptos Narrow" w:cs="Aptos Narrow"/>
                <w:color w:val="000000" w:themeColor="text1"/>
                <w:sz w:val="22"/>
                <w:szCs w:val="22"/>
              </w:rPr>
              <w:t>5.02</w:t>
            </w:r>
          </w:p>
        </w:tc>
      </w:tr>
      <w:tr w:rsidR="01E83215" w14:paraId="77CF37DC" w14:textId="77777777" w:rsidTr="01E83215">
        <w:trPr>
          <w:trHeight w:val="900"/>
        </w:trPr>
        <w:tc>
          <w:tcPr>
            <w:tcW w:w="1005" w:type="dxa"/>
            <w:tcBorders>
              <w:top w:val="nil"/>
              <w:left w:val="nil"/>
              <w:bottom w:val="nil"/>
              <w:right w:val="nil"/>
            </w:tcBorders>
            <w:tcMar>
              <w:top w:w="15" w:type="dxa"/>
              <w:left w:w="15" w:type="dxa"/>
              <w:right w:w="15" w:type="dxa"/>
            </w:tcMar>
            <w:vAlign w:val="bottom"/>
          </w:tcPr>
          <w:p w14:paraId="3B4F3EBA" w14:textId="7838BC3A" w:rsidR="01E83215" w:rsidRDefault="01E83215" w:rsidP="01E83215">
            <w:r w:rsidRPr="01E83215">
              <w:rPr>
                <w:rFonts w:ascii="Aptos Narrow" w:eastAsia="Aptos Narrow" w:hAnsi="Aptos Narrow" w:cs="Aptos Narrow"/>
                <w:color w:val="000000" w:themeColor="text1"/>
                <w:sz w:val="22"/>
                <w:szCs w:val="22"/>
              </w:rPr>
              <w:t>CSF3</w:t>
            </w:r>
          </w:p>
        </w:tc>
        <w:tc>
          <w:tcPr>
            <w:tcW w:w="4457" w:type="dxa"/>
            <w:tcBorders>
              <w:top w:val="nil"/>
              <w:left w:val="nil"/>
              <w:bottom w:val="nil"/>
              <w:right w:val="nil"/>
            </w:tcBorders>
            <w:tcMar>
              <w:top w:w="15" w:type="dxa"/>
              <w:left w:w="15" w:type="dxa"/>
              <w:right w:w="15" w:type="dxa"/>
            </w:tcMar>
            <w:vAlign w:val="bottom"/>
          </w:tcPr>
          <w:p w14:paraId="0A1BE61E" w14:textId="19F101E6" w:rsidR="01E83215" w:rsidRPr="00830DD7" w:rsidRDefault="01E83215" w:rsidP="01E83215">
            <w:pPr>
              <w:rPr>
                <w:rFonts w:ascii="Aptos Narrow" w:eastAsia="Aptos Narrow" w:hAnsi="Aptos Narrow" w:cs="Aptos Narrow"/>
                <w:color w:val="000000" w:themeColor="text1"/>
                <w:sz w:val="22"/>
                <w:szCs w:val="22"/>
                <w:lang w:val="en-US"/>
              </w:rPr>
            </w:pPr>
            <w:r w:rsidRPr="00830DD7">
              <w:rPr>
                <w:rFonts w:ascii="Aptos Narrow" w:eastAsia="Aptos Narrow" w:hAnsi="Aptos Narrow" w:cs="Aptos Narrow"/>
                <w:color w:val="000000" w:themeColor="text1"/>
                <w:sz w:val="22"/>
                <w:szCs w:val="22"/>
                <w:lang w:val="en-US"/>
              </w:rPr>
              <w:t>Cytokine-cytokine receptor interaction, IL-17 signaling pathway, Malaria, Coronavirus disease.</w:t>
            </w:r>
          </w:p>
        </w:tc>
        <w:tc>
          <w:tcPr>
            <w:tcW w:w="2427" w:type="dxa"/>
            <w:tcBorders>
              <w:top w:val="nil"/>
              <w:left w:val="nil"/>
              <w:bottom w:val="nil"/>
              <w:right w:val="nil"/>
            </w:tcBorders>
            <w:tcMar>
              <w:top w:w="15" w:type="dxa"/>
              <w:left w:w="15" w:type="dxa"/>
              <w:right w:w="15" w:type="dxa"/>
            </w:tcMar>
            <w:vAlign w:val="bottom"/>
          </w:tcPr>
          <w:p w14:paraId="2C804A65" w14:textId="48B57021" w:rsidR="01E83215" w:rsidRDefault="01E83215" w:rsidP="01E83215">
            <w:r w:rsidRPr="01E83215">
              <w:rPr>
                <w:rFonts w:ascii="Aptos Narrow" w:eastAsia="Aptos Narrow" w:hAnsi="Aptos Narrow" w:cs="Aptos Narrow"/>
                <w:color w:val="000000" w:themeColor="text1"/>
                <w:sz w:val="22"/>
                <w:szCs w:val="22"/>
              </w:rPr>
              <w:t>1.86e-17, 2.86e-15, 4.92e-07</w:t>
            </w:r>
          </w:p>
        </w:tc>
        <w:tc>
          <w:tcPr>
            <w:tcW w:w="946" w:type="dxa"/>
            <w:tcBorders>
              <w:top w:val="nil"/>
              <w:left w:val="nil"/>
              <w:bottom w:val="nil"/>
              <w:right w:val="nil"/>
            </w:tcBorders>
            <w:tcMar>
              <w:top w:w="15" w:type="dxa"/>
              <w:left w:w="15" w:type="dxa"/>
              <w:right w:w="15" w:type="dxa"/>
            </w:tcMar>
            <w:vAlign w:val="bottom"/>
          </w:tcPr>
          <w:p w14:paraId="5DDEA7C9" w14:textId="13A16810" w:rsidR="01E83215" w:rsidRDefault="01E83215" w:rsidP="01E83215">
            <w:pPr>
              <w:jc w:val="right"/>
            </w:pPr>
            <w:r w:rsidRPr="01E83215">
              <w:rPr>
                <w:rFonts w:ascii="Aptos Narrow" w:eastAsia="Aptos Narrow" w:hAnsi="Aptos Narrow" w:cs="Aptos Narrow"/>
                <w:color w:val="000000" w:themeColor="text1"/>
                <w:sz w:val="22"/>
                <w:szCs w:val="22"/>
              </w:rPr>
              <w:t>4.95</w:t>
            </w:r>
          </w:p>
        </w:tc>
      </w:tr>
      <w:tr w:rsidR="01E83215" w14:paraId="0E3ACA1D" w14:textId="77777777" w:rsidTr="01E83215">
        <w:trPr>
          <w:trHeight w:val="1500"/>
        </w:trPr>
        <w:tc>
          <w:tcPr>
            <w:tcW w:w="1005" w:type="dxa"/>
            <w:tcBorders>
              <w:top w:val="nil"/>
              <w:left w:val="nil"/>
              <w:bottom w:val="nil"/>
              <w:right w:val="nil"/>
            </w:tcBorders>
            <w:tcMar>
              <w:top w:w="15" w:type="dxa"/>
              <w:left w:w="15" w:type="dxa"/>
              <w:right w:w="15" w:type="dxa"/>
            </w:tcMar>
            <w:vAlign w:val="bottom"/>
          </w:tcPr>
          <w:p w14:paraId="4B047978" w14:textId="5BB627F8" w:rsidR="01E83215" w:rsidRDefault="01E83215" w:rsidP="01E83215">
            <w:r w:rsidRPr="01E83215">
              <w:rPr>
                <w:rFonts w:ascii="Aptos Narrow" w:eastAsia="Aptos Narrow" w:hAnsi="Aptos Narrow" w:cs="Aptos Narrow"/>
                <w:color w:val="000000" w:themeColor="text1"/>
                <w:sz w:val="22"/>
                <w:szCs w:val="22"/>
              </w:rPr>
              <w:t>CXCL8</w:t>
            </w:r>
          </w:p>
        </w:tc>
        <w:tc>
          <w:tcPr>
            <w:tcW w:w="4457" w:type="dxa"/>
            <w:tcBorders>
              <w:top w:val="nil"/>
              <w:left w:val="nil"/>
              <w:bottom w:val="nil"/>
              <w:right w:val="nil"/>
            </w:tcBorders>
            <w:tcMar>
              <w:top w:w="15" w:type="dxa"/>
              <w:left w:w="15" w:type="dxa"/>
              <w:right w:w="15" w:type="dxa"/>
            </w:tcMar>
            <w:vAlign w:val="bottom"/>
          </w:tcPr>
          <w:p w14:paraId="439611C1" w14:textId="1EB09C0F" w:rsidR="01E83215" w:rsidRPr="00830DD7" w:rsidRDefault="01E83215" w:rsidP="01E83215">
            <w:pPr>
              <w:rPr>
                <w:rFonts w:ascii="Aptos Narrow" w:eastAsia="Aptos Narrow" w:hAnsi="Aptos Narrow" w:cs="Aptos Narrow"/>
                <w:color w:val="000000" w:themeColor="text1"/>
                <w:sz w:val="22"/>
                <w:szCs w:val="22"/>
                <w:lang w:val="en-US"/>
              </w:rPr>
            </w:pPr>
            <w:r w:rsidRPr="00830DD7">
              <w:rPr>
                <w:rFonts w:ascii="Aptos Narrow" w:eastAsia="Aptos Narrow" w:hAnsi="Aptos Narrow" w:cs="Aptos Narrow"/>
                <w:color w:val="000000" w:themeColor="text1"/>
                <w:sz w:val="22"/>
                <w:szCs w:val="22"/>
                <w:lang w:val="en-US"/>
              </w:rPr>
              <w:t>Rheumatoid arthritis, Cytokine-cytokine receptor interaction, Viral protein interaction with cytokine and cytokine receptor, IL-17 signaling pathway, NF-kappa B signaling pathway.</w:t>
            </w:r>
          </w:p>
        </w:tc>
        <w:tc>
          <w:tcPr>
            <w:tcW w:w="2427" w:type="dxa"/>
            <w:tcBorders>
              <w:top w:val="nil"/>
              <w:left w:val="nil"/>
              <w:bottom w:val="nil"/>
              <w:right w:val="nil"/>
            </w:tcBorders>
            <w:tcMar>
              <w:top w:w="15" w:type="dxa"/>
              <w:left w:w="15" w:type="dxa"/>
              <w:right w:w="15" w:type="dxa"/>
            </w:tcMar>
            <w:vAlign w:val="bottom"/>
          </w:tcPr>
          <w:p w14:paraId="3BD066BC" w14:textId="7E64D988" w:rsidR="01E83215" w:rsidRDefault="01E83215" w:rsidP="01E83215">
            <w:r w:rsidRPr="01E83215">
              <w:rPr>
                <w:rFonts w:ascii="Aptos Narrow" w:eastAsia="Aptos Narrow" w:hAnsi="Aptos Narrow" w:cs="Aptos Narrow"/>
                <w:color w:val="000000" w:themeColor="text1"/>
                <w:sz w:val="22"/>
                <w:szCs w:val="22"/>
              </w:rPr>
              <w:t>5.01e-18, 1.86e-17, 3.08e-16, 2.86e-15, 1.15e-14</w:t>
            </w:r>
          </w:p>
        </w:tc>
        <w:tc>
          <w:tcPr>
            <w:tcW w:w="946" w:type="dxa"/>
            <w:tcBorders>
              <w:top w:val="nil"/>
              <w:left w:val="nil"/>
              <w:bottom w:val="nil"/>
              <w:right w:val="nil"/>
            </w:tcBorders>
            <w:tcMar>
              <w:top w:w="15" w:type="dxa"/>
              <w:left w:w="15" w:type="dxa"/>
              <w:right w:w="15" w:type="dxa"/>
            </w:tcMar>
            <w:vAlign w:val="bottom"/>
          </w:tcPr>
          <w:p w14:paraId="44135007" w14:textId="36DD49EC" w:rsidR="01E83215" w:rsidRDefault="01E83215" w:rsidP="01E83215">
            <w:pPr>
              <w:jc w:val="right"/>
            </w:pPr>
            <w:r w:rsidRPr="01E83215">
              <w:rPr>
                <w:rFonts w:ascii="Aptos Narrow" w:eastAsia="Aptos Narrow" w:hAnsi="Aptos Narrow" w:cs="Aptos Narrow"/>
                <w:color w:val="000000" w:themeColor="text1"/>
                <w:sz w:val="22"/>
                <w:szCs w:val="22"/>
              </w:rPr>
              <w:t>4.64</w:t>
            </w:r>
          </w:p>
        </w:tc>
      </w:tr>
      <w:tr w:rsidR="01E83215" w14:paraId="72937C16" w14:textId="77777777" w:rsidTr="01E83215">
        <w:trPr>
          <w:trHeight w:val="1800"/>
        </w:trPr>
        <w:tc>
          <w:tcPr>
            <w:tcW w:w="1005" w:type="dxa"/>
            <w:tcBorders>
              <w:top w:val="nil"/>
              <w:left w:val="nil"/>
              <w:bottom w:val="nil"/>
              <w:right w:val="nil"/>
            </w:tcBorders>
            <w:tcMar>
              <w:top w:w="15" w:type="dxa"/>
              <w:left w:w="15" w:type="dxa"/>
              <w:right w:w="15" w:type="dxa"/>
            </w:tcMar>
            <w:vAlign w:val="bottom"/>
          </w:tcPr>
          <w:p w14:paraId="2CEC1FC9" w14:textId="238B1CF5" w:rsidR="01E83215" w:rsidRDefault="01E83215" w:rsidP="01E83215">
            <w:r w:rsidRPr="01E83215">
              <w:rPr>
                <w:rFonts w:ascii="Aptos Narrow" w:eastAsia="Aptos Narrow" w:hAnsi="Aptos Narrow" w:cs="Aptos Narrow"/>
                <w:color w:val="000000" w:themeColor="text1"/>
                <w:sz w:val="22"/>
                <w:szCs w:val="22"/>
              </w:rPr>
              <w:t>CXCL10</w:t>
            </w:r>
          </w:p>
        </w:tc>
        <w:tc>
          <w:tcPr>
            <w:tcW w:w="4457" w:type="dxa"/>
            <w:tcBorders>
              <w:top w:val="nil"/>
              <w:left w:val="nil"/>
              <w:bottom w:val="nil"/>
              <w:right w:val="nil"/>
            </w:tcBorders>
            <w:tcMar>
              <w:top w:w="15" w:type="dxa"/>
              <w:left w:w="15" w:type="dxa"/>
              <w:right w:w="15" w:type="dxa"/>
            </w:tcMar>
            <w:vAlign w:val="bottom"/>
          </w:tcPr>
          <w:p w14:paraId="1F02496D" w14:textId="63B15EB0" w:rsidR="01E83215" w:rsidRPr="00830DD7" w:rsidRDefault="01E83215" w:rsidP="01E83215">
            <w:pPr>
              <w:rPr>
                <w:rFonts w:ascii="Aptos Narrow" w:eastAsia="Aptos Narrow" w:hAnsi="Aptos Narrow" w:cs="Aptos Narrow"/>
                <w:color w:val="000000" w:themeColor="text1"/>
                <w:sz w:val="22"/>
                <w:szCs w:val="22"/>
                <w:lang w:val="en-US"/>
              </w:rPr>
            </w:pPr>
            <w:r w:rsidRPr="00830DD7">
              <w:rPr>
                <w:rFonts w:ascii="Aptos Narrow" w:eastAsia="Aptos Narrow" w:hAnsi="Aptos Narrow" w:cs="Aptos Narrow"/>
                <w:color w:val="000000" w:themeColor="text1"/>
                <w:sz w:val="22"/>
                <w:szCs w:val="22"/>
                <w:lang w:val="en-US"/>
              </w:rPr>
              <w:t>TNF signaling pathway, Cytokine-cytokine receptor interaction, Viral protein interaction with cytokine and cytokine receptor, IL-17 signaling pathway, Chemokine signaling pathway, Toll-like receptor signaling pathway.</w:t>
            </w:r>
          </w:p>
        </w:tc>
        <w:tc>
          <w:tcPr>
            <w:tcW w:w="2427" w:type="dxa"/>
            <w:tcBorders>
              <w:top w:val="nil"/>
              <w:left w:val="nil"/>
              <w:bottom w:val="nil"/>
              <w:right w:val="nil"/>
            </w:tcBorders>
            <w:tcMar>
              <w:top w:w="15" w:type="dxa"/>
              <w:left w:w="15" w:type="dxa"/>
              <w:right w:w="15" w:type="dxa"/>
            </w:tcMar>
            <w:vAlign w:val="bottom"/>
          </w:tcPr>
          <w:p w14:paraId="195DED26" w14:textId="46D2A518" w:rsidR="01E83215" w:rsidRDefault="01E83215" w:rsidP="01E83215">
            <w:r w:rsidRPr="01E83215">
              <w:rPr>
                <w:rFonts w:ascii="Aptos Narrow" w:eastAsia="Aptos Narrow" w:hAnsi="Aptos Narrow" w:cs="Aptos Narrow"/>
                <w:color w:val="000000" w:themeColor="text1"/>
                <w:sz w:val="22"/>
                <w:szCs w:val="22"/>
              </w:rPr>
              <w:t>7.38e-21, 1.86e-17, 3.08e-16, 2.86e-15, 1.02e-09, 3.49e-08</w:t>
            </w:r>
          </w:p>
        </w:tc>
        <w:tc>
          <w:tcPr>
            <w:tcW w:w="946" w:type="dxa"/>
            <w:tcBorders>
              <w:top w:val="nil"/>
              <w:left w:val="nil"/>
              <w:bottom w:val="nil"/>
              <w:right w:val="nil"/>
            </w:tcBorders>
            <w:tcMar>
              <w:top w:w="15" w:type="dxa"/>
              <w:left w:w="15" w:type="dxa"/>
              <w:right w:w="15" w:type="dxa"/>
            </w:tcMar>
            <w:vAlign w:val="bottom"/>
          </w:tcPr>
          <w:p w14:paraId="12D06D1A" w14:textId="2326A0C1" w:rsidR="01E83215" w:rsidRDefault="01E83215" w:rsidP="01E83215">
            <w:pPr>
              <w:jc w:val="right"/>
            </w:pPr>
            <w:r w:rsidRPr="01E83215">
              <w:rPr>
                <w:rFonts w:ascii="Aptos Narrow" w:eastAsia="Aptos Narrow" w:hAnsi="Aptos Narrow" w:cs="Aptos Narrow"/>
                <w:color w:val="000000" w:themeColor="text1"/>
                <w:sz w:val="22"/>
                <w:szCs w:val="22"/>
              </w:rPr>
              <w:t>4.34</w:t>
            </w:r>
          </w:p>
        </w:tc>
      </w:tr>
    </w:tbl>
    <w:p w14:paraId="49C5AB25" w14:textId="0711EFC5" w:rsidR="009D649A" w:rsidRPr="00D60A82" w:rsidRDefault="01E83215" w:rsidP="01E83215">
      <w:pPr>
        <w:spacing w:line="259" w:lineRule="auto"/>
        <w:rPr>
          <w:rFonts w:eastAsiaTheme="minorEastAsia"/>
          <w:b/>
          <w:bCs/>
          <w:lang w:val="en-US"/>
        </w:rPr>
      </w:pPr>
      <w:r w:rsidRPr="01E83215">
        <w:rPr>
          <w:rFonts w:eastAsiaTheme="minorEastAsia"/>
          <w:b/>
          <w:bCs/>
          <w:lang w:val="en-US"/>
        </w:rPr>
        <w:t xml:space="preserve">Table 2. Functional enrichment of positively regulated genes in Caco-2 cells treated with </w:t>
      </w:r>
      <w:r w:rsidRPr="01E83215">
        <w:rPr>
          <w:rFonts w:eastAsiaTheme="minorEastAsia"/>
          <w:b/>
          <w:bCs/>
          <w:i/>
          <w:iCs/>
          <w:lang w:val="en-US"/>
        </w:rPr>
        <w:t>B. subtilis</w:t>
      </w:r>
      <w:r w:rsidRPr="01E83215">
        <w:rPr>
          <w:rFonts w:eastAsiaTheme="minorEastAsia"/>
          <w:b/>
          <w:bCs/>
          <w:lang w:val="en-US"/>
        </w:rPr>
        <w:t xml:space="preserve"> CW14.</w:t>
      </w:r>
    </w:p>
    <w:p w14:paraId="358C491D" w14:textId="32C560F8" w:rsidR="009D649A" w:rsidRPr="00D60A82" w:rsidRDefault="009D649A" w:rsidP="25581EC3">
      <w:pPr>
        <w:rPr>
          <w:rFonts w:eastAsiaTheme="minorEastAsia"/>
          <w:lang w:val="en-US"/>
        </w:rPr>
      </w:pPr>
    </w:p>
    <w:p w14:paraId="43F97DF3" w14:textId="4465FA16" w:rsidR="009D649A" w:rsidRPr="00D60A82" w:rsidRDefault="009E422B" w:rsidP="01E83215">
      <w:pPr>
        <w:spacing w:line="259" w:lineRule="auto"/>
        <w:rPr>
          <w:rFonts w:eastAsiaTheme="minorEastAsia"/>
          <w:lang w:val="en-US"/>
        </w:rPr>
      </w:pPr>
      <w:r>
        <w:rPr>
          <w:rFonts w:eastAsiaTheme="minorEastAsia"/>
          <w:lang w:val="en-US"/>
        </w:rPr>
        <w:t>Concerning</w:t>
      </w:r>
      <w:r w:rsidR="01E83215" w:rsidRPr="01E83215">
        <w:rPr>
          <w:rFonts w:eastAsiaTheme="minorEastAsia"/>
          <w:lang w:val="en-US"/>
        </w:rPr>
        <w:t xml:space="preserve"> the connection between dysbiosis and neuroinflammation, the results are reinforced when considering the role of genes such as CXCL8, which is associated with the intestinal inflammatory response. Its regulation by </w:t>
      </w:r>
      <w:r w:rsidR="01E83215" w:rsidRPr="01E83215">
        <w:rPr>
          <w:rFonts w:eastAsiaTheme="minorEastAsia"/>
          <w:i/>
          <w:iCs/>
          <w:lang w:val="en-US"/>
        </w:rPr>
        <w:t>B. subtilis</w:t>
      </w:r>
      <w:r w:rsidR="01E83215" w:rsidRPr="01E83215">
        <w:rPr>
          <w:rFonts w:eastAsiaTheme="minorEastAsia"/>
          <w:lang w:val="en-US"/>
        </w:rPr>
        <w:t xml:space="preserve"> CW14 points to a mechanism by which this probiotic could regulate intestinal homeostasis, mitigating systemic inflammation and its impact on neurological disorders </w:t>
      </w:r>
      <w:sdt>
        <w:sdtPr>
          <w:rPr>
            <w:rFonts w:eastAsiaTheme="minorEastAsia"/>
            <w:color w:val="000000"/>
            <w:lang w:val="en-US"/>
          </w:rPr>
          <w:tag w:val="MENDELEY_CITATION_v3_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"/>
          <w:id w:val="1907095521"/>
          <w:placeholder>
            <w:docPart w:val="DefaultPlaceholder_-1854013440"/>
          </w:placeholder>
        </w:sdtPr>
        <w:sdtEndPr>
          <w:rPr>
            <w:bCs/>
          </w:rPr>
        </w:sdtEndPr>
        <w:sdtContent>
          <w:r w:rsidR="00721562" w:rsidRPr="00721562">
            <w:rPr>
              <w:rFonts w:eastAsiaTheme="minorEastAsia"/>
              <w:bCs/>
              <w:color w:val="000000"/>
              <w:lang w:val="en-US"/>
            </w:rPr>
            <w:t>(Mayer et al., 2014)</w:t>
          </w:r>
        </w:sdtContent>
      </w:sdt>
      <w:r w:rsidR="01E83215" w:rsidRPr="01E83215">
        <w:rPr>
          <w:rFonts w:eastAsiaTheme="minorEastAsia"/>
          <w:lang w:val="en-US"/>
        </w:rPr>
        <w:t xml:space="preserve">. This finding is consistent with the evidence linking dysbiosis to alterations in the gut-brain axis, increasing </w:t>
      </w:r>
      <w:r w:rsidR="01E83215" w:rsidRPr="01E83215">
        <w:rPr>
          <w:rFonts w:eastAsiaTheme="minorEastAsia"/>
          <w:lang w:val="en-US"/>
        </w:rPr>
        <w:lastRenderedPageBreak/>
        <w:t xml:space="preserve">susceptibility to metabolic and neurodegenerative pathologies </w:t>
      </w:r>
      <w:sdt>
        <w:sdtPr>
          <w:rPr>
            <w:rFonts w:eastAsiaTheme="minorEastAsia"/>
            <w:color w:val="000000"/>
            <w:lang w:val="en-US"/>
          </w:rPr>
          <w:tag w:val="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"/>
          <w:id w:val="-1817723830"/>
          <w:placeholder>
            <w:docPart w:val="DefaultPlaceholder_-1854013440"/>
          </w:placeholder>
        </w:sdtPr>
        <w:sdtEndPr>
          <w:rPr>
            <w:bCs/>
          </w:rPr>
        </w:sdtEndPr>
        <w:sdtContent>
          <w:r w:rsidR="00721562" w:rsidRPr="00721562">
            <w:rPr>
              <w:rFonts w:eastAsiaTheme="minorEastAsia"/>
              <w:bCs/>
              <w:color w:val="000000"/>
              <w:lang w:val="en-US"/>
            </w:rPr>
            <w:t>(Bercik et al., 2011; Cryan et al., 2019)</w:t>
          </w:r>
        </w:sdtContent>
      </w:sdt>
      <w:r w:rsidR="01E83215" w:rsidRPr="01E83215">
        <w:rPr>
          <w:rFonts w:eastAsiaTheme="minorEastAsia"/>
          <w:lang w:val="en-US"/>
        </w:rPr>
        <w:t xml:space="preserve">. Taken together, the results emphasize the potential of </w:t>
      </w:r>
      <w:r w:rsidR="01E83215" w:rsidRPr="01E83215">
        <w:rPr>
          <w:rFonts w:eastAsiaTheme="minorEastAsia"/>
          <w:i/>
          <w:iCs/>
          <w:lang w:val="en-US"/>
        </w:rPr>
        <w:t>B. subtilis</w:t>
      </w:r>
      <w:r w:rsidR="01E83215" w:rsidRPr="01E83215">
        <w:rPr>
          <w:rFonts w:eastAsiaTheme="minorEastAsia"/>
          <w:lang w:val="en-US"/>
        </w:rPr>
        <w:t xml:space="preserve"> CW14 as a modulator of gut immunity and its cross-cutting effect on neurological and metabolic diseases, reinforcing the concept that the gut microbiota acts as a connector between the immune and nervous systems </w:t>
      </w:r>
      <w:sdt>
        <w:sdtPr>
          <w:rPr>
            <w:rFonts w:eastAsiaTheme="minorEastAsia"/>
            <w:color w:val="000000"/>
            <w:lang w:val="en-US"/>
          </w:rPr>
          <w:tag w:val="MENDELEY_CITATION_v3_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"/>
          <w:id w:val="-2092001059"/>
          <w:placeholder>
            <w:docPart w:val="DefaultPlaceholder_-1854013440"/>
          </w:placeholder>
        </w:sdtPr>
        <w:sdtEndPr>
          <w:rPr>
            <w:bCs/>
          </w:rPr>
        </w:sdtEndPr>
        <w:sdtContent>
          <w:r w:rsidR="00721562" w:rsidRPr="00721562">
            <w:rPr>
              <w:rFonts w:eastAsiaTheme="minorEastAsia"/>
              <w:bCs/>
              <w:color w:val="000000"/>
              <w:lang w:val="en-US"/>
            </w:rPr>
            <w:t>(Sarkar et al., 2016)</w:t>
          </w:r>
        </w:sdtContent>
      </w:sdt>
      <w:r w:rsidR="01E83215" w:rsidRPr="01E83215">
        <w:rPr>
          <w:rFonts w:eastAsiaTheme="minorEastAsia"/>
          <w:lang w:val="en-US"/>
        </w:rPr>
        <w:t>.</w:t>
      </w:r>
    </w:p>
    <w:p w14:paraId="454DD3B5" w14:textId="08BACBD2" w:rsidR="009D649A" w:rsidRPr="00D60A82" w:rsidRDefault="009D649A" w:rsidP="01E83215">
      <w:pPr>
        <w:rPr>
          <w:rFonts w:eastAsiaTheme="minorEastAsia"/>
          <w:lang w:val="en-US"/>
        </w:rPr>
      </w:pPr>
    </w:p>
    <w:p w14:paraId="4CC0230C" w14:textId="1B71F51D" w:rsidR="009D649A" w:rsidRPr="00D60A82" w:rsidRDefault="01E83215" w:rsidP="01E83215">
      <w:pPr>
        <w:rPr>
          <w:rFonts w:eastAsiaTheme="minorEastAsia"/>
          <w:color w:val="000000" w:themeColor="text1"/>
          <w:lang w:val="en-US" w:eastAsia="en-US"/>
        </w:rPr>
      </w:pPr>
      <w:r w:rsidRPr="01E83215">
        <w:rPr>
          <w:rFonts w:eastAsiaTheme="minorEastAsia"/>
          <w:color w:val="000000" w:themeColor="text1"/>
          <w:lang w:val="en-US" w:eastAsia="en-US"/>
        </w:rPr>
        <w:t xml:space="preserve">Treatment of HT-29 cells with </w:t>
      </w:r>
      <w:r w:rsidRPr="01E83215">
        <w:rPr>
          <w:rFonts w:eastAsiaTheme="minorEastAsia"/>
          <w:i/>
          <w:iCs/>
          <w:color w:val="000000" w:themeColor="text1"/>
          <w:lang w:val="en-US" w:eastAsia="en-US"/>
        </w:rPr>
        <w:t xml:space="preserve">P. </w:t>
      </w:r>
      <w:proofErr w:type="spellStart"/>
      <w:r w:rsidRPr="01E83215">
        <w:rPr>
          <w:rFonts w:eastAsiaTheme="minorEastAsia"/>
          <w:i/>
          <w:iCs/>
          <w:color w:val="000000" w:themeColor="text1"/>
          <w:lang w:val="en-US" w:eastAsia="en-US"/>
        </w:rPr>
        <w:t>freudenreichii</w:t>
      </w:r>
      <w:proofErr w:type="spellEnd"/>
      <w:r w:rsidRPr="01E83215">
        <w:rPr>
          <w:rFonts w:eastAsiaTheme="minorEastAsia"/>
          <w:color w:val="000000" w:themeColor="text1"/>
          <w:lang w:val="en-US" w:eastAsia="en-US"/>
        </w:rPr>
        <w:t xml:space="preserve"> ITG P9 resulted in evidence of dual modulation of gene expression, characterized by both positive and negative regulation of specific genes (Table </w:t>
      </w:r>
      <w:hyperlink r:id="rId17">
        <w:r w:rsidRPr="01E83215">
          <w:rPr>
            <w:rStyle w:val="Hyperlink"/>
            <w:rFonts w:eastAsiaTheme="minorEastAsia"/>
            <w:lang w:val="en-US" w:eastAsia="en-US"/>
          </w:rPr>
          <w:t>S10</w:t>
        </w:r>
      </w:hyperlink>
      <w:r w:rsidRPr="01E83215">
        <w:rPr>
          <w:rFonts w:eastAsiaTheme="minorEastAsia"/>
          <w:color w:val="000000" w:themeColor="text1"/>
          <w:lang w:val="en-US" w:eastAsia="en-US"/>
        </w:rPr>
        <w:t xml:space="preserve">). Enrichment analyses indicate that the SH2D3C (+6.80) and CORO1A (+3.79) genes are associated with symptomatic polyhydramnios-megalencephalic-epilepsy syndrome. Similarly, KIFC2 (+2.14) has been linked to diseases such as Charcot-Marie-Tooth disease type 2P, type 4B3 and adult-onset dystonia-parkinsonism. The KIAA0513 gene (+4.52) has been associated with intellectual disability-obesity-brain malformations-facial deformity syndrome and Alzheimer's disease. This group of genes has been linked to synaptic plasticity, suggesting a potential role in maintaining the structure of the nervous system and thus a neuroprotective effect. This effect could be mediated by up-regulation of genes involved in stabilizing the neuronal cytoskeleton, thereby strengthening the hypothesis of a connection between gut microbiota modulation and neurological pathways </w:t>
      </w:r>
      <w:sdt>
        <w:sdtPr>
          <w:rPr>
            <w:rFonts w:eastAsiaTheme="minorEastAsia"/>
            <w:color w:val="000000"/>
            <w:lang w:val="en-US" w:eastAsia="en-US"/>
          </w:rPr>
          <w:tag w:val="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"/>
          <w:id w:val="1914657866"/>
          <w:placeholder>
            <w:docPart w:val="DefaultPlaceholder_-1854013440"/>
          </w:placeholder>
        </w:sdtPr>
        <w:sdtEndPr>
          <w:rPr>
            <w:bCs/>
          </w:rPr>
        </w:sdtEndPr>
        <w:sdtContent>
          <w:r w:rsidR="00721562" w:rsidRPr="00721562">
            <w:rPr>
              <w:rFonts w:eastAsiaTheme="minorEastAsia"/>
              <w:bCs/>
              <w:color w:val="000000"/>
              <w:lang w:val="en-US" w:eastAsia="en-US"/>
            </w:rPr>
            <w:t>(Biggs et al., 2025; Gerik-Celebi et al., 2023; Herbin et al., 2016; Shimojima et al., 2017; Zheng et al., 2022; M. Zhu et al., 2020)</w:t>
          </w:r>
        </w:sdtContent>
      </w:sdt>
      <w:r w:rsidRPr="01E83215">
        <w:rPr>
          <w:rFonts w:eastAsiaTheme="minorEastAsia"/>
          <w:color w:val="000000" w:themeColor="text1"/>
          <w:lang w:val="en-US" w:eastAsia="en-US"/>
        </w:rPr>
        <w:t xml:space="preserve">. In contrast, down-regulation of KIF20A (-2,19), a gene enriched in citrullinemia type II, a primary immunodeficiency with natural killer cell deficiency and adrenal insufficiency, was observed. Research has indicated a correlation between this gene and the suppression of glioblastoma cell invasion and proliferation, suggesting a potential tumor suppressor mechanism </w:t>
      </w:r>
      <w:sdt>
        <w:sdtPr>
          <w:rPr>
            <w:rFonts w:eastAsiaTheme="minorEastAsia"/>
            <w:color w:val="000000"/>
            <w:lang w:val="en-US" w:eastAsia="en-US"/>
          </w:rPr>
          <w:tag w:val="MENDELEY_CITATION_v3_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"/>
          <w:id w:val="1839423496"/>
          <w:placeholder>
            <w:docPart w:val="DefaultPlaceholder_-1854013440"/>
          </w:placeholder>
        </w:sdtPr>
        <w:sdtEndPr>
          <w:rPr>
            <w:bCs/>
          </w:rPr>
        </w:sdtEndPr>
        <w:sdtContent>
          <w:r w:rsidR="00721562" w:rsidRPr="00721562">
            <w:rPr>
              <w:rFonts w:eastAsiaTheme="minorEastAsia"/>
              <w:bCs/>
              <w:color w:val="000000"/>
              <w:lang w:val="en-US" w:eastAsia="en-US"/>
            </w:rPr>
            <w:t>(</w:t>
          </w:r>
          <w:proofErr w:type="spellStart"/>
          <w:r w:rsidR="00721562" w:rsidRPr="00721562">
            <w:rPr>
              <w:rFonts w:eastAsiaTheme="minorEastAsia"/>
              <w:bCs/>
              <w:color w:val="000000"/>
              <w:lang w:val="en-US" w:eastAsia="en-US"/>
            </w:rPr>
            <w:t>Saadh</w:t>
          </w:r>
          <w:proofErr w:type="spellEnd"/>
          <w:r w:rsidR="00721562" w:rsidRPr="00721562">
            <w:rPr>
              <w:rFonts w:eastAsiaTheme="minorEastAsia"/>
              <w:bCs/>
              <w:color w:val="000000"/>
              <w:lang w:val="en-US" w:eastAsia="en-US"/>
            </w:rPr>
            <w:t xml:space="preserve"> et al., 2025)</w:t>
          </w:r>
        </w:sdtContent>
      </w:sdt>
      <w:r w:rsidRPr="01E83215">
        <w:rPr>
          <w:rFonts w:eastAsiaTheme="minorEastAsia"/>
          <w:color w:val="000000" w:themeColor="text1"/>
          <w:lang w:val="en-US" w:eastAsia="en-US"/>
        </w:rPr>
        <w:t xml:space="preserve">. These findings are pertinent in the context of the gut-brain axis, as they suggest the modulation of an intestinal immune response, which influences neuroinflammatory processes and central nervous system homeostasis </w:t>
      </w:r>
      <w:sdt>
        <w:sdtPr>
          <w:rPr>
            <w:rFonts w:eastAsiaTheme="minorEastAsia"/>
            <w:color w:val="000000"/>
            <w:lang w:val="en-US" w:eastAsia="en-US"/>
          </w:rPr>
          <w:tag w:val="MENDELEY_CITATION_v3_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"/>
          <w:id w:val="-1996944720"/>
          <w:placeholder>
            <w:docPart w:val="DefaultPlaceholder_-1854013440"/>
          </w:placeholder>
        </w:sdtPr>
        <w:sdtEndPr>
          <w:rPr>
            <w:bCs/>
          </w:rPr>
        </w:sdtEndPr>
        <w:sdtContent>
          <w:r w:rsidR="00721562" w:rsidRPr="00721562">
            <w:rPr>
              <w:rFonts w:eastAsiaTheme="minorEastAsia"/>
              <w:bCs/>
              <w:color w:val="000000"/>
              <w:lang w:val="en-US" w:eastAsia="en-US"/>
            </w:rPr>
            <w:t>(Kim et al., 2024a)</w:t>
          </w:r>
        </w:sdtContent>
      </w:sdt>
      <w:r w:rsidRPr="01E83215">
        <w:rPr>
          <w:rFonts w:eastAsiaTheme="minorEastAsia"/>
          <w:color w:val="000000" w:themeColor="text1"/>
          <w:lang w:val="en-US" w:eastAsia="en-US"/>
        </w:rPr>
        <w:t>.</w:t>
      </w:r>
    </w:p>
    <w:p w14:paraId="59A95CAD" w14:textId="77777777" w:rsidR="01E83215" w:rsidRDefault="01E83215" w:rsidP="01E83215">
      <w:pPr>
        <w:rPr>
          <w:rFonts w:eastAsiaTheme="minorEastAsia"/>
          <w:color w:val="000000" w:themeColor="text1"/>
          <w:lang w:val="en-US" w:eastAsia="en-US"/>
        </w:rPr>
      </w:pPr>
    </w:p>
    <w:p w14:paraId="6A8C6744" w14:textId="1CAE5C97" w:rsidR="009D649A" w:rsidRDefault="25581EC3" w:rsidP="01E83215">
      <w:pPr>
        <w:pStyle w:val="NormalWeb"/>
        <w:rPr>
          <w:rFonts w:eastAsiaTheme="minorEastAsia"/>
          <w:lang w:val="en-US" w:eastAsia="en-US"/>
        </w:rPr>
      </w:pPr>
      <w:r w:rsidRPr="25581EC3">
        <w:rPr>
          <w:lang w:val="en-US"/>
        </w:rPr>
        <w:t xml:space="preserve">Transcriptomic analyses also revealed a set of differentially expressed genes (DEGs) with multi-association profiles to various pathologies (Table </w:t>
      </w:r>
      <w:hyperlink r:id="rId18">
        <w:r w:rsidRPr="25581EC3">
          <w:rPr>
            <w:rStyle w:val="Hyperlink"/>
            <w:lang w:val="en-US"/>
          </w:rPr>
          <w:t>S11</w:t>
        </w:r>
      </w:hyperlink>
      <w:r w:rsidRPr="25581EC3">
        <w:rPr>
          <w:lang w:val="en-US"/>
        </w:rPr>
        <w:t xml:space="preserve">). Among these, genes with pleiotropic roles were highlighted, simultaneously linked to dysbiosis, cancer, neurological diseases, bacterial infections, and rare and viral diseases (Figure 3). In this regard, the genes </w:t>
      </w:r>
      <w:r w:rsidRPr="25581EC3">
        <w:rPr>
          <w:i/>
          <w:iCs/>
          <w:lang w:val="en-US"/>
        </w:rPr>
        <w:t>CCL4</w:t>
      </w:r>
      <w:r w:rsidRPr="25581EC3">
        <w:rPr>
          <w:lang w:val="en-US"/>
        </w:rPr>
        <w:t xml:space="preserve">, </w:t>
      </w:r>
      <w:r w:rsidRPr="25581EC3">
        <w:rPr>
          <w:i/>
          <w:iCs/>
          <w:lang w:val="en-US"/>
        </w:rPr>
        <w:t>CSF2</w:t>
      </w:r>
      <w:r w:rsidRPr="25581EC3">
        <w:rPr>
          <w:lang w:val="en-US"/>
        </w:rPr>
        <w:t xml:space="preserve">, </w:t>
      </w:r>
      <w:r w:rsidRPr="25581EC3">
        <w:rPr>
          <w:i/>
          <w:iCs/>
          <w:lang w:val="en-US"/>
        </w:rPr>
        <w:t>CSF3</w:t>
      </w:r>
      <w:r w:rsidRPr="25581EC3">
        <w:rPr>
          <w:lang w:val="en-US"/>
        </w:rPr>
        <w:t xml:space="preserve">, </w:t>
      </w:r>
      <w:r w:rsidRPr="25581EC3">
        <w:rPr>
          <w:i/>
          <w:iCs/>
          <w:lang w:val="en-US"/>
        </w:rPr>
        <w:t>CXCL8</w:t>
      </w:r>
      <w:r w:rsidRPr="25581EC3">
        <w:rPr>
          <w:lang w:val="en-US"/>
        </w:rPr>
        <w:t xml:space="preserve">, </w:t>
      </w:r>
      <w:r w:rsidRPr="25581EC3">
        <w:rPr>
          <w:i/>
          <w:iCs/>
          <w:lang w:val="en-US"/>
        </w:rPr>
        <w:t>CXCL10, and CCL5</w:t>
      </w:r>
      <w:r w:rsidRPr="25581EC3">
        <w:rPr>
          <w:lang w:val="en-US"/>
        </w:rPr>
        <w:t xml:space="preserve"> emerged as central nodes, showing a significant positive LFC and being associated with the five pathological categories analyzed (Table </w:t>
      </w:r>
      <w:hyperlink r:id="rId19">
        <w:r w:rsidRPr="25581EC3">
          <w:rPr>
            <w:rStyle w:val="Hyperlink"/>
            <w:lang w:val="en-US"/>
          </w:rPr>
          <w:t>S11</w:t>
        </w:r>
      </w:hyperlink>
      <w:r w:rsidRPr="25581EC3">
        <w:rPr>
          <w:lang w:val="en-US"/>
        </w:rPr>
        <w:t xml:space="preserve">). It is noteworthy that this group of genes exhibits an LFC that is twice the established (LFC ≥ 2) </w:t>
      </w:r>
      <w:r w:rsidRPr="25581EC3">
        <w:rPr>
          <w:b/>
          <w:bCs/>
          <w:lang w:val="en-US"/>
        </w:rPr>
        <w:t>(Figure 3)</w:t>
      </w:r>
      <w:r w:rsidRPr="25581EC3">
        <w:rPr>
          <w:lang w:val="en-US"/>
        </w:rPr>
        <w:t>, which may indicate a role as cross-cutting biomarkers in multiple pathophysiological pathways. Furthermore, genes such as </w:t>
      </w:r>
      <w:r w:rsidRPr="25581EC3">
        <w:rPr>
          <w:i/>
          <w:iCs/>
          <w:lang w:val="en-US"/>
        </w:rPr>
        <w:t>CCL4</w:t>
      </w:r>
      <w:r w:rsidRPr="25581EC3">
        <w:rPr>
          <w:lang w:val="en-US"/>
        </w:rPr>
        <w:t>, </w:t>
      </w:r>
      <w:r w:rsidRPr="25581EC3">
        <w:rPr>
          <w:i/>
          <w:iCs/>
          <w:lang w:val="en-US"/>
        </w:rPr>
        <w:t>TNF,</w:t>
      </w:r>
      <w:r w:rsidRPr="25581EC3">
        <w:rPr>
          <w:lang w:val="en-US"/>
        </w:rPr>
        <w:t xml:space="preserve"> and </w:t>
      </w:r>
      <w:r w:rsidRPr="25581EC3">
        <w:rPr>
          <w:i/>
          <w:iCs/>
          <w:lang w:val="en-US"/>
        </w:rPr>
        <w:t>CSF2</w:t>
      </w:r>
      <w:r w:rsidRPr="25581EC3">
        <w:rPr>
          <w:lang w:val="en-US"/>
        </w:rPr>
        <w:t xml:space="preserve"> also function as central nodes, connecting dysbiosis to neurological diseases including Alzheimer's, Parkinson's, and epilepsy. For instance, </w:t>
      </w:r>
      <w:r w:rsidRPr="25581EC3">
        <w:rPr>
          <w:i/>
          <w:iCs/>
          <w:lang w:val="en-US"/>
        </w:rPr>
        <w:t>CSF2</w:t>
      </w:r>
      <w:r w:rsidRPr="25581EC3">
        <w:rPr>
          <w:lang w:val="en-US"/>
        </w:rPr>
        <w:t xml:space="preserve"> (LFC +5,03), associated with microglial activation in Alzheimer's disease, and </w:t>
      </w:r>
      <w:r w:rsidRPr="25581EC3">
        <w:rPr>
          <w:i/>
          <w:iCs/>
          <w:lang w:val="en-US"/>
        </w:rPr>
        <w:t>TNF</w:t>
      </w:r>
      <w:r w:rsidRPr="25581EC3">
        <w:rPr>
          <w:lang w:val="en-US"/>
        </w:rPr>
        <w:t> (LFC +3,88), implicated in neuroinflammation in amyotrophic lateral sclerosis (ALS), underscore the existence of shared mechanisms between gut inflammation and neuronal degeneration.</w:t>
      </w:r>
    </w:p>
    <w:p w14:paraId="75135CD8" w14:textId="066DAD1E" w:rsidR="01E83215" w:rsidRDefault="01E83215" w:rsidP="01E83215">
      <w:pPr>
        <w:pStyle w:val="NormalWeb"/>
        <w:rPr>
          <w:lang w:val="en-US"/>
        </w:rPr>
      </w:pPr>
    </w:p>
    <w:p w14:paraId="19B90EBD" w14:textId="2F03EA05" w:rsidR="00F951AC" w:rsidRPr="00830DD7" w:rsidRDefault="00F951AC" w:rsidP="005C4115">
      <w:pPr>
        <w:pStyle w:val="NormalWeb"/>
        <w:rPr>
          <w:noProof/>
          <w:lang w:val="en-US"/>
          <w14:ligatures w14:val="standardContextual"/>
        </w:rPr>
      </w:pPr>
      <w:r w:rsidRPr="00F951AC">
        <w:rPr>
          <w:noProof/>
          <w:lang w:val="en-US"/>
        </w:rPr>
        <w:lastRenderedPageBreak/>
        <w:drawing>
          <wp:inline distT="0" distB="0" distL="0" distR="0" wp14:anchorId="4BE934C9" wp14:editId="79BADD94">
            <wp:extent cx="5612130" cy="2059940"/>
            <wp:effectExtent l="0" t="0" r="7620" b="0"/>
            <wp:docPr id="1290221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21118" name=""/>
                    <pic:cNvPicPr/>
                  </pic:nvPicPr>
                  <pic:blipFill>
                    <a:blip r:embed="rId20"/>
                    <a:stretch>
                      <a:fillRect/>
                    </a:stretch>
                  </pic:blipFill>
                  <pic:spPr>
                    <a:xfrm>
                      <a:off x="0" y="0"/>
                      <a:ext cx="5612130" cy="2059940"/>
                    </a:xfrm>
                    <a:prstGeom prst="rect">
                      <a:avLst/>
                    </a:prstGeom>
                  </pic:spPr>
                </pic:pic>
              </a:graphicData>
            </a:graphic>
          </wp:inline>
        </w:drawing>
      </w:r>
      <w:r w:rsidR="00101144" w:rsidRPr="00830DD7">
        <w:rPr>
          <w:noProof/>
          <w:lang w:val="en-US"/>
          <w14:ligatures w14:val="standardContextual"/>
        </w:rPr>
        <w:t xml:space="preserve"> </w:t>
      </w:r>
      <w:r w:rsidR="00F209A8" w:rsidRPr="00F209A8">
        <w:rPr>
          <w:noProof/>
          <w14:ligatures w14:val="standardContextual"/>
        </w:rPr>
        <w:drawing>
          <wp:inline distT="0" distB="0" distL="0" distR="0" wp14:anchorId="4435967C" wp14:editId="7537F0FE">
            <wp:extent cx="5612130" cy="1998980"/>
            <wp:effectExtent l="0" t="0" r="7620" b="1270"/>
            <wp:docPr id="73649130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91303" name="Imagen 1" descr="Gráfico, Gráfico de líneas&#10;&#10;Descripción generada automáticamente"/>
                    <pic:cNvPicPr/>
                  </pic:nvPicPr>
                  <pic:blipFill>
                    <a:blip r:embed="rId21"/>
                    <a:stretch>
                      <a:fillRect/>
                    </a:stretch>
                  </pic:blipFill>
                  <pic:spPr>
                    <a:xfrm>
                      <a:off x="0" y="0"/>
                      <a:ext cx="5612130" cy="1998980"/>
                    </a:xfrm>
                    <a:prstGeom prst="rect">
                      <a:avLst/>
                    </a:prstGeom>
                  </pic:spPr>
                </pic:pic>
              </a:graphicData>
            </a:graphic>
          </wp:inline>
        </w:drawing>
      </w:r>
    </w:p>
    <w:p w14:paraId="35C5E891" w14:textId="53770996" w:rsidR="007D2C60" w:rsidRPr="007D2C60" w:rsidRDefault="007D2C60" w:rsidP="005C4115">
      <w:pPr>
        <w:pStyle w:val="NormalWeb"/>
        <w:rPr>
          <w:lang w:val="en-US"/>
        </w:rPr>
      </w:pPr>
      <w:r w:rsidRPr="007D2C60">
        <w:rPr>
          <w:b/>
          <w:bCs/>
          <w:lang w:val="en-US"/>
        </w:rPr>
        <w:t xml:space="preserve">Figure 3. Association of </w:t>
      </w:r>
      <w:r w:rsidR="00E23ADC">
        <w:rPr>
          <w:b/>
          <w:bCs/>
          <w:lang w:val="en-US"/>
        </w:rPr>
        <w:t>g</w:t>
      </w:r>
      <w:r w:rsidRPr="007D2C60">
        <w:rPr>
          <w:b/>
          <w:bCs/>
          <w:lang w:val="en-US"/>
        </w:rPr>
        <w:t xml:space="preserve">enes with </w:t>
      </w:r>
      <w:r w:rsidR="00E23ADC">
        <w:rPr>
          <w:b/>
          <w:bCs/>
          <w:lang w:val="en-US"/>
        </w:rPr>
        <w:t>c</w:t>
      </w:r>
      <w:r w:rsidRPr="007D2C60">
        <w:rPr>
          <w:b/>
          <w:bCs/>
          <w:lang w:val="en-US"/>
        </w:rPr>
        <w:t xml:space="preserve">ategories and Log2FoldChange in </w:t>
      </w:r>
      <w:r w:rsidRPr="00E23ADC">
        <w:rPr>
          <w:b/>
          <w:bCs/>
          <w:i/>
          <w:iCs/>
          <w:lang w:val="en-US"/>
        </w:rPr>
        <w:t>B. subtilis</w:t>
      </w:r>
      <w:r w:rsidRPr="007D2C60">
        <w:rPr>
          <w:b/>
          <w:bCs/>
          <w:lang w:val="en-US"/>
        </w:rPr>
        <w:t xml:space="preserve"> CW14</w:t>
      </w:r>
      <w:r>
        <w:rPr>
          <w:b/>
          <w:bCs/>
          <w:lang w:val="en-US"/>
        </w:rPr>
        <w:t xml:space="preserve"> and </w:t>
      </w:r>
      <w:r w:rsidRPr="00E23ADC">
        <w:rPr>
          <w:b/>
          <w:bCs/>
          <w:i/>
          <w:iCs/>
          <w:lang w:val="en-US"/>
        </w:rPr>
        <w:t xml:space="preserve">P. </w:t>
      </w:r>
      <w:proofErr w:type="spellStart"/>
      <w:r w:rsidRPr="00E23ADC">
        <w:rPr>
          <w:b/>
          <w:bCs/>
          <w:i/>
          <w:iCs/>
          <w:lang w:val="en-US"/>
        </w:rPr>
        <w:t>freudenreichii</w:t>
      </w:r>
      <w:proofErr w:type="spellEnd"/>
      <w:r w:rsidR="00E23ADC">
        <w:rPr>
          <w:b/>
          <w:bCs/>
          <w:lang w:val="en-US"/>
        </w:rPr>
        <w:t xml:space="preserve"> ITG P9.</w:t>
      </w:r>
    </w:p>
    <w:p w14:paraId="05A662E8" w14:textId="77777777" w:rsidR="00F951AC" w:rsidRPr="00D74D27" w:rsidRDefault="00F951AC" w:rsidP="005C4115">
      <w:pPr>
        <w:pStyle w:val="NormalWeb"/>
        <w:rPr>
          <w:lang w:val="en-US"/>
        </w:rPr>
      </w:pPr>
    </w:p>
    <w:p w14:paraId="0D1C059D" w14:textId="21375360" w:rsidR="25581EC3" w:rsidRDefault="007B163B" w:rsidP="25581EC3">
      <w:pPr>
        <w:pStyle w:val="Heading1"/>
      </w:pPr>
      <w:r>
        <w:t xml:space="preserve">3. </w:t>
      </w:r>
      <w:r w:rsidR="25581EC3" w:rsidRPr="25581EC3">
        <w:t>Discussion</w:t>
      </w:r>
      <w:r>
        <w:t>.</w:t>
      </w:r>
    </w:p>
    <w:p w14:paraId="4B57AB4E" w14:textId="066C33C1" w:rsidR="25581EC3" w:rsidRDefault="25581EC3" w:rsidP="25581EC3">
      <w:pPr>
        <w:rPr>
          <w:lang w:val="en-US"/>
        </w:rPr>
      </w:pPr>
    </w:p>
    <w:p w14:paraId="1AEE6C00" w14:textId="3D0E53EB" w:rsidR="25581EC3" w:rsidRDefault="25581EC3" w:rsidP="25581EC3">
      <w:pPr>
        <w:rPr>
          <w:lang w:val="en-US"/>
        </w:rPr>
      </w:pPr>
      <w:r w:rsidRPr="25581EC3">
        <w:rPr>
          <w:lang w:val="en-US"/>
        </w:rPr>
        <w:t xml:space="preserve">The modulation of the intestinal cellular response through the implementation of probiotics has attracted the attention of researchers in recent years, especially for its potential to influence intestinal epithelial homeostasis, activation of immune pathways, reprogramming of the cell cycle by modulating critical phase arrests in damaged cells and the prevention of inflammatory, neoplastic and other human pathologies </w:t>
      </w:r>
      <w:sdt>
        <w:sdtPr>
          <w:rPr>
            <w:color w:val="000000"/>
            <w:lang w:val="en-US"/>
          </w:rPr>
          <w:tag w:val="MENDELEY_CITATION_v3_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"/>
          <w:id w:val="1926145503"/>
          <w:placeholder>
            <w:docPart w:val="DefaultPlaceholder_-1854013440"/>
          </w:placeholder>
        </w:sdtPr>
        <w:sdtContent>
          <w:r w:rsidR="00721562" w:rsidRPr="00721562">
            <w:rPr>
              <w:color w:val="000000"/>
              <w:lang w:val="en-US"/>
            </w:rPr>
            <w:t>(Q. Wang et al., 2021)</w:t>
          </w:r>
        </w:sdtContent>
      </w:sdt>
      <w:r w:rsidRPr="25581EC3">
        <w:rPr>
          <w:lang w:val="en-US"/>
        </w:rPr>
        <w:t>.</w:t>
      </w:r>
      <w:r w:rsidR="006C4365">
        <w:rPr>
          <w:lang w:val="en-US"/>
        </w:rPr>
        <w:t xml:space="preserve"> </w:t>
      </w:r>
      <w:r w:rsidR="007B1A07" w:rsidRPr="007B1A07">
        <w:rPr>
          <w:lang w:val="en-US"/>
        </w:rPr>
        <w:t>Previous studies have shown that the interaction between probiotics and intestinal epithelium promotes the modulation of local responses, which can lead to the improvement of the intestinal barrier, the inhibition of pathogens, the modulation and maturation of the immune system</w:t>
      </w:r>
      <w:r w:rsidR="007B1A07">
        <w:rPr>
          <w:lang w:val="en-US"/>
        </w:rPr>
        <w:t>,</w:t>
      </w:r>
      <w:r w:rsidR="007B1A07" w:rsidRPr="007B1A07">
        <w:rPr>
          <w:lang w:val="en-US"/>
        </w:rPr>
        <w:t xml:space="preserve"> and the reduction of </w:t>
      </w:r>
      <w:r w:rsidR="007B1A07">
        <w:rPr>
          <w:lang w:val="en-US"/>
        </w:rPr>
        <w:t>inflammation</w:t>
      </w:r>
      <w:r w:rsidR="007B1A07" w:rsidRPr="007B1A07">
        <w:rPr>
          <w:lang w:val="en-US"/>
        </w:rPr>
        <w:t xml:space="preserve"> and carcinogenic processes </w:t>
      </w:r>
      <w:sdt>
        <w:sdtPr>
          <w:rPr>
            <w:color w:val="000000"/>
            <w:lang w:val="en-US"/>
          </w:rPr>
          <w:tag w:val="MENDELEY_CITATION_v3_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"/>
          <w:id w:val="-1668700726"/>
          <w:placeholder>
            <w:docPart w:val="DefaultPlaceholder_-1854013440"/>
          </w:placeholder>
        </w:sdtPr>
        <w:sdtContent>
          <w:r w:rsidR="00721562" w:rsidRPr="00721562">
            <w:rPr>
              <w:color w:val="000000"/>
              <w:lang w:val="en-US"/>
            </w:rPr>
            <w:t xml:space="preserve">(Do Carmo et al., 2017; </w:t>
          </w:r>
          <w:proofErr w:type="spellStart"/>
          <w:r w:rsidR="00721562" w:rsidRPr="00721562">
            <w:rPr>
              <w:color w:val="000000"/>
              <w:lang w:val="en-US"/>
            </w:rPr>
            <w:t>Foligné</w:t>
          </w:r>
          <w:proofErr w:type="spellEnd"/>
          <w:r w:rsidR="00721562" w:rsidRPr="00721562">
            <w:rPr>
              <w:color w:val="000000"/>
              <w:lang w:val="en-US"/>
            </w:rPr>
            <w:t xml:space="preserve"> et al., 2010; Peng et al., 2019a)</w:t>
          </w:r>
        </w:sdtContent>
      </w:sdt>
      <w:r w:rsidR="007B1A07" w:rsidRPr="007B1A07">
        <w:rPr>
          <w:lang w:val="en-US"/>
        </w:rPr>
        <w:t>.</w:t>
      </w:r>
      <w:r w:rsidR="007B1A07">
        <w:rPr>
          <w:lang w:val="en-US"/>
        </w:rPr>
        <w:t xml:space="preserve"> </w:t>
      </w:r>
    </w:p>
    <w:p w14:paraId="29BF5915" w14:textId="77777777" w:rsidR="007B1A07" w:rsidRDefault="007B1A07" w:rsidP="25581EC3">
      <w:pPr>
        <w:rPr>
          <w:lang w:val="en-US"/>
        </w:rPr>
      </w:pPr>
    </w:p>
    <w:p w14:paraId="3D5F2EF4" w14:textId="6FDC52F0" w:rsidR="007B1A07" w:rsidRDefault="007B1A07" w:rsidP="25581EC3">
      <w:pPr>
        <w:rPr>
          <w:lang w:val="en-US"/>
        </w:rPr>
      </w:pPr>
      <w:r w:rsidRPr="007B1A07">
        <w:rPr>
          <w:lang w:val="en-US"/>
        </w:rPr>
        <w:t xml:space="preserve">The results obtained show significant differences in the differential mRNA expression of Caco-2 cells treated with </w:t>
      </w:r>
      <w:r w:rsidRPr="007B1A07">
        <w:rPr>
          <w:i/>
          <w:iCs/>
          <w:lang w:val="en-US"/>
        </w:rPr>
        <w:t>B. subtilis</w:t>
      </w:r>
      <w:r w:rsidRPr="007B1A07">
        <w:rPr>
          <w:lang w:val="en-US"/>
        </w:rPr>
        <w:t xml:space="preserve"> CW14 and HT-29 cells treated with </w:t>
      </w:r>
      <w:r w:rsidRPr="007B1A07">
        <w:rPr>
          <w:i/>
          <w:iCs/>
          <w:lang w:val="en-US"/>
        </w:rPr>
        <w:t xml:space="preserve">P. </w:t>
      </w:r>
      <w:proofErr w:type="spellStart"/>
      <w:r w:rsidRPr="007B1A07">
        <w:rPr>
          <w:i/>
          <w:iCs/>
          <w:lang w:val="en-US"/>
        </w:rPr>
        <w:t>freudenreichii</w:t>
      </w:r>
      <w:proofErr w:type="spellEnd"/>
      <w:r w:rsidRPr="007B1A07">
        <w:rPr>
          <w:lang w:val="en-US"/>
        </w:rPr>
        <w:t xml:space="preserve"> ITG P9. In the former, a coordinated immune response was observed through the overexpression of chemokines and inflammatory factors, whereas in the latter, a </w:t>
      </w:r>
      <w:r w:rsidRPr="007B1A07">
        <w:rPr>
          <w:lang w:val="en-US"/>
        </w:rPr>
        <w:lastRenderedPageBreak/>
        <w:t xml:space="preserve">transcriptional response </w:t>
      </w:r>
      <w:r>
        <w:rPr>
          <w:lang w:val="en-US"/>
        </w:rPr>
        <w:t>characterized</w:t>
      </w:r>
      <w:r w:rsidRPr="007B1A07">
        <w:rPr>
          <w:lang w:val="en-US"/>
        </w:rPr>
        <w:t xml:space="preserve"> by the modulation of genes related to cell cycle control and stress was observed. The diversity observed suggests that the effects of probiotics on intestinal cells may be strain-specific and may be related to molecular mechanisms regulating epithelial homeostasis, inflammation, cell adhesion, stress response</w:t>
      </w:r>
      <w:r>
        <w:rPr>
          <w:lang w:val="en-US"/>
        </w:rPr>
        <w:t>,</w:t>
      </w:r>
      <w:r w:rsidRPr="007B1A07">
        <w:rPr>
          <w:lang w:val="en-US"/>
        </w:rPr>
        <w:t xml:space="preserve"> and cell cycle arrest.</w:t>
      </w:r>
    </w:p>
    <w:p w14:paraId="693E8048" w14:textId="77777777" w:rsidR="007B1A07" w:rsidRDefault="007B1A07" w:rsidP="25581EC3">
      <w:pPr>
        <w:rPr>
          <w:lang w:val="en-US"/>
        </w:rPr>
      </w:pPr>
    </w:p>
    <w:p w14:paraId="56604B33" w14:textId="27B04640" w:rsidR="007B163B" w:rsidRDefault="007B163B" w:rsidP="007B163B">
      <w:pPr>
        <w:pStyle w:val="Heading2"/>
      </w:pPr>
      <w:r>
        <w:t xml:space="preserve">3.1. </w:t>
      </w:r>
      <w:r w:rsidRPr="007B163B">
        <w:t>Response of Caco-2 cells to Bacillus subtilis CW14 treatment</w:t>
      </w:r>
      <w:r>
        <w:t>.</w:t>
      </w:r>
    </w:p>
    <w:p w14:paraId="69E4A77B" w14:textId="35184528" w:rsidR="007B163B" w:rsidRDefault="007B163B" w:rsidP="25581EC3">
      <w:pPr>
        <w:rPr>
          <w:lang w:val="en-US"/>
        </w:rPr>
      </w:pPr>
      <w:r w:rsidRPr="007B163B">
        <w:rPr>
          <w:lang w:val="en-US"/>
        </w:rPr>
        <w:t xml:space="preserve">Transcriptomic analysis revealed overexpression of chemokines and immunostimulatory factors (Table </w:t>
      </w:r>
      <w:hyperlink r:id="rId22" w:history="1">
        <w:r w:rsidRPr="00C31B51">
          <w:rPr>
            <w:rStyle w:val="Hyperlink"/>
            <w:lang w:val="en-US"/>
          </w:rPr>
          <w:t>S</w:t>
        </w:r>
        <w:r w:rsidR="00C31B51" w:rsidRPr="00C31B51">
          <w:rPr>
            <w:rStyle w:val="Hyperlink"/>
            <w:lang w:val="en-US"/>
          </w:rPr>
          <w:t>T2</w:t>
        </w:r>
      </w:hyperlink>
      <w:r w:rsidRPr="007B163B">
        <w:rPr>
          <w:lang w:val="en-US"/>
        </w:rPr>
        <w:t>).</w:t>
      </w:r>
      <w:r w:rsidR="00C31B51">
        <w:rPr>
          <w:lang w:val="en-US"/>
        </w:rPr>
        <w:t xml:space="preserve"> </w:t>
      </w:r>
      <w:r w:rsidR="00C31B51" w:rsidRPr="00C31B51">
        <w:rPr>
          <w:lang w:val="en-US"/>
        </w:rPr>
        <w:t>These genes are involved in the recruitment of T lymphocytes, neutrophils</w:t>
      </w:r>
      <w:r w:rsidR="00C31B51">
        <w:rPr>
          <w:lang w:val="en-US"/>
        </w:rPr>
        <w:t>,</w:t>
      </w:r>
      <w:r w:rsidR="00C31B51" w:rsidRPr="00C31B51">
        <w:rPr>
          <w:lang w:val="en-US"/>
        </w:rPr>
        <w:t xml:space="preserve"> and macrophage differentiation, suggesting activation of the NF-</w:t>
      </w:r>
      <w:proofErr w:type="spellStart"/>
      <w:r w:rsidR="00C31B51" w:rsidRPr="00C31B51">
        <w:rPr>
          <w:lang w:val="en-US"/>
        </w:rPr>
        <w:t>κB</w:t>
      </w:r>
      <w:proofErr w:type="spellEnd"/>
      <w:r w:rsidR="00C31B51" w:rsidRPr="00C31B51">
        <w:rPr>
          <w:lang w:val="en-US"/>
        </w:rPr>
        <w:t xml:space="preserve"> </w:t>
      </w:r>
      <w:r w:rsidR="00C31B51">
        <w:rPr>
          <w:lang w:val="en-US"/>
        </w:rPr>
        <w:t>signaling</w:t>
      </w:r>
      <w:r w:rsidR="00C31B51" w:rsidRPr="00C31B51">
        <w:rPr>
          <w:lang w:val="en-US"/>
        </w:rPr>
        <w:t xml:space="preserve"> pathway, a central axis in the inflammatory response and defense against pathogens </w:t>
      </w:r>
      <w:sdt>
        <w:sdtPr>
          <w:rPr>
            <w:color w:val="000000"/>
            <w:lang w:val="en-US"/>
          </w:rPr>
          <w:tag w:val="MENDELEY_CITATION_v3_eyJjaXRhdGlvbklEIjoiTUVOREVMRVlfQ0lUQVRJT05fZGM3YTAwNWUtYTI2YS00ZjI5LTk4ODQtYWU4YjM3YTc4ZmM0IiwicHJvcGVydGllcyI6eyJub3RlSW5kZXgiOjB9LCJpc0VkaXRlZCI6ZmFsc2UsIm1hbnVhbE92ZXJyaWRlIjp7ImlzTWFudWFsbHlPdmVycmlkZGVuIjpmYWxzZSwiY2l0ZXByb2NUZXh0IjoiKFBlbmcgZXQgYWwuLCAyMDE5YikiLCJtYW51YWxPdmVycmlkZVRleHQiOiIifSwiY2l0YXRpb25JdGVtcyI6W3siaWQiOiJlYTlhMTE1My0wMjJkLTNiMmItOTk1Yi0yN2RlZGUzYWMzZTMiLCJpdGVtRGF0YSI6eyJ0eXBlIjoiYXJ0aWNsZS1qb3VybmFsIiwiaWQiOiJlYTlhMTE1My0wMjJkLTNiMmItOTk1Yi0yN2RlZGUzYWMzZTM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"/>
          <w:id w:val="-180274924"/>
          <w:placeholder>
            <w:docPart w:val="DefaultPlaceholder_-1854013440"/>
          </w:placeholder>
        </w:sdtPr>
        <w:sdtContent>
          <w:r w:rsidR="00721562" w:rsidRPr="00721562">
            <w:rPr>
              <w:color w:val="000000"/>
              <w:lang w:val="en-US"/>
            </w:rPr>
            <w:t>(Peng et al., 2019b)</w:t>
          </w:r>
        </w:sdtContent>
      </w:sdt>
      <w:r w:rsidR="00C31B51">
        <w:rPr>
          <w:lang w:val="en-US"/>
        </w:rPr>
        <w:t xml:space="preserve">. </w:t>
      </w:r>
      <w:r w:rsidR="00C31B51" w:rsidRPr="00C31B51">
        <w:rPr>
          <w:lang w:val="en-US"/>
        </w:rPr>
        <w:t xml:space="preserve">In this context, the chemokine CCL4 is known to attract immune cells expressing the CCR5 receptor, and its overexpression has been associated with inflammatory states in the gut and immune regulation </w:t>
      </w:r>
      <w:sdt>
        <w:sdtPr>
          <w:rPr>
            <w:color w:val="000000"/>
            <w:lang w:val="en-US"/>
          </w:rPr>
          <w:tag w:val="MENDELEY_CITATION_v3_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"/>
          <w:id w:val="-1511980192"/>
          <w:placeholder>
            <w:docPart w:val="DefaultPlaceholder_-1854013440"/>
          </w:placeholder>
        </w:sdtPr>
        <w:sdtContent>
          <w:r w:rsidR="00721562" w:rsidRPr="00721562">
            <w:rPr>
              <w:color w:val="000000"/>
              <w:lang w:val="en-US"/>
            </w:rPr>
            <w:t>(R. Chen et al., 2022)</w:t>
          </w:r>
        </w:sdtContent>
      </w:sdt>
      <w:r w:rsidR="00C31B51" w:rsidRPr="00C31B51">
        <w:rPr>
          <w:lang w:val="en-US"/>
        </w:rPr>
        <w:t>.</w:t>
      </w:r>
      <w:r w:rsidR="00096DF3">
        <w:rPr>
          <w:lang w:val="en-US"/>
        </w:rPr>
        <w:t xml:space="preserve"> </w:t>
      </w:r>
      <w:r w:rsidR="00096DF3" w:rsidRPr="00096DF3">
        <w:t>Asimismo, factores de estimulantes de colonias como CSF2 (GM-CSF) y CSF3 (G-CSF) modulan la proliferación, diferenciación, supervivencia, maduración y activación funcional de células hematopoyéticas, incluidos de granulocitos y macrófagos, reforzando la respuesta innata, y mediante 4 vías de señalización diferentes PI3K/</w:t>
      </w:r>
      <w:proofErr w:type="spellStart"/>
      <w:r w:rsidR="00096DF3" w:rsidRPr="00096DF3">
        <w:t>Akt</w:t>
      </w:r>
      <w:proofErr w:type="spellEnd"/>
      <w:r w:rsidR="00096DF3" w:rsidRPr="00096DF3">
        <w:t xml:space="preserve">, ERK1/2, JAK2/STAT5 y NF-kB </w:t>
      </w:r>
      <w:sdt>
        <w:sdtPr>
          <w:rPr>
            <w:color w:val="000000"/>
          </w:rPr>
          <w:tag w:val="MENDELEY_CITATION_v3_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"/>
          <w:id w:val="926920680"/>
          <w:placeholder>
            <w:docPart w:val="DefaultPlaceholder_-1854013440"/>
          </w:placeholder>
        </w:sdtPr>
        <w:sdtContent>
          <w:r w:rsidR="00721562" w:rsidRPr="00721562">
            <w:rPr>
              <w:color w:val="000000"/>
            </w:rPr>
            <w:t>(</w:t>
          </w:r>
          <w:proofErr w:type="spellStart"/>
          <w:r w:rsidR="00721562" w:rsidRPr="00721562">
            <w:rPr>
              <w:color w:val="000000"/>
            </w:rPr>
            <w:t>Bhattacharya</w:t>
          </w:r>
          <w:proofErr w:type="spellEnd"/>
          <w:r w:rsidR="00721562" w:rsidRPr="00721562">
            <w:rPr>
              <w:color w:val="000000"/>
            </w:rPr>
            <w:t xml:space="preserve"> et al., 2015)</w:t>
          </w:r>
        </w:sdtContent>
      </w:sdt>
      <w:r w:rsidR="00096DF3">
        <w:t>.</w:t>
      </w:r>
      <w:r w:rsidR="00F43794">
        <w:t xml:space="preserve"> </w:t>
      </w:r>
      <w:r w:rsidR="00F43794" w:rsidRPr="00F43794">
        <w:rPr>
          <w:lang w:val="en-US"/>
        </w:rPr>
        <w:t>The hypothesis is supported by the fact that the over-expression of NFKBIZ, a regulator required for NF-</w:t>
      </w:r>
      <w:r w:rsidR="00F43794" w:rsidRPr="00F43794">
        <w:t>κ</w:t>
      </w:r>
      <w:r w:rsidR="00F43794" w:rsidRPr="00F43794">
        <w:rPr>
          <w:lang w:val="en-US"/>
        </w:rPr>
        <w:t xml:space="preserve">B-mediated modulation of transcription, is associated with cytokine release and amplification of the inflammatory response </w:t>
      </w:r>
      <w:sdt>
        <w:sdtPr>
          <w:rPr>
            <w:color w:val="000000"/>
            <w:lang w:val="en-US"/>
          </w:rPr>
          <w:tag w:val="MENDELEY_CITATION_v3_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"/>
          <w:id w:val="-798069866"/>
          <w:placeholder>
            <w:docPart w:val="DefaultPlaceholder_-1854013440"/>
          </w:placeholder>
        </w:sdtPr>
        <w:sdtContent>
          <w:r w:rsidR="00721562" w:rsidRPr="00721562">
            <w:rPr>
              <w:color w:val="000000"/>
              <w:lang w:val="en-US"/>
            </w:rPr>
            <w:t>(Yamazaki et al., 2022b)</w:t>
          </w:r>
        </w:sdtContent>
      </w:sdt>
      <w:r w:rsidR="00F43794" w:rsidRPr="00F43794">
        <w:rPr>
          <w:lang w:val="en-US"/>
        </w:rPr>
        <w:t>. Furthermore, the over-expression of chemokines such as CXCL8, CXCL10, CXCL11</w:t>
      </w:r>
      <w:r w:rsidR="00F43794">
        <w:rPr>
          <w:lang w:val="en-US"/>
        </w:rPr>
        <w:t>,</w:t>
      </w:r>
      <w:r w:rsidR="00F43794" w:rsidRPr="00F43794">
        <w:rPr>
          <w:lang w:val="en-US"/>
        </w:rPr>
        <w:t xml:space="preserve"> and CX3CL2 indicates </w:t>
      </w:r>
      <w:r w:rsidR="00F43794">
        <w:rPr>
          <w:lang w:val="en-US"/>
        </w:rPr>
        <w:t xml:space="preserve">the </w:t>
      </w:r>
      <w:r w:rsidR="00F43794" w:rsidRPr="00F43794">
        <w:rPr>
          <w:lang w:val="en-US"/>
        </w:rPr>
        <w:t xml:space="preserve">activation of pathways that promote chemotaxis, resulting in </w:t>
      </w:r>
      <w:r w:rsidR="00F43794">
        <w:rPr>
          <w:lang w:val="en-US"/>
        </w:rPr>
        <w:t xml:space="preserve">the </w:t>
      </w:r>
      <w:r w:rsidR="00F43794" w:rsidRPr="00F43794">
        <w:rPr>
          <w:lang w:val="en-US"/>
        </w:rPr>
        <w:t xml:space="preserve">migration of neutrophils and NK cells to sites of infection or tissue damage. In particular, the importance of the proinflammatory factor, IL-8, in various inflammatory diseases is well-documented, with its role being to act via multiple </w:t>
      </w:r>
      <w:r w:rsidR="00F43794">
        <w:rPr>
          <w:lang w:val="en-US"/>
        </w:rPr>
        <w:t>signaling</w:t>
      </w:r>
      <w:r w:rsidR="00F43794" w:rsidRPr="00F43794">
        <w:rPr>
          <w:lang w:val="en-US"/>
        </w:rPr>
        <w:t xml:space="preserve"> pathways, including PI3k/Akt, MAPK</w:t>
      </w:r>
      <w:r w:rsidR="00F43794">
        <w:rPr>
          <w:lang w:val="en-US"/>
        </w:rPr>
        <w:t>,</w:t>
      </w:r>
      <w:r w:rsidR="00F43794" w:rsidRPr="00F43794">
        <w:rPr>
          <w:lang w:val="en-US"/>
        </w:rPr>
        <w:t xml:space="preserve"> and NF-</w:t>
      </w:r>
      <w:r w:rsidR="00F43794" w:rsidRPr="00F43794">
        <w:t>κ</w:t>
      </w:r>
      <w:r w:rsidR="00F43794" w:rsidRPr="00F43794">
        <w:rPr>
          <w:lang w:val="en-US"/>
        </w:rPr>
        <w:t xml:space="preserve">B </w:t>
      </w:r>
      <w:sdt>
        <w:sdtPr>
          <w:rPr>
            <w:color w:val="000000"/>
            <w:lang w:val="en-US"/>
          </w:rPr>
          <w:tag w:val="MENDELEY_CITATION_v3_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"/>
          <w:id w:val="-2131777396"/>
          <w:placeholder>
            <w:docPart w:val="DefaultPlaceholder_-1854013440"/>
          </w:placeholder>
        </w:sdtPr>
        <w:sdtContent>
          <w:r w:rsidR="00721562" w:rsidRPr="00721562">
            <w:rPr>
              <w:color w:val="000000"/>
              <w:lang w:val="en-US"/>
            </w:rPr>
            <w:t>(Y. Zhu et al., 2021)</w:t>
          </w:r>
        </w:sdtContent>
      </w:sdt>
      <w:r w:rsidR="00F43794" w:rsidRPr="00F43794">
        <w:rPr>
          <w:lang w:val="en-US"/>
        </w:rPr>
        <w:t>.</w:t>
      </w:r>
    </w:p>
    <w:p w14:paraId="086A158C" w14:textId="77777777" w:rsidR="00F43794" w:rsidRDefault="00F43794" w:rsidP="25581EC3">
      <w:pPr>
        <w:rPr>
          <w:lang w:val="en-US"/>
        </w:rPr>
      </w:pPr>
    </w:p>
    <w:p w14:paraId="3804BD9F" w14:textId="701031F8" w:rsidR="00F43794" w:rsidRDefault="00F43794" w:rsidP="25581EC3">
      <w:pPr>
        <w:rPr>
          <w:lang w:val="en-US"/>
        </w:rPr>
      </w:pPr>
      <w:r w:rsidRPr="00F43794">
        <w:rPr>
          <w:lang w:val="en-US"/>
        </w:rPr>
        <w:t xml:space="preserve">In addition to the activation of immune pathways, modulation of chemokines and immune factors that could promote </w:t>
      </w:r>
      <w:r w:rsidR="00A2167E">
        <w:rPr>
          <w:lang w:val="en-US"/>
        </w:rPr>
        <w:t>defense</w:t>
      </w:r>
      <w:r w:rsidRPr="00F43794">
        <w:rPr>
          <w:lang w:val="en-US"/>
        </w:rPr>
        <w:t xml:space="preserve"> and repair mechanisms of the intestinal epithelium </w:t>
      </w:r>
      <w:r w:rsidR="00A2167E" w:rsidRPr="00F43794">
        <w:rPr>
          <w:lang w:val="en-US"/>
        </w:rPr>
        <w:t>were</w:t>
      </w:r>
      <w:r w:rsidRPr="00F43794">
        <w:rPr>
          <w:lang w:val="en-US"/>
        </w:rPr>
        <w:t xml:space="preserve"> also observed.</w:t>
      </w:r>
      <w:r w:rsidR="00A2167E">
        <w:rPr>
          <w:lang w:val="en-US"/>
        </w:rPr>
        <w:t xml:space="preserve"> </w:t>
      </w:r>
      <w:r w:rsidRPr="00F43794">
        <w:rPr>
          <w:lang w:val="en-US"/>
        </w:rPr>
        <w:t xml:space="preserve">Overexpression of CCL5 in association with CCL22 and CCL2 suggests the attraction of monocytes and Tregs, which would contribute to the </w:t>
      </w:r>
      <w:r w:rsidR="00A2167E" w:rsidRPr="00F43794">
        <w:rPr>
          <w:lang w:val="en-US"/>
        </w:rPr>
        <w:t>polarization</w:t>
      </w:r>
      <w:r w:rsidRPr="00F43794">
        <w:rPr>
          <w:lang w:val="en-US"/>
        </w:rPr>
        <w:t xml:space="preserve"> of macrophages towards a reparative and anti-inflammatory phenotype. This combination of effector and regulatory cell attraction is crucial for repairing epithelial damage and preventing inflammatory processes that can trigger gut barrier disruptions </w:t>
      </w:r>
      <w:sdt>
        <w:sdtPr>
          <w:rPr>
            <w:color w:val="000000"/>
            <w:lang w:val="en-US"/>
          </w:rPr>
          <w:tag w:val="MENDELEY_CITATION_v3_eyJjaXRhdGlvbklEIjoiTUVOREVMRVlfQ0lUQVRJT05fYWEzMTJiMTctNTM2Yi00OGViLThjNjQtMjc0YmI1Yzc4YWUwIiwicHJvcGVydGllcyI6eyJub3RlSW5kZXgiOjB9LCJpc0VkaXRlZCI6ZmFsc2UsIm1hbnVhbE92ZXJyaWRlIjp7ImlzTWFudWFsbHlPdmVycmlkZGVuIjpmYWxzZSwiY2l0ZXByb2NUZXh0IjoiKFBlbmcgZXQgYWwuLCAyMDE5YikiLCJtYW51YWxPdmVycmlkZVRleHQiOiIifSwiY2l0YXRpb25JdGVtcyI6W3siaWQiOiJlYTlhMTE1My0wMjJkLTNiMmItOTk1Yi0yN2RlZGUzYWMzZTMiLCJpdGVtRGF0YSI6eyJ0eXBlIjoiYXJ0aWNsZS1qb3VybmFsIiwiaWQiOiJlYTlhMTE1My0wMjJkLTNiMmItOTk1Yi0yN2RlZGUzYWMzZTM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"/>
          <w:id w:val="2126579229"/>
          <w:placeholder>
            <w:docPart w:val="DefaultPlaceholder_-1854013440"/>
          </w:placeholder>
        </w:sdtPr>
        <w:sdtContent>
          <w:r w:rsidR="00721562" w:rsidRPr="00721562">
            <w:rPr>
              <w:color w:val="000000"/>
              <w:lang w:val="en-US"/>
            </w:rPr>
            <w:t>(Peng et al., 2019b)</w:t>
          </w:r>
        </w:sdtContent>
      </w:sdt>
      <w:r w:rsidRPr="00F43794">
        <w:rPr>
          <w:lang w:val="en-US"/>
        </w:rPr>
        <w:t>.</w:t>
      </w:r>
      <w:r w:rsidR="00A2167E">
        <w:rPr>
          <w:lang w:val="en-US"/>
        </w:rPr>
        <w:t xml:space="preserve"> </w:t>
      </w:r>
      <w:r w:rsidRPr="00F43794">
        <w:rPr>
          <w:lang w:val="en-US"/>
        </w:rPr>
        <w:t>Thus, the activation of different pathways such as NF-</w:t>
      </w:r>
      <w:proofErr w:type="spellStart"/>
      <w:r w:rsidRPr="00F43794">
        <w:rPr>
          <w:lang w:val="en-US"/>
        </w:rPr>
        <w:t>κB</w:t>
      </w:r>
      <w:proofErr w:type="spellEnd"/>
      <w:r w:rsidRPr="00F43794">
        <w:rPr>
          <w:lang w:val="en-US"/>
        </w:rPr>
        <w:t>, mediated by probiotics, through the overexpression of different genes, not only promotes the inflammatory response but can also trigger the production of growth and tissue repair factors. Indeed, the NF-</w:t>
      </w:r>
      <w:proofErr w:type="spellStart"/>
      <w:r w:rsidRPr="00F43794">
        <w:rPr>
          <w:lang w:val="en-US"/>
        </w:rPr>
        <w:t>κB</w:t>
      </w:r>
      <w:proofErr w:type="spellEnd"/>
      <w:r w:rsidRPr="00F43794">
        <w:rPr>
          <w:lang w:val="en-US"/>
        </w:rPr>
        <w:t xml:space="preserve"> pathway has been associated with the activation of repair mechanisms, which facilitates the reduction of inflammation and restoration of epithelial integrity </w:t>
      </w:r>
      <w:sdt>
        <w:sdtPr>
          <w:rPr>
            <w:color w:val="000000"/>
            <w:lang w:val="en-US"/>
          </w:rPr>
          <w:tag w:val="MENDELEY_CITATION_v3_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"/>
          <w:id w:val="-752436095"/>
          <w:placeholder>
            <w:docPart w:val="DefaultPlaceholder_-1854013440"/>
          </w:placeholder>
        </w:sdtPr>
        <w:sdtContent>
          <w:r w:rsidR="00721562" w:rsidRPr="00721562">
            <w:rPr>
              <w:color w:val="000000"/>
              <w:lang w:val="en-US"/>
            </w:rPr>
            <w:t>(Liu et al., 2022)</w:t>
          </w:r>
        </w:sdtContent>
      </w:sdt>
      <w:r w:rsidRPr="00F43794">
        <w:rPr>
          <w:lang w:val="en-US"/>
        </w:rPr>
        <w:t>.</w:t>
      </w:r>
      <w:r w:rsidR="00A2167E">
        <w:rPr>
          <w:lang w:val="en-US"/>
        </w:rPr>
        <w:t xml:space="preserve"> </w:t>
      </w:r>
    </w:p>
    <w:p w14:paraId="37556CFF" w14:textId="77777777" w:rsidR="00A2167E" w:rsidRDefault="00A2167E" w:rsidP="25581EC3">
      <w:pPr>
        <w:rPr>
          <w:lang w:val="en-US"/>
        </w:rPr>
      </w:pPr>
    </w:p>
    <w:p w14:paraId="2595101E" w14:textId="4EAF4EF5" w:rsidR="00A2167E" w:rsidRDefault="00A2167E" w:rsidP="25581EC3">
      <w:pPr>
        <w:rPr>
          <w:lang w:val="en-US"/>
        </w:rPr>
      </w:pPr>
      <w:r w:rsidRPr="00A2167E">
        <w:rPr>
          <w:lang w:val="en-US"/>
        </w:rPr>
        <w:t xml:space="preserve">Concurrently, alterations in genes linked to metabolic activity and stress were detected. Overexpression of CYP1B1, an enzyme categorized within the cytochrome P450 family, was observed to be implicated in the detoxification of xenobiotics, in addition to lipid and steroid hormone metabolism </w:t>
      </w:r>
      <w:sdt>
        <w:sdtPr>
          <w:rPr>
            <w:color w:val="000000"/>
            <w:lang w:val="en-US"/>
          </w:rPr>
          <w:tag w:val="MENDELEY_CITATION_v3_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"/>
          <w:id w:val="1172067569"/>
          <w:placeholder>
            <w:docPart w:val="DefaultPlaceholder_-1854013440"/>
          </w:placeholder>
        </w:sdtPr>
        <w:sdtContent>
          <w:r w:rsidR="00721562" w:rsidRPr="00721562">
            <w:rPr>
              <w:color w:val="000000"/>
              <w:lang w:val="en-US"/>
            </w:rPr>
            <w:t>(Shah et al., 2019)</w:t>
          </w:r>
        </w:sdtContent>
      </w:sdt>
      <w:r w:rsidRPr="00A2167E">
        <w:rPr>
          <w:lang w:val="en-US"/>
        </w:rPr>
        <w:t xml:space="preserve">. In this context, CYP1B1 induction could be indicative of an adaptive response aimed at maintaining gut balance, thereby suggesting a </w:t>
      </w:r>
      <w:r w:rsidRPr="00A2167E">
        <w:rPr>
          <w:lang w:val="en-US"/>
        </w:rPr>
        <w:lastRenderedPageBreak/>
        <w:t xml:space="preserve">mechanism of detoxification or metabolism of beneficial compounds derived from probiotics or </w:t>
      </w:r>
      <w:r w:rsidR="002D2385" w:rsidRPr="00A2167E">
        <w:rPr>
          <w:lang w:val="en-US"/>
        </w:rPr>
        <w:t>microbiota</w:t>
      </w:r>
      <w:r w:rsidRPr="00A2167E">
        <w:rPr>
          <w:lang w:val="en-US"/>
        </w:rPr>
        <w:t xml:space="preserve">. This </w:t>
      </w:r>
      <w:r w:rsidR="002D2385" w:rsidRPr="00A2167E">
        <w:rPr>
          <w:lang w:val="en-US"/>
        </w:rPr>
        <w:t>contrasts with</w:t>
      </w:r>
      <w:r w:rsidRPr="00A2167E">
        <w:rPr>
          <w:lang w:val="en-US"/>
        </w:rPr>
        <w:t xml:space="preserve"> a promotion of proinflammatory signals, which would be consistent with a role in modulating pathways such as Ahr (aryl hydrocarbon receptor), which is key in the response to microbial metabolites </w:t>
      </w:r>
      <w:sdt>
        <w:sdtPr>
          <w:rPr>
            <w:color w:val="000000"/>
            <w:lang w:val="en-US"/>
          </w:rPr>
          <w:tag w:val="MENDELEY_CITATION_v3_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"/>
          <w:id w:val="917524949"/>
          <w:placeholder>
            <w:docPart w:val="DefaultPlaceholder_-1854013440"/>
          </w:placeholder>
        </w:sdtPr>
        <w:sdtContent>
          <w:r w:rsidR="00721562" w:rsidRPr="00721562">
            <w:rPr>
              <w:color w:val="000000"/>
              <w:lang w:val="en-US"/>
            </w:rPr>
            <w:t>(Schiering et al., 2017)</w:t>
          </w:r>
        </w:sdtContent>
      </w:sdt>
      <w:r w:rsidRPr="00A2167E">
        <w:rPr>
          <w:lang w:val="en-US"/>
        </w:rPr>
        <w:t xml:space="preserve">. For instance, the </w:t>
      </w:r>
      <w:proofErr w:type="spellStart"/>
      <w:r w:rsidRPr="00A2167E">
        <w:rPr>
          <w:lang w:val="en-US"/>
        </w:rPr>
        <w:t>AhR</w:t>
      </w:r>
      <w:proofErr w:type="spellEnd"/>
      <w:r w:rsidRPr="00A2167E">
        <w:rPr>
          <w:lang w:val="en-US"/>
        </w:rPr>
        <w:t xml:space="preserve">/HIF1α pathway is activated by microbiota-derived ligands (e.g. tryptophan), which in turn induce CYP1A1/CPYP1B1, thereby facilitating the metabolism of these ligands and preventing immune overstimulation. This suggests that CPYP1B1 may function as a feedback regulator for immune homeostasis </w:t>
      </w:r>
      <w:sdt>
        <w:sdtPr>
          <w:rPr>
            <w:color w:val="000000"/>
            <w:lang w:val="en-US"/>
          </w:rPr>
          <w:tag w:val="MENDELEY_CITATION_v3_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"/>
          <w:id w:val="-974068204"/>
          <w:placeholder>
            <w:docPart w:val="DefaultPlaceholder_-1854013440"/>
          </w:placeholder>
        </w:sdtPr>
        <w:sdtContent>
          <w:r w:rsidR="00721562" w:rsidRPr="00721562">
            <w:rPr>
              <w:color w:val="000000"/>
              <w:lang w:val="en-US"/>
            </w:rPr>
            <w:t>(Schiering et al., 2017)</w:t>
          </w:r>
        </w:sdtContent>
      </w:sdt>
      <w:r w:rsidRPr="00A2167E">
        <w:rPr>
          <w:lang w:val="en-US"/>
        </w:rPr>
        <w:t>.</w:t>
      </w:r>
    </w:p>
    <w:p w14:paraId="25CF9B94" w14:textId="77777777" w:rsidR="002D2385" w:rsidRDefault="002D2385" w:rsidP="25581EC3">
      <w:pPr>
        <w:rPr>
          <w:lang w:val="en-US"/>
        </w:rPr>
      </w:pPr>
    </w:p>
    <w:p w14:paraId="3BF7EA1F" w14:textId="57C42AF4" w:rsidR="007228B9" w:rsidRPr="00F43794" w:rsidRDefault="005F4864" w:rsidP="25581EC3">
      <w:pPr>
        <w:rPr>
          <w:lang w:val="en-US"/>
        </w:rPr>
      </w:pPr>
      <w:r w:rsidRPr="005F4864">
        <w:rPr>
          <w:lang w:val="en-US"/>
        </w:rPr>
        <w:t xml:space="preserve">Conversely, elevated BIRC3 expression and the negative regulation of RGS2 suggest the activation of anti-apoptotic mechanisms that promote epithelial cell survival under stress conditions </w:t>
      </w:r>
      <w:sdt>
        <w:sdtPr>
          <w:rPr>
            <w:color w:val="000000"/>
            <w:lang w:val="en-US"/>
          </w:rPr>
          <w:tag w:val="MENDELEY_CITATION_v3_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"/>
          <w:id w:val="-2093073101"/>
          <w:placeholder>
            <w:docPart w:val="DefaultPlaceholder_-1854013440"/>
          </w:placeholder>
        </w:sdtPr>
        <w:sdtContent>
          <w:r w:rsidR="00721562" w:rsidRPr="00721562">
            <w:rPr>
              <w:color w:val="000000"/>
              <w:lang w:val="en-US"/>
            </w:rPr>
            <w:t>(Hu &amp; Shao, 2022)</w:t>
          </w:r>
        </w:sdtContent>
      </w:sdt>
      <w:r w:rsidRPr="005F4864">
        <w:rPr>
          <w:lang w:val="en-US"/>
        </w:rPr>
        <w:t xml:space="preserve">. In this regard, BIRC3, a member of the inhibitor of apoptosis (IAP) family, through inactivation of CASP cascades, exerts this function, but in addition, it plays a crucial role in neuronal function through its NPD1-mediated positive regulation promoting neuronal cell survival </w:t>
      </w:r>
      <w:sdt>
        <w:sdtPr>
          <w:rPr>
            <w:color w:val="000000"/>
            <w:lang w:val="en-US"/>
          </w:rPr>
          <w:tag w:val="MENDELEY_CITATION_v3_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"/>
          <w:id w:val="-128166162"/>
          <w:placeholder>
            <w:docPart w:val="DefaultPlaceholder_-1854013440"/>
          </w:placeholder>
        </w:sdtPr>
        <w:sdtContent>
          <w:r w:rsidR="00721562" w:rsidRPr="00721562">
            <w:rPr>
              <w:color w:val="000000"/>
              <w:lang w:val="en-US"/>
            </w:rPr>
            <w:t>(Martin-</w:t>
          </w:r>
          <w:proofErr w:type="spellStart"/>
          <w:r w:rsidR="00721562" w:rsidRPr="00721562">
            <w:rPr>
              <w:color w:val="000000"/>
              <w:lang w:val="en-US"/>
            </w:rPr>
            <w:t>Gallausiaux</w:t>
          </w:r>
          <w:proofErr w:type="spellEnd"/>
          <w:r w:rsidR="00721562" w:rsidRPr="00721562">
            <w:rPr>
              <w:color w:val="000000"/>
              <w:lang w:val="en-US"/>
            </w:rPr>
            <w:t xml:space="preserve"> et al., 2022)</w:t>
          </w:r>
        </w:sdtContent>
      </w:sdt>
      <w:r w:rsidRPr="005F4864">
        <w:rPr>
          <w:lang w:val="en-US"/>
        </w:rPr>
        <w:t xml:space="preserve">. Furthermore, BIRC3 has been reported to be associated with crypt regeneration and, consequently, in the renewal and function of the intestinal epithelial barrier </w:t>
      </w:r>
      <w:sdt>
        <w:sdtPr>
          <w:rPr>
            <w:color w:val="000000"/>
            <w:lang w:val="en-US"/>
          </w:rPr>
          <w:tag w:val="MENDELEY_CITATION_v3_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"/>
          <w:id w:val="1761791978"/>
          <w:placeholder>
            <w:docPart w:val="DefaultPlaceholder_-1854013440"/>
          </w:placeholder>
        </w:sdtPr>
        <w:sdtContent>
          <w:r w:rsidR="00721562" w:rsidRPr="00721562">
            <w:rPr>
              <w:color w:val="000000"/>
              <w:lang w:val="en-US"/>
            </w:rPr>
            <w:t>(Martin-</w:t>
          </w:r>
          <w:proofErr w:type="spellStart"/>
          <w:r w:rsidR="00721562" w:rsidRPr="00721562">
            <w:rPr>
              <w:color w:val="000000"/>
              <w:lang w:val="en-US"/>
            </w:rPr>
            <w:t>Gallausiaux</w:t>
          </w:r>
          <w:proofErr w:type="spellEnd"/>
          <w:r w:rsidR="00721562" w:rsidRPr="00721562">
            <w:rPr>
              <w:color w:val="000000"/>
              <w:lang w:val="en-US"/>
            </w:rPr>
            <w:t xml:space="preserve"> et al., 2022)</w:t>
          </w:r>
        </w:sdtContent>
      </w:sdt>
      <w:r w:rsidRPr="005F4864">
        <w:rPr>
          <w:lang w:val="en-US"/>
        </w:rPr>
        <w:t xml:space="preserve">. Conversely, the study conducted by Hu &amp; Shao (2022) revealed that positive regulation of BIRC3, mediated by the probiotic </w:t>
      </w:r>
      <w:r w:rsidRPr="00B210F5">
        <w:rPr>
          <w:i/>
          <w:iCs/>
          <w:lang w:val="en-US"/>
        </w:rPr>
        <w:t xml:space="preserve">Lactobacillus </w:t>
      </w:r>
      <w:proofErr w:type="spellStart"/>
      <w:r w:rsidRPr="00B210F5">
        <w:rPr>
          <w:i/>
          <w:iCs/>
          <w:lang w:val="en-US"/>
        </w:rPr>
        <w:t>pentosus</w:t>
      </w:r>
      <w:proofErr w:type="spellEnd"/>
      <w:r w:rsidRPr="005F4864">
        <w:rPr>
          <w:lang w:val="en-US"/>
        </w:rPr>
        <w:t xml:space="preserve">, contributed to the inactivation of the NLRC4 inflammasome, which suppressed neuronal </w:t>
      </w:r>
      <w:proofErr w:type="spellStart"/>
      <w:r w:rsidRPr="005F4864">
        <w:rPr>
          <w:lang w:val="en-US"/>
        </w:rPr>
        <w:t>pyroptosis</w:t>
      </w:r>
      <w:proofErr w:type="spellEnd"/>
      <w:r w:rsidRPr="005F4864">
        <w:rPr>
          <w:lang w:val="en-US"/>
        </w:rPr>
        <w:t>, suggesting it as an alternative strategy for the treatment of neurodegenerative diseases</w:t>
      </w:r>
      <w:r w:rsidR="00B210F5">
        <w:rPr>
          <w:lang w:val="en-US"/>
        </w:rPr>
        <w:t>.</w:t>
      </w:r>
    </w:p>
    <w:p w14:paraId="3AA36BA8" w14:textId="77777777" w:rsidR="007228B9" w:rsidRDefault="007228B9" w:rsidP="25581EC3">
      <w:pPr>
        <w:rPr>
          <w:lang w:val="en-US"/>
        </w:rPr>
      </w:pPr>
    </w:p>
    <w:p w14:paraId="57B708E3" w14:textId="7AD90897" w:rsidR="002A3C0A" w:rsidRDefault="002A3C0A" w:rsidP="25581EC3">
      <w:pPr>
        <w:rPr>
          <w:lang w:val="en-US"/>
        </w:rPr>
      </w:pPr>
      <w:r>
        <w:rPr>
          <w:lang w:val="en-US"/>
        </w:rPr>
        <w:t>Concerning</w:t>
      </w:r>
      <w:r w:rsidRPr="002A3C0A">
        <w:rPr>
          <w:lang w:val="en-US"/>
        </w:rPr>
        <w:t xml:space="preserve"> RGS2, it is a regulator of the G protein-coupled receptor (GPCR) signaling pathway, which belongs to the RGS superfamily of proteins. The expression of RGS2 is subject to epigenetic, transcriptional</w:t>
      </w:r>
      <w:r>
        <w:rPr>
          <w:lang w:val="en-US"/>
        </w:rPr>
        <w:t>,</w:t>
      </w:r>
      <w:r w:rsidRPr="002A3C0A">
        <w:rPr>
          <w:lang w:val="en-US"/>
        </w:rPr>
        <w:t xml:space="preserve"> and post-translational mechanisms </w:t>
      </w:r>
      <w:sdt>
        <w:sdtPr>
          <w:rPr>
            <w:color w:val="000000"/>
            <w:lang w:val="en-US"/>
          </w:rPr>
          <w:tag w:val="MENDELEY_CITATION_v3_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"/>
          <w:id w:val="-557553507"/>
          <w:placeholder>
            <w:docPart w:val="DefaultPlaceholder_-1854013440"/>
          </w:placeholder>
        </w:sdtPr>
        <w:sdtContent>
          <w:r w:rsidR="00721562" w:rsidRPr="00721562">
            <w:rPr>
              <w:color w:val="000000"/>
              <w:lang w:val="en-US"/>
            </w:rPr>
            <w:t>(Pauletto et al., 2020)</w:t>
          </w:r>
        </w:sdtContent>
      </w:sdt>
      <w:r w:rsidRPr="002A3C0A">
        <w:rPr>
          <w:lang w:val="en-US"/>
        </w:rPr>
        <w:t xml:space="preserve">. The negative regulation of RGS2 suggests a possible influence of this probiotic on the modulation of GPCR-mediated signaling in the intestinal epithelium; since RGS2 is involved in the regulation of T-cell immunity and antioxidant response, its downregulation could be related to a reduction of oxidative stress or inflammation in these cells. These findings are consistent with those reported by </w:t>
      </w:r>
      <w:sdt>
        <w:sdtPr>
          <w:rPr>
            <w:color w:val="000000"/>
            <w:lang w:val="en-US"/>
          </w:rPr>
          <w:tag w:val="MENDELEY_CITATION_v3_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"/>
          <w:id w:val="-237326825"/>
          <w:placeholder>
            <w:docPart w:val="DefaultPlaceholder_-1854013440"/>
          </w:placeholder>
        </w:sdtPr>
        <w:sdtEndPr>
          <w:rPr>
            <w:bCs/>
          </w:rPr>
        </w:sdtEndPr>
        <w:sdtContent>
          <w:r w:rsidR="00721562" w:rsidRPr="00721562">
            <w:rPr>
              <w:bCs/>
              <w:color w:val="000000"/>
              <w:lang w:val="en-US"/>
            </w:rPr>
            <w:t>(Li et al., 2023)</w:t>
          </w:r>
        </w:sdtContent>
      </w:sdt>
      <w:r w:rsidRPr="002A3C0A">
        <w:rPr>
          <w:lang w:val="en-US"/>
        </w:rPr>
        <w:t>, who have proposed that negative regulation of RGS2 contributes indirectly to gastrointestinal homeostasis.</w:t>
      </w:r>
    </w:p>
    <w:p w14:paraId="5682EFA7" w14:textId="77777777" w:rsidR="002A3C0A" w:rsidRDefault="002A3C0A" w:rsidP="25581EC3">
      <w:pPr>
        <w:rPr>
          <w:lang w:val="en-US"/>
        </w:rPr>
      </w:pPr>
    </w:p>
    <w:p w14:paraId="0049498E" w14:textId="1494C480" w:rsidR="002A3C0A" w:rsidRDefault="00DF0DC7" w:rsidP="25581EC3">
      <w:pPr>
        <w:rPr>
          <w:lang w:val="en-US"/>
        </w:rPr>
      </w:pPr>
      <w:r w:rsidRPr="00DF0DC7">
        <w:rPr>
          <w:lang w:val="en-US"/>
        </w:rPr>
        <w:t>Finally, the finding of reduced expression of HSPA6 is of interest, given that this gene encodes a chaperone of the heat shock protein (HSP) group. The induction of this gene is often observed in response to stress stimuli, such as exposure to toxins, oxidative stress</w:t>
      </w:r>
      <w:r w:rsidR="00472E59">
        <w:rPr>
          <w:lang w:val="en-US"/>
        </w:rPr>
        <w:t>,</w:t>
      </w:r>
      <w:r w:rsidRPr="00DF0DC7">
        <w:rPr>
          <w:lang w:val="en-US"/>
        </w:rPr>
        <w:t xml:space="preserve"> or heat conditions that compromise cellular integrity </w:t>
      </w:r>
      <w:sdt>
        <w:sdtPr>
          <w:rPr>
            <w:color w:val="000000"/>
            <w:lang w:val="en-US"/>
          </w:rPr>
          <w:tag w:val="MENDELEY_CITATION_v3_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"/>
          <w:id w:val="-1217891238"/>
          <w:placeholder>
            <w:docPart w:val="DefaultPlaceholder_-1854013440"/>
          </w:placeholder>
        </w:sdtPr>
        <w:sdtContent>
          <w:r w:rsidR="00721562" w:rsidRPr="00721562">
            <w:rPr>
              <w:color w:val="000000"/>
              <w:lang w:val="en-US"/>
            </w:rPr>
            <w:t>(Kim et al., 2024b; Song et al., 2022)</w:t>
          </w:r>
        </w:sdtContent>
      </w:sdt>
      <w:r w:rsidRPr="00DF0DC7">
        <w:rPr>
          <w:lang w:val="en-US"/>
        </w:rPr>
        <w:t>. Its functions include protein quality control, including correct protein folding, refolding</w:t>
      </w:r>
      <w:r w:rsidR="00472E59">
        <w:rPr>
          <w:lang w:val="en-US"/>
        </w:rPr>
        <w:t>,</w:t>
      </w:r>
      <w:r w:rsidRPr="00DF0DC7">
        <w:rPr>
          <w:lang w:val="en-US"/>
        </w:rPr>
        <w:t xml:space="preserve"> and control of subsequent protein degradation </w:t>
      </w:r>
      <w:sdt>
        <w:sdtPr>
          <w:rPr>
            <w:color w:val="000000"/>
            <w:lang w:val="en-US"/>
          </w:rPr>
          <w:tag w:val="MENDELEY_CITATION_v3_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"/>
          <w:id w:val="-1406762062"/>
          <w:placeholder>
            <w:docPart w:val="DefaultPlaceholder_-1854013440"/>
          </w:placeholder>
        </w:sdtPr>
        <w:sdtContent>
          <w:r w:rsidR="00721562" w:rsidRPr="00721562">
            <w:rPr>
              <w:color w:val="000000"/>
              <w:lang w:val="en-US"/>
            </w:rPr>
            <w:t>(Song et al., 2022)</w:t>
          </w:r>
        </w:sdtContent>
      </w:sdt>
      <w:r w:rsidRPr="00DF0DC7">
        <w:rPr>
          <w:lang w:val="en-US"/>
        </w:rPr>
        <w:t xml:space="preserve">. Modulation of heat shock proteins such as HSPA6 </w:t>
      </w:r>
      <w:r w:rsidR="00472E59">
        <w:rPr>
          <w:lang w:val="en-US"/>
        </w:rPr>
        <w:t>is</w:t>
      </w:r>
      <w:r w:rsidRPr="00DF0DC7">
        <w:rPr>
          <w:lang w:val="en-US"/>
        </w:rPr>
        <w:t xml:space="preserve"> closely associated with epithelial barrier function </w:t>
      </w:r>
      <w:sdt>
        <w:sdtPr>
          <w:rPr>
            <w:color w:val="000000"/>
            <w:lang w:val="en-US"/>
          </w:rPr>
          <w:tag w:val="MENDELEY_CITATION_v3_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"/>
          <w:id w:val="-1973127764"/>
          <w:placeholder>
            <w:docPart w:val="DefaultPlaceholder_-1854013440"/>
          </w:placeholder>
        </w:sdtPr>
        <w:sdtContent>
          <w:r w:rsidR="00721562" w:rsidRPr="00721562">
            <w:rPr>
              <w:color w:val="000000"/>
              <w:lang w:val="en-US"/>
            </w:rPr>
            <w:t>(</w:t>
          </w:r>
          <w:proofErr w:type="spellStart"/>
          <w:r w:rsidR="00721562" w:rsidRPr="00721562">
            <w:rPr>
              <w:color w:val="000000"/>
              <w:lang w:val="en-US"/>
            </w:rPr>
            <w:t>Ohkawara</w:t>
          </w:r>
          <w:proofErr w:type="spellEnd"/>
          <w:r w:rsidR="00721562" w:rsidRPr="00721562">
            <w:rPr>
              <w:color w:val="000000"/>
              <w:lang w:val="en-US"/>
            </w:rPr>
            <w:t xml:space="preserve"> et al., 2006)</w:t>
          </w:r>
        </w:sdtContent>
      </w:sdt>
      <w:r w:rsidRPr="00DF0DC7">
        <w:rPr>
          <w:lang w:val="en-US"/>
        </w:rPr>
        <w:t>. In this regard, the observed state of relaxation in the HSPA6 gene may be a consequence of the modulation exerted by the probiotic, as, in the absence of stressors, cells do not require its activity, thereby maintaining intestinal cell homeostasis.</w:t>
      </w:r>
    </w:p>
    <w:p w14:paraId="0EC74A9C" w14:textId="77777777" w:rsidR="00016AE8" w:rsidRDefault="00016AE8" w:rsidP="25581EC3">
      <w:pPr>
        <w:rPr>
          <w:lang w:val="en-US"/>
        </w:rPr>
      </w:pPr>
    </w:p>
    <w:p w14:paraId="43410CFD" w14:textId="1B248EEB" w:rsidR="00016AE8" w:rsidRDefault="00D55411" w:rsidP="00D55411">
      <w:pPr>
        <w:pStyle w:val="Heading2"/>
      </w:pPr>
      <w:r>
        <w:t xml:space="preserve">3.2. </w:t>
      </w:r>
      <w:r w:rsidRPr="00D55411">
        <w:t xml:space="preserve">Response of HT-29 cells treated with </w:t>
      </w:r>
      <w:r w:rsidRPr="00D55411">
        <w:rPr>
          <w:i/>
          <w:iCs/>
        </w:rPr>
        <w:t xml:space="preserve">P. </w:t>
      </w:r>
      <w:proofErr w:type="spellStart"/>
      <w:r w:rsidRPr="00D55411">
        <w:rPr>
          <w:i/>
          <w:iCs/>
        </w:rPr>
        <w:t>freudenreichii</w:t>
      </w:r>
      <w:proofErr w:type="spellEnd"/>
      <w:r w:rsidRPr="00D55411">
        <w:t xml:space="preserve"> ITG P9</w:t>
      </w:r>
      <w:r>
        <w:t>.</w:t>
      </w:r>
    </w:p>
    <w:p w14:paraId="58CC2021" w14:textId="3F04552F" w:rsidR="00D55411" w:rsidRDefault="00D55411" w:rsidP="00D55411">
      <w:pPr>
        <w:rPr>
          <w:lang w:val="en-US"/>
        </w:rPr>
      </w:pPr>
      <w:r w:rsidRPr="00D55411">
        <w:rPr>
          <w:lang w:val="en-US"/>
        </w:rPr>
        <w:lastRenderedPageBreak/>
        <w:t xml:space="preserve">Treatment of HT-29 cells with </w:t>
      </w:r>
      <w:r w:rsidRPr="00D55411">
        <w:rPr>
          <w:i/>
          <w:iCs/>
          <w:lang w:val="en-US"/>
        </w:rPr>
        <w:t xml:space="preserve">P. </w:t>
      </w:r>
      <w:proofErr w:type="spellStart"/>
      <w:r w:rsidRPr="00D55411">
        <w:rPr>
          <w:i/>
          <w:iCs/>
          <w:lang w:val="en-US"/>
        </w:rPr>
        <w:t>freudenreichii</w:t>
      </w:r>
      <w:proofErr w:type="spellEnd"/>
      <w:r w:rsidRPr="00D55411">
        <w:rPr>
          <w:lang w:val="en-US"/>
        </w:rPr>
        <w:t xml:space="preserve"> ITG P9 resulted in a transcriptional response focused on cell cycle modulation. Positive overexpression of genes such as CDKN1A, CDKN2B</w:t>
      </w:r>
      <w:r>
        <w:rPr>
          <w:lang w:val="en-US"/>
        </w:rPr>
        <w:t>,</w:t>
      </w:r>
      <w:r w:rsidRPr="00D55411">
        <w:rPr>
          <w:lang w:val="en-US"/>
        </w:rPr>
        <w:t xml:space="preserve"> and CDKN1C was observed (Table </w:t>
      </w:r>
      <w:hyperlink r:id="rId23" w:history="1">
        <w:r w:rsidRPr="00D55411">
          <w:rPr>
            <w:rStyle w:val="Hyperlink"/>
            <w:lang w:val="en-US"/>
          </w:rPr>
          <w:t>S6</w:t>
        </w:r>
      </w:hyperlink>
      <w:r w:rsidRPr="00D55411">
        <w:rPr>
          <w:lang w:val="en-US"/>
        </w:rPr>
        <w:t xml:space="preserve">). These genes encode cyclin-dependent kinase inhibitors (CKIs) that play a critical role in cell cycle arrest at the G1/S transition </w:t>
      </w:r>
      <w:sdt>
        <w:sdtPr>
          <w:rPr>
            <w:color w:val="000000"/>
            <w:lang w:val="en-US"/>
          </w:rPr>
          <w:tag w:val="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"/>
          <w:id w:val="-1302839248"/>
          <w:placeholder>
            <w:docPart w:val="DefaultPlaceholder_-1854013440"/>
          </w:placeholder>
        </w:sdtPr>
        <w:sdtContent>
          <w:r w:rsidR="00721562" w:rsidRPr="00721562">
            <w:rPr>
              <w:color w:val="000000"/>
              <w:lang w:val="en-US"/>
            </w:rPr>
            <w:t>(Cousin, Jouan-</w:t>
          </w:r>
          <w:proofErr w:type="spellStart"/>
          <w:r w:rsidR="00721562" w:rsidRPr="00721562">
            <w:rPr>
              <w:color w:val="000000"/>
              <w:lang w:val="en-US"/>
            </w:rPr>
            <w:t>Lanhouet</w:t>
          </w:r>
          <w:proofErr w:type="spellEnd"/>
          <w:r w:rsidR="00721562" w:rsidRPr="00721562">
            <w:rPr>
              <w:color w:val="000000"/>
              <w:lang w:val="en-US"/>
            </w:rPr>
            <w:t xml:space="preserve">, </w:t>
          </w:r>
          <w:proofErr w:type="spellStart"/>
          <w:r w:rsidR="00721562" w:rsidRPr="00721562">
            <w:rPr>
              <w:color w:val="000000"/>
              <w:lang w:val="en-US"/>
            </w:rPr>
            <w:t>Théret</w:t>
          </w:r>
          <w:proofErr w:type="spellEnd"/>
          <w:r w:rsidR="00721562" w:rsidRPr="00721562">
            <w:rPr>
              <w:color w:val="000000"/>
              <w:lang w:val="en-US"/>
            </w:rPr>
            <w:t>, Brenner, Jouan, Moigne-Muller, Dimanche-</w:t>
          </w:r>
          <w:proofErr w:type="spellStart"/>
          <w:r w:rsidR="00721562" w:rsidRPr="00721562">
            <w:rPr>
              <w:color w:val="000000"/>
              <w:lang w:val="en-US"/>
            </w:rPr>
            <w:t>Boitrel</w:t>
          </w:r>
          <w:proofErr w:type="spellEnd"/>
          <w:r w:rsidR="00721562" w:rsidRPr="00721562">
            <w:rPr>
              <w:color w:val="000000"/>
              <w:lang w:val="en-US"/>
            </w:rPr>
            <w:t>, Jan, et al., 2016b; Y. Wang et al., 2012b)</w:t>
          </w:r>
        </w:sdtContent>
      </w:sdt>
      <w:r w:rsidRPr="00D55411">
        <w:rPr>
          <w:lang w:val="en-US"/>
        </w:rPr>
        <w:t xml:space="preserve">. Their activation is crucial to prevent the proliferation of damaged and potentially cancerous cells, suggesting that </w:t>
      </w:r>
      <w:r w:rsidRPr="00E15EE1">
        <w:rPr>
          <w:i/>
          <w:iCs/>
          <w:lang w:val="en-US"/>
        </w:rPr>
        <w:t xml:space="preserve">P. </w:t>
      </w:r>
      <w:proofErr w:type="spellStart"/>
      <w:r w:rsidRPr="00E15EE1">
        <w:rPr>
          <w:i/>
          <w:iCs/>
          <w:lang w:val="en-US"/>
        </w:rPr>
        <w:t>freudenreichii</w:t>
      </w:r>
      <w:proofErr w:type="spellEnd"/>
      <w:r w:rsidRPr="00D55411">
        <w:rPr>
          <w:lang w:val="en-US"/>
        </w:rPr>
        <w:t xml:space="preserve"> may promote a protective arrest state that could prevent the spread of damaged cells or oxidative stress </w:t>
      </w:r>
      <w:sdt>
        <w:sdtPr>
          <w:rPr>
            <w:color w:val="000000"/>
            <w:lang w:val="en-US"/>
          </w:rPr>
          <w:tag w:val="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"/>
          <w:id w:val="1635363044"/>
          <w:placeholder>
            <w:docPart w:val="DefaultPlaceholder_-1854013440"/>
          </w:placeholder>
        </w:sdtPr>
        <w:sdtContent>
          <w:r w:rsidR="00721562" w:rsidRPr="00721562">
            <w:rPr>
              <w:color w:val="000000"/>
              <w:lang w:val="en-US"/>
            </w:rPr>
            <w:t>(Cousin et al., 2012; Cousin et al., 2016b)</w:t>
          </w:r>
        </w:sdtContent>
      </w:sdt>
      <w:r w:rsidRPr="00D55411">
        <w:rPr>
          <w:lang w:val="en-US"/>
        </w:rPr>
        <w:t xml:space="preserve">.  In this sense, the induction of cell arrest at critical stages of the cell cycle is interpreted as a protective mechanism against stress that would allow the cell to initiate repair processes or drive the cell </w:t>
      </w:r>
      <w:r w:rsidR="00A8450B">
        <w:rPr>
          <w:lang w:val="en-US"/>
        </w:rPr>
        <w:t>toward</w:t>
      </w:r>
      <w:r w:rsidRPr="00D55411">
        <w:rPr>
          <w:lang w:val="en-US"/>
        </w:rPr>
        <w:t xml:space="preserve"> apoptosis in the event of irreparable damage. Previous studies have shown that </w:t>
      </w:r>
      <w:r w:rsidR="00A8450B" w:rsidRPr="00D55411">
        <w:rPr>
          <w:lang w:val="en-US"/>
        </w:rPr>
        <w:t>the induction</w:t>
      </w:r>
      <w:r w:rsidRPr="00D55411">
        <w:rPr>
          <w:lang w:val="en-US"/>
        </w:rPr>
        <w:t xml:space="preserve"> of CDKN1A (p21) by compounds that alter histone acetylation, such as short-chain fatty acids, is a mechanism in the prevention of colon carcinogenesis. Indeed, down-regulation of these three genes has been associated with aberrant proliferation and thus the potential to trigger </w:t>
      </w:r>
      <w:r w:rsidR="00A8450B">
        <w:rPr>
          <w:lang w:val="en-US"/>
        </w:rPr>
        <w:t>tumor</w:t>
      </w:r>
      <w:r w:rsidRPr="00D55411">
        <w:rPr>
          <w:lang w:val="en-US"/>
        </w:rPr>
        <w:t xml:space="preserve"> transformation, as it has been suggested, for example, that CDKN1A may play a key role in inhibiting epithelial-mesenchymal transition (EMT), migration</w:t>
      </w:r>
      <w:r w:rsidR="00A8450B">
        <w:rPr>
          <w:lang w:val="en-US"/>
        </w:rPr>
        <w:t>,</w:t>
      </w:r>
      <w:r w:rsidRPr="00D55411">
        <w:rPr>
          <w:lang w:val="en-US"/>
        </w:rPr>
        <w:t xml:space="preserve"> and invasion </w:t>
      </w:r>
      <w:sdt>
        <w:sdtPr>
          <w:rPr>
            <w:color w:val="000000"/>
            <w:lang w:val="en-US"/>
          </w:rPr>
          <w:tag w:val="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"/>
          <w:id w:val="1139996522"/>
          <w:placeholder>
            <w:docPart w:val="DefaultPlaceholder_-1854013440"/>
          </w:placeholder>
        </w:sdtPr>
        <w:sdtContent>
          <w:r w:rsidR="00721562" w:rsidRPr="00721562">
            <w:rPr>
              <w:color w:val="000000"/>
              <w:lang w:val="en-US"/>
            </w:rPr>
            <w:t>(Bueno-Fortes et al., 2022; Tu et al., 2017; Yang et al., 2023)</w:t>
          </w:r>
        </w:sdtContent>
      </w:sdt>
      <w:r w:rsidRPr="00D55411">
        <w:rPr>
          <w:lang w:val="en-US"/>
        </w:rPr>
        <w:t>.</w:t>
      </w:r>
    </w:p>
    <w:p w14:paraId="49873960" w14:textId="77777777" w:rsidR="00CD6DCD" w:rsidRDefault="00CD6DCD" w:rsidP="00D55411">
      <w:pPr>
        <w:rPr>
          <w:lang w:val="en-US"/>
        </w:rPr>
      </w:pPr>
    </w:p>
    <w:p w14:paraId="48221EE9" w14:textId="427A820E" w:rsidR="002A7125" w:rsidRDefault="000E5854" w:rsidP="00D55411">
      <w:pPr>
        <w:rPr>
          <w:lang w:val="en-US"/>
        </w:rPr>
      </w:pPr>
      <w:r w:rsidRPr="000E5854">
        <w:rPr>
          <w:lang w:val="en-US"/>
        </w:rPr>
        <w:t xml:space="preserve">Moreover, the regulation of genes involved in the G2/M transition, such as BRSK2 and NES, suggests that they may not only act in the G1/S phase but also modulate cycle progression in later phases. The coordination of these mechanisms may be crucial to arrest cell proliferation in response to a hostile environment, such as that generated in inflammatory conditions or in the presence of oxidative stress, thus preventing the accumulation of mutations and eventual malignant transformation </w:t>
      </w:r>
      <w:sdt>
        <w:sdtPr>
          <w:rPr>
            <w:color w:val="000000"/>
            <w:lang w:val="en-US"/>
          </w:rPr>
          <w:tag w:val="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"/>
          <w:id w:val="-1022559646"/>
          <w:placeholder>
            <w:docPart w:val="DefaultPlaceholder_-1854013440"/>
          </w:placeholder>
        </w:sdtPr>
        <w:sdtContent>
          <w:r w:rsidR="00721562" w:rsidRPr="00721562">
            <w:rPr>
              <w:color w:val="000000"/>
              <w:lang w:val="en-US"/>
            </w:rPr>
            <w:t>(Cousin et al., 2016b; Y. Wang et al., 2012b)</w:t>
          </w:r>
        </w:sdtContent>
      </w:sdt>
      <w:r w:rsidRPr="000E5854">
        <w:rPr>
          <w:lang w:val="en-US"/>
        </w:rPr>
        <w:t xml:space="preserve">. In this context, BRSK2 is known to be a serine/threonine protein kinase, a member of the </w:t>
      </w:r>
      <w:r w:rsidRPr="000E5854">
        <w:rPr>
          <w:i/>
          <w:iCs/>
          <w:lang w:val="en-US"/>
        </w:rPr>
        <w:t>AMPK</w:t>
      </w:r>
      <w:r w:rsidRPr="000E5854">
        <w:rPr>
          <w:lang w:val="en-US"/>
        </w:rPr>
        <w:t xml:space="preserve"> family, which plays roles in apoptosis and cell polarity that are crucial for normal physiology </w:t>
      </w:r>
      <w:sdt>
        <w:sdtPr>
          <w:rPr>
            <w:color w:val="000000"/>
            <w:lang w:val="en-US"/>
          </w:rPr>
          <w:tag w:val="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"/>
          <w:id w:val="-122924176"/>
          <w:placeholder>
            <w:docPart w:val="DefaultPlaceholder_-1854013440"/>
          </w:placeholder>
        </w:sdtPr>
        <w:sdtContent>
          <w:r w:rsidR="00721562" w:rsidRPr="00721562">
            <w:rPr>
              <w:color w:val="000000"/>
              <w:lang w:val="en-US"/>
            </w:rPr>
            <w:t>(Z. Chen et al., 2025b; Y. Wang et al., 2012b)</w:t>
          </w:r>
        </w:sdtContent>
      </w:sdt>
      <w:r w:rsidRPr="000E5854">
        <w:rPr>
          <w:lang w:val="en-US"/>
        </w:rPr>
        <w:t xml:space="preserve">. In the context of pancreatic cancer, the study by </w:t>
      </w:r>
      <w:sdt>
        <w:sdtPr>
          <w:rPr>
            <w:color w:val="000000"/>
            <w:lang w:val="en-US"/>
          </w:rPr>
          <w:tag w:val="MENDELEY_CITATION_v3_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"/>
          <w:id w:val="-1655209573"/>
          <w:placeholder>
            <w:docPart w:val="DefaultPlaceholder_-1854013440"/>
          </w:placeholder>
        </w:sdtPr>
        <w:sdtContent>
          <w:r w:rsidR="00721562" w:rsidRPr="00721562">
            <w:rPr>
              <w:bCs/>
              <w:color w:val="000000"/>
              <w:lang w:val="en-US"/>
            </w:rPr>
            <w:t>(</w:t>
          </w:r>
          <w:proofErr w:type="spellStart"/>
          <w:r w:rsidR="00721562" w:rsidRPr="00721562">
            <w:rPr>
              <w:bCs/>
              <w:color w:val="000000"/>
              <w:lang w:val="en-US"/>
            </w:rPr>
            <w:t>Saiyin</w:t>
          </w:r>
          <w:proofErr w:type="spellEnd"/>
          <w:r w:rsidR="00721562" w:rsidRPr="00721562">
            <w:rPr>
              <w:bCs/>
              <w:color w:val="000000"/>
              <w:lang w:val="en-US"/>
            </w:rPr>
            <w:t xml:space="preserve"> et al., 2017)</w:t>
          </w:r>
        </w:sdtContent>
      </w:sdt>
      <w:r w:rsidRPr="000E5854">
        <w:rPr>
          <w:lang w:val="en-US"/>
        </w:rPr>
        <w:t xml:space="preserve"> showed that pancreatic ductal adenocarcinoma (PDAC) neoplastic cells respond to nutrient deprivation by inducing BRSK2.</w:t>
      </w:r>
      <w:r w:rsidR="002A7125">
        <w:rPr>
          <w:lang w:val="en-US"/>
        </w:rPr>
        <w:t xml:space="preserve"> </w:t>
      </w:r>
      <w:r w:rsidR="002A7125" w:rsidRPr="002A7125">
        <w:rPr>
          <w:lang w:val="en-US"/>
        </w:rPr>
        <w:t xml:space="preserve">This repression removes the feedback that mTORC1 normally exerts on Akt </w:t>
      </w:r>
      <w:r w:rsidR="005062FB">
        <w:rPr>
          <w:lang w:val="en-US"/>
        </w:rPr>
        <w:t>signaling</w:t>
      </w:r>
      <w:r w:rsidR="002A7125" w:rsidRPr="002A7125">
        <w:rPr>
          <w:lang w:val="en-US"/>
        </w:rPr>
        <w:t xml:space="preserve">, allowing Akt activity to increase, </w:t>
      </w:r>
      <w:r w:rsidR="005062FB">
        <w:rPr>
          <w:lang w:val="en-US"/>
        </w:rPr>
        <w:t xml:space="preserve">and </w:t>
      </w:r>
      <w:r w:rsidR="002A7125" w:rsidRPr="002A7125">
        <w:rPr>
          <w:lang w:val="en-US"/>
        </w:rPr>
        <w:t xml:space="preserve">giving cancer cells a survival advantage in an energetically </w:t>
      </w:r>
      <w:r w:rsidR="005062FB">
        <w:rPr>
          <w:lang w:val="en-US"/>
        </w:rPr>
        <w:t>unfavorable</w:t>
      </w:r>
      <w:r w:rsidR="002A7125" w:rsidRPr="002A7125">
        <w:rPr>
          <w:lang w:val="en-US"/>
        </w:rPr>
        <w:t xml:space="preserve"> environment. However, BRSK2 is positively modulated after treatment with </w:t>
      </w:r>
      <w:r w:rsidR="002A7125" w:rsidRPr="00242A6A">
        <w:rPr>
          <w:i/>
          <w:iCs/>
          <w:lang w:val="en-US"/>
        </w:rPr>
        <w:t xml:space="preserve">P. </w:t>
      </w:r>
      <w:proofErr w:type="spellStart"/>
      <w:r w:rsidR="002A7125" w:rsidRPr="00242A6A">
        <w:rPr>
          <w:i/>
          <w:iCs/>
          <w:lang w:val="en-US"/>
        </w:rPr>
        <w:t>freudenreichii</w:t>
      </w:r>
      <w:proofErr w:type="spellEnd"/>
      <w:r w:rsidR="002A7125" w:rsidRPr="002A7125">
        <w:rPr>
          <w:lang w:val="en-US"/>
        </w:rPr>
        <w:t xml:space="preserve"> ITG P9. This finding suggests that metabolites or signals released by this probiotic could induce a state of metabolic stress </w:t>
      </w:r>
      <w:r w:rsidR="00721562" w:rsidRPr="002A7125">
        <w:rPr>
          <w:lang w:val="en-US"/>
        </w:rPr>
        <w:t>like</w:t>
      </w:r>
      <w:r w:rsidR="002A7125" w:rsidRPr="002A7125">
        <w:rPr>
          <w:lang w:val="en-US"/>
        </w:rPr>
        <w:t xml:space="preserve"> that of nutrient deprivation. Consequently, the activation of BRSK2 in intestinal cells (HT-29) could represent an adaptive response comparable to that observed in PDAC, with implications for the regulation of Akt/mTOR pathways. This is particularly relevant given that </w:t>
      </w:r>
      <w:r w:rsidR="002A7125" w:rsidRPr="00242A6A">
        <w:rPr>
          <w:i/>
          <w:iCs/>
          <w:lang w:val="en-US"/>
        </w:rPr>
        <w:t xml:space="preserve">P. </w:t>
      </w:r>
      <w:proofErr w:type="spellStart"/>
      <w:r w:rsidR="002A7125" w:rsidRPr="00242A6A">
        <w:rPr>
          <w:i/>
          <w:iCs/>
          <w:lang w:val="en-US"/>
        </w:rPr>
        <w:t>freudenreichii</w:t>
      </w:r>
      <w:proofErr w:type="spellEnd"/>
      <w:r w:rsidR="002A7125" w:rsidRPr="002A7125">
        <w:rPr>
          <w:lang w:val="en-US"/>
        </w:rPr>
        <w:t xml:space="preserve"> ITG P9 is known to produce short-chain fatty acids (e.g. propionate and acetate), compounds that can alter cellular metabolism and activate energy stress sensors such as AMP kinases (AMPKs) and their related members, including BRSK2. Thus, the positive modulation of BRSK2 in HT-29 cells following exposure to </w:t>
      </w:r>
      <w:r w:rsidR="002A7125" w:rsidRPr="00242A6A">
        <w:rPr>
          <w:i/>
          <w:iCs/>
          <w:lang w:val="en-US"/>
        </w:rPr>
        <w:t xml:space="preserve">P. </w:t>
      </w:r>
      <w:proofErr w:type="spellStart"/>
      <w:r w:rsidR="002A7125" w:rsidRPr="00242A6A">
        <w:rPr>
          <w:i/>
          <w:iCs/>
          <w:lang w:val="en-US"/>
        </w:rPr>
        <w:t>freudenreichii</w:t>
      </w:r>
      <w:proofErr w:type="spellEnd"/>
      <w:r w:rsidR="002A7125" w:rsidRPr="002A7125">
        <w:rPr>
          <w:lang w:val="en-US"/>
        </w:rPr>
        <w:t xml:space="preserve"> ITG P9 may be part of a cellular response aimed at coping with an environment of energy deprivation or metabolic </w:t>
      </w:r>
      <w:r w:rsidR="00242A6A">
        <w:rPr>
          <w:lang w:val="en-US"/>
        </w:rPr>
        <w:t>stress-induced</w:t>
      </w:r>
      <w:r w:rsidR="002A7125" w:rsidRPr="002A7125">
        <w:rPr>
          <w:lang w:val="en-US"/>
        </w:rPr>
        <w:t>, for example, by bacterial metabolites.</w:t>
      </w:r>
    </w:p>
    <w:p w14:paraId="3466B5C9" w14:textId="77777777" w:rsidR="009C3974" w:rsidRDefault="009C3974" w:rsidP="00D55411">
      <w:pPr>
        <w:rPr>
          <w:lang w:val="en-US"/>
        </w:rPr>
      </w:pPr>
    </w:p>
    <w:p w14:paraId="3AFD2A1A" w14:textId="77777777" w:rsidR="009C3974" w:rsidRPr="00D55411" w:rsidRDefault="009C3974" w:rsidP="00D55411">
      <w:pPr>
        <w:rPr>
          <w:lang w:val="en-US"/>
        </w:rPr>
      </w:pPr>
    </w:p>
    <w:p w14:paraId="27627D7D" w14:textId="16FAB082" w:rsidR="009D649A" w:rsidRDefault="00454F0A" w:rsidP="00D42B98">
      <w:pPr>
        <w:pStyle w:val="Heading1"/>
      </w:pPr>
      <w:r>
        <w:lastRenderedPageBreak/>
        <w:t>References</w:t>
      </w:r>
    </w:p>
    <w:p w14:paraId="2B25177E" w14:textId="77777777" w:rsidR="00D42B98" w:rsidRDefault="00D42B98" w:rsidP="00D42B98">
      <w:pPr>
        <w:rPr>
          <w:lang w:val="en-US"/>
        </w:rPr>
      </w:pPr>
    </w:p>
    <w:sdt>
      <w:sdtPr>
        <w:rPr>
          <w:color w:val="000000"/>
          <w:lang w:val="en-US"/>
        </w:rPr>
        <w:tag w:val="MENDELEY_BIBLIOGRAPHY"/>
        <w:id w:val="43110222"/>
        <w:placeholder>
          <w:docPart w:val="DefaultPlaceholder_-1854013440"/>
        </w:placeholder>
      </w:sdtPr>
      <w:sdtEndPr>
        <w:rPr>
          <w:color w:val="000000" w:themeColor="text1"/>
        </w:rPr>
      </w:sdtEndPr>
      <w:sdtContent>
        <w:p w14:paraId="6A773D9D" w14:textId="77777777" w:rsidR="00721562" w:rsidRPr="00721562" w:rsidRDefault="00721562">
          <w:pPr>
            <w:autoSpaceDE w:val="0"/>
            <w:autoSpaceDN w:val="0"/>
            <w:ind w:hanging="480"/>
            <w:divId w:val="235675250"/>
            <w:rPr>
              <w:lang w:val="en-US"/>
            </w:rPr>
          </w:pPr>
          <w:r w:rsidRPr="00721562">
            <w:rPr>
              <w:lang w:val="en-US"/>
            </w:rPr>
            <w:t xml:space="preserve">Abbas, T., &amp; Dutta, A. (2009). p21 in cancer: intricate networks and multiple activities. </w:t>
          </w:r>
          <w:r w:rsidRPr="00721562">
            <w:rPr>
              <w:i/>
              <w:iCs/>
              <w:lang w:val="en-US"/>
            </w:rPr>
            <w:t>Nature Reviews Cancer 2009 9:6</w:t>
          </w:r>
          <w:r w:rsidRPr="00721562">
            <w:rPr>
              <w:lang w:val="en-US"/>
            </w:rPr>
            <w:t xml:space="preserve">, </w:t>
          </w:r>
          <w:r w:rsidRPr="00721562">
            <w:rPr>
              <w:i/>
              <w:iCs/>
              <w:lang w:val="en-US"/>
            </w:rPr>
            <w:t>9</w:t>
          </w:r>
          <w:r w:rsidRPr="00721562">
            <w:rPr>
              <w:lang w:val="en-US"/>
            </w:rPr>
            <w:t>(6), 400–414. https://doi.org/10.1038/nrc2657</w:t>
          </w:r>
        </w:p>
        <w:p w14:paraId="7B839D5A" w14:textId="77777777" w:rsidR="00721562" w:rsidRPr="00721562" w:rsidRDefault="00721562">
          <w:pPr>
            <w:autoSpaceDE w:val="0"/>
            <w:autoSpaceDN w:val="0"/>
            <w:ind w:hanging="480"/>
            <w:divId w:val="1472408083"/>
            <w:rPr>
              <w:lang w:val="en-US"/>
            </w:rPr>
          </w:pPr>
          <w:r w:rsidRPr="00721562">
            <w:rPr>
              <w:lang w:val="en-US"/>
            </w:rPr>
            <w:t xml:space="preserve">Anderson, G. (2023). Gut Microbiome and Circadian Interactions with Platelets Across Human Diseases, including Alzheimer’s Disease, Amyotrophic Lateral Sclerosis, and Cancer. </w:t>
          </w:r>
          <w:r w:rsidRPr="00721562">
            <w:rPr>
              <w:i/>
              <w:iCs/>
              <w:lang w:val="en-US"/>
            </w:rPr>
            <w:t>Current Topics in Medicinal Chemistry</w:t>
          </w:r>
          <w:r w:rsidRPr="00721562">
            <w:rPr>
              <w:lang w:val="en-US"/>
            </w:rPr>
            <w:t xml:space="preserve">, </w:t>
          </w:r>
          <w:r w:rsidRPr="00721562">
            <w:rPr>
              <w:i/>
              <w:iCs/>
              <w:lang w:val="en-US"/>
            </w:rPr>
            <w:t>23</w:t>
          </w:r>
          <w:r w:rsidRPr="00721562">
            <w:rPr>
              <w:lang w:val="en-US"/>
            </w:rPr>
            <w:t>(28), 2699–2719. https://doi.org/10.2174/0115680266253465230920114223</w:t>
          </w:r>
        </w:p>
        <w:p w14:paraId="0338866D" w14:textId="77777777" w:rsidR="00721562" w:rsidRDefault="00721562">
          <w:pPr>
            <w:autoSpaceDE w:val="0"/>
            <w:autoSpaceDN w:val="0"/>
            <w:ind w:hanging="480"/>
            <w:divId w:val="1333025656"/>
          </w:pPr>
          <w:r w:rsidRPr="00721562">
            <w:rPr>
              <w:lang w:val="en-US"/>
            </w:rPr>
            <w:t xml:space="preserve">Bercik, P., </w:t>
          </w:r>
          <w:proofErr w:type="spellStart"/>
          <w:r w:rsidRPr="00721562">
            <w:rPr>
              <w:lang w:val="en-US"/>
            </w:rPr>
            <w:t>Denou</w:t>
          </w:r>
          <w:proofErr w:type="spellEnd"/>
          <w:r w:rsidRPr="00721562">
            <w:rPr>
              <w:lang w:val="en-US"/>
            </w:rPr>
            <w:t xml:space="preserve">, E., Collins, J., Jackson, W., Lu, J., Jury, J., Deng, Y., </w:t>
          </w:r>
          <w:proofErr w:type="spellStart"/>
          <w:r w:rsidRPr="00721562">
            <w:rPr>
              <w:lang w:val="en-US"/>
            </w:rPr>
            <w:t>Blennerhassett</w:t>
          </w:r>
          <w:proofErr w:type="spellEnd"/>
          <w:r w:rsidRPr="00721562">
            <w:rPr>
              <w:lang w:val="en-US"/>
            </w:rPr>
            <w:t xml:space="preserve">, P., </w:t>
          </w:r>
          <w:proofErr w:type="spellStart"/>
          <w:r w:rsidRPr="00721562">
            <w:rPr>
              <w:lang w:val="en-US"/>
            </w:rPr>
            <w:t>MacRi</w:t>
          </w:r>
          <w:proofErr w:type="spellEnd"/>
          <w:r w:rsidRPr="00721562">
            <w:rPr>
              <w:lang w:val="en-US"/>
            </w:rPr>
            <w:t xml:space="preserve">, J., McCoy, K. D., Verdu, E. F., &amp; Collins, S. M. (2011). The intestinal microbiota </w:t>
          </w:r>
          <w:proofErr w:type="gramStart"/>
          <w:r w:rsidRPr="00721562">
            <w:rPr>
              <w:lang w:val="en-US"/>
            </w:rPr>
            <w:t>affect</w:t>
          </w:r>
          <w:proofErr w:type="gramEnd"/>
          <w:r w:rsidRPr="00721562">
            <w:rPr>
              <w:lang w:val="en-US"/>
            </w:rPr>
            <w:t xml:space="preserve"> central levels of brain-derived neurotropic factor and behavior in mice. </w:t>
          </w:r>
          <w:proofErr w:type="spellStart"/>
          <w:r>
            <w:rPr>
              <w:i/>
              <w:iCs/>
            </w:rPr>
            <w:t>Gastroenterology</w:t>
          </w:r>
          <w:proofErr w:type="spellEnd"/>
          <w:r>
            <w:t xml:space="preserve">, </w:t>
          </w:r>
          <w:r>
            <w:rPr>
              <w:i/>
              <w:iCs/>
            </w:rPr>
            <w:t>141</w:t>
          </w:r>
          <w:r>
            <w:t>(2), 599-609.e3. https://doi.org/10.1053/J.GASTRO.2011.04.052/ASSET/046D7D52-9F74-4709-98C4-98202C5684C3/MAIN.ASSETS/GRE2.JPG</w:t>
          </w:r>
        </w:p>
        <w:p w14:paraId="2A89B979" w14:textId="77777777" w:rsidR="00721562" w:rsidRPr="00721562" w:rsidRDefault="00721562">
          <w:pPr>
            <w:autoSpaceDE w:val="0"/>
            <w:autoSpaceDN w:val="0"/>
            <w:ind w:hanging="480"/>
            <w:divId w:val="34890895"/>
            <w:rPr>
              <w:lang w:val="en-US"/>
            </w:rPr>
          </w:pPr>
          <w:proofErr w:type="spellStart"/>
          <w:r>
            <w:t>Bhattacharya</w:t>
          </w:r>
          <w:proofErr w:type="spellEnd"/>
          <w:r>
            <w:t xml:space="preserve">, P., </w:t>
          </w:r>
          <w:proofErr w:type="spellStart"/>
          <w:r>
            <w:t>Thiruppathi</w:t>
          </w:r>
          <w:proofErr w:type="spellEnd"/>
          <w:r>
            <w:t xml:space="preserve">, M., </w:t>
          </w:r>
          <w:proofErr w:type="spellStart"/>
          <w:r>
            <w:t>Elshabrawy</w:t>
          </w:r>
          <w:proofErr w:type="spellEnd"/>
          <w:r>
            <w:t xml:space="preserve">, H. A., </w:t>
          </w:r>
          <w:proofErr w:type="spellStart"/>
          <w:r>
            <w:t>Alharshawi</w:t>
          </w:r>
          <w:proofErr w:type="spellEnd"/>
          <w:r>
            <w:t xml:space="preserve">, K., Kumar, P., &amp; </w:t>
          </w:r>
          <w:proofErr w:type="spellStart"/>
          <w:r>
            <w:t>Prabhakar</w:t>
          </w:r>
          <w:proofErr w:type="spellEnd"/>
          <w:r>
            <w:t xml:space="preserve">, B. S. (2015). </w:t>
          </w:r>
          <w:r w:rsidRPr="00721562">
            <w:rPr>
              <w:lang w:val="en-US"/>
            </w:rPr>
            <w:t xml:space="preserve">GM-CSF: An immune modulatory cytokine that can suppress autoimmunity. </w:t>
          </w:r>
          <w:r w:rsidRPr="00721562">
            <w:rPr>
              <w:i/>
              <w:iCs/>
              <w:lang w:val="en-US"/>
            </w:rPr>
            <w:t>Cytokine</w:t>
          </w:r>
          <w:r w:rsidRPr="00721562">
            <w:rPr>
              <w:lang w:val="en-US"/>
            </w:rPr>
            <w:t xml:space="preserve">, </w:t>
          </w:r>
          <w:r w:rsidRPr="00721562">
            <w:rPr>
              <w:i/>
              <w:iCs/>
              <w:lang w:val="en-US"/>
            </w:rPr>
            <w:t>75</w:t>
          </w:r>
          <w:r w:rsidRPr="00721562">
            <w:rPr>
              <w:lang w:val="en-US"/>
            </w:rPr>
            <w:t>(2), 261–271. https://doi.org/10.1016/J.CYTO.2015.05.030</w:t>
          </w:r>
        </w:p>
        <w:p w14:paraId="009D2171" w14:textId="77777777" w:rsidR="00721562" w:rsidRPr="00721562" w:rsidRDefault="00721562">
          <w:pPr>
            <w:autoSpaceDE w:val="0"/>
            <w:autoSpaceDN w:val="0"/>
            <w:ind w:hanging="480"/>
            <w:divId w:val="698824216"/>
            <w:rPr>
              <w:lang w:val="en-US"/>
            </w:rPr>
          </w:pPr>
          <w:r w:rsidRPr="00721562">
            <w:rPr>
              <w:lang w:val="en-US"/>
            </w:rPr>
            <w:t xml:space="preserve">Biggs, K. E., Fikse, E. N., Anderson, F. L., Kettenbach, A. N., &amp; </w:t>
          </w:r>
          <w:proofErr w:type="spellStart"/>
          <w:r w:rsidRPr="00721562">
            <w:rPr>
              <w:lang w:val="en-US"/>
            </w:rPr>
            <w:t>Havrda</w:t>
          </w:r>
          <w:proofErr w:type="spellEnd"/>
          <w:r w:rsidRPr="00721562">
            <w:rPr>
              <w:lang w:val="en-US"/>
            </w:rPr>
            <w:t xml:space="preserve">, M. C. (2025). Coronin1A regulates the trafficking of alpha synuclein in microglia. </w:t>
          </w:r>
          <w:r w:rsidRPr="00721562">
            <w:rPr>
              <w:i/>
              <w:iCs/>
              <w:lang w:val="en-US"/>
            </w:rPr>
            <w:t>Journal of Neuroscience</w:t>
          </w:r>
          <w:r w:rsidRPr="00721562">
            <w:rPr>
              <w:lang w:val="en-US"/>
            </w:rPr>
            <w:t>, e1337242025. https://doi.org/10.1523/JNEUROSCI.1337-24.2025</w:t>
          </w:r>
        </w:p>
        <w:p w14:paraId="2718A54C" w14:textId="77777777" w:rsidR="00721562" w:rsidRPr="00721562" w:rsidRDefault="00721562">
          <w:pPr>
            <w:autoSpaceDE w:val="0"/>
            <w:autoSpaceDN w:val="0"/>
            <w:ind w:hanging="480"/>
            <w:divId w:val="752316371"/>
            <w:rPr>
              <w:lang w:val="en-US"/>
            </w:rPr>
          </w:pPr>
          <w:proofErr w:type="spellStart"/>
          <w:r>
            <w:t>Bouskra</w:t>
          </w:r>
          <w:proofErr w:type="spellEnd"/>
          <w:r>
            <w:t xml:space="preserve">, D., </w:t>
          </w:r>
          <w:proofErr w:type="spellStart"/>
          <w:r>
            <w:t>Brézillon</w:t>
          </w:r>
          <w:proofErr w:type="spellEnd"/>
          <w:r>
            <w:t xml:space="preserve">, C., </w:t>
          </w:r>
          <w:proofErr w:type="spellStart"/>
          <w:r>
            <w:t>Bérard</w:t>
          </w:r>
          <w:proofErr w:type="spellEnd"/>
          <w:r>
            <w:t xml:space="preserve">, M., </w:t>
          </w:r>
          <w:proofErr w:type="spellStart"/>
          <w:r>
            <w:t>Werts</w:t>
          </w:r>
          <w:proofErr w:type="spellEnd"/>
          <w:r>
            <w:t xml:space="preserve">, C., Varona, R., </w:t>
          </w:r>
          <w:proofErr w:type="spellStart"/>
          <w:r>
            <w:t>Boneca</w:t>
          </w:r>
          <w:proofErr w:type="spellEnd"/>
          <w:r>
            <w:t xml:space="preserve">, I. G., &amp; </w:t>
          </w:r>
          <w:proofErr w:type="spellStart"/>
          <w:r>
            <w:t>Eberl</w:t>
          </w:r>
          <w:proofErr w:type="spellEnd"/>
          <w:r>
            <w:t xml:space="preserve">, G. (2008). </w:t>
          </w:r>
          <w:r w:rsidRPr="00721562">
            <w:rPr>
              <w:lang w:val="en-US"/>
            </w:rPr>
            <w:t xml:space="preserve">Lymphoid tissue genesis induced by commensals through NOD1 regulates intestinal homeostasis. </w:t>
          </w:r>
          <w:r w:rsidRPr="00721562">
            <w:rPr>
              <w:i/>
              <w:iCs/>
              <w:lang w:val="en-US"/>
            </w:rPr>
            <w:t>Nature 2008 456:7221</w:t>
          </w:r>
          <w:r w:rsidRPr="00721562">
            <w:rPr>
              <w:lang w:val="en-US"/>
            </w:rPr>
            <w:t xml:space="preserve">, </w:t>
          </w:r>
          <w:r w:rsidRPr="00721562">
            <w:rPr>
              <w:i/>
              <w:iCs/>
              <w:lang w:val="en-US"/>
            </w:rPr>
            <w:t>456</w:t>
          </w:r>
          <w:r w:rsidRPr="00721562">
            <w:rPr>
              <w:lang w:val="en-US"/>
            </w:rPr>
            <w:t>(7221), 507–510. https://doi.org/10.1038/nature07450</w:t>
          </w:r>
        </w:p>
        <w:p w14:paraId="778A25C1" w14:textId="77777777" w:rsidR="00721562" w:rsidRPr="00721562" w:rsidRDefault="00721562">
          <w:pPr>
            <w:autoSpaceDE w:val="0"/>
            <w:autoSpaceDN w:val="0"/>
            <w:ind w:hanging="480"/>
            <w:divId w:val="536551629"/>
            <w:rPr>
              <w:lang w:val="en-US"/>
            </w:rPr>
          </w:pPr>
          <w:r w:rsidRPr="00721562">
            <w:rPr>
              <w:lang w:val="en-US"/>
            </w:rPr>
            <w:t xml:space="preserve">Bueno-Fortes, S., </w:t>
          </w:r>
          <w:proofErr w:type="spellStart"/>
          <w:r w:rsidRPr="00721562">
            <w:rPr>
              <w:lang w:val="en-US"/>
            </w:rPr>
            <w:t>Muenzner</w:t>
          </w:r>
          <w:proofErr w:type="spellEnd"/>
          <w:r w:rsidRPr="00721562">
            <w:rPr>
              <w:lang w:val="en-US"/>
            </w:rPr>
            <w:t xml:space="preserve">, J. K., </w:t>
          </w:r>
          <w:proofErr w:type="spellStart"/>
          <w:r w:rsidRPr="00721562">
            <w:rPr>
              <w:lang w:val="en-US"/>
            </w:rPr>
            <w:t>Berral</w:t>
          </w:r>
          <w:proofErr w:type="spellEnd"/>
          <w:r w:rsidRPr="00721562">
            <w:rPr>
              <w:lang w:val="en-US"/>
            </w:rPr>
            <w:t xml:space="preserve">-Gonzalez, A., Hampel, C., Lindner, P., Berninger, A., Huebner, K., Kunze, P., </w:t>
          </w:r>
          <w:proofErr w:type="spellStart"/>
          <w:r w:rsidRPr="00721562">
            <w:rPr>
              <w:lang w:val="en-US"/>
            </w:rPr>
            <w:t>Bäuerle</w:t>
          </w:r>
          <w:proofErr w:type="spellEnd"/>
          <w:r w:rsidRPr="00721562">
            <w:rPr>
              <w:lang w:val="en-US"/>
            </w:rPr>
            <w:t xml:space="preserve">, T., Erlenbach-Wuensch, K., Sánchez-Santos, J. M., Hartmann, A., De Las Rivas, J., &amp; Schneider-Stock, R. (2022). A gene signature derived from the loss of cdkn1a (P21) is associated with CMS4 colorectal cancer. </w:t>
          </w:r>
          <w:r w:rsidRPr="00721562">
            <w:rPr>
              <w:i/>
              <w:iCs/>
              <w:lang w:val="en-US"/>
            </w:rPr>
            <w:t>Cancers</w:t>
          </w:r>
          <w:r w:rsidRPr="00721562">
            <w:rPr>
              <w:lang w:val="en-US"/>
            </w:rPr>
            <w:t xml:space="preserve">, </w:t>
          </w:r>
          <w:r w:rsidRPr="00721562">
            <w:rPr>
              <w:i/>
              <w:iCs/>
              <w:lang w:val="en-US"/>
            </w:rPr>
            <w:t>14</w:t>
          </w:r>
          <w:r w:rsidRPr="00721562">
            <w:rPr>
              <w:lang w:val="en-US"/>
            </w:rPr>
            <w:t>(1), 136. https://doi.org/10.3390/CANCERS14010136/S1</w:t>
          </w:r>
        </w:p>
        <w:p w14:paraId="09D75DF5" w14:textId="77777777" w:rsidR="00721562" w:rsidRPr="00721562" w:rsidRDefault="00721562">
          <w:pPr>
            <w:autoSpaceDE w:val="0"/>
            <w:autoSpaceDN w:val="0"/>
            <w:ind w:hanging="480"/>
            <w:divId w:val="1731152203"/>
            <w:rPr>
              <w:lang w:val="en-US"/>
            </w:rPr>
          </w:pPr>
          <w:r w:rsidRPr="00721562">
            <w:rPr>
              <w:lang w:val="en-US"/>
            </w:rPr>
            <w:t xml:space="preserve">Cani, P., &amp; </w:t>
          </w:r>
          <w:proofErr w:type="spellStart"/>
          <w:r w:rsidRPr="00721562">
            <w:rPr>
              <w:lang w:val="en-US"/>
            </w:rPr>
            <w:t>Delzenne</w:t>
          </w:r>
          <w:proofErr w:type="spellEnd"/>
          <w:r w:rsidRPr="00721562">
            <w:rPr>
              <w:lang w:val="en-US"/>
            </w:rPr>
            <w:t xml:space="preserve">, N. (2009). The Role of the Gut Microbiota in Energy Metabolism and Metabolic Disease. </w:t>
          </w:r>
          <w:r w:rsidRPr="00721562">
            <w:rPr>
              <w:i/>
              <w:iCs/>
              <w:lang w:val="en-US"/>
            </w:rPr>
            <w:t>Current Pharmaceutical Design</w:t>
          </w:r>
          <w:r w:rsidRPr="00721562">
            <w:rPr>
              <w:lang w:val="en-US"/>
            </w:rPr>
            <w:t xml:space="preserve">, </w:t>
          </w:r>
          <w:r w:rsidRPr="00721562">
            <w:rPr>
              <w:i/>
              <w:iCs/>
              <w:lang w:val="en-US"/>
            </w:rPr>
            <w:t>15</w:t>
          </w:r>
          <w:r w:rsidRPr="00721562">
            <w:rPr>
              <w:lang w:val="en-US"/>
            </w:rPr>
            <w:t>(13), 1546–1558. https://doi.org/10.2174/138161209788168164</w:t>
          </w:r>
        </w:p>
        <w:p w14:paraId="263C2D0A" w14:textId="77777777" w:rsidR="00721562" w:rsidRPr="00721562" w:rsidRDefault="00721562">
          <w:pPr>
            <w:autoSpaceDE w:val="0"/>
            <w:autoSpaceDN w:val="0"/>
            <w:ind w:hanging="480"/>
            <w:divId w:val="266885571"/>
            <w:rPr>
              <w:lang w:val="en-US"/>
            </w:rPr>
          </w:pPr>
          <w:r w:rsidRPr="00721562">
            <w:rPr>
              <w:lang w:val="en-US"/>
            </w:rPr>
            <w:t xml:space="preserve">Carbon, S., Douglass, E., Dunn, N., Good, B., Harris, N. L., Lewis, S. E., Mungall, C. J., Basu, S., Chisholm, R. L., Dodson, R. J., Hartline, E., Fey, P., Thomas, P. D., </w:t>
          </w:r>
          <w:proofErr w:type="spellStart"/>
          <w:r w:rsidRPr="00721562">
            <w:rPr>
              <w:lang w:val="en-US"/>
            </w:rPr>
            <w:t>Albou</w:t>
          </w:r>
          <w:proofErr w:type="spellEnd"/>
          <w:r w:rsidRPr="00721562">
            <w:rPr>
              <w:lang w:val="en-US"/>
            </w:rPr>
            <w:t xml:space="preserve">, L. P., Ebert, D., Kesling, M. J., Mi, H., </w:t>
          </w:r>
          <w:proofErr w:type="spellStart"/>
          <w:r w:rsidRPr="00721562">
            <w:rPr>
              <w:lang w:val="en-US"/>
            </w:rPr>
            <w:t>Muruganujan</w:t>
          </w:r>
          <w:proofErr w:type="spellEnd"/>
          <w:r w:rsidRPr="00721562">
            <w:rPr>
              <w:lang w:val="en-US"/>
            </w:rPr>
            <w:t xml:space="preserve">, A., Huang, X., … </w:t>
          </w:r>
          <w:proofErr w:type="spellStart"/>
          <w:r w:rsidRPr="00721562">
            <w:rPr>
              <w:lang w:val="en-US"/>
            </w:rPr>
            <w:t>Westerfield</w:t>
          </w:r>
          <w:proofErr w:type="spellEnd"/>
          <w:r w:rsidRPr="00721562">
            <w:rPr>
              <w:lang w:val="en-US"/>
            </w:rPr>
            <w:t xml:space="preserve">, M. (2019). The Gene Ontology Resource: 20 years and still </w:t>
          </w:r>
          <w:proofErr w:type="spellStart"/>
          <w:r w:rsidRPr="00721562">
            <w:rPr>
              <w:lang w:val="en-US"/>
            </w:rPr>
            <w:t>GOing</w:t>
          </w:r>
          <w:proofErr w:type="spellEnd"/>
          <w:r w:rsidRPr="00721562">
            <w:rPr>
              <w:lang w:val="en-US"/>
            </w:rPr>
            <w:t xml:space="preserve"> strong. </w:t>
          </w:r>
          <w:r w:rsidRPr="00721562">
            <w:rPr>
              <w:i/>
              <w:iCs/>
              <w:lang w:val="en-US"/>
            </w:rPr>
            <w:t>Nucleic Acids Research</w:t>
          </w:r>
          <w:r w:rsidRPr="00721562">
            <w:rPr>
              <w:lang w:val="en-US"/>
            </w:rPr>
            <w:t xml:space="preserve">, </w:t>
          </w:r>
          <w:r w:rsidRPr="00721562">
            <w:rPr>
              <w:i/>
              <w:iCs/>
              <w:lang w:val="en-US"/>
            </w:rPr>
            <w:t>47</w:t>
          </w:r>
          <w:r w:rsidRPr="00721562">
            <w:rPr>
              <w:lang w:val="en-US"/>
            </w:rPr>
            <w:t>(D1), D330–D338. https://doi.org/10.1093/NAR/GKY1055</w:t>
          </w:r>
        </w:p>
        <w:p w14:paraId="6D98927A" w14:textId="77777777" w:rsidR="00721562" w:rsidRPr="00721562" w:rsidRDefault="00721562">
          <w:pPr>
            <w:autoSpaceDE w:val="0"/>
            <w:autoSpaceDN w:val="0"/>
            <w:ind w:hanging="480"/>
            <w:divId w:val="1376808683"/>
            <w:rPr>
              <w:lang w:val="en-US"/>
            </w:rPr>
          </w:pPr>
          <w:proofErr w:type="spellStart"/>
          <w:r>
            <w:t>Cerdó</w:t>
          </w:r>
          <w:proofErr w:type="spellEnd"/>
          <w:r>
            <w:t xml:space="preserve">, T., García-Santos, J. A., Bermúdez, M. G., &amp; Campoy, C. (2019). </w:t>
          </w:r>
          <w:r w:rsidRPr="00721562">
            <w:rPr>
              <w:lang w:val="en-US"/>
            </w:rPr>
            <w:t xml:space="preserve">The Role of Probiotics and Prebiotics in the Prevention and Treatment of Obesity. </w:t>
          </w:r>
          <w:r w:rsidRPr="00721562">
            <w:rPr>
              <w:i/>
              <w:iCs/>
              <w:lang w:val="en-US"/>
            </w:rPr>
            <w:t>Nutrients</w:t>
          </w:r>
          <w:r w:rsidRPr="00721562">
            <w:rPr>
              <w:lang w:val="en-US"/>
            </w:rPr>
            <w:t xml:space="preserve">, </w:t>
          </w:r>
          <w:r w:rsidRPr="00721562">
            <w:rPr>
              <w:i/>
              <w:iCs/>
              <w:lang w:val="en-US"/>
            </w:rPr>
            <w:t>11</w:t>
          </w:r>
          <w:r w:rsidRPr="00721562">
            <w:rPr>
              <w:lang w:val="en-US"/>
            </w:rPr>
            <w:t>(3). https://doi.org/10.3390/NU11030635</w:t>
          </w:r>
        </w:p>
        <w:p w14:paraId="113834DB" w14:textId="77777777" w:rsidR="00721562" w:rsidRPr="00721562" w:rsidRDefault="00721562">
          <w:pPr>
            <w:autoSpaceDE w:val="0"/>
            <w:autoSpaceDN w:val="0"/>
            <w:ind w:hanging="480"/>
            <w:divId w:val="891886288"/>
            <w:rPr>
              <w:lang w:val="en-US"/>
            </w:rPr>
          </w:pPr>
          <w:r w:rsidRPr="00721562">
            <w:rPr>
              <w:lang w:val="en-US"/>
            </w:rPr>
            <w:t xml:space="preserve">Chen, E. Y., Tan, C. M., Kou, Y., Duan, Q., Wang, Z., Meirelles, G. V., Clark, N. R., &amp; Ma’ayan, A. (2013). </w:t>
          </w:r>
          <w:proofErr w:type="spellStart"/>
          <w:r w:rsidRPr="00721562">
            <w:rPr>
              <w:lang w:val="en-US"/>
            </w:rPr>
            <w:t>Enrichr</w:t>
          </w:r>
          <w:proofErr w:type="spellEnd"/>
          <w:r w:rsidRPr="00721562">
            <w:rPr>
              <w:lang w:val="en-US"/>
            </w:rPr>
            <w:t xml:space="preserve">: interactive and collaborative HTML5 gene list enrichment analysis tool. </w:t>
          </w:r>
          <w:r w:rsidRPr="00721562">
            <w:rPr>
              <w:i/>
              <w:iCs/>
              <w:lang w:val="en-US"/>
            </w:rPr>
            <w:t>BMC Bioinformatics</w:t>
          </w:r>
          <w:r w:rsidRPr="00721562">
            <w:rPr>
              <w:lang w:val="en-US"/>
            </w:rPr>
            <w:t xml:space="preserve">, </w:t>
          </w:r>
          <w:r w:rsidRPr="00721562">
            <w:rPr>
              <w:i/>
              <w:iCs/>
              <w:lang w:val="en-US"/>
            </w:rPr>
            <w:t>14</w:t>
          </w:r>
          <w:r w:rsidRPr="00721562">
            <w:rPr>
              <w:lang w:val="en-US"/>
            </w:rPr>
            <w:t>. https://doi.org/10.1186/1471-2105-14-128</w:t>
          </w:r>
        </w:p>
        <w:p w14:paraId="345063A4" w14:textId="77777777" w:rsidR="00721562" w:rsidRPr="00721562" w:rsidRDefault="00721562">
          <w:pPr>
            <w:autoSpaceDE w:val="0"/>
            <w:autoSpaceDN w:val="0"/>
            <w:ind w:hanging="480"/>
            <w:divId w:val="1602027975"/>
            <w:rPr>
              <w:lang w:val="en-US"/>
            </w:rPr>
          </w:pPr>
          <w:r w:rsidRPr="00721562">
            <w:rPr>
              <w:lang w:val="en-US"/>
            </w:rPr>
            <w:t xml:space="preserve">Chen, R., Ma, L., Jiang, C., &amp; Zhang, S. (2022). Expression and potential role of CCL4 in CD8+T cells in NSCLC. </w:t>
          </w:r>
          <w:r w:rsidRPr="00721562">
            <w:rPr>
              <w:i/>
              <w:iCs/>
              <w:lang w:val="en-US"/>
            </w:rPr>
            <w:t>Clinical and Translational Oncology</w:t>
          </w:r>
          <w:r w:rsidRPr="00721562">
            <w:rPr>
              <w:lang w:val="en-US"/>
            </w:rPr>
            <w:t xml:space="preserve">, </w:t>
          </w:r>
          <w:r w:rsidRPr="00721562">
            <w:rPr>
              <w:i/>
              <w:iCs/>
              <w:lang w:val="en-US"/>
            </w:rPr>
            <w:t>24</w:t>
          </w:r>
          <w:r w:rsidRPr="00721562">
            <w:rPr>
              <w:lang w:val="en-US"/>
            </w:rPr>
            <w:t>(12), 2420–2431. https://doi.org/10.1007/S12094-022-02913-9/METRICS</w:t>
          </w:r>
        </w:p>
        <w:p w14:paraId="0B0B5942" w14:textId="77777777" w:rsidR="00721562" w:rsidRPr="00721562" w:rsidRDefault="00721562">
          <w:pPr>
            <w:autoSpaceDE w:val="0"/>
            <w:autoSpaceDN w:val="0"/>
            <w:ind w:hanging="480"/>
            <w:divId w:val="861237870"/>
            <w:rPr>
              <w:lang w:val="en-US"/>
            </w:rPr>
          </w:pPr>
          <w:r w:rsidRPr="00721562">
            <w:rPr>
              <w:lang w:val="en-US"/>
            </w:rPr>
            <w:lastRenderedPageBreak/>
            <w:t xml:space="preserve">Chen, Z., Tang, M., Wang, N., Liu, J., Tan, X., Ma, H., Luo, J., &amp; Xie, K. (2025a). Genetic variation reveals the therapeutic potential of BRSK2 in idiopathic pulmonary fibrosis. </w:t>
          </w:r>
          <w:r w:rsidRPr="00721562">
            <w:rPr>
              <w:i/>
              <w:iCs/>
              <w:lang w:val="en-US"/>
            </w:rPr>
            <w:t>BMC Medicine</w:t>
          </w:r>
          <w:r w:rsidRPr="00721562">
            <w:rPr>
              <w:lang w:val="en-US"/>
            </w:rPr>
            <w:t xml:space="preserve">, </w:t>
          </w:r>
          <w:r w:rsidRPr="00721562">
            <w:rPr>
              <w:i/>
              <w:iCs/>
              <w:lang w:val="en-US"/>
            </w:rPr>
            <w:t>23</w:t>
          </w:r>
          <w:r w:rsidRPr="00721562">
            <w:rPr>
              <w:lang w:val="en-US"/>
            </w:rPr>
            <w:t>(1), 22. https://doi.org/10.1186/S12916-025-03848-Y/FIGURES/4</w:t>
          </w:r>
        </w:p>
        <w:p w14:paraId="4D6BE1D0" w14:textId="77777777" w:rsidR="00721562" w:rsidRPr="00721562" w:rsidRDefault="00721562">
          <w:pPr>
            <w:autoSpaceDE w:val="0"/>
            <w:autoSpaceDN w:val="0"/>
            <w:ind w:hanging="480"/>
            <w:divId w:val="454524333"/>
            <w:rPr>
              <w:lang w:val="en-US"/>
            </w:rPr>
          </w:pPr>
          <w:r w:rsidRPr="00721562">
            <w:rPr>
              <w:lang w:val="en-US"/>
            </w:rPr>
            <w:t xml:space="preserve">Chen, Z., Tang, M., Wang, N., Liu, J., Tan, X., Ma, H., Luo, J., &amp; Xie, K. (2025b). Genetic variation reveals the therapeutic potential of BRSK2 in idiopathic pulmonary fibrosis. </w:t>
          </w:r>
          <w:r w:rsidRPr="00721562">
            <w:rPr>
              <w:i/>
              <w:iCs/>
              <w:lang w:val="en-US"/>
            </w:rPr>
            <w:t>BMC Medicine</w:t>
          </w:r>
          <w:r w:rsidRPr="00721562">
            <w:rPr>
              <w:lang w:val="en-US"/>
            </w:rPr>
            <w:t xml:space="preserve">, </w:t>
          </w:r>
          <w:r w:rsidRPr="00721562">
            <w:rPr>
              <w:i/>
              <w:iCs/>
              <w:lang w:val="en-US"/>
            </w:rPr>
            <w:t>23</w:t>
          </w:r>
          <w:r w:rsidRPr="00721562">
            <w:rPr>
              <w:lang w:val="en-US"/>
            </w:rPr>
            <w:t>(1), 22. https://doi.org/10.1186/S12916-025-03848-Y/FIGURES/4</w:t>
          </w:r>
        </w:p>
        <w:p w14:paraId="3EC2C22D" w14:textId="77777777" w:rsidR="00721562" w:rsidRPr="00721562" w:rsidRDefault="00721562">
          <w:pPr>
            <w:autoSpaceDE w:val="0"/>
            <w:autoSpaceDN w:val="0"/>
            <w:ind w:hanging="480"/>
            <w:divId w:val="1194071998"/>
            <w:rPr>
              <w:lang w:val="en-US"/>
            </w:rPr>
          </w:pPr>
          <w:r w:rsidRPr="00721562">
            <w:rPr>
              <w:lang w:val="en-US"/>
            </w:rPr>
            <w:t xml:space="preserve">Clough, E., &amp; Barrett, T. (2016). The Gene Expression Omnibus Database. </w:t>
          </w:r>
          <w:r w:rsidRPr="00721562">
            <w:rPr>
              <w:i/>
              <w:iCs/>
              <w:lang w:val="en-US"/>
            </w:rPr>
            <w:t>Methods in Molecular Biology (Clifton, N.J.)</w:t>
          </w:r>
          <w:r w:rsidRPr="00721562">
            <w:rPr>
              <w:lang w:val="en-US"/>
            </w:rPr>
            <w:t xml:space="preserve">, </w:t>
          </w:r>
          <w:r w:rsidRPr="00721562">
            <w:rPr>
              <w:i/>
              <w:iCs/>
              <w:lang w:val="en-US"/>
            </w:rPr>
            <w:t>1418</w:t>
          </w:r>
          <w:r w:rsidRPr="00721562">
            <w:rPr>
              <w:lang w:val="en-US"/>
            </w:rPr>
            <w:t>, 93–110. https://doi.org/10.1007/978-1-4939-3578-9_5</w:t>
          </w:r>
        </w:p>
        <w:p w14:paraId="50A01B7A" w14:textId="77777777" w:rsidR="00721562" w:rsidRPr="00721562" w:rsidRDefault="00721562">
          <w:pPr>
            <w:autoSpaceDE w:val="0"/>
            <w:autoSpaceDN w:val="0"/>
            <w:ind w:hanging="480"/>
            <w:divId w:val="1570848418"/>
            <w:rPr>
              <w:lang w:val="en-US"/>
            </w:rPr>
          </w:pPr>
          <w:r w:rsidRPr="00721562">
            <w:rPr>
              <w:lang w:val="en-US"/>
            </w:rPr>
            <w:t xml:space="preserve">Consortium, T. U., Bateman, A., Martin, M.-J., Orchard, S., Magrane, M., Adesina, A., Ahmad, S., Bowler-Barnett, E. H., Bye-A-Jee, H., Carpentier, D., Denny, P., Fan, J., </w:t>
          </w:r>
          <w:proofErr w:type="spellStart"/>
          <w:r w:rsidRPr="00721562">
            <w:rPr>
              <w:lang w:val="en-US"/>
            </w:rPr>
            <w:t>Garmiri</w:t>
          </w:r>
          <w:proofErr w:type="spellEnd"/>
          <w:r w:rsidRPr="00721562">
            <w:rPr>
              <w:lang w:val="en-US"/>
            </w:rPr>
            <w:t xml:space="preserve">, P., Gonzales, L. J. da C., Hussein, A., </w:t>
          </w:r>
          <w:proofErr w:type="spellStart"/>
          <w:r w:rsidRPr="00721562">
            <w:rPr>
              <w:lang w:val="en-US"/>
            </w:rPr>
            <w:t>Ignatchenko</w:t>
          </w:r>
          <w:proofErr w:type="spellEnd"/>
          <w:r w:rsidRPr="00721562">
            <w:rPr>
              <w:lang w:val="en-US"/>
            </w:rPr>
            <w:t xml:space="preserve">, A., Insana, G., Ishtiaq, R., Joshi, V., … Zhang, J. (2025). </w:t>
          </w:r>
          <w:proofErr w:type="spellStart"/>
          <w:r w:rsidRPr="00721562">
            <w:rPr>
              <w:lang w:val="en-US"/>
            </w:rPr>
            <w:t>UniProt</w:t>
          </w:r>
          <w:proofErr w:type="spellEnd"/>
          <w:r w:rsidRPr="00721562">
            <w:rPr>
              <w:lang w:val="en-US"/>
            </w:rPr>
            <w:t xml:space="preserve">: the Universal Protein Knowledgebase in 2025. </w:t>
          </w:r>
          <w:r w:rsidRPr="00721562">
            <w:rPr>
              <w:i/>
              <w:iCs/>
              <w:lang w:val="en-US"/>
            </w:rPr>
            <w:t>Nucleic Acids Research</w:t>
          </w:r>
          <w:r w:rsidRPr="00721562">
            <w:rPr>
              <w:lang w:val="en-US"/>
            </w:rPr>
            <w:t xml:space="preserve">, </w:t>
          </w:r>
          <w:r w:rsidRPr="00721562">
            <w:rPr>
              <w:i/>
              <w:iCs/>
              <w:lang w:val="en-US"/>
            </w:rPr>
            <w:t>53</w:t>
          </w:r>
          <w:r w:rsidRPr="00721562">
            <w:rPr>
              <w:lang w:val="en-US"/>
            </w:rPr>
            <w:t>(D1), D609–D617. https://doi.org/10.1093/NAR/GKAE1010</w:t>
          </w:r>
        </w:p>
        <w:p w14:paraId="294AFD13" w14:textId="77777777" w:rsidR="00721562" w:rsidRPr="00721562" w:rsidRDefault="00721562">
          <w:pPr>
            <w:autoSpaceDE w:val="0"/>
            <w:autoSpaceDN w:val="0"/>
            <w:ind w:hanging="480"/>
            <w:divId w:val="716516318"/>
            <w:rPr>
              <w:lang w:val="en-US"/>
            </w:rPr>
          </w:pPr>
          <w:r w:rsidRPr="00721562">
            <w:rPr>
              <w:lang w:val="en-US"/>
            </w:rPr>
            <w:t>Cousin, F. J., Jouan-</w:t>
          </w:r>
          <w:proofErr w:type="spellStart"/>
          <w:r w:rsidRPr="00721562">
            <w:rPr>
              <w:lang w:val="en-US"/>
            </w:rPr>
            <w:t>Lanhouet</w:t>
          </w:r>
          <w:proofErr w:type="spellEnd"/>
          <w:r w:rsidRPr="00721562">
            <w:rPr>
              <w:lang w:val="en-US"/>
            </w:rPr>
            <w:t>, S., Dimanche-</w:t>
          </w:r>
          <w:proofErr w:type="spellStart"/>
          <w:r w:rsidRPr="00721562">
            <w:rPr>
              <w:lang w:val="en-US"/>
            </w:rPr>
            <w:t>Boitrel</w:t>
          </w:r>
          <w:proofErr w:type="spellEnd"/>
          <w:r w:rsidRPr="00721562">
            <w:rPr>
              <w:lang w:val="en-US"/>
            </w:rPr>
            <w:t xml:space="preserve">, M. T., Corcos, L., &amp; Jan, G. (2012). Milk Fermented by Propionibacterium </w:t>
          </w:r>
          <w:proofErr w:type="spellStart"/>
          <w:r w:rsidRPr="00721562">
            <w:rPr>
              <w:lang w:val="en-US"/>
            </w:rPr>
            <w:t>freudenreichii</w:t>
          </w:r>
          <w:proofErr w:type="spellEnd"/>
          <w:r w:rsidRPr="00721562">
            <w:rPr>
              <w:lang w:val="en-US"/>
            </w:rPr>
            <w:t xml:space="preserve"> Induces Apoptosis of HGT-1 Human Gastric Cancer Cells. </w:t>
          </w:r>
          <w:r w:rsidRPr="00721562">
            <w:rPr>
              <w:i/>
              <w:iCs/>
              <w:lang w:val="en-US"/>
            </w:rPr>
            <w:t>PLOS ONE</w:t>
          </w:r>
          <w:r w:rsidRPr="00721562">
            <w:rPr>
              <w:lang w:val="en-US"/>
            </w:rPr>
            <w:t xml:space="preserve">, </w:t>
          </w:r>
          <w:r w:rsidRPr="00721562">
            <w:rPr>
              <w:i/>
              <w:iCs/>
              <w:lang w:val="en-US"/>
            </w:rPr>
            <w:t>7</w:t>
          </w:r>
          <w:r w:rsidRPr="00721562">
            <w:rPr>
              <w:lang w:val="en-US"/>
            </w:rPr>
            <w:t>(3), e31892. https://doi.org/10.1371/JOURNAL.PONE.0031892</w:t>
          </w:r>
        </w:p>
        <w:p w14:paraId="3CDB8F01" w14:textId="77777777" w:rsidR="00721562" w:rsidRPr="00721562" w:rsidRDefault="00721562">
          <w:pPr>
            <w:autoSpaceDE w:val="0"/>
            <w:autoSpaceDN w:val="0"/>
            <w:ind w:hanging="480"/>
            <w:divId w:val="1690176607"/>
            <w:rPr>
              <w:lang w:val="en-US"/>
            </w:rPr>
          </w:pPr>
          <w:r w:rsidRPr="00721562">
            <w:rPr>
              <w:lang w:val="en-US"/>
            </w:rPr>
            <w:t>Cousin, F. J., Jouan-</w:t>
          </w:r>
          <w:proofErr w:type="spellStart"/>
          <w:r w:rsidRPr="00721562">
            <w:rPr>
              <w:lang w:val="en-US"/>
            </w:rPr>
            <w:t>Lanhouet</w:t>
          </w:r>
          <w:proofErr w:type="spellEnd"/>
          <w:r w:rsidRPr="00721562">
            <w:rPr>
              <w:lang w:val="en-US"/>
            </w:rPr>
            <w:t xml:space="preserve">, S., </w:t>
          </w:r>
          <w:proofErr w:type="spellStart"/>
          <w:r w:rsidRPr="00721562">
            <w:rPr>
              <w:lang w:val="en-US"/>
            </w:rPr>
            <w:t>Théret</w:t>
          </w:r>
          <w:proofErr w:type="spellEnd"/>
          <w:r w:rsidRPr="00721562">
            <w:rPr>
              <w:lang w:val="en-US"/>
            </w:rPr>
            <w:t>, N., Brenner, C., Jouan, E., Moigne-Muller, G. L., Dimanche-</w:t>
          </w:r>
          <w:proofErr w:type="spellStart"/>
          <w:r w:rsidRPr="00721562">
            <w:rPr>
              <w:lang w:val="en-US"/>
            </w:rPr>
            <w:t>Boitrel</w:t>
          </w:r>
          <w:proofErr w:type="spellEnd"/>
          <w:r w:rsidRPr="00721562">
            <w:rPr>
              <w:lang w:val="en-US"/>
            </w:rPr>
            <w:t xml:space="preserve">, M.-T., &amp; Jan, G. (2016). The probiotic Propionibacterium </w:t>
          </w:r>
          <w:proofErr w:type="spellStart"/>
          <w:r w:rsidRPr="00721562">
            <w:rPr>
              <w:lang w:val="en-US"/>
            </w:rPr>
            <w:t>freudenreichii</w:t>
          </w:r>
          <w:proofErr w:type="spellEnd"/>
          <w:r w:rsidRPr="00721562">
            <w:rPr>
              <w:lang w:val="en-US"/>
            </w:rPr>
            <w:t xml:space="preserve"> as a new adjuvant for TRAIL-based therapy in colorectal cancer. </w:t>
          </w:r>
          <w:proofErr w:type="spellStart"/>
          <w:r w:rsidRPr="00721562">
            <w:rPr>
              <w:i/>
              <w:iCs/>
              <w:lang w:val="en-US"/>
            </w:rPr>
            <w:t>Oncotarget</w:t>
          </w:r>
          <w:proofErr w:type="spellEnd"/>
          <w:r w:rsidRPr="00721562">
            <w:rPr>
              <w:lang w:val="en-US"/>
            </w:rPr>
            <w:t xml:space="preserve">, </w:t>
          </w:r>
          <w:r w:rsidRPr="00721562">
            <w:rPr>
              <w:i/>
              <w:iCs/>
              <w:lang w:val="en-US"/>
            </w:rPr>
            <w:t>7</w:t>
          </w:r>
          <w:r w:rsidRPr="00721562">
            <w:rPr>
              <w:lang w:val="en-US"/>
            </w:rPr>
            <w:t>(6), 7161–7178. https://doi.org/10.18632/oncotarget.6881</w:t>
          </w:r>
        </w:p>
        <w:p w14:paraId="4E09EFAE" w14:textId="77777777" w:rsidR="00721562" w:rsidRPr="00721562" w:rsidRDefault="00721562">
          <w:pPr>
            <w:autoSpaceDE w:val="0"/>
            <w:autoSpaceDN w:val="0"/>
            <w:ind w:hanging="480"/>
            <w:divId w:val="1957642218"/>
            <w:rPr>
              <w:lang w:val="en-US"/>
            </w:rPr>
          </w:pPr>
          <w:r w:rsidRPr="00721562">
            <w:rPr>
              <w:lang w:val="en-US"/>
            </w:rPr>
            <w:t>Cousin, F. J., Jouan-</w:t>
          </w:r>
          <w:proofErr w:type="spellStart"/>
          <w:r w:rsidRPr="00721562">
            <w:rPr>
              <w:lang w:val="en-US"/>
            </w:rPr>
            <w:t>Lanhouet</w:t>
          </w:r>
          <w:proofErr w:type="spellEnd"/>
          <w:r w:rsidRPr="00721562">
            <w:rPr>
              <w:lang w:val="en-US"/>
            </w:rPr>
            <w:t xml:space="preserve">, S., </w:t>
          </w:r>
          <w:proofErr w:type="spellStart"/>
          <w:r w:rsidRPr="00721562">
            <w:rPr>
              <w:lang w:val="en-US"/>
            </w:rPr>
            <w:t>Théret</w:t>
          </w:r>
          <w:proofErr w:type="spellEnd"/>
          <w:r w:rsidRPr="00721562">
            <w:rPr>
              <w:lang w:val="en-US"/>
            </w:rPr>
            <w:t>, N., Brenner, C., Jouan, E., Moigne-Muller, G. Le, Dimanche-</w:t>
          </w:r>
          <w:proofErr w:type="spellStart"/>
          <w:r w:rsidRPr="00721562">
            <w:rPr>
              <w:lang w:val="en-US"/>
            </w:rPr>
            <w:t>Boitrel</w:t>
          </w:r>
          <w:proofErr w:type="spellEnd"/>
          <w:r w:rsidRPr="00721562">
            <w:rPr>
              <w:lang w:val="en-US"/>
            </w:rPr>
            <w:t>, M.-T., Jan, G., Cousin, F. J., Jouan-</w:t>
          </w:r>
          <w:proofErr w:type="spellStart"/>
          <w:r w:rsidRPr="00721562">
            <w:rPr>
              <w:lang w:val="en-US"/>
            </w:rPr>
            <w:t>Lanhouet</w:t>
          </w:r>
          <w:proofErr w:type="spellEnd"/>
          <w:r w:rsidRPr="00721562">
            <w:rPr>
              <w:lang w:val="en-US"/>
            </w:rPr>
            <w:t xml:space="preserve">, S., </w:t>
          </w:r>
          <w:proofErr w:type="spellStart"/>
          <w:r w:rsidRPr="00721562">
            <w:rPr>
              <w:lang w:val="en-US"/>
            </w:rPr>
            <w:t>Théret</w:t>
          </w:r>
          <w:proofErr w:type="spellEnd"/>
          <w:r w:rsidRPr="00721562">
            <w:rPr>
              <w:lang w:val="en-US"/>
            </w:rPr>
            <w:t>, N., Brenner, C., Jouan, E., Le Moigne-Muller, G., Dimanche-</w:t>
          </w:r>
          <w:proofErr w:type="spellStart"/>
          <w:r w:rsidRPr="00721562">
            <w:rPr>
              <w:lang w:val="en-US"/>
            </w:rPr>
            <w:t>Boitrel</w:t>
          </w:r>
          <w:proofErr w:type="spellEnd"/>
          <w:r w:rsidRPr="00721562">
            <w:rPr>
              <w:lang w:val="en-US"/>
            </w:rPr>
            <w:t xml:space="preserve">, M.-T., &amp; Jan, G. (2016a). The </w:t>
          </w:r>
          <w:proofErr w:type="gramStart"/>
          <w:r w:rsidRPr="00721562">
            <w:rPr>
              <w:lang w:val="en-US"/>
            </w:rPr>
            <w:t>probiotic  Propionibacterium</w:t>
          </w:r>
          <w:proofErr w:type="gramEnd"/>
          <w:r w:rsidRPr="00721562">
            <w:rPr>
              <w:lang w:val="en-US"/>
            </w:rPr>
            <w:t xml:space="preserve"> </w:t>
          </w:r>
          <w:proofErr w:type="spellStart"/>
          <w:r w:rsidRPr="00721562">
            <w:rPr>
              <w:lang w:val="en-US"/>
            </w:rPr>
            <w:t>freudenreichii</w:t>
          </w:r>
          <w:proofErr w:type="spellEnd"/>
          <w:r w:rsidRPr="00721562">
            <w:rPr>
              <w:lang w:val="en-US"/>
            </w:rPr>
            <w:t xml:space="preserve">  as a new adjuvant for TRAIL-based therapy in colorectal cancer. </w:t>
          </w:r>
          <w:proofErr w:type="spellStart"/>
          <w:r w:rsidRPr="00721562">
            <w:rPr>
              <w:i/>
              <w:iCs/>
              <w:lang w:val="en-US"/>
            </w:rPr>
            <w:t>Oncotarget</w:t>
          </w:r>
          <w:proofErr w:type="spellEnd"/>
          <w:r w:rsidRPr="00721562">
            <w:rPr>
              <w:lang w:val="en-US"/>
            </w:rPr>
            <w:t xml:space="preserve">, </w:t>
          </w:r>
          <w:r w:rsidRPr="00721562">
            <w:rPr>
              <w:i/>
              <w:iCs/>
              <w:lang w:val="en-US"/>
            </w:rPr>
            <w:t>7</w:t>
          </w:r>
          <w:r w:rsidRPr="00721562">
            <w:rPr>
              <w:lang w:val="en-US"/>
            </w:rPr>
            <w:t>(6), 7161–7178. https://doi.org/10.18632/ONCOTARGET.6881</w:t>
          </w:r>
        </w:p>
        <w:p w14:paraId="6E3CC9A3" w14:textId="77777777" w:rsidR="00721562" w:rsidRDefault="00721562">
          <w:pPr>
            <w:autoSpaceDE w:val="0"/>
            <w:autoSpaceDN w:val="0"/>
            <w:ind w:hanging="480"/>
            <w:divId w:val="1681273609"/>
          </w:pPr>
          <w:r w:rsidRPr="00721562">
            <w:rPr>
              <w:lang w:val="en-US"/>
            </w:rPr>
            <w:t>Cousin, F. J., Jouan-</w:t>
          </w:r>
          <w:proofErr w:type="spellStart"/>
          <w:r w:rsidRPr="00721562">
            <w:rPr>
              <w:lang w:val="en-US"/>
            </w:rPr>
            <w:t>Lanhouet</w:t>
          </w:r>
          <w:proofErr w:type="spellEnd"/>
          <w:r w:rsidRPr="00721562">
            <w:rPr>
              <w:lang w:val="en-US"/>
            </w:rPr>
            <w:t xml:space="preserve">, S., </w:t>
          </w:r>
          <w:proofErr w:type="spellStart"/>
          <w:r w:rsidRPr="00721562">
            <w:rPr>
              <w:lang w:val="en-US"/>
            </w:rPr>
            <w:t>Théret</w:t>
          </w:r>
          <w:proofErr w:type="spellEnd"/>
          <w:r w:rsidRPr="00721562">
            <w:rPr>
              <w:lang w:val="en-US"/>
            </w:rPr>
            <w:t>, N., Brenner, C., Jouan, E., Moigne-Muller, G. Le, Dimanche-</w:t>
          </w:r>
          <w:proofErr w:type="spellStart"/>
          <w:r w:rsidRPr="00721562">
            <w:rPr>
              <w:lang w:val="en-US"/>
            </w:rPr>
            <w:t>Boitrel</w:t>
          </w:r>
          <w:proofErr w:type="spellEnd"/>
          <w:r w:rsidRPr="00721562">
            <w:rPr>
              <w:lang w:val="en-US"/>
            </w:rPr>
            <w:t>, M.-T., Jan, G., Cousin, F. J., Jouan-</w:t>
          </w:r>
          <w:proofErr w:type="spellStart"/>
          <w:r w:rsidRPr="00721562">
            <w:rPr>
              <w:lang w:val="en-US"/>
            </w:rPr>
            <w:t>Lanhouet</w:t>
          </w:r>
          <w:proofErr w:type="spellEnd"/>
          <w:r w:rsidRPr="00721562">
            <w:rPr>
              <w:lang w:val="en-US"/>
            </w:rPr>
            <w:t xml:space="preserve">, S., </w:t>
          </w:r>
          <w:proofErr w:type="spellStart"/>
          <w:r w:rsidRPr="00721562">
            <w:rPr>
              <w:lang w:val="en-US"/>
            </w:rPr>
            <w:t>Théret</w:t>
          </w:r>
          <w:proofErr w:type="spellEnd"/>
          <w:r w:rsidRPr="00721562">
            <w:rPr>
              <w:lang w:val="en-US"/>
            </w:rPr>
            <w:t>, N., Brenner, C., Jouan, E., Le Moigne-Muller, G., Dimanche-</w:t>
          </w:r>
          <w:proofErr w:type="spellStart"/>
          <w:r w:rsidRPr="00721562">
            <w:rPr>
              <w:lang w:val="en-US"/>
            </w:rPr>
            <w:t>Boitrel</w:t>
          </w:r>
          <w:proofErr w:type="spellEnd"/>
          <w:r w:rsidRPr="00721562">
            <w:rPr>
              <w:lang w:val="en-US"/>
            </w:rPr>
            <w:t xml:space="preserve">, M.-T., &amp; Jan, G. (2016b). The </w:t>
          </w:r>
          <w:proofErr w:type="gramStart"/>
          <w:r w:rsidRPr="00721562">
            <w:rPr>
              <w:lang w:val="en-US"/>
            </w:rPr>
            <w:t>probiotic  Propionibacterium</w:t>
          </w:r>
          <w:proofErr w:type="gramEnd"/>
          <w:r w:rsidRPr="00721562">
            <w:rPr>
              <w:lang w:val="en-US"/>
            </w:rPr>
            <w:t xml:space="preserve"> </w:t>
          </w:r>
          <w:proofErr w:type="spellStart"/>
          <w:r w:rsidRPr="00721562">
            <w:rPr>
              <w:lang w:val="en-US"/>
            </w:rPr>
            <w:t>freudenreichii</w:t>
          </w:r>
          <w:proofErr w:type="spellEnd"/>
          <w:r w:rsidRPr="00721562">
            <w:rPr>
              <w:lang w:val="en-US"/>
            </w:rPr>
            <w:t xml:space="preserve">  as a new adjuvant for TRAIL-based therapy in colorectal cancer. </w:t>
          </w:r>
          <w:proofErr w:type="spellStart"/>
          <w:r>
            <w:rPr>
              <w:i/>
              <w:iCs/>
            </w:rPr>
            <w:t>Oncotarget</w:t>
          </w:r>
          <w:proofErr w:type="spellEnd"/>
          <w:r>
            <w:t xml:space="preserve">, </w:t>
          </w:r>
          <w:r>
            <w:rPr>
              <w:i/>
              <w:iCs/>
            </w:rPr>
            <w:t>7</w:t>
          </w:r>
          <w:r>
            <w:t>(6), 7161–7178. https://doi.org/10.18632/ONCOTARGET.6881</w:t>
          </w:r>
        </w:p>
        <w:p w14:paraId="2D1073D8" w14:textId="77777777" w:rsidR="00721562" w:rsidRPr="00721562" w:rsidRDefault="00721562">
          <w:pPr>
            <w:autoSpaceDE w:val="0"/>
            <w:autoSpaceDN w:val="0"/>
            <w:ind w:hanging="480"/>
            <w:divId w:val="909387658"/>
            <w:rPr>
              <w:lang w:val="en-US"/>
            </w:rPr>
          </w:pPr>
          <w:proofErr w:type="spellStart"/>
          <w:r>
            <w:t>Cremon</w:t>
          </w:r>
          <w:proofErr w:type="spellEnd"/>
          <w:r>
            <w:t xml:space="preserve">, C., </w:t>
          </w:r>
          <w:proofErr w:type="spellStart"/>
          <w:r>
            <w:t>Barbaro</w:t>
          </w:r>
          <w:proofErr w:type="spellEnd"/>
          <w:r>
            <w:t xml:space="preserve">, M. R., Ventura, M., &amp; Barbara, G. (2018). </w:t>
          </w:r>
          <w:r w:rsidRPr="00721562">
            <w:rPr>
              <w:lang w:val="en-US"/>
            </w:rPr>
            <w:t xml:space="preserve">Pre- and probiotic overview. </w:t>
          </w:r>
          <w:r w:rsidRPr="00721562">
            <w:rPr>
              <w:i/>
              <w:iCs/>
              <w:lang w:val="en-US"/>
            </w:rPr>
            <w:t>Current Opinion in Pharmacology</w:t>
          </w:r>
          <w:r w:rsidRPr="00721562">
            <w:rPr>
              <w:lang w:val="en-US"/>
            </w:rPr>
            <w:t xml:space="preserve">, </w:t>
          </w:r>
          <w:r w:rsidRPr="00721562">
            <w:rPr>
              <w:i/>
              <w:iCs/>
              <w:lang w:val="en-US"/>
            </w:rPr>
            <w:t>43</w:t>
          </w:r>
          <w:r w:rsidRPr="00721562">
            <w:rPr>
              <w:lang w:val="en-US"/>
            </w:rPr>
            <w:t>, 87–92. https://doi.org/10.1016/J.COPH.2018.08.010</w:t>
          </w:r>
        </w:p>
        <w:p w14:paraId="6B38E23C" w14:textId="77777777" w:rsidR="00721562" w:rsidRPr="00721562" w:rsidRDefault="00721562">
          <w:pPr>
            <w:autoSpaceDE w:val="0"/>
            <w:autoSpaceDN w:val="0"/>
            <w:ind w:hanging="480"/>
            <w:divId w:val="129905945"/>
            <w:rPr>
              <w:lang w:val="en-US"/>
            </w:rPr>
          </w:pPr>
          <w:r w:rsidRPr="00721562">
            <w:rPr>
              <w:lang w:val="en-US"/>
            </w:rPr>
            <w:t xml:space="preserve">Cryan, J. F., O’riordan, K. J., Cowan, C. S. M., Sandhu, K. V., </w:t>
          </w:r>
          <w:proofErr w:type="spellStart"/>
          <w:r w:rsidRPr="00721562">
            <w:rPr>
              <w:lang w:val="en-US"/>
            </w:rPr>
            <w:t>Bastiaanssen</w:t>
          </w:r>
          <w:proofErr w:type="spellEnd"/>
          <w:r w:rsidRPr="00721562">
            <w:rPr>
              <w:lang w:val="en-US"/>
            </w:rPr>
            <w:t xml:space="preserve">, T. F. S., Boehme, M., </w:t>
          </w:r>
          <w:proofErr w:type="spellStart"/>
          <w:r w:rsidRPr="00721562">
            <w:rPr>
              <w:lang w:val="en-US"/>
            </w:rPr>
            <w:t>Codagnone</w:t>
          </w:r>
          <w:proofErr w:type="spellEnd"/>
          <w:r w:rsidRPr="00721562">
            <w:rPr>
              <w:lang w:val="en-US"/>
            </w:rPr>
            <w:t xml:space="preserve">, M. G., </w:t>
          </w:r>
          <w:proofErr w:type="spellStart"/>
          <w:r w:rsidRPr="00721562">
            <w:rPr>
              <w:lang w:val="en-US"/>
            </w:rPr>
            <w:t>Cussotto</w:t>
          </w:r>
          <w:proofErr w:type="spellEnd"/>
          <w:r w:rsidRPr="00721562">
            <w:rPr>
              <w:lang w:val="en-US"/>
            </w:rPr>
            <w:t xml:space="preserve">, S., Fulling, C., Golubeva, A. V., Guzzetta, K. E., Jaggar, M., Long-Smith, C. M., Lyte, J. M., Martin, J. A., Molinero-Perez, A., Moloney, G., Morelli, E., Morillas, E., … Dinan, T. G. (2019). The microbiota-gut-brain axis. </w:t>
          </w:r>
          <w:r w:rsidRPr="00721562">
            <w:rPr>
              <w:i/>
              <w:iCs/>
              <w:lang w:val="en-US"/>
            </w:rPr>
            <w:t>Physiological Reviews</w:t>
          </w:r>
          <w:r w:rsidRPr="00721562">
            <w:rPr>
              <w:lang w:val="en-US"/>
            </w:rPr>
            <w:t xml:space="preserve">, </w:t>
          </w:r>
          <w:r w:rsidRPr="00721562">
            <w:rPr>
              <w:i/>
              <w:iCs/>
              <w:lang w:val="en-US"/>
            </w:rPr>
            <w:t>99</w:t>
          </w:r>
          <w:r w:rsidRPr="00721562">
            <w:rPr>
              <w:lang w:val="en-US"/>
            </w:rPr>
            <w:t>(4), 1877–2013. https://doi.org/10.1152/PHYSREV.00018.2018/ASSET/IMAGES/LARGE/Z9J0041929160006.JPEG</w:t>
          </w:r>
        </w:p>
        <w:p w14:paraId="004BFD8E" w14:textId="77777777" w:rsidR="00721562" w:rsidRPr="00721562" w:rsidRDefault="00721562">
          <w:pPr>
            <w:autoSpaceDE w:val="0"/>
            <w:autoSpaceDN w:val="0"/>
            <w:ind w:hanging="480"/>
            <w:divId w:val="1809859775"/>
            <w:rPr>
              <w:lang w:val="en-US"/>
            </w:rPr>
          </w:pPr>
          <w:proofErr w:type="spellStart"/>
          <w:r w:rsidRPr="00721562">
            <w:rPr>
              <w:lang w:val="en-US"/>
            </w:rPr>
            <w:t>Dekaboruah</w:t>
          </w:r>
          <w:proofErr w:type="spellEnd"/>
          <w:r w:rsidRPr="00721562">
            <w:rPr>
              <w:lang w:val="en-US"/>
            </w:rPr>
            <w:t xml:space="preserve">, E., Suryavanshi, M. V., Chettri, D., &amp; Verma, A. K. (2020). Human microbiome: an academic update on human body site specific surveillance and its </w:t>
          </w:r>
          <w:r w:rsidRPr="00721562">
            <w:rPr>
              <w:lang w:val="en-US"/>
            </w:rPr>
            <w:lastRenderedPageBreak/>
            <w:t xml:space="preserve">possible role. </w:t>
          </w:r>
          <w:r w:rsidRPr="00721562">
            <w:rPr>
              <w:i/>
              <w:iCs/>
              <w:lang w:val="en-US"/>
            </w:rPr>
            <w:t>Archives of Microbiology 2020 202:8</w:t>
          </w:r>
          <w:r w:rsidRPr="00721562">
            <w:rPr>
              <w:lang w:val="en-US"/>
            </w:rPr>
            <w:t xml:space="preserve">, </w:t>
          </w:r>
          <w:r w:rsidRPr="00721562">
            <w:rPr>
              <w:i/>
              <w:iCs/>
              <w:lang w:val="en-US"/>
            </w:rPr>
            <w:t>202</w:t>
          </w:r>
          <w:r w:rsidRPr="00721562">
            <w:rPr>
              <w:lang w:val="en-US"/>
            </w:rPr>
            <w:t>(8), 2147–2167. https://doi.org/10.1007/S00203-020-01931-X</w:t>
          </w:r>
        </w:p>
        <w:p w14:paraId="7E4AD778" w14:textId="77777777" w:rsidR="00721562" w:rsidRPr="00721562" w:rsidRDefault="00721562">
          <w:pPr>
            <w:autoSpaceDE w:val="0"/>
            <w:autoSpaceDN w:val="0"/>
            <w:ind w:hanging="480"/>
            <w:divId w:val="324743166"/>
            <w:rPr>
              <w:lang w:val="en-US"/>
            </w:rPr>
          </w:pPr>
          <w:r w:rsidRPr="00721562">
            <w:rPr>
              <w:lang w:val="en-US"/>
            </w:rPr>
            <w:t xml:space="preserve">del Toro, N., Shrivastava, A., </w:t>
          </w:r>
          <w:proofErr w:type="spellStart"/>
          <w:r w:rsidRPr="00721562">
            <w:rPr>
              <w:lang w:val="en-US"/>
            </w:rPr>
            <w:t>Ragueneau</w:t>
          </w:r>
          <w:proofErr w:type="spellEnd"/>
          <w:r w:rsidRPr="00721562">
            <w:rPr>
              <w:lang w:val="en-US"/>
            </w:rPr>
            <w:t xml:space="preserve">, E., Meldal, B., Combe, C., Barrera, E., Perfetto, L., How, K., Ratan, P., Shirodkar, G., Lu, O., Mészáros, B., Watkins, X., Pundir, S., Licata, L., </w:t>
          </w:r>
          <w:proofErr w:type="spellStart"/>
          <w:r w:rsidRPr="00721562">
            <w:rPr>
              <w:lang w:val="en-US"/>
            </w:rPr>
            <w:t>Iannuccelli</w:t>
          </w:r>
          <w:proofErr w:type="spellEnd"/>
          <w:r w:rsidRPr="00721562">
            <w:rPr>
              <w:lang w:val="en-US"/>
            </w:rPr>
            <w:t xml:space="preserve">, M., Pellegrini, M., Martin, M. J., Panni, S., … </w:t>
          </w:r>
          <w:proofErr w:type="spellStart"/>
          <w:r w:rsidRPr="00721562">
            <w:rPr>
              <w:lang w:val="en-US"/>
            </w:rPr>
            <w:t>Hermjakob</w:t>
          </w:r>
          <w:proofErr w:type="spellEnd"/>
          <w:r w:rsidRPr="00721562">
            <w:rPr>
              <w:lang w:val="en-US"/>
            </w:rPr>
            <w:t xml:space="preserve">, H. (2022). The </w:t>
          </w:r>
          <w:proofErr w:type="spellStart"/>
          <w:r w:rsidRPr="00721562">
            <w:rPr>
              <w:lang w:val="en-US"/>
            </w:rPr>
            <w:t>IntAct</w:t>
          </w:r>
          <w:proofErr w:type="spellEnd"/>
          <w:r w:rsidRPr="00721562">
            <w:rPr>
              <w:lang w:val="en-US"/>
            </w:rPr>
            <w:t xml:space="preserve"> database: efficient access to fine-grained molecular interaction data. </w:t>
          </w:r>
          <w:r w:rsidRPr="00721562">
            <w:rPr>
              <w:i/>
              <w:iCs/>
              <w:lang w:val="en-US"/>
            </w:rPr>
            <w:t>Nucleic Acids Research</w:t>
          </w:r>
          <w:r w:rsidRPr="00721562">
            <w:rPr>
              <w:lang w:val="en-US"/>
            </w:rPr>
            <w:t xml:space="preserve">, </w:t>
          </w:r>
          <w:r w:rsidRPr="00721562">
            <w:rPr>
              <w:i/>
              <w:iCs/>
              <w:lang w:val="en-US"/>
            </w:rPr>
            <w:t>50</w:t>
          </w:r>
          <w:r w:rsidRPr="00721562">
            <w:rPr>
              <w:lang w:val="en-US"/>
            </w:rPr>
            <w:t>(D1), D648–D653. https://doi.org/10.1093/NAR/GKAB1006</w:t>
          </w:r>
        </w:p>
        <w:p w14:paraId="18392137" w14:textId="77777777" w:rsidR="00721562" w:rsidRPr="00721562" w:rsidRDefault="00721562">
          <w:pPr>
            <w:autoSpaceDE w:val="0"/>
            <w:autoSpaceDN w:val="0"/>
            <w:ind w:hanging="480"/>
            <w:divId w:val="79959173"/>
            <w:rPr>
              <w:lang w:val="en-US"/>
            </w:rPr>
          </w:pPr>
          <w:r w:rsidRPr="00721562">
            <w:rPr>
              <w:lang w:val="en-US"/>
            </w:rPr>
            <w:t xml:space="preserve">Do Carmo, F. L. R., Rabah, H., Huang, S., Gaucher, F., </w:t>
          </w:r>
          <w:proofErr w:type="spellStart"/>
          <w:r w:rsidRPr="00721562">
            <w:rPr>
              <w:lang w:val="en-US"/>
            </w:rPr>
            <w:t>Deplanche</w:t>
          </w:r>
          <w:proofErr w:type="spellEnd"/>
          <w:r w:rsidRPr="00721562">
            <w:rPr>
              <w:lang w:val="en-US"/>
            </w:rPr>
            <w:t xml:space="preserve">, M., Dutertre, S., Jardin, J., Loir, Y. Le, Azevedo, V., &amp; Jan, G. (2017). Propionibacterium </w:t>
          </w:r>
          <w:proofErr w:type="spellStart"/>
          <w:r w:rsidRPr="00721562">
            <w:rPr>
              <w:lang w:val="en-US"/>
            </w:rPr>
            <w:t>freudenreichii</w:t>
          </w:r>
          <w:proofErr w:type="spellEnd"/>
          <w:r w:rsidRPr="00721562">
            <w:rPr>
              <w:lang w:val="en-US"/>
            </w:rPr>
            <w:t xml:space="preserve"> surface protein </w:t>
          </w:r>
          <w:proofErr w:type="spellStart"/>
          <w:r w:rsidRPr="00721562">
            <w:rPr>
              <w:lang w:val="en-US"/>
            </w:rPr>
            <w:t>SlpB</w:t>
          </w:r>
          <w:proofErr w:type="spellEnd"/>
          <w:r w:rsidRPr="00721562">
            <w:rPr>
              <w:lang w:val="en-US"/>
            </w:rPr>
            <w:t xml:space="preserve"> is involved in adhesion to intestinal HT-29 cells. </w:t>
          </w:r>
          <w:r w:rsidRPr="00721562">
            <w:rPr>
              <w:i/>
              <w:iCs/>
              <w:lang w:val="en-US"/>
            </w:rPr>
            <w:t>Frontiers in Microbiology</w:t>
          </w:r>
          <w:r w:rsidRPr="00721562">
            <w:rPr>
              <w:lang w:val="en-US"/>
            </w:rPr>
            <w:t xml:space="preserve">, </w:t>
          </w:r>
          <w:r w:rsidRPr="00721562">
            <w:rPr>
              <w:i/>
              <w:iCs/>
              <w:lang w:val="en-US"/>
            </w:rPr>
            <w:t>8</w:t>
          </w:r>
          <w:r w:rsidRPr="00721562">
            <w:rPr>
              <w:lang w:val="en-US"/>
            </w:rPr>
            <w:t>(JUN), 269595. https://doi.org/10.3389/FMICB.2017.01033/BIBTEX</w:t>
          </w:r>
        </w:p>
        <w:p w14:paraId="62BBFE30" w14:textId="77777777" w:rsidR="00721562" w:rsidRPr="00721562" w:rsidRDefault="00721562">
          <w:pPr>
            <w:autoSpaceDE w:val="0"/>
            <w:autoSpaceDN w:val="0"/>
            <w:ind w:hanging="480"/>
            <w:divId w:val="783235963"/>
            <w:rPr>
              <w:lang w:val="en-US"/>
            </w:rPr>
          </w:pPr>
          <w:proofErr w:type="spellStart"/>
          <w:r w:rsidRPr="00721562">
            <w:rPr>
              <w:lang w:val="en-US"/>
            </w:rPr>
            <w:t>Foligné</w:t>
          </w:r>
          <w:proofErr w:type="spellEnd"/>
          <w:r w:rsidRPr="00721562">
            <w:rPr>
              <w:lang w:val="en-US"/>
            </w:rPr>
            <w:t xml:space="preserve">, B., Deutsch, S. M., Breton, J., Cousin, F. J., </w:t>
          </w:r>
          <w:proofErr w:type="spellStart"/>
          <w:r w:rsidRPr="00721562">
            <w:rPr>
              <w:lang w:val="en-US"/>
            </w:rPr>
            <w:t>Dewulf</w:t>
          </w:r>
          <w:proofErr w:type="spellEnd"/>
          <w:r w:rsidRPr="00721562">
            <w:rPr>
              <w:lang w:val="en-US"/>
            </w:rPr>
            <w:t xml:space="preserve">, J., Samson, M., Pot, B., &amp; Jan, G. (2010). Promising immunomodulatory effects of selected strains of dairy </w:t>
          </w:r>
          <w:proofErr w:type="spellStart"/>
          <w:r w:rsidRPr="00721562">
            <w:rPr>
              <w:lang w:val="en-US"/>
            </w:rPr>
            <w:t>propionibacteria</w:t>
          </w:r>
          <w:proofErr w:type="spellEnd"/>
          <w:r w:rsidRPr="00721562">
            <w:rPr>
              <w:lang w:val="en-US"/>
            </w:rPr>
            <w:t xml:space="preserve"> as evidenced in vitro and in vivo. </w:t>
          </w:r>
          <w:r w:rsidRPr="00721562">
            <w:rPr>
              <w:i/>
              <w:iCs/>
              <w:lang w:val="en-US"/>
            </w:rPr>
            <w:t>Applied and Environmental Microbiology</w:t>
          </w:r>
          <w:r w:rsidRPr="00721562">
            <w:rPr>
              <w:lang w:val="en-US"/>
            </w:rPr>
            <w:t xml:space="preserve">, </w:t>
          </w:r>
          <w:r w:rsidRPr="00721562">
            <w:rPr>
              <w:i/>
              <w:iCs/>
              <w:lang w:val="en-US"/>
            </w:rPr>
            <w:t>76</w:t>
          </w:r>
          <w:r w:rsidRPr="00721562">
            <w:rPr>
              <w:lang w:val="en-US"/>
            </w:rPr>
            <w:t>(24), 8259–8264. https://doi.org/10.1128/AEM.01976-10/SUPPL_FILE/FIGURE_S1_AND_LEGEND.PPT</w:t>
          </w:r>
        </w:p>
        <w:p w14:paraId="61137504" w14:textId="77777777" w:rsidR="00721562" w:rsidRPr="00721562" w:rsidRDefault="00721562">
          <w:pPr>
            <w:autoSpaceDE w:val="0"/>
            <w:autoSpaceDN w:val="0"/>
            <w:ind w:hanging="480"/>
            <w:divId w:val="1477574798"/>
            <w:rPr>
              <w:lang w:val="en-US"/>
            </w:rPr>
          </w:pPr>
          <w:r w:rsidRPr="00721562">
            <w:rPr>
              <w:lang w:val="en-US"/>
            </w:rPr>
            <w:t xml:space="preserve">Gerik-Celebi, H. B., Aydin, H., Bolat, H., &amp; </w:t>
          </w:r>
          <w:proofErr w:type="spellStart"/>
          <w:r w:rsidRPr="00721562">
            <w:rPr>
              <w:lang w:val="en-US"/>
            </w:rPr>
            <w:t>Unsel</w:t>
          </w:r>
          <w:proofErr w:type="spellEnd"/>
          <w:r w:rsidRPr="00721562">
            <w:rPr>
              <w:lang w:val="en-US"/>
            </w:rPr>
            <w:t xml:space="preserve">-Bolat, G. (2023). Clinical and Genetic Characteristics of Patients with Unexplained Intellectual Disability/Developmental Delay without Epilepsy. </w:t>
          </w:r>
          <w:r w:rsidRPr="00721562">
            <w:rPr>
              <w:i/>
              <w:iCs/>
              <w:lang w:val="en-US"/>
            </w:rPr>
            <w:t xml:space="preserve">Molecular </w:t>
          </w:r>
          <w:proofErr w:type="spellStart"/>
          <w:r w:rsidRPr="00721562">
            <w:rPr>
              <w:i/>
              <w:iCs/>
              <w:lang w:val="en-US"/>
            </w:rPr>
            <w:t>Syndromology</w:t>
          </w:r>
          <w:proofErr w:type="spellEnd"/>
          <w:r w:rsidRPr="00721562">
            <w:rPr>
              <w:lang w:val="en-US"/>
            </w:rPr>
            <w:t xml:space="preserve">, </w:t>
          </w:r>
          <w:r w:rsidRPr="00721562">
            <w:rPr>
              <w:i/>
              <w:iCs/>
              <w:lang w:val="en-US"/>
            </w:rPr>
            <w:t>14</w:t>
          </w:r>
          <w:r w:rsidRPr="00721562">
            <w:rPr>
              <w:lang w:val="en-US"/>
            </w:rPr>
            <w:t>(3), 208–218. https://doi.org/10.1159/000529018</w:t>
          </w:r>
        </w:p>
        <w:p w14:paraId="427D04C7" w14:textId="77777777" w:rsidR="00721562" w:rsidRPr="00721562" w:rsidRDefault="00721562">
          <w:pPr>
            <w:autoSpaceDE w:val="0"/>
            <w:autoSpaceDN w:val="0"/>
            <w:ind w:hanging="480"/>
            <w:divId w:val="1353068802"/>
            <w:rPr>
              <w:lang w:val="en-US"/>
            </w:rPr>
          </w:pPr>
          <w:r w:rsidRPr="00721562">
            <w:rPr>
              <w:lang w:val="en-US"/>
            </w:rPr>
            <w:t xml:space="preserve">Harrison, P. W., </w:t>
          </w:r>
          <w:proofErr w:type="spellStart"/>
          <w:r w:rsidRPr="00721562">
            <w:rPr>
              <w:lang w:val="en-US"/>
            </w:rPr>
            <w:t>Amode</w:t>
          </w:r>
          <w:proofErr w:type="spellEnd"/>
          <w:r w:rsidRPr="00721562">
            <w:rPr>
              <w:lang w:val="en-US"/>
            </w:rPr>
            <w:t>, M. R., Austine-</w:t>
          </w:r>
          <w:proofErr w:type="spellStart"/>
          <w:r w:rsidRPr="00721562">
            <w:rPr>
              <w:lang w:val="en-US"/>
            </w:rPr>
            <w:t>Orimoloye</w:t>
          </w:r>
          <w:proofErr w:type="spellEnd"/>
          <w:r w:rsidRPr="00721562">
            <w:rPr>
              <w:lang w:val="en-US"/>
            </w:rPr>
            <w:t xml:space="preserve">, O., Azov, A. G., Barba, M., Barnes, I., Becker, A., Bennett, R., Berry, A., Bhai, J., </w:t>
          </w:r>
          <w:proofErr w:type="spellStart"/>
          <w:r w:rsidRPr="00721562">
            <w:rPr>
              <w:lang w:val="en-US"/>
            </w:rPr>
            <w:t>Bhurji</w:t>
          </w:r>
          <w:proofErr w:type="spellEnd"/>
          <w:r w:rsidRPr="00721562">
            <w:rPr>
              <w:lang w:val="en-US"/>
            </w:rPr>
            <w:t xml:space="preserve">, S. K., Boddu, S., Lins, P. R. B., Brooks, L., </w:t>
          </w:r>
          <w:proofErr w:type="spellStart"/>
          <w:r w:rsidRPr="00721562">
            <w:rPr>
              <w:lang w:val="en-US"/>
            </w:rPr>
            <w:t>Ramaraju</w:t>
          </w:r>
          <w:proofErr w:type="spellEnd"/>
          <w:r w:rsidRPr="00721562">
            <w:rPr>
              <w:lang w:val="en-US"/>
            </w:rPr>
            <w:t xml:space="preserve">, S. B., Campbell, L. I., Martinez, M. C., </w:t>
          </w:r>
          <w:proofErr w:type="spellStart"/>
          <w:r w:rsidRPr="00721562">
            <w:rPr>
              <w:lang w:val="en-US"/>
            </w:rPr>
            <w:t>Charkhchi</w:t>
          </w:r>
          <w:proofErr w:type="spellEnd"/>
          <w:r w:rsidRPr="00721562">
            <w:rPr>
              <w:lang w:val="en-US"/>
            </w:rPr>
            <w:t xml:space="preserve">, M., </w:t>
          </w:r>
          <w:proofErr w:type="spellStart"/>
          <w:r w:rsidRPr="00721562">
            <w:rPr>
              <w:lang w:val="en-US"/>
            </w:rPr>
            <w:t>Chougule</w:t>
          </w:r>
          <w:proofErr w:type="spellEnd"/>
          <w:r w:rsidRPr="00721562">
            <w:rPr>
              <w:lang w:val="en-US"/>
            </w:rPr>
            <w:t xml:space="preserve">, K., … Yates, A. D. (2024). </w:t>
          </w:r>
          <w:proofErr w:type="spellStart"/>
          <w:r w:rsidRPr="00721562">
            <w:rPr>
              <w:lang w:val="en-US"/>
            </w:rPr>
            <w:t>Ensembl</w:t>
          </w:r>
          <w:proofErr w:type="spellEnd"/>
          <w:r w:rsidRPr="00721562">
            <w:rPr>
              <w:lang w:val="en-US"/>
            </w:rPr>
            <w:t xml:space="preserve"> 2024. </w:t>
          </w:r>
          <w:r w:rsidRPr="00721562">
            <w:rPr>
              <w:i/>
              <w:iCs/>
              <w:lang w:val="en-US"/>
            </w:rPr>
            <w:t>Nucleic Acids Research</w:t>
          </w:r>
          <w:r w:rsidRPr="00721562">
            <w:rPr>
              <w:lang w:val="en-US"/>
            </w:rPr>
            <w:t xml:space="preserve">, </w:t>
          </w:r>
          <w:r w:rsidRPr="00721562">
            <w:rPr>
              <w:i/>
              <w:iCs/>
              <w:lang w:val="en-US"/>
            </w:rPr>
            <w:t>52</w:t>
          </w:r>
          <w:r w:rsidRPr="00721562">
            <w:rPr>
              <w:lang w:val="en-US"/>
            </w:rPr>
            <w:t>(D1), D891–D899. https://doi.org/10.1093/NAR/GKAD1049</w:t>
          </w:r>
        </w:p>
        <w:p w14:paraId="512D1677" w14:textId="77777777" w:rsidR="00721562" w:rsidRPr="00721562" w:rsidRDefault="00721562">
          <w:pPr>
            <w:autoSpaceDE w:val="0"/>
            <w:autoSpaceDN w:val="0"/>
            <w:ind w:hanging="480"/>
            <w:divId w:val="1065449777"/>
            <w:rPr>
              <w:lang w:val="en-US"/>
            </w:rPr>
          </w:pPr>
          <w:r w:rsidRPr="00721562">
            <w:rPr>
              <w:lang w:val="nl-BE"/>
            </w:rPr>
            <w:t xml:space="preserve">Herbin, O., Regelmann, A. G., Ramkhelawon, B., Weinstein, E. G., Moore, K. J., &amp; Alexandropoulos, K. (2016). </w:t>
          </w:r>
          <w:r w:rsidRPr="00721562">
            <w:rPr>
              <w:lang w:val="en-US"/>
            </w:rPr>
            <w:t xml:space="preserve">Monocyte adhesion and plaque recruitment during atherosclerosis development is regulated by the adapter protein chat-H/SHEP1. </w:t>
          </w:r>
          <w:r w:rsidRPr="00721562">
            <w:rPr>
              <w:i/>
              <w:iCs/>
              <w:lang w:val="en-US"/>
            </w:rPr>
            <w:t>Arteriosclerosis, Thrombosis, and Vascular Biology</w:t>
          </w:r>
          <w:r w:rsidRPr="00721562">
            <w:rPr>
              <w:lang w:val="en-US"/>
            </w:rPr>
            <w:t xml:space="preserve">, </w:t>
          </w:r>
          <w:r w:rsidRPr="00721562">
            <w:rPr>
              <w:i/>
              <w:iCs/>
              <w:lang w:val="en-US"/>
            </w:rPr>
            <w:t>36</w:t>
          </w:r>
          <w:r w:rsidRPr="00721562">
            <w:rPr>
              <w:lang w:val="en-US"/>
            </w:rPr>
            <w:t>(9), 1791–1801. https://doi.org/10.1161/ATVBAHA.116.308014/SUPPL_FILE/ATVB_ATVB-2016-308014D_SUPP2.PDF</w:t>
          </w:r>
        </w:p>
        <w:p w14:paraId="49C3BAB5" w14:textId="77777777" w:rsidR="00721562" w:rsidRPr="00721562" w:rsidRDefault="00721562">
          <w:pPr>
            <w:autoSpaceDE w:val="0"/>
            <w:autoSpaceDN w:val="0"/>
            <w:ind w:hanging="480"/>
            <w:divId w:val="1639603856"/>
            <w:rPr>
              <w:lang w:val="en-US"/>
            </w:rPr>
          </w:pPr>
          <w:r w:rsidRPr="00721562">
            <w:rPr>
              <w:lang w:val="nl-BE"/>
            </w:rPr>
            <w:t xml:space="preserve">Hou, K., Wu, Z. X., Chen, X. Y., Wang, J. Q., Zhang, D., Xiao, C., Zhu, D., Koya, J. B., Wei, L., Li, J., &amp; Chen, Z. S. (2022a). </w:t>
          </w:r>
          <w:r w:rsidRPr="00721562">
            <w:rPr>
              <w:lang w:val="en-US"/>
            </w:rPr>
            <w:t xml:space="preserve">Microbiota in health and diseases. </w:t>
          </w:r>
          <w:r w:rsidRPr="00721562">
            <w:rPr>
              <w:i/>
              <w:iCs/>
              <w:lang w:val="en-US"/>
            </w:rPr>
            <w:t>Signal Transduction and Targeted Therapy 2022 7:1</w:t>
          </w:r>
          <w:r w:rsidRPr="00721562">
            <w:rPr>
              <w:lang w:val="en-US"/>
            </w:rPr>
            <w:t xml:space="preserve">, </w:t>
          </w:r>
          <w:r w:rsidRPr="00721562">
            <w:rPr>
              <w:i/>
              <w:iCs/>
              <w:lang w:val="en-US"/>
            </w:rPr>
            <w:t>7</w:t>
          </w:r>
          <w:r w:rsidRPr="00721562">
            <w:rPr>
              <w:lang w:val="en-US"/>
            </w:rPr>
            <w:t>(1), 1–28. https://doi.org/10.1038/s41392-022-00974-4</w:t>
          </w:r>
        </w:p>
        <w:p w14:paraId="74DE85AC" w14:textId="77777777" w:rsidR="00721562" w:rsidRPr="00721562" w:rsidRDefault="00721562">
          <w:pPr>
            <w:autoSpaceDE w:val="0"/>
            <w:autoSpaceDN w:val="0"/>
            <w:ind w:hanging="480"/>
            <w:divId w:val="1778987103"/>
            <w:rPr>
              <w:lang w:val="en-US"/>
            </w:rPr>
          </w:pPr>
          <w:r w:rsidRPr="00721562">
            <w:rPr>
              <w:lang w:val="nl-BE"/>
            </w:rPr>
            <w:t xml:space="preserve">Hou, K., Wu, Z. X., Chen, X. Y., Wang, J. Q., Zhang, D., Xiao, C., Zhu, D., Koya, J. B., Wei, L., Li, J., &amp; Chen, Z. S. (2022b). </w:t>
          </w:r>
          <w:r w:rsidRPr="00721562">
            <w:rPr>
              <w:lang w:val="en-US"/>
            </w:rPr>
            <w:t xml:space="preserve">Microbiota in health and diseases. </w:t>
          </w:r>
          <w:r w:rsidRPr="00721562">
            <w:rPr>
              <w:i/>
              <w:iCs/>
              <w:lang w:val="en-US"/>
            </w:rPr>
            <w:t>Signal Transduction and Targeted Therapy 2022 7:1</w:t>
          </w:r>
          <w:r w:rsidRPr="00721562">
            <w:rPr>
              <w:lang w:val="en-US"/>
            </w:rPr>
            <w:t xml:space="preserve">, </w:t>
          </w:r>
          <w:r w:rsidRPr="00721562">
            <w:rPr>
              <w:i/>
              <w:iCs/>
              <w:lang w:val="en-US"/>
            </w:rPr>
            <w:t>7</w:t>
          </w:r>
          <w:r w:rsidRPr="00721562">
            <w:rPr>
              <w:lang w:val="en-US"/>
            </w:rPr>
            <w:t>(1), 1–28. https://doi.org/10.1038/s41392-022-00974-4</w:t>
          </w:r>
        </w:p>
        <w:p w14:paraId="17BB021C" w14:textId="77777777" w:rsidR="00721562" w:rsidRPr="00721562" w:rsidRDefault="00721562">
          <w:pPr>
            <w:autoSpaceDE w:val="0"/>
            <w:autoSpaceDN w:val="0"/>
            <w:ind w:hanging="480"/>
            <w:divId w:val="517156423"/>
            <w:rPr>
              <w:lang w:val="en-US"/>
            </w:rPr>
          </w:pPr>
          <w:r w:rsidRPr="00721562">
            <w:rPr>
              <w:lang w:val="en-US"/>
            </w:rPr>
            <w:t xml:space="preserve">Hu, M., &amp; Shao, Z. (2022). Lactobacillus </w:t>
          </w:r>
          <w:proofErr w:type="spellStart"/>
          <w:r w:rsidRPr="00721562">
            <w:rPr>
              <w:lang w:val="en-US"/>
            </w:rPr>
            <w:t>pentosus</w:t>
          </w:r>
          <w:proofErr w:type="spellEnd"/>
          <w:r w:rsidRPr="00721562">
            <w:rPr>
              <w:lang w:val="en-US"/>
            </w:rPr>
            <w:t xml:space="preserve"> Alleviates Lipopolysaccharide-Induced Neuronal </w:t>
          </w:r>
          <w:proofErr w:type="spellStart"/>
          <w:r w:rsidRPr="00721562">
            <w:rPr>
              <w:lang w:val="en-US"/>
            </w:rPr>
            <w:t>Pyroptosis</w:t>
          </w:r>
          <w:proofErr w:type="spellEnd"/>
          <w:r w:rsidRPr="00721562">
            <w:rPr>
              <w:lang w:val="en-US"/>
            </w:rPr>
            <w:t xml:space="preserve"> via Promoting BIRC3-Mediated Inactivation of NLRC4. </w:t>
          </w:r>
          <w:r w:rsidRPr="00721562">
            <w:rPr>
              <w:i/>
              <w:iCs/>
              <w:lang w:val="en-US"/>
            </w:rPr>
            <w:t>Evidence-Based Complementary and Alternative Medicine</w:t>
          </w:r>
          <w:r w:rsidRPr="00721562">
            <w:rPr>
              <w:lang w:val="en-US"/>
            </w:rPr>
            <w:t xml:space="preserve">, </w:t>
          </w:r>
          <w:r w:rsidRPr="00721562">
            <w:rPr>
              <w:i/>
              <w:iCs/>
              <w:lang w:val="en-US"/>
            </w:rPr>
            <w:t>2022</w:t>
          </w:r>
          <w:r w:rsidRPr="00721562">
            <w:rPr>
              <w:lang w:val="en-US"/>
            </w:rPr>
            <w:t>(1), 2124876. https://doi.org/10.1155/2022/2124876</w:t>
          </w:r>
        </w:p>
        <w:p w14:paraId="7C4CB1ED" w14:textId="77777777" w:rsidR="00721562" w:rsidRPr="00721562" w:rsidRDefault="00721562">
          <w:pPr>
            <w:autoSpaceDE w:val="0"/>
            <w:autoSpaceDN w:val="0"/>
            <w:ind w:hanging="480"/>
            <w:divId w:val="2132895499"/>
            <w:rPr>
              <w:lang w:val="en-US"/>
            </w:rPr>
          </w:pPr>
          <w:r w:rsidRPr="00721562">
            <w:rPr>
              <w:lang w:val="en-US"/>
            </w:rPr>
            <w:t xml:space="preserve">Kim, H., Jo, J. H., Lee, H. G., Park, W., Lee, H. K., Park, J. E., &amp; Shin, D. (2024a). Inflammatory response in dairy cows caused by heat stress and biological mechanisms </w:t>
          </w:r>
          <w:r w:rsidRPr="00721562">
            <w:rPr>
              <w:lang w:val="en-US"/>
            </w:rPr>
            <w:lastRenderedPageBreak/>
            <w:t xml:space="preserve">for maintaining homeostasis. </w:t>
          </w:r>
          <w:r w:rsidRPr="00721562">
            <w:rPr>
              <w:i/>
              <w:iCs/>
              <w:lang w:val="en-US"/>
            </w:rPr>
            <w:t>PLOS ONE</w:t>
          </w:r>
          <w:r w:rsidRPr="00721562">
            <w:rPr>
              <w:lang w:val="en-US"/>
            </w:rPr>
            <w:t xml:space="preserve">, </w:t>
          </w:r>
          <w:r w:rsidRPr="00721562">
            <w:rPr>
              <w:i/>
              <w:iCs/>
              <w:lang w:val="en-US"/>
            </w:rPr>
            <w:t>19</w:t>
          </w:r>
          <w:r w:rsidRPr="00721562">
            <w:rPr>
              <w:lang w:val="en-US"/>
            </w:rPr>
            <w:t>(3), e0300719. https://doi.org/10.1371/JOURNAL.PONE.0300719</w:t>
          </w:r>
        </w:p>
        <w:p w14:paraId="2552D56C" w14:textId="77777777" w:rsidR="00721562" w:rsidRDefault="00721562">
          <w:pPr>
            <w:autoSpaceDE w:val="0"/>
            <w:autoSpaceDN w:val="0"/>
            <w:ind w:hanging="480"/>
            <w:divId w:val="238827961"/>
          </w:pPr>
          <w:r w:rsidRPr="00721562">
            <w:rPr>
              <w:lang w:val="en-US"/>
            </w:rPr>
            <w:t xml:space="preserve">Kim, H., Jo, J. H., Lee, H. G., Park, W., Lee, H. K., Park, J. E., &amp; Shin, D. (2024b). Inflammatory response in dairy cows caused by heat stress and biological mechanisms for maintaining homeostasis. </w:t>
          </w:r>
          <w:r>
            <w:rPr>
              <w:i/>
              <w:iCs/>
            </w:rPr>
            <w:t>PLOS ONE</w:t>
          </w:r>
          <w:r>
            <w:t xml:space="preserve">, </w:t>
          </w:r>
          <w:r>
            <w:rPr>
              <w:i/>
              <w:iCs/>
            </w:rPr>
            <w:t>19</w:t>
          </w:r>
          <w:r>
            <w:t>(3), e0300719. https://doi.org/10.1371/JOURNAL.PONE.0300719</w:t>
          </w:r>
        </w:p>
        <w:p w14:paraId="75D261AE" w14:textId="77777777" w:rsidR="00721562" w:rsidRPr="00721562" w:rsidRDefault="00721562">
          <w:pPr>
            <w:autoSpaceDE w:val="0"/>
            <w:autoSpaceDN w:val="0"/>
            <w:ind w:hanging="480"/>
            <w:divId w:val="164709130"/>
            <w:rPr>
              <w:lang w:val="en-US"/>
            </w:rPr>
          </w:pPr>
          <w:proofErr w:type="spellStart"/>
          <w:r>
            <w:t>Kochumon</w:t>
          </w:r>
          <w:proofErr w:type="spellEnd"/>
          <w:r>
            <w:t xml:space="preserve">, S., </w:t>
          </w:r>
          <w:proofErr w:type="spellStart"/>
          <w:r>
            <w:t>Madhoun</w:t>
          </w:r>
          <w:proofErr w:type="spellEnd"/>
          <w:r>
            <w:t>, A. Al, Al-</w:t>
          </w:r>
          <w:proofErr w:type="spellStart"/>
          <w:r>
            <w:t>Rashed</w:t>
          </w:r>
          <w:proofErr w:type="spellEnd"/>
          <w:r>
            <w:t xml:space="preserve">, F., </w:t>
          </w:r>
          <w:proofErr w:type="spellStart"/>
          <w:r>
            <w:t>Azim</w:t>
          </w:r>
          <w:proofErr w:type="spellEnd"/>
          <w:r>
            <w:t>, R., Al-</w:t>
          </w:r>
          <w:proofErr w:type="spellStart"/>
          <w:r>
            <w:t>Ozairi</w:t>
          </w:r>
          <w:proofErr w:type="spellEnd"/>
          <w:r>
            <w:t xml:space="preserve">, E., Al-Mulla, F., &amp; Ahmad, R. (2020). </w:t>
          </w:r>
          <w:r w:rsidRPr="00721562">
            <w:rPr>
              <w:lang w:val="en-US"/>
            </w:rPr>
            <w:t xml:space="preserve">Adipose tissue gene expression of CXCL10 and CXCL11 modulates inflammatory markers in obesity: implications for metabolic inflammation and insulin resistance. </w:t>
          </w:r>
          <w:r w:rsidRPr="00721562">
            <w:rPr>
              <w:i/>
              <w:iCs/>
              <w:lang w:val="en-US"/>
            </w:rPr>
            <w:t>Therapeutic Advances in Endocrinology and Metabolism</w:t>
          </w:r>
          <w:r w:rsidRPr="00721562">
            <w:rPr>
              <w:lang w:val="en-US"/>
            </w:rPr>
            <w:t xml:space="preserve">, </w:t>
          </w:r>
          <w:r w:rsidRPr="00721562">
            <w:rPr>
              <w:i/>
              <w:iCs/>
              <w:lang w:val="en-US"/>
            </w:rPr>
            <w:t>11</w:t>
          </w:r>
          <w:r w:rsidRPr="00721562">
            <w:rPr>
              <w:lang w:val="en-US"/>
            </w:rPr>
            <w:t>. https://doi.org/10.1177/2042018820930902/ASSET/IMAGES/LARGE/10.1177_2042018820930902-FIG2.JPEG</w:t>
          </w:r>
        </w:p>
        <w:p w14:paraId="22FA3B10" w14:textId="77777777" w:rsidR="00721562" w:rsidRPr="00721562" w:rsidRDefault="00721562">
          <w:pPr>
            <w:autoSpaceDE w:val="0"/>
            <w:autoSpaceDN w:val="0"/>
            <w:ind w:hanging="480"/>
            <w:divId w:val="684982605"/>
            <w:rPr>
              <w:lang w:val="nl-BE"/>
            </w:rPr>
          </w:pPr>
          <w:r w:rsidRPr="00721562">
            <w:rPr>
              <w:lang w:val="en-US"/>
            </w:rPr>
            <w:t xml:space="preserve">Kolodziej, L. E., Lodolce, J. P., Chang, J. E., Schneider, J. R., Grimm, W. A., </w:t>
          </w:r>
          <w:proofErr w:type="spellStart"/>
          <w:r w:rsidRPr="00721562">
            <w:rPr>
              <w:lang w:val="en-US"/>
            </w:rPr>
            <w:t>Bartulis</w:t>
          </w:r>
          <w:proofErr w:type="spellEnd"/>
          <w:r w:rsidRPr="00721562">
            <w:rPr>
              <w:lang w:val="en-US"/>
            </w:rPr>
            <w:t xml:space="preserve">, S. J., Zhu, X., Messer, J. S., Murphy, S. F., Reddy, N., Turner, J. R., &amp; Boone, D. L. (2011). TNFAIP3 Maintains Intestinal Barrier Function and Supports Epithelial Cell Tight Junctions. </w:t>
          </w:r>
          <w:r w:rsidRPr="00721562">
            <w:rPr>
              <w:i/>
              <w:iCs/>
              <w:lang w:val="nl-BE"/>
            </w:rPr>
            <w:t>PLOS ONE</w:t>
          </w:r>
          <w:r w:rsidRPr="00721562">
            <w:rPr>
              <w:lang w:val="nl-BE"/>
            </w:rPr>
            <w:t xml:space="preserve">, </w:t>
          </w:r>
          <w:r w:rsidRPr="00721562">
            <w:rPr>
              <w:i/>
              <w:iCs/>
              <w:lang w:val="nl-BE"/>
            </w:rPr>
            <w:t>6</w:t>
          </w:r>
          <w:r w:rsidRPr="00721562">
            <w:rPr>
              <w:lang w:val="nl-BE"/>
            </w:rPr>
            <w:t>(10), e26352. https://doi.org/10.1371/JOURNAL.PONE.0026352</w:t>
          </w:r>
        </w:p>
        <w:p w14:paraId="74B8892F" w14:textId="77777777" w:rsidR="00721562" w:rsidRPr="00721562" w:rsidRDefault="00721562">
          <w:pPr>
            <w:autoSpaceDE w:val="0"/>
            <w:autoSpaceDN w:val="0"/>
            <w:ind w:hanging="480"/>
            <w:divId w:val="1711806867"/>
            <w:rPr>
              <w:lang w:val="en-US"/>
            </w:rPr>
          </w:pPr>
          <w:r w:rsidRPr="00721562">
            <w:rPr>
              <w:lang w:val="nl-BE"/>
            </w:rPr>
            <w:t xml:space="preserve">Krause, P., Zahner, S. P., Kim, G., Shaikh, R. B., Steinberg, M. W., &amp; Kronenberg, M. (2014). </w:t>
          </w:r>
          <w:r w:rsidRPr="00721562">
            <w:rPr>
              <w:lang w:val="en-US"/>
            </w:rPr>
            <w:t xml:space="preserve">The tumor necrosis factor family member TNFSF14 (LIGHT) is required for resolution of intestinal inflammation in mice. </w:t>
          </w:r>
          <w:r w:rsidRPr="00721562">
            <w:rPr>
              <w:i/>
              <w:iCs/>
              <w:lang w:val="en-US"/>
            </w:rPr>
            <w:t>Gastroenterology</w:t>
          </w:r>
          <w:r w:rsidRPr="00721562">
            <w:rPr>
              <w:lang w:val="en-US"/>
            </w:rPr>
            <w:t xml:space="preserve">, </w:t>
          </w:r>
          <w:r w:rsidRPr="00721562">
            <w:rPr>
              <w:i/>
              <w:iCs/>
              <w:lang w:val="en-US"/>
            </w:rPr>
            <w:t>146</w:t>
          </w:r>
          <w:r w:rsidRPr="00721562">
            <w:rPr>
              <w:lang w:val="en-US"/>
            </w:rPr>
            <w:t>(7), 1752-1762.e4. https://doi.org/10.1053/j.gastro.2014.02.010</w:t>
          </w:r>
        </w:p>
        <w:p w14:paraId="6673CF00" w14:textId="77777777" w:rsidR="00721562" w:rsidRPr="00721562" w:rsidRDefault="00721562">
          <w:pPr>
            <w:autoSpaceDE w:val="0"/>
            <w:autoSpaceDN w:val="0"/>
            <w:ind w:hanging="480"/>
            <w:divId w:val="2133551312"/>
            <w:rPr>
              <w:lang w:val="en-US"/>
            </w:rPr>
          </w:pPr>
          <w:r w:rsidRPr="00721562">
            <w:rPr>
              <w:lang w:val="en-US"/>
            </w:rPr>
            <w:t xml:space="preserve">Kumari, R., Singh, A., Yadav, A. N., </w:t>
          </w:r>
          <w:proofErr w:type="gramStart"/>
          <w:r w:rsidRPr="00721562">
            <w:rPr>
              <w:lang w:val="en-US"/>
            </w:rPr>
            <w:t>Mishra</w:t>
          </w:r>
          <w:proofErr w:type="gramEnd"/>
          <w:r w:rsidRPr="00721562">
            <w:rPr>
              <w:lang w:val="en-US"/>
            </w:rPr>
            <w:t xml:space="preserve">, S., Sachan, A., &amp; Ghosh Sachan, S. (2020). </w:t>
          </w:r>
          <w:r w:rsidRPr="00721562">
            <w:rPr>
              <w:i/>
              <w:iCs/>
              <w:lang w:val="en-US"/>
            </w:rPr>
            <w:t xml:space="preserve">Probiotics, prebiotics, and </w:t>
          </w:r>
          <w:proofErr w:type="spellStart"/>
          <w:r w:rsidRPr="00721562">
            <w:rPr>
              <w:i/>
              <w:iCs/>
              <w:lang w:val="en-US"/>
            </w:rPr>
            <w:t>synbiotics</w:t>
          </w:r>
          <w:proofErr w:type="spellEnd"/>
          <w:r w:rsidRPr="00721562">
            <w:rPr>
              <w:i/>
              <w:iCs/>
              <w:lang w:val="en-US"/>
            </w:rPr>
            <w:t xml:space="preserve">: </w:t>
          </w:r>
          <w:proofErr w:type="gramStart"/>
          <w:r w:rsidRPr="00721562">
            <w:rPr>
              <w:i/>
              <w:iCs/>
              <w:lang w:val="en-US"/>
            </w:rPr>
            <w:t>Current status</w:t>
          </w:r>
          <w:proofErr w:type="gramEnd"/>
          <w:r w:rsidRPr="00721562">
            <w:rPr>
              <w:i/>
              <w:iCs/>
              <w:lang w:val="en-US"/>
            </w:rPr>
            <w:t xml:space="preserve"> and future uses for human health</w:t>
          </w:r>
          <w:r w:rsidRPr="00721562">
            <w:rPr>
              <w:lang w:val="en-US"/>
            </w:rPr>
            <w:t xml:space="preserve"> (pp. 173–190). https://doi.org/10.1016/B978-0-12-820528-0.00012-0</w:t>
          </w:r>
        </w:p>
        <w:p w14:paraId="03D927D1" w14:textId="77777777" w:rsidR="00721562" w:rsidRPr="00721562" w:rsidRDefault="00721562">
          <w:pPr>
            <w:autoSpaceDE w:val="0"/>
            <w:autoSpaceDN w:val="0"/>
            <w:ind w:hanging="480"/>
            <w:divId w:val="866522418"/>
            <w:rPr>
              <w:lang w:val="en-US"/>
            </w:rPr>
          </w:pPr>
          <w:r w:rsidRPr="00721562">
            <w:rPr>
              <w:lang w:val="en-US"/>
            </w:rPr>
            <w:t xml:space="preserve">Kundu, I., Sharma, M., Barai, R. S., </w:t>
          </w:r>
          <w:proofErr w:type="spellStart"/>
          <w:r w:rsidRPr="00721562">
            <w:rPr>
              <w:lang w:val="en-US"/>
            </w:rPr>
            <w:t>Pokar</w:t>
          </w:r>
          <w:proofErr w:type="spellEnd"/>
          <w:r w:rsidRPr="00721562">
            <w:rPr>
              <w:lang w:val="en-US"/>
            </w:rPr>
            <w:t xml:space="preserve">, K., &amp; Idicula-Thomas, S. (2023). </w:t>
          </w:r>
          <w:proofErr w:type="spellStart"/>
          <w:r w:rsidRPr="00721562">
            <w:rPr>
              <w:lang w:val="en-US"/>
            </w:rPr>
            <w:t>GeDiPNet</w:t>
          </w:r>
          <w:proofErr w:type="spellEnd"/>
          <w:r w:rsidRPr="00721562">
            <w:rPr>
              <w:lang w:val="en-US"/>
            </w:rPr>
            <w:t xml:space="preserve">: Online resource of curated gene-disease associations for </w:t>
          </w:r>
          <w:proofErr w:type="spellStart"/>
          <w:r w:rsidRPr="00721562">
            <w:rPr>
              <w:lang w:val="en-US"/>
            </w:rPr>
            <w:t>polypharmacological</w:t>
          </w:r>
          <w:proofErr w:type="spellEnd"/>
          <w:r w:rsidRPr="00721562">
            <w:rPr>
              <w:lang w:val="en-US"/>
            </w:rPr>
            <w:t xml:space="preserve"> targets discovery. </w:t>
          </w:r>
          <w:r w:rsidRPr="00721562">
            <w:rPr>
              <w:i/>
              <w:iCs/>
              <w:lang w:val="en-US"/>
            </w:rPr>
            <w:t>Genes &amp; Diseases</w:t>
          </w:r>
          <w:r w:rsidRPr="00721562">
            <w:rPr>
              <w:lang w:val="en-US"/>
            </w:rPr>
            <w:t xml:space="preserve">, </w:t>
          </w:r>
          <w:r w:rsidRPr="00721562">
            <w:rPr>
              <w:i/>
              <w:iCs/>
              <w:lang w:val="en-US"/>
            </w:rPr>
            <w:t>10</w:t>
          </w:r>
          <w:r w:rsidRPr="00721562">
            <w:rPr>
              <w:lang w:val="en-US"/>
            </w:rPr>
            <w:t>(3), 647–649. https://doi.org/10.1016/J.GENDIS.2022.05.034</w:t>
          </w:r>
        </w:p>
        <w:p w14:paraId="3CD93738" w14:textId="77777777" w:rsidR="00721562" w:rsidRPr="00721562" w:rsidRDefault="00721562">
          <w:pPr>
            <w:autoSpaceDE w:val="0"/>
            <w:autoSpaceDN w:val="0"/>
            <w:ind w:hanging="480"/>
            <w:divId w:val="616639271"/>
            <w:rPr>
              <w:lang w:val="en-US"/>
            </w:rPr>
          </w:pPr>
          <w:r w:rsidRPr="00721562">
            <w:rPr>
              <w:lang w:val="en-US"/>
            </w:rPr>
            <w:t xml:space="preserve">Lasso, G., Mayer, S. V., Winkelmann, E. R., Chu, T., Elliot, O., Patino-Galindo, J. A., Park, K., Rabadan, R., Honig, B., &amp; Shapira, S. D. (2019). A Structure-Informed Atlas of Human-Virus Interactions. </w:t>
          </w:r>
          <w:r w:rsidRPr="00721562">
            <w:rPr>
              <w:i/>
              <w:iCs/>
              <w:lang w:val="en-US"/>
            </w:rPr>
            <w:t>Cell</w:t>
          </w:r>
          <w:r w:rsidRPr="00721562">
            <w:rPr>
              <w:lang w:val="en-US"/>
            </w:rPr>
            <w:t xml:space="preserve">, </w:t>
          </w:r>
          <w:r w:rsidRPr="00721562">
            <w:rPr>
              <w:i/>
              <w:iCs/>
              <w:lang w:val="en-US"/>
            </w:rPr>
            <w:t>178</w:t>
          </w:r>
          <w:r w:rsidRPr="00721562">
            <w:rPr>
              <w:lang w:val="en-US"/>
            </w:rPr>
            <w:t>(6), 1526-1541.e16. https://doi.org/10.1016/J.CELL.2019.08.005</w:t>
          </w:r>
        </w:p>
        <w:p w14:paraId="74284551" w14:textId="77777777" w:rsidR="00721562" w:rsidRPr="00721562" w:rsidRDefault="00721562">
          <w:pPr>
            <w:autoSpaceDE w:val="0"/>
            <w:autoSpaceDN w:val="0"/>
            <w:ind w:hanging="480"/>
            <w:divId w:val="217204563"/>
            <w:rPr>
              <w:lang w:val="en-US"/>
            </w:rPr>
          </w:pPr>
          <w:r w:rsidRPr="00721562">
            <w:rPr>
              <w:lang w:val="nl-BE"/>
            </w:rPr>
            <w:t xml:space="preserve">Lee, M. S., &amp; Kim, Y.-J. (2007). </w:t>
          </w:r>
          <w:r w:rsidRPr="00721562">
            <w:rPr>
              <w:lang w:val="en-US"/>
            </w:rPr>
            <w:t xml:space="preserve">Signaling Pathways Downstream of Pattern-Recognition Receptors and Their Cross Talk. </w:t>
          </w:r>
          <w:r w:rsidRPr="00721562">
            <w:rPr>
              <w:i/>
              <w:iCs/>
              <w:lang w:val="en-US"/>
            </w:rPr>
            <w:t>Annual Review of Biochemistry</w:t>
          </w:r>
          <w:r w:rsidRPr="00721562">
            <w:rPr>
              <w:lang w:val="en-US"/>
            </w:rPr>
            <w:t xml:space="preserve">, </w:t>
          </w:r>
          <w:r w:rsidRPr="00721562">
            <w:rPr>
              <w:i/>
              <w:iCs/>
              <w:lang w:val="en-US"/>
            </w:rPr>
            <w:t>76</w:t>
          </w:r>
          <w:r w:rsidRPr="00721562">
            <w:rPr>
              <w:lang w:val="en-US"/>
            </w:rPr>
            <w:t>(Volume 76, 2007), 447–480. https://doi.org/https://doi.org/10.1146/annurev.biochem.76.060605.122847</w:t>
          </w:r>
        </w:p>
        <w:p w14:paraId="47F83CCC" w14:textId="77777777" w:rsidR="00721562" w:rsidRPr="00721562" w:rsidRDefault="00721562">
          <w:pPr>
            <w:autoSpaceDE w:val="0"/>
            <w:autoSpaceDN w:val="0"/>
            <w:ind w:hanging="480"/>
            <w:divId w:val="316763643"/>
            <w:rPr>
              <w:lang w:val="en-US"/>
            </w:rPr>
          </w:pPr>
          <w:r w:rsidRPr="00721562">
            <w:rPr>
              <w:lang w:val="en-US"/>
            </w:rPr>
            <w:t xml:space="preserve">Ley, R. E., Turnbaugh, P. J., Klein, S., &amp; Gordon, J. I. (2006). Microbial ecology: human gut microbes associated with obesity. </w:t>
          </w:r>
          <w:r w:rsidRPr="00721562">
            <w:rPr>
              <w:i/>
              <w:iCs/>
              <w:lang w:val="en-US"/>
            </w:rPr>
            <w:t>Nature</w:t>
          </w:r>
          <w:r w:rsidRPr="00721562">
            <w:rPr>
              <w:lang w:val="en-US"/>
            </w:rPr>
            <w:t xml:space="preserve">, </w:t>
          </w:r>
          <w:r w:rsidRPr="00721562">
            <w:rPr>
              <w:i/>
              <w:iCs/>
              <w:lang w:val="en-US"/>
            </w:rPr>
            <w:t>444</w:t>
          </w:r>
          <w:r w:rsidRPr="00721562">
            <w:rPr>
              <w:lang w:val="en-US"/>
            </w:rPr>
            <w:t>(7122), 1022–1023. https://doi.org/10.1038/4441022A</w:t>
          </w:r>
        </w:p>
        <w:p w14:paraId="19412811" w14:textId="77777777" w:rsidR="00721562" w:rsidRPr="00721562" w:rsidRDefault="00721562">
          <w:pPr>
            <w:autoSpaceDE w:val="0"/>
            <w:autoSpaceDN w:val="0"/>
            <w:ind w:hanging="480"/>
            <w:divId w:val="1537497670"/>
            <w:rPr>
              <w:lang w:val="en-US"/>
            </w:rPr>
          </w:pPr>
          <w:r>
            <w:t xml:space="preserve">Li, L., </w:t>
          </w:r>
          <w:proofErr w:type="spellStart"/>
          <w:r>
            <w:t>Xu</w:t>
          </w:r>
          <w:proofErr w:type="spellEnd"/>
          <w:r>
            <w:t xml:space="preserve">, Q., &amp; Tang, C. (2023). </w:t>
          </w:r>
          <w:r w:rsidRPr="00721562">
            <w:rPr>
              <w:lang w:val="en-US"/>
            </w:rPr>
            <w:t xml:space="preserve">RGS proteins and their roles in cancer: friend or foe? </w:t>
          </w:r>
          <w:r w:rsidRPr="00721562">
            <w:rPr>
              <w:i/>
              <w:iCs/>
              <w:lang w:val="en-US"/>
            </w:rPr>
            <w:t>Cancer Cell International 2023 23:1</w:t>
          </w:r>
          <w:r w:rsidRPr="00721562">
            <w:rPr>
              <w:lang w:val="en-US"/>
            </w:rPr>
            <w:t xml:space="preserve">, </w:t>
          </w:r>
          <w:r w:rsidRPr="00721562">
            <w:rPr>
              <w:i/>
              <w:iCs/>
              <w:lang w:val="en-US"/>
            </w:rPr>
            <w:t>23</w:t>
          </w:r>
          <w:r w:rsidRPr="00721562">
            <w:rPr>
              <w:lang w:val="en-US"/>
            </w:rPr>
            <w:t>(1), 1–12. https://doi.org/10.1186/S12935-023-02932-8</w:t>
          </w:r>
        </w:p>
        <w:p w14:paraId="73AAD25D" w14:textId="77777777" w:rsidR="00721562" w:rsidRPr="00721562" w:rsidRDefault="00721562">
          <w:pPr>
            <w:autoSpaceDE w:val="0"/>
            <w:autoSpaceDN w:val="0"/>
            <w:ind w:hanging="480"/>
            <w:divId w:val="632175184"/>
            <w:rPr>
              <w:lang w:val="en-US"/>
            </w:rPr>
          </w:pPr>
          <w:r w:rsidRPr="00721562">
            <w:rPr>
              <w:lang w:val="en-US"/>
            </w:rPr>
            <w:t>Liu, Z., Zhao, J., Sun, R., Wang, M., Wang, K., Li, Y., Shang, H., Hou, J., &amp; Jiang, Z. (2022). Lactobacillus plantarum 23-1 improves intestinal inflammation and barrier function through the TLR4/NF-</w:t>
          </w:r>
          <w:r>
            <w:t>κ</w:t>
          </w:r>
          <w:r w:rsidRPr="00721562">
            <w:rPr>
              <w:lang w:val="en-US"/>
            </w:rPr>
            <w:t xml:space="preserve">B signaling pathway in obese mice. </w:t>
          </w:r>
          <w:r w:rsidRPr="00721562">
            <w:rPr>
              <w:i/>
              <w:iCs/>
              <w:lang w:val="en-US"/>
            </w:rPr>
            <w:t>Food &amp; Function</w:t>
          </w:r>
          <w:r w:rsidRPr="00721562">
            <w:rPr>
              <w:lang w:val="en-US"/>
            </w:rPr>
            <w:t xml:space="preserve">, </w:t>
          </w:r>
          <w:r w:rsidRPr="00721562">
            <w:rPr>
              <w:i/>
              <w:iCs/>
              <w:lang w:val="en-US"/>
            </w:rPr>
            <w:t>13</w:t>
          </w:r>
          <w:r w:rsidRPr="00721562">
            <w:rPr>
              <w:lang w:val="en-US"/>
            </w:rPr>
            <w:t>(11), 5971–5986. https://doi.org/10.1039/D1FO04316A</w:t>
          </w:r>
        </w:p>
        <w:p w14:paraId="7B5530D8" w14:textId="77777777" w:rsidR="00721562" w:rsidRPr="00721562" w:rsidRDefault="00721562">
          <w:pPr>
            <w:autoSpaceDE w:val="0"/>
            <w:autoSpaceDN w:val="0"/>
            <w:ind w:hanging="480"/>
            <w:divId w:val="439765286"/>
            <w:rPr>
              <w:lang w:val="en-US"/>
            </w:rPr>
          </w:pPr>
          <w:r w:rsidRPr="00721562">
            <w:rPr>
              <w:lang w:val="en-US"/>
            </w:rPr>
            <w:lastRenderedPageBreak/>
            <w:t xml:space="preserve">Love, M. I., Huber, W., &amp; Anders, S. (2014). Moderated estimation of fold change and dispersion for RNA-seq data with DESeq2. </w:t>
          </w:r>
          <w:r w:rsidRPr="00721562">
            <w:rPr>
              <w:i/>
              <w:iCs/>
              <w:lang w:val="en-US"/>
            </w:rPr>
            <w:t>Genome Biology</w:t>
          </w:r>
          <w:r w:rsidRPr="00721562">
            <w:rPr>
              <w:lang w:val="en-US"/>
            </w:rPr>
            <w:t xml:space="preserve">, </w:t>
          </w:r>
          <w:r w:rsidRPr="00721562">
            <w:rPr>
              <w:i/>
              <w:iCs/>
              <w:lang w:val="en-US"/>
            </w:rPr>
            <w:t>15</w:t>
          </w:r>
          <w:r w:rsidRPr="00721562">
            <w:rPr>
              <w:lang w:val="en-US"/>
            </w:rPr>
            <w:t>(12), 1–21. https://doi.org/10.1186/S13059-014-0550-8/FIGURES/9</w:t>
          </w:r>
        </w:p>
        <w:p w14:paraId="0E3FC070" w14:textId="77777777" w:rsidR="00721562" w:rsidRPr="00721562" w:rsidRDefault="00721562">
          <w:pPr>
            <w:autoSpaceDE w:val="0"/>
            <w:autoSpaceDN w:val="0"/>
            <w:ind w:hanging="480"/>
            <w:divId w:val="1662678"/>
            <w:rPr>
              <w:lang w:val="en-US"/>
            </w:rPr>
          </w:pPr>
          <w:r w:rsidRPr="00721562">
            <w:rPr>
              <w:lang w:val="en-US"/>
            </w:rPr>
            <w:t>Martin-</w:t>
          </w:r>
          <w:proofErr w:type="spellStart"/>
          <w:r w:rsidRPr="00721562">
            <w:rPr>
              <w:lang w:val="en-US"/>
            </w:rPr>
            <w:t>Gallausiaux</w:t>
          </w:r>
          <w:proofErr w:type="spellEnd"/>
          <w:r w:rsidRPr="00721562">
            <w:rPr>
              <w:lang w:val="en-US"/>
            </w:rPr>
            <w:t xml:space="preserve">, C., Garcia-Weber, D., </w:t>
          </w:r>
          <w:proofErr w:type="spellStart"/>
          <w:r w:rsidRPr="00721562">
            <w:rPr>
              <w:lang w:val="en-US"/>
            </w:rPr>
            <w:t>Lashermes</w:t>
          </w:r>
          <w:proofErr w:type="spellEnd"/>
          <w:r w:rsidRPr="00721562">
            <w:rPr>
              <w:lang w:val="en-US"/>
            </w:rPr>
            <w:t xml:space="preserve">, A., </w:t>
          </w:r>
          <w:proofErr w:type="spellStart"/>
          <w:r w:rsidRPr="00721562">
            <w:rPr>
              <w:lang w:val="en-US"/>
            </w:rPr>
            <w:t>Larraufie</w:t>
          </w:r>
          <w:proofErr w:type="spellEnd"/>
          <w:r w:rsidRPr="00721562">
            <w:rPr>
              <w:lang w:val="en-US"/>
            </w:rPr>
            <w:t xml:space="preserve">, P., Marinelli, L., Teixeira, V., Rolland, A., </w:t>
          </w:r>
          <w:proofErr w:type="spellStart"/>
          <w:r w:rsidRPr="00721562">
            <w:rPr>
              <w:lang w:val="en-US"/>
            </w:rPr>
            <w:t>Béguet</w:t>
          </w:r>
          <w:proofErr w:type="spellEnd"/>
          <w:r w:rsidRPr="00721562">
            <w:rPr>
              <w:lang w:val="en-US"/>
            </w:rPr>
            <w:t xml:space="preserve">-Crespel, F., Brochard, V., </w:t>
          </w:r>
          <w:proofErr w:type="spellStart"/>
          <w:r w:rsidRPr="00721562">
            <w:rPr>
              <w:lang w:val="en-US"/>
            </w:rPr>
            <w:t>Quatremare</w:t>
          </w:r>
          <w:proofErr w:type="spellEnd"/>
          <w:r w:rsidRPr="00721562">
            <w:rPr>
              <w:lang w:val="en-US"/>
            </w:rPr>
            <w:t xml:space="preserve">, T., </w:t>
          </w:r>
          <w:proofErr w:type="spellStart"/>
          <w:r w:rsidRPr="00721562">
            <w:rPr>
              <w:lang w:val="en-US"/>
            </w:rPr>
            <w:t>Jamet</w:t>
          </w:r>
          <w:proofErr w:type="spellEnd"/>
          <w:r w:rsidRPr="00721562">
            <w:rPr>
              <w:lang w:val="en-US"/>
            </w:rPr>
            <w:t xml:space="preserve">, A., Doré, J., Gray-Owen, S. D., </w:t>
          </w:r>
          <w:proofErr w:type="spellStart"/>
          <w:r w:rsidRPr="00721562">
            <w:rPr>
              <w:lang w:val="en-US"/>
            </w:rPr>
            <w:t>Blottière</w:t>
          </w:r>
          <w:proofErr w:type="spellEnd"/>
          <w:r w:rsidRPr="00721562">
            <w:rPr>
              <w:lang w:val="en-US"/>
            </w:rPr>
            <w:t xml:space="preserve">, H. M., </w:t>
          </w:r>
          <w:proofErr w:type="spellStart"/>
          <w:r w:rsidRPr="00721562">
            <w:rPr>
              <w:lang w:val="en-US"/>
            </w:rPr>
            <w:t>Arrieumerlou</w:t>
          </w:r>
          <w:proofErr w:type="spellEnd"/>
          <w:r w:rsidRPr="00721562">
            <w:rPr>
              <w:lang w:val="en-US"/>
            </w:rPr>
            <w:t xml:space="preserve">, C., &amp; </w:t>
          </w:r>
          <w:proofErr w:type="spellStart"/>
          <w:r w:rsidRPr="00721562">
            <w:rPr>
              <w:lang w:val="en-US"/>
            </w:rPr>
            <w:t>Lapaque</w:t>
          </w:r>
          <w:proofErr w:type="spellEnd"/>
          <w:r w:rsidRPr="00721562">
            <w:rPr>
              <w:lang w:val="en-US"/>
            </w:rPr>
            <w:t xml:space="preserve">, N. (2022). </w:t>
          </w:r>
          <w:proofErr w:type="spellStart"/>
          <w:r w:rsidRPr="00721562">
            <w:rPr>
              <w:lang w:val="en-US"/>
            </w:rPr>
            <w:t>Akkermansia</w:t>
          </w:r>
          <w:proofErr w:type="spellEnd"/>
          <w:r w:rsidRPr="00721562">
            <w:rPr>
              <w:lang w:val="en-US"/>
            </w:rPr>
            <w:t xml:space="preserve"> </w:t>
          </w:r>
          <w:proofErr w:type="spellStart"/>
          <w:r w:rsidRPr="00721562">
            <w:rPr>
              <w:lang w:val="en-US"/>
            </w:rPr>
            <w:t>muciniphila</w:t>
          </w:r>
          <w:proofErr w:type="spellEnd"/>
          <w:r w:rsidRPr="00721562">
            <w:rPr>
              <w:lang w:val="en-US"/>
            </w:rPr>
            <w:t xml:space="preserve"> upregulates genes involved in maintaining the intestinal barrier function via ADP-heptose-dependent activation of the ALPK1/TIFA pathway. </w:t>
          </w:r>
          <w:r w:rsidRPr="00721562">
            <w:rPr>
              <w:i/>
              <w:iCs/>
              <w:lang w:val="en-US"/>
            </w:rPr>
            <w:t>Gut Microbes</w:t>
          </w:r>
          <w:r w:rsidRPr="00721562">
            <w:rPr>
              <w:lang w:val="en-US"/>
            </w:rPr>
            <w:t xml:space="preserve">, </w:t>
          </w:r>
          <w:r w:rsidRPr="00721562">
            <w:rPr>
              <w:i/>
              <w:iCs/>
              <w:lang w:val="en-US"/>
            </w:rPr>
            <w:t>14</w:t>
          </w:r>
          <w:r w:rsidRPr="00721562">
            <w:rPr>
              <w:lang w:val="en-US"/>
            </w:rPr>
            <w:t>(1). https://doi.org/10.1080/19490976.2022.2110639</w:t>
          </w:r>
        </w:p>
        <w:p w14:paraId="3EC646CE" w14:textId="77777777" w:rsidR="00721562" w:rsidRPr="00721562" w:rsidRDefault="00721562">
          <w:pPr>
            <w:autoSpaceDE w:val="0"/>
            <w:autoSpaceDN w:val="0"/>
            <w:ind w:hanging="480"/>
            <w:divId w:val="1673485708"/>
            <w:rPr>
              <w:lang w:val="en-US"/>
            </w:rPr>
          </w:pPr>
          <w:r w:rsidRPr="00721562">
            <w:rPr>
              <w:lang w:val="en-US"/>
            </w:rPr>
            <w:t xml:space="preserve">Mayer, E. A., Knight, R., Mazmanian, S. K., Cryan, J. F., &amp; Tillisch, K. (2014). Gut Microbes and the Brain: Paradigm Shift in Neuroscience. </w:t>
          </w:r>
          <w:r w:rsidRPr="00721562">
            <w:rPr>
              <w:i/>
              <w:iCs/>
              <w:lang w:val="en-US"/>
            </w:rPr>
            <w:t>Journal of Neuroscience</w:t>
          </w:r>
          <w:r w:rsidRPr="00721562">
            <w:rPr>
              <w:lang w:val="en-US"/>
            </w:rPr>
            <w:t xml:space="preserve">, </w:t>
          </w:r>
          <w:r w:rsidRPr="00721562">
            <w:rPr>
              <w:i/>
              <w:iCs/>
              <w:lang w:val="en-US"/>
            </w:rPr>
            <w:t>34</w:t>
          </w:r>
          <w:r w:rsidRPr="00721562">
            <w:rPr>
              <w:lang w:val="en-US"/>
            </w:rPr>
            <w:t>(46), 15490–15496. https://doi.org/10.1523/JNEUROSCI.3299-14.2014</w:t>
          </w:r>
        </w:p>
        <w:p w14:paraId="57971690" w14:textId="77777777" w:rsidR="00721562" w:rsidRPr="00721562" w:rsidRDefault="00721562">
          <w:pPr>
            <w:autoSpaceDE w:val="0"/>
            <w:autoSpaceDN w:val="0"/>
            <w:ind w:hanging="480"/>
            <w:divId w:val="299069608"/>
            <w:rPr>
              <w:lang w:val="en-US"/>
            </w:rPr>
          </w:pPr>
          <w:r w:rsidRPr="00721562">
            <w:rPr>
              <w:lang w:val="en-US"/>
            </w:rPr>
            <w:t xml:space="preserve">McFarland, L. V., Evans, C. T., &amp; Goldstein, E. J. C. (2018). Strain-Specificity and Disease-Specificity of Probiotic Efficacy: A Systematic Review and Meta-Analysis. </w:t>
          </w:r>
          <w:r w:rsidRPr="00721562">
            <w:rPr>
              <w:i/>
              <w:iCs/>
              <w:lang w:val="en-US"/>
            </w:rPr>
            <w:t>Frontiers in Medicine</w:t>
          </w:r>
          <w:r w:rsidRPr="00721562">
            <w:rPr>
              <w:lang w:val="en-US"/>
            </w:rPr>
            <w:t xml:space="preserve">, </w:t>
          </w:r>
          <w:r w:rsidRPr="00721562">
            <w:rPr>
              <w:i/>
              <w:iCs/>
              <w:lang w:val="en-US"/>
            </w:rPr>
            <w:t>5</w:t>
          </w:r>
          <w:r w:rsidRPr="00721562">
            <w:rPr>
              <w:lang w:val="en-US"/>
            </w:rPr>
            <w:t>(MAY). https://doi.org/10.3389/FMED.2018.00124</w:t>
          </w:r>
        </w:p>
        <w:p w14:paraId="5A498853" w14:textId="77777777" w:rsidR="00721562" w:rsidRPr="00721562" w:rsidRDefault="00721562">
          <w:pPr>
            <w:autoSpaceDE w:val="0"/>
            <w:autoSpaceDN w:val="0"/>
            <w:ind w:hanging="480"/>
            <w:divId w:val="697852420"/>
            <w:rPr>
              <w:lang w:val="en-US"/>
            </w:rPr>
          </w:pPr>
          <w:r w:rsidRPr="00721562">
            <w:rPr>
              <w:lang w:val="en-US"/>
            </w:rPr>
            <w:t xml:space="preserve">Nesterova, A. P., Klimov, E. A., Zharkova, M., </w:t>
          </w:r>
          <w:proofErr w:type="spellStart"/>
          <w:r w:rsidRPr="00721562">
            <w:rPr>
              <w:lang w:val="en-US"/>
            </w:rPr>
            <w:t>Sozin</w:t>
          </w:r>
          <w:proofErr w:type="spellEnd"/>
          <w:r w:rsidRPr="00721562">
            <w:rPr>
              <w:lang w:val="en-US"/>
            </w:rPr>
            <w:t xml:space="preserve">, S., Sobolev, V., </w:t>
          </w:r>
          <w:proofErr w:type="spellStart"/>
          <w:r w:rsidRPr="00721562">
            <w:rPr>
              <w:lang w:val="en-US"/>
            </w:rPr>
            <w:t>Ivanikova</w:t>
          </w:r>
          <w:proofErr w:type="spellEnd"/>
          <w:r w:rsidRPr="00721562">
            <w:rPr>
              <w:lang w:val="en-US"/>
            </w:rPr>
            <w:t xml:space="preserve">, N. V., </w:t>
          </w:r>
          <w:proofErr w:type="spellStart"/>
          <w:r w:rsidRPr="00721562">
            <w:rPr>
              <w:lang w:val="en-US"/>
            </w:rPr>
            <w:t>Shkrob</w:t>
          </w:r>
          <w:proofErr w:type="spellEnd"/>
          <w:r w:rsidRPr="00721562">
            <w:rPr>
              <w:lang w:val="en-US"/>
            </w:rPr>
            <w:t xml:space="preserve">, M., &amp; Yuryev, A. (2019). Disease Pathways: An Atlas of Human Disease Signaling Pathways. </w:t>
          </w:r>
          <w:r w:rsidRPr="00721562">
            <w:rPr>
              <w:i/>
              <w:iCs/>
              <w:lang w:val="en-US"/>
            </w:rPr>
            <w:t>Disease Pathways: An Atlas of Human Disease Signaling Pathways</w:t>
          </w:r>
          <w:r w:rsidRPr="00721562">
            <w:rPr>
              <w:lang w:val="en-US"/>
            </w:rPr>
            <w:t>, 1–704. https://doi.org/10.1016/C2018-0-00586-1</w:t>
          </w:r>
        </w:p>
        <w:p w14:paraId="51FFB536" w14:textId="77777777" w:rsidR="00721562" w:rsidRPr="00721562" w:rsidRDefault="00721562">
          <w:pPr>
            <w:autoSpaceDE w:val="0"/>
            <w:autoSpaceDN w:val="0"/>
            <w:ind w:hanging="480"/>
            <w:divId w:val="1066420364"/>
            <w:rPr>
              <w:lang w:val="en-US"/>
            </w:rPr>
          </w:pPr>
          <w:r w:rsidRPr="00721562">
            <w:rPr>
              <w:lang w:val="en-US"/>
            </w:rPr>
            <w:t xml:space="preserve">Neurath, M. F. (2014). Cytokines in inflammatory bowel disease. </w:t>
          </w:r>
          <w:r w:rsidRPr="00721562">
            <w:rPr>
              <w:i/>
              <w:iCs/>
              <w:lang w:val="en-US"/>
            </w:rPr>
            <w:t>Nature Reviews Immunology 2014 14:5</w:t>
          </w:r>
          <w:r w:rsidRPr="00721562">
            <w:rPr>
              <w:lang w:val="en-US"/>
            </w:rPr>
            <w:t xml:space="preserve">, </w:t>
          </w:r>
          <w:r w:rsidRPr="00721562">
            <w:rPr>
              <w:i/>
              <w:iCs/>
              <w:lang w:val="en-US"/>
            </w:rPr>
            <w:t>14</w:t>
          </w:r>
          <w:r w:rsidRPr="00721562">
            <w:rPr>
              <w:lang w:val="en-US"/>
            </w:rPr>
            <w:t>(5), 329–342. https://doi.org/10.1038/nri3661</w:t>
          </w:r>
        </w:p>
        <w:p w14:paraId="59D7C962" w14:textId="77777777" w:rsidR="00721562" w:rsidRPr="00721562" w:rsidRDefault="00721562">
          <w:pPr>
            <w:autoSpaceDE w:val="0"/>
            <w:autoSpaceDN w:val="0"/>
            <w:ind w:hanging="480"/>
            <w:divId w:val="704255363"/>
            <w:rPr>
              <w:lang w:val="en-US"/>
            </w:rPr>
          </w:pPr>
          <w:r>
            <w:t xml:space="preserve">Ogata, H., </w:t>
          </w:r>
          <w:proofErr w:type="spellStart"/>
          <w:r>
            <w:t>Goto</w:t>
          </w:r>
          <w:proofErr w:type="spellEnd"/>
          <w:r>
            <w:t xml:space="preserve">, S., Sato, K., </w:t>
          </w:r>
          <w:proofErr w:type="spellStart"/>
          <w:r>
            <w:t>Fujibuchi</w:t>
          </w:r>
          <w:proofErr w:type="spellEnd"/>
          <w:r>
            <w:t xml:space="preserve">, W., Bono, H., &amp; </w:t>
          </w:r>
          <w:proofErr w:type="spellStart"/>
          <w:r>
            <w:t>Kanehisa</w:t>
          </w:r>
          <w:proofErr w:type="spellEnd"/>
          <w:r>
            <w:t xml:space="preserve">, M. (1999). </w:t>
          </w:r>
          <w:r w:rsidRPr="00721562">
            <w:rPr>
              <w:lang w:val="en-US"/>
            </w:rPr>
            <w:t xml:space="preserve">KEGG: Kyoto Encyclopedia of Genes and Genomes. </w:t>
          </w:r>
          <w:r w:rsidRPr="00721562">
            <w:rPr>
              <w:i/>
              <w:iCs/>
              <w:lang w:val="en-US"/>
            </w:rPr>
            <w:t>Nucleic Acids Research</w:t>
          </w:r>
          <w:r w:rsidRPr="00721562">
            <w:rPr>
              <w:lang w:val="en-US"/>
            </w:rPr>
            <w:t xml:space="preserve">, </w:t>
          </w:r>
          <w:r w:rsidRPr="00721562">
            <w:rPr>
              <w:i/>
              <w:iCs/>
              <w:lang w:val="en-US"/>
            </w:rPr>
            <w:t>27</w:t>
          </w:r>
          <w:r w:rsidRPr="00721562">
            <w:rPr>
              <w:lang w:val="en-US"/>
            </w:rPr>
            <w:t>(1), 29–34. https://doi.org/10.1093/NAR/27.1.29</w:t>
          </w:r>
        </w:p>
        <w:p w14:paraId="46559C9A" w14:textId="77777777" w:rsidR="00721562" w:rsidRPr="00721562" w:rsidRDefault="00721562">
          <w:pPr>
            <w:autoSpaceDE w:val="0"/>
            <w:autoSpaceDN w:val="0"/>
            <w:ind w:hanging="480"/>
            <w:divId w:val="82655527"/>
            <w:rPr>
              <w:lang w:val="en-US"/>
            </w:rPr>
          </w:pPr>
          <w:proofErr w:type="spellStart"/>
          <w:r w:rsidRPr="00721562">
            <w:rPr>
              <w:lang w:val="en-US"/>
            </w:rPr>
            <w:t>Ohkawara</w:t>
          </w:r>
          <w:proofErr w:type="spellEnd"/>
          <w:r w:rsidRPr="00721562">
            <w:rPr>
              <w:lang w:val="en-US"/>
            </w:rPr>
            <w:t xml:space="preserve">, T., Takeda, H., Nishiwaki, M., Nishihira, J., &amp; Asaka, M. (2006). Protective effects of heat shock protein 70 induced by </w:t>
          </w:r>
          <w:proofErr w:type="spellStart"/>
          <w:r w:rsidRPr="00721562">
            <w:rPr>
              <w:lang w:val="en-US"/>
            </w:rPr>
            <w:t>geranylgeranylacetone</w:t>
          </w:r>
          <w:proofErr w:type="spellEnd"/>
          <w:r w:rsidRPr="00721562">
            <w:rPr>
              <w:lang w:val="en-US"/>
            </w:rPr>
            <w:t xml:space="preserve"> on oxidative injury in rat intestinal epithelial cells. </w:t>
          </w:r>
          <w:r w:rsidRPr="00721562">
            <w:rPr>
              <w:i/>
              <w:iCs/>
              <w:lang w:val="en-US"/>
            </w:rPr>
            <w:t>Scandinavian Journal of Gastroenterology</w:t>
          </w:r>
          <w:r w:rsidRPr="00721562">
            <w:rPr>
              <w:lang w:val="en-US"/>
            </w:rPr>
            <w:t xml:space="preserve">, </w:t>
          </w:r>
          <w:r w:rsidRPr="00721562">
            <w:rPr>
              <w:i/>
              <w:iCs/>
              <w:lang w:val="en-US"/>
            </w:rPr>
            <w:t>41</w:t>
          </w:r>
          <w:r w:rsidRPr="00721562">
            <w:rPr>
              <w:lang w:val="en-US"/>
            </w:rPr>
            <w:t>(3), 312–317. https://doi.org/10.1080/00365520500319427</w:t>
          </w:r>
        </w:p>
        <w:p w14:paraId="5D659E47" w14:textId="77777777" w:rsidR="00721562" w:rsidRPr="00721562" w:rsidRDefault="00721562">
          <w:pPr>
            <w:autoSpaceDE w:val="0"/>
            <w:autoSpaceDN w:val="0"/>
            <w:ind w:hanging="480"/>
            <w:divId w:val="656803789"/>
            <w:rPr>
              <w:lang w:val="en-US"/>
            </w:rPr>
          </w:pPr>
          <w:proofErr w:type="spellStart"/>
          <w:r w:rsidRPr="00721562">
            <w:rPr>
              <w:i/>
              <w:iCs/>
              <w:lang w:val="en-US"/>
            </w:rPr>
            <w:t>Orphadata</w:t>
          </w:r>
          <w:proofErr w:type="spellEnd"/>
          <w:r w:rsidRPr="00721562">
            <w:rPr>
              <w:i/>
              <w:iCs/>
              <w:lang w:val="en-US"/>
            </w:rPr>
            <w:t xml:space="preserve"> – </w:t>
          </w:r>
          <w:proofErr w:type="spellStart"/>
          <w:r w:rsidRPr="00721562">
            <w:rPr>
              <w:i/>
              <w:iCs/>
              <w:lang w:val="en-US"/>
            </w:rPr>
            <w:t>Orphanet</w:t>
          </w:r>
          <w:proofErr w:type="spellEnd"/>
          <w:r w:rsidRPr="00721562">
            <w:rPr>
              <w:i/>
              <w:iCs/>
              <w:lang w:val="en-US"/>
            </w:rPr>
            <w:t xml:space="preserve"> datasets</w:t>
          </w:r>
          <w:r w:rsidRPr="00721562">
            <w:rPr>
              <w:lang w:val="en-US"/>
            </w:rPr>
            <w:t>. (n.d.). Retrieved January 30, 2025, from https://www.orphadata.com/</w:t>
          </w:r>
        </w:p>
        <w:p w14:paraId="1E75FDEF" w14:textId="77777777" w:rsidR="00721562" w:rsidRPr="00721562" w:rsidRDefault="00721562">
          <w:pPr>
            <w:autoSpaceDE w:val="0"/>
            <w:autoSpaceDN w:val="0"/>
            <w:ind w:hanging="480"/>
            <w:divId w:val="151721329"/>
            <w:rPr>
              <w:lang w:val="en-US"/>
            </w:rPr>
          </w:pPr>
          <w:proofErr w:type="spellStart"/>
          <w:r w:rsidRPr="00721562">
            <w:rPr>
              <w:lang w:val="en-US"/>
            </w:rPr>
            <w:t>Oughtred</w:t>
          </w:r>
          <w:proofErr w:type="spellEnd"/>
          <w:r w:rsidRPr="00721562">
            <w:rPr>
              <w:lang w:val="en-US"/>
            </w:rPr>
            <w:t>, R., Rust, J., Chang, C., Breitkreutz, B. J., Stark, C., Willems, A., Boucher, L., Leung, G., Kolas, N., Zhang, F., Dolma, S., Coulombe-Huntington, J., Chatr-</w:t>
          </w:r>
          <w:proofErr w:type="spellStart"/>
          <w:r w:rsidRPr="00721562">
            <w:rPr>
              <w:lang w:val="en-US"/>
            </w:rPr>
            <w:t>aryamontri</w:t>
          </w:r>
          <w:proofErr w:type="spellEnd"/>
          <w:r w:rsidRPr="00721562">
            <w:rPr>
              <w:lang w:val="en-US"/>
            </w:rPr>
            <w:t xml:space="preserve">, A., Dolinski, K., &amp; Tyers, M. (2021). The </w:t>
          </w:r>
          <w:proofErr w:type="spellStart"/>
          <w:r w:rsidRPr="00721562">
            <w:rPr>
              <w:lang w:val="en-US"/>
            </w:rPr>
            <w:t>BioGRID</w:t>
          </w:r>
          <w:proofErr w:type="spellEnd"/>
          <w:r w:rsidRPr="00721562">
            <w:rPr>
              <w:lang w:val="en-US"/>
            </w:rPr>
            <w:t xml:space="preserve"> database: A comprehensive biomedical resource of curated protein, genetic, and chemical interactions. </w:t>
          </w:r>
          <w:r w:rsidRPr="00721562">
            <w:rPr>
              <w:i/>
              <w:iCs/>
              <w:lang w:val="en-US"/>
            </w:rPr>
            <w:t xml:space="preserve">Protein </w:t>
          </w:r>
          <w:proofErr w:type="gramStart"/>
          <w:r w:rsidRPr="00721562">
            <w:rPr>
              <w:i/>
              <w:iCs/>
              <w:lang w:val="en-US"/>
            </w:rPr>
            <w:t>Science :</w:t>
          </w:r>
          <w:proofErr w:type="gramEnd"/>
          <w:r w:rsidRPr="00721562">
            <w:rPr>
              <w:i/>
              <w:iCs/>
              <w:lang w:val="en-US"/>
            </w:rPr>
            <w:t xml:space="preserve"> A Publication of the Protein Society</w:t>
          </w:r>
          <w:r w:rsidRPr="00721562">
            <w:rPr>
              <w:lang w:val="en-US"/>
            </w:rPr>
            <w:t xml:space="preserve">, </w:t>
          </w:r>
          <w:r w:rsidRPr="00721562">
            <w:rPr>
              <w:i/>
              <w:iCs/>
              <w:lang w:val="en-US"/>
            </w:rPr>
            <w:t>30</w:t>
          </w:r>
          <w:r w:rsidRPr="00721562">
            <w:rPr>
              <w:lang w:val="en-US"/>
            </w:rPr>
            <w:t>(1), 187–200. https://doi.org/10.1002/PRO.3978</w:t>
          </w:r>
        </w:p>
        <w:p w14:paraId="2F9B8222" w14:textId="77777777" w:rsidR="00721562" w:rsidRPr="00721562" w:rsidRDefault="00721562">
          <w:pPr>
            <w:autoSpaceDE w:val="0"/>
            <w:autoSpaceDN w:val="0"/>
            <w:ind w:hanging="480"/>
            <w:divId w:val="1984583899"/>
            <w:rPr>
              <w:lang w:val="en-US"/>
            </w:rPr>
          </w:pPr>
          <w:r w:rsidRPr="00721562">
            <w:rPr>
              <w:lang w:val="en-US"/>
            </w:rPr>
            <w:t xml:space="preserve">Pauletto, M., Elgendy, R., Ianni, A., Marone, E., Giantin, M., Grotta, L., </w:t>
          </w:r>
          <w:proofErr w:type="spellStart"/>
          <w:r w:rsidRPr="00721562">
            <w:rPr>
              <w:lang w:val="en-US"/>
            </w:rPr>
            <w:t>Ramazzotti</w:t>
          </w:r>
          <w:proofErr w:type="spellEnd"/>
          <w:r w:rsidRPr="00721562">
            <w:rPr>
              <w:lang w:val="en-US"/>
            </w:rPr>
            <w:t xml:space="preserve">, S., </w:t>
          </w:r>
          <w:proofErr w:type="spellStart"/>
          <w:r w:rsidRPr="00721562">
            <w:rPr>
              <w:lang w:val="en-US"/>
            </w:rPr>
            <w:t>Bennato</w:t>
          </w:r>
          <w:proofErr w:type="spellEnd"/>
          <w:r w:rsidRPr="00721562">
            <w:rPr>
              <w:lang w:val="en-US"/>
            </w:rPr>
            <w:t xml:space="preserve">, F., </w:t>
          </w:r>
          <w:proofErr w:type="spellStart"/>
          <w:r w:rsidRPr="00721562">
            <w:rPr>
              <w:lang w:val="en-US"/>
            </w:rPr>
            <w:t>Dacasto</w:t>
          </w:r>
          <w:proofErr w:type="spellEnd"/>
          <w:r w:rsidRPr="00721562">
            <w:rPr>
              <w:lang w:val="en-US"/>
            </w:rPr>
            <w:t xml:space="preserve">, M., &amp; Martino, G. (2020). Nutrigenomic Effects of Long-Term Grape Pomace Supplementation in Dairy Cows. </w:t>
          </w:r>
          <w:r w:rsidRPr="00721562">
            <w:rPr>
              <w:i/>
              <w:iCs/>
              <w:lang w:val="en-US"/>
            </w:rPr>
            <w:t>Animals 2020, Vol. 10, Page 714</w:t>
          </w:r>
          <w:r w:rsidRPr="00721562">
            <w:rPr>
              <w:lang w:val="en-US"/>
            </w:rPr>
            <w:t xml:space="preserve">, </w:t>
          </w:r>
          <w:r w:rsidRPr="00721562">
            <w:rPr>
              <w:i/>
              <w:iCs/>
              <w:lang w:val="en-US"/>
            </w:rPr>
            <w:t>10</w:t>
          </w:r>
          <w:r w:rsidRPr="00721562">
            <w:rPr>
              <w:lang w:val="en-US"/>
            </w:rPr>
            <w:t>(4), 714. https://doi.org/10.3390/ANI10040714</w:t>
          </w:r>
        </w:p>
        <w:p w14:paraId="7BDC10B0" w14:textId="77777777" w:rsidR="00721562" w:rsidRPr="00721562" w:rsidRDefault="00721562">
          <w:pPr>
            <w:autoSpaceDE w:val="0"/>
            <w:autoSpaceDN w:val="0"/>
            <w:ind w:hanging="480"/>
            <w:divId w:val="1637950118"/>
            <w:rPr>
              <w:lang w:val="en-US"/>
            </w:rPr>
          </w:pPr>
          <w:r w:rsidRPr="00721562">
            <w:rPr>
              <w:lang w:val="en-US"/>
            </w:rPr>
            <w:t xml:space="preserve">Peng, M., Liu, J., &amp; Liang, Z. (2019a). Probiotic Bacillus subtilis CW14 reduces disruption of the epithelial barrier and toxicity of ochratoxin A to Caco-2 cells. </w:t>
          </w:r>
          <w:r w:rsidRPr="00721562">
            <w:rPr>
              <w:i/>
              <w:iCs/>
              <w:lang w:val="en-US"/>
            </w:rPr>
            <w:t>Food and Chemical Toxicology</w:t>
          </w:r>
          <w:r w:rsidRPr="00721562">
            <w:rPr>
              <w:lang w:val="en-US"/>
            </w:rPr>
            <w:t xml:space="preserve">, </w:t>
          </w:r>
          <w:r w:rsidRPr="00721562">
            <w:rPr>
              <w:i/>
              <w:iCs/>
              <w:lang w:val="en-US"/>
            </w:rPr>
            <w:t>126</w:t>
          </w:r>
          <w:r w:rsidRPr="00721562">
            <w:rPr>
              <w:lang w:val="en-US"/>
            </w:rPr>
            <w:t>, 25–33. https://doi.org/10.1016/j.fct.2019.02.009</w:t>
          </w:r>
        </w:p>
        <w:p w14:paraId="447934EF" w14:textId="77777777" w:rsidR="00721562" w:rsidRPr="00721562" w:rsidRDefault="00721562">
          <w:pPr>
            <w:autoSpaceDE w:val="0"/>
            <w:autoSpaceDN w:val="0"/>
            <w:ind w:hanging="480"/>
            <w:divId w:val="1173908556"/>
            <w:rPr>
              <w:lang w:val="en-US"/>
            </w:rPr>
          </w:pPr>
          <w:r w:rsidRPr="00721562">
            <w:rPr>
              <w:lang w:val="en-US"/>
            </w:rPr>
            <w:t xml:space="preserve">Peng, M., Liu, J., &amp; Liang, Z. (2019b). Probiotic Bacillus subtilis CW14 reduces disruption of the epithelial barrier and toxicity of ochratoxin A to Caco-2 cells. </w:t>
          </w:r>
          <w:r w:rsidRPr="00721562">
            <w:rPr>
              <w:i/>
              <w:iCs/>
              <w:lang w:val="en-US"/>
            </w:rPr>
            <w:t>Food and Chemical Toxicology</w:t>
          </w:r>
          <w:r w:rsidRPr="00721562">
            <w:rPr>
              <w:lang w:val="en-US"/>
            </w:rPr>
            <w:t xml:space="preserve">, </w:t>
          </w:r>
          <w:r w:rsidRPr="00721562">
            <w:rPr>
              <w:i/>
              <w:iCs/>
              <w:lang w:val="en-US"/>
            </w:rPr>
            <w:t>126</w:t>
          </w:r>
          <w:r w:rsidRPr="00721562">
            <w:rPr>
              <w:lang w:val="en-US"/>
            </w:rPr>
            <w:t>, 25–33. https://doi.org/10.1016/J.FCT.2019.02.009</w:t>
          </w:r>
        </w:p>
        <w:p w14:paraId="78F09E8B" w14:textId="77777777" w:rsidR="00721562" w:rsidRPr="00721562" w:rsidRDefault="00721562">
          <w:pPr>
            <w:autoSpaceDE w:val="0"/>
            <w:autoSpaceDN w:val="0"/>
            <w:ind w:hanging="480"/>
            <w:divId w:val="665325777"/>
            <w:rPr>
              <w:lang w:val="en-US"/>
            </w:rPr>
          </w:pPr>
          <w:r w:rsidRPr="00721562">
            <w:rPr>
              <w:lang w:val="en-US"/>
            </w:rPr>
            <w:lastRenderedPageBreak/>
            <w:t xml:space="preserve">Piñero, J., Ramírez-Anguita, J. M., </w:t>
          </w:r>
          <w:proofErr w:type="spellStart"/>
          <w:r w:rsidRPr="00721562">
            <w:rPr>
              <w:lang w:val="en-US"/>
            </w:rPr>
            <w:t>Saüch-Pitarch</w:t>
          </w:r>
          <w:proofErr w:type="spellEnd"/>
          <w:r w:rsidRPr="00721562">
            <w:rPr>
              <w:lang w:val="en-US"/>
            </w:rPr>
            <w:t xml:space="preserve">, J., </w:t>
          </w:r>
          <w:proofErr w:type="spellStart"/>
          <w:r w:rsidRPr="00721562">
            <w:rPr>
              <w:lang w:val="en-US"/>
            </w:rPr>
            <w:t>Ronzano</w:t>
          </w:r>
          <w:proofErr w:type="spellEnd"/>
          <w:r w:rsidRPr="00721562">
            <w:rPr>
              <w:lang w:val="en-US"/>
            </w:rPr>
            <w:t xml:space="preserve">, F., Centeno, E., Sanz, F., &amp; Furlong, L. I. (2020). The </w:t>
          </w:r>
          <w:proofErr w:type="spellStart"/>
          <w:r w:rsidRPr="00721562">
            <w:rPr>
              <w:lang w:val="en-US"/>
            </w:rPr>
            <w:t>DisGeNET</w:t>
          </w:r>
          <w:proofErr w:type="spellEnd"/>
          <w:r w:rsidRPr="00721562">
            <w:rPr>
              <w:lang w:val="en-US"/>
            </w:rPr>
            <w:t xml:space="preserve"> knowledge platform for disease genomics: 2019 update. </w:t>
          </w:r>
          <w:r w:rsidRPr="00721562">
            <w:rPr>
              <w:i/>
              <w:iCs/>
              <w:lang w:val="en-US"/>
            </w:rPr>
            <w:t>Nucleic Acids Research</w:t>
          </w:r>
          <w:r w:rsidRPr="00721562">
            <w:rPr>
              <w:lang w:val="en-US"/>
            </w:rPr>
            <w:t xml:space="preserve">, </w:t>
          </w:r>
          <w:r w:rsidRPr="00721562">
            <w:rPr>
              <w:i/>
              <w:iCs/>
              <w:lang w:val="en-US"/>
            </w:rPr>
            <w:t>48</w:t>
          </w:r>
          <w:r w:rsidRPr="00721562">
            <w:rPr>
              <w:lang w:val="en-US"/>
            </w:rPr>
            <w:t>(D1), D845–D855. https://doi.org/10.1093/NAR/GKZ1021</w:t>
          </w:r>
        </w:p>
        <w:p w14:paraId="41FF4603" w14:textId="77777777" w:rsidR="00721562" w:rsidRPr="00721562" w:rsidRDefault="00721562">
          <w:pPr>
            <w:autoSpaceDE w:val="0"/>
            <w:autoSpaceDN w:val="0"/>
            <w:ind w:hanging="480"/>
            <w:divId w:val="1417750995"/>
            <w:rPr>
              <w:lang w:val="en-US"/>
            </w:rPr>
          </w:pPr>
          <w:r w:rsidRPr="00721562">
            <w:rPr>
              <w:lang w:val="nl-BE"/>
            </w:rPr>
            <w:t xml:space="preserve">Pletscher-Frankild, S., Pallejà, A., Tsafou, K., Binder, J. X., &amp; Jensen, L. J. (2015). </w:t>
          </w:r>
          <w:r w:rsidRPr="00721562">
            <w:rPr>
              <w:lang w:val="en-US"/>
            </w:rPr>
            <w:t xml:space="preserve">DISEASES: Text mining and data integration of disease–gene associations. </w:t>
          </w:r>
          <w:r w:rsidRPr="00721562">
            <w:rPr>
              <w:i/>
              <w:iCs/>
              <w:lang w:val="en-US"/>
            </w:rPr>
            <w:t>Methods</w:t>
          </w:r>
          <w:r w:rsidRPr="00721562">
            <w:rPr>
              <w:lang w:val="en-US"/>
            </w:rPr>
            <w:t xml:space="preserve">, </w:t>
          </w:r>
          <w:r w:rsidRPr="00721562">
            <w:rPr>
              <w:i/>
              <w:iCs/>
              <w:lang w:val="en-US"/>
            </w:rPr>
            <w:t>74</w:t>
          </w:r>
          <w:r w:rsidRPr="00721562">
            <w:rPr>
              <w:lang w:val="en-US"/>
            </w:rPr>
            <w:t>, 83–89. https://doi.org/10.1016/J.YMETH.2014.11.020</w:t>
          </w:r>
        </w:p>
        <w:p w14:paraId="792DC351" w14:textId="77777777" w:rsidR="00721562" w:rsidRPr="00721562" w:rsidRDefault="00721562">
          <w:pPr>
            <w:autoSpaceDE w:val="0"/>
            <w:autoSpaceDN w:val="0"/>
            <w:ind w:hanging="480"/>
            <w:divId w:val="2036467740"/>
            <w:rPr>
              <w:lang w:val="en-US"/>
            </w:rPr>
          </w:pPr>
          <w:r w:rsidRPr="00721562">
            <w:rPr>
              <w:lang w:val="en-US"/>
            </w:rPr>
            <w:t xml:space="preserve">Richard, M. L., &amp; Sokol, H. (2019). The gut </w:t>
          </w:r>
          <w:proofErr w:type="spellStart"/>
          <w:r w:rsidRPr="00721562">
            <w:rPr>
              <w:lang w:val="en-US"/>
            </w:rPr>
            <w:t>mycobiota</w:t>
          </w:r>
          <w:proofErr w:type="spellEnd"/>
          <w:r w:rsidRPr="00721562">
            <w:rPr>
              <w:lang w:val="en-US"/>
            </w:rPr>
            <w:t xml:space="preserve">: insights into analysis, environmental interactions and role in gastrointestinal diseases. </w:t>
          </w:r>
          <w:r w:rsidRPr="00721562">
            <w:rPr>
              <w:i/>
              <w:iCs/>
              <w:lang w:val="en-US"/>
            </w:rPr>
            <w:t>Nature Reviews Gastroenterology &amp; Hepatology 2019 16:6</w:t>
          </w:r>
          <w:r w:rsidRPr="00721562">
            <w:rPr>
              <w:lang w:val="en-US"/>
            </w:rPr>
            <w:t xml:space="preserve">, </w:t>
          </w:r>
          <w:r w:rsidRPr="00721562">
            <w:rPr>
              <w:i/>
              <w:iCs/>
              <w:lang w:val="en-US"/>
            </w:rPr>
            <w:t>16</w:t>
          </w:r>
          <w:r w:rsidRPr="00721562">
            <w:rPr>
              <w:lang w:val="en-US"/>
            </w:rPr>
            <w:t>(6), 331–345. https://doi.org/10.1038/s41575-019-0121-2</w:t>
          </w:r>
        </w:p>
        <w:p w14:paraId="6BAAFFA5" w14:textId="77777777" w:rsidR="00721562" w:rsidRPr="00721562" w:rsidRDefault="00721562">
          <w:pPr>
            <w:autoSpaceDE w:val="0"/>
            <w:autoSpaceDN w:val="0"/>
            <w:ind w:hanging="480"/>
            <w:divId w:val="859783178"/>
            <w:rPr>
              <w:lang w:val="en-US"/>
            </w:rPr>
          </w:pPr>
          <w:proofErr w:type="spellStart"/>
          <w:r w:rsidRPr="00721562">
            <w:rPr>
              <w:lang w:val="en-US"/>
            </w:rPr>
            <w:t>Saadh</w:t>
          </w:r>
          <w:proofErr w:type="spellEnd"/>
          <w:r w:rsidRPr="00721562">
            <w:rPr>
              <w:lang w:val="en-US"/>
            </w:rPr>
            <w:t xml:space="preserve">, M. J., </w:t>
          </w:r>
          <w:proofErr w:type="spellStart"/>
          <w:r w:rsidRPr="00721562">
            <w:rPr>
              <w:lang w:val="en-US"/>
            </w:rPr>
            <w:t>Ghnim</w:t>
          </w:r>
          <w:proofErr w:type="spellEnd"/>
          <w:r w:rsidRPr="00721562">
            <w:rPr>
              <w:lang w:val="en-US"/>
            </w:rPr>
            <w:t xml:space="preserve">, Z. S., Mahdi, M. S., Chandra, M., Ballal, S., Bareja, L., Chaudhary, K., Sharma, R. S. K., Gupta, S., Taher, W. M., Alwan, M., Jawad, M. J., &amp; Hamad, A. K. (2025). Decoding the Role of Kinesin Superfamily Proteins in Glioma Progression. </w:t>
          </w:r>
          <w:r w:rsidRPr="00721562">
            <w:rPr>
              <w:i/>
              <w:iCs/>
              <w:lang w:val="en-US"/>
            </w:rPr>
            <w:t>Journal of Molecular Neuroscience 2025 75:1</w:t>
          </w:r>
          <w:r w:rsidRPr="00721562">
            <w:rPr>
              <w:lang w:val="en-US"/>
            </w:rPr>
            <w:t xml:space="preserve">, </w:t>
          </w:r>
          <w:r w:rsidRPr="00721562">
            <w:rPr>
              <w:i/>
              <w:iCs/>
              <w:lang w:val="en-US"/>
            </w:rPr>
            <w:t>75</w:t>
          </w:r>
          <w:r w:rsidRPr="00721562">
            <w:rPr>
              <w:lang w:val="en-US"/>
            </w:rPr>
            <w:t>(1), 1–28. https://doi.org/10.1007/S12031-025-02308-9</w:t>
          </w:r>
        </w:p>
        <w:p w14:paraId="1A1E5BA6" w14:textId="77777777" w:rsidR="00721562" w:rsidRPr="00721562" w:rsidRDefault="00721562">
          <w:pPr>
            <w:autoSpaceDE w:val="0"/>
            <w:autoSpaceDN w:val="0"/>
            <w:ind w:hanging="480"/>
            <w:divId w:val="68886015"/>
            <w:rPr>
              <w:lang w:val="en-US"/>
            </w:rPr>
          </w:pPr>
          <w:proofErr w:type="spellStart"/>
          <w:r w:rsidRPr="00721562">
            <w:rPr>
              <w:lang w:val="en-US"/>
            </w:rPr>
            <w:t>Saiyin</w:t>
          </w:r>
          <w:proofErr w:type="spellEnd"/>
          <w:r w:rsidRPr="00721562">
            <w:rPr>
              <w:lang w:val="en-US"/>
            </w:rPr>
            <w:t xml:space="preserve">, H., Na, N., Han, X., Fang, Y., Wu, Y., Lou, W., Yang, X., </w:t>
          </w:r>
          <w:proofErr w:type="spellStart"/>
          <w:r w:rsidRPr="00721562">
            <w:rPr>
              <w:lang w:val="en-US"/>
            </w:rPr>
            <w:t>Saiyin</w:t>
          </w:r>
          <w:proofErr w:type="spellEnd"/>
          <w:r w:rsidRPr="00721562">
            <w:rPr>
              <w:lang w:val="en-US"/>
            </w:rPr>
            <w:t xml:space="preserve">, H., Na, N., Han, X., Fang, Y., Wu, Y., Lou, W., &amp; Yang, X. (2017). BRSK2 induced by nutrient deprivation promotes Akt activity in pancreatic cancer via downregulation of mTOR activity. </w:t>
          </w:r>
          <w:proofErr w:type="spellStart"/>
          <w:r w:rsidRPr="00721562">
            <w:rPr>
              <w:i/>
              <w:iCs/>
              <w:lang w:val="en-US"/>
            </w:rPr>
            <w:t>Oncotarget</w:t>
          </w:r>
          <w:proofErr w:type="spellEnd"/>
          <w:r w:rsidRPr="00721562">
            <w:rPr>
              <w:lang w:val="en-US"/>
            </w:rPr>
            <w:t xml:space="preserve">, </w:t>
          </w:r>
          <w:r w:rsidRPr="00721562">
            <w:rPr>
              <w:i/>
              <w:iCs/>
              <w:lang w:val="en-US"/>
            </w:rPr>
            <w:t>8</w:t>
          </w:r>
          <w:r w:rsidRPr="00721562">
            <w:rPr>
              <w:lang w:val="en-US"/>
            </w:rPr>
            <w:t>(27), 44669–44681. https://doi.org/10.18632/ONCOTARGET.17965</w:t>
          </w:r>
        </w:p>
        <w:p w14:paraId="19AEA8C7" w14:textId="77777777" w:rsidR="00721562" w:rsidRPr="00721562" w:rsidRDefault="00721562">
          <w:pPr>
            <w:autoSpaceDE w:val="0"/>
            <w:autoSpaceDN w:val="0"/>
            <w:ind w:hanging="480"/>
            <w:divId w:val="179206380"/>
            <w:rPr>
              <w:lang w:val="en-US"/>
            </w:rPr>
          </w:pPr>
          <w:r w:rsidRPr="00721562">
            <w:rPr>
              <w:lang w:val="en-US"/>
            </w:rPr>
            <w:t xml:space="preserve">Sanders, M. E., Merenstein, D. J., Reid, G., Gibson, G. R., &amp; Rastall, R. A. (2019). Probiotics and prebiotics in intestinal health and disease: from biology to the clinic. </w:t>
          </w:r>
          <w:r w:rsidRPr="00721562">
            <w:rPr>
              <w:i/>
              <w:iCs/>
              <w:lang w:val="en-US"/>
            </w:rPr>
            <w:t>Nature Reviews Gastroenterology &amp; Hepatology 2019 16:10</w:t>
          </w:r>
          <w:r w:rsidRPr="00721562">
            <w:rPr>
              <w:lang w:val="en-US"/>
            </w:rPr>
            <w:t xml:space="preserve">, </w:t>
          </w:r>
          <w:r w:rsidRPr="00721562">
            <w:rPr>
              <w:i/>
              <w:iCs/>
              <w:lang w:val="en-US"/>
            </w:rPr>
            <w:t>16</w:t>
          </w:r>
          <w:r w:rsidRPr="00721562">
            <w:rPr>
              <w:lang w:val="en-US"/>
            </w:rPr>
            <w:t>(10), 605–616. https://doi.org/10.1038/s41575-019-0173-3</w:t>
          </w:r>
        </w:p>
        <w:p w14:paraId="5C8D99FB" w14:textId="77777777" w:rsidR="00721562" w:rsidRPr="00721562" w:rsidRDefault="00721562">
          <w:pPr>
            <w:autoSpaceDE w:val="0"/>
            <w:autoSpaceDN w:val="0"/>
            <w:ind w:hanging="480"/>
            <w:divId w:val="1036125821"/>
            <w:rPr>
              <w:lang w:val="en-US"/>
            </w:rPr>
          </w:pPr>
          <w:r w:rsidRPr="00721562">
            <w:rPr>
              <w:lang w:val="en-US"/>
            </w:rPr>
            <w:t xml:space="preserve">Sarkar, A., Lehto, S. M., Harty, S., Dinan, T. G., Cryan, J. F., &amp; Burnet, P. W. J. (2016). </w:t>
          </w:r>
          <w:proofErr w:type="spellStart"/>
          <w:r w:rsidRPr="00721562">
            <w:rPr>
              <w:lang w:val="en-US"/>
            </w:rPr>
            <w:t>Psychobiotics</w:t>
          </w:r>
          <w:proofErr w:type="spellEnd"/>
          <w:r w:rsidRPr="00721562">
            <w:rPr>
              <w:lang w:val="en-US"/>
            </w:rPr>
            <w:t xml:space="preserve"> and the Manipulation of Bacteria–Gut–Brain Signals. </w:t>
          </w:r>
          <w:r w:rsidRPr="00721562">
            <w:rPr>
              <w:i/>
              <w:iCs/>
              <w:lang w:val="en-US"/>
            </w:rPr>
            <w:t>Trends in Neurosciences</w:t>
          </w:r>
          <w:r w:rsidRPr="00721562">
            <w:rPr>
              <w:lang w:val="en-US"/>
            </w:rPr>
            <w:t xml:space="preserve">, </w:t>
          </w:r>
          <w:r w:rsidRPr="00721562">
            <w:rPr>
              <w:i/>
              <w:iCs/>
              <w:lang w:val="en-US"/>
            </w:rPr>
            <w:t>39</w:t>
          </w:r>
          <w:r w:rsidRPr="00721562">
            <w:rPr>
              <w:lang w:val="en-US"/>
            </w:rPr>
            <w:t>(11), 763–781. https://doi.org/10.1016/J.TINS.2016.09.002/ASSET/47E1F62D-43C1-4C20-8C37-7040FF227529/MAIN.ASSETS/GR1.JPG</w:t>
          </w:r>
        </w:p>
        <w:p w14:paraId="3F591B29" w14:textId="77777777" w:rsidR="00721562" w:rsidRPr="00721562" w:rsidRDefault="00721562">
          <w:pPr>
            <w:autoSpaceDE w:val="0"/>
            <w:autoSpaceDN w:val="0"/>
            <w:ind w:hanging="480"/>
            <w:divId w:val="1492671456"/>
            <w:rPr>
              <w:lang w:val="en-US"/>
            </w:rPr>
          </w:pPr>
          <w:r w:rsidRPr="00721562">
            <w:rPr>
              <w:lang w:val="en-US"/>
            </w:rPr>
            <w:t xml:space="preserve">Schiering, C., Wincent, E., </w:t>
          </w:r>
          <w:proofErr w:type="spellStart"/>
          <w:r w:rsidRPr="00721562">
            <w:rPr>
              <w:lang w:val="en-US"/>
            </w:rPr>
            <w:t>Metidji</w:t>
          </w:r>
          <w:proofErr w:type="spellEnd"/>
          <w:r w:rsidRPr="00721562">
            <w:rPr>
              <w:lang w:val="en-US"/>
            </w:rPr>
            <w:t xml:space="preserve">, A., </w:t>
          </w:r>
          <w:proofErr w:type="spellStart"/>
          <w:r w:rsidRPr="00721562">
            <w:rPr>
              <w:lang w:val="en-US"/>
            </w:rPr>
            <w:t>Iseppon</w:t>
          </w:r>
          <w:proofErr w:type="spellEnd"/>
          <w:r w:rsidRPr="00721562">
            <w:rPr>
              <w:lang w:val="en-US"/>
            </w:rPr>
            <w:t xml:space="preserve">, A., Li, Y., Potocnik, A. J., </w:t>
          </w:r>
          <w:proofErr w:type="spellStart"/>
          <w:r w:rsidRPr="00721562">
            <w:rPr>
              <w:lang w:val="en-US"/>
            </w:rPr>
            <w:t>Omenetti</w:t>
          </w:r>
          <w:proofErr w:type="spellEnd"/>
          <w:r w:rsidRPr="00721562">
            <w:rPr>
              <w:lang w:val="en-US"/>
            </w:rPr>
            <w:t xml:space="preserve">, S., Henderson, C. J., Wolf, C. R., Nebert, D. W., &amp; Stockinger, B. (2017). Feedback control of AHR </w:t>
          </w:r>
          <w:proofErr w:type="spellStart"/>
          <w:r w:rsidRPr="00721562">
            <w:rPr>
              <w:lang w:val="en-US"/>
            </w:rPr>
            <w:t>signalling</w:t>
          </w:r>
          <w:proofErr w:type="spellEnd"/>
          <w:r w:rsidRPr="00721562">
            <w:rPr>
              <w:lang w:val="en-US"/>
            </w:rPr>
            <w:t xml:space="preserve"> regulates intestinal immunity. </w:t>
          </w:r>
          <w:r w:rsidRPr="00721562">
            <w:rPr>
              <w:i/>
              <w:iCs/>
              <w:lang w:val="en-US"/>
            </w:rPr>
            <w:t>Nature 2017 542:7640</w:t>
          </w:r>
          <w:r w:rsidRPr="00721562">
            <w:rPr>
              <w:lang w:val="en-US"/>
            </w:rPr>
            <w:t xml:space="preserve">, </w:t>
          </w:r>
          <w:r w:rsidRPr="00721562">
            <w:rPr>
              <w:i/>
              <w:iCs/>
              <w:lang w:val="en-US"/>
            </w:rPr>
            <w:t>542</w:t>
          </w:r>
          <w:r w:rsidRPr="00721562">
            <w:rPr>
              <w:lang w:val="en-US"/>
            </w:rPr>
            <w:t>(7640), 242–245. https://doi.org/10.1038/nature21080</w:t>
          </w:r>
        </w:p>
        <w:p w14:paraId="5873B9BA" w14:textId="77777777" w:rsidR="00721562" w:rsidRPr="00721562" w:rsidRDefault="00721562">
          <w:pPr>
            <w:autoSpaceDE w:val="0"/>
            <w:autoSpaceDN w:val="0"/>
            <w:ind w:hanging="480"/>
            <w:divId w:val="1231573473"/>
            <w:rPr>
              <w:lang w:val="en-US"/>
            </w:rPr>
          </w:pPr>
          <w:r w:rsidRPr="00721562">
            <w:rPr>
              <w:lang w:val="en-US"/>
            </w:rPr>
            <w:t xml:space="preserve">Shah, B. R., Xu, W., &amp; Mraz, J. (2019). Cytochrome P450 1B1: role in health and disease and effect of nutrition on its expression. </w:t>
          </w:r>
          <w:r w:rsidRPr="00721562">
            <w:rPr>
              <w:i/>
              <w:iCs/>
              <w:lang w:val="en-US"/>
            </w:rPr>
            <w:t>RSC Advances</w:t>
          </w:r>
          <w:r w:rsidRPr="00721562">
            <w:rPr>
              <w:lang w:val="en-US"/>
            </w:rPr>
            <w:t xml:space="preserve">, </w:t>
          </w:r>
          <w:r w:rsidRPr="00721562">
            <w:rPr>
              <w:i/>
              <w:iCs/>
              <w:lang w:val="en-US"/>
            </w:rPr>
            <w:t>9</w:t>
          </w:r>
          <w:r w:rsidRPr="00721562">
            <w:rPr>
              <w:lang w:val="en-US"/>
            </w:rPr>
            <w:t>(36), 21050–21062. https://doi.org/10.1039/C9RA03674A</w:t>
          </w:r>
        </w:p>
        <w:p w14:paraId="6AA8F97F" w14:textId="77777777" w:rsidR="00721562" w:rsidRPr="00721562" w:rsidRDefault="00721562">
          <w:pPr>
            <w:autoSpaceDE w:val="0"/>
            <w:autoSpaceDN w:val="0"/>
            <w:ind w:hanging="480"/>
            <w:divId w:val="1524514388"/>
            <w:rPr>
              <w:lang w:val="en-US"/>
            </w:rPr>
          </w:pPr>
          <w:r w:rsidRPr="00721562">
            <w:rPr>
              <w:lang w:val="en-US"/>
            </w:rPr>
            <w:t xml:space="preserve">Shannon, P., Markiel, A., Ozier, O., Baliga, N. S., Wang, J. T., Ramage, D., Amin, N., </w:t>
          </w:r>
          <w:proofErr w:type="spellStart"/>
          <w:r w:rsidRPr="00721562">
            <w:rPr>
              <w:lang w:val="en-US"/>
            </w:rPr>
            <w:t>Schwikowski</w:t>
          </w:r>
          <w:proofErr w:type="spellEnd"/>
          <w:r w:rsidRPr="00721562">
            <w:rPr>
              <w:lang w:val="en-US"/>
            </w:rPr>
            <w:t xml:space="preserve">, B., &amp; Ideker, T. (2003). </w:t>
          </w:r>
          <w:proofErr w:type="spellStart"/>
          <w:r w:rsidRPr="00721562">
            <w:rPr>
              <w:lang w:val="en-US"/>
            </w:rPr>
            <w:t>Cytoscape</w:t>
          </w:r>
          <w:proofErr w:type="spellEnd"/>
          <w:r w:rsidRPr="00721562">
            <w:rPr>
              <w:lang w:val="en-US"/>
            </w:rPr>
            <w:t xml:space="preserve">: A Software Environment for Integrated Models of Biomolecular Interaction Networks. </w:t>
          </w:r>
          <w:r w:rsidRPr="00721562">
            <w:rPr>
              <w:i/>
              <w:iCs/>
              <w:lang w:val="en-US"/>
            </w:rPr>
            <w:t>Genome Research</w:t>
          </w:r>
          <w:r w:rsidRPr="00721562">
            <w:rPr>
              <w:lang w:val="en-US"/>
            </w:rPr>
            <w:t xml:space="preserve">, </w:t>
          </w:r>
          <w:r w:rsidRPr="00721562">
            <w:rPr>
              <w:i/>
              <w:iCs/>
              <w:lang w:val="en-US"/>
            </w:rPr>
            <w:t>13</w:t>
          </w:r>
          <w:r w:rsidRPr="00721562">
            <w:rPr>
              <w:lang w:val="en-US"/>
            </w:rPr>
            <w:t>(11), 2498–2504. https://doi.org/10.1101/GR.1239303</w:t>
          </w:r>
        </w:p>
        <w:p w14:paraId="6F7870AC" w14:textId="77777777" w:rsidR="00721562" w:rsidRPr="00721562" w:rsidRDefault="00721562">
          <w:pPr>
            <w:autoSpaceDE w:val="0"/>
            <w:autoSpaceDN w:val="0"/>
            <w:ind w:hanging="480"/>
            <w:divId w:val="1888250898"/>
            <w:rPr>
              <w:lang w:val="en-US"/>
            </w:rPr>
          </w:pPr>
          <w:r w:rsidRPr="00721562">
            <w:rPr>
              <w:lang w:val="en-US"/>
            </w:rPr>
            <w:t xml:space="preserve">Shimojima, K., Okamoto, N., Goel, H., Ondo, Y., &amp; Yamamoto, T. (2017). Familial 9q33q34 microduplication in siblings with developmental disorders and macrocephaly. </w:t>
          </w:r>
          <w:r w:rsidRPr="00721562">
            <w:rPr>
              <w:i/>
              <w:iCs/>
              <w:lang w:val="en-US"/>
            </w:rPr>
            <w:t>European Journal of Medical Genetics</w:t>
          </w:r>
          <w:r w:rsidRPr="00721562">
            <w:rPr>
              <w:lang w:val="en-US"/>
            </w:rPr>
            <w:t xml:space="preserve">, </w:t>
          </w:r>
          <w:r w:rsidRPr="00721562">
            <w:rPr>
              <w:i/>
              <w:iCs/>
              <w:lang w:val="en-US"/>
            </w:rPr>
            <w:t>60</w:t>
          </w:r>
          <w:r w:rsidRPr="00721562">
            <w:rPr>
              <w:lang w:val="en-US"/>
            </w:rPr>
            <w:t>(12), 650–654. https://doi.org/10.1016/J.EJMG.2017.08.017</w:t>
          </w:r>
        </w:p>
        <w:p w14:paraId="7A877A21" w14:textId="77777777" w:rsidR="00721562" w:rsidRPr="00721562" w:rsidRDefault="00721562">
          <w:pPr>
            <w:autoSpaceDE w:val="0"/>
            <w:autoSpaceDN w:val="0"/>
            <w:ind w:hanging="480"/>
            <w:divId w:val="1601640666"/>
            <w:rPr>
              <w:lang w:val="en-US"/>
            </w:rPr>
          </w:pPr>
          <w:r w:rsidRPr="00721562">
            <w:rPr>
              <w:lang w:val="en-US"/>
            </w:rPr>
            <w:t xml:space="preserve">Song, B., Shen, S., Fu, S., &amp; Fu, J. (2022). HSPA6 and its role in cancers and other diseases. </w:t>
          </w:r>
          <w:r w:rsidRPr="00721562">
            <w:rPr>
              <w:i/>
              <w:iCs/>
              <w:lang w:val="en-US"/>
            </w:rPr>
            <w:t>Molecular Biology Reports 2022 49:11</w:t>
          </w:r>
          <w:r w:rsidRPr="00721562">
            <w:rPr>
              <w:lang w:val="en-US"/>
            </w:rPr>
            <w:t xml:space="preserve">, </w:t>
          </w:r>
          <w:r w:rsidRPr="00721562">
            <w:rPr>
              <w:i/>
              <w:iCs/>
              <w:lang w:val="en-US"/>
            </w:rPr>
            <w:t>49</w:t>
          </w:r>
          <w:r w:rsidRPr="00721562">
            <w:rPr>
              <w:lang w:val="en-US"/>
            </w:rPr>
            <w:t>(11), 10565–10577. https://doi.org/10.1007/S11033-022-07641-5</w:t>
          </w:r>
        </w:p>
        <w:p w14:paraId="3A6549BC" w14:textId="77777777" w:rsidR="00721562" w:rsidRPr="00721562" w:rsidRDefault="00721562">
          <w:pPr>
            <w:autoSpaceDE w:val="0"/>
            <w:autoSpaceDN w:val="0"/>
            <w:ind w:hanging="480"/>
            <w:divId w:val="1776778736"/>
            <w:rPr>
              <w:lang w:val="en-US"/>
            </w:rPr>
          </w:pPr>
          <w:proofErr w:type="spellStart"/>
          <w:r w:rsidRPr="00721562">
            <w:rPr>
              <w:lang w:val="en-US"/>
            </w:rPr>
            <w:lastRenderedPageBreak/>
            <w:t>Szklarczyk</w:t>
          </w:r>
          <w:proofErr w:type="spellEnd"/>
          <w:r w:rsidRPr="00721562">
            <w:rPr>
              <w:lang w:val="en-US"/>
            </w:rPr>
            <w:t xml:space="preserve">, D., Kirsch, R., </w:t>
          </w:r>
          <w:proofErr w:type="spellStart"/>
          <w:r w:rsidRPr="00721562">
            <w:rPr>
              <w:lang w:val="en-US"/>
            </w:rPr>
            <w:t>Koutrouli</w:t>
          </w:r>
          <w:proofErr w:type="spellEnd"/>
          <w:r w:rsidRPr="00721562">
            <w:rPr>
              <w:lang w:val="en-US"/>
            </w:rPr>
            <w:t xml:space="preserve">, M., </w:t>
          </w:r>
          <w:proofErr w:type="spellStart"/>
          <w:r w:rsidRPr="00721562">
            <w:rPr>
              <w:lang w:val="en-US"/>
            </w:rPr>
            <w:t>Nastou</w:t>
          </w:r>
          <w:proofErr w:type="spellEnd"/>
          <w:r w:rsidRPr="00721562">
            <w:rPr>
              <w:lang w:val="en-US"/>
            </w:rPr>
            <w:t xml:space="preserve">, K., </w:t>
          </w:r>
          <w:proofErr w:type="spellStart"/>
          <w:r w:rsidRPr="00721562">
            <w:rPr>
              <w:lang w:val="en-US"/>
            </w:rPr>
            <w:t>Mehryary</w:t>
          </w:r>
          <w:proofErr w:type="spellEnd"/>
          <w:r w:rsidRPr="00721562">
            <w:rPr>
              <w:lang w:val="en-US"/>
            </w:rPr>
            <w:t xml:space="preserve">, F., </w:t>
          </w:r>
          <w:proofErr w:type="spellStart"/>
          <w:r w:rsidRPr="00721562">
            <w:rPr>
              <w:lang w:val="en-US"/>
            </w:rPr>
            <w:t>Hachilif</w:t>
          </w:r>
          <w:proofErr w:type="spellEnd"/>
          <w:r w:rsidRPr="00721562">
            <w:rPr>
              <w:lang w:val="en-US"/>
            </w:rPr>
            <w:t xml:space="preserve">, R., Gable, A. L., Fang, T., </w:t>
          </w:r>
          <w:proofErr w:type="spellStart"/>
          <w:r w:rsidRPr="00721562">
            <w:rPr>
              <w:lang w:val="en-US"/>
            </w:rPr>
            <w:t>Doncheva</w:t>
          </w:r>
          <w:proofErr w:type="spellEnd"/>
          <w:r w:rsidRPr="00721562">
            <w:rPr>
              <w:lang w:val="en-US"/>
            </w:rPr>
            <w:t xml:space="preserve">, N. T., </w:t>
          </w:r>
          <w:proofErr w:type="spellStart"/>
          <w:r w:rsidRPr="00721562">
            <w:rPr>
              <w:lang w:val="en-US"/>
            </w:rPr>
            <w:t>Pyysalo</w:t>
          </w:r>
          <w:proofErr w:type="spellEnd"/>
          <w:r w:rsidRPr="00721562">
            <w:rPr>
              <w:lang w:val="en-US"/>
            </w:rPr>
            <w:t xml:space="preserve">, S., Bork, P., Jensen, L. J., &amp; Von Mering, C. (2023). The STRING database in 2023: protein-protein association networks and functional enrichment analyses for any sequenced genome of interest. </w:t>
          </w:r>
          <w:r w:rsidRPr="00721562">
            <w:rPr>
              <w:i/>
              <w:iCs/>
              <w:lang w:val="en-US"/>
            </w:rPr>
            <w:t>Nucleic Acids Research</w:t>
          </w:r>
          <w:r w:rsidRPr="00721562">
            <w:rPr>
              <w:lang w:val="en-US"/>
            </w:rPr>
            <w:t xml:space="preserve">, </w:t>
          </w:r>
          <w:r w:rsidRPr="00721562">
            <w:rPr>
              <w:i/>
              <w:iCs/>
              <w:lang w:val="en-US"/>
            </w:rPr>
            <w:t>51</w:t>
          </w:r>
          <w:r w:rsidRPr="00721562">
            <w:rPr>
              <w:lang w:val="en-US"/>
            </w:rPr>
            <w:t>(1 D), D638–D646. https://doi.org/10.1093/nar/gkac1000</w:t>
          </w:r>
        </w:p>
        <w:p w14:paraId="5ACA93FA" w14:textId="77777777" w:rsidR="00721562" w:rsidRPr="00721562" w:rsidRDefault="00721562">
          <w:pPr>
            <w:autoSpaceDE w:val="0"/>
            <w:autoSpaceDN w:val="0"/>
            <w:ind w:hanging="480"/>
            <w:divId w:val="1153715115"/>
            <w:rPr>
              <w:lang w:val="en-US"/>
            </w:rPr>
          </w:pPr>
          <w:r w:rsidRPr="00721562">
            <w:rPr>
              <w:lang w:val="en-US"/>
            </w:rPr>
            <w:t xml:space="preserve">Trejo, F., &amp; Sanz, Y. (2013). 10 - Intestinal bacteria and probiotics: effects on the immune system and impacts on human health. In P. C. Calder &amp; P. Yaqoob (Eds.), </w:t>
          </w:r>
          <w:r w:rsidRPr="00721562">
            <w:rPr>
              <w:i/>
              <w:iCs/>
              <w:lang w:val="en-US"/>
            </w:rPr>
            <w:t>Diet, Immunity and Inflammation</w:t>
          </w:r>
          <w:r w:rsidRPr="00721562">
            <w:rPr>
              <w:lang w:val="en-US"/>
            </w:rPr>
            <w:t xml:space="preserve"> (pp. 267–291). Woodhead Publishing. https://doi.org/https://doi.org/10.1533/9780857095749.3.267</w:t>
          </w:r>
        </w:p>
        <w:p w14:paraId="289BC021" w14:textId="77777777" w:rsidR="00721562" w:rsidRDefault="00721562">
          <w:pPr>
            <w:autoSpaceDE w:val="0"/>
            <w:autoSpaceDN w:val="0"/>
            <w:ind w:hanging="480"/>
            <w:divId w:val="2088309767"/>
          </w:pPr>
          <w:r w:rsidRPr="00721562">
            <w:rPr>
              <w:lang w:val="en-US"/>
            </w:rPr>
            <w:t xml:space="preserve">Tu, Q., Hao, J., Zhou, X., Yan, L., Dai, H., Sun, B., Yang, D., An, S., </w:t>
          </w:r>
          <w:proofErr w:type="spellStart"/>
          <w:r w:rsidRPr="00721562">
            <w:rPr>
              <w:lang w:val="en-US"/>
            </w:rPr>
            <w:t>Lv</w:t>
          </w:r>
          <w:proofErr w:type="spellEnd"/>
          <w:r w:rsidRPr="00721562">
            <w:rPr>
              <w:lang w:val="en-US"/>
            </w:rPr>
            <w:t xml:space="preserve">, L., Jiao, B., Chen, C., Lai, R., Shi, P., &amp; Zhao, X. (2017). CDKN2B deletion is essential for pancreatic cancer development instead of unmeaningful co-deletion due to juxtaposition to CDKN2A. </w:t>
          </w:r>
          <w:proofErr w:type="spellStart"/>
          <w:r>
            <w:rPr>
              <w:i/>
              <w:iCs/>
            </w:rPr>
            <w:t>Oncogene</w:t>
          </w:r>
          <w:proofErr w:type="spellEnd"/>
          <w:r>
            <w:rPr>
              <w:i/>
              <w:iCs/>
            </w:rPr>
            <w:t xml:space="preserve"> 2018 37:1</w:t>
          </w:r>
          <w:r>
            <w:t xml:space="preserve">, </w:t>
          </w:r>
          <w:r>
            <w:rPr>
              <w:i/>
              <w:iCs/>
            </w:rPr>
            <w:t>37</w:t>
          </w:r>
          <w:r>
            <w:t>(1), 128–138. https://doi.org/10.1038/onc.2017.316</w:t>
          </w:r>
        </w:p>
        <w:p w14:paraId="7A267173" w14:textId="77777777" w:rsidR="00721562" w:rsidRPr="00721562" w:rsidRDefault="00721562">
          <w:pPr>
            <w:autoSpaceDE w:val="0"/>
            <w:autoSpaceDN w:val="0"/>
            <w:ind w:hanging="480"/>
            <w:divId w:val="275335093"/>
            <w:rPr>
              <w:lang w:val="en-US"/>
            </w:rPr>
          </w:pPr>
          <w:proofErr w:type="spellStart"/>
          <w:r>
            <w:t>Upadhyay</w:t>
          </w:r>
          <w:proofErr w:type="spellEnd"/>
          <w:r>
            <w:t xml:space="preserve">, V., &amp; Fu, Y. X. (2013). </w:t>
          </w:r>
          <w:r w:rsidRPr="00721562">
            <w:rPr>
              <w:lang w:val="en-US"/>
            </w:rPr>
            <w:t xml:space="preserve">Linking </w:t>
          </w:r>
          <w:proofErr w:type="gramStart"/>
          <w:r w:rsidRPr="00721562">
            <w:rPr>
              <w:lang w:val="en-US"/>
            </w:rPr>
            <w:t>the microbiota</w:t>
          </w:r>
          <w:proofErr w:type="gramEnd"/>
          <w:r w:rsidRPr="00721562">
            <w:rPr>
              <w:lang w:val="en-US"/>
            </w:rPr>
            <w:t xml:space="preserve"> and metabolic disease with lymphotoxin. </w:t>
          </w:r>
          <w:r w:rsidRPr="00721562">
            <w:rPr>
              <w:i/>
              <w:iCs/>
              <w:lang w:val="en-US"/>
            </w:rPr>
            <w:t>International Immunology</w:t>
          </w:r>
          <w:r w:rsidRPr="00721562">
            <w:rPr>
              <w:lang w:val="en-US"/>
            </w:rPr>
            <w:t xml:space="preserve">, </w:t>
          </w:r>
          <w:r w:rsidRPr="00721562">
            <w:rPr>
              <w:i/>
              <w:iCs/>
              <w:lang w:val="en-US"/>
            </w:rPr>
            <w:t>25</w:t>
          </w:r>
          <w:r w:rsidRPr="00721562">
            <w:rPr>
              <w:lang w:val="en-US"/>
            </w:rPr>
            <w:t>(7), 397–403. https://doi.org/10.1093/INTIMM/DXT018</w:t>
          </w:r>
        </w:p>
        <w:p w14:paraId="2FDB4336" w14:textId="77777777" w:rsidR="00721562" w:rsidRPr="00721562" w:rsidRDefault="00721562">
          <w:pPr>
            <w:autoSpaceDE w:val="0"/>
            <w:autoSpaceDN w:val="0"/>
            <w:ind w:hanging="480"/>
            <w:divId w:val="1929189420"/>
            <w:rPr>
              <w:lang w:val="en-US"/>
            </w:rPr>
          </w:pPr>
          <w:r w:rsidRPr="00721562">
            <w:rPr>
              <w:lang w:val="en-US"/>
            </w:rPr>
            <w:t xml:space="preserve">Vida, H., Sahar, M., </w:t>
          </w:r>
          <w:proofErr w:type="spellStart"/>
          <w:r w:rsidRPr="00721562">
            <w:rPr>
              <w:lang w:val="en-US"/>
            </w:rPr>
            <w:t>Nikdouz</w:t>
          </w:r>
          <w:proofErr w:type="spellEnd"/>
          <w:r w:rsidRPr="00721562">
            <w:rPr>
              <w:lang w:val="en-US"/>
            </w:rPr>
            <w:t xml:space="preserve">, A., &amp; Arezoo, H. (2024). Chemokines in neurodegenerative diseases. </w:t>
          </w:r>
          <w:r w:rsidRPr="00721562">
            <w:rPr>
              <w:i/>
              <w:iCs/>
              <w:lang w:val="en-US"/>
            </w:rPr>
            <w:t>Immunology and Cell Biology</w:t>
          </w:r>
          <w:r w:rsidRPr="00721562">
            <w:rPr>
              <w:lang w:val="en-US"/>
            </w:rPr>
            <w:t>, 1–18. https://doi.org/10.1111/IMCB.12843</w:t>
          </w:r>
        </w:p>
        <w:p w14:paraId="09AE40F8" w14:textId="77777777" w:rsidR="00721562" w:rsidRPr="00721562" w:rsidRDefault="00721562">
          <w:pPr>
            <w:autoSpaceDE w:val="0"/>
            <w:autoSpaceDN w:val="0"/>
            <w:ind w:hanging="480"/>
            <w:divId w:val="166484896"/>
            <w:rPr>
              <w:lang w:val="en-US"/>
            </w:rPr>
          </w:pPr>
          <w:r w:rsidRPr="00721562">
            <w:rPr>
              <w:lang w:val="en-US"/>
            </w:rPr>
            <w:t xml:space="preserve">Wang, Q., Wu, H., Hu, J., Fu, H., Qu, Y., Yang, Y., Cai, Q., Efimov, A., Wu, M., Yen, T., Wang, Y., &amp; Yang, Z. J. (2021). </w:t>
          </w:r>
          <w:proofErr w:type="spellStart"/>
          <w:r w:rsidRPr="00721562">
            <w:rPr>
              <w:lang w:val="en-US"/>
            </w:rPr>
            <w:t>Nestin</w:t>
          </w:r>
          <w:proofErr w:type="spellEnd"/>
          <w:r w:rsidRPr="00721562">
            <w:rPr>
              <w:lang w:val="en-US"/>
            </w:rPr>
            <w:t xml:space="preserve"> is required for spindle assembly and cell cycle progression in glioblastoma cells. </w:t>
          </w:r>
          <w:r w:rsidRPr="00721562">
            <w:rPr>
              <w:i/>
              <w:iCs/>
              <w:lang w:val="en-US"/>
            </w:rPr>
            <w:t>Molecular Cancer Research</w:t>
          </w:r>
          <w:r w:rsidRPr="00721562">
            <w:rPr>
              <w:lang w:val="en-US"/>
            </w:rPr>
            <w:t xml:space="preserve">, </w:t>
          </w:r>
          <w:r w:rsidRPr="00721562">
            <w:rPr>
              <w:i/>
              <w:iCs/>
              <w:lang w:val="en-US"/>
            </w:rPr>
            <w:t>19</w:t>
          </w:r>
          <w:r w:rsidRPr="00721562">
            <w:rPr>
              <w:lang w:val="en-US"/>
            </w:rPr>
            <w:t>(10), 1651–1665. https://doi.org/10.1158/1541-7786.MCR-20-0994/672984/AM/NESTIN-IS-REQUIRED-FOR-SPINDLE-ASSEMBLY-AND-CELL</w:t>
          </w:r>
        </w:p>
        <w:p w14:paraId="7CFF0F1B" w14:textId="77777777" w:rsidR="00721562" w:rsidRPr="00721562" w:rsidRDefault="00721562">
          <w:pPr>
            <w:autoSpaceDE w:val="0"/>
            <w:autoSpaceDN w:val="0"/>
            <w:ind w:hanging="480"/>
            <w:divId w:val="2042853658"/>
            <w:rPr>
              <w:lang w:val="en-US"/>
            </w:rPr>
          </w:pPr>
          <w:r w:rsidRPr="00721562">
            <w:rPr>
              <w:lang w:val="en-US"/>
            </w:rPr>
            <w:t xml:space="preserve">Wang, Y., Wan, B., Li, D., Zhou, J., Li, R., Bai, M., Chen, F., &amp; Yu, L. (2012a). BRSK2 is regulated by ER stress in protein level and involved in ER stress-induced apoptosis. </w:t>
          </w:r>
          <w:r w:rsidRPr="00721562">
            <w:rPr>
              <w:i/>
              <w:iCs/>
              <w:lang w:val="en-US"/>
            </w:rPr>
            <w:t>Biochemical and Biophysical Research Communications</w:t>
          </w:r>
          <w:r w:rsidRPr="00721562">
            <w:rPr>
              <w:lang w:val="en-US"/>
            </w:rPr>
            <w:t xml:space="preserve">, </w:t>
          </w:r>
          <w:r w:rsidRPr="00721562">
            <w:rPr>
              <w:i/>
              <w:iCs/>
              <w:lang w:val="en-US"/>
            </w:rPr>
            <w:t>423</w:t>
          </w:r>
          <w:r w:rsidRPr="00721562">
            <w:rPr>
              <w:lang w:val="en-US"/>
            </w:rPr>
            <w:t>(4), 813–818. https://doi.org/10.1016/J.BBRC.2012.06.046</w:t>
          </w:r>
        </w:p>
        <w:p w14:paraId="5FF374AB" w14:textId="77777777" w:rsidR="00721562" w:rsidRPr="00721562" w:rsidRDefault="00721562">
          <w:pPr>
            <w:autoSpaceDE w:val="0"/>
            <w:autoSpaceDN w:val="0"/>
            <w:ind w:hanging="480"/>
            <w:divId w:val="839779275"/>
            <w:rPr>
              <w:lang w:val="en-US"/>
            </w:rPr>
          </w:pPr>
          <w:r w:rsidRPr="00721562">
            <w:rPr>
              <w:lang w:val="en-US"/>
            </w:rPr>
            <w:t xml:space="preserve">Wang, Y., Wan, B., Li, D., Zhou, J., Li, R., Bai, M., Chen, F., &amp; Yu, L. (2012b). BRSK2 is regulated by ER stress in protein level and involved in ER stress-induced apoptosis. </w:t>
          </w:r>
          <w:r w:rsidRPr="00721562">
            <w:rPr>
              <w:i/>
              <w:iCs/>
              <w:lang w:val="en-US"/>
            </w:rPr>
            <w:t>Biochemical and Biophysical Research Communications</w:t>
          </w:r>
          <w:r w:rsidRPr="00721562">
            <w:rPr>
              <w:lang w:val="en-US"/>
            </w:rPr>
            <w:t xml:space="preserve">, </w:t>
          </w:r>
          <w:r w:rsidRPr="00721562">
            <w:rPr>
              <w:i/>
              <w:iCs/>
              <w:lang w:val="en-US"/>
            </w:rPr>
            <w:t>423</w:t>
          </w:r>
          <w:r w:rsidRPr="00721562">
            <w:rPr>
              <w:lang w:val="en-US"/>
            </w:rPr>
            <w:t>(4), 813–818. https://doi.org/10.1016/J.BBRC.2012.06.046</w:t>
          </w:r>
        </w:p>
        <w:p w14:paraId="19CFB9B0" w14:textId="77777777" w:rsidR="00721562" w:rsidRPr="00721562" w:rsidRDefault="00721562">
          <w:pPr>
            <w:autoSpaceDE w:val="0"/>
            <w:autoSpaceDN w:val="0"/>
            <w:ind w:hanging="480"/>
            <w:divId w:val="197007340"/>
            <w:rPr>
              <w:lang w:val="en-US"/>
            </w:rPr>
          </w:pPr>
          <w:r w:rsidRPr="00721562">
            <w:rPr>
              <w:lang w:val="en-US"/>
            </w:rPr>
            <w:t xml:space="preserve">Yamazaki, S., </w:t>
          </w:r>
          <w:proofErr w:type="spellStart"/>
          <w:r w:rsidRPr="00721562">
            <w:rPr>
              <w:lang w:val="en-US"/>
            </w:rPr>
            <w:t>Inohara</w:t>
          </w:r>
          <w:proofErr w:type="spellEnd"/>
          <w:r w:rsidRPr="00721562">
            <w:rPr>
              <w:lang w:val="en-US"/>
            </w:rPr>
            <w:t xml:space="preserve">, N., </w:t>
          </w:r>
          <w:proofErr w:type="spellStart"/>
          <w:r w:rsidRPr="00721562">
            <w:rPr>
              <w:lang w:val="en-US"/>
            </w:rPr>
            <w:t>Ohmuraya</w:t>
          </w:r>
          <w:proofErr w:type="spellEnd"/>
          <w:r w:rsidRPr="00721562">
            <w:rPr>
              <w:lang w:val="en-US"/>
            </w:rPr>
            <w:t xml:space="preserve">, M., </w:t>
          </w:r>
          <w:proofErr w:type="spellStart"/>
          <w:r w:rsidRPr="00721562">
            <w:rPr>
              <w:lang w:val="en-US"/>
            </w:rPr>
            <w:t>Tsuneoka</w:t>
          </w:r>
          <w:proofErr w:type="spellEnd"/>
          <w:r w:rsidRPr="00721562">
            <w:rPr>
              <w:lang w:val="en-US"/>
            </w:rPr>
            <w:t xml:space="preserve">, Y., </w:t>
          </w:r>
          <w:proofErr w:type="spellStart"/>
          <w:r w:rsidRPr="00721562">
            <w:rPr>
              <w:lang w:val="en-US"/>
            </w:rPr>
            <w:t>Yagita</w:t>
          </w:r>
          <w:proofErr w:type="spellEnd"/>
          <w:r w:rsidRPr="00721562">
            <w:rPr>
              <w:lang w:val="en-US"/>
            </w:rPr>
            <w:t xml:space="preserve">, H., Katagiri, T., Nishina, T., Mikami, T., </w:t>
          </w:r>
          <w:proofErr w:type="spellStart"/>
          <w:r w:rsidRPr="00721562">
            <w:rPr>
              <w:lang w:val="en-US"/>
            </w:rPr>
            <w:t>Funato</w:t>
          </w:r>
          <w:proofErr w:type="spellEnd"/>
          <w:r w:rsidRPr="00721562">
            <w:rPr>
              <w:lang w:val="en-US"/>
            </w:rPr>
            <w:t>, H., Araki, K., &amp; Nakano, H. (2022a). I</w:t>
          </w:r>
          <w:r>
            <w:t>κ</w:t>
          </w:r>
          <w:r w:rsidRPr="00721562">
            <w:rPr>
              <w:lang w:val="en-US"/>
            </w:rPr>
            <w:t>B</w:t>
          </w:r>
          <w:r>
            <w:t>ζ</w:t>
          </w:r>
          <w:r w:rsidRPr="00721562">
            <w:rPr>
              <w:lang w:val="en-US"/>
            </w:rPr>
            <w:t xml:space="preserve"> controls IL-17-triggered gene expression program in intestinal epithelial cells that restricts colonization of SFB and prevents Th17-associated pathologies. </w:t>
          </w:r>
          <w:r w:rsidRPr="00721562">
            <w:rPr>
              <w:i/>
              <w:iCs/>
              <w:lang w:val="en-US"/>
            </w:rPr>
            <w:t>Mucosal Immunology</w:t>
          </w:r>
          <w:r w:rsidRPr="00721562">
            <w:rPr>
              <w:lang w:val="en-US"/>
            </w:rPr>
            <w:t xml:space="preserve">, </w:t>
          </w:r>
          <w:r w:rsidRPr="00721562">
            <w:rPr>
              <w:i/>
              <w:iCs/>
              <w:lang w:val="en-US"/>
            </w:rPr>
            <w:t>15</w:t>
          </w:r>
          <w:r w:rsidRPr="00721562">
            <w:rPr>
              <w:lang w:val="en-US"/>
            </w:rPr>
            <w:t>(6), 1321–1337. https://doi.org/10.1038/S41385-022-00554-3/ATTACHMENT/3FB6A419-770A-43B8-9568-F84985B28667/MMC2.PDF</w:t>
          </w:r>
        </w:p>
        <w:p w14:paraId="51134830" w14:textId="77777777" w:rsidR="00721562" w:rsidRPr="00721562" w:rsidRDefault="00721562">
          <w:pPr>
            <w:autoSpaceDE w:val="0"/>
            <w:autoSpaceDN w:val="0"/>
            <w:ind w:hanging="480"/>
            <w:divId w:val="1784180661"/>
            <w:rPr>
              <w:lang w:val="en-US"/>
            </w:rPr>
          </w:pPr>
          <w:r w:rsidRPr="00721562">
            <w:rPr>
              <w:lang w:val="en-US"/>
            </w:rPr>
            <w:t xml:space="preserve">Yamazaki, S., </w:t>
          </w:r>
          <w:proofErr w:type="spellStart"/>
          <w:r w:rsidRPr="00721562">
            <w:rPr>
              <w:lang w:val="en-US"/>
            </w:rPr>
            <w:t>Inohara</w:t>
          </w:r>
          <w:proofErr w:type="spellEnd"/>
          <w:r w:rsidRPr="00721562">
            <w:rPr>
              <w:lang w:val="en-US"/>
            </w:rPr>
            <w:t xml:space="preserve">, N., </w:t>
          </w:r>
          <w:proofErr w:type="spellStart"/>
          <w:r w:rsidRPr="00721562">
            <w:rPr>
              <w:lang w:val="en-US"/>
            </w:rPr>
            <w:t>Ohmuraya</w:t>
          </w:r>
          <w:proofErr w:type="spellEnd"/>
          <w:r w:rsidRPr="00721562">
            <w:rPr>
              <w:lang w:val="en-US"/>
            </w:rPr>
            <w:t xml:space="preserve">, M., </w:t>
          </w:r>
          <w:proofErr w:type="spellStart"/>
          <w:r w:rsidRPr="00721562">
            <w:rPr>
              <w:lang w:val="en-US"/>
            </w:rPr>
            <w:t>Tsuneoka</w:t>
          </w:r>
          <w:proofErr w:type="spellEnd"/>
          <w:r w:rsidRPr="00721562">
            <w:rPr>
              <w:lang w:val="en-US"/>
            </w:rPr>
            <w:t xml:space="preserve">, Y., </w:t>
          </w:r>
          <w:proofErr w:type="spellStart"/>
          <w:r w:rsidRPr="00721562">
            <w:rPr>
              <w:lang w:val="en-US"/>
            </w:rPr>
            <w:t>Yagita</w:t>
          </w:r>
          <w:proofErr w:type="spellEnd"/>
          <w:r w:rsidRPr="00721562">
            <w:rPr>
              <w:lang w:val="en-US"/>
            </w:rPr>
            <w:t xml:space="preserve">, H., Katagiri, T., Nishina, T., Mikami, T., </w:t>
          </w:r>
          <w:proofErr w:type="spellStart"/>
          <w:r w:rsidRPr="00721562">
            <w:rPr>
              <w:lang w:val="en-US"/>
            </w:rPr>
            <w:t>Funato</w:t>
          </w:r>
          <w:proofErr w:type="spellEnd"/>
          <w:r w:rsidRPr="00721562">
            <w:rPr>
              <w:lang w:val="en-US"/>
            </w:rPr>
            <w:t>, H., Araki, K., &amp; Nakano, H. (2022b). I</w:t>
          </w:r>
          <w:r>
            <w:t>κ</w:t>
          </w:r>
          <w:r w:rsidRPr="00721562">
            <w:rPr>
              <w:lang w:val="en-US"/>
            </w:rPr>
            <w:t>B</w:t>
          </w:r>
          <w:r>
            <w:t>ζ</w:t>
          </w:r>
          <w:r w:rsidRPr="00721562">
            <w:rPr>
              <w:lang w:val="en-US"/>
            </w:rPr>
            <w:t xml:space="preserve"> controls IL-17-triggered gene expression program in intestinal epithelial cells that restricts colonization of SFB and prevents Th17-associated pathologies. </w:t>
          </w:r>
          <w:r w:rsidRPr="00721562">
            <w:rPr>
              <w:i/>
              <w:iCs/>
              <w:lang w:val="en-US"/>
            </w:rPr>
            <w:t>Mucosal Immunology</w:t>
          </w:r>
          <w:r w:rsidRPr="00721562">
            <w:rPr>
              <w:lang w:val="en-US"/>
            </w:rPr>
            <w:t xml:space="preserve">, </w:t>
          </w:r>
          <w:r w:rsidRPr="00721562">
            <w:rPr>
              <w:i/>
              <w:iCs/>
              <w:lang w:val="en-US"/>
            </w:rPr>
            <w:t>15</w:t>
          </w:r>
          <w:r w:rsidRPr="00721562">
            <w:rPr>
              <w:lang w:val="en-US"/>
            </w:rPr>
            <w:t>(6), 1321–1337. https://doi.org/10.1038/S41385-022-00554-3/ATTACHMENT/3FB6A419-770A-43B8-9568-F84985B28667/MMC2.PDF</w:t>
          </w:r>
        </w:p>
        <w:p w14:paraId="6BC53C91" w14:textId="77777777" w:rsidR="00721562" w:rsidRPr="00721562" w:rsidRDefault="00721562">
          <w:pPr>
            <w:autoSpaceDE w:val="0"/>
            <w:autoSpaceDN w:val="0"/>
            <w:ind w:hanging="480"/>
            <w:divId w:val="773866522"/>
            <w:rPr>
              <w:lang w:val="en-US"/>
            </w:rPr>
          </w:pPr>
          <w:r>
            <w:t xml:space="preserve">Yang, R. Y., Tan, J. Y., Liu, Z., Shen, X. L., &amp; </w:t>
          </w:r>
          <w:proofErr w:type="spellStart"/>
          <w:r>
            <w:t>Hu</w:t>
          </w:r>
          <w:proofErr w:type="spellEnd"/>
          <w:r>
            <w:t xml:space="preserve">, Y. J. (2023). </w:t>
          </w:r>
          <w:proofErr w:type="spellStart"/>
          <w:r w:rsidRPr="00721562">
            <w:rPr>
              <w:lang w:val="en-US"/>
            </w:rPr>
            <w:t>Lappaol</w:t>
          </w:r>
          <w:proofErr w:type="spellEnd"/>
          <w:r w:rsidRPr="00721562">
            <w:rPr>
              <w:lang w:val="en-US"/>
            </w:rPr>
            <w:t xml:space="preserve"> F regulates the cell cycle by activating CDKN1C/p57 in human colorectal cancer cells. </w:t>
          </w:r>
          <w:r w:rsidRPr="00721562">
            <w:rPr>
              <w:i/>
              <w:iCs/>
              <w:lang w:val="en-US"/>
            </w:rPr>
            <w:t>Pharmaceutical Biology</w:t>
          </w:r>
          <w:r w:rsidRPr="00721562">
            <w:rPr>
              <w:lang w:val="en-US"/>
            </w:rPr>
            <w:t xml:space="preserve">, </w:t>
          </w:r>
          <w:r w:rsidRPr="00721562">
            <w:rPr>
              <w:i/>
              <w:iCs/>
              <w:lang w:val="en-US"/>
            </w:rPr>
            <w:t>61</w:t>
          </w:r>
          <w:r w:rsidRPr="00721562">
            <w:rPr>
              <w:lang w:val="en-US"/>
            </w:rPr>
            <w:t>(1), 337–344. https://doi.org/10.1080/13880209.2023.2172048</w:t>
          </w:r>
        </w:p>
        <w:p w14:paraId="08B16C6F" w14:textId="77777777" w:rsidR="00721562" w:rsidRPr="00721562" w:rsidRDefault="00721562">
          <w:pPr>
            <w:autoSpaceDE w:val="0"/>
            <w:autoSpaceDN w:val="0"/>
            <w:ind w:hanging="480"/>
            <w:divId w:val="290983483"/>
            <w:rPr>
              <w:lang w:val="en-US"/>
            </w:rPr>
          </w:pPr>
          <w:r w:rsidRPr="00721562">
            <w:rPr>
              <w:lang w:val="en-US"/>
            </w:rPr>
            <w:lastRenderedPageBreak/>
            <w:t xml:space="preserve">Zheng, R., Du, Y., Wang, X., Liao, T., Zhang, Z., Wang, N., Li, X., Shen, Y., Shi, L., Luo, J., Xia, J., Wang, Z., &amp; Xu, J. (2022). KIF2C regulates synaptic plasticity and cognition in mice through dynamic microtubule depolymerization. </w:t>
          </w:r>
          <w:r w:rsidRPr="00721562">
            <w:rPr>
              <w:i/>
              <w:iCs/>
              <w:lang w:val="en-US"/>
            </w:rPr>
            <w:t>ELife</w:t>
          </w:r>
          <w:r w:rsidRPr="00721562">
            <w:rPr>
              <w:lang w:val="en-US"/>
            </w:rPr>
            <w:t xml:space="preserve">, </w:t>
          </w:r>
          <w:r w:rsidRPr="00721562">
            <w:rPr>
              <w:i/>
              <w:iCs/>
              <w:lang w:val="en-US"/>
            </w:rPr>
            <w:t>11</w:t>
          </w:r>
          <w:r w:rsidRPr="00721562">
            <w:rPr>
              <w:lang w:val="en-US"/>
            </w:rPr>
            <w:t>. https://doi.org/10.7554/ELIFE.72483</w:t>
          </w:r>
        </w:p>
        <w:p w14:paraId="19998537" w14:textId="77777777" w:rsidR="00721562" w:rsidRPr="00721562" w:rsidRDefault="00721562">
          <w:pPr>
            <w:autoSpaceDE w:val="0"/>
            <w:autoSpaceDN w:val="0"/>
            <w:ind w:hanging="480"/>
            <w:divId w:val="1166633590"/>
            <w:rPr>
              <w:lang w:val="en-US"/>
            </w:rPr>
          </w:pPr>
          <w:r w:rsidRPr="00721562">
            <w:rPr>
              <w:lang w:val="en-US"/>
            </w:rPr>
            <w:t xml:space="preserve">Zhu, M., Jia, L., Li, F., &amp; Jia, J. (2020). Identification of KIAA0513 and Other Hub Genes Associated </w:t>
          </w:r>
          <w:proofErr w:type="gramStart"/>
          <w:r w:rsidRPr="00721562">
            <w:rPr>
              <w:lang w:val="en-US"/>
            </w:rPr>
            <w:t>With</w:t>
          </w:r>
          <w:proofErr w:type="gramEnd"/>
          <w:r w:rsidRPr="00721562">
            <w:rPr>
              <w:lang w:val="en-US"/>
            </w:rPr>
            <w:t xml:space="preserve"> Alzheimer Disease Using Weighted Gene </w:t>
          </w:r>
          <w:proofErr w:type="spellStart"/>
          <w:r w:rsidRPr="00721562">
            <w:rPr>
              <w:lang w:val="en-US"/>
            </w:rPr>
            <w:t>Coexpression</w:t>
          </w:r>
          <w:proofErr w:type="spellEnd"/>
          <w:r w:rsidRPr="00721562">
            <w:rPr>
              <w:lang w:val="en-US"/>
            </w:rPr>
            <w:t xml:space="preserve"> Network Analysis. </w:t>
          </w:r>
          <w:r w:rsidRPr="00721562">
            <w:rPr>
              <w:i/>
              <w:iCs/>
              <w:lang w:val="en-US"/>
            </w:rPr>
            <w:t>Frontiers in Genetics</w:t>
          </w:r>
          <w:r w:rsidRPr="00721562">
            <w:rPr>
              <w:lang w:val="en-US"/>
            </w:rPr>
            <w:t xml:space="preserve">, </w:t>
          </w:r>
          <w:r w:rsidRPr="00721562">
            <w:rPr>
              <w:i/>
              <w:iCs/>
              <w:lang w:val="en-US"/>
            </w:rPr>
            <w:t>11</w:t>
          </w:r>
          <w:r w:rsidRPr="00721562">
            <w:rPr>
              <w:lang w:val="en-US"/>
            </w:rPr>
            <w:t>, 552414. https://doi.org/10.3389/FGENE.2020.00981/BIBTEX</w:t>
          </w:r>
        </w:p>
        <w:p w14:paraId="31984CDF" w14:textId="77777777" w:rsidR="00721562" w:rsidRPr="00721562" w:rsidRDefault="00721562">
          <w:pPr>
            <w:autoSpaceDE w:val="0"/>
            <w:autoSpaceDN w:val="0"/>
            <w:ind w:hanging="480"/>
            <w:divId w:val="1817643869"/>
            <w:rPr>
              <w:lang w:val="en-US"/>
            </w:rPr>
          </w:pPr>
          <w:r w:rsidRPr="00721562">
            <w:rPr>
              <w:lang w:val="en-US"/>
            </w:rPr>
            <w:t xml:space="preserve">Zhu, Y., Yang, S., Zhao, N., Liu, C., Zhang, F., Guo, Y., &amp; Liu, H. (2021). CXCL8 chemokine in ulcerative colitis. </w:t>
          </w:r>
          <w:r w:rsidRPr="00721562">
            <w:rPr>
              <w:i/>
              <w:iCs/>
              <w:lang w:val="en-US"/>
            </w:rPr>
            <w:t>Biomedicine &amp; Pharmacotherapy</w:t>
          </w:r>
          <w:r w:rsidRPr="00721562">
            <w:rPr>
              <w:lang w:val="en-US"/>
            </w:rPr>
            <w:t xml:space="preserve">, </w:t>
          </w:r>
          <w:r w:rsidRPr="00721562">
            <w:rPr>
              <w:i/>
              <w:iCs/>
              <w:lang w:val="en-US"/>
            </w:rPr>
            <w:t>138</w:t>
          </w:r>
          <w:r w:rsidRPr="00721562">
            <w:rPr>
              <w:lang w:val="en-US"/>
            </w:rPr>
            <w:t>, 111427. https://doi.org/10.1016/J.BIOPHA.2021.111427</w:t>
          </w:r>
        </w:p>
        <w:p w14:paraId="3AC9E233" w14:textId="77777777" w:rsidR="00721562" w:rsidRDefault="00721562">
          <w:pPr>
            <w:autoSpaceDE w:val="0"/>
            <w:autoSpaceDN w:val="0"/>
            <w:ind w:hanging="480"/>
            <w:divId w:val="1942489483"/>
          </w:pPr>
          <w:proofErr w:type="spellStart"/>
          <w:r>
            <w:t>Zmora</w:t>
          </w:r>
          <w:proofErr w:type="spellEnd"/>
          <w:r>
            <w:t xml:space="preserve">, N., Suez, J., &amp; </w:t>
          </w:r>
          <w:proofErr w:type="spellStart"/>
          <w:r>
            <w:t>Elinav</w:t>
          </w:r>
          <w:proofErr w:type="spellEnd"/>
          <w:r>
            <w:t xml:space="preserve">, E. (2019). </w:t>
          </w:r>
          <w:r w:rsidRPr="00721562">
            <w:rPr>
              <w:lang w:val="en-US"/>
            </w:rPr>
            <w:t xml:space="preserve">You are what you eat: diet, health and </w:t>
          </w:r>
          <w:proofErr w:type="gramStart"/>
          <w:r w:rsidRPr="00721562">
            <w:rPr>
              <w:lang w:val="en-US"/>
            </w:rPr>
            <w:t>the gut</w:t>
          </w:r>
          <w:proofErr w:type="gramEnd"/>
          <w:r w:rsidRPr="00721562">
            <w:rPr>
              <w:lang w:val="en-US"/>
            </w:rPr>
            <w:t xml:space="preserve"> microbiota. </w:t>
          </w:r>
          <w:proofErr w:type="spellStart"/>
          <w:r>
            <w:rPr>
              <w:i/>
              <w:iCs/>
            </w:rPr>
            <w:t>Nature</w:t>
          </w:r>
          <w:proofErr w:type="spellEnd"/>
          <w:r>
            <w:rPr>
              <w:i/>
              <w:iCs/>
            </w:rPr>
            <w:t xml:space="preserve"> </w:t>
          </w:r>
          <w:proofErr w:type="spellStart"/>
          <w:r>
            <w:rPr>
              <w:i/>
              <w:iCs/>
            </w:rPr>
            <w:t>Reviews</w:t>
          </w:r>
          <w:proofErr w:type="spellEnd"/>
          <w:r>
            <w:rPr>
              <w:i/>
              <w:iCs/>
            </w:rPr>
            <w:t xml:space="preserve">. </w:t>
          </w:r>
          <w:proofErr w:type="spellStart"/>
          <w:r>
            <w:rPr>
              <w:i/>
              <w:iCs/>
            </w:rPr>
            <w:t>Gastroenterology</w:t>
          </w:r>
          <w:proofErr w:type="spellEnd"/>
          <w:r>
            <w:rPr>
              <w:i/>
              <w:iCs/>
            </w:rPr>
            <w:t xml:space="preserve"> &amp; </w:t>
          </w:r>
          <w:proofErr w:type="spellStart"/>
          <w:r>
            <w:rPr>
              <w:i/>
              <w:iCs/>
            </w:rPr>
            <w:t>Hepatology</w:t>
          </w:r>
          <w:proofErr w:type="spellEnd"/>
          <w:r>
            <w:t xml:space="preserve">, </w:t>
          </w:r>
          <w:r>
            <w:rPr>
              <w:i/>
              <w:iCs/>
            </w:rPr>
            <w:t>16</w:t>
          </w:r>
          <w:r>
            <w:t>(1), 35–56. https://doi.org/10.1038/S41575-018-0061-2</w:t>
          </w:r>
        </w:p>
        <w:p w14:paraId="15B86005" w14:textId="6DF79A89" w:rsidR="00D42B98" w:rsidRPr="00D42B98" w:rsidRDefault="00721562" w:rsidP="00D42B98">
          <w:pPr>
            <w:rPr>
              <w:lang w:val="en-US"/>
            </w:rPr>
          </w:pPr>
          <w:r>
            <w:t> </w:t>
          </w:r>
        </w:p>
      </w:sdtContent>
    </w:sdt>
    <w:sectPr w:rsidR="00D42B98" w:rsidRPr="00D42B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O9RasTVyxT9aMU" int2:id="bl1g3SOm">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59"/>
    <w:rsid w:val="00016AE8"/>
    <w:rsid w:val="00024584"/>
    <w:rsid w:val="00032D79"/>
    <w:rsid w:val="00042130"/>
    <w:rsid w:val="00044582"/>
    <w:rsid w:val="000474CD"/>
    <w:rsid w:val="00053457"/>
    <w:rsid w:val="00067534"/>
    <w:rsid w:val="00082E6A"/>
    <w:rsid w:val="00084EB9"/>
    <w:rsid w:val="00087A69"/>
    <w:rsid w:val="000911F7"/>
    <w:rsid w:val="00096DF3"/>
    <w:rsid w:val="000D3137"/>
    <w:rsid w:val="000E5854"/>
    <w:rsid w:val="00101144"/>
    <w:rsid w:val="00113726"/>
    <w:rsid w:val="00130F85"/>
    <w:rsid w:val="001411CF"/>
    <w:rsid w:val="0014650D"/>
    <w:rsid w:val="00155FFA"/>
    <w:rsid w:val="0018031C"/>
    <w:rsid w:val="001818B9"/>
    <w:rsid w:val="001D361F"/>
    <w:rsid w:val="001E79EA"/>
    <w:rsid w:val="001F59D3"/>
    <w:rsid w:val="00211A35"/>
    <w:rsid w:val="00242A6A"/>
    <w:rsid w:val="00245D20"/>
    <w:rsid w:val="0025114E"/>
    <w:rsid w:val="00283265"/>
    <w:rsid w:val="002A3C0A"/>
    <w:rsid w:val="002A7125"/>
    <w:rsid w:val="002C5F8F"/>
    <w:rsid w:val="002D2385"/>
    <w:rsid w:val="002D2E7D"/>
    <w:rsid w:val="002E1E22"/>
    <w:rsid w:val="002E7998"/>
    <w:rsid w:val="002F44C3"/>
    <w:rsid w:val="002F58A4"/>
    <w:rsid w:val="003031FD"/>
    <w:rsid w:val="003067E7"/>
    <w:rsid w:val="00320C51"/>
    <w:rsid w:val="00332933"/>
    <w:rsid w:val="00336F7B"/>
    <w:rsid w:val="00355411"/>
    <w:rsid w:val="0035551B"/>
    <w:rsid w:val="003636DF"/>
    <w:rsid w:val="00366A47"/>
    <w:rsid w:val="003923F4"/>
    <w:rsid w:val="003945C5"/>
    <w:rsid w:val="003A2AAA"/>
    <w:rsid w:val="003C17CB"/>
    <w:rsid w:val="003D2FC6"/>
    <w:rsid w:val="00415840"/>
    <w:rsid w:val="004227E0"/>
    <w:rsid w:val="00435B1C"/>
    <w:rsid w:val="00441282"/>
    <w:rsid w:val="00454F0A"/>
    <w:rsid w:val="00457CDA"/>
    <w:rsid w:val="004633D7"/>
    <w:rsid w:val="00472E59"/>
    <w:rsid w:val="004B7D4B"/>
    <w:rsid w:val="004D591B"/>
    <w:rsid w:val="004E2B61"/>
    <w:rsid w:val="004F01BD"/>
    <w:rsid w:val="004F3788"/>
    <w:rsid w:val="00501C7A"/>
    <w:rsid w:val="005062FB"/>
    <w:rsid w:val="00506D61"/>
    <w:rsid w:val="00517BE9"/>
    <w:rsid w:val="00517E46"/>
    <w:rsid w:val="00530A50"/>
    <w:rsid w:val="0053389C"/>
    <w:rsid w:val="00534C1B"/>
    <w:rsid w:val="005552FD"/>
    <w:rsid w:val="00574567"/>
    <w:rsid w:val="005C4115"/>
    <w:rsid w:val="005E5A7A"/>
    <w:rsid w:val="005E7D23"/>
    <w:rsid w:val="005F26F4"/>
    <w:rsid w:val="005F4864"/>
    <w:rsid w:val="0060275A"/>
    <w:rsid w:val="00605163"/>
    <w:rsid w:val="006051DC"/>
    <w:rsid w:val="00625272"/>
    <w:rsid w:val="00655AA1"/>
    <w:rsid w:val="00667B1E"/>
    <w:rsid w:val="00692F15"/>
    <w:rsid w:val="006A636C"/>
    <w:rsid w:val="006B399A"/>
    <w:rsid w:val="006C4365"/>
    <w:rsid w:val="006C7434"/>
    <w:rsid w:val="00703988"/>
    <w:rsid w:val="00720B5E"/>
    <w:rsid w:val="00721562"/>
    <w:rsid w:val="007228B9"/>
    <w:rsid w:val="00755660"/>
    <w:rsid w:val="007772DD"/>
    <w:rsid w:val="007779CA"/>
    <w:rsid w:val="00785CD9"/>
    <w:rsid w:val="007A3ECA"/>
    <w:rsid w:val="007B163B"/>
    <w:rsid w:val="007B1A07"/>
    <w:rsid w:val="007D2C60"/>
    <w:rsid w:val="007E1148"/>
    <w:rsid w:val="007F0B70"/>
    <w:rsid w:val="008210D5"/>
    <w:rsid w:val="008259D3"/>
    <w:rsid w:val="00830C81"/>
    <w:rsid w:val="00830DD7"/>
    <w:rsid w:val="00843A08"/>
    <w:rsid w:val="00844E0C"/>
    <w:rsid w:val="008620E8"/>
    <w:rsid w:val="00870260"/>
    <w:rsid w:val="00890536"/>
    <w:rsid w:val="008E05F6"/>
    <w:rsid w:val="008E09E6"/>
    <w:rsid w:val="00906C45"/>
    <w:rsid w:val="00920A59"/>
    <w:rsid w:val="00937B65"/>
    <w:rsid w:val="009713EC"/>
    <w:rsid w:val="009804E3"/>
    <w:rsid w:val="00992CBE"/>
    <w:rsid w:val="009A1FE3"/>
    <w:rsid w:val="009B4419"/>
    <w:rsid w:val="009C3974"/>
    <w:rsid w:val="009C607B"/>
    <w:rsid w:val="009D649A"/>
    <w:rsid w:val="009E422B"/>
    <w:rsid w:val="009F404E"/>
    <w:rsid w:val="00A10E70"/>
    <w:rsid w:val="00A12DE8"/>
    <w:rsid w:val="00A12DFC"/>
    <w:rsid w:val="00A2167E"/>
    <w:rsid w:val="00A30E79"/>
    <w:rsid w:val="00A645BE"/>
    <w:rsid w:val="00A769DC"/>
    <w:rsid w:val="00A8450B"/>
    <w:rsid w:val="00A9256A"/>
    <w:rsid w:val="00AA2F86"/>
    <w:rsid w:val="00AB6086"/>
    <w:rsid w:val="00AE5742"/>
    <w:rsid w:val="00B14665"/>
    <w:rsid w:val="00B210F5"/>
    <w:rsid w:val="00B21A15"/>
    <w:rsid w:val="00B72748"/>
    <w:rsid w:val="00B74B36"/>
    <w:rsid w:val="00BA21AD"/>
    <w:rsid w:val="00BA5AAE"/>
    <w:rsid w:val="00BB5252"/>
    <w:rsid w:val="00BD5E21"/>
    <w:rsid w:val="00C01E8E"/>
    <w:rsid w:val="00C2741D"/>
    <w:rsid w:val="00C31B51"/>
    <w:rsid w:val="00C51B53"/>
    <w:rsid w:val="00C51F84"/>
    <w:rsid w:val="00C66956"/>
    <w:rsid w:val="00C67144"/>
    <w:rsid w:val="00CD6DCD"/>
    <w:rsid w:val="00D038C4"/>
    <w:rsid w:val="00D42B98"/>
    <w:rsid w:val="00D4750C"/>
    <w:rsid w:val="00D5452D"/>
    <w:rsid w:val="00D55411"/>
    <w:rsid w:val="00D60A82"/>
    <w:rsid w:val="00D74D27"/>
    <w:rsid w:val="00D95DC2"/>
    <w:rsid w:val="00DB661C"/>
    <w:rsid w:val="00DC6D4E"/>
    <w:rsid w:val="00DF0DC7"/>
    <w:rsid w:val="00DF3829"/>
    <w:rsid w:val="00E15EE1"/>
    <w:rsid w:val="00E23ADC"/>
    <w:rsid w:val="00E4148A"/>
    <w:rsid w:val="00E45E2C"/>
    <w:rsid w:val="00E723DB"/>
    <w:rsid w:val="00E74124"/>
    <w:rsid w:val="00E80B08"/>
    <w:rsid w:val="00E9029D"/>
    <w:rsid w:val="00E97EB5"/>
    <w:rsid w:val="00EB1ADB"/>
    <w:rsid w:val="00EB35E5"/>
    <w:rsid w:val="00EB6CB3"/>
    <w:rsid w:val="00EC694D"/>
    <w:rsid w:val="00ED2226"/>
    <w:rsid w:val="00F05E6B"/>
    <w:rsid w:val="00F209A8"/>
    <w:rsid w:val="00F43794"/>
    <w:rsid w:val="00F57F37"/>
    <w:rsid w:val="00F62A66"/>
    <w:rsid w:val="00F947F1"/>
    <w:rsid w:val="00F951AC"/>
    <w:rsid w:val="00FA607F"/>
    <w:rsid w:val="00FB34FC"/>
    <w:rsid w:val="00FC70EC"/>
    <w:rsid w:val="01E83215"/>
    <w:rsid w:val="075971AD"/>
    <w:rsid w:val="25581EC3"/>
    <w:rsid w:val="76CEEF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CA832B"/>
  <w15:chartTrackingRefBased/>
  <w15:docId w15:val="{24BCD51C-05C9-9F47-A548-B3EDBA1E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115"/>
    <w:pPr>
      <w:jc w:val="both"/>
    </w:pPr>
    <w:rPr>
      <w:rFonts w:ascii="Times New Roman" w:eastAsia="Times New Roman" w:hAnsi="Times New Roman" w:cs="Times New Roman"/>
      <w:kern w:val="0"/>
      <w:lang w:eastAsia="es-MX"/>
      <w14:ligatures w14:val="none"/>
    </w:rPr>
  </w:style>
  <w:style w:type="paragraph" w:styleId="Heading1">
    <w:name w:val="heading 1"/>
    <w:basedOn w:val="Normal"/>
    <w:next w:val="Normal"/>
    <w:link w:val="Heading1Char"/>
    <w:uiPriority w:val="9"/>
    <w:qFormat/>
    <w:rsid w:val="0053389C"/>
    <w:pPr>
      <w:keepNext/>
      <w:keepLines/>
      <w:spacing w:before="240"/>
      <w:outlineLvl w:val="0"/>
    </w:pPr>
    <w:rPr>
      <w:rFonts w:eastAsiaTheme="majorEastAsia"/>
      <w:b/>
      <w:bCs/>
      <w:color w:val="000000" w:themeColor="text1"/>
      <w:lang w:val="en-US"/>
    </w:rPr>
  </w:style>
  <w:style w:type="paragraph" w:styleId="Heading2">
    <w:name w:val="heading 2"/>
    <w:basedOn w:val="NormalWeb"/>
    <w:next w:val="Normal"/>
    <w:link w:val="Heading2Char"/>
    <w:uiPriority w:val="9"/>
    <w:unhideWhenUsed/>
    <w:qFormat/>
    <w:rsid w:val="005C4115"/>
    <w:pPr>
      <w:outlineLvl w:val="1"/>
    </w:pPr>
    <w:rPr>
      <w:b/>
      <w:bCs/>
      <w:color w:val="000000" w:themeColor="text1"/>
      <w:lang w:val="en-US"/>
    </w:rPr>
  </w:style>
  <w:style w:type="paragraph" w:styleId="Heading3">
    <w:name w:val="heading 3"/>
    <w:basedOn w:val="Normal"/>
    <w:next w:val="Normal"/>
    <w:link w:val="Heading3Char"/>
    <w:uiPriority w:val="9"/>
    <w:unhideWhenUsed/>
    <w:qFormat/>
    <w:rsid w:val="00920A59"/>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0A59"/>
    <w:rPr>
      <w:rFonts w:ascii="Times New Roman" w:eastAsiaTheme="majorEastAsia" w:hAnsi="Times New Roman" w:cstheme="majorBidi"/>
      <w:b/>
      <w:kern w:val="0"/>
      <w:lang w:eastAsia="es-MX"/>
      <w14:ligatures w14:val="none"/>
    </w:rPr>
  </w:style>
  <w:style w:type="paragraph" w:styleId="NormalWeb">
    <w:name w:val="Normal (Web)"/>
    <w:basedOn w:val="Normal"/>
    <w:uiPriority w:val="99"/>
    <w:unhideWhenUsed/>
    <w:rsid w:val="00920A59"/>
    <w:pPr>
      <w:spacing w:before="100" w:beforeAutospacing="1" w:after="100" w:afterAutospacing="1"/>
    </w:pPr>
  </w:style>
  <w:style w:type="character" w:customStyle="1" w:styleId="normaltextrun">
    <w:name w:val="normaltextrun"/>
    <w:basedOn w:val="DefaultParagraphFont"/>
    <w:rsid w:val="00920A59"/>
  </w:style>
  <w:style w:type="character" w:styleId="Strong">
    <w:name w:val="Strong"/>
    <w:basedOn w:val="DefaultParagraphFont"/>
    <w:uiPriority w:val="22"/>
    <w:qFormat/>
    <w:rsid w:val="00920A59"/>
    <w:rPr>
      <w:b/>
      <w:bCs/>
    </w:rPr>
  </w:style>
  <w:style w:type="character" w:styleId="Emphasis">
    <w:name w:val="Emphasis"/>
    <w:basedOn w:val="DefaultParagraphFont"/>
    <w:uiPriority w:val="20"/>
    <w:qFormat/>
    <w:rsid w:val="00F947F1"/>
    <w:rPr>
      <w:i/>
      <w:iCs/>
    </w:rPr>
  </w:style>
  <w:style w:type="character" w:customStyle="1" w:styleId="Heading1Char">
    <w:name w:val="Heading 1 Char"/>
    <w:basedOn w:val="DefaultParagraphFont"/>
    <w:link w:val="Heading1"/>
    <w:uiPriority w:val="9"/>
    <w:rsid w:val="0053389C"/>
    <w:rPr>
      <w:rFonts w:ascii="Times New Roman" w:eastAsiaTheme="majorEastAsia" w:hAnsi="Times New Roman" w:cs="Times New Roman"/>
      <w:b/>
      <w:bCs/>
      <w:color w:val="000000" w:themeColor="text1"/>
      <w:kern w:val="0"/>
      <w:lang w:val="en-US" w:eastAsia="es-MX"/>
      <w14:ligatures w14:val="none"/>
    </w:rPr>
  </w:style>
  <w:style w:type="character" w:customStyle="1" w:styleId="Heading2Char">
    <w:name w:val="Heading 2 Char"/>
    <w:basedOn w:val="DefaultParagraphFont"/>
    <w:link w:val="Heading2"/>
    <w:uiPriority w:val="9"/>
    <w:rsid w:val="005C4115"/>
    <w:rPr>
      <w:rFonts w:ascii="Times New Roman" w:eastAsia="Times New Roman" w:hAnsi="Times New Roman" w:cs="Times New Roman"/>
      <w:b/>
      <w:bCs/>
      <w:color w:val="000000" w:themeColor="text1"/>
      <w:kern w:val="0"/>
      <w:lang w:val="en-US" w:eastAsia="es-MX"/>
      <w14:ligatures w14:val="none"/>
    </w:rPr>
  </w:style>
  <w:style w:type="character" w:styleId="PlaceholderText">
    <w:name w:val="Placeholder Text"/>
    <w:basedOn w:val="DefaultParagraphFont"/>
    <w:uiPriority w:val="99"/>
    <w:semiHidden/>
    <w:rsid w:val="009D649A"/>
    <w:rPr>
      <w:color w:val="666666"/>
    </w:rPr>
  </w:style>
  <w:style w:type="character" w:styleId="Hyperlink">
    <w:name w:val="Hyperlink"/>
    <w:basedOn w:val="DefaultParagraphFont"/>
    <w:uiPriority w:val="99"/>
    <w:unhideWhenUsed/>
    <w:rsid w:val="005E7D23"/>
    <w:rPr>
      <w:color w:val="0563C1" w:themeColor="hyperlink"/>
      <w:u w:val="single"/>
    </w:rPr>
  </w:style>
  <w:style w:type="character" w:styleId="UnresolvedMention">
    <w:name w:val="Unresolved Mention"/>
    <w:basedOn w:val="DefaultParagraphFont"/>
    <w:uiPriority w:val="99"/>
    <w:semiHidden/>
    <w:unhideWhenUsed/>
    <w:rsid w:val="005E7D23"/>
    <w:rPr>
      <w:color w:val="605E5C"/>
      <w:shd w:val="clear" w:color="auto" w:fill="E1DFDD"/>
    </w:rPr>
  </w:style>
  <w:style w:type="paragraph" w:styleId="Quote">
    <w:name w:val="Quote"/>
    <w:basedOn w:val="NormalWeb"/>
    <w:next w:val="Normal"/>
    <w:link w:val="QuoteChar"/>
    <w:uiPriority w:val="29"/>
    <w:qFormat/>
    <w:rsid w:val="00355411"/>
    <w:rPr>
      <w:b/>
      <w:bCs/>
      <w:color w:val="000000"/>
      <w:lang w:val="en-US"/>
    </w:rPr>
  </w:style>
  <w:style w:type="character" w:customStyle="1" w:styleId="QuoteChar">
    <w:name w:val="Quote Char"/>
    <w:basedOn w:val="DefaultParagraphFont"/>
    <w:link w:val="Quote"/>
    <w:uiPriority w:val="29"/>
    <w:rsid w:val="00355411"/>
    <w:rPr>
      <w:rFonts w:ascii="Times New Roman" w:eastAsia="Times New Roman" w:hAnsi="Times New Roman" w:cs="Times New Roman"/>
      <w:b/>
      <w:bCs/>
      <w:color w:val="000000"/>
      <w:kern w:val="0"/>
      <w:lang w:val="en-US" w:eastAsia="es-MX"/>
      <w14:ligatures w14:val="non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4766">
      <w:bodyDiv w:val="1"/>
      <w:marLeft w:val="0"/>
      <w:marRight w:val="0"/>
      <w:marTop w:val="0"/>
      <w:marBottom w:val="0"/>
      <w:divBdr>
        <w:top w:val="none" w:sz="0" w:space="0" w:color="auto"/>
        <w:left w:val="none" w:sz="0" w:space="0" w:color="auto"/>
        <w:bottom w:val="none" w:sz="0" w:space="0" w:color="auto"/>
        <w:right w:val="none" w:sz="0" w:space="0" w:color="auto"/>
      </w:divBdr>
    </w:div>
    <w:div w:id="5140727">
      <w:bodyDiv w:val="1"/>
      <w:marLeft w:val="0"/>
      <w:marRight w:val="0"/>
      <w:marTop w:val="0"/>
      <w:marBottom w:val="0"/>
      <w:divBdr>
        <w:top w:val="none" w:sz="0" w:space="0" w:color="auto"/>
        <w:left w:val="none" w:sz="0" w:space="0" w:color="auto"/>
        <w:bottom w:val="none" w:sz="0" w:space="0" w:color="auto"/>
        <w:right w:val="none" w:sz="0" w:space="0" w:color="auto"/>
      </w:divBdr>
    </w:div>
    <w:div w:id="6829806">
      <w:bodyDiv w:val="1"/>
      <w:marLeft w:val="0"/>
      <w:marRight w:val="0"/>
      <w:marTop w:val="0"/>
      <w:marBottom w:val="0"/>
      <w:divBdr>
        <w:top w:val="none" w:sz="0" w:space="0" w:color="auto"/>
        <w:left w:val="none" w:sz="0" w:space="0" w:color="auto"/>
        <w:bottom w:val="none" w:sz="0" w:space="0" w:color="auto"/>
        <w:right w:val="none" w:sz="0" w:space="0" w:color="auto"/>
      </w:divBdr>
    </w:div>
    <w:div w:id="7559024">
      <w:bodyDiv w:val="1"/>
      <w:marLeft w:val="0"/>
      <w:marRight w:val="0"/>
      <w:marTop w:val="0"/>
      <w:marBottom w:val="0"/>
      <w:divBdr>
        <w:top w:val="none" w:sz="0" w:space="0" w:color="auto"/>
        <w:left w:val="none" w:sz="0" w:space="0" w:color="auto"/>
        <w:bottom w:val="none" w:sz="0" w:space="0" w:color="auto"/>
        <w:right w:val="none" w:sz="0" w:space="0" w:color="auto"/>
      </w:divBdr>
    </w:div>
    <w:div w:id="8534731">
      <w:bodyDiv w:val="1"/>
      <w:marLeft w:val="0"/>
      <w:marRight w:val="0"/>
      <w:marTop w:val="0"/>
      <w:marBottom w:val="0"/>
      <w:divBdr>
        <w:top w:val="none" w:sz="0" w:space="0" w:color="auto"/>
        <w:left w:val="none" w:sz="0" w:space="0" w:color="auto"/>
        <w:bottom w:val="none" w:sz="0" w:space="0" w:color="auto"/>
        <w:right w:val="none" w:sz="0" w:space="0" w:color="auto"/>
      </w:divBdr>
      <w:divsChild>
        <w:div w:id="752974114">
          <w:marLeft w:val="480"/>
          <w:marRight w:val="0"/>
          <w:marTop w:val="0"/>
          <w:marBottom w:val="0"/>
          <w:divBdr>
            <w:top w:val="none" w:sz="0" w:space="0" w:color="auto"/>
            <w:left w:val="none" w:sz="0" w:space="0" w:color="auto"/>
            <w:bottom w:val="none" w:sz="0" w:space="0" w:color="auto"/>
            <w:right w:val="none" w:sz="0" w:space="0" w:color="auto"/>
          </w:divBdr>
        </w:div>
        <w:div w:id="1419912002">
          <w:marLeft w:val="480"/>
          <w:marRight w:val="0"/>
          <w:marTop w:val="0"/>
          <w:marBottom w:val="0"/>
          <w:divBdr>
            <w:top w:val="none" w:sz="0" w:space="0" w:color="auto"/>
            <w:left w:val="none" w:sz="0" w:space="0" w:color="auto"/>
            <w:bottom w:val="none" w:sz="0" w:space="0" w:color="auto"/>
            <w:right w:val="none" w:sz="0" w:space="0" w:color="auto"/>
          </w:divBdr>
        </w:div>
        <w:div w:id="875236399">
          <w:marLeft w:val="480"/>
          <w:marRight w:val="0"/>
          <w:marTop w:val="0"/>
          <w:marBottom w:val="0"/>
          <w:divBdr>
            <w:top w:val="none" w:sz="0" w:space="0" w:color="auto"/>
            <w:left w:val="none" w:sz="0" w:space="0" w:color="auto"/>
            <w:bottom w:val="none" w:sz="0" w:space="0" w:color="auto"/>
            <w:right w:val="none" w:sz="0" w:space="0" w:color="auto"/>
          </w:divBdr>
        </w:div>
        <w:div w:id="1260408778">
          <w:marLeft w:val="480"/>
          <w:marRight w:val="0"/>
          <w:marTop w:val="0"/>
          <w:marBottom w:val="0"/>
          <w:divBdr>
            <w:top w:val="none" w:sz="0" w:space="0" w:color="auto"/>
            <w:left w:val="none" w:sz="0" w:space="0" w:color="auto"/>
            <w:bottom w:val="none" w:sz="0" w:space="0" w:color="auto"/>
            <w:right w:val="none" w:sz="0" w:space="0" w:color="auto"/>
          </w:divBdr>
        </w:div>
        <w:div w:id="361246843">
          <w:marLeft w:val="480"/>
          <w:marRight w:val="0"/>
          <w:marTop w:val="0"/>
          <w:marBottom w:val="0"/>
          <w:divBdr>
            <w:top w:val="none" w:sz="0" w:space="0" w:color="auto"/>
            <w:left w:val="none" w:sz="0" w:space="0" w:color="auto"/>
            <w:bottom w:val="none" w:sz="0" w:space="0" w:color="auto"/>
            <w:right w:val="none" w:sz="0" w:space="0" w:color="auto"/>
          </w:divBdr>
        </w:div>
        <w:div w:id="514272209">
          <w:marLeft w:val="480"/>
          <w:marRight w:val="0"/>
          <w:marTop w:val="0"/>
          <w:marBottom w:val="0"/>
          <w:divBdr>
            <w:top w:val="none" w:sz="0" w:space="0" w:color="auto"/>
            <w:left w:val="none" w:sz="0" w:space="0" w:color="auto"/>
            <w:bottom w:val="none" w:sz="0" w:space="0" w:color="auto"/>
            <w:right w:val="none" w:sz="0" w:space="0" w:color="auto"/>
          </w:divBdr>
        </w:div>
        <w:div w:id="438960321">
          <w:marLeft w:val="480"/>
          <w:marRight w:val="0"/>
          <w:marTop w:val="0"/>
          <w:marBottom w:val="0"/>
          <w:divBdr>
            <w:top w:val="none" w:sz="0" w:space="0" w:color="auto"/>
            <w:left w:val="none" w:sz="0" w:space="0" w:color="auto"/>
            <w:bottom w:val="none" w:sz="0" w:space="0" w:color="auto"/>
            <w:right w:val="none" w:sz="0" w:space="0" w:color="auto"/>
          </w:divBdr>
        </w:div>
        <w:div w:id="137695082">
          <w:marLeft w:val="480"/>
          <w:marRight w:val="0"/>
          <w:marTop w:val="0"/>
          <w:marBottom w:val="0"/>
          <w:divBdr>
            <w:top w:val="none" w:sz="0" w:space="0" w:color="auto"/>
            <w:left w:val="none" w:sz="0" w:space="0" w:color="auto"/>
            <w:bottom w:val="none" w:sz="0" w:space="0" w:color="auto"/>
            <w:right w:val="none" w:sz="0" w:space="0" w:color="auto"/>
          </w:divBdr>
        </w:div>
        <w:div w:id="1802069786">
          <w:marLeft w:val="480"/>
          <w:marRight w:val="0"/>
          <w:marTop w:val="0"/>
          <w:marBottom w:val="0"/>
          <w:divBdr>
            <w:top w:val="none" w:sz="0" w:space="0" w:color="auto"/>
            <w:left w:val="none" w:sz="0" w:space="0" w:color="auto"/>
            <w:bottom w:val="none" w:sz="0" w:space="0" w:color="auto"/>
            <w:right w:val="none" w:sz="0" w:space="0" w:color="auto"/>
          </w:divBdr>
        </w:div>
        <w:div w:id="2008171408">
          <w:marLeft w:val="480"/>
          <w:marRight w:val="0"/>
          <w:marTop w:val="0"/>
          <w:marBottom w:val="0"/>
          <w:divBdr>
            <w:top w:val="none" w:sz="0" w:space="0" w:color="auto"/>
            <w:left w:val="none" w:sz="0" w:space="0" w:color="auto"/>
            <w:bottom w:val="none" w:sz="0" w:space="0" w:color="auto"/>
            <w:right w:val="none" w:sz="0" w:space="0" w:color="auto"/>
          </w:divBdr>
        </w:div>
        <w:div w:id="1299918916">
          <w:marLeft w:val="480"/>
          <w:marRight w:val="0"/>
          <w:marTop w:val="0"/>
          <w:marBottom w:val="0"/>
          <w:divBdr>
            <w:top w:val="none" w:sz="0" w:space="0" w:color="auto"/>
            <w:left w:val="none" w:sz="0" w:space="0" w:color="auto"/>
            <w:bottom w:val="none" w:sz="0" w:space="0" w:color="auto"/>
            <w:right w:val="none" w:sz="0" w:space="0" w:color="auto"/>
          </w:divBdr>
        </w:div>
        <w:div w:id="1264335905">
          <w:marLeft w:val="480"/>
          <w:marRight w:val="0"/>
          <w:marTop w:val="0"/>
          <w:marBottom w:val="0"/>
          <w:divBdr>
            <w:top w:val="none" w:sz="0" w:space="0" w:color="auto"/>
            <w:left w:val="none" w:sz="0" w:space="0" w:color="auto"/>
            <w:bottom w:val="none" w:sz="0" w:space="0" w:color="auto"/>
            <w:right w:val="none" w:sz="0" w:space="0" w:color="auto"/>
          </w:divBdr>
        </w:div>
        <w:div w:id="773523101">
          <w:marLeft w:val="480"/>
          <w:marRight w:val="0"/>
          <w:marTop w:val="0"/>
          <w:marBottom w:val="0"/>
          <w:divBdr>
            <w:top w:val="none" w:sz="0" w:space="0" w:color="auto"/>
            <w:left w:val="none" w:sz="0" w:space="0" w:color="auto"/>
            <w:bottom w:val="none" w:sz="0" w:space="0" w:color="auto"/>
            <w:right w:val="none" w:sz="0" w:space="0" w:color="auto"/>
          </w:divBdr>
        </w:div>
        <w:div w:id="124393643">
          <w:marLeft w:val="480"/>
          <w:marRight w:val="0"/>
          <w:marTop w:val="0"/>
          <w:marBottom w:val="0"/>
          <w:divBdr>
            <w:top w:val="none" w:sz="0" w:space="0" w:color="auto"/>
            <w:left w:val="none" w:sz="0" w:space="0" w:color="auto"/>
            <w:bottom w:val="none" w:sz="0" w:space="0" w:color="auto"/>
            <w:right w:val="none" w:sz="0" w:space="0" w:color="auto"/>
          </w:divBdr>
        </w:div>
        <w:div w:id="1703363770">
          <w:marLeft w:val="480"/>
          <w:marRight w:val="0"/>
          <w:marTop w:val="0"/>
          <w:marBottom w:val="0"/>
          <w:divBdr>
            <w:top w:val="none" w:sz="0" w:space="0" w:color="auto"/>
            <w:left w:val="none" w:sz="0" w:space="0" w:color="auto"/>
            <w:bottom w:val="none" w:sz="0" w:space="0" w:color="auto"/>
            <w:right w:val="none" w:sz="0" w:space="0" w:color="auto"/>
          </w:divBdr>
        </w:div>
        <w:div w:id="1972519967">
          <w:marLeft w:val="480"/>
          <w:marRight w:val="0"/>
          <w:marTop w:val="0"/>
          <w:marBottom w:val="0"/>
          <w:divBdr>
            <w:top w:val="none" w:sz="0" w:space="0" w:color="auto"/>
            <w:left w:val="none" w:sz="0" w:space="0" w:color="auto"/>
            <w:bottom w:val="none" w:sz="0" w:space="0" w:color="auto"/>
            <w:right w:val="none" w:sz="0" w:space="0" w:color="auto"/>
          </w:divBdr>
        </w:div>
        <w:div w:id="1468426611">
          <w:marLeft w:val="480"/>
          <w:marRight w:val="0"/>
          <w:marTop w:val="0"/>
          <w:marBottom w:val="0"/>
          <w:divBdr>
            <w:top w:val="none" w:sz="0" w:space="0" w:color="auto"/>
            <w:left w:val="none" w:sz="0" w:space="0" w:color="auto"/>
            <w:bottom w:val="none" w:sz="0" w:space="0" w:color="auto"/>
            <w:right w:val="none" w:sz="0" w:space="0" w:color="auto"/>
          </w:divBdr>
        </w:div>
        <w:div w:id="2011710951">
          <w:marLeft w:val="480"/>
          <w:marRight w:val="0"/>
          <w:marTop w:val="0"/>
          <w:marBottom w:val="0"/>
          <w:divBdr>
            <w:top w:val="none" w:sz="0" w:space="0" w:color="auto"/>
            <w:left w:val="none" w:sz="0" w:space="0" w:color="auto"/>
            <w:bottom w:val="none" w:sz="0" w:space="0" w:color="auto"/>
            <w:right w:val="none" w:sz="0" w:space="0" w:color="auto"/>
          </w:divBdr>
        </w:div>
        <w:div w:id="675035159">
          <w:marLeft w:val="480"/>
          <w:marRight w:val="0"/>
          <w:marTop w:val="0"/>
          <w:marBottom w:val="0"/>
          <w:divBdr>
            <w:top w:val="none" w:sz="0" w:space="0" w:color="auto"/>
            <w:left w:val="none" w:sz="0" w:space="0" w:color="auto"/>
            <w:bottom w:val="none" w:sz="0" w:space="0" w:color="auto"/>
            <w:right w:val="none" w:sz="0" w:space="0" w:color="auto"/>
          </w:divBdr>
        </w:div>
        <w:div w:id="1540706120">
          <w:marLeft w:val="480"/>
          <w:marRight w:val="0"/>
          <w:marTop w:val="0"/>
          <w:marBottom w:val="0"/>
          <w:divBdr>
            <w:top w:val="none" w:sz="0" w:space="0" w:color="auto"/>
            <w:left w:val="none" w:sz="0" w:space="0" w:color="auto"/>
            <w:bottom w:val="none" w:sz="0" w:space="0" w:color="auto"/>
            <w:right w:val="none" w:sz="0" w:space="0" w:color="auto"/>
          </w:divBdr>
        </w:div>
        <w:div w:id="421488863">
          <w:marLeft w:val="480"/>
          <w:marRight w:val="0"/>
          <w:marTop w:val="0"/>
          <w:marBottom w:val="0"/>
          <w:divBdr>
            <w:top w:val="none" w:sz="0" w:space="0" w:color="auto"/>
            <w:left w:val="none" w:sz="0" w:space="0" w:color="auto"/>
            <w:bottom w:val="none" w:sz="0" w:space="0" w:color="auto"/>
            <w:right w:val="none" w:sz="0" w:space="0" w:color="auto"/>
          </w:divBdr>
        </w:div>
        <w:div w:id="2145855140">
          <w:marLeft w:val="480"/>
          <w:marRight w:val="0"/>
          <w:marTop w:val="0"/>
          <w:marBottom w:val="0"/>
          <w:divBdr>
            <w:top w:val="none" w:sz="0" w:space="0" w:color="auto"/>
            <w:left w:val="none" w:sz="0" w:space="0" w:color="auto"/>
            <w:bottom w:val="none" w:sz="0" w:space="0" w:color="auto"/>
            <w:right w:val="none" w:sz="0" w:space="0" w:color="auto"/>
          </w:divBdr>
        </w:div>
        <w:div w:id="882449094">
          <w:marLeft w:val="480"/>
          <w:marRight w:val="0"/>
          <w:marTop w:val="0"/>
          <w:marBottom w:val="0"/>
          <w:divBdr>
            <w:top w:val="none" w:sz="0" w:space="0" w:color="auto"/>
            <w:left w:val="none" w:sz="0" w:space="0" w:color="auto"/>
            <w:bottom w:val="none" w:sz="0" w:space="0" w:color="auto"/>
            <w:right w:val="none" w:sz="0" w:space="0" w:color="auto"/>
          </w:divBdr>
        </w:div>
        <w:div w:id="1829707687">
          <w:marLeft w:val="480"/>
          <w:marRight w:val="0"/>
          <w:marTop w:val="0"/>
          <w:marBottom w:val="0"/>
          <w:divBdr>
            <w:top w:val="none" w:sz="0" w:space="0" w:color="auto"/>
            <w:left w:val="none" w:sz="0" w:space="0" w:color="auto"/>
            <w:bottom w:val="none" w:sz="0" w:space="0" w:color="auto"/>
            <w:right w:val="none" w:sz="0" w:space="0" w:color="auto"/>
          </w:divBdr>
        </w:div>
        <w:div w:id="1078332001">
          <w:marLeft w:val="480"/>
          <w:marRight w:val="0"/>
          <w:marTop w:val="0"/>
          <w:marBottom w:val="0"/>
          <w:divBdr>
            <w:top w:val="none" w:sz="0" w:space="0" w:color="auto"/>
            <w:left w:val="none" w:sz="0" w:space="0" w:color="auto"/>
            <w:bottom w:val="none" w:sz="0" w:space="0" w:color="auto"/>
            <w:right w:val="none" w:sz="0" w:space="0" w:color="auto"/>
          </w:divBdr>
        </w:div>
        <w:div w:id="1178469145">
          <w:marLeft w:val="480"/>
          <w:marRight w:val="0"/>
          <w:marTop w:val="0"/>
          <w:marBottom w:val="0"/>
          <w:divBdr>
            <w:top w:val="none" w:sz="0" w:space="0" w:color="auto"/>
            <w:left w:val="none" w:sz="0" w:space="0" w:color="auto"/>
            <w:bottom w:val="none" w:sz="0" w:space="0" w:color="auto"/>
            <w:right w:val="none" w:sz="0" w:space="0" w:color="auto"/>
          </w:divBdr>
        </w:div>
        <w:div w:id="2137332511">
          <w:marLeft w:val="480"/>
          <w:marRight w:val="0"/>
          <w:marTop w:val="0"/>
          <w:marBottom w:val="0"/>
          <w:divBdr>
            <w:top w:val="none" w:sz="0" w:space="0" w:color="auto"/>
            <w:left w:val="none" w:sz="0" w:space="0" w:color="auto"/>
            <w:bottom w:val="none" w:sz="0" w:space="0" w:color="auto"/>
            <w:right w:val="none" w:sz="0" w:space="0" w:color="auto"/>
          </w:divBdr>
        </w:div>
        <w:div w:id="26569503">
          <w:marLeft w:val="480"/>
          <w:marRight w:val="0"/>
          <w:marTop w:val="0"/>
          <w:marBottom w:val="0"/>
          <w:divBdr>
            <w:top w:val="none" w:sz="0" w:space="0" w:color="auto"/>
            <w:left w:val="none" w:sz="0" w:space="0" w:color="auto"/>
            <w:bottom w:val="none" w:sz="0" w:space="0" w:color="auto"/>
            <w:right w:val="none" w:sz="0" w:space="0" w:color="auto"/>
          </w:divBdr>
        </w:div>
        <w:div w:id="351155474">
          <w:marLeft w:val="480"/>
          <w:marRight w:val="0"/>
          <w:marTop w:val="0"/>
          <w:marBottom w:val="0"/>
          <w:divBdr>
            <w:top w:val="none" w:sz="0" w:space="0" w:color="auto"/>
            <w:left w:val="none" w:sz="0" w:space="0" w:color="auto"/>
            <w:bottom w:val="none" w:sz="0" w:space="0" w:color="auto"/>
            <w:right w:val="none" w:sz="0" w:space="0" w:color="auto"/>
          </w:divBdr>
        </w:div>
        <w:div w:id="1542866146">
          <w:marLeft w:val="480"/>
          <w:marRight w:val="0"/>
          <w:marTop w:val="0"/>
          <w:marBottom w:val="0"/>
          <w:divBdr>
            <w:top w:val="none" w:sz="0" w:space="0" w:color="auto"/>
            <w:left w:val="none" w:sz="0" w:space="0" w:color="auto"/>
            <w:bottom w:val="none" w:sz="0" w:space="0" w:color="auto"/>
            <w:right w:val="none" w:sz="0" w:space="0" w:color="auto"/>
          </w:divBdr>
        </w:div>
        <w:div w:id="1359627241">
          <w:marLeft w:val="480"/>
          <w:marRight w:val="0"/>
          <w:marTop w:val="0"/>
          <w:marBottom w:val="0"/>
          <w:divBdr>
            <w:top w:val="none" w:sz="0" w:space="0" w:color="auto"/>
            <w:left w:val="none" w:sz="0" w:space="0" w:color="auto"/>
            <w:bottom w:val="none" w:sz="0" w:space="0" w:color="auto"/>
            <w:right w:val="none" w:sz="0" w:space="0" w:color="auto"/>
          </w:divBdr>
        </w:div>
        <w:div w:id="954404967">
          <w:marLeft w:val="480"/>
          <w:marRight w:val="0"/>
          <w:marTop w:val="0"/>
          <w:marBottom w:val="0"/>
          <w:divBdr>
            <w:top w:val="none" w:sz="0" w:space="0" w:color="auto"/>
            <w:left w:val="none" w:sz="0" w:space="0" w:color="auto"/>
            <w:bottom w:val="none" w:sz="0" w:space="0" w:color="auto"/>
            <w:right w:val="none" w:sz="0" w:space="0" w:color="auto"/>
          </w:divBdr>
        </w:div>
        <w:div w:id="1496454316">
          <w:marLeft w:val="480"/>
          <w:marRight w:val="0"/>
          <w:marTop w:val="0"/>
          <w:marBottom w:val="0"/>
          <w:divBdr>
            <w:top w:val="none" w:sz="0" w:space="0" w:color="auto"/>
            <w:left w:val="none" w:sz="0" w:space="0" w:color="auto"/>
            <w:bottom w:val="none" w:sz="0" w:space="0" w:color="auto"/>
            <w:right w:val="none" w:sz="0" w:space="0" w:color="auto"/>
          </w:divBdr>
        </w:div>
        <w:div w:id="2091387218">
          <w:marLeft w:val="480"/>
          <w:marRight w:val="0"/>
          <w:marTop w:val="0"/>
          <w:marBottom w:val="0"/>
          <w:divBdr>
            <w:top w:val="none" w:sz="0" w:space="0" w:color="auto"/>
            <w:left w:val="none" w:sz="0" w:space="0" w:color="auto"/>
            <w:bottom w:val="none" w:sz="0" w:space="0" w:color="auto"/>
            <w:right w:val="none" w:sz="0" w:space="0" w:color="auto"/>
          </w:divBdr>
        </w:div>
        <w:div w:id="2004816933">
          <w:marLeft w:val="480"/>
          <w:marRight w:val="0"/>
          <w:marTop w:val="0"/>
          <w:marBottom w:val="0"/>
          <w:divBdr>
            <w:top w:val="none" w:sz="0" w:space="0" w:color="auto"/>
            <w:left w:val="none" w:sz="0" w:space="0" w:color="auto"/>
            <w:bottom w:val="none" w:sz="0" w:space="0" w:color="auto"/>
            <w:right w:val="none" w:sz="0" w:space="0" w:color="auto"/>
          </w:divBdr>
        </w:div>
        <w:div w:id="136462181">
          <w:marLeft w:val="480"/>
          <w:marRight w:val="0"/>
          <w:marTop w:val="0"/>
          <w:marBottom w:val="0"/>
          <w:divBdr>
            <w:top w:val="none" w:sz="0" w:space="0" w:color="auto"/>
            <w:left w:val="none" w:sz="0" w:space="0" w:color="auto"/>
            <w:bottom w:val="none" w:sz="0" w:space="0" w:color="auto"/>
            <w:right w:val="none" w:sz="0" w:space="0" w:color="auto"/>
          </w:divBdr>
        </w:div>
      </w:divsChild>
    </w:div>
    <w:div w:id="11733058">
      <w:bodyDiv w:val="1"/>
      <w:marLeft w:val="0"/>
      <w:marRight w:val="0"/>
      <w:marTop w:val="0"/>
      <w:marBottom w:val="0"/>
      <w:divBdr>
        <w:top w:val="none" w:sz="0" w:space="0" w:color="auto"/>
        <w:left w:val="none" w:sz="0" w:space="0" w:color="auto"/>
        <w:bottom w:val="none" w:sz="0" w:space="0" w:color="auto"/>
        <w:right w:val="none" w:sz="0" w:space="0" w:color="auto"/>
      </w:divBdr>
    </w:div>
    <w:div w:id="13384823">
      <w:bodyDiv w:val="1"/>
      <w:marLeft w:val="0"/>
      <w:marRight w:val="0"/>
      <w:marTop w:val="0"/>
      <w:marBottom w:val="0"/>
      <w:divBdr>
        <w:top w:val="none" w:sz="0" w:space="0" w:color="auto"/>
        <w:left w:val="none" w:sz="0" w:space="0" w:color="auto"/>
        <w:bottom w:val="none" w:sz="0" w:space="0" w:color="auto"/>
        <w:right w:val="none" w:sz="0" w:space="0" w:color="auto"/>
      </w:divBdr>
      <w:divsChild>
        <w:div w:id="1632251546">
          <w:marLeft w:val="480"/>
          <w:marRight w:val="0"/>
          <w:marTop w:val="0"/>
          <w:marBottom w:val="0"/>
          <w:divBdr>
            <w:top w:val="none" w:sz="0" w:space="0" w:color="auto"/>
            <w:left w:val="none" w:sz="0" w:space="0" w:color="auto"/>
            <w:bottom w:val="none" w:sz="0" w:space="0" w:color="auto"/>
            <w:right w:val="none" w:sz="0" w:space="0" w:color="auto"/>
          </w:divBdr>
        </w:div>
        <w:div w:id="1381006134">
          <w:marLeft w:val="480"/>
          <w:marRight w:val="0"/>
          <w:marTop w:val="0"/>
          <w:marBottom w:val="0"/>
          <w:divBdr>
            <w:top w:val="none" w:sz="0" w:space="0" w:color="auto"/>
            <w:left w:val="none" w:sz="0" w:space="0" w:color="auto"/>
            <w:bottom w:val="none" w:sz="0" w:space="0" w:color="auto"/>
            <w:right w:val="none" w:sz="0" w:space="0" w:color="auto"/>
          </w:divBdr>
        </w:div>
        <w:div w:id="2095007571">
          <w:marLeft w:val="480"/>
          <w:marRight w:val="0"/>
          <w:marTop w:val="0"/>
          <w:marBottom w:val="0"/>
          <w:divBdr>
            <w:top w:val="none" w:sz="0" w:space="0" w:color="auto"/>
            <w:left w:val="none" w:sz="0" w:space="0" w:color="auto"/>
            <w:bottom w:val="none" w:sz="0" w:space="0" w:color="auto"/>
            <w:right w:val="none" w:sz="0" w:space="0" w:color="auto"/>
          </w:divBdr>
        </w:div>
        <w:div w:id="1456607173">
          <w:marLeft w:val="480"/>
          <w:marRight w:val="0"/>
          <w:marTop w:val="0"/>
          <w:marBottom w:val="0"/>
          <w:divBdr>
            <w:top w:val="none" w:sz="0" w:space="0" w:color="auto"/>
            <w:left w:val="none" w:sz="0" w:space="0" w:color="auto"/>
            <w:bottom w:val="none" w:sz="0" w:space="0" w:color="auto"/>
            <w:right w:val="none" w:sz="0" w:space="0" w:color="auto"/>
          </w:divBdr>
        </w:div>
        <w:div w:id="1809586587">
          <w:marLeft w:val="480"/>
          <w:marRight w:val="0"/>
          <w:marTop w:val="0"/>
          <w:marBottom w:val="0"/>
          <w:divBdr>
            <w:top w:val="none" w:sz="0" w:space="0" w:color="auto"/>
            <w:left w:val="none" w:sz="0" w:space="0" w:color="auto"/>
            <w:bottom w:val="none" w:sz="0" w:space="0" w:color="auto"/>
            <w:right w:val="none" w:sz="0" w:space="0" w:color="auto"/>
          </w:divBdr>
        </w:div>
        <w:div w:id="786853625">
          <w:marLeft w:val="480"/>
          <w:marRight w:val="0"/>
          <w:marTop w:val="0"/>
          <w:marBottom w:val="0"/>
          <w:divBdr>
            <w:top w:val="none" w:sz="0" w:space="0" w:color="auto"/>
            <w:left w:val="none" w:sz="0" w:space="0" w:color="auto"/>
            <w:bottom w:val="none" w:sz="0" w:space="0" w:color="auto"/>
            <w:right w:val="none" w:sz="0" w:space="0" w:color="auto"/>
          </w:divBdr>
        </w:div>
        <w:div w:id="61831216">
          <w:marLeft w:val="480"/>
          <w:marRight w:val="0"/>
          <w:marTop w:val="0"/>
          <w:marBottom w:val="0"/>
          <w:divBdr>
            <w:top w:val="none" w:sz="0" w:space="0" w:color="auto"/>
            <w:left w:val="none" w:sz="0" w:space="0" w:color="auto"/>
            <w:bottom w:val="none" w:sz="0" w:space="0" w:color="auto"/>
            <w:right w:val="none" w:sz="0" w:space="0" w:color="auto"/>
          </w:divBdr>
        </w:div>
        <w:div w:id="411506862">
          <w:marLeft w:val="480"/>
          <w:marRight w:val="0"/>
          <w:marTop w:val="0"/>
          <w:marBottom w:val="0"/>
          <w:divBdr>
            <w:top w:val="none" w:sz="0" w:space="0" w:color="auto"/>
            <w:left w:val="none" w:sz="0" w:space="0" w:color="auto"/>
            <w:bottom w:val="none" w:sz="0" w:space="0" w:color="auto"/>
            <w:right w:val="none" w:sz="0" w:space="0" w:color="auto"/>
          </w:divBdr>
        </w:div>
        <w:div w:id="54597044">
          <w:marLeft w:val="480"/>
          <w:marRight w:val="0"/>
          <w:marTop w:val="0"/>
          <w:marBottom w:val="0"/>
          <w:divBdr>
            <w:top w:val="none" w:sz="0" w:space="0" w:color="auto"/>
            <w:left w:val="none" w:sz="0" w:space="0" w:color="auto"/>
            <w:bottom w:val="none" w:sz="0" w:space="0" w:color="auto"/>
            <w:right w:val="none" w:sz="0" w:space="0" w:color="auto"/>
          </w:divBdr>
        </w:div>
        <w:div w:id="458455372">
          <w:marLeft w:val="480"/>
          <w:marRight w:val="0"/>
          <w:marTop w:val="0"/>
          <w:marBottom w:val="0"/>
          <w:divBdr>
            <w:top w:val="none" w:sz="0" w:space="0" w:color="auto"/>
            <w:left w:val="none" w:sz="0" w:space="0" w:color="auto"/>
            <w:bottom w:val="none" w:sz="0" w:space="0" w:color="auto"/>
            <w:right w:val="none" w:sz="0" w:space="0" w:color="auto"/>
          </w:divBdr>
        </w:div>
        <w:div w:id="1589387859">
          <w:marLeft w:val="480"/>
          <w:marRight w:val="0"/>
          <w:marTop w:val="0"/>
          <w:marBottom w:val="0"/>
          <w:divBdr>
            <w:top w:val="none" w:sz="0" w:space="0" w:color="auto"/>
            <w:left w:val="none" w:sz="0" w:space="0" w:color="auto"/>
            <w:bottom w:val="none" w:sz="0" w:space="0" w:color="auto"/>
            <w:right w:val="none" w:sz="0" w:space="0" w:color="auto"/>
          </w:divBdr>
        </w:div>
        <w:div w:id="1930770841">
          <w:marLeft w:val="480"/>
          <w:marRight w:val="0"/>
          <w:marTop w:val="0"/>
          <w:marBottom w:val="0"/>
          <w:divBdr>
            <w:top w:val="none" w:sz="0" w:space="0" w:color="auto"/>
            <w:left w:val="none" w:sz="0" w:space="0" w:color="auto"/>
            <w:bottom w:val="none" w:sz="0" w:space="0" w:color="auto"/>
            <w:right w:val="none" w:sz="0" w:space="0" w:color="auto"/>
          </w:divBdr>
        </w:div>
        <w:div w:id="1647860101">
          <w:marLeft w:val="480"/>
          <w:marRight w:val="0"/>
          <w:marTop w:val="0"/>
          <w:marBottom w:val="0"/>
          <w:divBdr>
            <w:top w:val="none" w:sz="0" w:space="0" w:color="auto"/>
            <w:left w:val="none" w:sz="0" w:space="0" w:color="auto"/>
            <w:bottom w:val="none" w:sz="0" w:space="0" w:color="auto"/>
            <w:right w:val="none" w:sz="0" w:space="0" w:color="auto"/>
          </w:divBdr>
        </w:div>
        <w:div w:id="714624521">
          <w:marLeft w:val="480"/>
          <w:marRight w:val="0"/>
          <w:marTop w:val="0"/>
          <w:marBottom w:val="0"/>
          <w:divBdr>
            <w:top w:val="none" w:sz="0" w:space="0" w:color="auto"/>
            <w:left w:val="none" w:sz="0" w:space="0" w:color="auto"/>
            <w:bottom w:val="none" w:sz="0" w:space="0" w:color="auto"/>
            <w:right w:val="none" w:sz="0" w:space="0" w:color="auto"/>
          </w:divBdr>
        </w:div>
        <w:div w:id="711610521">
          <w:marLeft w:val="480"/>
          <w:marRight w:val="0"/>
          <w:marTop w:val="0"/>
          <w:marBottom w:val="0"/>
          <w:divBdr>
            <w:top w:val="none" w:sz="0" w:space="0" w:color="auto"/>
            <w:left w:val="none" w:sz="0" w:space="0" w:color="auto"/>
            <w:bottom w:val="none" w:sz="0" w:space="0" w:color="auto"/>
            <w:right w:val="none" w:sz="0" w:space="0" w:color="auto"/>
          </w:divBdr>
        </w:div>
        <w:div w:id="43220093">
          <w:marLeft w:val="480"/>
          <w:marRight w:val="0"/>
          <w:marTop w:val="0"/>
          <w:marBottom w:val="0"/>
          <w:divBdr>
            <w:top w:val="none" w:sz="0" w:space="0" w:color="auto"/>
            <w:left w:val="none" w:sz="0" w:space="0" w:color="auto"/>
            <w:bottom w:val="none" w:sz="0" w:space="0" w:color="auto"/>
            <w:right w:val="none" w:sz="0" w:space="0" w:color="auto"/>
          </w:divBdr>
        </w:div>
        <w:div w:id="993410541">
          <w:marLeft w:val="480"/>
          <w:marRight w:val="0"/>
          <w:marTop w:val="0"/>
          <w:marBottom w:val="0"/>
          <w:divBdr>
            <w:top w:val="none" w:sz="0" w:space="0" w:color="auto"/>
            <w:left w:val="none" w:sz="0" w:space="0" w:color="auto"/>
            <w:bottom w:val="none" w:sz="0" w:space="0" w:color="auto"/>
            <w:right w:val="none" w:sz="0" w:space="0" w:color="auto"/>
          </w:divBdr>
        </w:div>
        <w:div w:id="725102909">
          <w:marLeft w:val="480"/>
          <w:marRight w:val="0"/>
          <w:marTop w:val="0"/>
          <w:marBottom w:val="0"/>
          <w:divBdr>
            <w:top w:val="none" w:sz="0" w:space="0" w:color="auto"/>
            <w:left w:val="none" w:sz="0" w:space="0" w:color="auto"/>
            <w:bottom w:val="none" w:sz="0" w:space="0" w:color="auto"/>
            <w:right w:val="none" w:sz="0" w:space="0" w:color="auto"/>
          </w:divBdr>
        </w:div>
        <w:div w:id="1407847590">
          <w:marLeft w:val="480"/>
          <w:marRight w:val="0"/>
          <w:marTop w:val="0"/>
          <w:marBottom w:val="0"/>
          <w:divBdr>
            <w:top w:val="none" w:sz="0" w:space="0" w:color="auto"/>
            <w:left w:val="none" w:sz="0" w:space="0" w:color="auto"/>
            <w:bottom w:val="none" w:sz="0" w:space="0" w:color="auto"/>
            <w:right w:val="none" w:sz="0" w:space="0" w:color="auto"/>
          </w:divBdr>
        </w:div>
        <w:div w:id="66653360">
          <w:marLeft w:val="480"/>
          <w:marRight w:val="0"/>
          <w:marTop w:val="0"/>
          <w:marBottom w:val="0"/>
          <w:divBdr>
            <w:top w:val="none" w:sz="0" w:space="0" w:color="auto"/>
            <w:left w:val="none" w:sz="0" w:space="0" w:color="auto"/>
            <w:bottom w:val="none" w:sz="0" w:space="0" w:color="auto"/>
            <w:right w:val="none" w:sz="0" w:space="0" w:color="auto"/>
          </w:divBdr>
        </w:div>
        <w:div w:id="2124183251">
          <w:marLeft w:val="480"/>
          <w:marRight w:val="0"/>
          <w:marTop w:val="0"/>
          <w:marBottom w:val="0"/>
          <w:divBdr>
            <w:top w:val="none" w:sz="0" w:space="0" w:color="auto"/>
            <w:left w:val="none" w:sz="0" w:space="0" w:color="auto"/>
            <w:bottom w:val="none" w:sz="0" w:space="0" w:color="auto"/>
            <w:right w:val="none" w:sz="0" w:space="0" w:color="auto"/>
          </w:divBdr>
        </w:div>
        <w:div w:id="1374964856">
          <w:marLeft w:val="480"/>
          <w:marRight w:val="0"/>
          <w:marTop w:val="0"/>
          <w:marBottom w:val="0"/>
          <w:divBdr>
            <w:top w:val="none" w:sz="0" w:space="0" w:color="auto"/>
            <w:left w:val="none" w:sz="0" w:space="0" w:color="auto"/>
            <w:bottom w:val="none" w:sz="0" w:space="0" w:color="auto"/>
            <w:right w:val="none" w:sz="0" w:space="0" w:color="auto"/>
          </w:divBdr>
        </w:div>
        <w:div w:id="1942911071">
          <w:marLeft w:val="480"/>
          <w:marRight w:val="0"/>
          <w:marTop w:val="0"/>
          <w:marBottom w:val="0"/>
          <w:divBdr>
            <w:top w:val="none" w:sz="0" w:space="0" w:color="auto"/>
            <w:left w:val="none" w:sz="0" w:space="0" w:color="auto"/>
            <w:bottom w:val="none" w:sz="0" w:space="0" w:color="auto"/>
            <w:right w:val="none" w:sz="0" w:space="0" w:color="auto"/>
          </w:divBdr>
        </w:div>
        <w:div w:id="531505360">
          <w:marLeft w:val="480"/>
          <w:marRight w:val="0"/>
          <w:marTop w:val="0"/>
          <w:marBottom w:val="0"/>
          <w:divBdr>
            <w:top w:val="none" w:sz="0" w:space="0" w:color="auto"/>
            <w:left w:val="none" w:sz="0" w:space="0" w:color="auto"/>
            <w:bottom w:val="none" w:sz="0" w:space="0" w:color="auto"/>
            <w:right w:val="none" w:sz="0" w:space="0" w:color="auto"/>
          </w:divBdr>
        </w:div>
        <w:div w:id="584531102">
          <w:marLeft w:val="480"/>
          <w:marRight w:val="0"/>
          <w:marTop w:val="0"/>
          <w:marBottom w:val="0"/>
          <w:divBdr>
            <w:top w:val="none" w:sz="0" w:space="0" w:color="auto"/>
            <w:left w:val="none" w:sz="0" w:space="0" w:color="auto"/>
            <w:bottom w:val="none" w:sz="0" w:space="0" w:color="auto"/>
            <w:right w:val="none" w:sz="0" w:space="0" w:color="auto"/>
          </w:divBdr>
        </w:div>
        <w:div w:id="1711880947">
          <w:marLeft w:val="480"/>
          <w:marRight w:val="0"/>
          <w:marTop w:val="0"/>
          <w:marBottom w:val="0"/>
          <w:divBdr>
            <w:top w:val="none" w:sz="0" w:space="0" w:color="auto"/>
            <w:left w:val="none" w:sz="0" w:space="0" w:color="auto"/>
            <w:bottom w:val="none" w:sz="0" w:space="0" w:color="auto"/>
            <w:right w:val="none" w:sz="0" w:space="0" w:color="auto"/>
          </w:divBdr>
        </w:div>
        <w:div w:id="1115825838">
          <w:marLeft w:val="480"/>
          <w:marRight w:val="0"/>
          <w:marTop w:val="0"/>
          <w:marBottom w:val="0"/>
          <w:divBdr>
            <w:top w:val="none" w:sz="0" w:space="0" w:color="auto"/>
            <w:left w:val="none" w:sz="0" w:space="0" w:color="auto"/>
            <w:bottom w:val="none" w:sz="0" w:space="0" w:color="auto"/>
            <w:right w:val="none" w:sz="0" w:space="0" w:color="auto"/>
          </w:divBdr>
        </w:div>
        <w:div w:id="189954224">
          <w:marLeft w:val="480"/>
          <w:marRight w:val="0"/>
          <w:marTop w:val="0"/>
          <w:marBottom w:val="0"/>
          <w:divBdr>
            <w:top w:val="none" w:sz="0" w:space="0" w:color="auto"/>
            <w:left w:val="none" w:sz="0" w:space="0" w:color="auto"/>
            <w:bottom w:val="none" w:sz="0" w:space="0" w:color="auto"/>
            <w:right w:val="none" w:sz="0" w:space="0" w:color="auto"/>
          </w:divBdr>
        </w:div>
        <w:div w:id="1710909600">
          <w:marLeft w:val="480"/>
          <w:marRight w:val="0"/>
          <w:marTop w:val="0"/>
          <w:marBottom w:val="0"/>
          <w:divBdr>
            <w:top w:val="none" w:sz="0" w:space="0" w:color="auto"/>
            <w:left w:val="none" w:sz="0" w:space="0" w:color="auto"/>
            <w:bottom w:val="none" w:sz="0" w:space="0" w:color="auto"/>
            <w:right w:val="none" w:sz="0" w:space="0" w:color="auto"/>
          </w:divBdr>
        </w:div>
        <w:div w:id="1724672363">
          <w:marLeft w:val="480"/>
          <w:marRight w:val="0"/>
          <w:marTop w:val="0"/>
          <w:marBottom w:val="0"/>
          <w:divBdr>
            <w:top w:val="none" w:sz="0" w:space="0" w:color="auto"/>
            <w:left w:val="none" w:sz="0" w:space="0" w:color="auto"/>
            <w:bottom w:val="none" w:sz="0" w:space="0" w:color="auto"/>
            <w:right w:val="none" w:sz="0" w:space="0" w:color="auto"/>
          </w:divBdr>
        </w:div>
        <w:div w:id="1304122084">
          <w:marLeft w:val="480"/>
          <w:marRight w:val="0"/>
          <w:marTop w:val="0"/>
          <w:marBottom w:val="0"/>
          <w:divBdr>
            <w:top w:val="none" w:sz="0" w:space="0" w:color="auto"/>
            <w:left w:val="none" w:sz="0" w:space="0" w:color="auto"/>
            <w:bottom w:val="none" w:sz="0" w:space="0" w:color="auto"/>
            <w:right w:val="none" w:sz="0" w:space="0" w:color="auto"/>
          </w:divBdr>
        </w:div>
        <w:div w:id="2057007541">
          <w:marLeft w:val="480"/>
          <w:marRight w:val="0"/>
          <w:marTop w:val="0"/>
          <w:marBottom w:val="0"/>
          <w:divBdr>
            <w:top w:val="none" w:sz="0" w:space="0" w:color="auto"/>
            <w:left w:val="none" w:sz="0" w:space="0" w:color="auto"/>
            <w:bottom w:val="none" w:sz="0" w:space="0" w:color="auto"/>
            <w:right w:val="none" w:sz="0" w:space="0" w:color="auto"/>
          </w:divBdr>
        </w:div>
        <w:div w:id="1517233388">
          <w:marLeft w:val="480"/>
          <w:marRight w:val="0"/>
          <w:marTop w:val="0"/>
          <w:marBottom w:val="0"/>
          <w:divBdr>
            <w:top w:val="none" w:sz="0" w:space="0" w:color="auto"/>
            <w:left w:val="none" w:sz="0" w:space="0" w:color="auto"/>
            <w:bottom w:val="none" w:sz="0" w:space="0" w:color="auto"/>
            <w:right w:val="none" w:sz="0" w:space="0" w:color="auto"/>
          </w:divBdr>
        </w:div>
        <w:div w:id="446389214">
          <w:marLeft w:val="480"/>
          <w:marRight w:val="0"/>
          <w:marTop w:val="0"/>
          <w:marBottom w:val="0"/>
          <w:divBdr>
            <w:top w:val="none" w:sz="0" w:space="0" w:color="auto"/>
            <w:left w:val="none" w:sz="0" w:space="0" w:color="auto"/>
            <w:bottom w:val="none" w:sz="0" w:space="0" w:color="auto"/>
            <w:right w:val="none" w:sz="0" w:space="0" w:color="auto"/>
          </w:divBdr>
        </w:div>
        <w:div w:id="1332173350">
          <w:marLeft w:val="480"/>
          <w:marRight w:val="0"/>
          <w:marTop w:val="0"/>
          <w:marBottom w:val="0"/>
          <w:divBdr>
            <w:top w:val="none" w:sz="0" w:space="0" w:color="auto"/>
            <w:left w:val="none" w:sz="0" w:space="0" w:color="auto"/>
            <w:bottom w:val="none" w:sz="0" w:space="0" w:color="auto"/>
            <w:right w:val="none" w:sz="0" w:space="0" w:color="auto"/>
          </w:divBdr>
        </w:div>
        <w:div w:id="1931813842">
          <w:marLeft w:val="480"/>
          <w:marRight w:val="0"/>
          <w:marTop w:val="0"/>
          <w:marBottom w:val="0"/>
          <w:divBdr>
            <w:top w:val="none" w:sz="0" w:space="0" w:color="auto"/>
            <w:left w:val="none" w:sz="0" w:space="0" w:color="auto"/>
            <w:bottom w:val="none" w:sz="0" w:space="0" w:color="auto"/>
            <w:right w:val="none" w:sz="0" w:space="0" w:color="auto"/>
          </w:divBdr>
        </w:div>
        <w:div w:id="208347811">
          <w:marLeft w:val="480"/>
          <w:marRight w:val="0"/>
          <w:marTop w:val="0"/>
          <w:marBottom w:val="0"/>
          <w:divBdr>
            <w:top w:val="none" w:sz="0" w:space="0" w:color="auto"/>
            <w:left w:val="none" w:sz="0" w:space="0" w:color="auto"/>
            <w:bottom w:val="none" w:sz="0" w:space="0" w:color="auto"/>
            <w:right w:val="none" w:sz="0" w:space="0" w:color="auto"/>
          </w:divBdr>
        </w:div>
        <w:div w:id="1041367180">
          <w:marLeft w:val="480"/>
          <w:marRight w:val="0"/>
          <w:marTop w:val="0"/>
          <w:marBottom w:val="0"/>
          <w:divBdr>
            <w:top w:val="none" w:sz="0" w:space="0" w:color="auto"/>
            <w:left w:val="none" w:sz="0" w:space="0" w:color="auto"/>
            <w:bottom w:val="none" w:sz="0" w:space="0" w:color="auto"/>
            <w:right w:val="none" w:sz="0" w:space="0" w:color="auto"/>
          </w:divBdr>
        </w:div>
        <w:div w:id="552739761">
          <w:marLeft w:val="480"/>
          <w:marRight w:val="0"/>
          <w:marTop w:val="0"/>
          <w:marBottom w:val="0"/>
          <w:divBdr>
            <w:top w:val="none" w:sz="0" w:space="0" w:color="auto"/>
            <w:left w:val="none" w:sz="0" w:space="0" w:color="auto"/>
            <w:bottom w:val="none" w:sz="0" w:space="0" w:color="auto"/>
            <w:right w:val="none" w:sz="0" w:space="0" w:color="auto"/>
          </w:divBdr>
        </w:div>
        <w:div w:id="243223240">
          <w:marLeft w:val="480"/>
          <w:marRight w:val="0"/>
          <w:marTop w:val="0"/>
          <w:marBottom w:val="0"/>
          <w:divBdr>
            <w:top w:val="none" w:sz="0" w:space="0" w:color="auto"/>
            <w:left w:val="none" w:sz="0" w:space="0" w:color="auto"/>
            <w:bottom w:val="none" w:sz="0" w:space="0" w:color="auto"/>
            <w:right w:val="none" w:sz="0" w:space="0" w:color="auto"/>
          </w:divBdr>
        </w:div>
        <w:div w:id="577640457">
          <w:marLeft w:val="480"/>
          <w:marRight w:val="0"/>
          <w:marTop w:val="0"/>
          <w:marBottom w:val="0"/>
          <w:divBdr>
            <w:top w:val="none" w:sz="0" w:space="0" w:color="auto"/>
            <w:left w:val="none" w:sz="0" w:space="0" w:color="auto"/>
            <w:bottom w:val="none" w:sz="0" w:space="0" w:color="auto"/>
            <w:right w:val="none" w:sz="0" w:space="0" w:color="auto"/>
          </w:divBdr>
        </w:div>
        <w:div w:id="2136487621">
          <w:marLeft w:val="480"/>
          <w:marRight w:val="0"/>
          <w:marTop w:val="0"/>
          <w:marBottom w:val="0"/>
          <w:divBdr>
            <w:top w:val="none" w:sz="0" w:space="0" w:color="auto"/>
            <w:left w:val="none" w:sz="0" w:space="0" w:color="auto"/>
            <w:bottom w:val="none" w:sz="0" w:space="0" w:color="auto"/>
            <w:right w:val="none" w:sz="0" w:space="0" w:color="auto"/>
          </w:divBdr>
        </w:div>
        <w:div w:id="1660233364">
          <w:marLeft w:val="480"/>
          <w:marRight w:val="0"/>
          <w:marTop w:val="0"/>
          <w:marBottom w:val="0"/>
          <w:divBdr>
            <w:top w:val="none" w:sz="0" w:space="0" w:color="auto"/>
            <w:left w:val="none" w:sz="0" w:space="0" w:color="auto"/>
            <w:bottom w:val="none" w:sz="0" w:space="0" w:color="auto"/>
            <w:right w:val="none" w:sz="0" w:space="0" w:color="auto"/>
          </w:divBdr>
        </w:div>
        <w:div w:id="305790992">
          <w:marLeft w:val="480"/>
          <w:marRight w:val="0"/>
          <w:marTop w:val="0"/>
          <w:marBottom w:val="0"/>
          <w:divBdr>
            <w:top w:val="none" w:sz="0" w:space="0" w:color="auto"/>
            <w:left w:val="none" w:sz="0" w:space="0" w:color="auto"/>
            <w:bottom w:val="none" w:sz="0" w:space="0" w:color="auto"/>
            <w:right w:val="none" w:sz="0" w:space="0" w:color="auto"/>
          </w:divBdr>
        </w:div>
        <w:div w:id="1368530552">
          <w:marLeft w:val="480"/>
          <w:marRight w:val="0"/>
          <w:marTop w:val="0"/>
          <w:marBottom w:val="0"/>
          <w:divBdr>
            <w:top w:val="none" w:sz="0" w:space="0" w:color="auto"/>
            <w:left w:val="none" w:sz="0" w:space="0" w:color="auto"/>
            <w:bottom w:val="none" w:sz="0" w:space="0" w:color="auto"/>
            <w:right w:val="none" w:sz="0" w:space="0" w:color="auto"/>
          </w:divBdr>
        </w:div>
        <w:div w:id="316887449">
          <w:marLeft w:val="480"/>
          <w:marRight w:val="0"/>
          <w:marTop w:val="0"/>
          <w:marBottom w:val="0"/>
          <w:divBdr>
            <w:top w:val="none" w:sz="0" w:space="0" w:color="auto"/>
            <w:left w:val="none" w:sz="0" w:space="0" w:color="auto"/>
            <w:bottom w:val="none" w:sz="0" w:space="0" w:color="auto"/>
            <w:right w:val="none" w:sz="0" w:space="0" w:color="auto"/>
          </w:divBdr>
        </w:div>
      </w:divsChild>
    </w:div>
    <w:div w:id="14574839">
      <w:bodyDiv w:val="1"/>
      <w:marLeft w:val="0"/>
      <w:marRight w:val="0"/>
      <w:marTop w:val="0"/>
      <w:marBottom w:val="0"/>
      <w:divBdr>
        <w:top w:val="none" w:sz="0" w:space="0" w:color="auto"/>
        <w:left w:val="none" w:sz="0" w:space="0" w:color="auto"/>
        <w:bottom w:val="none" w:sz="0" w:space="0" w:color="auto"/>
        <w:right w:val="none" w:sz="0" w:space="0" w:color="auto"/>
      </w:divBdr>
    </w:div>
    <w:div w:id="16003806">
      <w:bodyDiv w:val="1"/>
      <w:marLeft w:val="0"/>
      <w:marRight w:val="0"/>
      <w:marTop w:val="0"/>
      <w:marBottom w:val="0"/>
      <w:divBdr>
        <w:top w:val="none" w:sz="0" w:space="0" w:color="auto"/>
        <w:left w:val="none" w:sz="0" w:space="0" w:color="auto"/>
        <w:bottom w:val="none" w:sz="0" w:space="0" w:color="auto"/>
        <w:right w:val="none" w:sz="0" w:space="0" w:color="auto"/>
      </w:divBdr>
      <w:divsChild>
        <w:div w:id="1629236550">
          <w:marLeft w:val="480"/>
          <w:marRight w:val="0"/>
          <w:marTop w:val="0"/>
          <w:marBottom w:val="0"/>
          <w:divBdr>
            <w:top w:val="none" w:sz="0" w:space="0" w:color="auto"/>
            <w:left w:val="none" w:sz="0" w:space="0" w:color="auto"/>
            <w:bottom w:val="none" w:sz="0" w:space="0" w:color="auto"/>
            <w:right w:val="none" w:sz="0" w:space="0" w:color="auto"/>
          </w:divBdr>
        </w:div>
        <w:div w:id="40135709">
          <w:marLeft w:val="480"/>
          <w:marRight w:val="0"/>
          <w:marTop w:val="0"/>
          <w:marBottom w:val="0"/>
          <w:divBdr>
            <w:top w:val="none" w:sz="0" w:space="0" w:color="auto"/>
            <w:left w:val="none" w:sz="0" w:space="0" w:color="auto"/>
            <w:bottom w:val="none" w:sz="0" w:space="0" w:color="auto"/>
            <w:right w:val="none" w:sz="0" w:space="0" w:color="auto"/>
          </w:divBdr>
        </w:div>
        <w:div w:id="1425611397">
          <w:marLeft w:val="480"/>
          <w:marRight w:val="0"/>
          <w:marTop w:val="0"/>
          <w:marBottom w:val="0"/>
          <w:divBdr>
            <w:top w:val="none" w:sz="0" w:space="0" w:color="auto"/>
            <w:left w:val="none" w:sz="0" w:space="0" w:color="auto"/>
            <w:bottom w:val="none" w:sz="0" w:space="0" w:color="auto"/>
            <w:right w:val="none" w:sz="0" w:space="0" w:color="auto"/>
          </w:divBdr>
        </w:div>
        <w:div w:id="685332083">
          <w:marLeft w:val="480"/>
          <w:marRight w:val="0"/>
          <w:marTop w:val="0"/>
          <w:marBottom w:val="0"/>
          <w:divBdr>
            <w:top w:val="none" w:sz="0" w:space="0" w:color="auto"/>
            <w:left w:val="none" w:sz="0" w:space="0" w:color="auto"/>
            <w:bottom w:val="none" w:sz="0" w:space="0" w:color="auto"/>
            <w:right w:val="none" w:sz="0" w:space="0" w:color="auto"/>
          </w:divBdr>
        </w:div>
        <w:div w:id="1534614874">
          <w:marLeft w:val="480"/>
          <w:marRight w:val="0"/>
          <w:marTop w:val="0"/>
          <w:marBottom w:val="0"/>
          <w:divBdr>
            <w:top w:val="none" w:sz="0" w:space="0" w:color="auto"/>
            <w:left w:val="none" w:sz="0" w:space="0" w:color="auto"/>
            <w:bottom w:val="none" w:sz="0" w:space="0" w:color="auto"/>
            <w:right w:val="none" w:sz="0" w:space="0" w:color="auto"/>
          </w:divBdr>
        </w:div>
        <w:div w:id="352348156">
          <w:marLeft w:val="480"/>
          <w:marRight w:val="0"/>
          <w:marTop w:val="0"/>
          <w:marBottom w:val="0"/>
          <w:divBdr>
            <w:top w:val="none" w:sz="0" w:space="0" w:color="auto"/>
            <w:left w:val="none" w:sz="0" w:space="0" w:color="auto"/>
            <w:bottom w:val="none" w:sz="0" w:space="0" w:color="auto"/>
            <w:right w:val="none" w:sz="0" w:space="0" w:color="auto"/>
          </w:divBdr>
        </w:div>
        <w:div w:id="503474090">
          <w:marLeft w:val="480"/>
          <w:marRight w:val="0"/>
          <w:marTop w:val="0"/>
          <w:marBottom w:val="0"/>
          <w:divBdr>
            <w:top w:val="none" w:sz="0" w:space="0" w:color="auto"/>
            <w:left w:val="none" w:sz="0" w:space="0" w:color="auto"/>
            <w:bottom w:val="none" w:sz="0" w:space="0" w:color="auto"/>
            <w:right w:val="none" w:sz="0" w:space="0" w:color="auto"/>
          </w:divBdr>
        </w:div>
        <w:div w:id="1286808007">
          <w:marLeft w:val="480"/>
          <w:marRight w:val="0"/>
          <w:marTop w:val="0"/>
          <w:marBottom w:val="0"/>
          <w:divBdr>
            <w:top w:val="none" w:sz="0" w:space="0" w:color="auto"/>
            <w:left w:val="none" w:sz="0" w:space="0" w:color="auto"/>
            <w:bottom w:val="none" w:sz="0" w:space="0" w:color="auto"/>
            <w:right w:val="none" w:sz="0" w:space="0" w:color="auto"/>
          </w:divBdr>
        </w:div>
        <w:div w:id="58552300">
          <w:marLeft w:val="480"/>
          <w:marRight w:val="0"/>
          <w:marTop w:val="0"/>
          <w:marBottom w:val="0"/>
          <w:divBdr>
            <w:top w:val="none" w:sz="0" w:space="0" w:color="auto"/>
            <w:left w:val="none" w:sz="0" w:space="0" w:color="auto"/>
            <w:bottom w:val="none" w:sz="0" w:space="0" w:color="auto"/>
            <w:right w:val="none" w:sz="0" w:space="0" w:color="auto"/>
          </w:divBdr>
        </w:div>
        <w:div w:id="413286568">
          <w:marLeft w:val="480"/>
          <w:marRight w:val="0"/>
          <w:marTop w:val="0"/>
          <w:marBottom w:val="0"/>
          <w:divBdr>
            <w:top w:val="none" w:sz="0" w:space="0" w:color="auto"/>
            <w:left w:val="none" w:sz="0" w:space="0" w:color="auto"/>
            <w:bottom w:val="none" w:sz="0" w:space="0" w:color="auto"/>
            <w:right w:val="none" w:sz="0" w:space="0" w:color="auto"/>
          </w:divBdr>
        </w:div>
        <w:div w:id="2089568659">
          <w:marLeft w:val="480"/>
          <w:marRight w:val="0"/>
          <w:marTop w:val="0"/>
          <w:marBottom w:val="0"/>
          <w:divBdr>
            <w:top w:val="none" w:sz="0" w:space="0" w:color="auto"/>
            <w:left w:val="none" w:sz="0" w:space="0" w:color="auto"/>
            <w:bottom w:val="none" w:sz="0" w:space="0" w:color="auto"/>
            <w:right w:val="none" w:sz="0" w:space="0" w:color="auto"/>
          </w:divBdr>
        </w:div>
        <w:div w:id="485781763">
          <w:marLeft w:val="480"/>
          <w:marRight w:val="0"/>
          <w:marTop w:val="0"/>
          <w:marBottom w:val="0"/>
          <w:divBdr>
            <w:top w:val="none" w:sz="0" w:space="0" w:color="auto"/>
            <w:left w:val="none" w:sz="0" w:space="0" w:color="auto"/>
            <w:bottom w:val="none" w:sz="0" w:space="0" w:color="auto"/>
            <w:right w:val="none" w:sz="0" w:space="0" w:color="auto"/>
          </w:divBdr>
        </w:div>
        <w:div w:id="1919360217">
          <w:marLeft w:val="480"/>
          <w:marRight w:val="0"/>
          <w:marTop w:val="0"/>
          <w:marBottom w:val="0"/>
          <w:divBdr>
            <w:top w:val="none" w:sz="0" w:space="0" w:color="auto"/>
            <w:left w:val="none" w:sz="0" w:space="0" w:color="auto"/>
            <w:bottom w:val="none" w:sz="0" w:space="0" w:color="auto"/>
            <w:right w:val="none" w:sz="0" w:space="0" w:color="auto"/>
          </w:divBdr>
        </w:div>
        <w:div w:id="699939645">
          <w:marLeft w:val="480"/>
          <w:marRight w:val="0"/>
          <w:marTop w:val="0"/>
          <w:marBottom w:val="0"/>
          <w:divBdr>
            <w:top w:val="none" w:sz="0" w:space="0" w:color="auto"/>
            <w:left w:val="none" w:sz="0" w:space="0" w:color="auto"/>
            <w:bottom w:val="none" w:sz="0" w:space="0" w:color="auto"/>
            <w:right w:val="none" w:sz="0" w:space="0" w:color="auto"/>
          </w:divBdr>
        </w:div>
        <w:div w:id="1581332588">
          <w:marLeft w:val="480"/>
          <w:marRight w:val="0"/>
          <w:marTop w:val="0"/>
          <w:marBottom w:val="0"/>
          <w:divBdr>
            <w:top w:val="none" w:sz="0" w:space="0" w:color="auto"/>
            <w:left w:val="none" w:sz="0" w:space="0" w:color="auto"/>
            <w:bottom w:val="none" w:sz="0" w:space="0" w:color="auto"/>
            <w:right w:val="none" w:sz="0" w:space="0" w:color="auto"/>
          </w:divBdr>
        </w:div>
        <w:div w:id="182400668">
          <w:marLeft w:val="480"/>
          <w:marRight w:val="0"/>
          <w:marTop w:val="0"/>
          <w:marBottom w:val="0"/>
          <w:divBdr>
            <w:top w:val="none" w:sz="0" w:space="0" w:color="auto"/>
            <w:left w:val="none" w:sz="0" w:space="0" w:color="auto"/>
            <w:bottom w:val="none" w:sz="0" w:space="0" w:color="auto"/>
            <w:right w:val="none" w:sz="0" w:space="0" w:color="auto"/>
          </w:divBdr>
        </w:div>
        <w:div w:id="1853059872">
          <w:marLeft w:val="480"/>
          <w:marRight w:val="0"/>
          <w:marTop w:val="0"/>
          <w:marBottom w:val="0"/>
          <w:divBdr>
            <w:top w:val="none" w:sz="0" w:space="0" w:color="auto"/>
            <w:left w:val="none" w:sz="0" w:space="0" w:color="auto"/>
            <w:bottom w:val="none" w:sz="0" w:space="0" w:color="auto"/>
            <w:right w:val="none" w:sz="0" w:space="0" w:color="auto"/>
          </w:divBdr>
        </w:div>
        <w:div w:id="1200894329">
          <w:marLeft w:val="480"/>
          <w:marRight w:val="0"/>
          <w:marTop w:val="0"/>
          <w:marBottom w:val="0"/>
          <w:divBdr>
            <w:top w:val="none" w:sz="0" w:space="0" w:color="auto"/>
            <w:left w:val="none" w:sz="0" w:space="0" w:color="auto"/>
            <w:bottom w:val="none" w:sz="0" w:space="0" w:color="auto"/>
            <w:right w:val="none" w:sz="0" w:space="0" w:color="auto"/>
          </w:divBdr>
        </w:div>
        <w:div w:id="292714025">
          <w:marLeft w:val="480"/>
          <w:marRight w:val="0"/>
          <w:marTop w:val="0"/>
          <w:marBottom w:val="0"/>
          <w:divBdr>
            <w:top w:val="none" w:sz="0" w:space="0" w:color="auto"/>
            <w:left w:val="none" w:sz="0" w:space="0" w:color="auto"/>
            <w:bottom w:val="none" w:sz="0" w:space="0" w:color="auto"/>
            <w:right w:val="none" w:sz="0" w:space="0" w:color="auto"/>
          </w:divBdr>
        </w:div>
        <w:div w:id="145249158">
          <w:marLeft w:val="480"/>
          <w:marRight w:val="0"/>
          <w:marTop w:val="0"/>
          <w:marBottom w:val="0"/>
          <w:divBdr>
            <w:top w:val="none" w:sz="0" w:space="0" w:color="auto"/>
            <w:left w:val="none" w:sz="0" w:space="0" w:color="auto"/>
            <w:bottom w:val="none" w:sz="0" w:space="0" w:color="auto"/>
            <w:right w:val="none" w:sz="0" w:space="0" w:color="auto"/>
          </w:divBdr>
        </w:div>
        <w:div w:id="393621568">
          <w:marLeft w:val="480"/>
          <w:marRight w:val="0"/>
          <w:marTop w:val="0"/>
          <w:marBottom w:val="0"/>
          <w:divBdr>
            <w:top w:val="none" w:sz="0" w:space="0" w:color="auto"/>
            <w:left w:val="none" w:sz="0" w:space="0" w:color="auto"/>
            <w:bottom w:val="none" w:sz="0" w:space="0" w:color="auto"/>
            <w:right w:val="none" w:sz="0" w:space="0" w:color="auto"/>
          </w:divBdr>
        </w:div>
        <w:div w:id="1145388812">
          <w:marLeft w:val="480"/>
          <w:marRight w:val="0"/>
          <w:marTop w:val="0"/>
          <w:marBottom w:val="0"/>
          <w:divBdr>
            <w:top w:val="none" w:sz="0" w:space="0" w:color="auto"/>
            <w:left w:val="none" w:sz="0" w:space="0" w:color="auto"/>
            <w:bottom w:val="none" w:sz="0" w:space="0" w:color="auto"/>
            <w:right w:val="none" w:sz="0" w:space="0" w:color="auto"/>
          </w:divBdr>
        </w:div>
        <w:div w:id="668560709">
          <w:marLeft w:val="480"/>
          <w:marRight w:val="0"/>
          <w:marTop w:val="0"/>
          <w:marBottom w:val="0"/>
          <w:divBdr>
            <w:top w:val="none" w:sz="0" w:space="0" w:color="auto"/>
            <w:left w:val="none" w:sz="0" w:space="0" w:color="auto"/>
            <w:bottom w:val="none" w:sz="0" w:space="0" w:color="auto"/>
            <w:right w:val="none" w:sz="0" w:space="0" w:color="auto"/>
          </w:divBdr>
        </w:div>
        <w:div w:id="687220764">
          <w:marLeft w:val="480"/>
          <w:marRight w:val="0"/>
          <w:marTop w:val="0"/>
          <w:marBottom w:val="0"/>
          <w:divBdr>
            <w:top w:val="none" w:sz="0" w:space="0" w:color="auto"/>
            <w:left w:val="none" w:sz="0" w:space="0" w:color="auto"/>
            <w:bottom w:val="none" w:sz="0" w:space="0" w:color="auto"/>
            <w:right w:val="none" w:sz="0" w:space="0" w:color="auto"/>
          </w:divBdr>
        </w:div>
        <w:div w:id="853107152">
          <w:marLeft w:val="480"/>
          <w:marRight w:val="0"/>
          <w:marTop w:val="0"/>
          <w:marBottom w:val="0"/>
          <w:divBdr>
            <w:top w:val="none" w:sz="0" w:space="0" w:color="auto"/>
            <w:left w:val="none" w:sz="0" w:space="0" w:color="auto"/>
            <w:bottom w:val="none" w:sz="0" w:space="0" w:color="auto"/>
            <w:right w:val="none" w:sz="0" w:space="0" w:color="auto"/>
          </w:divBdr>
        </w:div>
        <w:div w:id="755177221">
          <w:marLeft w:val="480"/>
          <w:marRight w:val="0"/>
          <w:marTop w:val="0"/>
          <w:marBottom w:val="0"/>
          <w:divBdr>
            <w:top w:val="none" w:sz="0" w:space="0" w:color="auto"/>
            <w:left w:val="none" w:sz="0" w:space="0" w:color="auto"/>
            <w:bottom w:val="none" w:sz="0" w:space="0" w:color="auto"/>
            <w:right w:val="none" w:sz="0" w:space="0" w:color="auto"/>
          </w:divBdr>
        </w:div>
        <w:div w:id="1629315067">
          <w:marLeft w:val="480"/>
          <w:marRight w:val="0"/>
          <w:marTop w:val="0"/>
          <w:marBottom w:val="0"/>
          <w:divBdr>
            <w:top w:val="none" w:sz="0" w:space="0" w:color="auto"/>
            <w:left w:val="none" w:sz="0" w:space="0" w:color="auto"/>
            <w:bottom w:val="none" w:sz="0" w:space="0" w:color="auto"/>
            <w:right w:val="none" w:sz="0" w:space="0" w:color="auto"/>
          </w:divBdr>
        </w:div>
        <w:div w:id="332801450">
          <w:marLeft w:val="480"/>
          <w:marRight w:val="0"/>
          <w:marTop w:val="0"/>
          <w:marBottom w:val="0"/>
          <w:divBdr>
            <w:top w:val="none" w:sz="0" w:space="0" w:color="auto"/>
            <w:left w:val="none" w:sz="0" w:space="0" w:color="auto"/>
            <w:bottom w:val="none" w:sz="0" w:space="0" w:color="auto"/>
            <w:right w:val="none" w:sz="0" w:space="0" w:color="auto"/>
          </w:divBdr>
        </w:div>
        <w:div w:id="925311514">
          <w:marLeft w:val="480"/>
          <w:marRight w:val="0"/>
          <w:marTop w:val="0"/>
          <w:marBottom w:val="0"/>
          <w:divBdr>
            <w:top w:val="none" w:sz="0" w:space="0" w:color="auto"/>
            <w:left w:val="none" w:sz="0" w:space="0" w:color="auto"/>
            <w:bottom w:val="none" w:sz="0" w:space="0" w:color="auto"/>
            <w:right w:val="none" w:sz="0" w:space="0" w:color="auto"/>
          </w:divBdr>
        </w:div>
        <w:div w:id="360475877">
          <w:marLeft w:val="480"/>
          <w:marRight w:val="0"/>
          <w:marTop w:val="0"/>
          <w:marBottom w:val="0"/>
          <w:divBdr>
            <w:top w:val="none" w:sz="0" w:space="0" w:color="auto"/>
            <w:left w:val="none" w:sz="0" w:space="0" w:color="auto"/>
            <w:bottom w:val="none" w:sz="0" w:space="0" w:color="auto"/>
            <w:right w:val="none" w:sz="0" w:space="0" w:color="auto"/>
          </w:divBdr>
        </w:div>
        <w:div w:id="851846138">
          <w:marLeft w:val="480"/>
          <w:marRight w:val="0"/>
          <w:marTop w:val="0"/>
          <w:marBottom w:val="0"/>
          <w:divBdr>
            <w:top w:val="none" w:sz="0" w:space="0" w:color="auto"/>
            <w:left w:val="none" w:sz="0" w:space="0" w:color="auto"/>
            <w:bottom w:val="none" w:sz="0" w:space="0" w:color="auto"/>
            <w:right w:val="none" w:sz="0" w:space="0" w:color="auto"/>
          </w:divBdr>
        </w:div>
        <w:div w:id="1921520365">
          <w:marLeft w:val="480"/>
          <w:marRight w:val="0"/>
          <w:marTop w:val="0"/>
          <w:marBottom w:val="0"/>
          <w:divBdr>
            <w:top w:val="none" w:sz="0" w:space="0" w:color="auto"/>
            <w:left w:val="none" w:sz="0" w:space="0" w:color="auto"/>
            <w:bottom w:val="none" w:sz="0" w:space="0" w:color="auto"/>
            <w:right w:val="none" w:sz="0" w:space="0" w:color="auto"/>
          </w:divBdr>
        </w:div>
        <w:div w:id="1068378159">
          <w:marLeft w:val="480"/>
          <w:marRight w:val="0"/>
          <w:marTop w:val="0"/>
          <w:marBottom w:val="0"/>
          <w:divBdr>
            <w:top w:val="none" w:sz="0" w:space="0" w:color="auto"/>
            <w:left w:val="none" w:sz="0" w:space="0" w:color="auto"/>
            <w:bottom w:val="none" w:sz="0" w:space="0" w:color="auto"/>
            <w:right w:val="none" w:sz="0" w:space="0" w:color="auto"/>
          </w:divBdr>
        </w:div>
        <w:div w:id="1227061522">
          <w:marLeft w:val="480"/>
          <w:marRight w:val="0"/>
          <w:marTop w:val="0"/>
          <w:marBottom w:val="0"/>
          <w:divBdr>
            <w:top w:val="none" w:sz="0" w:space="0" w:color="auto"/>
            <w:left w:val="none" w:sz="0" w:space="0" w:color="auto"/>
            <w:bottom w:val="none" w:sz="0" w:space="0" w:color="auto"/>
            <w:right w:val="none" w:sz="0" w:space="0" w:color="auto"/>
          </w:divBdr>
        </w:div>
        <w:div w:id="618412772">
          <w:marLeft w:val="480"/>
          <w:marRight w:val="0"/>
          <w:marTop w:val="0"/>
          <w:marBottom w:val="0"/>
          <w:divBdr>
            <w:top w:val="none" w:sz="0" w:space="0" w:color="auto"/>
            <w:left w:val="none" w:sz="0" w:space="0" w:color="auto"/>
            <w:bottom w:val="none" w:sz="0" w:space="0" w:color="auto"/>
            <w:right w:val="none" w:sz="0" w:space="0" w:color="auto"/>
          </w:divBdr>
        </w:div>
        <w:div w:id="862670550">
          <w:marLeft w:val="480"/>
          <w:marRight w:val="0"/>
          <w:marTop w:val="0"/>
          <w:marBottom w:val="0"/>
          <w:divBdr>
            <w:top w:val="none" w:sz="0" w:space="0" w:color="auto"/>
            <w:left w:val="none" w:sz="0" w:space="0" w:color="auto"/>
            <w:bottom w:val="none" w:sz="0" w:space="0" w:color="auto"/>
            <w:right w:val="none" w:sz="0" w:space="0" w:color="auto"/>
          </w:divBdr>
        </w:div>
        <w:div w:id="1468160113">
          <w:marLeft w:val="480"/>
          <w:marRight w:val="0"/>
          <w:marTop w:val="0"/>
          <w:marBottom w:val="0"/>
          <w:divBdr>
            <w:top w:val="none" w:sz="0" w:space="0" w:color="auto"/>
            <w:left w:val="none" w:sz="0" w:space="0" w:color="auto"/>
            <w:bottom w:val="none" w:sz="0" w:space="0" w:color="auto"/>
            <w:right w:val="none" w:sz="0" w:space="0" w:color="auto"/>
          </w:divBdr>
        </w:div>
        <w:div w:id="1468280533">
          <w:marLeft w:val="480"/>
          <w:marRight w:val="0"/>
          <w:marTop w:val="0"/>
          <w:marBottom w:val="0"/>
          <w:divBdr>
            <w:top w:val="none" w:sz="0" w:space="0" w:color="auto"/>
            <w:left w:val="none" w:sz="0" w:space="0" w:color="auto"/>
            <w:bottom w:val="none" w:sz="0" w:space="0" w:color="auto"/>
            <w:right w:val="none" w:sz="0" w:space="0" w:color="auto"/>
          </w:divBdr>
        </w:div>
        <w:div w:id="819269113">
          <w:marLeft w:val="480"/>
          <w:marRight w:val="0"/>
          <w:marTop w:val="0"/>
          <w:marBottom w:val="0"/>
          <w:divBdr>
            <w:top w:val="none" w:sz="0" w:space="0" w:color="auto"/>
            <w:left w:val="none" w:sz="0" w:space="0" w:color="auto"/>
            <w:bottom w:val="none" w:sz="0" w:space="0" w:color="auto"/>
            <w:right w:val="none" w:sz="0" w:space="0" w:color="auto"/>
          </w:divBdr>
        </w:div>
        <w:div w:id="1854417880">
          <w:marLeft w:val="480"/>
          <w:marRight w:val="0"/>
          <w:marTop w:val="0"/>
          <w:marBottom w:val="0"/>
          <w:divBdr>
            <w:top w:val="none" w:sz="0" w:space="0" w:color="auto"/>
            <w:left w:val="none" w:sz="0" w:space="0" w:color="auto"/>
            <w:bottom w:val="none" w:sz="0" w:space="0" w:color="auto"/>
            <w:right w:val="none" w:sz="0" w:space="0" w:color="auto"/>
          </w:divBdr>
        </w:div>
        <w:div w:id="1539779484">
          <w:marLeft w:val="480"/>
          <w:marRight w:val="0"/>
          <w:marTop w:val="0"/>
          <w:marBottom w:val="0"/>
          <w:divBdr>
            <w:top w:val="none" w:sz="0" w:space="0" w:color="auto"/>
            <w:left w:val="none" w:sz="0" w:space="0" w:color="auto"/>
            <w:bottom w:val="none" w:sz="0" w:space="0" w:color="auto"/>
            <w:right w:val="none" w:sz="0" w:space="0" w:color="auto"/>
          </w:divBdr>
        </w:div>
        <w:div w:id="115636644">
          <w:marLeft w:val="480"/>
          <w:marRight w:val="0"/>
          <w:marTop w:val="0"/>
          <w:marBottom w:val="0"/>
          <w:divBdr>
            <w:top w:val="none" w:sz="0" w:space="0" w:color="auto"/>
            <w:left w:val="none" w:sz="0" w:space="0" w:color="auto"/>
            <w:bottom w:val="none" w:sz="0" w:space="0" w:color="auto"/>
            <w:right w:val="none" w:sz="0" w:space="0" w:color="auto"/>
          </w:divBdr>
        </w:div>
        <w:div w:id="1715881307">
          <w:marLeft w:val="480"/>
          <w:marRight w:val="0"/>
          <w:marTop w:val="0"/>
          <w:marBottom w:val="0"/>
          <w:divBdr>
            <w:top w:val="none" w:sz="0" w:space="0" w:color="auto"/>
            <w:left w:val="none" w:sz="0" w:space="0" w:color="auto"/>
            <w:bottom w:val="none" w:sz="0" w:space="0" w:color="auto"/>
            <w:right w:val="none" w:sz="0" w:space="0" w:color="auto"/>
          </w:divBdr>
        </w:div>
        <w:div w:id="1524786936">
          <w:marLeft w:val="480"/>
          <w:marRight w:val="0"/>
          <w:marTop w:val="0"/>
          <w:marBottom w:val="0"/>
          <w:divBdr>
            <w:top w:val="none" w:sz="0" w:space="0" w:color="auto"/>
            <w:left w:val="none" w:sz="0" w:space="0" w:color="auto"/>
            <w:bottom w:val="none" w:sz="0" w:space="0" w:color="auto"/>
            <w:right w:val="none" w:sz="0" w:space="0" w:color="auto"/>
          </w:divBdr>
        </w:div>
        <w:div w:id="1773086296">
          <w:marLeft w:val="480"/>
          <w:marRight w:val="0"/>
          <w:marTop w:val="0"/>
          <w:marBottom w:val="0"/>
          <w:divBdr>
            <w:top w:val="none" w:sz="0" w:space="0" w:color="auto"/>
            <w:left w:val="none" w:sz="0" w:space="0" w:color="auto"/>
            <w:bottom w:val="none" w:sz="0" w:space="0" w:color="auto"/>
            <w:right w:val="none" w:sz="0" w:space="0" w:color="auto"/>
          </w:divBdr>
        </w:div>
        <w:div w:id="360209729">
          <w:marLeft w:val="480"/>
          <w:marRight w:val="0"/>
          <w:marTop w:val="0"/>
          <w:marBottom w:val="0"/>
          <w:divBdr>
            <w:top w:val="none" w:sz="0" w:space="0" w:color="auto"/>
            <w:left w:val="none" w:sz="0" w:space="0" w:color="auto"/>
            <w:bottom w:val="none" w:sz="0" w:space="0" w:color="auto"/>
            <w:right w:val="none" w:sz="0" w:space="0" w:color="auto"/>
          </w:divBdr>
        </w:div>
        <w:div w:id="1531799762">
          <w:marLeft w:val="480"/>
          <w:marRight w:val="0"/>
          <w:marTop w:val="0"/>
          <w:marBottom w:val="0"/>
          <w:divBdr>
            <w:top w:val="none" w:sz="0" w:space="0" w:color="auto"/>
            <w:left w:val="none" w:sz="0" w:space="0" w:color="auto"/>
            <w:bottom w:val="none" w:sz="0" w:space="0" w:color="auto"/>
            <w:right w:val="none" w:sz="0" w:space="0" w:color="auto"/>
          </w:divBdr>
        </w:div>
        <w:div w:id="1523976438">
          <w:marLeft w:val="480"/>
          <w:marRight w:val="0"/>
          <w:marTop w:val="0"/>
          <w:marBottom w:val="0"/>
          <w:divBdr>
            <w:top w:val="none" w:sz="0" w:space="0" w:color="auto"/>
            <w:left w:val="none" w:sz="0" w:space="0" w:color="auto"/>
            <w:bottom w:val="none" w:sz="0" w:space="0" w:color="auto"/>
            <w:right w:val="none" w:sz="0" w:space="0" w:color="auto"/>
          </w:divBdr>
        </w:div>
        <w:div w:id="384565670">
          <w:marLeft w:val="480"/>
          <w:marRight w:val="0"/>
          <w:marTop w:val="0"/>
          <w:marBottom w:val="0"/>
          <w:divBdr>
            <w:top w:val="none" w:sz="0" w:space="0" w:color="auto"/>
            <w:left w:val="none" w:sz="0" w:space="0" w:color="auto"/>
            <w:bottom w:val="none" w:sz="0" w:space="0" w:color="auto"/>
            <w:right w:val="none" w:sz="0" w:space="0" w:color="auto"/>
          </w:divBdr>
        </w:div>
        <w:div w:id="194779854">
          <w:marLeft w:val="480"/>
          <w:marRight w:val="0"/>
          <w:marTop w:val="0"/>
          <w:marBottom w:val="0"/>
          <w:divBdr>
            <w:top w:val="none" w:sz="0" w:space="0" w:color="auto"/>
            <w:left w:val="none" w:sz="0" w:space="0" w:color="auto"/>
            <w:bottom w:val="none" w:sz="0" w:space="0" w:color="auto"/>
            <w:right w:val="none" w:sz="0" w:space="0" w:color="auto"/>
          </w:divBdr>
        </w:div>
        <w:div w:id="1988128142">
          <w:marLeft w:val="480"/>
          <w:marRight w:val="0"/>
          <w:marTop w:val="0"/>
          <w:marBottom w:val="0"/>
          <w:divBdr>
            <w:top w:val="none" w:sz="0" w:space="0" w:color="auto"/>
            <w:left w:val="none" w:sz="0" w:space="0" w:color="auto"/>
            <w:bottom w:val="none" w:sz="0" w:space="0" w:color="auto"/>
            <w:right w:val="none" w:sz="0" w:space="0" w:color="auto"/>
          </w:divBdr>
        </w:div>
        <w:div w:id="2007128076">
          <w:marLeft w:val="480"/>
          <w:marRight w:val="0"/>
          <w:marTop w:val="0"/>
          <w:marBottom w:val="0"/>
          <w:divBdr>
            <w:top w:val="none" w:sz="0" w:space="0" w:color="auto"/>
            <w:left w:val="none" w:sz="0" w:space="0" w:color="auto"/>
            <w:bottom w:val="none" w:sz="0" w:space="0" w:color="auto"/>
            <w:right w:val="none" w:sz="0" w:space="0" w:color="auto"/>
          </w:divBdr>
        </w:div>
        <w:div w:id="1911116491">
          <w:marLeft w:val="480"/>
          <w:marRight w:val="0"/>
          <w:marTop w:val="0"/>
          <w:marBottom w:val="0"/>
          <w:divBdr>
            <w:top w:val="none" w:sz="0" w:space="0" w:color="auto"/>
            <w:left w:val="none" w:sz="0" w:space="0" w:color="auto"/>
            <w:bottom w:val="none" w:sz="0" w:space="0" w:color="auto"/>
            <w:right w:val="none" w:sz="0" w:space="0" w:color="auto"/>
          </w:divBdr>
        </w:div>
        <w:div w:id="934478856">
          <w:marLeft w:val="480"/>
          <w:marRight w:val="0"/>
          <w:marTop w:val="0"/>
          <w:marBottom w:val="0"/>
          <w:divBdr>
            <w:top w:val="none" w:sz="0" w:space="0" w:color="auto"/>
            <w:left w:val="none" w:sz="0" w:space="0" w:color="auto"/>
            <w:bottom w:val="none" w:sz="0" w:space="0" w:color="auto"/>
            <w:right w:val="none" w:sz="0" w:space="0" w:color="auto"/>
          </w:divBdr>
        </w:div>
        <w:div w:id="34357124">
          <w:marLeft w:val="480"/>
          <w:marRight w:val="0"/>
          <w:marTop w:val="0"/>
          <w:marBottom w:val="0"/>
          <w:divBdr>
            <w:top w:val="none" w:sz="0" w:space="0" w:color="auto"/>
            <w:left w:val="none" w:sz="0" w:space="0" w:color="auto"/>
            <w:bottom w:val="none" w:sz="0" w:space="0" w:color="auto"/>
            <w:right w:val="none" w:sz="0" w:space="0" w:color="auto"/>
          </w:divBdr>
        </w:div>
        <w:div w:id="823014782">
          <w:marLeft w:val="480"/>
          <w:marRight w:val="0"/>
          <w:marTop w:val="0"/>
          <w:marBottom w:val="0"/>
          <w:divBdr>
            <w:top w:val="none" w:sz="0" w:space="0" w:color="auto"/>
            <w:left w:val="none" w:sz="0" w:space="0" w:color="auto"/>
            <w:bottom w:val="none" w:sz="0" w:space="0" w:color="auto"/>
            <w:right w:val="none" w:sz="0" w:space="0" w:color="auto"/>
          </w:divBdr>
        </w:div>
        <w:div w:id="1918784531">
          <w:marLeft w:val="480"/>
          <w:marRight w:val="0"/>
          <w:marTop w:val="0"/>
          <w:marBottom w:val="0"/>
          <w:divBdr>
            <w:top w:val="none" w:sz="0" w:space="0" w:color="auto"/>
            <w:left w:val="none" w:sz="0" w:space="0" w:color="auto"/>
            <w:bottom w:val="none" w:sz="0" w:space="0" w:color="auto"/>
            <w:right w:val="none" w:sz="0" w:space="0" w:color="auto"/>
          </w:divBdr>
        </w:div>
        <w:div w:id="406340991">
          <w:marLeft w:val="480"/>
          <w:marRight w:val="0"/>
          <w:marTop w:val="0"/>
          <w:marBottom w:val="0"/>
          <w:divBdr>
            <w:top w:val="none" w:sz="0" w:space="0" w:color="auto"/>
            <w:left w:val="none" w:sz="0" w:space="0" w:color="auto"/>
            <w:bottom w:val="none" w:sz="0" w:space="0" w:color="auto"/>
            <w:right w:val="none" w:sz="0" w:space="0" w:color="auto"/>
          </w:divBdr>
        </w:div>
        <w:div w:id="127088457">
          <w:marLeft w:val="480"/>
          <w:marRight w:val="0"/>
          <w:marTop w:val="0"/>
          <w:marBottom w:val="0"/>
          <w:divBdr>
            <w:top w:val="none" w:sz="0" w:space="0" w:color="auto"/>
            <w:left w:val="none" w:sz="0" w:space="0" w:color="auto"/>
            <w:bottom w:val="none" w:sz="0" w:space="0" w:color="auto"/>
            <w:right w:val="none" w:sz="0" w:space="0" w:color="auto"/>
          </w:divBdr>
        </w:div>
        <w:div w:id="1005354745">
          <w:marLeft w:val="480"/>
          <w:marRight w:val="0"/>
          <w:marTop w:val="0"/>
          <w:marBottom w:val="0"/>
          <w:divBdr>
            <w:top w:val="none" w:sz="0" w:space="0" w:color="auto"/>
            <w:left w:val="none" w:sz="0" w:space="0" w:color="auto"/>
            <w:bottom w:val="none" w:sz="0" w:space="0" w:color="auto"/>
            <w:right w:val="none" w:sz="0" w:space="0" w:color="auto"/>
          </w:divBdr>
        </w:div>
        <w:div w:id="631786811">
          <w:marLeft w:val="480"/>
          <w:marRight w:val="0"/>
          <w:marTop w:val="0"/>
          <w:marBottom w:val="0"/>
          <w:divBdr>
            <w:top w:val="none" w:sz="0" w:space="0" w:color="auto"/>
            <w:left w:val="none" w:sz="0" w:space="0" w:color="auto"/>
            <w:bottom w:val="none" w:sz="0" w:space="0" w:color="auto"/>
            <w:right w:val="none" w:sz="0" w:space="0" w:color="auto"/>
          </w:divBdr>
        </w:div>
        <w:div w:id="35860681">
          <w:marLeft w:val="480"/>
          <w:marRight w:val="0"/>
          <w:marTop w:val="0"/>
          <w:marBottom w:val="0"/>
          <w:divBdr>
            <w:top w:val="none" w:sz="0" w:space="0" w:color="auto"/>
            <w:left w:val="none" w:sz="0" w:space="0" w:color="auto"/>
            <w:bottom w:val="none" w:sz="0" w:space="0" w:color="auto"/>
            <w:right w:val="none" w:sz="0" w:space="0" w:color="auto"/>
          </w:divBdr>
        </w:div>
        <w:div w:id="1417944851">
          <w:marLeft w:val="480"/>
          <w:marRight w:val="0"/>
          <w:marTop w:val="0"/>
          <w:marBottom w:val="0"/>
          <w:divBdr>
            <w:top w:val="none" w:sz="0" w:space="0" w:color="auto"/>
            <w:left w:val="none" w:sz="0" w:space="0" w:color="auto"/>
            <w:bottom w:val="none" w:sz="0" w:space="0" w:color="auto"/>
            <w:right w:val="none" w:sz="0" w:space="0" w:color="auto"/>
          </w:divBdr>
        </w:div>
      </w:divsChild>
    </w:div>
    <w:div w:id="17170775">
      <w:bodyDiv w:val="1"/>
      <w:marLeft w:val="0"/>
      <w:marRight w:val="0"/>
      <w:marTop w:val="0"/>
      <w:marBottom w:val="0"/>
      <w:divBdr>
        <w:top w:val="none" w:sz="0" w:space="0" w:color="auto"/>
        <w:left w:val="none" w:sz="0" w:space="0" w:color="auto"/>
        <w:bottom w:val="none" w:sz="0" w:space="0" w:color="auto"/>
        <w:right w:val="none" w:sz="0" w:space="0" w:color="auto"/>
      </w:divBdr>
      <w:divsChild>
        <w:div w:id="1658413131">
          <w:marLeft w:val="480"/>
          <w:marRight w:val="0"/>
          <w:marTop w:val="0"/>
          <w:marBottom w:val="0"/>
          <w:divBdr>
            <w:top w:val="none" w:sz="0" w:space="0" w:color="auto"/>
            <w:left w:val="none" w:sz="0" w:space="0" w:color="auto"/>
            <w:bottom w:val="none" w:sz="0" w:space="0" w:color="auto"/>
            <w:right w:val="none" w:sz="0" w:space="0" w:color="auto"/>
          </w:divBdr>
        </w:div>
        <w:div w:id="245653801">
          <w:marLeft w:val="480"/>
          <w:marRight w:val="0"/>
          <w:marTop w:val="0"/>
          <w:marBottom w:val="0"/>
          <w:divBdr>
            <w:top w:val="none" w:sz="0" w:space="0" w:color="auto"/>
            <w:left w:val="none" w:sz="0" w:space="0" w:color="auto"/>
            <w:bottom w:val="none" w:sz="0" w:space="0" w:color="auto"/>
            <w:right w:val="none" w:sz="0" w:space="0" w:color="auto"/>
          </w:divBdr>
        </w:div>
        <w:div w:id="740717938">
          <w:marLeft w:val="480"/>
          <w:marRight w:val="0"/>
          <w:marTop w:val="0"/>
          <w:marBottom w:val="0"/>
          <w:divBdr>
            <w:top w:val="none" w:sz="0" w:space="0" w:color="auto"/>
            <w:left w:val="none" w:sz="0" w:space="0" w:color="auto"/>
            <w:bottom w:val="none" w:sz="0" w:space="0" w:color="auto"/>
            <w:right w:val="none" w:sz="0" w:space="0" w:color="auto"/>
          </w:divBdr>
        </w:div>
        <w:div w:id="70737549">
          <w:marLeft w:val="480"/>
          <w:marRight w:val="0"/>
          <w:marTop w:val="0"/>
          <w:marBottom w:val="0"/>
          <w:divBdr>
            <w:top w:val="none" w:sz="0" w:space="0" w:color="auto"/>
            <w:left w:val="none" w:sz="0" w:space="0" w:color="auto"/>
            <w:bottom w:val="none" w:sz="0" w:space="0" w:color="auto"/>
            <w:right w:val="none" w:sz="0" w:space="0" w:color="auto"/>
          </w:divBdr>
        </w:div>
        <w:div w:id="348263815">
          <w:marLeft w:val="480"/>
          <w:marRight w:val="0"/>
          <w:marTop w:val="0"/>
          <w:marBottom w:val="0"/>
          <w:divBdr>
            <w:top w:val="none" w:sz="0" w:space="0" w:color="auto"/>
            <w:left w:val="none" w:sz="0" w:space="0" w:color="auto"/>
            <w:bottom w:val="none" w:sz="0" w:space="0" w:color="auto"/>
            <w:right w:val="none" w:sz="0" w:space="0" w:color="auto"/>
          </w:divBdr>
        </w:div>
        <w:div w:id="524709323">
          <w:marLeft w:val="480"/>
          <w:marRight w:val="0"/>
          <w:marTop w:val="0"/>
          <w:marBottom w:val="0"/>
          <w:divBdr>
            <w:top w:val="none" w:sz="0" w:space="0" w:color="auto"/>
            <w:left w:val="none" w:sz="0" w:space="0" w:color="auto"/>
            <w:bottom w:val="none" w:sz="0" w:space="0" w:color="auto"/>
            <w:right w:val="none" w:sz="0" w:space="0" w:color="auto"/>
          </w:divBdr>
        </w:div>
        <w:div w:id="167136378">
          <w:marLeft w:val="480"/>
          <w:marRight w:val="0"/>
          <w:marTop w:val="0"/>
          <w:marBottom w:val="0"/>
          <w:divBdr>
            <w:top w:val="none" w:sz="0" w:space="0" w:color="auto"/>
            <w:left w:val="none" w:sz="0" w:space="0" w:color="auto"/>
            <w:bottom w:val="none" w:sz="0" w:space="0" w:color="auto"/>
            <w:right w:val="none" w:sz="0" w:space="0" w:color="auto"/>
          </w:divBdr>
        </w:div>
        <w:div w:id="1580600241">
          <w:marLeft w:val="480"/>
          <w:marRight w:val="0"/>
          <w:marTop w:val="0"/>
          <w:marBottom w:val="0"/>
          <w:divBdr>
            <w:top w:val="none" w:sz="0" w:space="0" w:color="auto"/>
            <w:left w:val="none" w:sz="0" w:space="0" w:color="auto"/>
            <w:bottom w:val="none" w:sz="0" w:space="0" w:color="auto"/>
            <w:right w:val="none" w:sz="0" w:space="0" w:color="auto"/>
          </w:divBdr>
        </w:div>
        <w:div w:id="1848791420">
          <w:marLeft w:val="480"/>
          <w:marRight w:val="0"/>
          <w:marTop w:val="0"/>
          <w:marBottom w:val="0"/>
          <w:divBdr>
            <w:top w:val="none" w:sz="0" w:space="0" w:color="auto"/>
            <w:left w:val="none" w:sz="0" w:space="0" w:color="auto"/>
            <w:bottom w:val="none" w:sz="0" w:space="0" w:color="auto"/>
            <w:right w:val="none" w:sz="0" w:space="0" w:color="auto"/>
          </w:divBdr>
        </w:div>
        <w:div w:id="1399088160">
          <w:marLeft w:val="480"/>
          <w:marRight w:val="0"/>
          <w:marTop w:val="0"/>
          <w:marBottom w:val="0"/>
          <w:divBdr>
            <w:top w:val="none" w:sz="0" w:space="0" w:color="auto"/>
            <w:left w:val="none" w:sz="0" w:space="0" w:color="auto"/>
            <w:bottom w:val="none" w:sz="0" w:space="0" w:color="auto"/>
            <w:right w:val="none" w:sz="0" w:space="0" w:color="auto"/>
          </w:divBdr>
        </w:div>
        <w:div w:id="856312124">
          <w:marLeft w:val="480"/>
          <w:marRight w:val="0"/>
          <w:marTop w:val="0"/>
          <w:marBottom w:val="0"/>
          <w:divBdr>
            <w:top w:val="none" w:sz="0" w:space="0" w:color="auto"/>
            <w:left w:val="none" w:sz="0" w:space="0" w:color="auto"/>
            <w:bottom w:val="none" w:sz="0" w:space="0" w:color="auto"/>
            <w:right w:val="none" w:sz="0" w:space="0" w:color="auto"/>
          </w:divBdr>
        </w:div>
        <w:div w:id="1704942987">
          <w:marLeft w:val="480"/>
          <w:marRight w:val="0"/>
          <w:marTop w:val="0"/>
          <w:marBottom w:val="0"/>
          <w:divBdr>
            <w:top w:val="none" w:sz="0" w:space="0" w:color="auto"/>
            <w:left w:val="none" w:sz="0" w:space="0" w:color="auto"/>
            <w:bottom w:val="none" w:sz="0" w:space="0" w:color="auto"/>
            <w:right w:val="none" w:sz="0" w:space="0" w:color="auto"/>
          </w:divBdr>
        </w:div>
        <w:div w:id="1745756175">
          <w:marLeft w:val="480"/>
          <w:marRight w:val="0"/>
          <w:marTop w:val="0"/>
          <w:marBottom w:val="0"/>
          <w:divBdr>
            <w:top w:val="none" w:sz="0" w:space="0" w:color="auto"/>
            <w:left w:val="none" w:sz="0" w:space="0" w:color="auto"/>
            <w:bottom w:val="none" w:sz="0" w:space="0" w:color="auto"/>
            <w:right w:val="none" w:sz="0" w:space="0" w:color="auto"/>
          </w:divBdr>
        </w:div>
        <w:div w:id="1554586105">
          <w:marLeft w:val="480"/>
          <w:marRight w:val="0"/>
          <w:marTop w:val="0"/>
          <w:marBottom w:val="0"/>
          <w:divBdr>
            <w:top w:val="none" w:sz="0" w:space="0" w:color="auto"/>
            <w:left w:val="none" w:sz="0" w:space="0" w:color="auto"/>
            <w:bottom w:val="none" w:sz="0" w:space="0" w:color="auto"/>
            <w:right w:val="none" w:sz="0" w:space="0" w:color="auto"/>
          </w:divBdr>
        </w:div>
        <w:div w:id="736317648">
          <w:marLeft w:val="480"/>
          <w:marRight w:val="0"/>
          <w:marTop w:val="0"/>
          <w:marBottom w:val="0"/>
          <w:divBdr>
            <w:top w:val="none" w:sz="0" w:space="0" w:color="auto"/>
            <w:left w:val="none" w:sz="0" w:space="0" w:color="auto"/>
            <w:bottom w:val="none" w:sz="0" w:space="0" w:color="auto"/>
            <w:right w:val="none" w:sz="0" w:space="0" w:color="auto"/>
          </w:divBdr>
        </w:div>
        <w:div w:id="506485012">
          <w:marLeft w:val="480"/>
          <w:marRight w:val="0"/>
          <w:marTop w:val="0"/>
          <w:marBottom w:val="0"/>
          <w:divBdr>
            <w:top w:val="none" w:sz="0" w:space="0" w:color="auto"/>
            <w:left w:val="none" w:sz="0" w:space="0" w:color="auto"/>
            <w:bottom w:val="none" w:sz="0" w:space="0" w:color="auto"/>
            <w:right w:val="none" w:sz="0" w:space="0" w:color="auto"/>
          </w:divBdr>
        </w:div>
        <w:div w:id="950749738">
          <w:marLeft w:val="480"/>
          <w:marRight w:val="0"/>
          <w:marTop w:val="0"/>
          <w:marBottom w:val="0"/>
          <w:divBdr>
            <w:top w:val="none" w:sz="0" w:space="0" w:color="auto"/>
            <w:left w:val="none" w:sz="0" w:space="0" w:color="auto"/>
            <w:bottom w:val="none" w:sz="0" w:space="0" w:color="auto"/>
            <w:right w:val="none" w:sz="0" w:space="0" w:color="auto"/>
          </w:divBdr>
        </w:div>
        <w:div w:id="819464454">
          <w:marLeft w:val="480"/>
          <w:marRight w:val="0"/>
          <w:marTop w:val="0"/>
          <w:marBottom w:val="0"/>
          <w:divBdr>
            <w:top w:val="none" w:sz="0" w:space="0" w:color="auto"/>
            <w:left w:val="none" w:sz="0" w:space="0" w:color="auto"/>
            <w:bottom w:val="none" w:sz="0" w:space="0" w:color="auto"/>
            <w:right w:val="none" w:sz="0" w:space="0" w:color="auto"/>
          </w:divBdr>
        </w:div>
        <w:div w:id="467089711">
          <w:marLeft w:val="480"/>
          <w:marRight w:val="0"/>
          <w:marTop w:val="0"/>
          <w:marBottom w:val="0"/>
          <w:divBdr>
            <w:top w:val="none" w:sz="0" w:space="0" w:color="auto"/>
            <w:left w:val="none" w:sz="0" w:space="0" w:color="auto"/>
            <w:bottom w:val="none" w:sz="0" w:space="0" w:color="auto"/>
            <w:right w:val="none" w:sz="0" w:space="0" w:color="auto"/>
          </w:divBdr>
        </w:div>
        <w:div w:id="1966347153">
          <w:marLeft w:val="480"/>
          <w:marRight w:val="0"/>
          <w:marTop w:val="0"/>
          <w:marBottom w:val="0"/>
          <w:divBdr>
            <w:top w:val="none" w:sz="0" w:space="0" w:color="auto"/>
            <w:left w:val="none" w:sz="0" w:space="0" w:color="auto"/>
            <w:bottom w:val="none" w:sz="0" w:space="0" w:color="auto"/>
            <w:right w:val="none" w:sz="0" w:space="0" w:color="auto"/>
          </w:divBdr>
        </w:div>
        <w:div w:id="2055159493">
          <w:marLeft w:val="480"/>
          <w:marRight w:val="0"/>
          <w:marTop w:val="0"/>
          <w:marBottom w:val="0"/>
          <w:divBdr>
            <w:top w:val="none" w:sz="0" w:space="0" w:color="auto"/>
            <w:left w:val="none" w:sz="0" w:space="0" w:color="auto"/>
            <w:bottom w:val="none" w:sz="0" w:space="0" w:color="auto"/>
            <w:right w:val="none" w:sz="0" w:space="0" w:color="auto"/>
          </w:divBdr>
        </w:div>
        <w:div w:id="92482613">
          <w:marLeft w:val="480"/>
          <w:marRight w:val="0"/>
          <w:marTop w:val="0"/>
          <w:marBottom w:val="0"/>
          <w:divBdr>
            <w:top w:val="none" w:sz="0" w:space="0" w:color="auto"/>
            <w:left w:val="none" w:sz="0" w:space="0" w:color="auto"/>
            <w:bottom w:val="none" w:sz="0" w:space="0" w:color="auto"/>
            <w:right w:val="none" w:sz="0" w:space="0" w:color="auto"/>
          </w:divBdr>
        </w:div>
        <w:div w:id="1389108157">
          <w:marLeft w:val="480"/>
          <w:marRight w:val="0"/>
          <w:marTop w:val="0"/>
          <w:marBottom w:val="0"/>
          <w:divBdr>
            <w:top w:val="none" w:sz="0" w:space="0" w:color="auto"/>
            <w:left w:val="none" w:sz="0" w:space="0" w:color="auto"/>
            <w:bottom w:val="none" w:sz="0" w:space="0" w:color="auto"/>
            <w:right w:val="none" w:sz="0" w:space="0" w:color="auto"/>
          </w:divBdr>
        </w:div>
        <w:div w:id="169638651">
          <w:marLeft w:val="480"/>
          <w:marRight w:val="0"/>
          <w:marTop w:val="0"/>
          <w:marBottom w:val="0"/>
          <w:divBdr>
            <w:top w:val="none" w:sz="0" w:space="0" w:color="auto"/>
            <w:left w:val="none" w:sz="0" w:space="0" w:color="auto"/>
            <w:bottom w:val="none" w:sz="0" w:space="0" w:color="auto"/>
            <w:right w:val="none" w:sz="0" w:space="0" w:color="auto"/>
          </w:divBdr>
        </w:div>
        <w:div w:id="308099863">
          <w:marLeft w:val="480"/>
          <w:marRight w:val="0"/>
          <w:marTop w:val="0"/>
          <w:marBottom w:val="0"/>
          <w:divBdr>
            <w:top w:val="none" w:sz="0" w:space="0" w:color="auto"/>
            <w:left w:val="none" w:sz="0" w:space="0" w:color="auto"/>
            <w:bottom w:val="none" w:sz="0" w:space="0" w:color="auto"/>
            <w:right w:val="none" w:sz="0" w:space="0" w:color="auto"/>
          </w:divBdr>
        </w:div>
        <w:div w:id="238563937">
          <w:marLeft w:val="480"/>
          <w:marRight w:val="0"/>
          <w:marTop w:val="0"/>
          <w:marBottom w:val="0"/>
          <w:divBdr>
            <w:top w:val="none" w:sz="0" w:space="0" w:color="auto"/>
            <w:left w:val="none" w:sz="0" w:space="0" w:color="auto"/>
            <w:bottom w:val="none" w:sz="0" w:space="0" w:color="auto"/>
            <w:right w:val="none" w:sz="0" w:space="0" w:color="auto"/>
          </w:divBdr>
        </w:div>
        <w:div w:id="833572770">
          <w:marLeft w:val="480"/>
          <w:marRight w:val="0"/>
          <w:marTop w:val="0"/>
          <w:marBottom w:val="0"/>
          <w:divBdr>
            <w:top w:val="none" w:sz="0" w:space="0" w:color="auto"/>
            <w:left w:val="none" w:sz="0" w:space="0" w:color="auto"/>
            <w:bottom w:val="none" w:sz="0" w:space="0" w:color="auto"/>
            <w:right w:val="none" w:sz="0" w:space="0" w:color="auto"/>
          </w:divBdr>
        </w:div>
        <w:div w:id="907423439">
          <w:marLeft w:val="480"/>
          <w:marRight w:val="0"/>
          <w:marTop w:val="0"/>
          <w:marBottom w:val="0"/>
          <w:divBdr>
            <w:top w:val="none" w:sz="0" w:space="0" w:color="auto"/>
            <w:left w:val="none" w:sz="0" w:space="0" w:color="auto"/>
            <w:bottom w:val="none" w:sz="0" w:space="0" w:color="auto"/>
            <w:right w:val="none" w:sz="0" w:space="0" w:color="auto"/>
          </w:divBdr>
        </w:div>
        <w:div w:id="1554925396">
          <w:marLeft w:val="480"/>
          <w:marRight w:val="0"/>
          <w:marTop w:val="0"/>
          <w:marBottom w:val="0"/>
          <w:divBdr>
            <w:top w:val="none" w:sz="0" w:space="0" w:color="auto"/>
            <w:left w:val="none" w:sz="0" w:space="0" w:color="auto"/>
            <w:bottom w:val="none" w:sz="0" w:space="0" w:color="auto"/>
            <w:right w:val="none" w:sz="0" w:space="0" w:color="auto"/>
          </w:divBdr>
        </w:div>
        <w:div w:id="477691990">
          <w:marLeft w:val="480"/>
          <w:marRight w:val="0"/>
          <w:marTop w:val="0"/>
          <w:marBottom w:val="0"/>
          <w:divBdr>
            <w:top w:val="none" w:sz="0" w:space="0" w:color="auto"/>
            <w:left w:val="none" w:sz="0" w:space="0" w:color="auto"/>
            <w:bottom w:val="none" w:sz="0" w:space="0" w:color="auto"/>
            <w:right w:val="none" w:sz="0" w:space="0" w:color="auto"/>
          </w:divBdr>
        </w:div>
        <w:div w:id="1464420598">
          <w:marLeft w:val="480"/>
          <w:marRight w:val="0"/>
          <w:marTop w:val="0"/>
          <w:marBottom w:val="0"/>
          <w:divBdr>
            <w:top w:val="none" w:sz="0" w:space="0" w:color="auto"/>
            <w:left w:val="none" w:sz="0" w:space="0" w:color="auto"/>
            <w:bottom w:val="none" w:sz="0" w:space="0" w:color="auto"/>
            <w:right w:val="none" w:sz="0" w:space="0" w:color="auto"/>
          </w:divBdr>
        </w:div>
        <w:div w:id="1336617987">
          <w:marLeft w:val="480"/>
          <w:marRight w:val="0"/>
          <w:marTop w:val="0"/>
          <w:marBottom w:val="0"/>
          <w:divBdr>
            <w:top w:val="none" w:sz="0" w:space="0" w:color="auto"/>
            <w:left w:val="none" w:sz="0" w:space="0" w:color="auto"/>
            <w:bottom w:val="none" w:sz="0" w:space="0" w:color="auto"/>
            <w:right w:val="none" w:sz="0" w:space="0" w:color="auto"/>
          </w:divBdr>
        </w:div>
        <w:div w:id="1825780679">
          <w:marLeft w:val="480"/>
          <w:marRight w:val="0"/>
          <w:marTop w:val="0"/>
          <w:marBottom w:val="0"/>
          <w:divBdr>
            <w:top w:val="none" w:sz="0" w:space="0" w:color="auto"/>
            <w:left w:val="none" w:sz="0" w:space="0" w:color="auto"/>
            <w:bottom w:val="none" w:sz="0" w:space="0" w:color="auto"/>
            <w:right w:val="none" w:sz="0" w:space="0" w:color="auto"/>
          </w:divBdr>
        </w:div>
        <w:div w:id="448666280">
          <w:marLeft w:val="480"/>
          <w:marRight w:val="0"/>
          <w:marTop w:val="0"/>
          <w:marBottom w:val="0"/>
          <w:divBdr>
            <w:top w:val="none" w:sz="0" w:space="0" w:color="auto"/>
            <w:left w:val="none" w:sz="0" w:space="0" w:color="auto"/>
            <w:bottom w:val="none" w:sz="0" w:space="0" w:color="auto"/>
            <w:right w:val="none" w:sz="0" w:space="0" w:color="auto"/>
          </w:divBdr>
        </w:div>
        <w:div w:id="256839071">
          <w:marLeft w:val="480"/>
          <w:marRight w:val="0"/>
          <w:marTop w:val="0"/>
          <w:marBottom w:val="0"/>
          <w:divBdr>
            <w:top w:val="none" w:sz="0" w:space="0" w:color="auto"/>
            <w:left w:val="none" w:sz="0" w:space="0" w:color="auto"/>
            <w:bottom w:val="none" w:sz="0" w:space="0" w:color="auto"/>
            <w:right w:val="none" w:sz="0" w:space="0" w:color="auto"/>
          </w:divBdr>
        </w:div>
        <w:div w:id="1008017118">
          <w:marLeft w:val="480"/>
          <w:marRight w:val="0"/>
          <w:marTop w:val="0"/>
          <w:marBottom w:val="0"/>
          <w:divBdr>
            <w:top w:val="none" w:sz="0" w:space="0" w:color="auto"/>
            <w:left w:val="none" w:sz="0" w:space="0" w:color="auto"/>
            <w:bottom w:val="none" w:sz="0" w:space="0" w:color="auto"/>
            <w:right w:val="none" w:sz="0" w:space="0" w:color="auto"/>
          </w:divBdr>
        </w:div>
        <w:div w:id="1844316920">
          <w:marLeft w:val="480"/>
          <w:marRight w:val="0"/>
          <w:marTop w:val="0"/>
          <w:marBottom w:val="0"/>
          <w:divBdr>
            <w:top w:val="none" w:sz="0" w:space="0" w:color="auto"/>
            <w:left w:val="none" w:sz="0" w:space="0" w:color="auto"/>
            <w:bottom w:val="none" w:sz="0" w:space="0" w:color="auto"/>
            <w:right w:val="none" w:sz="0" w:space="0" w:color="auto"/>
          </w:divBdr>
        </w:div>
        <w:div w:id="469977564">
          <w:marLeft w:val="480"/>
          <w:marRight w:val="0"/>
          <w:marTop w:val="0"/>
          <w:marBottom w:val="0"/>
          <w:divBdr>
            <w:top w:val="none" w:sz="0" w:space="0" w:color="auto"/>
            <w:left w:val="none" w:sz="0" w:space="0" w:color="auto"/>
            <w:bottom w:val="none" w:sz="0" w:space="0" w:color="auto"/>
            <w:right w:val="none" w:sz="0" w:space="0" w:color="auto"/>
          </w:divBdr>
        </w:div>
        <w:div w:id="1693797561">
          <w:marLeft w:val="480"/>
          <w:marRight w:val="0"/>
          <w:marTop w:val="0"/>
          <w:marBottom w:val="0"/>
          <w:divBdr>
            <w:top w:val="none" w:sz="0" w:space="0" w:color="auto"/>
            <w:left w:val="none" w:sz="0" w:space="0" w:color="auto"/>
            <w:bottom w:val="none" w:sz="0" w:space="0" w:color="auto"/>
            <w:right w:val="none" w:sz="0" w:space="0" w:color="auto"/>
          </w:divBdr>
        </w:div>
        <w:div w:id="1917090847">
          <w:marLeft w:val="480"/>
          <w:marRight w:val="0"/>
          <w:marTop w:val="0"/>
          <w:marBottom w:val="0"/>
          <w:divBdr>
            <w:top w:val="none" w:sz="0" w:space="0" w:color="auto"/>
            <w:left w:val="none" w:sz="0" w:space="0" w:color="auto"/>
            <w:bottom w:val="none" w:sz="0" w:space="0" w:color="auto"/>
            <w:right w:val="none" w:sz="0" w:space="0" w:color="auto"/>
          </w:divBdr>
        </w:div>
        <w:div w:id="221454091">
          <w:marLeft w:val="480"/>
          <w:marRight w:val="0"/>
          <w:marTop w:val="0"/>
          <w:marBottom w:val="0"/>
          <w:divBdr>
            <w:top w:val="none" w:sz="0" w:space="0" w:color="auto"/>
            <w:left w:val="none" w:sz="0" w:space="0" w:color="auto"/>
            <w:bottom w:val="none" w:sz="0" w:space="0" w:color="auto"/>
            <w:right w:val="none" w:sz="0" w:space="0" w:color="auto"/>
          </w:divBdr>
        </w:div>
        <w:div w:id="1126047573">
          <w:marLeft w:val="480"/>
          <w:marRight w:val="0"/>
          <w:marTop w:val="0"/>
          <w:marBottom w:val="0"/>
          <w:divBdr>
            <w:top w:val="none" w:sz="0" w:space="0" w:color="auto"/>
            <w:left w:val="none" w:sz="0" w:space="0" w:color="auto"/>
            <w:bottom w:val="none" w:sz="0" w:space="0" w:color="auto"/>
            <w:right w:val="none" w:sz="0" w:space="0" w:color="auto"/>
          </w:divBdr>
        </w:div>
        <w:div w:id="2100710234">
          <w:marLeft w:val="480"/>
          <w:marRight w:val="0"/>
          <w:marTop w:val="0"/>
          <w:marBottom w:val="0"/>
          <w:divBdr>
            <w:top w:val="none" w:sz="0" w:space="0" w:color="auto"/>
            <w:left w:val="none" w:sz="0" w:space="0" w:color="auto"/>
            <w:bottom w:val="none" w:sz="0" w:space="0" w:color="auto"/>
            <w:right w:val="none" w:sz="0" w:space="0" w:color="auto"/>
          </w:divBdr>
        </w:div>
        <w:div w:id="181556790">
          <w:marLeft w:val="480"/>
          <w:marRight w:val="0"/>
          <w:marTop w:val="0"/>
          <w:marBottom w:val="0"/>
          <w:divBdr>
            <w:top w:val="none" w:sz="0" w:space="0" w:color="auto"/>
            <w:left w:val="none" w:sz="0" w:space="0" w:color="auto"/>
            <w:bottom w:val="none" w:sz="0" w:space="0" w:color="auto"/>
            <w:right w:val="none" w:sz="0" w:space="0" w:color="auto"/>
          </w:divBdr>
        </w:div>
        <w:div w:id="506749477">
          <w:marLeft w:val="480"/>
          <w:marRight w:val="0"/>
          <w:marTop w:val="0"/>
          <w:marBottom w:val="0"/>
          <w:divBdr>
            <w:top w:val="none" w:sz="0" w:space="0" w:color="auto"/>
            <w:left w:val="none" w:sz="0" w:space="0" w:color="auto"/>
            <w:bottom w:val="none" w:sz="0" w:space="0" w:color="auto"/>
            <w:right w:val="none" w:sz="0" w:space="0" w:color="auto"/>
          </w:divBdr>
        </w:div>
        <w:div w:id="1971012844">
          <w:marLeft w:val="480"/>
          <w:marRight w:val="0"/>
          <w:marTop w:val="0"/>
          <w:marBottom w:val="0"/>
          <w:divBdr>
            <w:top w:val="none" w:sz="0" w:space="0" w:color="auto"/>
            <w:left w:val="none" w:sz="0" w:space="0" w:color="auto"/>
            <w:bottom w:val="none" w:sz="0" w:space="0" w:color="auto"/>
            <w:right w:val="none" w:sz="0" w:space="0" w:color="auto"/>
          </w:divBdr>
        </w:div>
        <w:div w:id="1912615186">
          <w:marLeft w:val="480"/>
          <w:marRight w:val="0"/>
          <w:marTop w:val="0"/>
          <w:marBottom w:val="0"/>
          <w:divBdr>
            <w:top w:val="none" w:sz="0" w:space="0" w:color="auto"/>
            <w:left w:val="none" w:sz="0" w:space="0" w:color="auto"/>
            <w:bottom w:val="none" w:sz="0" w:space="0" w:color="auto"/>
            <w:right w:val="none" w:sz="0" w:space="0" w:color="auto"/>
          </w:divBdr>
        </w:div>
        <w:div w:id="1216432160">
          <w:marLeft w:val="480"/>
          <w:marRight w:val="0"/>
          <w:marTop w:val="0"/>
          <w:marBottom w:val="0"/>
          <w:divBdr>
            <w:top w:val="none" w:sz="0" w:space="0" w:color="auto"/>
            <w:left w:val="none" w:sz="0" w:space="0" w:color="auto"/>
            <w:bottom w:val="none" w:sz="0" w:space="0" w:color="auto"/>
            <w:right w:val="none" w:sz="0" w:space="0" w:color="auto"/>
          </w:divBdr>
        </w:div>
        <w:div w:id="563563256">
          <w:marLeft w:val="480"/>
          <w:marRight w:val="0"/>
          <w:marTop w:val="0"/>
          <w:marBottom w:val="0"/>
          <w:divBdr>
            <w:top w:val="none" w:sz="0" w:space="0" w:color="auto"/>
            <w:left w:val="none" w:sz="0" w:space="0" w:color="auto"/>
            <w:bottom w:val="none" w:sz="0" w:space="0" w:color="auto"/>
            <w:right w:val="none" w:sz="0" w:space="0" w:color="auto"/>
          </w:divBdr>
        </w:div>
        <w:div w:id="1115634208">
          <w:marLeft w:val="480"/>
          <w:marRight w:val="0"/>
          <w:marTop w:val="0"/>
          <w:marBottom w:val="0"/>
          <w:divBdr>
            <w:top w:val="none" w:sz="0" w:space="0" w:color="auto"/>
            <w:left w:val="none" w:sz="0" w:space="0" w:color="auto"/>
            <w:bottom w:val="none" w:sz="0" w:space="0" w:color="auto"/>
            <w:right w:val="none" w:sz="0" w:space="0" w:color="auto"/>
          </w:divBdr>
        </w:div>
        <w:div w:id="1832140775">
          <w:marLeft w:val="480"/>
          <w:marRight w:val="0"/>
          <w:marTop w:val="0"/>
          <w:marBottom w:val="0"/>
          <w:divBdr>
            <w:top w:val="none" w:sz="0" w:space="0" w:color="auto"/>
            <w:left w:val="none" w:sz="0" w:space="0" w:color="auto"/>
            <w:bottom w:val="none" w:sz="0" w:space="0" w:color="auto"/>
            <w:right w:val="none" w:sz="0" w:space="0" w:color="auto"/>
          </w:divBdr>
        </w:div>
        <w:div w:id="1443836883">
          <w:marLeft w:val="480"/>
          <w:marRight w:val="0"/>
          <w:marTop w:val="0"/>
          <w:marBottom w:val="0"/>
          <w:divBdr>
            <w:top w:val="none" w:sz="0" w:space="0" w:color="auto"/>
            <w:left w:val="none" w:sz="0" w:space="0" w:color="auto"/>
            <w:bottom w:val="none" w:sz="0" w:space="0" w:color="auto"/>
            <w:right w:val="none" w:sz="0" w:space="0" w:color="auto"/>
          </w:divBdr>
        </w:div>
        <w:div w:id="952445542">
          <w:marLeft w:val="480"/>
          <w:marRight w:val="0"/>
          <w:marTop w:val="0"/>
          <w:marBottom w:val="0"/>
          <w:divBdr>
            <w:top w:val="none" w:sz="0" w:space="0" w:color="auto"/>
            <w:left w:val="none" w:sz="0" w:space="0" w:color="auto"/>
            <w:bottom w:val="none" w:sz="0" w:space="0" w:color="auto"/>
            <w:right w:val="none" w:sz="0" w:space="0" w:color="auto"/>
          </w:divBdr>
        </w:div>
        <w:div w:id="129059747">
          <w:marLeft w:val="480"/>
          <w:marRight w:val="0"/>
          <w:marTop w:val="0"/>
          <w:marBottom w:val="0"/>
          <w:divBdr>
            <w:top w:val="none" w:sz="0" w:space="0" w:color="auto"/>
            <w:left w:val="none" w:sz="0" w:space="0" w:color="auto"/>
            <w:bottom w:val="none" w:sz="0" w:space="0" w:color="auto"/>
            <w:right w:val="none" w:sz="0" w:space="0" w:color="auto"/>
          </w:divBdr>
        </w:div>
        <w:div w:id="795872296">
          <w:marLeft w:val="480"/>
          <w:marRight w:val="0"/>
          <w:marTop w:val="0"/>
          <w:marBottom w:val="0"/>
          <w:divBdr>
            <w:top w:val="none" w:sz="0" w:space="0" w:color="auto"/>
            <w:left w:val="none" w:sz="0" w:space="0" w:color="auto"/>
            <w:bottom w:val="none" w:sz="0" w:space="0" w:color="auto"/>
            <w:right w:val="none" w:sz="0" w:space="0" w:color="auto"/>
          </w:divBdr>
        </w:div>
        <w:div w:id="1042747854">
          <w:marLeft w:val="480"/>
          <w:marRight w:val="0"/>
          <w:marTop w:val="0"/>
          <w:marBottom w:val="0"/>
          <w:divBdr>
            <w:top w:val="none" w:sz="0" w:space="0" w:color="auto"/>
            <w:left w:val="none" w:sz="0" w:space="0" w:color="auto"/>
            <w:bottom w:val="none" w:sz="0" w:space="0" w:color="auto"/>
            <w:right w:val="none" w:sz="0" w:space="0" w:color="auto"/>
          </w:divBdr>
        </w:div>
        <w:div w:id="994918087">
          <w:marLeft w:val="480"/>
          <w:marRight w:val="0"/>
          <w:marTop w:val="0"/>
          <w:marBottom w:val="0"/>
          <w:divBdr>
            <w:top w:val="none" w:sz="0" w:space="0" w:color="auto"/>
            <w:left w:val="none" w:sz="0" w:space="0" w:color="auto"/>
            <w:bottom w:val="none" w:sz="0" w:space="0" w:color="auto"/>
            <w:right w:val="none" w:sz="0" w:space="0" w:color="auto"/>
          </w:divBdr>
        </w:div>
        <w:div w:id="2074690209">
          <w:marLeft w:val="480"/>
          <w:marRight w:val="0"/>
          <w:marTop w:val="0"/>
          <w:marBottom w:val="0"/>
          <w:divBdr>
            <w:top w:val="none" w:sz="0" w:space="0" w:color="auto"/>
            <w:left w:val="none" w:sz="0" w:space="0" w:color="auto"/>
            <w:bottom w:val="none" w:sz="0" w:space="0" w:color="auto"/>
            <w:right w:val="none" w:sz="0" w:space="0" w:color="auto"/>
          </w:divBdr>
        </w:div>
        <w:div w:id="1525241817">
          <w:marLeft w:val="480"/>
          <w:marRight w:val="0"/>
          <w:marTop w:val="0"/>
          <w:marBottom w:val="0"/>
          <w:divBdr>
            <w:top w:val="none" w:sz="0" w:space="0" w:color="auto"/>
            <w:left w:val="none" w:sz="0" w:space="0" w:color="auto"/>
            <w:bottom w:val="none" w:sz="0" w:space="0" w:color="auto"/>
            <w:right w:val="none" w:sz="0" w:space="0" w:color="auto"/>
          </w:divBdr>
        </w:div>
        <w:div w:id="759064699">
          <w:marLeft w:val="480"/>
          <w:marRight w:val="0"/>
          <w:marTop w:val="0"/>
          <w:marBottom w:val="0"/>
          <w:divBdr>
            <w:top w:val="none" w:sz="0" w:space="0" w:color="auto"/>
            <w:left w:val="none" w:sz="0" w:space="0" w:color="auto"/>
            <w:bottom w:val="none" w:sz="0" w:space="0" w:color="auto"/>
            <w:right w:val="none" w:sz="0" w:space="0" w:color="auto"/>
          </w:divBdr>
        </w:div>
        <w:div w:id="1582106208">
          <w:marLeft w:val="480"/>
          <w:marRight w:val="0"/>
          <w:marTop w:val="0"/>
          <w:marBottom w:val="0"/>
          <w:divBdr>
            <w:top w:val="none" w:sz="0" w:space="0" w:color="auto"/>
            <w:left w:val="none" w:sz="0" w:space="0" w:color="auto"/>
            <w:bottom w:val="none" w:sz="0" w:space="0" w:color="auto"/>
            <w:right w:val="none" w:sz="0" w:space="0" w:color="auto"/>
          </w:divBdr>
        </w:div>
        <w:div w:id="1532840496">
          <w:marLeft w:val="480"/>
          <w:marRight w:val="0"/>
          <w:marTop w:val="0"/>
          <w:marBottom w:val="0"/>
          <w:divBdr>
            <w:top w:val="none" w:sz="0" w:space="0" w:color="auto"/>
            <w:left w:val="none" w:sz="0" w:space="0" w:color="auto"/>
            <w:bottom w:val="none" w:sz="0" w:space="0" w:color="auto"/>
            <w:right w:val="none" w:sz="0" w:space="0" w:color="auto"/>
          </w:divBdr>
        </w:div>
        <w:div w:id="66389887">
          <w:marLeft w:val="480"/>
          <w:marRight w:val="0"/>
          <w:marTop w:val="0"/>
          <w:marBottom w:val="0"/>
          <w:divBdr>
            <w:top w:val="none" w:sz="0" w:space="0" w:color="auto"/>
            <w:left w:val="none" w:sz="0" w:space="0" w:color="auto"/>
            <w:bottom w:val="none" w:sz="0" w:space="0" w:color="auto"/>
            <w:right w:val="none" w:sz="0" w:space="0" w:color="auto"/>
          </w:divBdr>
        </w:div>
        <w:div w:id="839392546">
          <w:marLeft w:val="480"/>
          <w:marRight w:val="0"/>
          <w:marTop w:val="0"/>
          <w:marBottom w:val="0"/>
          <w:divBdr>
            <w:top w:val="none" w:sz="0" w:space="0" w:color="auto"/>
            <w:left w:val="none" w:sz="0" w:space="0" w:color="auto"/>
            <w:bottom w:val="none" w:sz="0" w:space="0" w:color="auto"/>
            <w:right w:val="none" w:sz="0" w:space="0" w:color="auto"/>
          </w:divBdr>
        </w:div>
        <w:div w:id="1146439203">
          <w:marLeft w:val="480"/>
          <w:marRight w:val="0"/>
          <w:marTop w:val="0"/>
          <w:marBottom w:val="0"/>
          <w:divBdr>
            <w:top w:val="none" w:sz="0" w:space="0" w:color="auto"/>
            <w:left w:val="none" w:sz="0" w:space="0" w:color="auto"/>
            <w:bottom w:val="none" w:sz="0" w:space="0" w:color="auto"/>
            <w:right w:val="none" w:sz="0" w:space="0" w:color="auto"/>
          </w:divBdr>
        </w:div>
        <w:div w:id="608465236">
          <w:marLeft w:val="480"/>
          <w:marRight w:val="0"/>
          <w:marTop w:val="0"/>
          <w:marBottom w:val="0"/>
          <w:divBdr>
            <w:top w:val="none" w:sz="0" w:space="0" w:color="auto"/>
            <w:left w:val="none" w:sz="0" w:space="0" w:color="auto"/>
            <w:bottom w:val="none" w:sz="0" w:space="0" w:color="auto"/>
            <w:right w:val="none" w:sz="0" w:space="0" w:color="auto"/>
          </w:divBdr>
        </w:div>
        <w:div w:id="916591982">
          <w:marLeft w:val="480"/>
          <w:marRight w:val="0"/>
          <w:marTop w:val="0"/>
          <w:marBottom w:val="0"/>
          <w:divBdr>
            <w:top w:val="none" w:sz="0" w:space="0" w:color="auto"/>
            <w:left w:val="none" w:sz="0" w:space="0" w:color="auto"/>
            <w:bottom w:val="none" w:sz="0" w:space="0" w:color="auto"/>
            <w:right w:val="none" w:sz="0" w:space="0" w:color="auto"/>
          </w:divBdr>
        </w:div>
        <w:div w:id="829440828">
          <w:marLeft w:val="480"/>
          <w:marRight w:val="0"/>
          <w:marTop w:val="0"/>
          <w:marBottom w:val="0"/>
          <w:divBdr>
            <w:top w:val="none" w:sz="0" w:space="0" w:color="auto"/>
            <w:left w:val="none" w:sz="0" w:space="0" w:color="auto"/>
            <w:bottom w:val="none" w:sz="0" w:space="0" w:color="auto"/>
            <w:right w:val="none" w:sz="0" w:space="0" w:color="auto"/>
          </w:divBdr>
        </w:div>
        <w:div w:id="867914495">
          <w:marLeft w:val="480"/>
          <w:marRight w:val="0"/>
          <w:marTop w:val="0"/>
          <w:marBottom w:val="0"/>
          <w:divBdr>
            <w:top w:val="none" w:sz="0" w:space="0" w:color="auto"/>
            <w:left w:val="none" w:sz="0" w:space="0" w:color="auto"/>
            <w:bottom w:val="none" w:sz="0" w:space="0" w:color="auto"/>
            <w:right w:val="none" w:sz="0" w:space="0" w:color="auto"/>
          </w:divBdr>
        </w:div>
        <w:div w:id="1915509364">
          <w:marLeft w:val="480"/>
          <w:marRight w:val="0"/>
          <w:marTop w:val="0"/>
          <w:marBottom w:val="0"/>
          <w:divBdr>
            <w:top w:val="none" w:sz="0" w:space="0" w:color="auto"/>
            <w:left w:val="none" w:sz="0" w:space="0" w:color="auto"/>
            <w:bottom w:val="none" w:sz="0" w:space="0" w:color="auto"/>
            <w:right w:val="none" w:sz="0" w:space="0" w:color="auto"/>
          </w:divBdr>
        </w:div>
        <w:div w:id="1293638786">
          <w:marLeft w:val="480"/>
          <w:marRight w:val="0"/>
          <w:marTop w:val="0"/>
          <w:marBottom w:val="0"/>
          <w:divBdr>
            <w:top w:val="none" w:sz="0" w:space="0" w:color="auto"/>
            <w:left w:val="none" w:sz="0" w:space="0" w:color="auto"/>
            <w:bottom w:val="none" w:sz="0" w:space="0" w:color="auto"/>
            <w:right w:val="none" w:sz="0" w:space="0" w:color="auto"/>
          </w:divBdr>
        </w:div>
        <w:div w:id="358244465">
          <w:marLeft w:val="480"/>
          <w:marRight w:val="0"/>
          <w:marTop w:val="0"/>
          <w:marBottom w:val="0"/>
          <w:divBdr>
            <w:top w:val="none" w:sz="0" w:space="0" w:color="auto"/>
            <w:left w:val="none" w:sz="0" w:space="0" w:color="auto"/>
            <w:bottom w:val="none" w:sz="0" w:space="0" w:color="auto"/>
            <w:right w:val="none" w:sz="0" w:space="0" w:color="auto"/>
          </w:divBdr>
        </w:div>
        <w:div w:id="1041322700">
          <w:marLeft w:val="480"/>
          <w:marRight w:val="0"/>
          <w:marTop w:val="0"/>
          <w:marBottom w:val="0"/>
          <w:divBdr>
            <w:top w:val="none" w:sz="0" w:space="0" w:color="auto"/>
            <w:left w:val="none" w:sz="0" w:space="0" w:color="auto"/>
            <w:bottom w:val="none" w:sz="0" w:space="0" w:color="auto"/>
            <w:right w:val="none" w:sz="0" w:space="0" w:color="auto"/>
          </w:divBdr>
        </w:div>
        <w:div w:id="789739257">
          <w:marLeft w:val="480"/>
          <w:marRight w:val="0"/>
          <w:marTop w:val="0"/>
          <w:marBottom w:val="0"/>
          <w:divBdr>
            <w:top w:val="none" w:sz="0" w:space="0" w:color="auto"/>
            <w:left w:val="none" w:sz="0" w:space="0" w:color="auto"/>
            <w:bottom w:val="none" w:sz="0" w:space="0" w:color="auto"/>
            <w:right w:val="none" w:sz="0" w:space="0" w:color="auto"/>
          </w:divBdr>
        </w:div>
        <w:div w:id="1622612449">
          <w:marLeft w:val="480"/>
          <w:marRight w:val="0"/>
          <w:marTop w:val="0"/>
          <w:marBottom w:val="0"/>
          <w:divBdr>
            <w:top w:val="none" w:sz="0" w:space="0" w:color="auto"/>
            <w:left w:val="none" w:sz="0" w:space="0" w:color="auto"/>
            <w:bottom w:val="none" w:sz="0" w:space="0" w:color="auto"/>
            <w:right w:val="none" w:sz="0" w:space="0" w:color="auto"/>
          </w:divBdr>
        </w:div>
        <w:div w:id="105120994">
          <w:marLeft w:val="480"/>
          <w:marRight w:val="0"/>
          <w:marTop w:val="0"/>
          <w:marBottom w:val="0"/>
          <w:divBdr>
            <w:top w:val="none" w:sz="0" w:space="0" w:color="auto"/>
            <w:left w:val="none" w:sz="0" w:space="0" w:color="auto"/>
            <w:bottom w:val="none" w:sz="0" w:space="0" w:color="auto"/>
            <w:right w:val="none" w:sz="0" w:space="0" w:color="auto"/>
          </w:divBdr>
        </w:div>
        <w:div w:id="1484663192">
          <w:marLeft w:val="480"/>
          <w:marRight w:val="0"/>
          <w:marTop w:val="0"/>
          <w:marBottom w:val="0"/>
          <w:divBdr>
            <w:top w:val="none" w:sz="0" w:space="0" w:color="auto"/>
            <w:left w:val="none" w:sz="0" w:space="0" w:color="auto"/>
            <w:bottom w:val="none" w:sz="0" w:space="0" w:color="auto"/>
            <w:right w:val="none" w:sz="0" w:space="0" w:color="auto"/>
          </w:divBdr>
        </w:div>
        <w:div w:id="1557737788">
          <w:marLeft w:val="480"/>
          <w:marRight w:val="0"/>
          <w:marTop w:val="0"/>
          <w:marBottom w:val="0"/>
          <w:divBdr>
            <w:top w:val="none" w:sz="0" w:space="0" w:color="auto"/>
            <w:left w:val="none" w:sz="0" w:space="0" w:color="auto"/>
            <w:bottom w:val="none" w:sz="0" w:space="0" w:color="auto"/>
            <w:right w:val="none" w:sz="0" w:space="0" w:color="auto"/>
          </w:divBdr>
        </w:div>
        <w:div w:id="2043092542">
          <w:marLeft w:val="480"/>
          <w:marRight w:val="0"/>
          <w:marTop w:val="0"/>
          <w:marBottom w:val="0"/>
          <w:divBdr>
            <w:top w:val="none" w:sz="0" w:space="0" w:color="auto"/>
            <w:left w:val="none" w:sz="0" w:space="0" w:color="auto"/>
            <w:bottom w:val="none" w:sz="0" w:space="0" w:color="auto"/>
            <w:right w:val="none" w:sz="0" w:space="0" w:color="auto"/>
          </w:divBdr>
        </w:div>
      </w:divsChild>
    </w:div>
    <w:div w:id="24714657">
      <w:bodyDiv w:val="1"/>
      <w:marLeft w:val="0"/>
      <w:marRight w:val="0"/>
      <w:marTop w:val="0"/>
      <w:marBottom w:val="0"/>
      <w:divBdr>
        <w:top w:val="none" w:sz="0" w:space="0" w:color="auto"/>
        <w:left w:val="none" w:sz="0" w:space="0" w:color="auto"/>
        <w:bottom w:val="none" w:sz="0" w:space="0" w:color="auto"/>
        <w:right w:val="none" w:sz="0" w:space="0" w:color="auto"/>
      </w:divBdr>
    </w:div>
    <w:div w:id="25067274">
      <w:bodyDiv w:val="1"/>
      <w:marLeft w:val="0"/>
      <w:marRight w:val="0"/>
      <w:marTop w:val="0"/>
      <w:marBottom w:val="0"/>
      <w:divBdr>
        <w:top w:val="none" w:sz="0" w:space="0" w:color="auto"/>
        <w:left w:val="none" w:sz="0" w:space="0" w:color="auto"/>
        <w:bottom w:val="none" w:sz="0" w:space="0" w:color="auto"/>
        <w:right w:val="none" w:sz="0" w:space="0" w:color="auto"/>
      </w:divBdr>
      <w:divsChild>
        <w:div w:id="128985380">
          <w:marLeft w:val="480"/>
          <w:marRight w:val="0"/>
          <w:marTop w:val="0"/>
          <w:marBottom w:val="0"/>
          <w:divBdr>
            <w:top w:val="none" w:sz="0" w:space="0" w:color="auto"/>
            <w:left w:val="none" w:sz="0" w:space="0" w:color="auto"/>
            <w:bottom w:val="none" w:sz="0" w:space="0" w:color="auto"/>
            <w:right w:val="none" w:sz="0" w:space="0" w:color="auto"/>
          </w:divBdr>
        </w:div>
        <w:div w:id="1189493664">
          <w:marLeft w:val="480"/>
          <w:marRight w:val="0"/>
          <w:marTop w:val="0"/>
          <w:marBottom w:val="0"/>
          <w:divBdr>
            <w:top w:val="none" w:sz="0" w:space="0" w:color="auto"/>
            <w:left w:val="none" w:sz="0" w:space="0" w:color="auto"/>
            <w:bottom w:val="none" w:sz="0" w:space="0" w:color="auto"/>
            <w:right w:val="none" w:sz="0" w:space="0" w:color="auto"/>
          </w:divBdr>
        </w:div>
        <w:div w:id="450632090">
          <w:marLeft w:val="480"/>
          <w:marRight w:val="0"/>
          <w:marTop w:val="0"/>
          <w:marBottom w:val="0"/>
          <w:divBdr>
            <w:top w:val="none" w:sz="0" w:space="0" w:color="auto"/>
            <w:left w:val="none" w:sz="0" w:space="0" w:color="auto"/>
            <w:bottom w:val="none" w:sz="0" w:space="0" w:color="auto"/>
            <w:right w:val="none" w:sz="0" w:space="0" w:color="auto"/>
          </w:divBdr>
        </w:div>
        <w:div w:id="2048679500">
          <w:marLeft w:val="480"/>
          <w:marRight w:val="0"/>
          <w:marTop w:val="0"/>
          <w:marBottom w:val="0"/>
          <w:divBdr>
            <w:top w:val="none" w:sz="0" w:space="0" w:color="auto"/>
            <w:left w:val="none" w:sz="0" w:space="0" w:color="auto"/>
            <w:bottom w:val="none" w:sz="0" w:space="0" w:color="auto"/>
            <w:right w:val="none" w:sz="0" w:space="0" w:color="auto"/>
          </w:divBdr>
        </w:div>
        <w:div w:id="2074696674">
          <w:marLeft w:val="480"/>
          <w:marRight w:val="0"/>
          <w:marTop w:val="0"/>
          <w:marBottom w:val="0"/>
          <w:divBdr>
            <w:top w:val="none" w:sz="0" w:space="0" w:color="auto"/>
            <w:left w:val="none" w:sz="0" w:space="0" w:color="auto"/>
            <w:bottom w:val="none" w:sz="0" w:space="0" w:color="auto"/>
            <w:right w:val="none" w:sz="0" w:space="0" w:color="auto"/>
          </w:divBdr>
        </w:div>
        <w:div w:id="1541015249">
          <w:marLeft w:val="480"/>
          <w:marRight w:val="0"/>
          <w:marTop w:val="0"/>
          <w:marBottom w:val="0"/>
          <w:divBdr>
            <w:top w:val="none" w:sz="0" w:space="0" w:color="auto"/>
            <w:left w:val="none" w:sz="0" w:space="0" w:color="auto"/>
            <w:bottom w:val="none" w:sz="0" w:space="0" w:color="auto"/>
            <w:right w:val="none" w:sz="0" w:space="0" w:color="auto"/>
          </w:divBdr>
        </w:div>
        <w:div w:id="1180435311">
          <w:marLeft w:val="480"/>
          <w:marRight w:val="0"/>
          <w:marTop w:val="0"/>
          <w:marBottom w:val="0"/>
          <w:divBdr>
            <w:top w:val="none" w:sz="0" w:space="0" w:color="auto"/>
            <w:left w:val="none" w:sz="0" w:space="0" w:color="auto"/>
            <w:bottom w:val="none" w:sz="0" w:space="0" w:color="auto"/>
            <w:right w:val="none" w:sz="0" w:space="0" w:color="auto"/>
          </w:divBdr>
        </w:div>
        <w:div w:id="1114013651">
          <w:marLeft w:val="480"/>
          <w:marRight w:val="0"/>
          <w:marTop w:val="0"/>
          <w:marBottom w:val="0"/>
          <w:divBdr>
            <w:top w:val="none" w:sz="0" w:space="0" w:color="auto"/>
            <w:left w:val="none" w:sz="0" w:space="0" w:color="auto"/>
            <w:bottom w:val="none" w:sz="0" w:space="0" w:color="auto"/>
            <w:right w:val="none" w:sz="0" w:space="0" w:color="auto"/>
          </w:divBdr>
        </w:div>
        <w:div w:id="2122022782">
          <w:marLeft w:val="480"/>
          <w:marRight w:val="0"/>
          <w:marTop w:val="0"/>
          <w:marBottom w:val="0"/>
          <w:divBdr>
            <w:top w:val="none" w:sz="0" w:space="0" w:color="auto"/>
            <w:left w:val="none" w:sz="0" w:space="0" w:color="auto"/>
            <w:bottom w:val="none" w:sz="0" w:space="0" w:color="auto"/>
            <w:right w:val="none" w:sz="0" w:space="0" w:color="auto"/>
          </w:divBdr>
        </w:div>
        <w:div w:id="787818122">
          <w:marLeft w:val="480"/>
          <w:marRight w:val="0"/>
          <w:marTop w:val="0"/>
          <w:marBottom w:val="0"/>
          <w:divBdr>
            <w:top w:val="none" w:sz="0" w:space="0" w:color="auto"/>
            <w:left w:val="none" w:sz="0" w:space="0" w:color="auto"/>
            <w:bottom w:val="none" w:sz="0" w:space="0" w:color="auto"/>
            <w:right w:val="none" w:sz="0" w:space="0" w:color="auto"/>
          </w:divBdr>
        </w:div>
        <w:div w:id="1036200347">
          <w:marLeft w:val="480"/>
          <w:marRight w:val="0"/>
          <w:marTop w:val="0"/>
          <w:marBottom w:val="0"/>
          <w:divBdr>
            <w:top w:val="none" w:sz="0" w:space="0" w:color="auto"/>
            <w:left w:val="none" w:sz="0" w:space="0" w:color="auto"/>
            <w:bottom w:val="none" w:sz="0" w:space="0" w:color="auto"/>
            <w:right w:val="none" w:sz="0" w:space="0" w:color="auto"/>
          </w:divBdr>
        </w:div>
        <w:div w:id="683240461">
          <w:marLeft w:val="480"/>
          <w:marRight w:val="0"/>
          <w:marTop w:val="0"/>
          <w:marBottom w:val="0"/>
          <w:divBdr>
            <w:top w:val="none" w:sz="0" w:space="0" w:color="auto"/>
            <w:left w:val="none" w:sz="0" w:space="0" w:color="auto"/>
            <w:bottom w:val="none" w:sz="0" w:space="0" w:color="auto"/>
            <w:right w:val="none" w:sz="0" w:space="0" w:color="auto"/>
          </w:divBdr>
        </w:div>
        <w:div w:id="1400323820">
          <w:marLeft w:val="480"/>
          <w:marRight w:val="0"/>
          <w:marTop w:val="0"/>
          <w:marBottom w:val="0"/>
          <w:divBdr>
            <w:top w:val="none" w:sz="0" w:space="0" w:color="auto"/>
            <w:left w:val="none" w:sz="0" w:space="0" w:color="auto"/>
            <w:bottom w:val="none" w:sz="0" w:space="0" w:color="auto"/>
            <w:right w:val="none" w:sz="0" w:space="0" w:color="auto"/>
          </w:divBdr>
        </w:div>
        <w:div w:id="349526664">
          <w:marLeft w:val="480"/>
          <w:marRight w:val="0"/>
          <w:marTop w:val="0"/>
          <w:marBottom w:val="0"/>
          <w:divBdr>
            <w:top w:val="none" w:sz="0" w:space="0" w:color="auto"/>
            <w:left w:val="none" w:sz="0" w:space="0" w:color="auto"/>
            <w:bottom w:val="none" w:sz="0" w:space="0" w:color="auto"/>
            <w:right w:val="none" w:sz="0" w:space="0" w:color="auto"/>
          </w:divBdr>
        </w:div>
        <w:div w:id="839389959">
          <w:marLeft w:val="480"/>
          <w:marRight w:val="0"/>
          <w:marTop w:val="0"/>
          <w:marBottom w:val="0"/>
          <w:divBdr>
            <w:top w:val="none" w:sz="0" w:space="0" w:color="auto"/>
            <w:left w:val="none" w:sz="0" w:space="0" w:color="auto"/>
            <w:bottom w:val="none" w:sz="0" w:space="0" w:color="auto"/>
            <w:right w:val="none" w:sz="0" w:space="0" w:color="auto"/>
          </w:divBdr>
        </w:div>
        <w:div w:id="1049646848">
          <w:marLeft w:val="480"/>
          <w:marRight w:val="0"/>
          <w:marTop w:val="0"/>
          <w:marBottom w:val="0"/>
          <w:divBdr>
            <w:top w:val="none" w:sz="0" w:space="0" w:color="auto"/>
            <w:left w:val="none" w:sz="0" w:space="0" w:color="auto"/>
            <w:bottom w:val="none" w:sz="0" w:space="0" w:color="auto"/>
            <w:right w:val="none" w:sz="0" w:space="0" w:color="auto"/>
          </w:divBdr>
        </w:div>
        <w:div w:id="1033728772">
          <w:marLeft w:val="480"/>
          <w:marRight w:val="0"/>
          <w:marTop w:val="0"/>
          <w:marBottom w:val="0"/>
          <w:divBdr>
            <w:top w:val="none" w:sz="0" w:space="0" w:color="auto"/>
            <w:left w:val="none" w:sz="0" w:space="0" w:color="auto"/>
            <w:bottom w:val="none" w:sz="0" w:space="0" w:color="auto"/>
            <w:right w:val="none" w:sz="0" w:space="0" w:color="auto"/>
          </w:divBdr>
        </w:div>
        <w:div w:id="2088383473">
          <w:marLeft w:val="480"/>
          <w:marRight w:val="0"/>
          <w:marTop w:val="0"/>
          <w:marBottom w:val="0"/>
          <w:divBdr>
            <w:top w:val="none" w:sz="0" w:space="0" w:color="auto"/>
            <w:left w:val="none" w:sz="0" w:space="0" w:color="auto"/>
            <w:bottom w:val="none" w:sz="0" w:space="0" w:color="auto"/>
            <w:right w:val="none" w:sz="0" w:space="0" w:color="auto"/>
          </w:divBdr>
        </w:div>
        <w:div w:id="755399510">
          <w:marLeft w:val="480"/>
          <w:marRight w:val="0"/>
          <w:marTop w:val="0"/>
          <w:marBottom w:val="0"/>
          <w:divBdr>
            <w:top w:val="none" w:sz="0" w:space="0" w:color="auto"/>
            <w:left w:val="none" w:sz="0" w:space="0" w:color="auto"/>
            <w:bottom w:val="none" w:sz="0" w:space="0" w:color="auto"/>
            <w:right w:val="none" w:sz="0" w:space="0" w:color="auto"/>
          </w:divBdr>
        </w:div>
        <w:div w:id="848837305">
          <w:marLeft w:val="480"/>
          <w:marRight w:val="0"/>
          <w:marTop w:val="0"/>
          <w:marBottom w:val="0"/>
          <w:divBdr>
            <w:top w:val="none" w:sz="0" w:space="0" w:color="auto"/>
            <w:left w:val="none" w:sz="0" w:space="0" w:color="auto"/>
            <w:bottom w:val="none" w:sz="0" w:space="0" w:color="auto"/>
            <w:right w:val="none" w:sz="0" w:space="0" w:color="auto"/>
          </w:divBdr>
        </w:div>
        <w:div w:id="1917471283">
          <w:marLeft w:val="480"/>
          <w:marRight w:val="0"/>
          <w:marTop w:val="0"/>
          <w:marBottom w:val="0"/>
          <w:divBdr>
            <w:top w:val="none" w:sz="0" w:space="0" w:color="auto"/>
            <w:left w:val="none" w:sz="0" w:space="0" w:color="auto"/>
            <w:bottom w:val="none" w:sz="0" w:space="0" w:color="auto"/>
            <w:right w:val="none" w:sz="0" w:space="0" w:color="auto"/>
          </w:divBdr>
        </w:div>
        <w:div w:id="1032608266">
          <w:marLeft w:val="480"/>
          <w:marRight w:val="0"/>
          <w:marTop w:val="0"/>
          <w:marBottom w:val="0"/>
          <w:divBdr>
            <w:top w:val="none" w:sz="0" w:space="0" w:color="auto"/>
            <w:left w:val="none" w:sz="0" w:space="0" w:color="auto"/>
            <w:bottom w:val="none" w:sz="0" w:space="0" w:color="auto"/>
            <w:right w:val="none" w:sz="0" w:space="0" w:color="auto"/>
          </w:divBdr>
        </w:div>
        <w:div w:id="928657866">
          <w:marLeft w:val="480"/>
          <w:marRight w:val="0"/>
          <w:marTop w:val="0"/>
          <w:marBottom w:val="0"/>
          <w:divBdr>
            <w:top w:val="none" w:sz="0" w:space="0" w:color="auto"/>
            <w:left w:val="none" w:sz="0" w:space="0" w:color="auto"/>
            <w:bottom w:val="none" w:sz="0" w:space="0" w:color="auto"/>
            <w:right w:val="none" w:sz="0" w:space="0" w:color="auto"/>
          </w:divBdr>
        </w:div>
      </w:divsChild>
    </w:div>
    <w:div w:id="27335905">
      <w:bodyDiv w:val="1"/>
      <w:marLeft w:val="0"/>
      <w:marRight w:val="0"/>
      <w:marTop w:val="0"/>
      <w:marBottom w:val="0"/>
      <w:divBdr>
        <w:top w:val="none" w:sz="0" w:space="0" w:color="auto"/>
        <w:left w:val="none" w:sz="0" w:space="0" w:color="auto"/>
        <w:bottom w:val="none" w:sz="0" w:space="0" w:color="auto"/>
        <w:right w:val="none" w:sz="0" w:space="0" w:color="auto"/>
      </w:divBdr>
    </w:div>
    <w:div w:id="30540089">
      <w:bodyDiv w:val="1"/>
      <w:marLeft w:val="0"/>
      <w:marRight w:val="0"/>
      <w:marTop w:val="0"/>
      <w:marBottom w:val="0"/>
      <w:divBdr>
        <w:top w:val="none" w:sz="0" w:space="0" w:color="auto"/>
        <w:left w:val="none" w:sz="0" w:space="0" w:color="auto"/>
        <w:bottom w:val="none" w:sz="0" w:space="0" w:color="auto"/>
        <w:right w:val="none" w:sz="0" w:space="0" w:color="auto"/>
      </w:divBdr>
    </w:div>
    <w:div w:id="34739722">
      <w:bodyDiv w:val="1"/>
      <w:marLeft w:val="0"/>
      <w:marRight w:val="0"/>
      <w:marTop w:val="0"/>
      <w:marBottom w:val="0"/>
      <w:divBdr>
        <w:top w:val="none" w:sz="0" w:space="0" w:color="auto"/>
        <w:left w:val="none" w:sz="0" w:space="0" w:color="auto"/>
        <w:bottom w:val="none" w:sz="0" w:space="0" w:color="auto"/>
        <w:right w:val="none" w:sz="0" w:space="0" w:color="auto"/>
      </w:divBdr>
    </w:div>
    <w:div w:id="37974940">
      <w:bodyDiv w:val="1"/>
      <w:marLeft w:val="0"/>
      <w:marRight w:val="0"/>
      <w:marTop w:val="0"/>
      <w:marBottom w:val="0"/>
      <w:divBdr>
        <w:top w:val="none" w:sz="0" w:space="0" w:color="auto"/>
        <w:left w:val="none" w:sz="0" w:space="0" w:color="auto"/>
        <w:bottom w:val="none" w:sz="0" w:space="0" w:color="auto"/>
        <w:right w:val="none" w:sz="0" w:space="0" w:color="auto"/>
      </w:divBdr>
    </w:div>
    <w:div w:id="39716673">
      <w:bodyDiv w:val="1"/>
      <w:marLeft w:val="0"/>
      <w:marRight w:val="0"/>
      <w:marTop w:val="0"/>
      <w:marBottom w:val="0"/>
      <w:divBdr>
        <w:top w:val="none" w:sz="0" w:space="0" w:color="auto"/>
        <w:left w:val="none" w:sz="0" w:space="0" w:color="auto"/>
        <w:bottom w:val="none" w:sz="0" w:space="0" w:color="auto"/>
        <w:right w:val="none" w:sz="0" w:space="0" w:color="auto"/>
      </w:divBdr>
    </w:div>
    <w:div w:id="42564040">
      <w:bodyDiv w:val="1"/>
      <w:marLeft w:val="0"/>
      <w:marRight w:val="0"/>
      <w:marTop w:val="0"/>
      <w:marBottom w:val="0"/>
      <w:divBdr>
        <w:top w:val="none" w:sz="0" w:space="0" w:color="auto"/>
        <w:left w:val="none" w:sz="0" w:space="0" w:color="auto"/>
        <w:bottom w:val="none" w:sz="0" w:space="0" w:color="auto"/>
        <w:right w:val="none" w:sz="0" w:space="0" w:color="auto"/>
      </w:divBdr>
    </w:div>
    <w:div w:id="44067428">
      <w:bodyDiv w:val="1"/>
      <w:marLeft w:val="0"/>
      <w:marRight w:val="0"/>
      <w:marTop w:val="0"/>
      <w:marBottom w:val="0"/>
      <w:divBdr>
        <w:top w:val="none" w:sz="0" w:space="0" w:color="auto"/>
        <w:left w:val="none" w:sz="0" w:space="0" w:color="auto"/>
        <w:bottom w:val="none" w:sz="0" w:space="0" w:color="auto"/>
        <w:right w:val="none" w:sz="0" w:space="0" w:color="auto"/>
      </w:divBdr>
    </w:div>
    <w:div w:id="45568609">
      <w:bodyDiv w:val="1"/>
      <w:marLeft w:val="0"/>
      <w:marRight w:val="0"/>
      <w:marTop w:val="0"/>
      <w:marBottom w:val="0"/>
      <w:divBdr>
        <w:top w:val="none" w:sz="0" w:space="0" w:color="auto"/>
        <w:left w:val="none" w:sz="0" w:space="0" w:color="auto"/>
        <w:bottom w:val="none" w:sz="0" w:space="0" w:color="auto"/>
        <w:right w:val="none" w:sz="0" w:space="0" w:color="auto"/>
      </w:divBdr>
    </w:div>
    <w:div w:id="48844662">
      <w:bodyDiv w:val="1"/>
      <w:marLeft w:val="0"/>
      <w:marRight w:val="0"/>
      <w:marTop w:val="0"/>
      <w:marBottom w:val="0"/>
      <w:divBdr>
        <w:top w:val="none" w:sz="0" w:space="0" w:color="auto"/>
        <w:left w:val="none" w:sz="0" w:space="0" w:color="auto"/>
        <w:bottom w:val="none" w:sz="0" w:space="0" w:color="auto"/>
        <w:right w:val="none" w:sz="0" w:space="0" w:color="auto"/>
      </w:divBdr>
    </w:div>
    <w:div w:id="48848559">
      <w:bodyDiv w:val="1"/>
      <w:marLeft w:val="0"/>
      <w:marRight w:val="0"/>
      <w:marTop w:val="0"/>
      <w:marBottom w:val="0"/>
      <w:divBdr>
        <w:top w:val="none" w:sz="0" w:space="0" w:color="auto"/>
        <w:left w:val="none" w:sz="0" w:space="0" w:color="auto"/>
        <w:bottom w:val="none" w:sz="0" w:space="0" w:color="auto"/>
        <w:right w:val="none" w:sz="0" w:space="0" w:color="auto"/>
      </w:divBdr>
    </w:div>
    <w:div w:id="49505570">
      <w:bodyDiv w:val="1"/>
      <w:marLeft w:val="0"/>
      <w:marRight w:val="0"/>
      <w:marTop w:val="0"/>
      <w:marBottom w:val="0"/>
      <w:divBdr>
        <w:top w:val="none" w:sz="0" w:space="0" w:color="auto"/>
        <w:left w:val="none" w:sz="0" w:space="0" w:color="auto"/>
        <w:bottom w:val="none" w:sz="0" w:space="0" w:color="auto"/>
        <w:right w:val="none" w:sz="0" w:space="0" w:color="auto"/>
      </w:divBdr>
    </w:div>
    <w:div w:id="49615489">
      <w:bodyDiv w:val="1"/>
      <w:marLeft w:val="0"/>
      <w:marRight w:val="0"/>
      <w:marTop w:val="0"/>
      <w:marBottom w:val="0"/>
      <w:divBdr>
        <w:top w:val="none" w:sz="0" w:space="0" w:color="auto"/>
        <w:left w:val="none" w:sz="0" w:space="0" w:color="auto"/>
        <w:bottom w:val="none" w:sz="0" w:space="0" w:color="auto"/>
        <w:right w:val="none" w:sz="0" w:space="0" w:color="auto"/>
      </w:divBdr>
    </w:div>
    <w:div w:id="50227475">
      <w:bodyDiv w:val="1"/>
      <w:marLeft w:val="0"/>
      <w:marRight w:val="0"/>
      <w:marTop w:val="0"/>
      <w:marBottom w:val="0"/>
      <w:divBdr>
        <w:top w:val="none" w:sz="0" w:space="0" w:color="auto"/>
        <w:left w:val="none" w:sz="0" w:space="0" w:color="auto"/>
        <w:bottom w:val="none" w:sz="0" w:space="0" w:color="auto"/>
        <w:right w:val="none" w:sz="0" w:space="0" w:color="auto"/>
      </w:divBdr>
    </w:div>
    <w:div w:id="50420437">
      <w:bodyDiv w:val="1"/>
      <w:marLeft w:val="0"/>
      <w:marRight w:val="0"/>
      <w:marTop w:val="0"/>
      <w:marBottom w:val="0"/>
      <w:divBdr>
        <w:top w:val="none" w:sz="0" w:space="0" w:color="auto"/>
        <w:left w:val="none" w:sz="0" w:space="0" w:color="auto"/>
        <w:bottom w:val="none" w:sz="0" w:space="0" w:color="auto"/>
        <w:right w:val="none" w:sz="0" w:space="0" w:color="auto"/>
      </w:divBdr>
      <w:divsChild>
        <w:div w:id="1776705876">
          <w:marLeft w:val="480"/>
          <w:marRight w:val="0"/>
          <w:marTop w:val="0"/>
          <w:marBottom w:val="0"/>
          <w:divBdr>
            <w:top w:val="none" w:sz="0" w:space="0" w:color="auto"/>
            <w:left w:val="none" w:sz="0" w:space="0" w:color="auto"/>
            <w:bottom w:val="none" w:sz="0" w:space="0" w:color="auto"/>
            <w:right w:val="none" w:sz="0" w:space="0" w:color="auto"/>
          </w:divBdr>
        </w:div>
        <w:div w:id="1156191886">
          <w:marLeft w:val="480"/>
          <w:marRight w:val="0"/>
          <w:marTop w:val="0"/>
          <w:marBottom w:val="0"/>
          <w:divBdr>
            <w:top w:val="none" w:sz="0" w:space="0" w:color="auto"/>
            <w:left w:val="none" w:sz="0" w:space="0" w:color="auto"/>
            <w:bottom w:val="none" w:sz="0" w:space="0" w:color="auto"/>
            <w:right w:val="none" w:sz="0" w:space="0" w:color="auto"/>
          </w:divBdr>
        </w:div>
        <w:div w:id="911737633">
          <w:marLeft w:val="480"/>
          <w:marRight w:val="0"/>
          <w:marTop w:val="0"/>
          <w:marBottom w:val="0"/>
          <w:divBdr>
            <w:top w:val="none" w:sz="0" w:space="0" w:color="auto"/>
            <w:left w:val="none" w:sz="0" w:space="0" w:color="auto"/>
            <w:bottom w:val="none" w:sz="0" w:space="0" w:color="auto"/>
            <w:right w:val="none" w:sz="0" w:space="0" w:color="auto"/>
          </w:divBdr>
        </w:div>
        <w:div w:id="1345594246">
          <w:marLeft w:val="480"/>
          <w:marRight w:val="0"/>
          <w:marTop w:val="0"/>
          <w:marBottom w:val="0"/>
          <w:divBdr>
            <w:top w:val="none" w:sz="0" w:space="0" w:color="auto"/>
            <w:left w:val="none" w:sz="0" w:space="0" w:color="auto"/>
            <w:bottom w:val="none" w:sz="0" w:space="0" w:color="auto"/>
            <w:right w:val="none" w:sz="0" w:space="0" w:color="auto"/>
          </w:divBdr>
        </w:div>
        <w:div w:id="1693796706">
          <w:marLeft w:val="480"/>
          <w:marRight w:val="0"/>
          <w:marTop w:val="0"/>
          <w:marBottom w:val="0"/>
          <w:divBdr>
            <w:top w:val="none" w:sz="0" w:space="0" w:color="auto"/>
            <w:left w:val="none" w:sz="0" w:space="0" w:color="auto"/>
            <w:bottom w:val="none" w:sz="0" w:space="0" w:color="auto"/>
            <w:right w:val="none" w:sz="0" w:space="0" w:color="auto"/>
          </w:divBdr>
        </w:div>
        <w:div w:id="749809746">
          <w:marLeft w:val="480"/>
          <w:marRight w:val="0"/>
          <w:marTop w:val="0"/>
          <w:marBottom w:val="0"/>
          <w:divBdr>
            <w:top w:val="none" w:sz="0" w:space="0" w:color="auto"/>
            <w:left w:val="none" w:sz="0" w:space="0" w:color="auto"/>
            <w:bottom w:val="none" w:sz="0" w:space="0" w:color="auto"/>
            <w:right w:val="none" w:sz="0" w:space="0" w:color="auto"/>
          </w:divBdr>
        </w:div>
        <w:div w:id="291597253">
          <w:marLeft w:val="480"/>
          <w:marRight w:val="0"/>
          <w:marTop w:val="0"/>
          <w:marBottom w:val="0"/>
          <w:divBdr>
            <w:top w:val="none" w:sz="0" w:space="0" w:color="auto"/>
            <w:left w:val="none" w:sz="0" w:space="0" w:color="auto"/>
            <w:bottom w:val="none" w:sz="0" w:space="0" w:color="auto"/>
            <w:right w:val="none" w:sz="0" w:space="0" w:color="auto"/>
          </w:divBdr>
        </w:div>
        <w:div w:id="1975482193">
          <w:marLeft w:val="480"/>
          <w:marRight w:val="0"/>
          <w:marTop w:val="0"/>
          <w:marBottom w:val="0"/>
          <w:divBdr>
            <w:top w:val="none" w:sz="0" w:space="0" w:color="auto"/>
            <w:left w:val="none" w:sz="0" w:space="0" w:color="auto"/>
            <w:bottom w:val="none" w:sz="0" w:space="0" w:color="auto"/>
            <w:right w:val="none" w:sz="0" w:space="0" w:color="auto"/>
          </w:divBdr>
        </w:div>
        <w:div w:id="857546155">
          <w:marLeft w:val="480"/>
          <w:marRight w:val="0"/>
          <w:marTop w:val="0"/>
          <w:marBottom w:val="0"/>
          <w:divBdr>
            <w:top w:val="none" w:sz="0" w:space="0" w:color="auto"/>
            <w:left w:val="none" w:sz="0" w:space="0" w:color="auto"/>
            <w:bottom w:val="none" w:sz="0" w:space="0" w:color="auto"/>
            <w:right w:val="none" w:sz="0" w:space="0" w:color="auto"/>
          </w:divBdr>
        </w:div>
        <w:div w:id="1774782400">
          <w:marLeft w:val="480"/>
          <w:marRight w:val="0"/>
          <w:marTop w:val="0"/>
          <w:marBottom w:val="0"/>
          <w:divBdr>
            <w:top w:val="none" w:sz="0" w:space="0" w:color="auto"/>
            <w:left w:val="none" w:sz="0" w:space="0" w:color="auto"/>
            <w:bottom w:val="none" w:sz="0" w:space="0" w:color="auto"/>
            <w:right w:val="none" w:sz="0" w:space="0" w:color="auto"/>
          </w:divBdr>
        </w:div>
        <w:div w:id="1875459008">
          <w:marLeft w:val="480"/>
          <w:marRight w:val="0"/>
          <w:marTop w:val="0"/>
          <w:marBottom w:val="0"/>
          <w:divBdr>
            <w:top w:val="none" w:sz="0" w:space="0" w:color="auto"/>
            <w:left w:val="none" w:sz="0" w:space="0" w:color="auto"/>
            <w:bottom w:val="none" w:sz="0" w:space="0" w:color="auto"/>
            <w:right w:val="none" w:sz="0" w:space="0" w:color="auto"/>
          </w:divBdr>
        </w:div>
        <w:div w:id="1403479011">
          <w:marLeft w:val="480"/>
          <w:marRight w:val="0"/>
          <w:marTop w:val="0"/>
          <w:marBottom w:val="0"/>
          <w:divBdr>
            <w:top w:val="none" w:sz="0" w:space="0" w:color="auto"/>
            <w:left w:val="none" w:sz="0" w:space="0" w:color="auto"/>
            <w:bottom w:val="none" w:sz="0" w:space="0" w:color="auto"/>
            <w:right w:val="none" w:sz="0" w:space="0" w:color="auto"/>
          </w:divBdr>
        </w:div>
        <w:div w:id="1322461748">
          <w:marLeft w:val="480"/>
          <w:marRight w:val="0"/>
          <w:marTop w:val="0"/>
          <w:marBottom w:val="0"/>
          <w:divBdr>
            <w:top w:val="none" w:sz="0" w:space="0" w:color="auto"/>
            <w:left w:val="none" w:sz="0" w:space="0" w:color="auto"/>
            <w:bottom w:val="none" w:sz="0" w:space="0" w:color="auto"/>
            <w:right w:val="none" w:sz="0" w:space="0" w:color="auto"/>
          </w:divBdr>
        </w:div>
        <w:div w:id="286201680">
          <w:marLeft w:val="480"/>
          <w:marRight w:val="0"/>
          <w:marTop w:val="0"/>
          <w:marBottom w:val="0"/>
          <w:divBdr>
            <w:top w:val="none" w:sz="0" w:space="0" w:color="auto"/>
            <w:left w:val="none" w:sz="0" w:space="0" w:color="auto"/>
            <w:bottom w:val="none" w:sz="0" w:space="0" w:color="auto"/>
            <w:right w:val="none" w:sz="0" w:space="0" w:color="auto"/>
          </w:divBdr>
        </w:div>
        <w:div w:id="1527719781">
          <w:marLeft w:val="480"/>
          <w:marRight w:val="0"/>
          <w:marTop w:val="0"/>
          <w:marBottom w:val="0"/>
          <w:divBdr>
            <w:top w:val="none" w:sz="0" w:space="0" w:color="auto"/>
            <w:left w:val="none" w:sz="0" w:space="0" w:color="auto"/>
            <w:bottom w:val="none" w:sz="0" w:space="0" w:color="auto"/>
            <w:right w:val="none" w:sz="0" w:space="0" w:color="auto"/>
          </w:divBdr>
        </w:div>
        <w:div w:id="2069452266">
          <w:marLeft w:val="480"/>
          <w:marRight w:val="0"/>
          <w:marTop w:val="0"/>
          <w:marBottom w:val="0"/>
          <w:divBdr>
            <w:top w:val="none" w:sz="0" w:space="0" w:color="auto"/>
            <w:left w:val="none" w:sz="0" w:space="0" w:color="auto"/>
            <w:bottom w:val="none" w:sz="0" w:space="0" w:color="auto"/>
            <w:right w:val="none" w:sz="0" w:space="0" w:color="auto"/>
          </w:divBdr>
        </w:div>
        <w:div w:id="504630057">
          <w:marLeft w:val="480"/>
          <w:marRight w:val="0"/>
          <w:marTop w:val="0"/>
          <w:marBottom w:val="0"/>
          <w:divBdr>
            <w:top w:val="none" w:sz="0" w:space="0" w:color="auto"/>
            <w:left w:val="none" w:sz="0" w:space="0" w:color="auto"/>
            <w:bottom w:val="none" w:sz="0" w:space="0" w:color="auto"/>
            <w:right w:val="none" w:sz="0" w:space="0" w:color="auto"/>
          </w:divBdr>
        </w:div>
        <w:div w:id="1420831729">
          <w:marLeft w:val="480"/>
          <w:marRight w:val="0"/>
          <w:marTop w:val="0"/>
          <w:marBottom w:val="0"/>
          <w:divBdr>
            <w:top w:val="none" w:sz="0" w:space="0" w:color="auto"/>
            <w:left w:val="none" w:sz="0" w:space="0" w:color="auto"/>
            <w:bottom w:val="none" w:sz="0" w:space="0" w:color="auto"/>
            <w:right w:val="none" w:sz="0" w:space="0" w:color="auto"/>
          </w:divBdr>
        </w:div>
        <w:div w:id="1275478865">
          <w:marLeft w:val="480"/>
          <w:marRight w:val="0"/>
          <w:marTop w:val="0"/>
          <w:marBottom w:val="0"/>
          <w:divBdr>
            <w:top w:val="none" w:sz="0" w:space="0" w:color="auto"/>
            <w:left w:val="none" w:sz="0" w:space="0" w:color="auto"/>
            <w:bottom w:val="none" w:sz="0" w:space="0" w:color="auto"/>
            <w:right w:val="none" w:sz="0" w:space="0" w:color="auto"/>
          </w:divBdr>
        </w:div>
        <w:div w:id="1892232271">
          <w:marLeft w:val="480"/>
          <w:marRight w:val="0"/>
          <w:marTop w:val="0"/>
          <w:marBottom w:val="0"/>
          <w:divBdr>
            <w:top w:val="none" w:sz="0" w:space="0" w:color="auto"/>
            <w:left w:val="none" w:sz="0" w:space="0" w:color="auto"/>
            <w:bottom w:val="none" w:sz="0" w:space="0" w:color="auto"/>
            <w:right w:val="none" w:sz="0" w:space="0" w:color="auto"/>
          </w:divBdr>
        </w:div>
        <w:div w:id="555161141">
          <w:marLeft w:val="480"/>
          <w:marRight w:val="0"/>
          <w:marTop w:val="0"/>
          <w:marBottom w:val="0"/>
          <w:divBdr>
            <w:top w:val="none" w:sz="0" w:space="0" w:color="auto"/>
            <w:left w:val="none" w:sz="0" w:space="0" w:color="auto"/>
            <w:bottom w:val="none" w:sz="0" w:space="0" w:color="auto"/>
            <w:right w:val="none" w:sz="0" w:space="0" w:color="auto"/>
          </w:divBdr>
        </w:div>
        <w:div w:id="1829782096">
          <w:marLeft w:val="480"/>
          <w:marRight w:val="0"/>
          <w:marTop w:val="0"/>
          <w:marBottom w:val="0"/>
          <w:divBdr>
            <w:top w:val="none" w:sz="0" w:space="0" w:color="auto"/>
            <w:left w:val="none" w:sz="0" w:space="0" w:color="auto"/>
            <w:bottom w:val="none" w:sz="0" w:space="0" w:color="auto"/>
            <w:right w:val="none" w:sz="0" w:space="0" w:color="auto"/>
          </w:divBdr>
        </w:div>
        <w:div w:id="1441102284">
          <w:marLeft w:val="480"/>
          <w:marRight w:val="0"/>
          <w:marTop w:val="0"/>
          <w:marBottom w:val="0"/>
          <w:divBdr>
            <w:top w:val="none" w:sz="0" w:space="0" w:color="auto"/>
            <w:left w:val="none" w:sz="0" w:space="0" w:color="auto"/>
            <w:bottom w:val="none" w:sz="0" w:space="0" w:color="auto"/>
            <w:right w:val="none" w:sz="0" w:space="0" w:color="auto"/>
          </w:divBdr>
        </w:div>
        <w:div w:id="811601290">
          <w:marLeft w:val="480"/>
          <w:marRight w:val="0"/>
          <w:marTop w:val="0"/>
          <w:marBottom w:val="0"/>
          <w:divBdr>
            <w:top w:val="none" w:sz="0" w:space="0" w:color="auto"/>
            <w:left w:val="none" w:sz="0" w:space="0" w:color="auto"/>
            <w:bottom w:val="none" w:sz="0" w:space="0" w:color="auto"/>
            <w:right w:val="none" w:sz="0" w:space="0" w:color="auto"/>
          </w:divBdr>
        </w:div>
        <w:div w:id="2004431529">
          <w:marLeft w:val="480"/>
          <w:marRight w:val="0"/>
          <w:marTop w:val="0"/>
          <w:marBottom w:val="0"/>
          <w:divBdr>
            <w:top w:val="none" w:sz="0" w:space="0" w:color="auto"/>
            <w:left w:val="none" w:sz="0" w:space="0" w:color="auto"/>
            <w:bottom w:val="none" w:sz="0" w:space="0" w:color="auto"/>
            <w:right w:val="none" w:sz="0" w:space="0" w:color="auto"/>
          </w:divBdr>
        </w:div>
        <w:div w:id="1150831472">
          <w:marLeft w:val="480"/>
          <w:marRight w:val="0"/>
          <w:marTop w:val="0"/>
          <w:marBottom w:val="0"/>
          <w:divBdr>
            <w:top w:val="none" w:sz="0" w:space="0" w:color="auto"/>
            <w:left w:val="none" w:sz="0" w:space="0" w:color="auto"/>
            <w:bottom w:val="none" w:sz="0" w:space="0" w:color="auto"/>
            <w:right w:val="none" w:sz="0" w:space="0" w:color="auto"/>
          </w:divBdr>
        </w:div>
        <w:div w:id="370693021">
          <w:marLeft w:val="480"/>
          <w:marRight w:val="0"/>
          <w:marTop w:val="0"/>
          <w:marBottom w:val="0"/>
          <w:divBdr>
            <w:top w:val="none" w:sz="0" w:space="0" w:color="auto"/>
            <w:left w:val="none" w:sz="0" w:space="0" w:color="auto"/>
            <w:bottom w:val="none" w:sz="0" w:space="0" w:color="auto"/>
            <w:right w:val="none" w:sz="0" w:space="0" w:color="auto"/>
          </w:divBdr>
        </w:div>
        <w:div w:id="1314144302">
          <w:marLeft w:val="480"/>
          <w:marRight w:val="0"/>
          <w:marTop w:val="0"/>
          <w:marBottom w:val="0"/>
          <w:divBdr>
            <w:top w:val="none" w:sz="0" w:space="0" w:color="auto"/>
            <w:left w:val="none" w:sz="0" w:space="0" w:color="auto"/>
            <w:bottom w:val="none" w:sz="0" w:space="0" w:color="auto"/>
            <w:right w:val="none" w:sz="0" w:space="0" w:color="auto"/>
          </w:divBdr>
        </w:div>
        <w:div w:id="459612163">
          <w:marLeft w:val="480"/>
          <w:marRight w:val="0"/>
          <w:marTop w:val="0"/>
          <w:marBottom w:val="0"/>
          <w:divBdr>
            <w:top w:val="none" w:sz="0" w:space="0" w:color="auto"/>
            <w:left w:val="none" w:sz="0" w:space="0" w:color="auto"/>
            <w:bottom w:val="none" w:sz="0" w:space="0" w:color="auto"/>
            <w:right w:val="none" w:sz="0" w:space="0" w:color="auto"/>
          </w:divBdr>
        </w:div>
        <w:div w:id="1649632073">
          <w:marLeft w:val="480"/>
          <w:marRight w:val="0"/>
          <w:marTop w:val="0"/>
          <w:marBottom w:val="0"/>
          <w:divBdr>
            <w:top w:val="none" w:sz="0" w:space="0" w:color="auto"/>
            <w:left w:val="none" w:sz="0" w:space="0" w:color="auto"/>
            <w:bottom w:val="none" w:sz="0" w:space="0" w:color="auto"/>
            <w:right w:val="none" w:sz="0" w:space="0" w:color="auto"/>
          </w:divBdr>
        </w:div>
        <w:div w:id="1834835519">
          <w:marLeft w:val="480"/>
          <w:marRight w:val="0"/>
          <w:marTop w:val="0"/>
          <w:marBottom w:val="0"/>
          <w:divBdr>
            <w:top w:val="none" w:sz="0" w:space="0" w:color="auto"/>
            <w:left w:val="none" w:sz="0" w:space="0" w:color="auto"/>
            <w:bottom w:val="none" w:sz="0" w:space="0" w:color="auto"/>
            <w:right w:val="none" w:sz="0" w:space="0" w:color="auto"/>
          </w:divBdr>
        </w:div>
        <w:div w:id="760293873">
          <w:marLeft w:val="480"/>
          <w:marRight w:val="0"/>
          <w:marTop w:val="0"/>
          <w:marBottom w:val="0"/>
          <w:divBdr>
            <w:top w:val="none" w:sz="0" w:space="0" w:color="auto"/>
            <w:left w:val="none" w:sz="0" w:space="0" w:color="auto"/>
            <w:bottom w:val="none" w:sz="0" w:space="0" w:color="auto"/>
            <w:right w:val="none" w:sz="0" w:space="0" w:color="auto"/>
          </w:divBdr>
        </w:div>
        <w:div w:id="94978834">
          <w:marLeft w:val="480"/>
          <w:marRight w:val="0"/>
          <w:marTop w:val="0"/>
          <w:marBottom w:val="0"/>
          <w:divBdr>
            <w:top w:val="none" w:sz="0" w:space="0" w:color="auto"/>
            <w:left w:val="none" w:sz="0" w:space="0" w:color="auto"/>
            <w:bottom w:val="none" w:sz="0" w:space="0" w:color="auto"/>
            <w:right w:val="none" w:sz="0" w:space="0" w:color="auto"/>
          </w:divBdr>
        </w:div>
        <w:div w:id="1001204121">
          <w:marLeft w:val="480"/>
          <w:marRight w:val="0"/>
          <w:marTop w:val="0"/>
          <w:marBottom w:val="0"/>
          <w:divBdr>
            <w:top w:val="none" w:sz="0" w:space="0" w:color="auto"/>
            <w:left w:val="none" w:sz="0" w:space="0" w:color="auto"/>
            <w:bottom w:val="none" w:sz="0" w:space="0" w:color="auto"/>
            <w:right w:val="none" w:sz="0" w:space="0" w:color="auto"/>
          </w:divBdr>
        </w:div>
        <w:div w:id="1584338975">
          <w:marLeft w:val="480"/>
          <w:marRight w:val="0"/>
          <w:marTop w:val="0"/>
          <w:marBottom w:val="0"/>
          <w:divBdr>
            <w:top w:val="none" w:sz="0" w:space="0" w:color="auto"/>
            <w:left w:val="none" w:sz="0" w:space="0" w:color="auto"/>
            <w:bottom w:val="none" w:sz="0" w:space="0" w:color="auto"/>
            <w:right w:val="none" w:sz="0" w:space="0" w:color="auto"/>
          </w:divBdr>
        </w:div>
        <w:div w:id="739258139">
          <w:marLeft w:val="480"/>
          <w:marRight w:val="0"/>
          <w:marTop w:val="0"/>
          <w:marBottom w:val="0"/>
          <w:divBdr>
            <w:top w:val="none" w:sz="0" w:space="0" w:color="auto"/>
            <w:left w:val="none" w:sz="0" w:space="0" w:color="auto"/>
            <w:bottom w:val="none" w:sz="0" w:space="0" w:color="auto"/>
            <w:right w:val="none" w:sz="0" w:space="0" w:color="auto"/>
          </w:divBdr>
        </w:div>
        <w:div w:id="1378237698">
          <w:marLeft w:val="480"/>
          <w:marRight w:val="0"/>
          <w:marTop w:val="0"/>
          <w:marBottom w:val="0"/>
          <w:divBdr>
            <w:top w:val="none" w:sz="0" w:space="0" w:color="auto"/>
            <w:left w:val="none" w:sz="0" w:space="0" w:color="auto"/>
            <w:bottom w:val="none" w:sz="0" w:space="0" w:color="auto"/>
            <w:right w:val="none" w:sz="0" w:space="0" w:color="auto"/>
          </w:divBdr>
        </w:div>
        <w:div w:id="1369839203">
          <w:marLeft w:val="480"/>
          <w:marRight w:val="0"/>
          <w:marTop w:val="0"/>
          <w:marBottom w:val="0"/>
          <w:divBdr>
            <w:top w:val="none" w:sz="0" w:space="0" w:color="auto"/>
            <w:left w:val="none" w:sz="0" w:space="0" w:color="auto"/>
            <w:bottom w:val="none" w:sz="0" w:space="0" w:color="auto"/>
            <w:right w:val="none" w:sz="0" w:space="0" w:color="auto"/>
          </w:divBdr>
        </w:div>
        <w:div w:id="1300189308">
          <w:marLeft w:val="480"/>
          <w:marRight w:val="0"/>
          <w:marTop w:val="0"/>
          <w:marBottom w:val="0"/>
          <w:divBdr>
            <w:top w:val="none" w:sz="0" w:space="0" w:color="auto"/>
            <w:left w:val="none" w:sz="0" w:space="0" w:color="auto"/>
            <w:bottom w:val="none" w:sz="0" w:space="0" w:color="auto"/>
            <w:right w:val="none" w:sz="0" w:space="0" w:color="auto"/>
          </w:divBdr>
        </w:div>
        <w:div w:id="2029796149">
          <w:marLeft w:val="480"/>
          <w:marRight w:val="0"/>
          <w:marTop w:val="0"/>
          <w:marBottom w:val="0"/>
          <w:divBdr>
            <w:top w:val="none" w:sz="0" w:space="0" w:color="auto"/>
            <w:left w:val="none" w:sz="0" w:space="0" w:color="auto"/>
            <w:bottom w:val="none" w:sz="0" w:space="0" w:color="auto"/>
            <w:right w:val="none" w:sz="0" w:space="0" w:color="auto"/>
          </w:divBdr>
        </w:div>
        <w:div w:id="265583291">
          <w:marLeft w:val="480"/>
          <w:marRight w:val="0"/>
          <w:marTop w:val="0"/>
          <w:marBottom w:val="0"/>
          <w:divBdr>
            <w:top w:val="none" w:sz="0" w:space="0" w:color="auto"/>
            <w:left w:val="none" w:sz="0" w:space="0" w:color="auto"/>
            <w:bottom w:val="none" w:sz="0" w:space="0" w:color="auto"/>
            <w:right w:val="none" w:sz="0" w:space="0" w:color="auto"/>
          </w:divBdr>
        </w:div>
        <w:div w:id="1224753965">
          <w:marLeft w:val="480"/>
          <w:marRight w:val="0"/>
          <w:marTop w:val="0"/>
          <w:marBottom w:val="0"/>
          <w:divBdr>
            <w:top w:val="none" w:sz="0" w:space="0" w:color="auto"/>
            <w:left w:val="none" w:sz="0" w:space="0" w:color="auto"/>
            <w:bottom w:val="none" w:sz="0" w:space="0" w:color="auto"/>
            <w:right w:val="none" w:sz="0" w:space="0" w:color="auto"/>
          </w:divBdr>
        </w:div>
        <w:div w:id="780146022">
          <w:marLeft w:val="480"/>
          <w:marRight w:val="0"/>
          <w:marTop w:val="0"/>
          <w:marBottom w:val="0"/>
          <w:divBdr>
            <w:top w:val="none" w:sz="0" w:space="0" w:color="auto"/>
            <w:left w:val="none" w:sz="0" w:space="0" w:color="auto"/>
            <w:bottom w:val="none" w:sz="0" w:space="0" w:color="auto"/>
            <w:right w:val="none" w:sz="0" w:space="0" w:color="auto"/>
          </w:divBdr>
        </w:div>
        <w:div w:id="1959726159">
          <w:marLeft w:val="480"/>
          <w:marRight w:val="0"/>
          <w:marTop w:val="0"/>
          <w:marBottom w:val="0"/>
          <w:divBdr>
            <w:top w:val="none" w:sz="0" w:space="0" w:color="auto"/>
            <w:left w:val="none" w:sz="0" w:space="0" w:color="auto"/>
            <w:bottom w:val="none" w:sz="0" w:space="0" w:color="auto"/>
            <w:right w:val="none" w:sz="0" w:space="0" w:color="auto"/>
          </w:divBdr>
        </w:div>
        <w:div w:id="86655992">
          <w:marLeft w:val="480"/>
          <w:marRight w:val="0"/>
          <w:marTop w:val="0"/>
          <w:marBottom w:val="0"/>
          <w:divBdr>
            <w:top w:val="none" w:sz="0" w:space="0" w:color="auto"/>
            <w:left w:val="none" w:sz="0" w:space="0" w:color="auto"/>
            <w:bottom w:val="none" w:sz="0" w:space="0" w:color="auto"/>
            <w:right w:val="none" w:sz="0" w:space="0" w:color="auto"/>
          </w:divBdr>
        </w:div>
        <w:div w:id="1307710550">
          <w:marLeft w:val="480"/>
          <w:marRight w:val="0"/>
          <w:marTop w:val="0"/>
          <w:marBottom w:val="0"/>
          <w:divBdr>
            <w:top w:val="none" w:sz="0" w:space="0" w:color="auto"/>
            <w:left w:val="none" w:sz="0" w:space="0" w:color="auto"/>
            <w:bottom w:val="none" w:sz="0" w:space="0" w:color="auto"/>
            <w:right w:val="none" w:sz="0" w:space="0" w:color="auto"/>
          </w:divBdr>
        </w:div>
        <w:div w:id="1903784093">
          <w:marLeft w:val="480"/>
          <w:marRight w:val="0"/>
          <w:marTop w:val="0"/>
          <w:marBottom w:val="0"/>
          <w:divBdr>
            <w:top w:val="none" w:sz="0" w:space="0" w:color="auto"/>
            <w:left w:val="none" w:sz="0" w:space="0" w:color="auto"/>
            <w:bottom w:val="none" w:sz="0" w:space="0" w:color="auto"/>
            <w:right w:val="none" w:sz="0" w:space="0" w:color="auto"/>
          </w:divBdr>
        </w:div>
        <w:div w:id="722366985">
          <w:marLeft w:val="480"/>
          <w:marRight w:val="0"/>
          <w:marTop w:val="0"/>
          <w:marBottom w:val="0"/>
          <w:divBdr>
            <w:top w:val="none" w:sz="0" w:space="0" w:color="auto"/>
            <w:left w:val="none" w:sz="0" w:space="0" w:color="auto"/>
            <w:bottom w:val="none" w:sz="0" w:space="0" w:color="auto"/>
            <w:right w:val="none" w:sz="0" w:space="0" w:color="auto"/>
          </w:divBdr>
        </w:div>
        <w:div w:id="1778258366">
          <w:marLeft w:val="480"/>
          <w:marRight w:val="0"/>
          <w:marTop w:val="0"/>
          <w:marBottom w:val="0"/>
          <w:divBdr>
            <w:top w:val="none" w:sz="0" w:space="0" w:color="auto"/>
            <w:left w:val="none" w:sz="0" w:space="0" w:color="auto"/>
            <w:bottom w:val="none" w:sz="0" w:space="0" w:color="auto"/>
            <w:right w:val="none" w:sz="0" w:space="0" w:color="auto"/>
          </w:divBdr>
        </w:div>
        <w:div w:id="160462659">
          <w:marLeft w:val="480"/>
          <w:marRight w:val="0"/>
          <w:marTop w:val="0"/>
          <w:marBottom w:val="0"/>
          <w:divBdr>
            <w:top w:val="none" w:sz="0" w:space="0" w:color="auto"/>
            <w:left w:val="none" w:sz="0" w:space="0" w:color="auto"/>
            <w:bottom w:val="none" w:sz="0" w:space="0" w:color="auto"/>
            <w:right w:val="none" w:sz="0" w:space="0" w:color="auto"/>
          </w:divBdr>
        </w:div>
        <w:div w:id="813908633">
          <w:marLeft w:val="480"/>
          <w:marRight w:val="0"/>
          <w:marTop w:val="0"/>
          <w:marBottom w:val="0"/>
          <w:divBdr>
            <w:top w:val="none" w:sz="0" w:space="0" w:color="auto"/>
            <w:left w:val="none" w:sz="0" w:space="0" w:color="auto"/>
            <w:bottom w:val="none" w:sz="0" w:space="0" w:color="auto"/>
            <w:right w:val="none" w:sz="0" w:space="0" w:color="auto"/>
          </w:divBdr>
        </w:div>
        <w:div w:id="557982746">
          <w:marLeft w:val="480"/>
          <w:marRight w:val="0"/>
          <w:marTop w:val="0"/>
          <w:marBottom w:val="0"/>
          <w:divBdr>
            <w:top w:val="none" w:sz="0" w:space="0" w:color="auto"/>
            <w:left w:val="none" w:sz="0" w:space="0" w:color="auto"/>
            <w:bottom w:val="none" w:sz="0" w:space="0" w:color="auto"/>
            <w:right w:val="none" w:sz="0" w:space="0" w:color="auto"/>
          </w:divBdr>
        </w:div>
        <w:div w:id="287979448">
          <w:marLeft w:val="480"/>
          <w:marRight w:val="0"/>
          <w:marTop w:val="0"/>
          <w:marBottom w:val="0"/>
          <w:divBdr>
            <w:top w:val="none" w:sz="0" w:space="0" w:color="auto"/>
            <w:left w:val="none" w:sz="0" w:space="0" w:color="auto"/>
            <w:bottom w:val="none" w:sz="0" w:space="0" w:color="auto"/>
            <w:right w:val="none" w:sz="0" w:space="0" w:color="auto"/>
          </w:divBdr>
        </w:div>
        <w:div w:id="1602906899">
          <w:marLeft w:val="480"/>
          <w:marRight w:val="0"/>
          <w:marTop w:val="0"/>
          <w:marBottom w:val="0"/>
          <w:divBdr>
            <w:top w:val="none" w:sz="0" w:space="0" w:color="auto"/>
            <w:left w:val="none" w:sz="0" w:space="0" w:color="auto"/>
            <w:bottom w:val="none" w:sz="0" w:space="0" w:color="auto"/>
            <w:right w:val="none" w:sz="0" w:space="0" w:color="auto"/>
          </w:divBdr>
        </w:div>
        <w:div w:id="1563322154">
          <w:marLeft w:val="480"/>
          <w:marRight w:val="0"/>
          <w:marTop w:val="0"/>
          <w:marBottom w:val="0"/>
          <w:divBdr>
            <w:top w:val="none" w:sz="0" w:space="0" w:color="auto"/>
            <w:left w:val="none" w:sz="0" w:space="0" w:color="auto"/>
            <w:bottom w:val="none" w:sz="0" w:space="0" w:color="auto"/>
            <w:right w:val="none" w:sz="0" w:space="0" w:color="auto"/>
          </w:divBdr>
        </w:div>
        <w:div w:id="919681293">
          <w:marLeft w:val="480"/>
          <w:marRight w:val="0"/>
          <w:marTop w:val="0"/>
          <w:marBottom w:val="0"/>
          <w:divBdr>
            <w:top w:val="none" w:sz="0" w:space="0" w:color="auto"/>
            <w:left w:val="none" w:sz="0" w:space="0" w:color="auto"/>
            <w:bottom w:val="none" w:sz="0" w:space="0" w:color="auto"/>
            <w:right w:val="none" w:sz="0" w:space="0" w:color="auto"/>
          </w:divBdr>
        </w:div>
        <w:div w:id="446317146">
          <w:marLeft w:val="480"/>
          <w:marRight w:val="0"/>
          <w:marTop w:val="0"/>
          <w:marBottom w:val="0"/>
          <w:divBdr>
            <w:top w:val="none" w:sz="0" w:space="0" w:color="auto"/>
            <w:left w:val="none" w:sz="0" w:space="0" w:color="auto"/>
            <w:bottom w:val="none" w:sz="0" w:space="0" w:color="auto"/>
            <w:right w:val="none" w:sz="0" w:space="0" w:color="auto"/>
          </w:divBdr>
        </w:div>
        <w:div w:id="1397780653">
          <w:marLeft w:val="480"/>
          <w:marRight w:val="0"/>
          <w:marTop w:val="0"/>
          <w:marBottom w:val="0"/>
          <w:divBdr>
            <w:top w:val="none" w:sz="0" w:space="0" w:color="auto"/>
            <w:left w:val="none" w:sz="0" w:space="0" w:color="auto"/>
            <w:bottom w:val="none" w:sz="0" w:space="0" w:color="auto"/>
            <w:right w:val="none" w:sz="0" w:space="0" w:color="auto"/>
          </w:divBdr>
        </w:div>
        <w:div w:id="693993198">
          <w:marLeft w:val="480"/>
          <w:marRight w:val="0"/>
          <w:marTop w:val="0"/>
          <w:marBottom w:val="0"/>
          <w:divBdr>
            <w:top w:val="none" w:sz="0" w:space="0" w:color="auto"/>
            <w:left w:val="none" w:sz="0" w:space="0" w:color="auto"/>
            <w:bottom w:val="none" w:sz="0" w:space="0" w:color="auto"/>
            <w:right w:val="none" w:sz="0" w:space="0" w:color="auto"/>
          </w:divBdr>
        </w:div>
        <w:div w:id="34549922">
          <w:marLeft w:val="480"/>
          <w:marRight w:val="0"/>
          <w:marTop w:val="0"/>
          <w:marBottom w:val="0"/>
          <w:divBdr>
            <w:top w:val="none" w:sz="0" w:space="0" w:color="auto"/>
            <w:left w:val="none" w:sz="0" w:space="0" w:color="auto"/>
            <w:bottom w:val="none" w:sz="0" w:space="0" w:color="auto"/>
            <w:right w:val="none" w:sz="0" w:space="0" w:color="auto"/>
          </w:divBdr>
        </w:div>
        <w:div w:id="1510170610">
          <w:marLeft w:val="480"/>
          <w:marRight w:val="0"/>
          <w:marTop w:val="0"/>
          <w:marBottom w:val="0"/>
          <w:divBdr>
            <w:top w:val="none" w:sz="0" w:space="0" w:color="auto"/>
            <w:left w:val="none" w:sz="0" w:space="0" w:color="auto"/>
            <w:bottom w:val="none" w:sz="0" w:space="0" w:color="auto"/>
            <w:right w:val="none" w:sz="0" w:space="0" w:color="auto"/>
          </w:divBdr>
        </w:div>
        <w:div w:id="1165164918">
          <w:marLeft w:val="480"/>
          <w:marRight w:val="0"/>
          <w:marTop w:val="0"/>
          <w:marBottom w:val="0"/>
          <w:divBdr>
            <w:top w:val="none" w:sz="0" w:space="0" w:color="auto"/>
            <w:left w:val="none" w:sz="0" w:space="0" w:color="auto"/>
            <w:bottom w:val="none" w:sz="0" w:space="0" w:color="auto"/>
            <w:right w:val="none" w:sz="0" w:space="0" w:color="auto"/>
          </w:divBdr>
        </w:div>
        <w:div w:id="165437159">
          <w:marLeft w:val="480"/>
          <w:marRight w:val="0"/>
          <w:marTop w:val="0"/>
          <w:marBottom w:val="0"/>
          <w:divBdr>
            <w:top w:val="none" w:sz="0" w:space="0" w:color="auto"/>
            <w:left w:val="none" w:sz="0" w:space="0" w:color="auto"/>
            <w:bottom w:val="none" w:sz="0" w:space="0" w:color="auto"/>
            <w:right w:val="none" w:sz="0" w:space="0" w:color="auto"/>
          </w:divBdr>
        </w:div>
        <w:div w:id="1016005092">
          <w:marLeft w:val="480"/>
          <w:marRight w:val="0"/>
          <w:marTop w:val="0"/>
          <w:marBottom w:val="0"/>
          <w:divBdr>
            <w:top w:val="none" w:sz="0" w:space="0" w:color="auto"/>
            <w:left w:val="none" w:sz="0" w:space="0" w:color="auto"/>
            <w:bottom w:val="none" w:sz="0" w:space="0" w:color="auto"/>
            <w:right w:val="none" w:sz="0" w:space="0" w:color="auto"/>
          </w:divBdr>
        </w:div>
        <w:div w:id="250355997">
          <w:marLeft w:val="480"/>
          <w:marRight w:val="0"/>
          <w:marTop w:val="0"/>
          <w:marBottom w:val="0"/>
          <w:divBdr>
            <w:top w:val="none" w:sz="0" w:space="0" w:color="auto"/>
            <w:left w:val="none" w:sz="0" w:space="0" w:color="auto"/>
            <w:bottom w:val="none" w:sz="0" w:space="0" w:color="auto"/>
            <w:right w:val="none" w:sz="0" w:space="0" w:color="auto"/>
          </w:divBdr>
        </w:div>
        <w:div w:id="1909073984">
          <w:marLeft w:val="480"/>
          <w:marRight w:val="0"/>
          <w:marTop w:val="0"/>
          <w:marBottom w:val="0"/>
          <w:divBdr>
            <w:top w:val="none" w:sz="0" w:space="0" w:color="auto"/>
            <w:left w:val="none" w:sz="0" w:space="0" w:color="auto"/>
            <w:bottom w:val="none" w:sz="0" w:space="0" w:color="auto"/>
            <w:right w:val="none" w:sz="0" w:space="0" w:color="auto"/>
          </w:divBdr>
        </w:div>
        <w:div w:id="949822379">
          <w:marLeft w:val="480"/>
          <w:marRight w:val="0"/>
          <w:marTop w:val="0"/>
          <w:marBottom w:val="0"/>
          <w:divBdr>
            <w:top w:val="none" w:sz="0" w:space="0" w:color="auto"/>
            <w:left w:val="none" w:sz="0" w:space="0" w:color="auto"/>
            <w:bottom w:val="none" w:sz="0" w:space="0" w:color="auto"/>
            <w:right w:val="none" w:sz="0" w:space="0" w:color="auto"/>
          </w:divBdr>
        </w:div>
      </w:divsChild>
    </w:div>
    <w:div w:id="52320095">
      <w:bodyDiv w:val="1"/>
      <w:marLeft w:val="0"/>
      <w:marRight w:val="0"/>
      <w:marTop w:val="0"/>
      <w:marBottom w:val="0"/>
      <w:divBdr>
        <w:top w:val="none" w:sz="0" w:space="0" w:color="auto"/>
        <w:left w:val="none" w:sz="0" w:space="0" w:color="auto"/>
        <w:bottom w:val="none" w:sz="0" w:space="0" w:color="auto"/>
        <w:right w:val="none" w:sz="0" w:space="0" w:color="auto"/>
      </w:divBdr>
      <w:divsChild>
        <w:div w:id="1320305054">
          <w:marLeft w:val="480"/>
          <w:marRight w:val="0"/>
          <w:marTop w:val="0"/>
          <w:marBottom w:val="0"/>
          <w:divBdr>
            <w:top w:val="none" w:sz="0" w:space="0" w:color="auto"/>
            <w:left w:val="none" w:sz="0" w:space="0" w:color="auto"/>
            <w:bottom w:val="none" w:sz="0" w:space="0" w:color="auto"/>
            <w:right w:val="none" w:sz="0" w:space="0" w:color="auto"/>
          </w:divBdr>
        </w:div>
        <w:div w:id="245310323">
          <w:marLeft w:val="480"/>
          <w:marRight w:val="0"/>
          <w:marTop w:val="0"/>
          <w:marBottom w:val="0"/>
          <w:divBdr>
            <w:top w:val="none" w:sz="0" w:space="0" w:color="auto"/>
            <w:left w:val="none" w:sz="0" w:space="0" w:color="auto"/>
            <w:bottom w:val="none" w:sz="0" w:space="0" w:color="auto"/>
            <w:right w:val="none" w:sz="0" w:space="0" w:color="auto"/>
          </w:divBdr>
        </w:div>
        <w:div w:id="1609653867">
          <w:marLeft w:val="480"/>
          <w:marRight w:val="0"/>
          <w:marTop w:val="0"/>
          <w:marBottom w:val="0"/>
          <w:divBdr>
            <w:top w:val="none" w:sz="0" w:space="0" w:color="auto"/>
            <w:left w:val="none" w:sz="0" w:space="0" w:color="auto"/>
            <w:bottom w:val="none" w:sz="0" w:space="0" w:color="auto"/>
            <w:right w:val="none" w:sz="0" w:space="0" w:color="auto"/>
          </w:divBdr>
        </w:div>
        <w:div w:id="485321492">
          <w:marLeft w:val="480"/>
          <w:marRight w:val="0"/>
          <w:marTop w:val="0"/>
          <w:marBottom w:val="0"/>
          <w:divBdr>
            <w:top w:val="none" w:sz="0" w:space="0" w:color="auto"/>
            <w:left w:val="none" w:sz="0" w:space="0" w:color="auto"/>
            <w:bottom w:val="none" w:sz="0" w:space="0" w:color="auto"/>
            <w:right w:val="none" w:sz="0" w:space="0" w:color="auto"/>
          </w:divBdr>
        </w:div>
        <w:div w:id="1053114087">
          <w:marLeft w:val="480"/>
          <w:marRight w:val="0"/>
          <w:marTop w:val="0"/>
          <w:marBottom w:val="0"/>
          <w:divBdr>
            <w:top w:val="none" w:sz="0" w:space="0" w:color="auto"/>
            <w:left w:val="none" w:sz="0" w:space="0" w:color="auto"/>
            <w:bottom w:val="none" w:sz="0" w:space="0" w:color="auto"/>
            <w:right w:val="none" w:sz="0" w:space="0" w:color="auto"/>
          </w:divBdr>
        </w:div>
        <w:div w:id="778524436">
          <w:marLeft w:val="480"/>
          <w:marRight w:val="0"/>
          <w:marTop w:val="0"/>
          <w:marBottom w:val="0"/>
          <w:divBdr>
            <w:top w:val="none" w:sz="0" w:space="0" w:color="auto"/>
            <w:left w:val="none" w:sz="0" w:space="0" w:color="auto"/>
            <w:bottom w:val="none" w:sz="0" w:space="0" w:color="auto"/>
            <w:right w:val="none" w:sz="0" w:space="0" w:color="auto"/>
          </w:divBdr>
        </w:div>
        <w:div w:id="28461906">
          <w:marLeft w:val="480"/>
          <w:marRight w:val="0"/>
          <w:marTop w:val="0"/>
          <w:marBottom w:val="0"/>
          <w:divBdr>
            <w:top w:val="none" w:sz="0" w:space="0" w:color="auto"/>
            <w:left w:val="none" w:sz="0" w:space="0" w:color="auto"/>
            <w:bottom w:val="none" w:sz="0" w:space="0" w:color="auto"/>
            <w:right w:val="none" w:sz="0" w:space="0" w:color="auto"/>
          </w:divBdr>
        </w:div>
        <w:div w:id="1147162789">
          <w:marLeft w:val="480"/>
          <w:marRight w:val="0"/>
          <w:marTop w:val="0"/>
          <w:marBottom w:val="0"/>
          <w:divBdr>
            <w:top w:val="none" w:sz="0" w:space="0" w:color="auto"/>
            <w:left w:val="none" w:sz="0" w:space="0" w:color="auto"/>
            <w:bottom w:val="none" w:sz="0" w:space="0" w:color="auto"/>
            <w:right w:val="none" w:sz="0" w:space="0" w:color="auto"/>
          </w:divBdr>
        </w:div>
        <w:div w:id="186792774">
          <w:marLeft w:val="480"/>
          <w:marRight w:val="0"/>
          <w:marTop w:val="0"/>
          <w:marBottom w:val="0"/>
          <w:divBdr>
            <w:top w:val="none" w:sz="0" w:space="0" w:color="auto"/>
            <w:left w:val="none" w:sz="0" w:space="0" w:color="auto"/>
            <w:bottom w:val="none" w:sz="0" w:space="0" w:color="auto"/>
            <w:right w:val="none" w:sz="0" w:space="0" w:color="auto"/>
          </w:divBdr>
        </w:div>
        <w:div w:id="1027414429">
          <w:marLeft w:val="480"/>
          <w:marRight w:val="0"/>
          <w:marTop w:val="0"/>
          <w:marBottom w:val="0"/>
          <w:divBdr>
            <w:top w:val="none" w:sz="0" w:space="0" w:color="auto"/>
            <w:left w:val="none" w:sz="0" w:space="0" w:color="auto"/>
            <w:bottom w:val="none" w:sz="0" w:space="0" w:color="auto"/>
            <w:right w:val="none" w:sz="0" w:space="0" w:color="auto"/>
          </w:divBdr>
        </w:div>
        <w:div w:id="736821870">
          <w:marLeft w:val="480"/>
          <w:marRight w:val="0"/>
          <w:marTop w:val="0"/>
          <w:marBottom w:val="0"/>
          <w:divBdr>
            <w:top w:val="none" w:sz="0" w:space="0" w:color="auto"/>
            <w:left w:val="none" w:sz="0" w:space="0" w:color="auto"/>
            <w:bottom w:val="none" w:sz="0" w:space="0" w:color="auto"/>
            <w:right w:val="none" w:sz="0" w:space="0" w:color="auto"/>
          </w:divBdr>
        </w:div>
        <w:div w:id="329648127">
          <w:marLeft w:val="480"/>
          <w:marRight w:val="0"/>
          <w:marTop w:val="0"/>
          <w:marBottom w:val="0"/>
          <w:divBdr>
            <w:top w:val="none" w:sz="0" w:space="0" w:color="auto"/>
            <w:left w:val="none" w:sz="0" w:space="0" w:color="auto"/>
            <w:bottom w:val="none" w:sz="0" w:space="0" w:color="auto"/>
            <w:right w:val="none" w:sz="0" w:space="0" w:color="auto"/>
          </w:divBdr>
        </w:div>
        <w:div w:id="84888041">
          <w:marLeft w:val="480"/>
          <w:marRight w:val="0"/>
          <w:marTop w:val="0"/>
          <w:marBottom w:val="0"/>
          <w:divBdr>
            <w:top w:val="none" w:sz="0" w:space="0" w:color="auto"/>
            <w:left w:val="none" w:sz="0" w:space="0" w:color="auto"/>
            <w:bottom w:val="none" w:sz="0" w:space="0" w:color="auto"/>
            <w:right w:val="none" w:sz="0" w:space="0" w:color="auto"/>
          </w:divBdr>
        </w:div>
        <w:div w:id="491533864">
          <w:marLeft w:val="480"/>
          <w:marRight w:val="0"/>
          <w:marTop w:val="0"/>
          <w:marBottom w:val="0"/>
          <w:divBdr>
            <w:top w:val="none" w:sz="0" w:space="0" w:color="auto"/>
            <w:left w:val="none" w:sz="0" w:space="0" w:color="auto"/>
            <w:bottom w:val="none" w:sz="0" w:space="0" w:color="auto"/>
            <w:right w:val="none" w:sz="0" w:space="0" w:color="auto"/>
          </w:divBdr>
        </w:div>
        <w:div w:id="650325793">
          <w:marLeft w:val="480"/>
          <w:marRight w:val="0"/>
          <w:marTop w:val="0"/>
          <w:marBottom w:val="0"/>
          <w:divBdr>
            <w:top w:val="none" w:sz="0" w:space="0" w:color="auto"/>
            <w:left w:val="none" w:sz="0" w:space="0" w:color="auto"/>
            <w:bottom w:val="none" w:sz="0" w:space="0" w:color="auto"/>
            <w:right w:val="none" w:sz="0" w:space="0" w:color="auto"/>
          </w:divBdr>
        </w:div>
        <w:div w:id="458455800">
          <w:marLeft w:val="480"/>
          <w:marRight w:val="0"/>
          <w:marTop w:val="0"/>
          <w:marBottom w:val="0"/>
          <w:divBdr>
            <w:top w:val="none" w:sz="0" w:space="0" w:color="auto"/>
            <w:left w:val="none" w:sz="0" w:space="0" w:color="auto"/>
            <w:bottom w:val="none" w:sz="0" w:space="0" w:color="auto"/>
            <w:right w:val="none" w:sz="0" w:space="0" w:color="auto"/>
          </w:divBdr>
        </w:div>
        <w:div w:id="615722617">
          <w:marLeft w:val="480"/>
          <w:marRight w:val="0"/>
          <w:marTop w:val="0"/>
          <w:marBottom w:val="0"/>
          <w:divBdr>
            <w:top w:val="none" w:sz="0" w:space="0" w:color="auto"/>
            <w:left w:val="none" w:sz="0" w:space="0" w:color="auto"/>
            <w:bottom w:val="none" w:sz="0" w:space="0" w:color="auto"/>
            <w:right w:val="none" w:sz="0" w:space="0" w:color="auto"/>
          </w:divBdr>
        </w:div>
        <w:div w:id="287274707">
          <w:marLeft w:val="480"/>
          <w:marRight w:val="0"/>
          <w:marTop w:val="0"/>
          <w:marBottom w:val="0"/>
          <w:divBdr>
            <w:top w:val="none" w:sz="0" w:space="0" w:color="auto"/>
            <w:left w:val="none" w:sz="0" w:space="0" w:color="auto"/>
            <w:bottom w:val="none" w:sz="0" w:space="0" w:color="auto"/>
            <w:right w:val="none" w:sz="0" w:space="0" w:color="auto"/>
          </w:divBdr>
        </w:div>
        <w:div w:id="2126077745">
          <w:marLeft w:val="480"/>
          <w:marRight w:val="0"/>
          <w:marTop w:val="0"/>
          <w:marBottom w:val="0"/>
          <w:divBdr>
            <w:top w:val="none" w:sz="0" w:space="0" w:color="auto"/>
            <w:left w:val="none" w:sz="0" w:space="0" w:color="auto"/>
            <w:bottom w:val="none" w:sz="0" w:space="0" w:color="auto"/>
            <w:right w:val="none" w:sz="0" w:space="0" w:color="auto"/>
          </w:divBdr>
        </w:div>
        <w:div w:id="1690986026">
          <w:marLeft w:val="480"/>
          <w:marRight w:val="0"/>
          <w:marTop w:val="0"/>
          <w:marBottom w:val="0"/>
          <w:divBdr>
            <w:top w:val="none" w:sz="0" w:space="0" w:color="auto"/>
            <w:left w:val="none" w:sz="0" w:space="0" w:color="auto"/>
            <w:bottom w:val="none" w:sz="0" w:space="0" w:color="auto"/>
            <w:right w:val="none" w:sz="0" w:space="0" w:color="auto"/>
          </w:divBdr>
        </w:div>
        <w:div w:id="1609459720">
          <w:marLeft w:val="480"/>
          <w:marRight w:val="0"/>
          <w:marTop w:val="0"/>
          <w:marBottom w:val="0"/>
          <w:divBdr>
            <w:top w:val="none" w:sz="0" w:space="0" w:color="auto"/>
            <w:left w:val="none" w:sz="0" w:space="0" w:color="auto"/>
            <w:bottom w:val="none" w:sz="0" w:space="0" w:color="auto"/>
            <w:right w:val="none" w:sz="0" w:space="0" w:color="auto"/>
          </w:divBdr>
        </w:div>
        <w:div w:id="2078548997">
          <w:marLeft w:val="480"/>
          <w:marRight w:val="0"/>
          <w:marTop w:val="0"/>
          <w:marBottom w:val="0"/>
          <w:divBdr>
            <w:top w:val="none" w:sz="0" w:space="0" w:color="auto"/>
            <w:left w:val="none" w:sz="0" w:space="0" w:color="auto"/>
            <w:bottom w:val="none" w:sz="0" w:space="0" w:color="auto"/>
            <w:right w:val="none" w:sz="0" w:space="0" w:color="auto"/>
          </w:divBdr>
        </w:div>
        <w:div w:id="52434268">
          <w:marLeft w:val="480"/>
          <w:marRight w:val="0"/>
          <w:marTop w:val="0"/>
          <w:marBottom w:val="0"/>
          <w:divBdr>
            <w:top w:val="none" w:sz="0" w:space="0" w:color="auto"/>
            <w:left w:val="none" w:sz="0" w:space="0" w:color="auto"/>
            <w:bottom w:val="none" w:sz="0" w:space="0" w:color="auto"/>
            <w:right w:val="none" w:sz="0" w:space="0" w:color="auto"/>
          </w:divBdr>
        </w:div>
        <w:div w:id="1111314446">
          <w:marLeft w:val="480"/>
          <w:marRight w:val="0"/>
          <w:marTop w:val="0"/>
          <w:marBottom w:val="0"/>
          <w:divBdr>
            <w:top w:val="none" w:sz="0" w:space="0" w:color="auto"/>
            <w:left w:val="none" w:sz="0" w:space="0" w:color="auto"/>
            <w:bottom w:val="none" w:sz="0" w:space="0" w:color="auto"/>
            <w:right w:val="none" w:sz="0" w:space="0" w:color="auto"/>
          </w:divBdr>
        </w:div>
        <w:div w:id="1517843457">
          <w:marLeft w:val="480"/>
          <w:marRight w:val="0"/>
          <w:marTop w:val="0"/>
          <w:marBottom w:val="0"/>
          <w:divBdr>
            <w:top w:val="none" w:sz="0" w:space="0" w:color="auto"/>
            <w:left w:val="none" w:sz="0" w:space="0" w:color="auto"/>
            <w:bottom w:val="none" w:sz="0" w:space="0" w:color="auto"/>
            <w:right w:val="none" w:sz="0" w:space="0" w:color="auto"/>
          </w:divBdr>
        </w:div>
        <w:div w:id="29033867">
          <w:marLeft w:val="480"/>
          <w:marRight w:val="0"/>
          <w:marTop w:val="0"/>
          <w:marBottom w:val="0"/>
          <w:divBdr>
            <w:top w:val="none" w:sz="0" w:space="0" w:color="auto"/>
            <w:left w:val="none" w:sz="0" w:space="0" w:color="auto"/>
            <w:bottom w:val="none" w:sz="0" w:space="0" w:color="auto"/>
            <w:right w:val="none" w:sz="0" w:space="0" w:color="auto"/>
          </w:divBdr>
        </w:div>
        <w:div w:id="272441770">
          <w:marLeft w:val="480"/>
          <w:marRight w:val="0"/>
          <w:marTop w:val="0"/>
          <w:marBottom w:val="0"/>
          <w:divBdr>
            <w:top w:val="none" w:sz="0" w:space="0" w:color="auto"/>
            <w:left w:val="none" w:sz="0" w:space="0" w:color="auto"/>
            <w:bottom w:val="none" w:sz="0" w:space="0" w:color="auto"/>
            <w:right w:val="none" w:sz="0" w:space="0" w:color="auto"/>
          </w:divBdr>
        </w:div>
        <w:div w:id="1359620068">
          <w:marLeft w:val="480"/>
          <w:marRight w:val="0"/>
          <w:marTop w:val="0"/>
          <w:marBottom w:val="0"/>
          <w:divBdr>
            <w:top w:val="none" w:sz="0" w:space="0" w:color="auto"/>
            <w:left w:val="none" w:sz="0" w:space="0" w:color="auto"/>
            <w:bottom w:val="none" w:sz="0" w:space="0" w:color="auto"/>
            <w:right w:val="none" w:sz="0" w:space="0" w:color="auto"/>
          </w:divBdr>
        </w:div>
        <w:div w:id="761992698">
          <w:marLeft w:val="480"/>
          <w:marRight w:val="0"/>
          <w:marTop w:val="0"/>
          <w:marBottom w:val="0"/>
          <w:divBdr>
            <w:top w:val="none" w:sz="0" w:space="0" w:color="auto"/>
            <w:left w:val="none" w:sz="0" w:space="0" w:color="auto"/>
            <w:bottom w:val="none" w:sz="0" w:space="0" w:color="auto"/>
            <w:right w:val="none" w:sz="0" w:space="0" w:color="auto"/>
          </w:divBdr>
        </w:div>
        <w:div w:id="566693441">
          <w:marLeft w:val="480"/>
          <w:marRight w:val="0"/>
          <w:marTop w:val="0"/>
          <w:marBottom w:val="0"/>
          <w:divBdr>
            <w:top w:val="none" w:sz="0" w:space="0" w:color="auto"/>
            <w:left w:val="none" w:sz="0" w:space="0" w:color="auto"/>
            <w:bottom w:val="none" w:sz="0" w:space="0" w:color="auto"/>
            <w:right w:val="none" w:sz="0" w:space="0" w:color="auto"/>
          </w:divBdr>
        </w:div>
        <w:div w:id="219947554">
          <w:marLeft w:val="480"/>
          <w:marRight w:val="0"/>
          <w:marTop w:val="0"/>
          <w:marBottom w:val="0"/>
          <w:divBdr>
            <w:top w:val="none" w:sz="0" w:space="0" w:color="auto"/>
            <w:left w:val="none" w:sz="0" w:space="0" w:color="auto"/>
            <w:bottom w:val="none" w:sz="0" w:space="0" w:color="auto"/>
            <w:right w:val="none" w:sz="0" w:space="0" w:color="auto"/>
          </w:divBdr>
        </w:div>
        <w:div w:id="1130854052">
          <w:marLeft w:val="480"/>
          <w:marRight w:val="0"/>
          <w:marTop w:val="0"/>
          <w:marBottom w:val="0"/>
          <w:divBdr>
            <w:top w:val="none" w:sz="0" w:space="0" w:color="auto"/>
            <w:left w:val="none" w:sz="0" w:space="0" w:color="auto"/>
            <w:bottom w:val="none" w:sz="0" w:space="0" w:color="auto"/>
            <w:right w:val="none" w:sz="0" w:space="0" w:color="auto"/>
          </w:divBdr>
        </w:div>
        <w:div w:id="253511693">
          <w:marLeft w:val="480"/>
          <w:marRight w:val="0"/>
          <w:marTop w:val="0"/>
          <w:marBottom w:val="0"/>
          <w:divBdr>
            <w:top w:val="none" w:sz="0" w:space="0" w:color="auto"/>
            <w:left w:val="none" w:sz="0" w:space="0" w:color="auto"/>
            <w:bottom w:val="none" w:sz="0" w:space="0" w:color="auto"/>
            <w:right w:val="none" w:sz="0" w:space="0" w:color="auto"/>
          </w:divBdr>
        </w:div>
        <w:div w:id="605357379">
          <w:marLeft w:val="480"/>
          <w:marRight w:val="0"/>
          <w:marTop w:val="0"/>
          <w:marBottom w:val="0"/>
          <w:divBdr>
            <w:top w:val="none" w:sz="0" w:space="0" w:color="auto"/>
            <w:left w:val="none" w:sz="0" w:space="0" w:color="auto"/>
            <w:bottom w:val="none" w:sz="0" w:space="0" w:color="auto"/>
            <w:right w:val="none" w:sz="0" w:space="0" w:color="auto"/>
          </w:divBdr>
        </w:div>
        <w:div w:id="747312780">
          <w:marLeft w:val="480"/>
          <w:marRight w:val="0"/>
          <w:marTop w:val="0"/>
          <w:marBottom w:val="0"/>
          <w:divBdr>
            <w:top w:val="none" w:sz="0" w:space="0" w:color="auto"/>
            <w:left w:val="none" w:sz="0" w:space="0" w:color="auto"/>
            <w:bottom w:val="none" w:sz="0" w:space="0" w:color="auto"/>
            <w:right w:val="none" w:sz="0" w:space="0" w:color="auto"/>
          </w:divBdr>
        </w:div>
        <w:div w:id="1042052290">
          <w:marLeft w:val="480"/>
          <w:marRight w:val="0"/>
          <w:marTop w:val="0"/>
          <w:marBottom w:val="0"/>
          <w:divBdr>
            <w:top w:val="none" w:sz="0" w:space="0" w:color="auto"/>
            <w:left w:val="none" w:sz="0" w:space="0" w:color="auto"/>
            <w:bottom w:val="none" w:sz="0" w:space="0" w:color="auto"/>
            <w:right w:val="none" w:sz="0" w:space="0" w:color="auto"/>
          </w:divBdr>
        </w:div>
        <w:div w:id="1662927169">
          <w:marLeft w:val="480"/>
          <w:marRight w:val="0"/>
          <w:marTop w:val="0"/>
          <w:marBottom w:val="0"/>
          <w:divBdr>
            <w:top w:val="none" w:sz="0" w:space="0" w:color="auto"/>
            <w:left w:val="none" w:sz="0" w:space="0" w:color="auto"/>
            <w:bottom w:val="none" w:sz="0" w:space="0" w:color="auto"/>
            <w:right w:val="none" w:sz="0" w:space="0" w:color="auto"/>
          </w:divBdr>
        </w:div>
        <w:div w:id="465466141">
          <w:marLeft w:val="480"/>
          <w:marRight w:val="0"/>
          <w:marTop w:val="0"/>
          <w:marBottom w:val="0"/>
          <w:divBdr>
            <w:top w:val="none" w:sz="0" w:space="0" w:color="auto"/>
            <w:left w:val="none" w:sz="0" w:space="0" w:color="auto"/>
            <w:bottom w:val="none" w:sz="0" w:space="0" w:color="auto"/>
            <w:right w:val="none" w:sz="0" w:space="0" w:color="auto"/>
          </w:divBdr>
        </w:div>
        <w:div w:id="1264609415">
          <w:marLeft w:val="480"/>
          <w:marRight w:val="0"/>
          <w:marTop w:val="0"/>
          <w:marBottom w:val="0"/>
          <w:divBdr>
            <w:top w:val="none" w:sz="0" w:space="0" w:color="auto"/>
            <w:left w:val="none" w:sz="0" w:space="0" w:color="auto"/>
            <w:bottom w:val="none" w:sz="0" w:space="0" w:color="auto"/>
            <w:right w:val="none" w:sz="0" w:space="0" w:color="auto"/>
          </w:divBdr>
        </w:div>
        <w:div w:id="494997416">
          <w:marLeft w:val="480"/>
          <w:marRight w:val="0"/>
          <w:marTop w:val="0"/>
          <w:marBottom w:val="0"/>
          <w:divBdr>
            <w:top w:val="none" w:sz="0" w:space="0" w:color="auto"/>
            <w:left w:val="none" w:sz="0" w:space="0" w:color="auto"/>
            <w:bottom w:val="none" w:sz="0" w:space="0" w:color="auto"/>
            <w:right w:val="none" w:sz="0" w:space="0" w:color="auto"/>
          </w:divBdr>
        </w:div>
        <w:div w:id="1582911859">
          <w:marLeft w:val="480"/>
          <w:marRight w:val="0"/>
          <w:marTop w:val="0"/>
          <w:marBottom w:val="0"/>
          <w:divBdr>
            <w:top w:val="none" w:sz="0" w:space="0" w:color="auto"/>
            <w:left w:val="none" w:sz="0" w:space="0" w:color="auto"/>
            <w:bottom w:val="none" w:sz="0" w:space="0" w:color="auto"/>
            <w:right w:val="none" w:sz="0" w:space="0" w:color="auto"/>
          </w:divBdr>
        </w:div>
        <w:div w:id="1648120098">
          <w:marLeft w:val="480"/>
          <w:marRight w:val="0"/>
          <w:marTop w:val="0"/>
          <w:marBottom w:val="0"/>
          <w:divBdr>
            <w:top w:val="none" w:sz="0" w:space="0" w:color="auto"/>
            <w:left w:val="none" w:sz="0" w:space="0" w:color="auto"/>
            <w:bottom w:val="none" w:sz="0" w:space="0" w:color="auto"/>
            <w:right w:val="none" w:sz="0" w:space="0" w:color="auto"/>
          </w:divBdr>
        </w:div>
        <w:div w:id="490872307">
          <w:marLeft w:val="480"/>
          <w:marRight w:val="0"/>
          <w:marTop w:val="0"/>
          <w:marBottom w:val="0"/>
          <w:divBdr>
            <w:top w:val="none" w:sz="0" w:space="0" w:color="auto"/>
            <w:left w:val="none" w:sz="0" w:space="0" w:color="auto"/>
            <w:bottom w:val="none" w:sz="0" w:space="0" w:color="auto"/>
            <w:right w:val="none" w:sz="0" w:space="0" w:color="auto"/>
          </w:divBdr>
        </w:div>
        <w:div w:id="101071084">
          <w:marLeft w:val="480"/>
          <w:marRight w:val="0"/>
          <w:marTop w:val="0"/>
          <w:marBottom w:val="0"/>
          <w:divBdr>
            <w:top w:val="none" w:sz="0" w:space="0" w:color="auto"/>
            <w:left w:val="none" w:sz="0" w:space="0" w:color="auto"/>
            <w:bottom w:val="none" w:sz="0" w:space="0" w:color="auto"/>
            <w:right w:val="none" w:sz="0" w:space="0" w:color="auto"/>
          </w:divBdr>
        </w:div>
        <w:div w:id="1035427745">
          <w:marLeft w:val="480"/>
          <w:marRight w:val="0"/>
          <w:marTop w:val="0"/>
          <w:marBottom w:val="0"/>
          <w:divBdr>
            <w:top w:val="none" w:sz="0" w:space="0" w:color="auto"/>
            <w:left w:val="none" w:sz="0" w:space="0" w:color="auto"/>
            <w:bottom w:val="none" w:sz="0" w:space="0" w:color="auto"/>
            <w:right w:val="none" w:sz="0" w:space="0" w:color="auto"/>
          </w:divBdr>
        </w:div>
        <w:div w:id="534126471">
          <w:marLeft w:val="480"/>
          <w:marRight w:val="0"/>
          <w:marTop w:val="0"/>
          <w:marBottom w:val="0"/>
          <w:divBdr>
            <w:top w:val="none" w:sz="0" w:space="0" w:color="auto"/>
            <w:left w:val="none" w:sz="0" w:space="0" w:color="auto"/>
            <w:bottom w:val="none" w:sz="0" w:space="0" w:color="auto"/>
            <w:right w:val="none" w:sz="0" w:space="0" w:color="auto"/>
          </w:divBdr>
        </w:div>
        <w:div w:id="682243286">
          <w:marLeft w:val="480"/>
          <w:marRight w:val="0"/>
          <w:marTop w:val="0"/>
          <w:marBottom w:val="0"/>
          <w:divBdr>
            <w:top w:val="none" w:sz="0" w:space="0" w:color="auto"/>
            <w:left w:val="none" w:sz="0" w:space="0" w:color="auto"/>
            <w:bottom w:val="none" w:sz="0" w:space="0" w:color="auto"/>
            <w:right w:val="none" w:sz="0" w:space="0" w:color="auto"/>
          </w:divBdr>
        </w:div>
        <w:div w:id="583805428">
          <w:marLeft w:val="480"/>
          <w:marRight w:val="0"/>
          <w:marTop w:val="0"/>
          <w:marBottom w:val="0"/>
          <w:divBdr>
            <w:top w:val="none" w:sz="0" w:space="0" w:color="auto"/>
            <w:left w:val="none" w:sz="0" w:space="0" w:color="auto"/>
            <w:bottom w:val="none" w:sz="0" w:space="0" w:color="auto"/>
            <w:right w:val="none" w:sz="0" w:space="0" w:color="auto"/>
          </w:divBdr>
        </w:div>
        <w:div w:id="1788816460">
          <w:marLeft w:val="480"/>
          <w:marRight w:val="0"/>
          <w:marTop w:val="0"/>
          <w:marBottom w:val="0"/>
          <w:divBdr>
            <w:top w:val="none" w:sz="0" w:space="0" w:color="auto"/>
            <w:left w:val="none" w:sz="0" w:space="0" w:color="auto"/>
            <w:bottom w:val="none" w:sz="0" w:space="0" w:color="auto"/>
            <w:right w:val="none" w:sz="0" w:space="0" w:color="auto"/>
          </w:divBdr>
        </w:div>
        <w:div w:id="1070427899">
          <w:marLeft w:val="480"/>
          <w:marRight w:val="0"/>
          <w:marTop w:val="0"/>
          <w:marBottom w:val="0"/>
          <w:divBdr>
            <w:top w:val="none" w:sz="0" w:space="0" w:color="auto"/>
            <w:left w:val="none" w:sz="0" w:space="0" w:color="auto"/>
            <w:bottom w:val="none" w:sz="0" w:space="0" w:color="auto"/>
            <w:right w:val="none" w:sz="0" w:space="0" w:color="auto"/>
          </w:divBdr>
        </w:div>
        <w:div w:id="1025329204">
          <w:marLeft w:val="480"/>
          <w:marRight w:val="0"/>
          <w:marTop w:val="0"/>
          <w:marBottom w:val="0"/>
          <w:divBdr>
            <w:top w:val="none" w:sz="0" w:space="0" w:color="auto"/>
            <w:left w:val="none" w:sz="0" w:space="0" w:color="auto"/>
            <w:bottom w:val="none" w:sz="0" w:space="0" w:color="auto"/>
            <w:right w:val="none" w:sz="0" w:space="0" w:color="auto"/>
          </w:divBdr>
        </w:div>
        <w:div w:id="842819516">
          <w:marLeft w:val="480"/>
          <w:marRight w:val="0"/>
          <w:marTop w:val="0"/>
          <w:marBottom w:val="0"/>
          <w:divBdr>
            <w:top w:val="none" w:sz="0" w:space="0" w:color="auto"/>
            <w:left w:val="none" w:sz="0" w:space="0" w:color="auto"/>
            <w:bottom w:val="none" w:sz="0" w:space="0" w:color="auto"/>
            <w:right w:val="none" w:sz="0" w:space="0" w:color="auto"/>
          </w:divBdr>
        </w:div>
        <w:div w:id="155538900">
          <w:marLeft w:val="480"/>
          <w:marRight w:val="0"/>
          <w:marTop w:val="0"/>
          <w:marBottom w:val="0"/>
          <w:divBdr>
            <w:top w:val="none" w:sz="0" w:space="0" w:color="auto"/>
            <w:left w:val="none" w:sz="0" w:space="0" w:color="auto"/>
            <w:bottom w:val="none" w:sz="0" w:space="0" w:color="auto"/>
            <w:right w:val="none" w:sz="0" w:space="0" w:color="auto"/>
          </w:divBdr>
        </w:div>
        <w:div w:id="8144940">
          <w:marLeft w:val="480"/>
          <w:marRight w:val="0"/>
          <w:marTop w:val="0"/>
          <w:marBottom w:val="0"/>
          <w:divBdr>
            <w:top w:val="none" w:sz="0" w:space="0" w:color="auto"/>
            <w:left w:val="none" w:sz="0" w:space="0" w:color="auto"/>
            <w:bottom w:val="none" w:sz="0" w:space="0" w:color="auto"/>
            <w:right w:val="none" w:sz="0" w:space="0" w:color="auto"/>
          </w:divBdr>
        </w:div>
        <w:div w:id="1339310100">
          <w:marLeft w:val="480"/>
          <w:marRight w:val="0"/>
          <w:marTop w:val="0"/>
          <w:marBottom w:val="0"/>
          <w:divBdr>
            <w:top w:val="none" w:sz="0" w:space="0" w:color="auto"/>
            <w:left w:val="none" w:sz="0" w:space="0" w:color="auto"/>
            <w:bottom w:val="none" w:sz="0" w:space="0" w:color="auto"/>
            <w:right w:val="none" w:sz="0" w:space="0" w:color="auto"/>
          </w:divBdr>
        </w:div>
        <w:div w:id="1330907664">
          <w:marLeft w:val="480"/>
          <w:marRight w:val="0"/>
          <w:marTop w:val="0"/>
          <w:marBottom w:val="0"/>
          <w:divBdr>
            <w:top w:val="none" w:sz="0" w:space="0" w:color="auto"/>
            <w:left w:val="none" w:sz="0" w:space="0" w:color="auto"/>
            <w:bottom w:val="none" w:sz="0" w:space="0" w:color="auto"/>
            <w:right w:val="none" w:sz="0" w:space="0" w:color="auto"/>
          </w:divBdr>
        </w:div>
        <w:div w:id="941912662">
          <w:marLeft w:val="480"/>
          <w:marRight w:val="0"/>
          <w:marTop w:val="0"/>
          <w:marBottom w:val="0"/>
          <w:divBdr>
            <w:top w:val="none" w:sz="0" w:space="0" w:color="auto"/>
            <w:left w:val="none" w:sz="0" w:space="0" w:color="auto"/>
            <w:bottom w:val="none" w:sz="0" w:space="0" w:color="auto"/>
            <w:right w:val="none" w:sz="0" w:space="0" w:color="auto"/>
          </w:divBdr>
        </w:div>
        <w:div w:id="1669360131">
          <w:marLeft w:val="480"/>
          <w:marRight w:val="0"/>
          <w:marTop w:val="0"/>
          <w:marBottom w:val="0"/>
          <w:divBdr>
            <w:top w:val="none" w:sz="0" w:space="0" w:color="auto"/>
            <w:left w:val="none" w:sz="0" w:space="0" w:color="auto"/>
            <w:bottom w:val="none" w:sz="0" w:space="0" w:color="auto"/>
            <w:right w:val="none" w:sz="0" w:space="0" w:color="auto"/>
          </w:divBdr>
        </w:div>
        <w:div w:id="292518309">
          <w:marLeft w:val="480"/>
          <w:marRight w:val="0"/>
          <w:marTop w:val="0"/>
          <w:marBottom w:val="0"/>
          <w:divBdr>
            <w:top w:val="none" w:sz="0" w:space="0" w:color="auto"/>
            <w:left w:val="none" w:sz="0" w:space="0" w:color="auto"/>
            <w:bottom w:val="none" w:sz="0" w:space="0" w:color="auto"/>
            <w:right w:val="none" w:sz="0" w:space="0" w:color="auto"/>
          </w:divBdr>
        </w:div>
        <w:div w:id="1092899330">
          <w:marLeft w:val="480"/>
          <w:marRight w:val="0"/>
          <w:marTop w:val="0"/>
          <w:marBottom w:val="0"/>
          <w:divBdr>
            <w:top w:val="none" w:sz="0" w:space="0" w:color="auto"/>
            <w:left w:val="none" w:sz="0" w:space="0" w:color="auto"/>
            <w:bottom w:val="none" w:sz="0" w:space="0" w:color="auto"/>
            <w:right w:val="none" w:sz="0" w:space="0" w:color="auto"/>
          </w:divBdr>
        </w:div>
        <w:div w:id="766072548">
          <w:marLeft w:val="480"/>
          <w:marRight w:val="0"/>
          <w:marTop w:val="0"/>
          <w:marBottom w:val="0"/>
          <w:divBdr>
            <w:top w:val="none" w:sz="0" w:space="0" w:color="auto"/>
            <w:left w:val="none" w:sz="0" w:space="0" w:color="auto"/>
            <w:bottom w:val="none" w:sz="0" w:space="0" w:color="auto"/>
            <w:right w:val="none" w:sz="0" w:space="0" w:color="auto"/>
          </w:divBdr>
        </w:div>
        <w:div w:id="1778209015">
          <w:marLeft w:val="480"/>
          <w:marRight w:val="0"/>
          <w:marTop w:val="0"/>
          <w:marBottom w:val="0"/>
          <w:divBdr>
            <w:top w:val="none" w:sz="0" w:space="0" w:color="auto"/>
            <w:left w:val="none" w:sz="0" w:space="0" w:color="auto"/>
            <w:bottom w:val="none" w:sz="0" w:space="0" w:color="auto"/>
            <w:right w:val="none" w:sz="0" w:space="0" w:color="auto"/>
          </w:divBdr>
        </w:div>
        <w:div w:id="469901470">
          <w:marLeft w:val="480"/>
          <w:marRight w:val="0"/>
          <w:marTop w:val="0"/>
          <w:marBottom w:val="0"/>
          <w:divBdr>
            <w:top w:val="none" w:sz="0" w:space="0" w:color="auto"/>
            <w:left w:val="none" w:sz="0" w:space="0" w:color="auto"/>
            <w:bottom w:val="none" w:sz="0" w:space="0" w:color="auto"/>
            <w:right w:val="none" w:sz="0" w:space="0" w:color="auto"/>
          </w:divBdr>
        </w:div>
        <w:div w:id="479612238">
          <w:marLeft w:val="480"/>
          <w:marRight w:val="0"/>
          <w:marTop w:val="0"/>
          <w:marBottom w:val="0"/>
          <w:divBdr>
            <w:top w:val="none" w:sz="0" w:space="0" w:color="auto"/>
            <w:left w:val="none" w:sz="0" w:space="0" w:color="auto"/>
            <w:bottom w:val="none" w:sz="0" w:space="0" w:color="auto"/>
            <w:right w:val="none" w:sz="0" w:space="0" w:color="auto"/>
          </w:divBdr>
        </w:div>
        <w:div w:id="1774470533">
          <w:marLeft w:val="480"/>
          <w:marRight w:val="0"/>
          <w:marTop w:val="0"/>
          <w:marBottom w:val="0"/>
          <w:divBdr>
            <w:top w:val="none" w:sz="0" w:space="0" w:color="auto"/>
            <w:left w:val="none" w:sz="0" w:space="0" w:color="auto"/>
            <w:bottom w:val="none" w:sz="0" w:space="0" w:color="auto"/>
            <w:right w:val="none" w:sz="0" w:space="0" w:color="auto"/>
          </w:divBdr>
        </w:div>
        <w:div w:id="195772369">
          <w:marLeft w:val="480"/>
          <w:marRight w:val="0"/>
          <w:marTop w:val="0"/>
          <w:marBottom w:val="0"/>
          <w:divBdr>
            <w:top w:val="none" w:sz="0" w:space="0" w:color="auto"/>
            <w:left w:val="none" w:sz="0" w:space="0" w:color="auto"/>
            <w:bottom w:val="none" w:sz="0" w:space="0" w:color="auto"/>
            <w:right w:val="none" w:sz="0" w:space="0" w:color="auto"/>
          </w:divBdr>
        </w:div>
        <w:div w:id="1229340796">
          <w:marLeft w:val="480"/>
          <w:marRight w:val="0"/>
          <w:marTop w:val="0"/>
          <w:marBottom w:val="0"/>
          <w:divBdr>
            <w:top w:val="none" w:sz="0" w:space="0" w:color="auto"/>
            <w:left w:val="none" w:sz="0" w:space="0" w:color="auto"/>
            <w:bottom w:val="none" w:sz="0" w:space="0" w:color="auto"/>
            <w:right w:val="none" w:sz="0" w:space="0" w:color="auto"/>
          </w:divBdr>
        </w:div>
        <w:div w:id="633557055">
          <w:marLeft w:val="480"/>
          <w:marRight w:val="0"/>
          <w:marTop w:val="0"/>
          <w:marBottom w:val="0"/>
          <w:divBdr>
            <w:top w:val="none" w:sz="0" w:space="0" w:color="auto"/>
            <w:left w:val="none" w:sz="0" w:space="0" w:color="auto"/>
            <w:bottom w:val="none" w:sz="0" w:space="0" w:color="auto"/>
            <w:right w:val="none" w:sz="0" w:space="0" w:color="auto"/>
          </w:divBdr>
        </w:div>
        <w:div w:id="1682051812">
          <w:marLeft w:val="480"/>
          <w:marRight w:val="0"/>
          <w:marTop w:val="0"/>
          <w:marBottom w:val="0"/>
          <w:divBdr>
            <w:top w:val="none" w:sz="0" w:space="0" w:color="auto"/>
            <w:left w:val="none" w:sz="0" w:space="0" w:color="auto"/>
            <w:bottom w:val="none" w:sz="0" w:space="0" w:color="auto"/>
            <w:right w:val="none" w:sz="0" w:space="0" w:color="auto"/>
          </w:divBdr>
        </w:div>
        <w:div w:id="1106199244">
          <w:marLeft w:val="480"/>
          <w:marRight w:val="0"/>
          <w:marTop w:val="0"/>
          <w:marBottom w:val="0"/>
          <w:divBdr>
            <w:top w:val="none" w:sz="0" w:space="0" w:color="auto"/>
            <w:left w:val="none" w:sz="0" w:space="0" w:color="auto"/>
            <w:bottom w:val="none" w:sz="0" w:space="0" w:color="auto"/>
            <w:right w:val="none" w:sz="0" w:space="0" w:color="auto"/>
          </w:divBdr>
        </w:div>
      </w:divsChild>
    </w:div>
    <w:div w:id="52824644">
      <w:bodyDiv w:val="1"/>
      <w:marLeft w:val="0"/>
      <w:marRight w:val="0"/>
      <w:marTop w:val="0"/>
      <w:marBottom w:val="0"/>
      <w:divBdr>
        <w:top w:val="none" w:sz="0" w:space="0" w:color="auto"/>
        <w:left w:val="none" w:sz="0" w:space="0" w:color="auto"/>
        <w:bottom w:val="none" w:sz="0" w:space="0" w:color="auto"/>
        <w:right w:val="none" w:sz="0" w:space="0" w:color="auto"/>
      </w:divBdr>
    </w:div>
    <w:div w:id="53281972">
      <w:bodyDiv w:val="1"/>
      <w:marLeft w:val="0"/>
      <w:marRight w:val="0"/>
      <w:marTop w:val="0"/>
      <w:marBottom w:val="0"/>
      <w:divBdr>
        <w:top w:val="none" w:sz="0" w:space="0" w:color="auto"/>
        <w:left w:val="none" w:sz="0" w:space="0" w:color="auto"/>
        <w:bottom w:val="none" w:sz="0" w:space="0" w:color="auto"/>
        <w:right w:val="none" w:sz="0" w:space="0" w:color="auto"/>
      </w:divBdr>
    </w:div>
    <w:div w:id="56050855">
      <w:bodyDiv w:val="1"/>
      <w:marLeft w:val="0"/>
      <w:marRight w:val="0"/>
      <w:marTop w:val="0"/>
      <w:marBottom w:val="0"/>
      <w:divBdr>
        <w:top w:val="none" w:sz="0" w:space="0" w:color="auto"/>
        <w:left w:val="none" w:sz="0" w:space="0" w:color="auto"/>
        <w:bottom w:val="none" w:sz="0" w:space="0" w:color="auto"/>
        <w:right w:val="none" w:sz="0" w:space="0" w:color="auto"/>
      </w:divBdr>
    </w:div>
    <w:div w:id="56980840">
      <w:bodyDiv w:val="1"/>
      <w:marLeft w:val="0"/>
      <w:marRight w:val="0"/>
      <w:marTop w:val="0"/>
      <w:marBottom w:val="0"/>
      <w:divBdr>
        <w:top w:val="none" w:sz="0" w:space="0" w:color="auto"/>
        <w:left w:val="none" w:sz="0" w:space="0" w:color="auto"/>
        <w:bottom w:val="none" w:sz="0" w:space="0" w:color="auto"/>
        <w:right w:val="none" w:sz="0" w:space="0" w:color="auto"/>
      </w:divBdr>
    </w:div>
    <w:div w:id="58552167">
      <w:bodyDiv w:val="1"/>
      <w:marLeft w:val="0"/>
      <w:marRight w:val="0"/>
      <w:marTop w:val="0"/>
      <w:marBottom w:val="0"/>
      <w:divBdr>
        <w:top w:val="none" w:sz="0" w:space="0" w:color="auto"/>
        <w:left w:val="none" w:sz="0" w:space="0" w:color="auto"/>
        <w:bottom w:val="none" w:sz="0" w:space="0" w:color="auto"/>
        <w:right w:val="none" w:sz="0" w:space="0" w:color="auto"/>
      </w:divBdr>
    </w:div>
    <w:div w:id="60060923">
      <w:bodyDiv w:val="1"/>
      <w:marLeft w:val="0"/>
      <w:marRight w:val="0"/>
      <w:marTop w:val="0"/>
      <w:marBottom w:val="0"/>
      <w:divBdr>
        <w:top w:val="none" w:sz="0" w:space="0" w:color="auto"/>
        <w:left w:val="none" w:sz="0" w:space="0" w:color="auto"/>
        <w:bottom w:val="none" w:sz="0" w:space="0" w:color="auto"/>
        <w:right w:val="none" w:sz="0" w:space="0" w:color="auto"/>
      </w:divBdr>
    </w:div>
    <w:div w:id="61026000">
      <w:bodyDiv w:val="1"/>
      <w:marLeft w:val="0"/>
      <w:marRight w:val="0"/>
      <w:marTop w:val="0"/>
      <w:marBottom w:val="0"/>
      <w:divBdr>
        <w:top w:val="none" w:sz="0" w:space="0" w:color="auto"/>
        <w:left w:val="none" w:sz="0" w:space="0" w:color="auto"/>
        <w:bottom w:val="none" w:sz="0" w:space="0" w:color="auto"/>
        <w:right w:val="none" w:sz="0" w:space="0" w:color="auto"/>
      </w:divBdr>
    </w:div>
    <w:div w:id="62991537">
      <w:bodyDiv w:val="1"/>
      <w:marLeft w:val="0"/>
      <w:marRight w:val="0"/>
      <w:marTop w:val="0"/>
      <w:marBottom w:val="0"/>
      <w:divBdr>
        <w:top w:val="none" w:sz="0" w:space="0" w:color="auto"/>
        <w:left w:val="none" w:sz="0" w:space="0" w:color="auto"/>
        <w:bottom w:val="none" w:sz="0" w:space="0" w:color="auto"/>
        <w:right w:val="none" w:sz="0" w:space="0" w:color="auto"/>
      </w:divBdr>
    </w:div>
    <w:div w:id="63263487">
      <w:bodyDiv w:val="1"/>
      <w:marLeft w:val="0"/>
      <w:marRight w:val="0"/>
      <w:marTop w:val="0"/>
      <w:marBottom w:val="0"/>
      <w:divBdr>
        <w:top w:val="none" w:sz="0" w:space="0" w:color="auto"/>
        <w:left w:val="none" w:sz="0" w:space="0" w:color="auto"/>
        <w:bottom w:val="none" w:sz="0" w:space="0" w:color="auto"/>
        <w:right w:val="none" w:sz="0" w:space="0" w:color="auto"/>
      </w:divBdr>
    </w:div>
    <w:div w:id="64232047">
      <w:bodyDiv w:val="1"/>
      <w:marLeft w:val="0"/>
      <w:marRight w:val="0"/>
      <w:marTop w:val="0"/>
      <w:marBottom w:val="0"/>
      <w:divBdr>
        <w:top w:val="none" w:sz="0" w:space="0" w:color="auto"/>
        <w:left w:val="none" w:sz="0" w:space="0" w:color="auto"/>
        <w:bottom w:val="none" w:sz="0" w:space="0" w:color="auto"/>
        <w:right w:val="none" w:sz="0" w:space="0" w:color="auto"/>
      </w:divBdr>
    </w:div>
    <w:div w:id="67385744">
      <w:bodyDiv w:val="1"/>
      <w:marLeft w:val="0"/>
      <w:marRight w:val="0"/>
      <w:marTop w:val="0"/>
      <w:marBottom w:val="0"/>
      <w:divBdr>
        <w:top w:val="none" w:sz="0" w:space="0" w:color="auto"/>
        <w:left w:val="none" w:sz="0" w:space="0" w:color="auto"/>
        <w:bottom w:val="none" w:sz="0" w:space="0" w:color="auto"/>
        <w:right w:val="none" w:sz="0" w:space="0" w:color="auto"/>
      </w:divBdr>
    </w:div>
    <w:div w:id="68233224">
      <w:bodyDiv w:val="1"/>
      <w:marLeft w:val="0"/>
      <w:marRight w:val="0"/>
      <w:marTop w:val="0"/>
      <w:marBottom w:val="0"/>
      <w:divBdr>
        <w:top w:val="none" w:sz="0" w:space="0" w:color="auto"/>
        <w:left w:val="none" w:sz="0" w:space="0" w:color="auto"/>
        <w:bottom w:val="none" w:sz="0" w:space="0" w:color="auto"/>
        <w:right w:val="none" w:sz="0" w:space="0" w:color="auto"/>
      </w:divBdr>
    </w:div>
    <w:div w:id="68382279">
      <w:bodyDiv w:val="1"/>
      <w:marLeft w:val="0"/>
      <w:marRight w:val="0"/>
      <w:marTop w:val="0"/>
      <w:marBottom w:val="0"/>
      <w:divBdr>
        <w:top w:val="none" w:sz="0" w:space="0" w:color="auto"/>
        <w:left w:val="none" w:sz="0" w:space="0" w:color="auto"/>
        <w:bottom w:val="none" w:sz="0" w:space="0" w:color="auto"/>
        <w:right w:val="none" w:sz="0" w:space="0" w:color="auto"/>
      </w:divBdr>
    </w:div>
    <w:div w:id="70279123">
      <w:bodyDiv w:val="1"/>
      <w:marLeft w:val="0"/>
      <w:marRight w:val="0"/>
      <w:marTop w:val="0"/>
      <w:marBottom w:val="0"/>
      <w:divBdr>
        <w:top w:val="none" w:sz="0" w:space="0" w:color="auto"/>
        <w:left w:val="none" w:sz="0" w:space="0" w:color="auto"/>
        <w:bottom w:val="none" w:sz="0" w:space="0" w:color="auto"/>
        <w:right w:val="none" w:sz="0" w:space="0" w:color="auto"/>
      </w:divBdr>
    </w:div>
    <w:div w:id="70856794">
      <w:bodyDiv w:val="1"/>
      <w:marLeft w:val="0"/>
      <w:marRight w:val="0"/>
      <w:marTop w:val="0"/>
      <w:marBottom w:val="0"/>
      <w:divBdr>
        <w:top w:val="none" w:sz="0" w:space="0" w:color="auto"/>
        <w:left w:val="none" w:sz="0" w:space="0" w:color="auto"/>
        <w:bottom w:val="none" w:sz="0" w:space="0" w:color="auto"/>
        <w:right w:val="none" w:sz="0" w:space="0" w:color="auto"/>
      </w:divBdr>
    </w:div>
    <w:div w:id="74132447">
      <w:bodyDiv w:val="1"/>
      <w:marLeft w:val="0"/>
      <w:marRight w:val="0"/>
      <w:marTop w:val="0"/>
      <w:marBottom w:val="0"/>
      <w:divBdr>
        <w:top w:val="none" w:sz="0" w:space="0" w:color="auto"/>
        <w:left w:val="none" w:sz="0" w:space="0" w:color="auto"/>
        <w:bottom w:val="none" w:sz="0" w:space="0" w:color="auto"/>
        <w:right w:val="none" w:sz="0" w:space="0" w:color="auto"/>
      </w:divBdr>
    </w:div>
    <w:div w:id="76486695">
      <w:bodyDiv w:val="1"/>
      <w:marLeft w:val="0"/>
      <w:marRight w:val="0"/>
      <w:marTop w:val="0"/>
      <w:marBottom w:val="0"/>
      <w:divBdr>
        <w:top w:val="none" w:sz="0" w:space="0" w:color="auto"/>
        <w:left w:val="none" w:sz="0" w:space="0" w:color="auto"/>
        <w:bottom w:val="none" w:sz="0" w:space="0" w:color="auto"/>
        <w:right w:val="none" w:sz="0" w:space="0" w:color="auto"/>
      </w:divBdr>
    </w:div>
    <w:div w:id="77602353">
      <w:bodyDiv w:val="1"/>
      <w:marLeft w:val="0"/>
      <w:marRight w:val="0"/>
      <w:marTop w:val="0"/>
      <w:marBottom w:val="0"/>
      <w:divBdr>
        <w:top w:val="none" w:sz="0" w:space="0" w:color="auto"/>
        <w:left w:val="none" w:sz="0" w:space="0" w:color="auto"/>
        <w:bottom w:val="none" w:sz="0" w:space="0" w:color="auto"/>
        <w:right w:val="none" w:sz="0" w:space="0" w:color="auto"/>
      </w:divBdr>
    </w:div>
    <w:div w:id="81068951">
      <w:bodyDiv w:val="1"/>
      <w:marLeft w:val="0"/>
      <w:marRight w:val="0"/>
      <w:marTop w:val="0"/>
      <w:marBottom w:val="0"/>
      <w:divBdr>
        <w:top w:val="none" w:sz="0" w:space="0" w:color="auto"/>
        <w:left w:val="none" w:sz="0" w:space="0" w:color="auto"/>
        <w:bottom w:val="none" w:sz="0" w:space="0" w:color="auto"/>
        <w:right w:val="none" w:sz="0" w:space="0" w:color="auto"/>
      </w:divBdr>
      <w:divsChild>
        <w:div w:id="255790106">
          <w:marLeft w:val="480"/>
          <w:marRight w:val="0"/>
          <w:marTop w:val="0"/>
          <w:marBottom w:val="0"/>
          <w:divBdr>
            <w:top w:val="none" w:sz="0" w:space="0" w:color="auto"/>
            <w:left w:val="none" w:sz="0" w:space="0" w:color="auto"/>
            <w:bottom w:val="none" w:sz="0" w:space="0" w:color="auto"/>
            <w:right w:val="none" w:sz="0" w:space="0" w:color="auto"/>
          </w:divBdr>
        </w:div>
        <w:div w:id="1893078646">
          <w:marLeft w:val="480"/>
          <w:marRight w:val="0"/>
          <w:marTop w:val="0"/>
          <w:marBottom w:val="0"/>
          <w:divBdr>
            <w:top w:val="none" w:sz="0" w:space="0" w:color="auto"/>
            <w:left w:val="none" w:sz="0" w:space="0" w:color="auto"/>
            <w:bottom w:val="none" w:sz="0" w:space="0" w:color="auto"/>
            <w:right w:val="none" w:sz="0" w:space="0" w:color="auto"/>
          </w:divBdr>
        </w:div>
        <w:div w:id="1785033973">
          <w:marLeft w:val="480"/>
          <w:marRight w:val="0"/>
          <w:marTop w:val="0"/>
          <w:marBottom w:val="0"/>
          <w:divBdr>
            <w:top w:val="none" w:sz="0" w:space="0" w:color="auto"/>
            <w:left w:val="none" w:sz="0" w:space="0" w:color="auto"/>
            <w:bottom w:val="none" w:sz="0" w:space="0" w:color="auto"/>
            <w:right w:val="none" w:sz="0" w:space="0" w:color="auto"/>
          </w:divBdr>
        </w:div>
        <w:div w:id="963124560">
          <w:marLeft w:val="480"/>
          <w:marRight w:val="0"/>
          <w:marTop w:val="0"/>
          <w:marBottom w:val="0"/>
          <w:divBdr>
            <w:top w:val="none" w:sz="0" w:space="0" w:color="auto"/>
            <w:left w:val="none" w:sz="0" w:space="0" w:color="auto"/>
            <w:bottom w:val="none" w:sz="0" w:space="0" w:color="auto"/>
            <w:right w:val="none" w:sz="0" w:space="0" w:color="auto"/>
          </w:divBdr>
        </w:div>
        <w:div w:id="2063746384">
          <w:marLeft w:val="480"/>
          <w:marRight w:val="0"/>
          <w:marTop w:val="0"/>
          <w:marBottom w:val="0"/>
          <w:divBdr>
            <w:top w:val="none" w:sz="0" w:space="0" w:color="auto"/>
            <w:left w:val="none" w:sz="0" w:space="0" w:color="auto"/>
            <w:bottom w:val="none" w:sz="0" w:space="0" w:color="auto"/>
            <w:right w:val="none" w:sz="0" w:space="0" w:color="auto"/>
          </w:divBdr>
        </w:div>
        <w:div w:id="57365621">
          <w:marLeft w:val="480"/>
          <w:marRight w:val="0"/>
          <w:marTop w:val="0"/>
          <w:marBottom w:val="0"/>
          <w:divBdr>
            <w:top w:val="none" w:sz="0" w:space="0" w:color="auto"/>
            <w:left w:val="none" w:sz="0" w:space="0" w:color="auto"/>
            <w:bottom w:val="none" w:sz="0" w:space="0" w:color="auto"/>
            <w:right w:val="none" w:sz="0" w:space="0" w:color="auto"/>
          </w:divBdr>
        </w:div>
        <w:div w:id="397675707">
          <w:marLeft w:val="480"/>
          <w:marRight w:val="0"/>
          <w:marTop w:val="0"/>
          <w:marBottom w:val="0"/>
          <w:divBdr>
            <w:top w:val="none" w:sz="0" w:space="0" w:color="auto"/>
            <w:left w:val="none" w:sz="0" w:space="0" w:color="auto"/>
            <w:bottom w:val="none" w:sz="0" w:space="0" w:color="auto"/>
            <w:right w:val="none" w:sz="0" w:space="0" w:color="auto"/>
          </w:divBdr>
        </w:div>
        <w:div w:id="50159805">
          <w:marLeft w:val="480"/>
          <w:marRight w:val="0"/>
          <w:marTop w:val="0"/>
          <w:marBottom w:val="0"/>
          <w:divBdr>
            <w:top w:val="none" w:sz="0" w:space="0" w:color="auto"/>
            <w:left w:val="none" w:sz="0" w:space="0" w:color="auto"/>
            <w:bottom w:val="none" w:sz="0" w:space="0" w:color="auto"/>
            <w:right w:val="none" w:sz="0" w:space="0" w:color="auto"/>
          </w:divBdr>
        </w:div>
        <w:div w:id="1431392456">
          <w:marLeft w:val="480"/>
          <w:marRight w:val="0"/>
          <w:marTop w:val="0"/>
          <w:marBottom w:val="0"/>
          <w:divBdr>
            <w:top w:val="none" w:sz="0" w:space="0" w:color="auto"/>
            <w:left w:val="none" w:sz="0" w:space="0" w:color="auto"/>
            <w:bottom w:val="none" w:sz="0" w:space="0" w:color="auto"/>
            <w:right w:val="none" w:sz="0" w:space="0" w:color="auto"/>
          </w:divBdr>
        </w:div>
        <w:div w:id="629171901">
          <w:marLeft w:val="480"/>
          <w:marRight w:val="0"/>
          <w:marTop w:val="0"/>
          <w:marBottom w:val="0"/>
          <w:divBdr>
            <w:top w:val="none" w:sz="0" w:space="0" w:color="auto"/>
            <w:left w:val="none" w:sz="0" w:space="0" w:color="auto"/>
            <w:bottom w:val="none" w:sz="0" w:space="0" w:color="auto"/>
            <w:right w:val="none" w:sz="0" w:space="0" w:color="auto"/>
          </w:divBdr>
        </w:div>
        <w:div w:id="1106078406">
          <w:marLeft w:val="480"/>
          <w:marRight w:val="0"/>
          <w:marTop w:val="0"/>
          <w:marBottom w:val="0"/>
          <w:divBdr>
            <w:top w:val="none" w:sz="0" w:space="0" w:color="auto"/>
            <w:left w:val="none" w:sz="0" w:space="0" w:color="auto"/>
            <w:bottom w:val="none" w:sz="0" w:space="0" w:color="auto"/>
            <w:right w:val="none" w:sz="0" w:space="0" w:color="auto"/>
          </w:divBdr>
        </w:div>
        <w:div w:id="801921743">
          <w:marLeft w:val="480"/>
          <w:marRight w:val="0"/>
          <w:marTop w:val="0"/>
          <w:marBottom w:val="0"/>
          <w:divBdr>
            <w:top w:val="none" w:sz="0" w:space="0" w:color="auto"/>
            <w:left w:val="none" w:sz="0" w:space="0" w:color="auto"/>
            <w:bottom w:val="none" w:sz="0" w:space="0" w:color="auto"/>
            <w:right w:val="none" w:sz="0" w:space="0" w:color="auto"/>
          </w:divBdr>
        </w:div>
        <w:div w:id="1181235886">
          <w:marLeft w:val="480"/>
          <w:marRight w:val="0"/>
          <w:marTop w:val="0"/>
          <w:marBottom w:val="0"/>
          <w:divBdr>
            <w:top w:val="none" w:sz="0" w:space="0" w:color="auto"/>
            <w:left w:val="none" w:sz="0" w:space="0" w:color="auto"/>
            <w:bottom w:val="none" w:sz="0" w:space="0" w:color="auto"/>
            <w:right w:val="none" w:sz="0" w:space="0" w:color="auto"/>
          </w:divBdr>
        </w:div>
        <w:div w:id="2024554478">
          <w:marLeft w:val="480"/>
          <w:marRight w:val="0"/>
          <w:marTop w:val="0"/>
          <w:marBottom w:val="0"/>
          <w:divBdr>
            <w:top w:val="none" w:sz="0" w:space="0" w:color="auto"/>
            <w:left w:val="none" w:sz="0" w:space="0" w:color="auto"/>
            <w:bottom w:val="none" w:sz="0" w:space="0" w:color="auto"/>
            <w:right w:val="none" w:sz="0" w:space="0" w:color="auto"/>
          </w:divBdr>
        </w:div>
        <w:div w:id="572395330">
          <w:marLeft w:val="480"/>
          <w:marRight w:val="0"/>
          <w:marTop w:val="0"/>
          <w:marBottom w:val="0"/>
          <w:divBdr>
            <w:top w:val="none" w:sz="0" w:space="0" w:color="auto"/>
            <w:left w:val="none" w:sz="0" w:space="0" w:color="auto"/>
            <w:bottom w:val="none" w:sz="0" w:space="0" w:color="auto"/>
            <w:right w:val="none" w:sz="0" w:space="0" w:color="auto"/>
          </w:divBdr>
        </w:div>
        <w:div w:id="683744839">
          <w:marLeft w:val="480"/>
          <w:marRight w:val="0"/>
          <w:marTop w:val="0"/>
          <w:marBottom w:val="0"/>
          <w:divBdr>
            <w:top w:val="none" w:sz="0" w:space="0" w:color="auto"/>
            <w:left w:val="none" w:sz="0" w:space="0" w:color="auto"/>
            <w:bottom w:val="none" w:sz="0" w:space="0" w:color="auto"/>
            <w:right w:val="none" w:sz="0" w:space="0" w:color="auto"/>
          </w:divBdr>
        </w:div>
        <w:div w:id="1906069132">
          <w:marLeft w:val="480"/>
          <w:marRight w:val="0"/>
          <w:marTop w:val="0"/>
          <w:marBottom w:val="0"/>
          <w:divBdr>
            <w:top w:val="none" w:sz="0" w:space="0" w:color="auto"/>
            <w:left w:val="none" w:sz="0" w:space="0" w:color="auto"/>
            <w:bottom w:val="none" w:sz="0" w:space="0" w:color="auto"/>
            <w:right w:val="none" w:sz="0" w:space="0" w:color="auto"/>
          </w:divBdr>
        </w:div>
        <w:div w:id="715546855">
          <w:marLeft w:val="480"/>
          <w:marRight w:val="0"/>
          <w:marTop w:val="0"/>
          <w:marBottom w:val="0"/>
          <w:divBdr>
            <w:top w:val="none" w:sz="0" w:space="0" w:color="auto"/>
            <w:left w:val="none" w:sz="0" w:space="0" w:color="auto"/>
            <w:bottom w:val="none" w:sz="0" w:space="0" w:color="auto"/>
            <w:right w:val="none" w:sz="0" w:space="0" w:color="auto"/>
          </w:divBdr>
        </w:div>
        <w:div w:id="1711102701">
          <w:marLeft w:val="480"/>
          <w:marRight w:val="0"/>
          <w:marTop w:val="0"/>
          <w:marBottom w:val="0"/>
          <w:divBdr>
            <w:top w:val="none" w:sz="0" w:space="0" w:color="auto"/>
            <w:left w:val="none" w:sz="0" w:space="0" w:color="auto"/>
            <w:bottom w:val="none" w:sz="0" w:space="0" w:color="auto"/>
            <w:right w:val="none" w:sz="0" w:space="0" w:color="auto"/>
          </w:divBdr>
        </w:div>
        <w:div w:id="969822058">
          <w:marLeft w:val="480"/>
          <w:marRight w:val="0"/>
          <w:marTop w:val="0"/>
          <w:marBottom w:val="0"/>
          <w:divBdr>
            <w:top w:val="none" w:sz="0" w:space="0" w:color="auto"/>
            <w:left w:val="none" w:sz="0" w:space="0" w:color="auto"/>
            <w:bottom w:val="none" w:sz="0" w:space="0" w:color="auto"/>
            <w:right w:val="none" w:sz="0" w:space="0" w:color="auto"/>
          </w:divBdr>
        </w:div>
        <w:div w:id="535512368">
          <w:marLeft w:val="480"/>
          <w:marRight w:val="0"/>
          <w:marTop w:val="0"/>
          <w:marBottom w:val="0"/>
          <w:divBdr>
            <w:top w:val="none" w:sz="0" w:space="0" w:color="auto"/>
            <w:left w:val="none" w:sz="0" w:space="0" w:color="auto"/>
            <w:bottom w:val="none" w:sz="0" w:space="0" w:color="auto"/>
            <w:right w:val="none" w:sz="0" w:space="0" w:color="auto"/>
          </w:divBdr>
        </w:div>
        <w:div w:id="550388508">
          <w:marLeft w:val="480"/>
          <w:marRight w:val="0"/>
          <w:marTop w:val="0"/>
          <w:marBottom w:val="0"/>
          <w:divBdr>
            <w:top w:val="none" w:sz="0" w:space="0" w:color="auto"/>
            <w:left w:val="none" w:sz="0" w:space="0" w:color="auto"/>
            <w:bottom w:val="none" w:sz="0" w:space="0" w:color="auto"/>
            <w:right w:val="none" w:sz="0" w:space="0" w:color="auto"/>
          </w:divBdr>
        </w:div>
        <w:div w:id="1670212420">
          <w:marLeft w:val="480"/>
          <w:marRight w:val="0"/>
          <w:marTop w:val="0"/>
          <w:marBottom w:val="0"/>
          <w:divBdr>
            <w:top w:val="none" w:sz="0" w:space="0" w:color="auto"/>
            <w:left w:val="none" w:sz="0" w:space="0" w:color="auto"/>
            <w:bottom w:val="none" w:sz="0" w:space="0" w:color="auto"/>
            <w:right w:val="none" w:sz="0" w:space="0" w:color="auto"/>
          </w:divBdr>
        </w:div>
        <w:div w:id="684140421">
          <w:marLeft w:val="480"/>
          <w:marRight w:val="0"/>
          <w:marTop w:val="0"/>
          <w:marBottom w:val="0"/>
          <w:divBdr>
            <w:top w:val="none" w:sz="0" w:space="0" w:color="auto"/>
            <w:left w:val="none" w:sz="0" w:space="0" w:color="auto"/>
            <w:bottom w:val="none" w:sz="0" w:space="0" w:color="auto"/>
            <w:right w:val="none" w:sz="0" w:space="0" w:color="auto"/>
          </w:divBdr>
        </w:div>
        <w:div w:id="1977174128">
          <w:marLeft w:val="480"/>
          <w:marRight w:val="0"/>
          <w:marTop w:val="0"/>
          <w:marBottom w:val="0"/>
          <w:divBdr>
            <w:top w:val="none" w:sz="0" w:space="0" w:color="auto"/>
            <w:left w:val="none" w:sz="0" w:space="0" w:color="auto"/>
            <w:bottom w:val="none" w:sz="0" w:space="0" w:color="auto"/>
            <w:right w:val="none" w:sz="0" w:space="0" w:color="auto"/>
          </w:divBdr>
        </w:div>
        <w:div w:id="1905794812">
          <w:marLeft w:val="480"/>
          <w:marRight w:val="0"/>
          <w:marTop w:val="0"/>
          <w:marBottom w:val="0"/>
          <w:divBdr>
            <w:top w:val="none" w:sz="0" w:space="0" w:color="auto"/>
            <w:left w:val="none" w:sz="0" w:space="0" w:color="auto"/>
            <w:bottom w:val="none" w:sz="0" w:space="0" w:color="auto"/>
            <w:right w:val="none" w:sz="0" w:space="0" w:color="auto"/>
          </w:divBdr>
        </w:div>
        <w:div w:id="114107992">
          <w:marLeft w:val="480"/>
          <w:marRight w:val="0"/>
          <w:marTop w:val="0"/>
          <w:marBottom w:val="0"/>
          <w:divBdr>
            <w:top w:val="none" w:sz="0" w:space="0" w:color="auto"/>
            <w:left w:val="none" w:sz="0" w:space="0" w:color="auto"/>
            <w:bottom w:val="none" w:sz="0" w:space="0" w:color="auto"/>
            <w:right w:val="none" w:sz="0" w:space="0" w:color="auto"/>
          </w:divBdr>
        </w:div>
        <w:div w:id="347366368">
          <w:marLeft w:val="480"/>
          <w:marRight w:val="0"/>
          <w:marTop w:val="0"/>
          <w:marBottom w:val="0"/>
          <w:divBdr>
            <w:top w:val="none" w:sz="0" w:space="0" w:color="auto"/>
            <w:left w:val="none" w:sz="0" w:space="0" w:color="auto"/>
            <w:bottom w:val="none" w:sz="0" w:space="0" w:color="auto"/>
            <w:right w:val="none" w:sz="0" w:space="0" w:color="auto"/>
          </w:divBdr>
        </w:div>
        <w:div w:id="976842389">
          <w:marLeft w:val="480"/>
          <w:marRight w:val="0"/>
          <w:marTop w:val="0"/>
          <w:marBottom w:val="0"/>
          <w:divBdr>
            <w:top w:val="none" w:sz="0" w:space="0" w:color="auto"/>
            <w:left w:val="none" w:sz="0" w:space="0" w:color="auto"/>
            <w:bottom w:val="none" w:sz="0" w:space="0" w:color="auto"/>
            <w:right w:val="none" w:sz="0" w:space="0" w:color="auto"/>
          </w:divBdr>
        </w:div>
        <w:div w:id="1997881924">
          <w:marLeft w:val="480"/>
          <w:marRight w:val="0"/>
          <w:marTop w:val="0"/>
          <w:marBottom w:val="0"/>
          <w:divBdr>
            <w:top w:val="none" w:sz="0" w:space="0" w:color="auto"/>
            <w:left w:val="none" w:sz="0" w:space="0" w:color="auto"/>
            <w:bottom w:val="none" w:sz="0" w:space="0" w:color="auto"/>
            <w:right w:val="none" w:sz="0" w:space="0" w:color="auto"/>
          </w:divBdr>
        </w:div>
        <w:div w:id="1969318308">
          <w:marLeft w:val="480"/>
          <w:marRight w:val="0"/>
          <w:marTop w:val="0"/>
          <w:marBottom w:val="0"/>
          <w:divBdr>
            <w:top w:val="none" w:sz="0" w:space="0" w:color="auto"/>
            <w:left w:val="none" w:sz="0" w:space="0" w:color="auto"/>
            <w:bottom w:val="none" w:sz="0" w:space="0" w:color="auto"/>
            <w:right w:val="none" w:sz="0" w:space="0" w:color="auto"/>
          </w:divBdr>
        </w:div>
        <w:div w:id="1449396825">
          <w:marLeft w:val="480"/>
          <w:marRight w:val="0"/>
          <w:marTop w:val="0"/>
          <w:marBottom w:val="0"/>
          <w:divBdr>
            <w:top w:val="none" w:sz="0" w:space="0" w:color="auto"/>
            <w:left w:val="none" w:sz="0" w:space="0" w:color="auto"/>
            <w:bottom w:val="none" w:sz="0" w:space="0" w:color="auto"/>
            <w:right w:val="none" w:sz="0" w:space="0" w:color="auto"/>
          </w:divBdr>
        </w:div>
        <w:div w:id="198513313">
          <w:marLeft w:val="480"/>
          <w:marRight w:val="0"/>
          <w:marTop w:val="0"/>
          <w:marBottom w:val="0"/>
          <w:divBdr>
            <w:top w:val="none" w:sz="0" w:space="0" w:color="auto"/>
            <w:left w:val="none" w:sz="0" w:space="0" w:color="auto"/>
            <w:bottom w:val="none" w:sz="0" w:space="0" w:color="auto"/>
            <w:right w:val="none" w:sz="0" w:space="0" w:color="auto"/>
          </w:divBdr>
        </w:div>
        <w:div w:id="545415614">
          <w:marLeft w:val="480"/>
          <w:marRight w:val="0"/>
          <w:marTop w:val="0"/>
          <w:marBottom w:val="0"/>
          <w:divBdr>
            <w:top w:val="none" w:sz="0" w:space="0" w:color="auto"/>
            <w:left w:val="none" w:sz="0" w:space="0" w:color="auto"/>
            <w:bottom w:val="none" w:sz="0" w:space="0" w:color="auto"/>
            <w:right w:val="none" w:sz="0" w:space="0" w:color="auto"/>
          </w:divBdr>
        </w:div>
        <w:div w:id="198972821">
          <w:marLeft w:val="480"/>
          <w:marRight w:val="0"/>
          <w:marTop w:val="0"/>
          <w:marBottom w:val="0"/>
          <w:divBdr>
            <w:top w:val="none" w:sz="0" w:space="0" w:color="auto"/>
            <w:left w:val="none" w:sz="0" w:space="0" w:color="auto"/>
            <w:bottom w:val="none" w:sz="0" w:space="0" w:color="auto"/>
            <w:right w:val="none" w:sz="0" w:space="0" w:color="auto"/>
          </w:divBdr>
        </w:div>
        <w:div w:id="424038922">
          <w:marLeft w:val="480"/>
          <w:marRight w:val="0"/>
          <w:marTop w:val="0"/>
          <w:marBottom w:val="0"/>
          <w:divBdr>
            <w:top w:val="none" w:sz="0" w:space="0" w:color="auto"/>
            <w:left w:val="none" w:sz="0" w:space="0" w:color="auto"/>
            <w:bottom w:val="none" w:sz="0" w:space="0" w:color="auto"/>
            <w:right w:val="none" w:sz="0" w:space="0" w:color="auto"/>
          </w:divBdr>
        </w:div>
        <w:div w:id="457845461">
          <w:marLeft w:val="480"/>
          <w:marRight w:val="0"/>
          <w:marTop w:val="0"/>
          <w:marBottom w:val="0"/>
          <w:divBdr>
            <w:top w:val="none" w:sz="0" w:space="0" w:color="auto"/>
            <w:left w:val="none" w:sz="0" w:space="0" w:color="auto"/>
            <w:bottom w:val="none" w:sz="0" w:space="0" w:color="auto"/>
            <w:right w:val="none" w:sz="0" w:space="0" w:color="auto"/>
          </w:divBdr>
        </w:div>
        <w:div w:id="588732098">
          <w:marLeft w:val="480"/>
          <w:marRight w:val="0"/>
          <w:marTop w:val="0"/>
          <w:marBottom w:val="0"/>
          <w:divBdr>
            <w:top w:val="none" w:sz="0" w:space="0" w:color="auto"/>
            <w:left w:val="none" w:sz="0" w:space="0" w:color="auto"/>
            <w:bottom w:val="none" w:sz="0" w:space="0" w:color="auto"/>
            <w:right w:val="none" w:sz="0" w:space="0" w:color="auto"/>
          </w:divBdr>
        </w:div>
        <w:div w:id="1098527192">
          <w:marLeft w:val="480"/>
          <w:marRight w:val="0"/>
          <w:marTop w:val="0"/>
          <w:marBottom w:val="0"/>
          <w:divBdr>
            <w:top w:val="none" w:sz="0" w:space="0" w:color="auto"/>
            <w:left w:val="none" w:sz="0" w:space="0" w:color="auto"/>
            <w:bottom w:val="none" w:sz="0" w:space="0" w:color="auto"/>
            <w:right w:val="none" w:sz="0" w:space="0" w:color="auto"/>
          </w:divBdr>
        </w:div>
        <w:div w:id="384918352">
          <w:marLeft w:val="480"/>
          <w:marRight w:val="0"/>
          <w:marTop w:val="0"/>
          <w:marBottom w:val="0"/>
          <w:divBdr>
            <w:top w:val="none" w:sz="0" w:space="0" w:color="auto"/>
            <w:left w:val="none" w:sz="0" w:space="0" w:color="auto"/>
            <w:bottom w:val="none" w:sz="0" w:space="0" w:color="auto"/>
            <w:right w:val="none" w:sz="0" w:space="0" w:color="auto"/>
          </w:divBdr>
        </w:div>
        <w:div w:id="1516261067">
          <w:marLeft w:val="480"/>
          <w:marRight w:val="0"/>
          <w:marTop w:val="0"/>
          <w:marBottom w:val="0"/>
          <w:divBdr>
            <w:top w:val="none" w:sz="0" w:space="0" w:color="auto"/>
            <w:left w:val="none" w:sz="0" w:space="0" w:color="auto"/>
            <w:bottom w:val="none" w:sz="0" w:space="0" w:color="auto"/>
            <w:right w:val="none" w:sz="0" w:space="0" w:color="auto"/>
          </w:divBdr>
        </w:div>
        <w:div w:id="1633511894">
          <w:marLeft w:val="480"/>
          <w:marRight w:val="0"/>
          <w:marTop w:val="0"/>
          <w:marBottom w:val="0"/>
          <w:divBdr>
            <w:top w:val="none" w:sz="0" w:space="0" w:color="auto"/>
            <w:left w:val="none" w:sz="0" w:space="0" w:color="auto"/>
            <w:bottom w:val="none" w:sz="0" w:space="0" w:color="auto"/>
            <w:right w:val="none" w:sz="0" w:space="0" w:color="auto"/>
          </w:divBdr>
        </w:div>
        <w:div w:id="1062101117">
          <w:marLeft w:val="480"/>
          <w:marRight w:val="0"/>
          <w:marTop w:val="0"/>
          <w:marBottom w:val="0"/>
          <w:divBdr>
            <w:top w:val="none" w:sz="0" w:space="0" w:color="auto"/>
            <w:left w:val="none" w:sz="0" w:space="0" w:color="auto"/>
            <w:bottom w:val="none" w:sz="0" w:space="0" w:color="auto"/>
            <w:right w:val="none" w:sz="0" w:space="0" w:color="auto"/>
          </w:divBdr>
        </w:div>
        <w:div w:id="1296445322">
          <w:marLeft w:val="480"/>
          <w:marRight w:val="0"/>
          <w:marTop w:val="0"/>
          <w:marBottom w:val="0"/>
          <w:divBdr>
            <w:top w:val="none" w:sz="0" w:space="0" w:color="auto"/>
            <w:left w:val="none" w:sz="0" w:space="0" w:color="auto"/>
            <w:bottom w:val="none" w:sz="0" w:space="0" w:color="auto"/>
            <w:right w:val="none" w:sz="0" w:space="0" w:color="auto"/>
          </w:divBdr>
        </w:div>
        <w:div w:id="1376999887">
          <w:marLeft w:val="480"/>
          <w:marRight w:val="0"/>
          <w:marTop w:val="0"/>
          <w:marBottom w:val="0"/>
          <w:divBdr>
            <w:top w:val="none" w:sz="0" w:space="0" w:color="auto"/>
            <w:left w:val="none" w:sz="0" w:space="0" w:color="auto"/>
            <w:bottom w:val="none" w:sz="0" w:space="0" w:color="auto"/>
            <w:right w:val="none" w:sz="0" w:space="0" w:color="auto"/>
          </w:divBdr>
        </w:div>
        <w:div w:id="636878866">
          <w:marLeft w:val="480"/>
          <w:marRight w:val="0"/>
          <w:marTop w:val="0"/>
          <w:marBottom w:val="0"/>
          <w:divBdr>
            <w:top w:val="none" w:sz="0" w:space="0" w:color="auto"/>
            <w:left w:val="none" w:sz="0" w:space="0" w:color="auto"/>
            <w:bottom w:val="none" w:sz="0" w:space="0" w:color="auto"/>
            <w:right w:val="none" w:sz="0" w:space="0" w:color="auto"/>
          </w:divBdr>
        </w:div>
        <w:div w:id="317079544">
          <w:marLeft w:val="480"/>
          <w:marRight w:val="0"/>
          <w:marTop w:val="0"/>
          <w:marBottom w:val="0"/>
          <w:divBdr>
            <w:top w:val="none" w:sz="0" w:space="0" w:color="auto"/>
            <w:left w:val="none" w:sz="0" w:space="0" w:color="auto"/>
            <w:bottom w:val="none" w:sz="0" w:space="0" w:color="auto"/>
            <w:right w:val="none" w:sz="0" w:space="0" w:color="auto"/>
          </w:divBdr>
        </w:div>
        <w:div w:id="734594108">
          <w:marLeft w:val="480"/>
          <w:marRight w:val="0"/>
          <w:marTop w:val="0"/>
          <w:marBottom w:val="0"/>
          <w:divBdr>
            <w:top w:val="none" w:sz="0" w:space="0" w:color="auto"/>
            <w:left w:val="none" w:sz="0" w:space="0" w:color="auto"/>
            <w:bottom w:val="none" w:sz="0" w:space="0" w:color="auto"/>
            <w:right w:val="none" w:sz="0" w:space="0" w:color="auto"/>
          </w:divBdr>
        </w:div>
        <w:div w:id="856386136">
          <w:marLeft w:val="480"/>
          <w:marRight w:val="0"/>
          <w:marTop w:val="0"/>
          <w:marBottom w:val="0"/>
          <w:divBdr>
            <w:top w:val="none" w:sz="0" w:space="0" w:color="auto"/>
            <w:left w:val="none" w:sz="0" w:space="0" w:color="auto"/>
            <w:bottom w:val="none" w:sz="0" w:space="0" w:color="auto"/>
            <w:right w:val="none" w:sz="0" w:space="0" w:color="auto"/>
          </w:divBdr>
        </w:div>
        <w:div w:id="549076855">
          <w:marLeft w:val="480"/>
          <w:marRight w:val="0"/>
          <w:marTop w:val="0"/>
          <w:marBottom w:val="0"/>
          <w:divBdr>
            <w:top w:val="none" w:sz="0" w:space="0" w:color="auto"/>
            <w:left w:val="none" w:sz="0" w:space="0" w:color="auto"/>
            <w:bottom w:val="none" w:sz="0" w:space="0" w:color="auto"/>
            <w:right w:val="none" w:sz="0" w:space="0" w:color="auto"/>
          </w:divBdr>
        </w:div>
        <w:div w:id="1178347178">
          <w:marLeft w:val="480"/>
          <w:marRight w:val="0"/>
          <w:marTop w:val="0"/>
          <w:marBottom w:val="0"/>
          <w:divBdr>
            <w:top w:val="none" w:sz="0" w:space="0" w:color="auto"/>
            <w:left w:val="none" w:sz="0" w:space="0" w:color="auto"/>
            <w:bottom w:val="none" w:sz="0" w:space="0" w:color="auto"/>
            <w:right w:val="none" w:sz="0" w:space="0" w:color="auto"/>
          </w:divBdr>
        </w:div>
        <w:div w:id="77336559">
          <w:marLeft w:val="480"/>
          <w:marRight w:val="0"/>
          <w:marTop w:val="0"/>
          <w:marBottom w:val="0"/>
          <w:divBdr>
            <w:top w:val="none" w:sz="0" w:space="0" w:color="auto"/>
            <w:left w:val="none" w:sz="0" w:space="0" w:color="auto"/>
            <w:bottom w:val="none" w:sz="0" w:space="0" w:color="auto"/>
            <w:right w:val="none" w:sz="0" w:space="0" w:color="auto"/>
          </w:divBdr>
        </w:div>
        <w:div w:id="277226090">
          <w:marLeft w:val="480"/>
          <w:marRight w:val="0"/>
          <w:marTop w:val="0"/>
          <w:marBottom w:val="0"/>
          <w:divBdr>
            <w:top w:val="none" w:sz="0" w:space="0" w:color="auto"/>
            <w:left w:val="none" w:sz="0" w:space="0" w:color="auto"/>
            <w:bottom w:val="none" w:sz="0" w:space="0" w:color="auto"/>
            <w:right w:val="none" w:sz="0" w:space="0" w:color="auto"/>
          </w:divBdr>
        </w:div>
        <w:div w:id="1634172433">
          <w:marLeft w:val="480"/>
          <w:marRight w:val="0"/>
          <w:marTop w:val="0"/>
          <w:marBottom w:val="0"/>
          <w:divBdr>
            <w:top w:val="none" w:sz="0" w:space="0" w:color="auto"/>
            <w:left w:val="none" w:sz="0" w:space="0" w:color="auto"/>
            <w:bottom w:val="none" w:sz="0" w:space="0" w:color="auto"/>
            <w:right w:val="none" w:sz="0" w:space="0" w:color="auto"/>
          </w:divBdr>
        </w:div>
        <w:div w:id="1425421417">
          <w:marLeft w:val="480"/>
          <w:marRight w:val="0"/>
          <w:marTop w:val="0"/>
          <w:marBottom w:val="0"/>
          <w:divBdr>
            <w:top w:val="none" w:sz="0" w:space="0" w:color="auto"/>
            <w:left w:val="none" w:sz="0" w:space="0" w:color="auto"/>
            <w:bottom w:val="none" w:sz="0" w:space="0" w:color="auto"/>
            <w:right w:val="none" w:sz="0" w:space="0" w:color="auto"/>
          </w:divBdr>
        </w:div>
        <w:div w:id="264769530">
          <w:marLeft w:val="480"/>
          <w:marRight w:val="0"/>
          <w:marTop w:val="0"/>
          <w:marBottom w:val="0"/>
          <w:divBdr>
            <w:top w:val="none" w:sz="0" w:space="0" w:color="auto"/>
            <w:left w:val="none" w:sz="0" w:space="0" w:color="auto"/>
            <w:bottom w:val="none" w:sz="0" w:space="0" w:color="auto"/>
            <w:right w:val="none" w:sz="0" w:space="0" w:color="auto"/>
          </w:divBdr>
        </w:div>
        <w:div w:id="631254371">
          <w:marLeft w:val="480"/>
          <w:marRight w:val="0"/>
          <w:marTop w:val="0"/>
          <w:marBottom w:val="0"/>
          <w:divBdr>
            <w:top w:val="none" w:sz="0" w:space="0" w:color="auto"/>
            <w:left w:val="none" w:sz="0" w:space="0" w:color="auto"/>
            <w:bottom w:val="none" w:sz="0" w:space="0" w:color="auto"/>
            <w:right w:val="none" w:sz="0" w:space="0" w:color="auto"/>
          </w:divBdr>
        </w:div>
        <w:div w:id="206531655">
          <w:marLeft w:val="480"/>
          <w:marRight w:val="0"/>
          <w:marTop w:val="0"/>
          <w:marBottom w:val="0"/>
          <w:divBdr>
            <w:top w:val="none" w:sz="0" w:space="0" w:color="auto"/>
            <w:left w:val="none" w:sz="0" w:space="0" w:color="auto"/>
            <w:bottom w:val="none" w:sz="0" w:space="0" w:color="auto"/>
            <w:right w:val="none" w:sz="0" w:space="0" w:color="auto"/>
          </w:divBdr>
        </w:div>
        <w:div w:id="1134173240">
          <w:marLeft w:val="480"/>
          <w:marRight w:val="0"/>
          <w:marTop w:val="0"/>
          <w:marBottom w:val="0"/>
          <w:divBdr>
            <w:top w:val="none" w:sz="0" w:space="0" w:color="auto"/>
            <w:left w:val="none" w:sz="0" w:space="0" w:color="auto"/>
            <w:bottom w:val="none" w:sz="0" w:space="0" w:color="auto"/>
            <w:right w:val="none" w:sz="0" w:space="0" w:color="auto"/>
          </w:divBdr>
        </w:div>
        <w:div w:id="1914701731">
          <w:marLeft w:val="480"/>
          <w:marRight w:val="0"/>
          <w:marTop w:val="0"/>
          <w:marBottom w:val="0"/>
          <w:divBdr>
            <w:top w:val="none" w:sz="0" w:space="0" w:color="auto"/>
            <w:left w:val="none" w:sz="0" w:space="0" w:color="auto"/>
            <w:bottom w:val="none" w:sz="0" w:space="0" w:color="auto"/>
            <w:right w:val="none" w:sz="0" w:space="0" w:color="auto"/>
          </w:divBdr>
        </w:div>
        <w:div w:id="2138333317">
          <w:marLeft w:val="480"/>
          <w:marRight w:val="0"/>
          <w:marTop w:val="0"/>
          <w:marBottom w:val="0"/>
          <w:divBdr>
            <w:top w:val="none" w:sz="0" w:space="0" w:color="auto"/>
            <w:left w:val="none" w:sz="0" w:space="0" w:color="auto"/>
            <w:bottom w:val="none" w:sz="0" w:space="0" w:color="auto"/>
            <w:right w:val="none" w:sz="0" w:space="0" w:color="auto"/>
          </w:divBdr>
        </w:div>
        <w:div w:id="1129276441">
          <w:marLeft w:val="480"/>
          <w:marRight w:val="0"/>
          <w:marTop w:val="0"/>
          <w:marBottom w:val="0"/>
          <w:divBdr>
            <w:top w:val="none" w:sz="0" w:space="0" w:color="auto"/>
            <w:left w:val="none" w:sz="0" w:space="0" w:color="auto"/>
            <w:bottom w:val="none" w:sz="0" w:space="0" w:color="auto"/>
            <w:right w:val="none" w:sz="0" w:space="0" w:color="auto"/>
          </w:divBdr>
        </w:div>
        <w:div w:id="891574788">
          <w:marLeft w:val="480"/>
          <w:marRight w:val="0"/>
          <w:marTop w:val="0"/>
          <w:marBottom w:val="0"/>
          <w:divBdr>
            <w:top w:val="none" w:sz="0" w:space="0" w:color="auto"/>
            <w:left w:val="none" w:sz="0" w:space="0" w:color="auto"/>
            <w:bottom w:val="none" w:sz="0" w:space="0" w:color="auto"/>
            <w:right w:val="none" w:sz="0" w:space="0" w:color="auto"/>
          </w:divBdr>
        </w:div>
        <w:div w:id="1104694334">
          <w:marLeft w:val="480"/>
          <w:marRight w:val="0"/>
          <w:marTop w:val="0"/>
          <w:marBottom w:val="0"/>
          <w:divBdr>
            <w:top w:val="none" w:sz="0" w:space="0" w:color="auto"/>
            <w:left w:val="none" w:sz="0" w:space="0" w:color="auto"/>
            <w:bottom w:val="none" w:sz="0" w:space="0" w:color="auto"/>
            <w:right w:val="none" w:sz="0" w:space="0" w:color="auto"/>
          </w:divBdr>
        </w:div>
        <w:div w:id="138232910">
          <w:marLeft w:val="480"/>
          <w:marRight w:val="0"/>
          <w:marTop w:val="0"/>
          <w:marBottom w:val="0"/>
          <w:divBdr>
            <w:top w:val="none" w:sz="0" w:space="0" w:color="auto"/>
            <w:left w:val="none" w:sz="0" w:space="0" w:color="auto"/>
            <w:bottom w:val="none" w:sz="0" w:space="0" w:color="auto"/>
            <w:right w:val="none" w:sz="0" w:space="0" w:color="auto"/>
          </w:divBdr>
        </w:div>
        <w:div w:id="98724197">
          <w:marLeft w:val="480"/>
          <w:marRight w:val="0"/>
          <w:marTop w:val="0"/>
          <w:marBottom w:val="0"/>
          <w:divBdr>
            <w:top w:val="none" w:sz="0" w:space="0" w:color="auto"/>
            <w:left w:val="none" w:sz="0" w:space="0" w:color="auto"/>
            <w:bottom w:val="none" w:sz="0" w:space="0" w:color="auto"/>
            <w:right w:val="none" w:sz="0" w:space="0" w:color="auto"/>
          </w:divBdr>
        </w:div>
        <w:div w:id="1949894941">
          <w:marLeft w:val="480"/>
          <w:marRight w:val="0"/>
          <w:marTop w:val="0"/>
          <w:marBottom w:val="0"/>
          <w:divBdr>
            <w:top w:val="none" w:sz="0" w:space="0" w:color="auto"/>
            <w:left w:val="none" w:sz="0" w:space="0" w:color="auto"/>
            <w:bottom w:val="none" w:sz="0" w:space="0" w:color="auto"/>
            <w:right w:val="none" w:sz="0" w:space="0" w:color="auto"/>
          </w:divBdr>
        </w:div>
        <w:div w:id="75787815">
          <w:marLeft w:val="480"/>
          <w:marRight w:val="0"/>
          <w:marTop w:val="0"/>
          <w:marBottom w:val="0"/>
          <w:divBdr>
            <w:top w:val="none" w:sz="0" w:space="0" w:color="auto"/>
            <w:left w:val="none" w:sz="0" w:space="0" w:color="auto"/>
            <w:bottom w:val="none" w:sz="0" w:space="0" w:color="auto"/>
            <w:right w:val="none" w:sz="0" w:space="0" w:color="auto"/>
          </w:divBdr>
        </w:div>
        <w:div w:id="2016682589">
          <w:marLeft w:val="480"/>
          <w:marRight w:val="0"/>
          <w:marTop w:val="0"/>
          <w:marBottom w:val="0"/>
          <w:divBdr>
            <w:top w:val="none" w:sz="0" w:space="0" w:color="auto"/>
            <w:left w:val="none" w:sz="0" w:space="0" w:color="auto"/>
            <w:bottom w:val="none" w:sz="0" w:space="0" w:color="auto"/>
            <w:right w:val="none" w:sz="0" w:space="0" w:color="auto"/>
          </w:divBdr>
        </w:div>
        <w:div w:id="277107987">
          <w:marLeft w:val="480"/>
          <w:marRight w:val="0"/>
          <w:marTop w:val="0"/>
          <w:marBottom w:val="0"/>
          <w:divBdr>
            <w:top w:val="none" w:sz="0" w:space="0" w:color="auto"/>
            <w:left w:val="none" w:sz="0" w:space="0" w:color="auto"/>
            <w:bottom w:val="none" w:sz="0" w:space="0" w:color="auto"/>
            <w:right w:val="none" w:sz="0" w:space="0" w:color="auto"/>
          </w:divBdr>
        </w:div>
        <w:div w:id="1702047915">
          <w:marLeft w:val="480"/>
          <w:marRight w:val="0"/>
          <w:marTop w:val="0"/>
          <w:marBottom w:val="0"/>
          <w:divBdr>
            <w:top w:val="none" w:sz="0" w:space="0" w:color="auto"/>
            <w:left w:val="none" w:sz="0" w:space="0" w:color="auto"/>
            <w:bottom w:val="none" w:sz="0" w:space="0" w:color="auto"/>
            <w:right w:val="none" w:sz="0" w:space="0" w:color="auto"/>
          </w:divBdr>
        </w:div>
        <w:div w:id="1165901210">
          <w:marLeft w:val="480"/>
          <w:marRight w:val="0"/>
          <w:marTop w:val="0"/>
          <w:marBottom w:val="0"/>
          <w:divBdr>
            <w:top w:val="none" w:sz="0" w:space="0" w:color="auto"/>
            <w:left w:val="none" w:sz="0" w:space="0" w:color="auto"/>
            <w:bottom w:val="none" w:sz="0" w:space="0" w:color="auto"/>
            <w:right w:val="none" w:sz="0" w:space="0" w:color="auto"/>
          </w:divBdr>
        </w:div>
        <w:div w:id="1417676603">
          <w:marLeft w:val="480"/>
          <w:marRight w:val="0"/>
          <w:marTop w:val="0"/>
          <w:marBottom w:val="0"/>
          <w:divBdr>
            <w:top w:val="none" w:sz="0" w:space="0" w:color="auto"/>
            <w:left w:val="none" w:sz="0" w:space="0" w:color="auto"/>
            <w:bottom w:val="none" w:sz="0" w:space="0" w:color="auto"/>
            <w:right w:val="none" w:sz="0" w:space="0" w:color="auto"/>
          </w:divBdr>
        </w:div>
        <w:div w:id="1633098275">
          <w:marLeft w:val="480"/>
          <w:marRight w:val="0"/>
          <w:marTop w:val="0"/>
          <w:marBottom w:val="0"/>
          <w:divBdr>
            <w:top w:val="none" w:sz="0" w:space="0" w:color="auto"/>
            <w:left w:val="none" w:sz="0" w:space="0" w:color="auto"/>
            <w:bottom w:val="none" w:sz="0" w:space="0" w:color="auto"/>
            <w:right w:val="none" w:sz="0" w:space="0" w:color="auto"/>
          </w:divBdr>
        </w:div>
        <w:div w:id="766006109">
          <w:marLeft w:val="480"/>
          <w:marRight w:val="0"/>
          <w:marTop w:val="0"/>
          <w:marBottom w:val="0"/>
          <w:divBdr>
            <w:top w:val="none" w:sz="0" w:space="0" w:color="auto"/>
            <w:left w:val="none" w:sz="0" w:space="0" w:color="auto"/>
            <w:bottom w:val="none" w:sz="0" w:space="0" w:color="auto"/>
            <w:right w:val="none" w:sz="0" w:space="0" w:color="auto"/>
          </w:divBdr>
        </w:div>
        <w:div w:id="613905868">
          <w:marLeft w:val="480"/>
          <w:marRight w:val="0"/>
          <w:marTop w:val="0"/>
          <w:marBottom w:val="0"/>
          <w:divBdr>
            <w:top w:val="none" w:sz="0" w:space="0" w:color="auto"/>
            <w:left w:val="none" w:sz="0" w:space="0" w:color="auto"/>
            <w:bottom w:val="none" w:sz="0" w:space="0" w:color="auto"/>
            <w:right w:val="none" w:sz="0" w:space="0" w:color="auto"/>
          </w:divBdr>
        </w:div>
        <w:div w:id="2004310575">
          <w:marLeft w:val="480"/>
          <w:marRight w:val="0"/>
          <w:marTop w:val="0"/>
          <w:marBottom w:val="0"/>
          <w:divBdr>
            <w:top w:val="none" w:sz="0" w:space="0" w:color="auto"/>
            <w:left w:val="none" w:sz="0" w:space="0" w:color="auto"/>
            <w:bottom w:val="none" w:sz="0" w:space="0" w:color="auto"/>
            <w:right w:val="none" w:sz="0" w:space="0" w:color="auto"/>
          </w:divBdr>
        </w:div>
        <w:div w:id="1511144967">
          <w:marLeft w:val="480"/>
          <w:marRight w:val="0"/>
          <w:marTop w:val="0"/>
          <w:marBottom w:val="0"/>
          <w:divBdr>
            <w:top w:val="none" w:sz="0" w:space="0" w:color="auto"/>
            <w:left w:val="none" w:sz="0" w:space="0" w:color="auto"/>
            <w:bottom w:val="none" w:sz="0" w:space="0" w:color="auto"/>
            <w:right w:val="none" w:sz="0" w:space="0" w:color="auto"/>
          </w:divBdr>
        </w:div>
        <w:div w:id="1320771849">
          <w:marLeft w:val="480"/>
          <w:marRight w:val="0"/>
          <w:marTop w:val="0"/>
          <w:marBottom w:val="0"/>
          <w:divBdr>
            <w:top w:val="none" w:sz="0" w:space="0" w:color="auto"/>
            <w:left w:val="none" w:sz="0" w:space="0" w:color="auto"/>
            <w:bottom w:val="none" w:sz="0" w:space="0" w:color="auto"/>
            <w:right w:val="none" w:sz="0" w:space="0" w:color="auto"/>
          </w:divBdr>
        </w:div>
        <w:div w:id="1052463671">
          <w:marLeft w:val="480"/>
          <w:marRight w:val="0"/>
          <w:marTop w:val="0"/>
          <w:marBottom w:val="0"/>
          <w:divBdr>
            <w:top w:val="none" w:sz="0" w:space="0" w:color="auto"/>
            <w:left w:val="none" w:sz="0" w:space="0" w:color="auto"/>
            <w:bottom w:val="none" w:sz="0" w:space="0" w:color="auto"/>
            <w:right w:val="none" w:sz="0" w:space="0" w:color="auto"/>
          </w:divBdr>
        </w:div>
        <w:div w:id="1759906278">
          <w:marLeft w:val="480"/>
          <w:marRight w:val="0"/>
          <w:marTop w:val="0"/>
          <w:marBottom w:val="0"/>
          <w:divBdr>
            <w:top w:val="none" w:sz="0" w:space="0" w:color="auto"/>
            <w:left w:val="none" w:sz="0" w:space="0" w:color="auto"/>
            <w:bottom w:val="none" w:sz="0" w:space="0" w:color="auto"/>
            <w:right w:val="none" w:sz="0" w:space="0" w:color="auto"/>
          </w:divBdr>
        </w:div>
        <w:div w:id="1287194609">
          <w:marLeft w:val="480"/>
          <w:marRight w:val="0"/>
          <w:marTop w:val="0"/>
          <w:marBottom w:val="0"/>
          <w:divBdr>
            <w:top w:val="none" w:sz="0" w:space="0" w:color="auto"/>
            <w:left w:val="none" w:sz="0" w:space="0" w:color="auto"/>
            <w:bottom w:val="none" w:sz="0" w:space="0" w:color="auto"/>
            <w:right w:val="none" w:sz="0" w:space="0" w:color="auto"/>
          </w:divBdr>
        </w:div>
      </w:divsChild>
    </w:div>
    <w:div w:id="82269269">
      <w:bodyDiv w:val="1"/>
      <w:marLeft w:val="0"/>
      <w:marRight w:val="0"/>
      <w:marTop w:val="0"/>
      <w:marBottom w:val="0"/>
      <w:divBdr>
        <w:top w:val="none" w:sz="0" w:space="0" w:color="auto"/>
        <w:left w:val="none" w:sz="0" w:space="0" w:color="auto"/>
        <w:bottom w:val="none" w:sz="0" w:space="0" w:color="auto"/>
        <w:right w:val="none" w:sz="0" w:space="0" w:color="auto"/>
      </w:divBdr>
      <w:divsChild>
        <w:div w:id="62148613">
          <w:marLeft w:val="480"/>
          <w:marRight w:val="0"/>
          <w:marTop w:val="0"/>
          <w:marBottom w:val="0"/>
          <w:divBdr>
            <w:top w:val="none" w:sz="0" w:space="0" w:color="auto"/>
            <w:left w:val="none" w:sz="0" w:space="0" w:color="auto"/>
            <w:bottom w:val="none" w:sz="0" w:space="0" w:color="auto"/>
            <w:right w:val="none" w:sz="0" w:space="0" w:color="auto"/>
          </w:divBdr>
        </w:div>
        <w:div w:id="1793475969">
          <w:marLeft w:val="480"/>
          <w:marRight w:val="0"/>
          <w:marTop w:val="0"/>
          <w:marBottom w:val="0"/>
          <w:divBdr>
            <w:top w:val="none" w:sz="0" w:space="0" w:color="auto"/>
            <w:left w:val="none" w:sz="0" w:space="0" w:color="auto"/>
            <w:bottom w:val="none" w:sz="0" w:space="0" w:color="auto"/>
            <w:right w:val="none" w:sz="0" w:space="0" w:color="auto"/>
          </w:divBdr>
        </w:div>
        <w:div w:id="1893805305">
          <w:marLeft w:val="480"/>
          <w:marRight w:val="0"/>
          <w:marTop w:val="0"/>
          <w:marBottom w:val="0"/>
          <w:divBdr>
            <w:top w:val="none" w:sz="0" w:space="0" w:color="auto"/>
            <w:left w:val="none" w:sz="0" w:space="0" w:color="auto"/>
            <w:bottom w:val="none" w:sz="0" w:space="0" w:color="auto"/>
            <w:right w:val="none" w:sz="0" w:space="0" w:color="auto"/>
          </w:divBdr>
        </w:div>
        <w:div w:id="1587684694">
          <w:marLeft w:val="480"/>
          <w:marRight w:val="0"/>
          <w:marTop w:val="0"/>
          <w:marBottom w:val="0"/>
          <w:divBdr>
            <w:top w:val="none" w:sz="0" w:space="0" w:color="auto"/>
            <w:left w:val="none" w:sz="0" w:space="0" w:color="auto"/>
            <w:bottom w:val="none" w:sz="0" w:space="0" w:color="auto"/>
            <w:right w:val="none" w:sz="0" w:space="0" w:color="auto"/>
          </w:divBdr>
        </w:div>
        <w:div w:id="439489789">
          <w:marLeft w:val="480"/>
          <w:marRight w:val="0"/>
          <w:marTop w:val="0"/>
          <w:marBottom w:val="0"/>
          <w:divBdr>
            <w:top w:val="none" w:sz="0" w:space="0" w:color="auto"/>
            <w:left w:val="none" w:sz="0" w:space="0" w:color="auto"/>
            <w:bottom w:val="none" w:sz="0" w:space="0" w:color="auto"/>
            <w:right w:val="none" w:sz="0" w:space="0" w:color="auto"/>
          </w:divBdr>
        </w:div>
        <w:div w:id="619340334">
          <w:marLeft w:val="480"/>
          <w:marRight w:val="0"/>
          <w:marTop w:val="0"/>
          <w:marBottom w:val="0"/>
          <w:divBdr>
            <w:top w:val="none" w:sz="0" w:space="0" w:color="auto"/>
            <w:left w:val="none" w:sz="0" w:space="0" w:color="auto"/>
            <w:bottom w:val="none" w:sz="0" w:space="0" w:color="auto"/>
            <w:right w:val="none" w:sz="0" w:space="0" w:color="auto"/>
          </w:divBdr>
        </w:div>
        <w:div w:id="1060133400">
          <w:marLeft w:val="480"/>
          <w:marRight w:val="0"/>
          <w:marTop w:val="0"/>
          <w:marBottom w:val="0"/>
          <w:divBdr>
            <w:top w:val="none" w:sz="0" w:space="0" w:color="auto"/>
            <w:left w:val="none" w:sz="0" w:space="0" w:color="auto"/>
            <w:bottom w:val="none" w:sz="0" w:space="0" w:color="auto"/>
            <w:right w:val="none" w:sz="0" w:space="0" w:color="auto"/>
          </w:divBdr>
        </w:div>
        <w:div w:id="1350836748">
          <w:marLeft w:val="480"/>
          <w:marRight w:val="0"/>
          <w:marTop w:val="0"/>
          <w:marBottom w:val="0"/>
          <w:divBdr>
            <w:top w:val="none" w:sz="0" w:space="0" w:color="auto"/>
            <w:left w:val="none" w:sz="0" w:space="0" w:color="auto"/>
            <w:bottom w:val="none" w:sz="0" w:space="0" w:color="auto"/>
            <w:right w:val="none" w:sz="0" w:space="0" w:color="auto"/>
          </w:divBdr>
        </w:div>
        <w:div w:id="1212426330">
          <w:marLeft w:val="480"/>
          <w:marRight w:val="0"/>
          <w:marTop w:val="0"/>
          <w:marBottom w:val="0"/>
          <w:divBdr>
            <w:top w:val="none" w:sz="0" w:space="0" w:color="auto"/>
            <w:left w:val="none" w:sz="0" w:space="0" w:color="auto"/>
            <w:bottom w:val="none" w:sz="0" w:space="0" w:color="auto"/>
            <w:right w:val="none" w:sz="0" w:space="0" w:color="auto"/>
          </w:divBdr>
        </w:div>
        <w:div w:id="50621770">
          <w:marLeft w:val="480"/>
          <w:marRight w:val="0"/>
          <w:marTop w:val="0"/>
          <w:marBottom w:val="0"/>
          <w:divBdr>
            <w:top w:val="none" w:sz="0" w:space="0" w:color="auto"/>
            <w:left w:val="none" w:sz="0" w:space="0" w:color="auto"/>
            <w:bottom w:val="none" w:sz="0" w:space="0" w:color="auto"/>
            <w:right w:val="none" w:sz="0" w:space="0" w:color="auto"/>
          </w:divBdr>
        </w:div>
        <w:div w:id="1785033171">
          <w:marLeft w:val="480"/>
          <w:marRight w:val="0"/>
          <w:marTop w:val="0"/>
          <w:marBottom w:val="0"/>
          <w:divBdr>
            <w:top w:val="none" w:sz="0" w:space="0" w:color="auto"/>
            <w:left w:val="none" w:sz="0" w:space="0" w:color="auto"/>
            <w:bottom w:val="none" w:sz="0" w:space="0" w:color="auto"/>
            <w:right w:val="none" w:sz="0" w:space="0" w:color="auto"/>
          </w:divBdr>
        </w:div>
        <w:div w:id="500701228">
          <w:marLeft w:val="480"/>
          <w:marRight w:val="0"/>
          <w:marTop w:val="0"/>
          <w:marBottom w:val="0"/>
          <w:divBdr>
            <w:top w:val="none" w:sz="0" w:space="0" w:color="auto"/>
            <w:left w:val="none" w:sz="0" w:space="0" w:color="auto"/>
            <w:bottom w:val="none" w:sz="0" w:space="0" w:color="auto"/>
            <w:right w:val="none" w:sz="0" w:space="0" w:color="auto"/>
          </w:divBdr>
        </w:div>
        <w:div w:id="1884709065">
          <w:marLeft w:val="480"/>
          <w:marRight w:val="0"/>
          <w:marTop w:val="0"/>
          <w:marBottom w:val="0"/>
          <w:divBdr>
            <w:top w:val="none" w:sz="0" w:space="0" w:color="auto"/>
            <w:left w:val="none" w:sz="0" w:space="0" w:color="auto"/>
            <w:bottom w:val="none" w:sz="0" w:space="0" w:color="auto"/>
            <w:right w:val="none" w:sz="0" w:space="0" w:color="auto"/>
          </w:divBdr>
        </w:div>
        <w:div w:id="245305311">
          <w:marLeft w:val="480"/>
          <w:marRight w:val="0"/>
          <w:marTop w:val="0"/>
          <w:marBottom w:val="0"/>
          <w:divBdr>
            <w:top w:val="none" w:sz="0" w:space="0" w:color="auto"/>
            <w:left w:val="none" w:sz="0" w:space="0" w:color="auto"/>
            <w:bottom w:val="none" w:sz="0" w:space="0" w:color="auto"/>
            <w:right w:val="none" w:sz="0" w:space="0" w:color="auto"/>
          </w:divBdr>
        </w:div>
        <w:div w:id="177355860">
          <w:marLeft w:val="480"/>
          <w:marRight w:val="0"/>
          <w:marTop w:val="0"/>
          <w:marBottom w:val="0"/>
          <w:divBdr>
            <w:top w:val="none" w:sz="0" w:space="0" w:color="auto"/>
            <w:left w:val="none" w:sz="0" w:space="0" w:color="auto"/>
            <w:bottom w:val="none" w:sz="0" w:space="0" w:color="auto"/>
            <w:right w:val="none" w:sz="0" w:space="0" w:color="auto"/>
          </w:divBdr>
        </w:div>
        <w:div w:id="1037899899">
          <w:marLeft w:val="480"/>
          <w:marRight w:val="0"/>
          <w:marTop w:val="0"/>
          <w:marBottom w:val="0"/>
          <w:divBdr>
            <w:top w:val="none" w:sz="0" w:space="0" w:color="auto"/>
            <w:left w:val="none" w:sz="0" w:space="0" w:color="auto"/>
            <w:bottom w:val="none" w:sz="0" w:space="0" w:color="auto"/>
            <w:right w:val="none" w:sz="0" w:space="0" w:color="auto"/>
          </w:divBdr>
        </w:div>
        <w:div w:id="1799646518">
          <w:marLeft w:val="480"/>
          <w:marRight w:val="0"/>
          <w:marTop w:val="0"/>
          <w:marBottom w:val="0"/>
          <w:divBdr>
            <w:top w:val="none" w:sz="0" w:space="0" w:color="auto"/>
            <w:left w:val="none" w:sz="0" w:space="0" w:color="auto"/>
            <w:bottom w:val="none" w:sz="0" w:space="0" w:color="auto"/>
            <w:right w:val="none" w:sz="0" w:space="0" w:color="auto"/>
          </w:divBdr>
        </w:div>
        <w:div w:id="497308072">
          <w:marLeft w:val="480"/>
          <w:marRight w:val="0"/>
          <w:marTop w:val="0"/>
          <w:marBottom w:val="0"/>
          <w:divBdr>
            <w:top w:val="none" w:sz="0" w:space="0" w:color="auto"/>
            <w:left w:val="none" w:sz="0" w:space="0" w:color="auto"/>
            <w:bottom w:val="none" w:sz="0" w:space="0" w:color="auto"/>
            <w:right w:val="none" w:sz="0" w:space="0" w:color="auto"/>
          </w:divBdr>
        </w:div>
        <w:div w:id="31542085">
          <w:marLeft w:val="480"/>
          <w:marRight w:val="0"/>
          <w:marTop w:val="0"/>
          <w:marBottom w:val="0"/>
          <w:divBdr>
            <w:top w:val="none" w:sz="0" w:space="0" w:color="auto"/>
            <w:left w:val="none" w:sz="0" w:space="0" w:color="auto"/>
            <w:bottom w:val="none" w:sz="0" w:space="0" w:color="auto"/>
            <w:right w:val="none" w:sz="0" w:space="0" w:color="auto"/>
          </w:divBdr>
        </w:div>
        <w:div w:id="1229460681">
          <w:marLeft w:val="480"/>
          <w:marRight w:val="0"/>
          <w:marTop w:val="0"/>
          <w:marBottom w:val="0"/>
          <w:divBdr>
            <w:top w:val="none" w:sz="0" w:space="0" w:color="auto"/>
            <w:left w:val="none" w:sz="0" w:space="0" w:color="auto"/>
            <w:bottom w:val="none" w:sz="0" w:space="0" w:color="auto"/>
            <w:right w:val="none" w:sz="0" w:space="0" w:color="auto"/>
          </w:divBdr>
        </w:div>
        <w:div w:id="606667977">
          <w:marLeft w:val="480"/>
          <w:marRight w:val="0"/>
          <w:marTop w:val="0"/>
          <w:marBottom w:val="0"/>
          <w:divBdr>
            <w:top w:val="none" w:sz="0" w:space="0" w:color="auto"/>
            <w:left w:val="none" w:sz="0" w:space="0" w:color="auto"/>
            <w:bottom w:val="none" w:sz="0" w:space="0" w:color="auto"/>
            <w:right w:val="none" w:sz="0" w:space="0" w:color="auto"/>
          </w:divBdr>
        </w:div>
        <w:div w:id="1064373430">
          <w:marLeft w:val="480"/>
          <w:marRight w:val="0"/>
          <w:marTop w:val="0"/>
          <w:marBottom w:val="0"/>
          <w:divBdr>
            <w:top w:val="none" w:sz="0" w:space="0" w:color="auto"/>
            <w:left w:val="none" w:sz="0" w:space="0" w:color="auto"/>
            <w:bottom w:val="none" w:sz="0" w:space="0" w:color="auto"/>
            <w:right w:val="none" w:sz="0" w:space="0" w:color="auto"/>
          </w:divBdr>
        </w:div>
      </w:divsChild>
    </w:div>
    <w:div w:id="83964679">
      <w:bodyDiv w:val="1"/>
      <w:marLeft w:val="0"/>
      <w:marRight w:val="0"/>
      <w:marTop w:val="0"/>
      <w:marBottom w:val="0"/>
      <w:divBdr>
        <w:top w:val="none" w:sz="0" w:space="0" w:color="auto"/>
        <w:left w:val="none" w:sz="0" w:space="0" w:color="auto"/>
        <w:bottom w:val="none" w:sz="0" w:space="0" w:color="auto"/>
        <w:right w:val="none" w:sz="0" w:space="0" w:color="auto"/>
      </w:divBdr>
    </w:div>
    <w:div w:id="84808361">
      <w:bodyDiv w:val="1"/>
      <w:marLeft w:val="0"/>
      <w:marRight w:val="0"/>
      <w:marTop w:val="0"/>
      <w:marBottom w:val="0"/>
      <w:divBdr>
        <w:top w:val="none" w:sz="0" w:space="0" w:color="auto"/>
        <w:left w:val="none" w:sz="0" w:space="0" w:color="auto"/>
        <w:bottom w:val="none" w:sz="0" w:space="0" w:color="auto"/>
        <w:right w:val="none" w:sz="0" w:space="0" w:color="auto"/>
      </w:divBdr>
    </w:div>
    <w:div w:id="85004938">
      <w:bodyDiv w:val="1"/>
      <w:marLeft w:val="0"/>
      <w:marRight w:val="0"/>
      <w:marTop w:val="0"/>
      <w:marBottom w:val="0"/>
      <w:divBdr>
        <w:top w:val="none" w:sz="0" w:space="0" w:color="auto"/>
        <w:left w:val="none" w:sz="0" w:space="0" w:color="auto"/>
        <w:bottom w:val="none" w:sz="0" w:space="0" w:color="auto"/>
        <w:right w:val="none" w:sz="0" w:space="0" w:color="auto"/>
      </w:divBdr>
    </w:div>
    <w:div w:id="90131186">
      <w:bodyDiv w:val="1"/>
      <w:marLeft w:val="0"/>
      <w:marRight w:val="0"/>
      <w:marTop w:val="0"/>
      <w:marBottom w:val="0"/>
      <w:divBdr>
        <w:top w:val="none" w:sz="0" w:space="0" w:color="auto"/>
        <w:left w:val="none" w:sz="0" w:space="0" w:color="auto"/>
        <w:bottom w:val="none" w:sz="0" w:space="0" w:color="auto"/>
        <w:right w:val="none" w:sz="0" w:space="0" w:color="auto"/>
      </w:divBdr>
    </w:div>
    <w:div w:id="91825941">
      <w:bodyDiv w:val="1"/>
      <w:marLeft w:val="0"/>
      <w:marRight w:val="0"/>
      <w:marTop w:val="0"/>
      <w:marBottom w:val="0"/>
      <w:divBdr>
        <w:top w:val="none" w:sz="0" w:space="0" w:color="auto"/>
        <w:left w:val="none" w:sz="0" w:space="0" w:color="auto"/>
        <w:bottom w:val="none" w:sz="0" w:space="0" w:color="auto"/>
        <w:right w:val="none" w:sz="0" w:space="0" w:color="auto"/>
      </w:divBdr>
    </w:div>
    <w:div w:id="92241446">
      <w:bodyDiv w:val="1"/>
      <w:marLeft w:val="0"/>
      <w:marRight w:val="0"/>
      <w:marTop w:val="0"/>
      <w:marBottom w:val="0"/>
      <w:divBdr>
        <w:top w:val="none" w:sz="0" w:space="0" w:color="auto"/>
        <w:left w:val="none" w:sz="0" w:space="0" w:color="auto"/>
        <w:bottom w:val="none" w:sz="0" w:space="0" w:color="auto"/>
        <w:right w:val="none" w:sz="0" w:space="0" w:color="auto"/>
      </w:divBdr>
    </w:div>
    <w:div w:id="92479721">
      <w:bodyDiv w:val="1"/>
      <w:marLeft w:val="0"/>
      <w:marRight w:val="0"/>
      <w:marTop w:val="0"/>
      <w:marBottom w:val="0"/>
      <w:divBdr>
        <w:top w:val="none" w:sz="0" w:space="0" w:color="auto"/>
        <w:left w:val="none" w:sz="0" w:space="0" w:color="auto"/>
        <w:bottom w:val="none" w:sz="0" w:space="0" w:color="auto"/>
        <w:right w:val="none" w:sz="0" w:space="0" w:color="auto"/>
      </w:divBdr>
      <w:divsChild>
        <w:div w:id="874579896">
          <w:marLeft w:val="480"/>
          <w:marRight w:val="0"/>
          <w:marTop w:val="0"/>
          <w:marBottom w:val="0"/>
          <w:divBdr>
            <w:top w:val="none" w:sz="0" w:space="0" w:color="auto"/>
            <w:left w:val="none" w:sz="0" w:space="0" w:color="auto"/>
            <w:bottom w:val="none" w:sz="0" w:space="0" w:color="auto"/>
            <w:right w:val="none" w:sz="0" w:space="0" w:color="auto"/>
          </w:divBdr>
        </w:div>
        <w:div w:id="1869486639">
          <w:marLeft w:val="480"/>
          <w:marRight w:val="0"/>
          <w:marTop w:val="0"/>
          <w:marBottom w:val="0"/>
          <w:divBdr>
            <w:top w:val="none" w:sz="0" w:space="0" w:color="auto"/>
            <w:left w:val="none" w:sz="0" w:space="0" w:color="auto"/>
            <w:bottom w:val="none" w:sz="0" w:space="0" w:color="auto"/>
            <w:right w:val="none" w:sz="0" w:space="0" w:color="auto"/>
          </w:divBdr>
        </w:div>
        <w:div w:id="1031028690">
          <w:marLeft w:val="480"/>
          <w:marRight w:val="0"/>
          <w:marTop w:val="0"/>
          <w:marBottom w:val="0"/>
          <w:divBdr>
            <w:top w:val="none" w:sz="0" w:space="0" w:color="auto"/>
            <w:left w:val="none" w:sz="0" w:space="0" w:color="auto"/>
            <w:bottom w:val="none" w:sz="0" w:space="0" w:color="auto"/>
            <w:right w:val="none" w:sz="0" w:space="0" w:color="auto"/>
          </w:divBdr>
        </w:div>
        <w:div w:id="2026905372">
          <w:marLeft w:val="480"/>
          <w:marRight w:val="0"/>
          <w:marTop w:val="0"/>
          <w:marBottom w:val="0"/>
          <w:divBdr>
            <w:top w:val="none" w:sz="0" w:space="0" w:color="auto"/>
            <w:left w:val="none" w:sz="0" w:space="0" w:color="auto"/>
            <w:bottom w:val="none" w:sz="0" w:space="0" w:color="auto"/>
            <w:right w:val="none" w:sz="0" w:space="0" w:color="auto"/>
          </w:divBdr>
        </w:div>
        <w:div w:id="76639042">
          <w:marLeft w:val="480"/>
          <w:marRight w:val="0"/>
          <w:marTop w:val="0"/>
          <w:marBottom w:val="0"/>
          <w:divBdr>
            <w:top w:val="none" w:sz="0" w:space="0" w:color="auto"/>
            <w:left w:val="none" w:sz="0" w:space="0" w:color="auto"/>
            <w:bottom w:val="none" w:sz="0" w:space="0" w:color="auto"/>
            <w:right w:val="none" w:sz="0" w:space="0" w:color="auto"/>
          </w:divBdr>
        </w:div>
        <w:div w:id="978918251">
          <w:marLeft w:val="480"/>
          <w:marRight w:val="0"/>
          <w:marTop w:val="0"/>
          <w:marBottom w:val="0"/>
          <w:divBdr>
            <w:top w:val="none" w:sz="0" w:space="0" w:color="auto"/>
            <w:left w:val="none" w:sz="0" w:space="0" w:color="auto"/>
            <w:bottom w:val="none" w:sz="0" w:space="0" w:color="auto"/>
            <w:right w:val="none" w:sz="0" w:space="0" w:color="auto"/>
          </w:divBdr>
        </w:div>
        <w:div w:id="1699429051">
          <w:marLeft w:val="480"/>
          <w:marRight w:val="0"/>
          <w:marTop w:val="0"/>
          <w:marBottom w:val="0"/>
          <w:divBdr>
            <w:top w:val="none" w:sz="0" w:space="0" w:color="auto"/>
            <w:left w:val="none" w:sz="0" w:space="0" w:color="auto"/>
            <w:bottom w:val="none" w:sz="0" w:space="0" w:color="auto"/>
            <w:right w:val="none" w:sz="0" w:space="0" w:color="auto"/>
          </w:divBdr>
        </w:div>
        <w:div w:id="2004772705">
          <w:marLeft w:val="480"/>
          <w:marRight w:val="0"/>
          <w:marTop w:val="0"/>
          <w:marBottom w:val="0"/>
          <w:divBdr>
            <w:top w:val="none" w:sz="0" w:space="0" w:color="auto"/>
            <w:left w:val="none" w:sz="0" w:space="0" w:color="auto"/>
            <w:bottom w:val="none" w:sz="0" w:space="0" w:color="auto"/>
            <w:right w:val="none" w:sz="0" w:space="0" w:color="auto"/>
          </w:divBdr>
        </w:div>
        <w:div w:id="1155029491">
          <w:marLeft w:val="480"/>
          <w:marRight w:val="0"/>
          <w:marTop w:val="0"/>
          <w:marBottom w:val="0"/>
          <w:divBdr>
            <w:top w:val="none" w:sz="0" w:space="0" w:color="auto"/>
            <w:left w:val="none" w:sz="0" w:space="0" w:color="auto"/>
            <w:bottom w:val="none" w:sz="0" w:space="0" w:color="auto"/>
            <w:right w:val="none" w:sz="0" w:space="0" w:color="auto"/>
          </w:divBdr>
        </w:div>
        <w:div w:id="1921668889">
          <w:marLeft w:val="480"/>
          <w:marRight w:val="0"/>
          <w:marTop w:val="0"/>
          <w:marBottom w:val="0"/>
          <w:divBdr>
            <w:top w:val="none" w:sz="0" w:space="0" w:color="auto"/>
            <w:left w:val="none" w:sz="0" w:space="0" w:color="auto"/>
            <w:bottom w:val="none" w:sz="0" w:space="0" w:color="auto"/>
            <w:right w:val="none" w:sz="0" w:space="0" w:color="auto"/>
          </w:divBdr>
        </w:div>
        <w:div w:id="1077097662">
          <w:marLeft w:val="480"/>
          <w:marRight w:val="0"/>
          <w:marTop w:val="0"/>
          <w:marBottom w:val="0"/>
          <w:divBdr>
            <w:top w:val="none" w:sz="0" w:space="0" w:color="auto"/>
            <w:left w:val="none" w:sz="0" w:space="0" w:color="auto"/>
            <w:bottom w:val="none" w:sz="0" w:space="0" w:color="auto"/>
            <w:right w:val="none" w:sz="0" w:space="0" w:color="auto"/>
          </w:divBdr>
        </w:div>
        <w:div w:id="1146436650">
          <w:marLeft w:val="480"/>
          <w:marRight w:val="0"/>
          <w:marTop w:val="0"/>
          <w:marBottom w:val="0"/>
          <w:divBdr>
            <w:top w:val="none" w:sz="0" w:space="0" w:color="auto"/>
            <w:left w:val="none" w:sz="0" w:space="0" w:color="auto"/>
            <w:bottom w:val="none" w:sz="0" w:space="0" w:color="auto"/>
            <w:right w:val="none" w:sz="0" w:space="0" w:color="auto"/>
          </w:divBdr>
        </w:div>
        <w:div w:id="1289360550">
          <w:marLeft w:val="480"/>
          <w:marRight w:val="0"/>
          <w:marTop w:val="0"/>
          <w:marBottom w:val="0"/>
          <w:divBdr>
            <w:top w:val="none" w:sz="0" w:space="0" w:color="auto"/>
            <w:left w:val="none" w:sz="0" w:space="0" w:color="auto"/>
            <w:bottom w:val="none" w:sz="0" w:space="0" w:color="auto"/>
            <w:right w:val="none" w:sz="0" w:space="0" w:color="auto"/>
          </w:divBdr>
        </w:div>
        <w:div w:id="358749390">
          <w:marLeft w:val="480"/>
          <w:marRight w:val="0"/>
          <w:marTop w:val="0"/>
          <w:marBottom w:val="0"/>
          <w:divBdr>
            <w:top w:val="none" w:sz="0" w:space="0" w:color="auto"/>
            <w:left w:val="none" w:sz="0" w:space="0" w:color="auto"/>
            <w:bottom w:val="none" w:sz="0" w:space="0" w:color="auto"/>
            <w:right w:val="none" w:sz="0" w:space="0" w:color="auto"/>
          </w:divBdr>
        </w:div>
        <w:div w:id="818227327">
          <w:marLeft w:val="480"/>
          <w:marRight w:val="0"/>
          <w:marTop w:val="0"/>
          <w:marBottom w:val="0"/>
          <w:divBdr>
            <w:top w:val="none" w:sz="0" w:space="0" w:color="auto"/>
            <w:left w:val="none" w:sz="0" w:space="0" w:color="auto"/>
            <w:bottom w:val="none" w:sz="0" w:space="0" w:color="auto"/>
            <w:right w:val="none" w:sz="0" w:space="0" w:color="auto"/>
          </w:divBdr>
        </w:div>
        <w:div w:id="1318194388">
          <w:marLeft w:val="480"/>
          <w:marRight w:val="0"/>
          <w:marTop w:val="0"/>
          <w:marBottom w:val="0"/>
          <w:divBdr>
            <w:top w:val="none" w:sz="0" w:space="0" w:color="auto"/>
            <w:left w:val="none" w:sz="0" w:space="0" w:color="auto"/>
            <w:bottom w:val="none" w:sz="0" w:space="0" w:color="auto"/>
            <w:right w:val="none" w:sz="0" w:space="0" w:color="auto"/>
          </w:divBdr>
        </w:div>
        <w:div w:id="632491168">
          <w:marLeft w:val="480"/>
          <w:marRight w:val="0"/>
          <w:marTop w:val="0"/>
          <w:marBottom w:val="0"/>
          <w:divBdr>
            <w:top w:val="none" w:sz="0" w:space="0" w:color="auto"/>
            <w:left w:val="none" w:sz="0" w:space="0" w:color="auto"/>
            <w:bottom w:val="none" w:sz="0" w:space="0" w:color="auto"/>
            <w:right w:val="none" w:sz="0" w:space="0" w:color="auto"/>
          </w:divBdr>
        </w:div>
        <w:div w:id="1673679828">
          <w:marLeft w:val="480"/>
          <w:marRight w:val="0"/>
          <w:marTop w:val="0"/>
          <w:marBottom w:val="0"/>
          <w:divBdr>
            <w:top w:val="none" w:sz="0" w:space="0" w:color="auto"/>
            <w:left w:val="none" w:sz="0" w:space="0" w:color="auto"/>
            <w:bottom w:val="none" w:sz="0" w:space="0" w:color="auto"/>
            <w:right w:val="none" w:sz="0" w:space="0" w:color="auto"/>
          </w:divBdr>
        </w:div>
        <w:div w:id="643505023">
          <w:marLeft w:val="480"/>
          <w:marRight w:val="0"/>
          <w:marTop w:val="0"/>
          <w:marBottom w:val="0"/>
          <w:divBdr>
            <w:top w:val="none" w:sz="0" w:space="0" w:color="auto"/>
            <w:left w:val="none" w:sz="0" w:space="0" w:color="auto"/>
            <w:bottom w:val="none" w:sz="0" w:space="0" w:color="auto"/>
            <w:right w:val="none" w:sz="0" w:space="0" w:color="auto"/>
          </w:divBdr>
        </w:div>
        <w:div w:id="674960739">
          <w:marLeft w:val="480"/>
          <w:marRight w:val="0"/>
          <w:marTop w:val="0"/>
          <w:marBottom w:val="0"/>
          <w:divBdr>
            <w:top w:val="none" w:sz="0" w:space="0" w:color="auto"/>
            <w:left w:val="none" w:sz="0" w:space="0" w:color="auto"/>
            <w:bottom w:val="none" w:sz="0" w:space="0" w:color="auto"/>
            <w:right w:val="none" w:sz="0" w:space="0" w:color="auto"/>
          </w:divBdr>
        </w:div>
        <w:div w:id="1169102453">
          <w:marLeft w:val="480"/>
          <w:marRight w:val="0"/>
          <w:marTop w:val="0"/>
          <w:marBottom w:val="0"/>
          <w:divBdr>
            <w:top w:val="none" w:sz="0" w:space="0" w:color="auto"/>
            <w:left w:val="none" w:sz="0" w:space="0" w:color="auto"/>
            <w:bottom w:val="none" w:sz="0" w:space="0" w:color="auto"/>
            <w:right w:val="none" w:sz="0" w:space="0" w:color="auto"/>
          </w:divBdr>
        </w:div>
        <w:div w:id="971711939">
          <w:marLeft w:val="480"/>
          <w:marRight w:val="0"/>
          <w:marTop w:val="0"/>
          <w:marBottom w:val="0"/>
          <w:divBdr>
            <w:top w:val="none" w:sz="0" w:space="0" w:color="auto"/>
            <w:left w:val="none" w:sz="0" w:space="0" w:color="auto"/>
            <w:bottom w:val="none" w:sz="0" w:space="0" w:color="auto"/>
            <w:right w:val="none" w:sz="0" w:space="0" w:color="auto"/>
          </w:divBdr>
        </w:div>
        <w:div w:id="1219703737">
          <w:marLeft w:val="480"/>
          <w:marRight w:val="0"/>
          <w:marTop w:val="0"/>
          <w:marBottom w:val="0"/>
          <w:divBdr>
            <w:top w:val="none" w:sz="0" w:space="0" w:color="auto"/>
            <w:left w:val="none" w:sz="0" w:space="0" w:color="auto"/>
            <w:bottom w:val="none" w:sz="0" w:space="0" w:color="auto"/>
            <w:right w:val="none" w:sz="0" w:space="0" w:color="auto"/>
          </w:divBdr>
        </w:div>
        <w:div w:id="1198928099">
          <w:marLeft w:val="480"/>
          <w:marRight w:val="0"/>
          <w:marTop w:val="0"/>
          <w:marBottom w:val="0"/>
          <w:divBdr>
            <w:top w:val="none" w:sz="0" w:space="0" w:color="auto"/>
            <w:left w:val="none" w:sz="0" w:space="0" w:color="auto"/>
            <w:bottom w:val="none" w:sz="0" w:space="0" w:color="auto"/>
            <w:right w:val="none" w:sz="0" w:space="0" w:color="auto"/>
          </w:divBdr>
        </w:div>
        <w:div w:id="64181286">
          <w:marLeft w:val="480"/>
          <w:marRight w:val="0"/>
          <w:marTop w:val="0"/>
          <w:marBottom w:val="0"/>
          <w:divBdr>
            <w:top w:val="none" w:sz="0" w:space="0" w:color="auto"/>
            <w:left w:val="none" w:sz="0" w:space="0" w:color="auto"/>
            <w:bottom w:val="none" w:sz="0" w:space="0" w:color="auto"/>
            <w:right w:val="none" w:sz="0" w:space="0" w:color="auto"/>
          </w:divBdr>
        </w:div>
        <w:div w:id="223567287">
          <w:marLeft w:val="480"/>
          <w:marRight w:val="0"/>
          <w:marTop w:val="0"/>
          <w:marBottom w:val="0"/>
          <w:divBdr>
            <w:top w:val="none" w:sz="0" w:space="0" w:color="auto"/>
            <w:left w:val="none" w:sz="0" w:space="0" w:color="auto"/>
            <w:bottom w:val="none" w:sz="0" w:space="0" w:color="auto"/>
            <w:right w:val="none" w:sz="0" w:space="0" w:color="auto"/>
          </w:divBdr>
        </w:div>
        <w:div w:id="983117280">
          <w:marLeft w:val="480"/>
          <w:marRight w:val="0"/>
          <w:marTop w:val="0"/>
          <w:marBottom w:val="0"/>
          <w:divBdr>
            <w:top w:val="none" w:sz="0" w:space="0" w:color="auto"/>
            <w:left w:val="none" w:sz="0" w:space="0" w:color="auto"/>
            <w:bottom w:val="none" w:sz="0" w:space="0" w:color="auto"/>
            <w:right w:val="none" w:sz="0" w:space="0" w:color="auto"/>
          </w:divBdr>
        </w:div>
        <w:div w:id="1222181674">
          <w:marLeft w:val="480"/>
          <w:marRight w:val="0"/>
          <w:marTop w:val="0"/>
          <w:marBottom w:val="0"/>
          <w:divBdr>
            <w:top w:val="none" w:sz="0" w:space="0" w:color="auto"/>
            <w:left w:val="none" w:sz="0" w:space="0" w:color="auto"/>
            <w:bottom w:val="none" w:sz="0" w:space="0" w:color="auto"/>
            <w:right w:val="none" w:sz="0" w:space="0" w:color="auto"/>
          </w:divBdr>
        </w:div>
        <w:div w:id="652833293">
          <w:marLeft w:val="480"/>
          <w:marRight w:val="0"/>
          <w:marTop w:val="0"/>
          <w:marBottom w:val="0"/>
          <w:divBdr>
            <w:top w:val="none" w:sz="0" w:space="0" w:color="auto"/>
            <w:left w:val="none" w:sz="0" w:space="0" w:color="auto"/>
            <w:bottom w:val="none" w:sz="0" w:space="0" w:color="auto"/>
            <w:right w:val="none" w:sz="0" w:space="0" w:color="auto"/>
          </w:divBdr>
        </w:div>
        <w:div w:id="1522432776">
          <w:marLeft w:val="480"/>
          <w:marRight w:val="0"/>
          <w:marTop w:val="0"/>
          <w:marBottom w:val="0"/>
          <w:divBdr>
            <w:top w:val="none" w:sz="0" w:space="0" w:color="auto"/>
            <w:left w:val="none" w:sz="0" w:space="0" w:color="auto"/>
            <w:bottom w:val="none" w:sz="0" w:space="0" w:color="auto"/>
            <w:right w:val="none" w:sz="0" w:space="0" w:color="auto"/>
          </w:divBdr>
        </w:div>
        <w:div w:id="226377833">
          <w:marLeft w:val="480"/>
          <w:marRight w:val="0"/>
          <w:marTop w:val="0"/>
          <w:marBottom w:val="0"/>
          <w:divBdr>
            <w:top w:val="none" w:sz="0" w:space="0" w:color="auto"/>
            <w:left w:val="none" w:sz="0" w:space="0" w:color="auto"/>
            <w:bottom w:val="none" w:sz="0" w:space="0" w:color="auto"/>
            <w:right w:val="none" w:sz="0" w:space="0" w:color="auto"/>
          </w:divBdr>
        </w:div>
        <w:div w:id="1409571405">
          <w:marLeft w:val="480"/>
          <w:marRight w:val="0"/>
          <w:marTop w:val="0"/>
          <w:marBottom w:val="0"/>
          <w:divBdr>
            <w:top w:val="none" w:sz="0" w:space="0" w:color="auto"/>
            <w:left w:val="none" w:sz="0" w:space="0" w:color="auto"/>
            <w:bottom w:val="none" w:sz="0" w:space="0" w:color="auto"/>
            <w:right w:val="none" w:sz="0" w:space="0" w:color="auto"/>
          </w:divBdr>
        </w:div>
      </w:divsChild>
    </w:div>
    <w:div w:id="93793099">
      <w:bodyDiv w:val="1"/>
      <w:marLeft w:val="0"/>
      <w:marRight w:val="0"/>
      <w:marTop w:val="0"/>
      <w:marBottom w:val="0"/>
      <w:divBdr>
        <w:top w:val="none" w:sz="0" w:space="0" w:color="auto"/>
        <w:left w:val="none" w:sz="0" w:space="0" w:color="auto"/>
        <w:bottom w:val="none" w:sz="0" w:space="0" w:color="auto"/>
        <w:right w:val="none" w:sz="0" w:space="0" w:color="auto"/>
      </w:divBdr>
    </w:div>
    <w:div w:id="100419502">
      <w:bodyDiv w:val="1"/>
      <w:marLeft w:val="0"/>
      <w:marRight w:val="0"/>
      <w:marTop w:val="0"/>
      <w:marBottom w:val="0"/>
      <w:divBdr>
        <w:top w:val="none" w:sz="0" w:space="0" w:color="auto"/>
        <w:left w:val="none" w:sz="0" w:space="0" w:color="auto"/>
        <w:bottom w:val="none" w:sz="0" w:space="0" w:color="auto"/>
        <w:right w:val="none" w:sz="0" w:space="0" w:color="auto"/>
      </w:divBdr>
      <w:divsChild>
        <w:div w:id="936593564">
          <w:marLeft w:val="480"/>
          <w:marRight w:val="0"/>
          <w:marTop w:val="0"/>
          <w:marBottom w:val="0"/>
          <w:divBdr>
            <w:top w:val="none" w:sz="0" w:space="0" w:color="auto"/>
            <w:left w:val="none" w:sz="0" w:space="0" w:color="auto"/>
            <w:bottom w:val="none" w:sz="0" w:space="0" w:color="auto"/>
            <w:right w:val="none" w:sz="0" w:space="0" w:color="auto"/>
          </w:divBdr>
        </w:div>
        <w:div w:id="479273516">
          <w:marLeft w:val="480"/>
          <w:marRight w:val="0"/>
          <w:marTop w:val="0"/>
          <w:marBottom w:val="0"/>
          <w:divBdr>
            <w:top w:val="none" w:sz="0" w:space="0" w:color="auto"/>
            <w:left w:val="none" w:sz="0" w:space="0" w:color="auto"/>
            <w:bottom w:val="none" w:sz="0" w:space="0" w:color="auto"/>
            <w:right w:val="none" w:sz="0" w:space="0" w:color="auto"/>
          </w:divBdr>
        </w:div>
        <w:div w:id="882442515">
          <w:marLeft w:val="480"/>
          <w:marRight w:val="0"/>
          <w:marTop w:val="0"/>
          <w:marBottom w:val="0"/>
          <w:divBdr>
            <w:top w:val="none" w:sz="0" w:space="0" w:color="auto"/>
            <w:left w:val="none" w:sz="0" w:space="0" w:color="auto"/>
            <w:bottom w:val="none" w:sz="0" w:space="0" w:color="auto"/>
            <w:right w:val="none" w:sz="0" w:space="0" w:color="auto"/>
          </w:divBdr>
        </w:div>
        <w:div w:id="1269964664">
          <w:marLeft w:val="480"/>
          <w:marRight w:val="0"/>
          <w:marTop w:val="0"/>
          <w:marBottom w:val="0"/>
          <w:divBdr>
            <w:top w:val="none" w:sz="0" w:space="0" w:color="auto"/>
            <w:left w:val="none" w:sz="0" w:space="0" w:color="auto"/>
            <w:bottom w:val="none" w:sz="0" w:space="0" w:color="auto"/>
            <w:right w:val="none" w:sz="0" w:space="0" w:color="auto"/>
          </w:divBdr>
        </w:div>
        <w:div w:id="770664088">
          <w:marLeft w:val="480"/>
          <w:marRight w:val="0"/>
          <w:marTop w:val="0"/>
          <w:marBottom w:val="0"/>
          <w:divBdr>
            <w:top w:val="none" w:sz="0" w:space="0" w:color="auto"/>
            <w:left w:val="none" w:sz="0" w:space="0" w:color="auto"/>
            <w:bottom w:val="none" w:sz="0" w:space="0" w:color="auto"/>
            <w:right w:val="none" w:sz="0" w:space="0" w:color="auto"/>
          </w:divBdr>
        </w:div>
        <w:div w:id="1798255401">
          <w:marLeft w:val="480"/>
          <w:marRight w:val="0"/>
          <w:marTop w:val="0"/>
          <w:marBottom w:val="0"/>
          <w:divBdr>
            <w:top w:val="none" w:sz="0" w:space="0" w:color="auto"/>
            <w:left w:val="none" w:sz="0" w:space="0" w:color="auto"/>
            <w:bottom w:val="none" w:sz="0" w:space="0" w:color="auto"/>
            <w:right w:val="none" w:sz="0" w:space="0" w:color="auto"/>
          </w:divBdr>
        </w:div>
        <w:div w:id="710954489">
          <w:marLeft w:val="480"/>
          <w:marRight w:val="0"/>
          <w:marTop w:val="0"/>
          <w:marBottom w:val="0"/>
          <w:divBdr>
            <w:top w:val="none" w:sz="0" w:space="0" w:color="auto"/>
            <w:left w:val="none" w:sz="0" w:space="0" w:color="auto"/>
            <w:bottom w:val="none" w:sz="0" w:space="0" w:color="auto"/>
            <w:right w:val="none" w:sz="0" w:space="0" w:color="auto"/>
          </w:divBdr>
        </w:div>
        <w:div w:id="784663684">
          <w:marLeft w:val="480"/>
          <w:marRight w:val="0"/>
          <w:marTop w:val="0"/>
          <w:marBottom w:val="0"/>
          <w:divBdr>
            <w:top w:val="none" w:sz="0" w:space="0" w:color="auto"/>
            <w:left w:val="none" w:sz="0" w:space="0" w:color="auto"/>
            <w:bottom w:val="none" w:sz="0" w:space="0" w:color="auto"/>
            <w:right w:val="none" w:sz="0" w:space="0" w:color="auto"/>
          </w:divBdr>
        </w:div>
        <w:div w:id="1156728029">
          <w:marLeft w:val="480"/>
          <w:marRight w:val="0"/>
          <w:marTop w:val="0"/>
          <w:marBottom w:val="0"/>
          <w:divBdr>
            <w:top w:val="none" w:sz="0" w:space="0" w:color="auto"/>
            <w:left w:val="none" w:sz="0" w:space="0" w:color="auto"/>
            <w:bottom w:val="none" w:sz="0" w:space="0" w:color="auto"/>
            <w:right w:val="none" w:sz="0" w:space="0" w:color="auto"/>
          </w:divBdr>
        </w:div>
        <w:div w:id="297493416">
          <w:marLeft w:val="480"/>
          <w:marRight w:val="0"/>
          <w:marTop w:val="0"/>
          <w:marBottom w:val="0"/>
          <w:divBdr>
            <w:top w:val="none" w:sz="0" w:space="0" w:color="auto"/>
            <w:left w:val="none" w:sz="0" w:space="0" w:color="auto"/>
            <w:bottom w:val="none" w:sz="0" w:space="0" w:color="auto"/>
            <w:right w:val="none" w:sz="0" w:space="0" w:color="auto"/>
          </w:divBdr>
        </w:div>
        <w:div w:id="1126433552">
          <w:marLeft w:val="480"/>
          <w:marRight w:val="0"/>
          <w:marTop w:val="0"/>
          <w:marBottom w:val="0"/>
          <w:divBdr>
            <w:top w:val="none" w:sz="0" w:space="0" w:color="auto"/>
            <w:left w:val="none" w:sz="0" w:space="0" w:color="auto"/>
            <w:bottom w:val="none" w:sz="0" w:space="0" w:color="auto"/>
            <w:right w:val="none" w:sz="0" w:space="0" w:color="auto"/>
          </w:divBdr>
        </w:div>
        <w:div w:id="249705054">
          <w:marLeft w:val="480"/>
          <w:marRight w:val="0"/>
          <w:marTop w:val="0"/>
          <w:marBottom w:val="0"/>
          <w:divBdr>
            <w:top w:val="none" w:sz="0" w:space="0" w:color="auto"/>
            <w:left w:val="none" w:sz="0" w:space="0" w:color="auto"/>
            <w:bottom w:val="none" w:sz="0" w:space="0" w:color="auto"/>
            <w:right w:val="none" w:sz="0" w:space="0" w:color="auto"/>
          </w:divBdr>
        </w:div>
        <w:div w:id="1594163460">
          <w:marLeft w:val="480"/>
          <w:marRight w:val="0"/>
          <w:marTop w:val="0"/>
          <w:marBottom w:val="0"/>
          <w:divBdr>
            <w:top w:val="none" w:sz="0" w:space="0" w:color="auto"/>
            <w:left w:val="none" w:sz="0" w:space="0" w:color="auto"/>
            <w:bottom w:val="none" w:sz="0" w:space="0" w:color="auto"/>
            <w:right w:val="none" w:sz="0" w:space="0" w:color="auto"/>
          </w:divBdr>
        </w:div>
        <w:div w:id="1405763500">
          <w:marLeft w:val="480"/>
          <w:marRight w:val="0"/>
          <w:marTop w:val="0"/>
          <w:marBottom w:val="0"/>
          <w:divBdr>
            <w:top w:val="none" w:sz="0" w:space="0" w:color="auto"/>
            <w:left w:val="none" w:sz="0" w:space="0" w:color="auto"/>
            <w:bottom w:val="none" w:sz="0" w:space="0" w:color="auto"/>
            <w:right w:val="none" w:sz="0" w:space="0" w:color="auto"/>
          </w:divBdr>
        </w:div>
        <w:div w:id="118954745">
          <w:marLeft w:val="480"/>
          <w:marRight w:val="0"/>
          <w:marTop w:val="0"/>
          <w:marBottom w:val="0"/>
          <w:divBdr>
            <w:top w:val="none" w:sz="0" w:space="0" w:color="auto"/>
            <w:left w:val="none" w:sz="0" w:space="0" w:color="auto"/>
            <w:bottom w:val="none" w:sz="0" w:space="0" w:color="auto"/>
            <w:right w:val="none" w:sz="0" w:space="0" w:color="auto"/>
          </w:divBdr>
        </w:div>
        <w:div w:id="230696832">
          <w:marLeft w:val="480"/>
          <w:marRight w:val="0"/>
          <w:marTop w:val="0"/>
          <w:marBottom w:val="0"/>
          <w:divBdr>
            <w:top w:val="none" w:sz="0" w:space="0" w:color="auto"/>
            <w:left w:val="none" w:sz="0" w:space="0" w:color="auto"/>
            <w:bottom w:val="none" w:sz="0" w:space="0" w:color="auto"/>
            <w:right w:val="none" w:sz="0" w:space="0" w:color="auto"/>
          </w:divBdr>
        </w:div>
        <w:div w:id="1118380639">
          <w:marLeft w:val="480"/>
          <w:marRight w:val="0"/>
          <w:marTop w:val="0"/>
          <w:marBottom w:val="0"/>
          <w:divBdr>
            <w:top w:val="none" w:sz="0" w:space="0" w:color="auto"/>
            <w:left w:val="none" w:sz="0" w:space="0" w:color="auto"/>
            <w:bottom w:val="none" w:sz="0" w:space="0" w:color="auto"/>
            <w:right w:val="none" w:sz="0" w:space="0" w:color="auto"/>
          </w:divBdr>
        </w:div>
        <w:div w:id="1643391098">
          <w:marLeft w:val="480"/>
          <w:marRight w:val="0"/>
          <w:marTop w:val="0"/>
          <w:marBottom w:val="0"/>
          <w:divBdr>
            <w:top w:val="none" w:sz="0" w:space="0" w:color="auto"/>
            <w:left w:val="none" w:sz="0" w:space="0" w:color="auto"/>
            <w:bottom w:val="none" w:sz="0" w:space="0" w:color="auto"/>
            <w:right w:val="none" w:sz="0" w:space="0" w:color="auto"/>
          </w:divBdr>
        </w:div>
        <w:div w:id="580337073">
          <w:marLeft w:val="480"/>
          <w:marRight w:val="0"/>
          <w:marTop w:val="0"/>
          <w:marBottom w:val="0"/>
          <w:divBdr>
            <w:top w:val="none" w:sz="0" w:space="0" w:color="auto"/>
            <w:left w:val="none" w:sz="0" w:space="0" w:color="auto"/>
            <w:bottom w:val="none" w:sz="0" w:space="0" w:color="auto"/>
            <w:right w:val="none" w:sz="0" w:space="0" w:color="auto"/>
          </w:divBdr>
        </w:div>
        <w:div w:id="1597592335">
          <w:marLeft w:val="480"/>
          <w:marRight w:val="0"/>
          <w:marTop w:val="0"/>
          <w:marBottom w:val="0"/>
          <w:divBdr>
            <w:top w:val="none" w:sz="0" w:space="0" w:color="auto"/>
            <w:left w:val="none" w:sz="0" w:space="0" w:color="auto"/>
            <w:bottom w:val="none" w:sz="0" w:space="0" w:color="auto"/>
            <w:right w:val="none" w:sz="0" w:space="0" w:color="auto"/>
          </w:divBdr>
        </w:div>
        <w:div w:id="988562028">
          <w:marLeft w:val="480"/>
          <w:marRight w:val="0"/>
          <w:marTop w:val="0"/>
          <w:marBottom w:val="0"/>
          <w:divBdr>
            <w:top w:val="none" w:sz="0" w:space="0" w:color="auto"/>
            <w:left w:val="none" w:sz="0" w:space="0" w:color="auto"/>
            <w:bottom w:val="none" w:sz="0" w:space="0" w:color="auto"/>
            <w:right w:val="none" w:sz="0" w:space="0" w:color="auto"/>
          </w:divBdr>
        </w:div>
        <w:div w:id="1834183251">
          <w:marLeft w:val="480"/>
          <w:marRight w:val="0"/>
          <w:marTop w:val="0"/>
          <w:marBottom w:val="0"/>
          <w:divBdr>
            <w:top w:val="none" w:sz="0" w:space="0" w:color="auto"/>
            <w:left w:val="none" w:sz="0" w:space="0" w:color="auto"/>
            <w:bottom w:val="none" w:sz="0" w:space="0" w:color="auto"/>
            <w:right w:val="none" w:sz="0" w:space="0" w:color="auto"/>
          </w:divBdr>
        </w:div>
        <w:div w:id="333264948">
          <w:marLeft w:val="480"/>
          <w:marRight w:val="0"/>
          <w:marTop w:val="0"/>
          <w:marBottom w:val="0"/>
          <w:divBdr>
            <w:top w:val="none" w:sz="0" w:space="0" w:color="auto"/>
            <w:left w:val="none" w:sz="0" w:space="0" w:color="auto"/>
            <w:bottom w:val="none" w:sz="0" w:space="0" w:color="auto"/>
            <w:right w:val="none" w:sz="0" w:space="0" w:color="auto"/>
          </w:divBdr>
        </w:div>
        <w:div w:id="1663847769">
          <w:marLeft w:val="480"/>
          <w:marRight w:val="0"/>
          <w:marTop w:val="0"/>
          <w:marBottom w:val="0"/>
          <w:divBdr>
            <w:top w:val="none" w:sz="0" w:space="0" w:color="auto"/>
            <w:left w:val="none" w:sz="0" w:space="0" w:color="auto"/>
            <w:bottom w:val="none" w:sz="0" w:space="0" w:color="auto"/>
            <w:right w:val="none" w:sz="0" w:space="0" w:color="auto"/>
          </w:divBdr>
        </w:div>
        <w:div w:id="1134716002">
          <w:marLeft w:val="480"/>
          <w:marRight w:val="0"/>
          <w:marTop w:val="0"/>
          <w:marBottom w:val="0"/>
          <w:divBdr>
            <w:top w:val="none" w:sz="0" w:space="0" w:color="auto"/>
            <w:left w:val="none" w:sz="0" w:space="0" w:color="auto"/>
            <w:bottom w:val="none" w:sz="0" w:space="0" w:color="auto"/>
            <w:right w:val="none" w:sz="0" w:space="0" w:color="auto"/>
          </w:divBdr>
        </w:div>
        <w:div w:id="2086994642">
          <w:marLeft w:val="480"/>
          <w:marRight w:val="0"/>
          <w:marTop w:val="0"/>
          <w:marBottom w:val="0"/>
          <w:divBdr>
            <w:top w:val="none" w:sz="0" w:space="0" w:color="auto"/>
            <w:left w:val="none" w:sz="0" w:space="0" w:color="auto"/>
            <w:bottom w:val="none" w:sz="0" w:space="0" w:color="auto"/>
            <w:right w:val="none" w:sz="0" w:space="0" w:color="auto"/>
          </w:divBdr>
        </w:div>
        <w:div w:id="1702827761">
          <w:marLeft w:val="480"/>
          <w:marRight w:val="0"/>
          <w:marTop w:val="0"/>
          <w:marBottom w:val="0"/>
          <w:divBdr>
            <w:top w:val="none" w:sz="0" w:space="0" w:color="auto"/>
            <w:left w:val="none" w:sz="0" w:space="0" w:color="auto"/>
            <w:bottom w:val="none" w:sz="0" w:space="0" w:color="auto"/>
            <w:right w:val="none" w:sz="0" w:space="0" w:color="auto"/>
          </w:divBdr>
        </w:div>
        <w:div w:id="2006471064">
          <w:marLeft w:val="480"/>
          <w:marRight w:val="0"/>
          <w:marTop w:val="0"/>
          <w:marBottom w:val="0"/>
          <w:divBdr>
            <w:top w:val="none" w:sz="0" w:space="0" w:color="auto"/>
            <w:left w:val="none" w:sz="0" w:space="0" w:color="auto"/>
            <w:bottom w:val="none" w:sz="0" w:space="0" w:color="auto"/>
            <w:right w:val="none" w:sz="0" w:space="0" w:color="auto"/>
          </w:divBdr>
        </w:div>
        <w:div w:id="570970398">
          <w:marLeft w:val="480"/>
          <w:marRight w:val="0"/>
          <w:marTop w:val="0"/>
          <w:marBottom w:val="0"/>
          <w:divBdr>
            <w:top w:val="none" w:sz="0" w:space="0" w:color="auto"/>
            <w:left w:val="none" w:sz="0" w:space="0" w:color="auto"/>
            <w:bottom w:val="none" w:sz="0" w:space="0" w:color="auto"/>
            <w:right w:val="none" w:sz="0" w:space="0" w:color="auto"/>
          </w:divBdr>
        </w:div>
        <w:div w:id="1416247904">
          <w:marLeft w:val="480"/>
          <w:marRight w:val="0"/>
          <w:marTop w:val="0"/>
          <w:marBottom w:val="0"/>
          <w:divBdr>
            <w:top w:val="none" w:sz="0" w:space="0" w:color="auto"/>
            <w:left w:val="none" w:sz="0" w:space="0" w:color="auto"/>
            <w:bottom w:val="none" w:sz="0" w:space="0" w:color="auto"/>
            <w:right w:val="none" w:sz="0" w:space="0" w:color="auto"/>
          </w:divBdr>
        </w:div>
        <w:div w:id="1655798798">
          <w:marLeft w:val="480"/>
          <w:marRight w:val="0"/>
          <w:marTop w:val="0"/>
          <w:marBottom w:val="0"/>
          <w:divBdr>
            <w:top w:val="none" w:sz="0" w:space="0" w:color="auto"/>
            <w:left w:val="none" w:sz="0" w:space="0" w:color="auto"/>
            <w:bottom w:val="none" w:sz="0" w:space="0" w:color="auto"/>
            <w:right w:val="none" w:sz="0" w:space="0" w:color="auto"/>
          </w:divBdr>
        </w:div>
        <w:div w:id="1647469551">
          <w:marLeft w:val="480"/>
          <w:marRight w:val="0"/>
          <w:marTop w:val="0"/>
          <w:marBottom w:val="0"/>
          <w:divBdr>
            <w:top w:val="none" w:sz="0" w:space="0" w:color="auto"/>
            <w:left w:val="none" w:sz="0" w:space="0" w:color="auto"/>
            <w:bottom w:val="none" w:sz="0" w:space="0" w:color="auto"/>
            <w:right w:val="none" w:sz="0" w:space="0" w:color="auto"/>
          </w:divBdr>
        </w:div>
        <w:div w:id="824247350">
          <w:marLeft w:val="480"/>
          <w:marRight w:val="0"/>
          <w:marTop w:val="0"/>
          <w:marBottom w:val="0"/>
          <w:divBdr>
            <w:top w:val="none" w:sz="0" w:space="0" w:color="auto"/>
            <w:left w:val="none" w:sz="0" w:space="0" w:color="auto"/>
            <w:bottom w:val="none" w:sz="0" w:space="0" w:color="auto"/>
            <w:right w:val="none" w:sz="0" w:space="0" w:color="auto"/>
          </w:divBdr>
        </w:div>
        <w:div w:id="1003514668">
          <w:marLeft w:val="480"/>
          <w:marRight w:val="0"/>
          <w:marTop w:val="0"/>
          <w:marBottom w:val="0"/>
          <w:divBdr>
            <w:top w:val="none" w:sz="0" w:space="0" w:color="auto"/>
            <w:left w:val="none" w:sz="0" w:space="0" w:color="auto"/>
            <w:bottom w:val="none" w:sz="0" w:space="0" w:color="auto"/>
            <w:right w:val="none" w:sz="0" w:space="0" w:color="auto"/>
          </w:divBdr>
        </w:div>
        <w:div w:id="101462388">
          <w:marLeft w:val="480"/>
          <w:marRight w:val="0"/>
          <w:marTop w:val="0"/>
          <w:marBottom w:val="0"/>
          <w:divBdr>
            <w:top w:val="none" w:sz="0" w:space="0" w:color="auto"/>
            <w:left w:val="none" w:sz="0" w:space="0" w:color="auto"/>
            <w:bottom w:val="none" w:sz="0" w:space="0" w:color="auto"/>
            <w:right w:val="none" w:sz="0" w:space="0" w:color="auto"/>
          </w:divBdr>
        </w:div>
        <w:div w:id="1570918100">
          <w:marLeft w:val="480"/>
          <w:marRight w:val="0"/>
          <w:marTop w:val="0"/>
          <w:marBottom w:val="0"/>
          <w:divBdr>
            <w:top w:val="none" w:sz="0" w:space="0" w:color="auto"/>
            <w:left w:val="none" w:sz="0" w:space="0" w:color="auto"/>
            <w:bottom w:val="none" w:sz="0" w:space="0" w:color="auto"/>
            <w:right w:val="none" w:sz="0" w:space="0" w:color="auto"/>
          </w:divBdr>
        </w:div>
        <w:div w:id="1806778733">
          <w:marLeft w:val="480"/>
          <w:marRight w:val="0"/>
          <w:marTop w:val="0"/>
          <w:marBottom w:val="0"/>
          <w:divBdr>
            <w:top w:val="none" w:sz="0" w:space="0" w:color="auto"/>
            <w:left w:val="none" w:sz="0" w:space="0" w:color="auto"/>
            <w:bottom w:val="none" w:sz="0" w:space="0" w:color="auto"/>
            <w:right w:val="none" w:sz="0" w:space="0" w:color="auto"/>
          </w:divBdr>
        </w:div>
        <w:div w:id="1349915500">
          <w:marLeft w:val="480"/>
          <w:marRight w:val="0"/>
          <w:marTop w:val="0"/>
          <w:marBottom w:val="0"/>
          <w:divBdr>
            <w:top w:val="none" w:sz="0" w:space="0" w:color="auto"/>
            <w:left w:val="none" w:sz="0" w:space="0" w:color="auto"/>
            <w:bottom w:val="none" w:sz="0" w:space="0" w:color="auto"/>
            <w:right w:val="none" w:sz="0" w:space="0" w:color="auto"/>
          </w:divBdr>
        </w:div>
        <w:div w:id="1759984163">
          <w:marLeft w:val="480"/>
          <w:marRight w:val="0"/>
          <w:marTop w:val="0"/>
          <w:marBottom w:val="0"/>
          <w:divBdr>
            <w:top w:val="none" w:sz="0" w:space="0" w:color="auto"/>
            <w:left w:val="none" w:sz="0" w:space="0" w:color="auto"/>
            <w:bottom w:val="none" w:sz="0" w:space="0" w:color="auto"/>
            <w:right w:val="none" w:sz="0" w:space="0" w:color="auto"/>
          </w:divBdr>
        </w:div>
        <w:div w:id="589461632">
          <w:marLeft w:val="480"/>
          <w:marRight w:val="0"/>
          <w:marTop w:val="0"/>
          <w:marBottom w:val="0"/>
          <w:divBdr>
            <w:top w:val="none" w:sz="0" w:space="0" w:color="auto"/>
            <w:left w:val="none" w:sz="0" w:space="0" w:color="auto"/>
            <w:bottom w:val="none" w:sz="0" w:space="0" w:color="auto"/>
            <w:right w:val="none" w:sz="0" w:space="0" w:color="auto"/>
          </w:divBdr>
        </w:div>
        <w:div w:id="2022197572">
          <w:marLeft w:val="480"/>
          <w:marRight w:val="0"/>
          <w:marTop w:val="0"/>
          <w:marBottom w:val="0"/>
          <w:divBdr>
            <w:top w:val="none" w:sz="0" w:space="0" w:color="auto"/>
            <w:left w:val="none" w:sz="0" w:space="0" w:color="auto"/>
            <w:bottom w:val="none" w:sz="0" w:space="0" w:color="auto"/>
            <w:right w:val="none" w:sz="0" w:space="0" w:color="auto"/>
          </w:divBdr>
        </w:div>
        <w:div w:id="910886720">
          <w:marLeft w:val="480"/>
          <w:marRight w:val="0"/>
          <w:marTop w:val="0"/>
          <w:marBottom w:val="0"/>
          <w:divBdr>
            <w:top w:val="none" w:sz="0" w:space="0" w:color="auto"/>
            <w:left w:val="none" w:sz="0" w:space="0" w:color="auto"/>
            <w:bottom w:val="none" w:sz="0" w:space="0" w:color="auto"/>
            <w:right w:val="none" w:sz="0" w:space="0" w:color="auto"/>
          </w:divBdr>
        </w:div>
        <w:div w:id="1885484644">
          <w:marLeft w:val="480"/>
          <w:marRight w:val="0"/>
          <w:marTop w:val="0"/>
          <w:marBottom w:val="0"/>
          <w:divBdr>
            <w:top w:val="none" w:sz="0" w:space="0" w:color="auto"/>
            <w:left w:val="none" w:sz="0" w:space="0" w:color="auto"/>
            <w:bottom w:val="none" w:sz="0" w:space="0" w:color="auto"/>
            <w:right w:val="none" w:sz="0" w:space="0" w:color="auto"/>
          </w:divBdr>
        </w:div>
        <w:div w:id="1918710276">
          <w:marLeft w:val="480"/>
          <w:marRight w:val="0"/>
          <w:marTop w:val="0"/>
          <w:marBottom w:val="0"/>
          <w:divBdr>
            <w:top w:val="none" w:sz="0" w:space="0" w:color="auto"/>
            <w:left w:val="none" w:sz="0" w:space="0" w:color="auto"/>
            <w:bottom w:val="none" w:sz="0" w:space="0" w:color="auto"/>
            <w:right w:val="none" w:sz="0" w:space="0" w:color="auto"/>
          </w:divBdr>
        </w:div>
        <w:div w:id="2037196564">
          <w:marLeft w:val="480"/>
          <w:marRight w:val="0"/>
          <w:marTop w:val="0"/>
          <w:marBottom w:val="0"/>
          <w:divBdr>
            <w:top w:val="none" w:sz="0" w:space="0" w:color="auto"/>
            <w:left w:val="none" w:sz="0" w:space="0" w:color="auto"/>
            <w:bottom w:val="none" w:sz="0" w:space="0" w:color="auto"/>
            <w:right w:val="none" w:sz="0" w:space="0" w:color="auto"/>
          </w:divBdr>
        </w:div>
        <w:div w:id="1213079751">
          <w:marLeft w:val="480"/>
          <w:marRight w:val="0"/>
          <w:marTop w:val="0"/>
          <w:marBottom w:val="0"/>
          <w:divBdr>
            <w:top w:val="none" w:sz="0" w:space="0" w:color="auto"/>
            <w:left w:val="none" w:sz="0" w:space="0" w:color="auto"/>
            <w:bottom w:val="none" w:sz="0" w:space="0" w:color="auto"/>
            <w:right w:val="none" w:sz="0" w:space="0" w:color="auto"/>
          </w:divBdr>
        </w:div>
        <w:div w:id="52968592">
          <w:marLeft w:val="480"/>
          <w:marRight w:val="0"/>
          <w:marTop w:val="0"/>
          <w:marBottom w:val="0"/>
          <w:divBdr>
            <w:top w:val="none" w:sz="0" w:space="0" w:color="auto"/>
            <w:left w:val="none" w:sz="0" w:space="0" w:color="auto"/>
            <w:bottom w:val="none" w:sz="0" w:space="0" w:color="auto"/>
            <w:right w:val="none" w:sz="0" w:space="0" w:color="auto"/>
          </w:divBdr>
        </w:div>
      </w:divsChild>
    </w:div>
    <w:div w:id="101144913">
      <w:bodyDiv w:val="1"/>
      <w:marLeft w:val="0"/>
      <w:marRight w:val="0"/>
      <w:marTop w:val="0"/>
      <w:marBottom w:val="0"/>
      <w:divBdr>
        <w:top w:val="none" w:sz="0" w:space="0" w:color="auto"/>
        <w:left w:val="none" w:sz="0" w:space="0" w:color="auto"/>
        <w:bottom w:val="none" w:sz="0" w:space="0" w:color="auto"/>
        <w:right w:val="none" w:sz="0" w:space="0" w:color="auto"/>
      </w:divBdr>
    </w:div>
    <w:div w:id="104539272">
      <w:bodyDiv w:val="1"/>
      <w:marLeft w:val="0"/>
      <w:marRight w:val="0"/>
      <w:marTop w:val="0"/>
      <w:marBottom w:val="0"/>
      <w:divBdr>
        <w:top w:val="none" w:sz="0" w:space="0" w:color="auto"/>
        <w:left w:val="none" w:sz="0" w:space="0" w:color="auto"/>
        <w:bottom w:val="none" w:sz="0" w:space="0" w:color="auto"/>
        <w:right w:val="none" w:sz="0" w:space="0" w:color="auto"/>
      </w:divBdr>
    </w:div>
    <w:div w:id="106118671">
      <w:bodyDiv w:val="1"/>
      <w:marLeft w:val="0"/>
      <w:marRight w:val="0"/>
      <w:marTop w:val="0"/>
      <w:marBottom w:val="0"/>
      <w:divBdr>
        <w:top w:val="none" w:sz="0" w:space="0" w:color="auto"/>
        <w:left w:val="none" w:sz="0" w:space="0" w:color="auto"/>
        <w:bottom w:val="none" w:sz="0" w:space="0" w:color="auto"/>
        <w:right w:val="none" w:sz="0" w:space="0" w:color="auto"/>
      </w:divBdr>
      <w:divsChild>
        <w:div w:id="1070350140">
          <w:marLeft w:val="480"/>
          <w:marRight w:val="0"/>
          <w:marTop w:val="0"/>
          <w:marBottom w:val="0"/>
          <w:divBdr>
            <w:top w:val="none" w:sz="0" w:space="0" w:color="auto"/>
            <w:left w:val="none" w:sz="0" w:space="0" w:color="auto"/>
            <w:bottom w:val="none" w:sz="0" w:space="0" w:color="auto"/>
            <w:right w:val="none" w:sz="0" w:space="0" w:color="auto"/>
          </w:divBdr>
        </w:div>
        <w:div w:id="2055150486">
          <w:marLeft w:val="480"/>
          <w:marRight w:val="0"/>
          <w:marTop w:val="0"/>
          <w:marBottom w:val="0"/>
          <w:divBdr>
            <w:top w:val="none" w:sz="0" w:space="0" w:color="auto"/>
            <w:left w:val="none" w:sz="0" w:space="0" w:color="auto"/>
            <w:bottom w:val="none" w:sz="0" w:space="0" w:color="auto"/>
            <w:right w:val="none" w:sz="0" w:space="0" w:color="auto"/>
          </w:divBdr>
        </w:div>
        <w:div w:id="975064300">
          <w:marLeft w:val="480"/>
          <w:marRight w:val="0"/>
          <w:marTop w:val="0"/>
          <w:marBottom w:val="0"/>
          <w:divBdr>
            <w:top w:val="none" w:sz="0" w:space="0" w:color="auto"/>
            <w:left w:val="none" w:sz="0" w:space="0" w:color="auto"/>
            <w:bottom w:val="none" w:sz="0" w:space="0" w:color="auto"/>
            <w:right w:val="none" w:sz="0" w:space="0" w:color="auto"/>
          </w:divBdr>
        </w:div>
        <w:div w:id="1307009448">
          <w:marLeft w:val="480"/>
          <w:marRight w:val="0"/>
          <w:marTop w:val="0"/>
          <w:marBottom w:val="0"/>
          <w:divBdr>
            <w:top w:val="none" w:sz="0" w:space="0" w:color="auto"/>
            <w:left w:val="none" w:sz="0" w:space="0" w:color="auto"/>
            <w:bottom w:val="none" w:sz="0" w:space="0" w:color="auto"/>
            <w:right w:val="none" w:sz="0" w:space="0" w:color="auto"/>
          </w:divBdr>
        </w:div>
        <w:div w:id="488326087">
          <w:marLeft w:val="480"/>
          <w:marRight w:val="0"/>
          <w:marTop w:val="0"/>
          <w:marBottom w:val="0"/>
          <w:divBdr>
            <w:top w:val="none" w:sz="0" w:space="0" w:color="auto"/>
            <w:left w:val="none" w:sz="0" w:space="0" w:color="auto"/>
            <w:bottom w:val="none" w:sz="0" w:space="0" w:color="auto"/>
            <w:right w:val="none" w:sz="0" w:space="0" w:color="auto"/>
          </w:divBdr>
        </w:div>
        <w:div w:id="342754679">
          <w:marLeft w:val="480"/>
          <w:marRight w:val="0"/>
          <w:marTop w:val="0"/>
          <w:marBottom w:val="0"/>
          <w:divBdr>
            <w:top w:val="none" w:sz="0" w:space="0" w:color="auto"/>
            <w:left w:val="none" w:sz="0" w:space="0" w:color="auto"/>
            <w:bottom w:val="none" w:sz="0" w:space="0" w:color="auto"/>
            <w:right w:val="none" w:sz="0" w:space="0" w:color="auto"/>
          </w:divBdr>
        </w:div>
        <w:div w:id="271909210">
          <w:marLeft w:val="480"/>
          <w:marRight w:val="0"/>
          <w:marTop w:val="0"/>
          <w:marBottom w:val="0"/>
          <w:divBdr>
            <w:top w:val="none" w:sz="0" w:space="0" w:color="auto"/>
            <w:left w:val="none" w:sz="0" w:space="0" w:color="auto"/>
            <w:bottom w:val="none" w:sz="0" w:space="0" w:color="auto"/>
            <w:right w:val="none" w:sz="0" w:space="0" w:color="auto"/>
          </w:divBdr>
        </w:div>
        <w:div w:id="234245230">
          <w:marLeft w:val="480"/>
          <w:marRight w:val="0"/>
          <w:marTop w:val="0"/>
          <w:marBottom w:val="0"/>
          <w:divBdr>
            <w:top w:val="none" w:sz="0" w:space="0" w:color="auto"/>
            <w:left w:val="none" w:sz="0" w:space="0" w:color="auto"/>
            <w:bottom w:val="none" w:sz="0" w:space="0" w:color="auto"/>
            <w:right w:val="none" w:sz="0" w:space="0" w:color="auto"/>
          </w:divBdr>
        </w:div>
        <w:div w:id="109206580">
          <w:marLeft w:val="480"/>
          <w:marRight w:val="0"/>
          <w:marTop w:val="0"/>
          <w:marBottom w:val="0"/>
          <w:divBdr>
            <w:top w:val="none" w:sz="0" w:space="0" w:color="auto"/>
            <w:left w:val="none" w:sz="0" w:space="0" w:color="auto"/>
            <w:bottom w:val="none" w:sz="0" w:space="0" w:color="auto"/>
            <w:right w:val="none" w:sz="0" w:space="0" w:color="auto"/>
          </w:divBdr>
        </w:div>
        <w:div w:id="515727482">
          <w:marLeft w:val="480"/>
          <w:marRight w:val="0"/>
          <w:marTop w:val="0"/>
          <w:marBottom w:val="0"/>
          <w:divBdr>
            <w:top w:val="none" w:sz="0" w:space="0" w:color="auto"/>
            <w:left w:val="none" w:sz="0" w:space="0" w:color="auto"/>
            <w:bottom w:val="none" w:sz="0" w:space="0" w:color="auto"/>
            <w:right w:val="none" w:sz="0" w:space="0" w:color="auto"/>
          </w:divBdr>
        </w:div>
      </w:divsChild>
    </w:div>
    <w:div w:id="107091931">
      <w:bodyDiv w:val="1"/>
      <w:marLeft w:val="0"/>
      <w:marRight w:val="0"/>
      <w:marTop w:val="0"/>
      <w:marBottom w:val="0"/>
      <w:divBdr>
        <w:top w:val="none" w:sz="0" w:space="0" w:color="auto"/>
        <w:left w:val="none" w:sz="0" w:space="0" w:color="auto"/>
        <w:bottom w:val="none" w:sz="0" w:space="0" w:color="auto"/>
        <w:right w:val="none" w:sz="0" w:space="0" w:color="auto"/>
      </w:divBdr>
    </w:div>
    <w:div w:id="111169068">
      <w:bodyDiv w:val="1"/>
      <w:marLeft w:val="0"/>
      <w:marRight w:val="0"/>
      <w:marTop w:val="0"/>
      <w:marBottom w:val="0"/>
      <w:divBdr>
        <w:top w:val="none" w:sz="0" w:space="0" w:color="auto"/>
        <w:left w:val="none" w:sz="0" w:space="0" w:color="auto"/>
        <w:bottom w:val="none" w:sz="0" w:space="0" w:color="auto"/>
        <w:right w:val="none" w:sz="0" w:space="0" w:color="auto"/>
      </w:divBdr>
    </w:div>
    <w:div w:id="114759557">
      <w:bodyDiv w:val="1"/>
      <w:marLeft w:val="0"/>
      <w:marRight w:val="0"/>
      <w:marTop w:val="0"/>
      <w:marBottom w:val="0"/>
      <w:divBdr>
        <w:top w:val="none" w:sz="0" w:space="0" w:color="auto"/>
        <w:left w:val="none" w:sz="0" w:space="0" w:color="auto"/>
        <w:bottom w:val="none" w:sz="0" w:space="0" w:color="auto"/>
        <w:right w:val="none" w:sz="0" w:space="0" w:color="auto"/>
      </w:divBdr>
    </w:div>
    <w:div w:id="120615132">
      <w:bodyDiv w:val="1"/>
      <w:marLeft w:val="0"/>
      <w:marRight w:val="0"/>
      <w:marTop w:val="0"/>
      <w:marBottom w:val="0"/>
      <w:divBdr>
        <w:top w:val="none" w:sz="0" w:space="0" w:color="auto"/>
        <w:left w:val="none" w:sz="0" w:space="0" w:color="auto"/>
        <w:bottom w:val="none" w:sz="0" w:space="0" w:color="auto"/>
        <w:right w:val="none" w:sz="0" w:space="0" w:color="auto"/>
      </w:divBdr>
    </w:div>
    <w:div w:id="125006668">
      <w:bodyDiv w:val="1"/>
      <w:marLeft w:val="0"/>
      <w:marRight w:val="0"/>
      <w:marTop w:val="0"/>
      <w:marBottom w:val="0"/>
      <w:divBdr>
        <w:top w:val="none" w:sz="0" w:space="0" w:color="auto"/>
        <w:left w:val="none" w:sz="0" w:space="0" w:color="auto"/>
        <w:bottom w:val="none" w:sz="0" w:space="0" w:color="auto"/>
        <w:right w:val="none" w:sz="0" w:space="0" w:color="auto"/>
      </w:divBdr>
    </w:div>
    <w:div w:id="127556820">
      <w:bodyDiv w:val="1"/>
      <w:marLeft w:val="0"/>
      <w:marRight w:val="0"/>
      <w:marTop w:val="0"/>
      <w:marBottom w:val="0"/>
      <w:divBdr>
        <w:top w:val="none" w:sz="0" w:space="0" w:color="auto"/>
        <w:left w:val="none" w:sz="0" w:space="0" w:color="auto"/>
        <w:bottom w:val="none" w:sz="0" w:space="0" w:color="auto"/>
        <w:right w:val="none" w:sz="0" w:space="0" w:color="auto"/>
      </w:divBdr>
      <w:divsChild>
        <w:div w:id="752506205">
          <w:marLeft w:val="480"/>
          <w:marRight w:val="0"/>
          <w:marTop w:val="0"/>
          <w:marBottom w:val="0"/>
          <w:divBdr>
            <w:top w:val="none" w:sz="0" w:space="0" w:color="auto"/>
            <w:left w:val="none" w:sz="0" w:space="0" w:color="auto"/>
            <w:bottom w:val="none" w:sz="0" w:space="0" w:color="auto"/>
            <w:right w:val="none" w:sz="0" w:space="0" w:color="auto"/>
          </w:divBdr>
        </w:div>
        <w:div w:id="1308778954">
          <w:marLeft w:val="480"/>
          <w:marRight w:val="0"/>
          <w:marTop w:val="0"/>
          <w:marBottom w:val="0"/>
          <w:divBdr>
            <w:top w:val="none" w:sz="0" w:space="0" w:color="auto"/>
            <w:left w:val="none" w:sz="0" w:space="0" w:color="auto"/>
            <w:bottom w:val="none" w:sz="0" w:space="0" w:color="auto"/>
            <w:right w:val="none" w:sz="0" w:space="0" w:color="auto"/>
          </w:divBdr>
        </w:div>
        <w:div w:id="946740974">
          <w:marLeft w:val="480"/>
          <w:marRight w:val="0"/>
          <w:marTop w:val="0"/>
          <w:marBottom w:val="0"/>
          <w:divBdr>
            <w:top w:val="none" w:sz="0" w:space="0" w:color="auto"/>
            <w:left w:val="none" w:sz="0" w:space="0" w:color="auto"/>
            <w:bottom w:val="none" w:sz="0" w:space="0" w:color="auto"/>
            <w:right w:val="none" w:sz="0" w:space="0" w:color="auto"/>
          </w:divBdr>
        </w:div>
        <w:div w:id="584655224">
          <w:marLeft w:val="480"/>
          <w:marRight w:val="0"/>
          <w:marTop w:val="0"/>
          <w:marBottom w:val="0"/>
          <w:divBdr>
            <w:top w:val="none" w:sz="0" w:space="0" w:color="auto"/>
            <w:left w:val="none" w:sz="0" w:space="0" w:color="auto"/>
            <w:bottom w:val="none" w:sz="0" w:space="0" w:color="auto"/>
            <w:right w:val="none" w:sz="0" w:space="0" w:color="auto"/>
          </w:divBdr>
        </w:div>
        <w:div w:id="156310777">
          <w:marLeft w:val="480"/>
          <w:marRight w:val="0"/>
          <w:marTop w:val="0"/>
          <w:marBottom w:val="0"/>
          <w:divBdr>
            <w:top w:val="none" w:sz="0" w:space="0" w:color="auto"/>
            <w:left w:val="none" w:sz="0" w:space="0" w:color="auto"/>
            <w:bottom w:val="none" w:sz="0" w:space="0" w:color="auto"/>
            <w:right w:val="none" w:sz="0" w:space="0" w:color="auto"/>
          </w:divBdr>
        </w:div>
        <w:div w:id="1077941509">
          <w:marLeft w:val="480"/>
          <w:marRight w:val="0"/>
          <w:marTop w:val="0"/>
          <w:marBottom w:val="0"/>
          <w:divBdr>
            <w:top w:val="none" w:sz="0" w:space="0" w:color="auto"/>
            <w:left w:val="none" w:sz="0" w:space="0" w:color="auto"/>
            <w:bottom w:val="none" w:sz="0" w:space="0" w:color="auto"/>
            <w:right w:val="none" w:sz="0" w:space="0" w:color="auto"/>
          </w:divBdr>
        </w:div>
        <w:div w:id="2050453241">
          <w:marLeft w:val="480"/>
          <w:marRight w:val="0"/>
          <w:marTop w:val="0"/>
          <w:marBottom w:val="0"/>
          <w:divBdr>
            <w:top w:val="none" w:sz="0" w:space="0" w:color="auto"/>
            <w:left w:val="none" w:sz="0" w:space="0" w:color="auto"/>
            <w:bottom w:val="none" w:sz="0" w:space="0" w:color="auto"/>
            <w:right w:val="none" w:sz="0" w:space="0" w:color="auto"/>
          </w:divBdr>
        </w:div>
        <w:div w:id="1500998979">
          <w:marLeft w:val="480"/>
          <w:marRight w:val="0"/>
          <w:marTop w:val="0"/>
          <w:marBottom w:val="0"/>
          <w:divBdr>
            <w:top w:val="none" w:sz="0" w:space="0" w:color="auto"/>
            <w:left w:val="none" w:sz="0" w:space="0" w:color="auto"/>
            <w:bottom w:val="none" w:sz="0" w:space="0" w:color="auto"/>
            <w:right w:val="none" w:sz="0" w:space="0" w:color="auto"/>
          </w:divBdr>
        </w:div>
        <w:div w:id="571894720">
          <w:marLeft w:val="480"/>
          <w:marRight w:val="0"/>
          <w:marTop w:val="0"/>
          <w:marBottom w:val="0"/>
          <w:divBdr>
            <w:top w:val="none" w:sz="0" w:space="0" w:color="auto"/>
            <w:left w:val="none" w:sz="0" w:space="0" w:color="auto"/>
            <w:bottom w:val="none" w:sz="0" w:space="0" w:color="auto"/>
            <w:right w:val="none" w:sz="0" w:space="0" w:color="auto"/>
          </w:divBdr>
        </w:div>
        <w:div w:id="852375930">
          <w:marLeft w:val="480"/>
          <w:marRight w:val="0"/>
          <w:marTop w:val="0"/>
          <w:marBottom w:val="0"/>
          <w:divBdr>
            <w:top w:val="none" w:sz="0" w:space="0" w:color="auto"/>
            <w:left w:val="none" w:sz="0" w:space="0" w:color="auto"/>
            <w:bottom w:val="none" w:sz="0" w:space="0" w:color="auto"/>
            <w:right w:val="none" w:sz="0" w:space="0" w:color="auto"/>
          </w:divBdr>
        </w:div>
        <w:div w:id="272903425">
          <w:marLeft w:val="480"/>
          <w:marRight w:val="0"/>
          <w:marTop w:val="0"/>
          <w:marBottom w:val="0"/>
          <w:divBdr>
            <w:top w:val="none" w:sz="0" w:space="0" w:color="auto"/>
            <w:left w:val="none" w:sz="0" w:space="0" w:color="auto"/>
            <w:bottom w:val="none" w:sz="0" w:space="0" w:color="auto"/>
            <w:right w:val="none" w:sz="0" w:space="0" w:color="auto"/>
          </w:divBdr>
        </w:div>
        <w:div w:id="1134643591">
          <w:marLeft w:val="480"/>
          <w:marRight w:val="0"/>
          <w:marTop w:val="0"/>
          <w:marBottom w:val="0"/>
          <w:divBdr>
            <w:top w:val="none" w:sz="0" w:space="0" w:color="auto"/>
            <w:left w:val="none" w:sz="0" w:space="0" w:color="auto"/>
            <w:bottom w:val="none" w:sz="0" w:space="0" w:color="auto"/>
            <w:right w:val="none" w:sz="0" w:space="0" w:color="auto"/>
          </w:divBdr>
        </w:div>
        <w:div w:id="355160787">
          <w:marLeft w:val="480"/>
          <w:marRight w:val="0"/>
          <w:marTop w:val="0"/>
          <w:marBottom w:val="0"/>
          <w:divBdr>
            <w:top w:val="none" w:sz="0" w:space="0" w:color="auto"/>
            <w:left w:val="none" w:sz="0" w:space="0" w:color="auto"/>
            <w:bottom w:val="none" w:sz="0" w:space="0" w:color="auto"/>
            <w:right w:val="none" w:sz="0" w:space="0" w:color="auto"/>
          </w:divBdr>
        </w:div>
        <w:div w:id="876313883">
          <w:marLeft w:val="480"/>
          <w:marRight w:val="0"/>
          <w:marTop w:val="0"/>
          <w:marBottom w:val="0"/>
          <w:divBdr>
            <w:top w:val="none" w:sz="0" w:space="0" w:color="auto"/>
            <w:left w:val="none" w:sz="0" w:space="0" w:color="auto"/>
            <w:bottom w:val="none" w:sz="0" w:space="0" w:color="auto"/>
            <w:right w:val="none" w:sz="0" w:space="0" w:color="auto"/>
          </w:divBdr>
        </w:div>
        <w:div w:id="1276643779">
          <w:marLeft w:val="480"/>
          <w:marRight w:val="0"/>
          <w:marTop w:val="0"/>
          <w:marBottom w:val="0"/>
          <w:divBdr>
            <w:top w:val="none" w:sz="0" w:space="0" w:color="auto"/>
            <w:left w:val="none" w:sz="0" w:space="0" w:color="auto"/>
            <w:bottom w:val="none" w:sz="0" w:space="0" w:color="auto"/>
            <w:right w:val="none" w:sz="0" w:space="0" w:color="auto"/>
          </w:divBdr>
        </w:div>
        <w:div w:id="1637027852">
          <w:marLeft w:val="480"/>
          <w:marRight w:val="0"/>
          <w:marTop w:val="0"/>
          <w:marBottom w:val="0"/>
          <w:divBdr>
            <w:top w:val="none" w:sz="0" w:space="0" w:color="auto"/>
            <w:left w:val="none" w:sz="0" w:space="0" w:color="auto"/>
            <w:bottom w:val="none" w:sz="0" w:space="0" w:color="auto"/>
            <w:right w:val="none" w:sz="0" w:space="0" w:color="auto"/>
          </w:divBdr>
        </w:div>
        <w:div w:id="372389381">
          <w:marLeft w:val="480"/>
          <w:marRight w:val="0"/>
          <w:marTop w:val="0"/>
          <w:marBottom w:val="0"/>
          <w:divBdr>
            <w:top w:val="none" w:sz="0" w:space="0" w:color="auto"/>
            <w:left w:val="none" w:sz="0" w:space="0" w:color="auto"/>
            <w:bottom w:val="none" w:sz="0" w:space="0" w:color="auto"/>
            <w:right w:val="none" w:sz="0" w:space="0" w:color="auto"/>
          </w:divBdr>
        </w:div>
        <w:div w:id="1704592517">
          <w:marLeft w:val="480"/>
          <w:marRight w:val="0"/>
          <w:marTop w:val="0"/>
          <w:marBottom w:val="0"/>
          <w:divBdr>
            <w:top w:val="none" w:sz="0" w:space="0" w:color="auto"/>
            <w:left w:val="none" w:sz="0" w:space="0" w:color="auto"/>
            <w:bottom w:val="none" w:sz="0" w:space="0" w:color="auto"/>
            <w:right w:val="none" w:sz="0" w:space="0" w:color="auto"/>
          </w:divBdr>
        </w:div>
        <w:div w:id="424885887">
          <w:marLeft w:val="480"/>
          <w:marRight w:val="0"/>
          <w:marTop w:val="0"/>
          <w:marBottom w:val="0"/>
          <w:divBdr>
            <w:top w:val="none" w:sz="0" w:space="0" w:color="auto"/>
            <w:left w:val="none" w:sz="0" w:space="0" w:color="auto"/>
            <w:bottom w:val="none" w:sz="0" w:space="0" w:color="auto"/>
            <w:right w:val="none" w:sz="0" w:space="0" w:color="auto"/>
          </w:divBdr>
        </w:div>
        <w:div w:id="1783454077">
          <w:marLeft w:val="480"/>
          <w:marRight w:val="0"/>
          <w:marTop w:val="0"/>
          <w:marBottom w:val="0"/>
          <w:divBdr>
            <w:top w:val="none" w:sz="0" w:space="0" w:color="auto"/>
            <w:left w:val="none" w:sz="0" w:space="0" w:color="auto"/>
            <w:bottom w:val="none" w:sz="0" w:space="0" w:color="auto"/>
            <w:right w:val="none" w:sz="0" w:space="0" w:color="auto"/>
          </w:divBdr>
        </w:div>
        <w:div w:id="1763180844">
          <w:marLeft w:val="480"/>
          <w:marRight w:val="0"/>
          <w:marTop w:val="0"/>
          <w:marBottom w:val="0"/>
          <w:divBdr>
            <w:top w:val="none" w:sz="0" w:space="0" w:color="auto"/>
            <w:left w:val="none" w:sz="0" w:space="0" w:color="auto"/>
            <w:bottom w:val="none" w:sz="0" w:space="0" w:color="auto"/>
            <w:right w:val="none" w:sz="0" w:space="0" w:color="auto"/>
          </w:divBdr>
        </w:div>
        <w:div w:id="1811170638">
          <w:marLeft w:val="480"/>
          <w:marRight w:val="0"/>
          <w:marTop w:val="0"/>
          <w:marBottom w:val="0"/>
          <w:divBdr>
            <w:top w:val="none" w:sz="0" w:space="0" w:color="auto"/>
            <w:left w:val="none" w:sz="0" w:space="0" w:color="auto"/>
            <w:bottom w:val="none" w:sz="0" w:space="0" w:color="auto"/>
            <w:right w:val="none" w:sz="0" w:space="0" w:color="auto"/>
          </w:divBdr>
        </w:div>
        <w:div w:id="4988154">
          <w:marLeft w:val="480"/>
          <w:marRight w:val="0"/>
          <w:marTop w:val="0"/>
          <w:marBottom w:val="0"/>
          <w:divBdr>
            <w:top w:val="none" w:sz="0" w:space="0" w:color="auto"/>
            <w:left w:val="none" w:sz="0" w:space="0" w:color="auto"/>
            <w:bottom w:val="none" w:sz="0" w:space="0" w:color="auto"/>
            <w:right w:val="none" w:sz="0" w:space="0" w:color="auto"/>
          </w:divBdr>
        </w:div>
        <w:div w:id="589512414">
          <w:marLeft w:val="480"/>
          <w:marRight w:val="0"/>
          <w:marTop w:val="0"/>
          <w:marBottom w:val="0"/>
          <w:divBdr>
            <w:top w:val="none" w:sz="0" w:space="0" w:color="auto"/>
            <w:left w:val="none" w:sz="0" w:space="0" w:color="auto"/>
            <w:bottom w:val="none" w:sz="0" w:space="0" w:color="auto"/>
            <w:right w:val="none" w:sz="0" w:space="0" w:color="auto"/>
          </w:divBdr>
        </w:div>
        <w:div w:id="587540394">
          <w:marLeft w:val="480"/>
          <w:marRight w:val="0"/>
          <w:marTop w:val="0"/>
          <w:marBottom w:val="0"/>
          <w:divBdr>
            <w:top w:val="none" w:sz="0" w:space="0" w:color="auto"/>
            <w:left w:val="none" w:sz="0" w:space="0" w:color="auto"/>
            <w:bottom w:val="none" w:sz="0" w:space="0" w:color="auto"/>
            <w:right w:val="none" w:sz="0" w:space="0" w:color="auto"/>
          </w:divBdr>
        </w:div>
        <w:div w:id="1898584815">
          <w:marLeft w:val="480"/>
          <w:marRight w:val="0"/>
          <w:marTop w:val="0"/>
          <w:marBottom w:val="0"/>
          <w:divBdr>
            <w:top w:val="none" w:sz="0" w:space="0" w:color="auto"/>
            <w:left w:val="none" w:sz="0" w:space="0" w:color="auto"/>
            <w:bottom w:val="none" w:sz="0" w:space="0" w:color="auto"/>
            <w:right w:val="none" w:sz="0" w:space="0" w:color="auto"/>
          </w:divBdr>
        </w:div>
        <w:div w:id="1383749034">
          <w:marLeft w:val="480"/>
          <w:marRight w:val="0"/>
          <w:marTop w:val="0"/>
          <w:marBottom w:val="0"/>
          <w:divBdr>
            <w:top w:val="none" w:sz="0" w:space="0" w:color="auto"/>
            <w:left w:val="none" w:sz="0" w:space="0" w:color="auto"/>
            <w:bottom w:val="none" w:sz="0" w:space="0" w:color="auto"/>
            <w:right w:val="none" w:sz="0" w:space="0" w:color="auto"/>
          </w:divBdr>
        </w:div>
        <w:div w:id="1078819652">
          <w:marLeft w:val="480"/>
          <w:marRight w:val="0"/>
          <w:marTop w:val="0"/>
          <w:marBottom w:val="0"/>
          <w:divBdr>
            <w:top w:val="none" w:sz="0" w:space="0" w:color="auto"/>
            <w:left w:val="none" w:sz="0" w:space="0" w:color="auto"/>
            <w:bottom w:val="none" w:sz="0" w:space="0" w:color="auto"/>
            <w:right w:val="none" w:sz="0" w:space="0" w:color="auto"/>
          </w:divBdr>
        </w:div>
        <w:div w:id="242418215">
          <w:marLeft w:val="480"/>
          <w:marRight w:val="0"/>
          <w:marTop w:val="0"/>
          <w:marBottom w:val="0"/>
          <w:divBdr>
            <w:top w:val="none" w:sz="0" w:space="0" w:color="auto"/>
            <w:left w:val="none" w:sz="0" w:space="0" w:color="auto"/>
            <w:bottom w:val="none" w:sz="0" w:space="0" w:color="auto"/>
            <w:right w:val="none" w:sz="0" w:space="0" w:color="auto"/>
          </w:divBdr>
        </w:div>
        <w:div w:id="204803599">
          <w:marLeft w:val="480"/>
          <w:marRight w:val="0"/>
          <w:marTop w:val="0"/>
          <w:marBottom w:val="0"/>
          <w:divBdr>
            <w:top w:val="none" w:sz="0" w:space="0" w:color="auto"/>
            <w:left w:val="none" w:sz="0" w:space="0" w:color="auto"/>
            <w:bottom w:val="none" w:sz="0" w:space="0" w:color="auto"/>
            <w:right w:val="none" w:sz="0" w:space="0" w:color="auto"/>
          </w:divBdr>
        </w:div>
        <w:div w:id="383406101">
          <w:marLeft w:val="480"/>
          <w:marRight w:val="0"/>
          <w:marTop w:val="0"/>
          <w:marBottom w:val="0"/>
          <w:divBdr>
            <w:top w:val="none" w:sz="0" w:space="0" w:color="auto"/>
            <w:left w:val="none" w:sz="0" w:space="0" w:color="auto"/>
            <w:bottom w:val="none" w:sz="0" w:space="0" w:color="auto"/>
            <w:right w:val="none" w:sz="0" w:space="0" w:color="auto"/>
          </w:divBdr>
        </w:div>
        <w:div w:id="20739786">
          <w:marLeft w:val="480"/>
          <w:marRight w:val="0"/>
          <w:marTop w:val="0"/>
          <w:marBottom w:val="0"/>
          <w:divBdr>
            <w:top w:val="none" w:sz="0" w:space="0" w:color="auto"/>
            <w:left w:val="none" w:sz="0" w:space="0" w:color="auto"/>
            <w:bottom w:val="none" w:sz="0" w:space="0" w:color="auto"/>
            <w:right w:val="none" w:sz="0" w:space="0" w:color="auto"/>
          </w:divBdr>
        </w:div>
        <w:div w:id="1966885786">
          <w:marLeft w:val="480"/>
          <w:marRight w:val="0"/>
          <w:marTop w:val="0"/>
          <w:marBottom w:val="0"/>
          <w:divBdr>
            <w:top w:val="none" w:sz="0" w:space="0" w:color="auto"/>
            <w:left w:val="none" w:sz="0" w:space="0" w:color="auto"/>
            <w:bottom w:val="none" w:sz="0" w:space="0" w:color="auto"/>
            <w:right w:val="none" w:sz="0" w:space="0" w:color="auto"/>
          </w:divBdr>
        </w:div>
        <w:div w:id="1217736050">
          <w:marLeft w:val="480"/>
          <w:marRight w:val="0"/>
          <w:marTop w:val="0"/>
          <w:marBottom w:val="0"/>
          <w:divBdr>
            <w:top w:val="none" w:sz="0" w:space="0" w:color="auto"/>
            <w:left w:val="none" w:sz="0" w:space="0" w:color="auto"/>
            <w:bottom w:val="none" w:sz="0" w:space="0" w:color="auto"/>
            <w:right w:val="none" w:sz="0" w:space="0" w:color="auto"/>
          </w:divBdr>
        </w:div>
        <w:div w:id="2032954874">
          <w:marLeft w:val="480"/>
          <w:marRight w:val="0"/>
          <w:marTop w:val="0"/>
          <w:marBottom w:val="0"/>
          <w:divBdr>
            <w:top w:val="none" w:sz="0" w:space="0" w:color="auto"/>
            <w:left w:val="none" w:sz="0" w:space="0" w:color="auto"/>
            <w:bottom w:val="none" w:sz="0" w:space="0" w:color="auto"/>
            <w:right w:val="none" w:sz="0" w:space="0" w:color="auto"/>
          </w:divBdr>
        </w:div>
        <w:div w:id="2000185511">
          <w:marLeft w:val="480"/>
          <w:marRight w:val="0"/>
          <w:marTop w:val="0"/>
          <w:marBottom w:val="0"/>
          <w:divBdr>
            <w:top w:val="none" w:sz="0" w:space="0" w:color="auto"/>
            <w:left w:val="none" w:sz="0" w:space="0" w:color="auto"/>
            <w:bottom w:val="none" w:sz="0" w:space="0" w:color="auto"/>
            <w:right w:val="none" w:sz="0" w:space="0" w:color="auto"/>
          </w:divBdr>
        </w:div>
        <w:div w:id="459692459">
          <w:marLeft w:val="480"/>
          <w:marRight w:val="0"/>
          <w:marTop w:val="0"/>
          <w:marBottom w:val="0"/>
          <w:divBdr>
            <w:top w:val="none" w:sz="0" w:space="0" w:color="auto"/>
            <w:left w:val="none" w:sz="0" w:space="0" w:color="auto"/>
            <w:bottom w:val="none" w:sz="0" w:space="0" w:color="auto"/>
            <w:right w:val="none" w:sz="0" w:space="0" w:color="auto"/>
          </w:divBdr>
        </w:div>
        <w:div w:id="598634981">
          <w:marLeft w:val="480"/>
          <w:marRight w:val="0"/>
          <w:marTop w:val="0"/>
          <w:marBottom w:val="0"/>
          <w:divBdr>
            <w:top w:val="none" w:sz="0" w:space="0" w:color="auto"/>
            <w:left w:val="none" w:sz="0" w:space="0" w:color="auto"/>
            <w:bottom w:val="none" w:sz="0" w:space="0" w:color="auto"/>
            <w:right w:val="none" w:sz="0" w:space="0" w:color="auto"/>
          </w:divBdr>
        </w:div>
        <w:div w:id="1604067594">
          <w:marLeft w:val="480"/>
          <w:marRight w:val="0"/>
          <w:marTop w:val="0"/>
          <w:marBottom w:val="0"/>
          <w:divBdr>
            <w:top w:val="none" w:sz="0" w:space="0" w:color="auto"/>
            <w:left w:val="none" w:sz="0" w:space="0" w:color="auto"/>
            <w:bottom w:val="none" w:sz="0" w:space="0" w:color="auto"/>
            <w:right w:val="none" w:sz="0" w:space="0" w:color="auto"/>
          </w:divBdr>
        </w:div>
        <w:div w:id="1612204824">
          <w:marLeft w:val="480"/>
          <w:marRight w:val="0"/>
          <w:marTop w:val="0"/>
          <w:marBottom w:val="0"/>
          <w:divBdr>
            <w:top w:val="none" w:sz="0" w:space="0" w:color="auto"/>
            <w:left w:val="none" w:sz="0" w:space="0" w:color="auto"/>
            <w:bottom w:val="none" w:sz="0" w:space="0" w:color="auto"/>
            <w:right w:val="none" w:sz="0" w:space="0" w:color="auto"/>
          </w:divBdr>
        </w:div>
        <w:div w:id="748693573">
          <w:marLeft w:val="480"/>
          <w:marRight w:val="0"/>
          <w:marTop w:val="0"/>
          <w:marBottom w:val="0"/>
          <w:divBdr>
            <w:top w:val="none" w:sz="0" w:space="0" w:color="auto"/>
            <w:left w:val="none" w:sz="0" w:space="0" w:color="auto"/>
            <w:bottom w:val="none" w:sz="0" w:space="0" w:color="auto"/>
            <w:right w:val="none" w:sz="0" w:space="0" w:color="auto"/>
          </w:divBdr>
        </w:div>
        <w:div w:id="92020672">
          <w:marLeft w:val="480"/>
          <w:marRight w:val="0"/>
          <w:marTop w:val="0"/>
          <w:marBottom w:val="0"/>
          <w:divBdr>
            <w:top w:val="none" w:sz="0" w:space="0" w:color="auto"/>
            <w:left w:val="none" w:sz="0" w:space="0" w:color="auto"/>
            <w:bottom w:val="none" w:sz="0" w:space="0" w:color="auto"/>
            <w:right w:val="none" w:sz="0" w:space="0" w:color="auto"/>
          </w:divBdr>
        </w:div>
        <w:div w:id="617418210">
          <w:marLeft w:val="480"/>
          <w:marRight w:val="0"/>
          <w:marTop w:val="0"/>
          <w:marBottom w:val="0"/>
          <w:divBdr>
            <w:top w:val="none" w:sz="0" w:space="0" w:color="auto"/>
            <w:left w:val="none" w:sz="0" w:space="0" w:color="auto"/>
            <w:bottom w:val="none" w:sz="0" w:space="0" w:color="auto"/>
            <w:right w:val="none" w:sz="0" w:space="0" w:color="auto"/>
          </w:divBdr>
        </w:div>
        <w:div w:id="865870834">
          <w:marLeft w:val="480"/>
          <w:marRight w:val="0"/>
          <w:marTop w:val="0"/>
          <w:marBottom w:val="0"/>
          <w:divBdr>
            <w:top w:val="none" w:sz="0" w:space="0" w:color="auto"/>
            <w:left w:val="none" w:sz="0" w:space="0" w:color="auto"/>
            <w:bottom w:val="none" w:sz="0" w:space="0" w:color="auto"/>
            <w:right w:val="none" w:sz="0" w:space="0" w:color="auto"/>
          </w:divBdr>
        </w:div>
        <w:div w:id="1589269171">
          <w:marLeft w:val="480"/>
          <w:marRight w:val="0"/>
          <w:marTop w:val="0"/>
          <w:marBottom w:val="0"/>
          <w:divBdr>
            <w:top w:val="none" w:sz="0" w:space="0" w:color="auto"/>
            <w:left w:val="none" w:sz="0" w:space="0" w:color="auto"/>
            <w:bottom w:val="none" w:sz="0" w:space="0" w:color="auto"/>
            <w:right w:val="none" w:sz="0" w:space="0" w:color="auto"/>
          </w:divBdr>
        </w:div>
        <w:div w:id="697509671">
          <w:marLeft w:val="480"/>
          <w:marRight w:val="0"/>
          <w:marTop w:val="0"/>
          <w:marBottom w:val="0"/>
          <w:divBdr>
            <w:top w:val="none" w:sz="0" w:space="0" w:color="auto"/>
            <w:left w:val="none" w:sz="0" w:space="0" w:color="auto"/>
            <w:bottom w:val="none" w:sz="0" w:space="0" w:color="auto"/>
            <w:right w:val="none" w:sz="0" w:space="0" w:color="auto"/>
          </w:divBdr>
        </w:div>
        <w:div w:id="129831427">
          <w:marLeft w:val="480"/>
          <w:marRight w:val="0"/>
          <w:marTop w:val="0"/>
          <w:marBottom w:val="0"/>
          <w:divBdr>
            <w:top w:val="none" w:sz="0" w:space="0" w:color="auto"/>
            <w:left w:val="none" w:sz="0" w:space="0" w:color="auto"/>
            <w:bottom w:val="none" w:sz="0" w:space="0" w:color="auto"/>
            <w:right w:val="none" w:sz="0" w:space="0" w:color="auto"/>
          </w:divBdr>
        </w:div>
        <w:div w:id="1422215475">
          <w:marLeft w:val="480"/>
          <w:marRight w:val="0"/>
          <w:marTop w:val="0"/>
          <w:marBottom w:val="0"/>
          <w:divBdr>
            <w:top w:val="none" w:sz="0" w:space="0" w:color="auto"/>
            <w:left w:val="none" w:sz="0" w:space="0" w:color="auto"/>
            <w:bottom w:val="none" w:sz="0" w:space="0" w:color="auto"/>
            <w:right w:val="none" w:sz="0" w:space="0" w:color="auto"/>
          </w:divBdr>
        </w:div>
        <w:div w:id="524439975">
          <w:marLeft w:val="480"/>
          <w:marRight w:val="0"/>
          <w:marTop w:val="0"/>
          <w:marBottom w:val="0"/>
          <w:divBdr>
            <w:top w:val="none" w:sz="0" w:space="0" w:color="auto"/>
            <w:left w:val="none" w:sz="0" w:space="0" w:color="auto"/>
            <w:bottom w:val="none" w:sz="0" w:space="0" w:color="auto"/>
            <w:right w:val="none" w:sz="0" w:space="0" w:color="auto"/>
          </w:divBdr>
        </w:div>
        <w:div w:id="1072239925">
          <w:marLeft w:val="480"/>
          <w:marRight w:val="0"/>
          <w:marTop w:val="0"/>
          <w:marBottom w:val="0"/>
          <w:divBdr>
            <w:top w:val="none" w:sz="0" w:space="0" w:color="auto"/>
            <w:left w:val="none" w:sz="0" w:space="0" w:color="auto"/>
            <w:bottom w:val="none" w:sz="0" w:space="0" w:color="auto"/>
            <w:right w:val="none" w:sz="0" w:space="0" w:color="auto"/>
          </w:divBdr>
        </w:div>
        <w:div w:id="78988143">
          <w:marLeft w:val="480"/>
          <w:marRight w:val="0"/>
          <w:marTop w:val="0"/>
          <w:marBottom w:val="0"/>
          <w:divBdr>
            <w:top w:val="none" w:sz="0" w:space="0" w:color="auto"/>
            <w:left w:val="none" w:sz="0" w:space="0" w:color="auto"/>
            <w:bottom w:val="none" w:sz="0" w:space="0" w:color="auto"/>
            <w:right w:val="none" w:sz="0" w:space="0" w:color="auto"/>
          </w:divBdr>
        </w:div>
        <w:div w:id="471600915">
          <w:marLeft w:val="480"/>
          <w:marRight w:val="0"/>
          <w:marTop w:val="0"/>
          <w:marBottom w:val="0"/>
          <w:divBdr>
            <w:top w:val="none" w:sz="0" w:space="0" w:color="auto"/>
            <w:left w:val="none" w:sz="0" w:space="0" w:color="auto"/>
            <w:bottom w:val="none" w:sz="0" w:space="0" w:color="auto"/>
            <w:right w:val="none" w:sz="0" w:space="0" w:color="auto"/>
          </w:divBdr>
        </w:div>
        <w:div w:id="623148244">
          <w:marLeft w:val="480"/>
          <w:marRight w:val="0"/>
          <w:marTop w:val="0"/>
          <w:marBottom w:val="0"/>
          <w:divBdr>
            <w:top w:val="none" w:sz="0" w:space="0" w:color="auto"/>
            <w:left w:val="none" w:sz="0" w:space="0" w:color="auto"/>
            <w:bottom w:val="none" w:sz="0" w:space="0" w:color="auto"/>
            <w:right w:val="none" w:sz="0" w:space="0" w:color="auto"/>
          </w:divBdr>
        </w:div>
        <w:div w:id="381056571">
          <w:marLeft w:val="480"/>
          <w:marRight w:val="0"/>
          <w:marTop w:val="0"/>
          <w:marBottom w:val="0"/>
          <w:divBdr>
            <w:top w:val="none" w:sz="0" w:space="0" w:color="auto"/>
            <w:left w:val="none" w:sz="0" w:space="0" w:color="auto"/>
            <w:bottom w:val="none" w:sz="0" w:space="0" w:color="auto"/>
            <w:right w:val="none" w:sz="0" w:space="0" w:color="auto"/>
          </w:divBdr>
        </w:div>
        <w:div w:id="1557397926">
          <w:marLeft w:val="480"/>
          <w:marRight w:val="0"/>
          <w:marTop w:val="0"/>
          <w:marBottom w:val="0"/>
          <w:divBdr>
            <w:top w:val="none" w:sz="0" w:space="0" w:color="auto"/>
            <w:left w:val="none" w:sz="0" w:space="0" w:color="auto"/>
            <w:bottom w:val="none" w:sz="0" w:space="0" w:color="auto"/>
            <w:right w:val="none" w:sz="0" w:space="0" w:color="auto"/>
          </w:divBdr>
        </w:div>
        <w:div w:id="369038850">
          <w:marLeft w:val="480"/>
          <w:marRight w:val="0"/>
          <w:marTop w:val="0"/>
          <w:marBottom w:val="0"/>
          <w:divBdr>
            <w:top w:val="none" w:sz="0" w:space="0" w:color="auto"/>
            <w:left w:val="none" w:sz="0" w:space="0" w:color="auto"/>
            <w:bottom w:val="none" w:sz="0" w:space="0" w:color="auto"/>
            <w:right w:val="none" w:sz="0" w:space="0" w:color="auto"/>
          </w:divBdr>
        </w:div>
        <w:div w:id="258485930">
          <w:marLeft w:val="480"/>
          <w:marRight w:val="0"/>
          <w:marTop w:val="0"/>
          <w:marBottom w:val="0"/>
          <w:divBdr>
            <w:top w:val="none" w:sz="0" w:space="0" w:color="auto"/>
            <w:left w:val="none" w:sz="0" w:space="0" w:color="auto"/>
            <w:bottom w:val="none" w:sz="0" w:space="0" w:color="auto"/>
            <w:right w:val="none" w:sz="0" w:space="0" w:color="auto"/>
          </w:divBdr>
        </w:div>
        <w:div w:id="777916275">
          <w:marLeft w:val="480"/>
          <w:marRight w:val="0"/>
          <w:marTop w:val="0"/>
          <w:marBottom w:val="0"/>
          <w:divBdr>
            <w:top w:val="none" w:sz="0" w:space="0" w:color="auto"/>
            <w:left w:val="none" w:sz="0" w:space="0" w:color="auto"/>
            <w:bottom w:val="none" w:sz="0" w:space="0" w:color="auto"/>
            <w:right w:val="none" w:sz="0" w:space="0" w:color="auto"/>
          </w:divBdr>
        </w:div>
      </w:divsChild>
    </w:div>
    <w:div w:id="130633762">
      <w:bodyDiv w:val="1"/>
      <w:marLeft w:val="0"/>
      <w:marRight w:val="0"/>
      <w:marTop w:val="0"/>
      <w:marBottom w:val="0"/>
      <w:divBdr>
        <w:top w:val="none" w:sz="0" w:space="0" w:color="auto"/>
        <w:left w:val="none" w:sz="0" w:space="0" w:color="auto"/>
        <w:bottom w:val="none" w:sz="0" w:space="0" w:color="auto"/>
        <w:right w:val="none" w:sz="0" w:space="0" w:color="auto"/>
      </w:divBdr>
      <w:divsChild>
        <w:div w:id="1103305186">
          <w:marLeft w:val="480"/>
          <w:marRight w:val="0"/>
          <w:marTop w:val="0"/>
          <w:marBottom w:val="0"/>
          <w:divBdr>
            <w:top w:val="none" w:sz="0" w:space="0" w:color="auto"/>
            <w:left w:val="none" w:sz="0" w:space="0" w:color="auto"/>
            <w:bottom w:val="none" w:sz="0" w:space="0" w:color="auto"/>
            <w:right w:val="none" w:sz="0" w:space="0" w:color="auto"/>
          </w:divBdr>
        </w:div>
        <w:div w:id="1280527404">
          <w:marLeft w:val="480"/>
          <w:marRight w:val="0"/>
          <w:marTop w:val="0"/>
          <w:marBottom w:val="0"/>
          <w:divBdr>
            <w:top w:val="none" w:sz="0" w:space="0" w:color="auto"/>
            <w:left w:val="none" w:sz="0" w:space="0" w:color="auto"/>
            <w:bottom w:val="none" w:sz="0" w:space="0" w:color="auto"/>
            <w:right w:val="none" w:sz="0" w:space="0" w:color="auto"/>
          </w:divBdr>
        </w:div>
        <w:div w:id="1672098158">
          <w:marLeft w:val="480"/>
          <w:marRight w:val="0"/>
          <w:marTop w:val="0"/>
          <w:marBottom w:val="0"/>
          <w:divBdr>
            <w:top w:val="none" w:sz="0" w:space="0" w:color="auto"/>
            <w:left w:val="none" w:sz="0" w:space="0" w:color="auto"/>
            <w:bottom w:val="none" w:sz="0" w:space="0" w:color="auto"/>
            <w:right w:val="none" w:sz="0" w:space="0" w:color="auto"/>
          </w:divBdr>
        </w:div>
        <w:div w:id="1846818166">
          <w:marLeft w:val="480"/>
          <w:marRight w:val="0"/>
          <w:marTop w:val="0"/>
          <w:marBottom w:val="0"/>
          <w:divBdr>
            <w:top w:val="none" w:sz="0" w:space="0" w:color="auto"/>
            <w:left w:val="none" w:sz="0" w:space="0" w:color="auto"/>
            <w:bottom w:val="none" w:sz="0" w:space="0" w:color="auto"/>
            <w:right w:val="none" w:sz="0" w:space="0" w:color="auto"/>
          </w:divBdr>
        </w:div>
        <w:div w:id="916398876">
          <w:marLeft w:val="480"/>
          <w:marRight w:val="0"/>
          <w:marTop w:val="0"/>
          <w:marBottom w:val="0"/>
          <w:divBdr>
            <w:top w:val="none" w:sz="0" w:space="0" w:color="auto"/>
            <w:left w:val="none" w:sz="0" w:space="0" w:color="auto"/>
            <w:bottom w:val="none" w:sz="0" w:space="0" w:color="auto"/>
            <w:right w:val="none" w:sz="0" w:space="0" w:color="auto"/>
          </w:divBdr>
        </w:div>
        <w:div w:id="1160003022">
          <w:marLeft w:val="480"/>
          <w:marRight w:val="0"/>
          <w:marTop w:val="0"/>
          <w:marBottom w:val="0"/>
          <w:divBdr>
            <w:top w:val="none" w:sz="0" w:space="0" w:color="auto"/>
            <w:left w:val="none" w:sz="0" w:space="0" w:color="auto"/>
            <w:bottom w:val="none" w:sz="0" w:space="0" w:color="auto"/>
            <w:right w:val="none" w:sz="0" w:space="0" w:color="auto"/>
          </w:divBdr>
        </w:div>
        <w:div w:id="1764063234">
          <w:marLeft w:val="480"/>
          <w:marRight w:val="0"/>
          <w:marTop w:val="0"/>
          <w:marBottom w:val="0"/>
          <w:divBdr>
            <w:top w:val="none" w:sz="0" w:space="0" w:color="auto"/>
            <w:left w:val="none" w:sz="0" w:space="0" w:color="auto"/>
            <w:bottom w:val="none" w:sz="0" w:space="0" w:color="auto"/>
            <w:right w:val="none" w:sz="0" w:space="0" w:color="auto"/>
          </w:divBdr>
        </w:div>
        <w:div w:id="335114834">
          <w:marLeft w:val="480"/>
          <w:marRight w:val="0"/>
          <w:marTop w:val="0"/>
          <w:marBottom w:val="0"/>
          <w:divBdr>
            <w:top w:val="none" w:sz="0" w:space="0" w:color="auto"/>
            <w:left w:val="none" w:sz="0" w:space="0" w:color="auto"/>
            <w:bottom w:val="none" w:sz="0" w:space="0" w:color="auto"/>
            <w:right w:val="none" w:sz="0" w:space="0" w:color="auto"/>
          </w:divBdr>
        </w:div>
        <w:div w:id="724332148">
          <w:marLeft w:val="480"/>
          <w:marRight w:val="0"/>
          <w:marTop w:val="0"/>
          <w:marBottom w:val="0"/>
          <w:divBdr>
            <w:top w:val="none" w:sz="0" w:space="0" w:color="auto"/>
            <w:left w:val="none" w:sz="0" w:space="0" w:color="auto"/>
            <w:bottom w:val="none" w:sz="0" w:space="0" w:color="auto"/>
            <w:right w:val="none" w:sz="0" w:space="0" w:color="auto"/>
          </w:divBdr>
        </w:div>
        <w:div w:id="517431625">
          <w:marLeft w:val="480"/>
          <w:marRight w:val="0"/>
          <w:marTop w:val="0"/>
          <w:marBottom w:val="0"/>
          <w:divBdr>
            <w:top w:val="none" w:sz="0" w:space="0" w:color="auto"/>
            <w:left w:val="none" w:sz="0" w:space="0" w:color="auto"/>
            <w:bottom w:val="none" w:sz="0" w:space="0" w:color="auto"/>
            <w:right w:val="none" w:sz="0" w:space="0" w:color="auto"/>
          </w:divBdr>
        </w:div>
        <w:div w:id="17433908">
          <w:marLeft w:val="480"/>
          <w:marRight w:val="0"/>
          <w:marTop w:val="0"/>
          <w:marBottom w:val="0"/>
          <w:divBdr>
            <w:top w:val="none" w:sz="0" w:space="0" w:color="auto"/>
            <w:left w:val="none" w:sz="0" w:space="0" w:color="auto"/>
            <w:bottom w:val="none" w:sz="0" w:space="0" w:color="auto"/>
            <w:right w:val="none" w:sz="0" w:space="0" w:color="auto"/>
          </w:divBdr>
        </w:div>
        <w:div w:id="163056899">
          <w:marLeft w:val="480"/>
          <w:marRight w:val="0"/>
          <w:marTop w:val="0"/>
          <w:marBottom w:val="0"/>
          <w:divBdr>
            <w:top w:val="none" w:sz="0" w:space="0" w:color="auto"/>
            <w:left w:val="none" w:sz="0" w:space="0" w:color="auto"/>
            <w:bottom w:val="none" w:sz="0" w:space="0" w:color="auto"/>
            <w:right w:val="none" w:sz="0" w:space="0" w:color="auto"/>
          </w:divBdr>
        </w:div>
        <w:div w:id="2052608200">
          <w:marLeft w:val="480"/>
          <w:marRight w:val="0"/>
          <w:marTop w:val="0"/>
          <w:marBottom w:val="0"/>
          <w:divBdr>
            <w:top w:val="none" w:sz="0" w:space="0" w:color="auto"/>
            <w:left w:val="none" w:sz="0" w:space="0" w:color="auto"/>
            <w:bottom w:val="none" w:sz="0" w:space="0" w:color="auto"/>
            <w:right w:val="none" w:sz="0" w:space="0" w:color="auto"/>
          </w:divBdr>
        </w:div>
        <w:div w:id="446588682">
          <w:marLeft w:val="480"/>
          <w:marRight w:val="0"/>
          <w:marTop w:val="0"/>
          <w:marBottom w:val="0"/>
          <w:divBdr>
            <w:top w:val="none" w:sz="0" w:space="0" w:color="auto"/>
            <w:left w:val="none" w:sz="0" w:space="0" w:color="auto"/>
            <w:bottom w:val="none" w:sz="0" w:space="0" w:color="auto"/>
            <w:right w:val="none" w:sz="0" w:space="0" w:color="auto"/>
          </w:divBdr>
        </w:div>
        <w:div w:id="1864006586">
          <w:marLeft w:val="480"/>
          <w:marRight w:val="0"/>
          <w:marTop w:val="0"/>
          <w:marBottom w:val="0"/>
          <w:divBdr>
            <w:top w:val="none" w:sz="0" w:space="0" w:color="auto"/>
            <w:left w:val="none" w:sz="0" w:space="0" w:color="auto"/>
            <w:bottom w:val="none" w:sz="0" w:space="0" w:color="auto"/>
            <w:right w:val="none" w:sz="0" w:space="0" w:color="auto"/>
          </w:divBdr>
        </w:div>
        <w:div w:id="1724790484">
          <w:marLeft w:val="480"/>
          <w:marRight w:val="0"/>
          <w:marTop w:val="0"/>
          <w:marBottom w:val="0"/>
          <w:divBdr>
            <w:top w:val="none" w:sz="0" w:space="0" w:color="auto"/>
            <w:left w:val="none" w:sz="0" w:space="0" w:color="auto"/>
            <w:bottom w:val="none" w:sz="0" w:space="0" w:color="auto"/>
            <w:right w:val="none" w:sz="0" w:space="0" w:color="auto"/>
          </w:divBdr>
        </w:div>
        <w:div w:id="1498955997">
          <w:marLeft w:val="480"/>
          <w:marRight w:val="0"/>
          <w:marTop w:val="0"/>
          <w:marBottom w:val="0"/>
          <w:divBdr>
            <w:top w:val="none" w:sz="0" w:space="0" w:color="auto"/>
            <w:left w:val="none" w:sz="0" w:space="0" w:color="auto"/>
            <w:bottom w:val="none" w:sz="0" w:space="0" w:color="auto"/>
            <w:right w:val="none" w:sz="0" w:space="0" w:color="auto"/>
          </w:divBdr>
        </w:div>
        <w:div w:id="435715683">
          <w:marLeft w:val="480"/>
          <w:marRight w:val="0"/>
          <w:marTop w:val="0"/>
          <w:marBottom w:val="0"/>
          <w:divBdr>
            <w:top w:val="none" w:sz="0" w:space="0" w:color="auto"/>
            <w:left w:val="none" w:sz="0" w:space="0" w:color="auto"/>
            <w:bottom w:val="none" w:sz="0" w:space="0" w:color="auto"/>
            <w:right w:val="none" w:sz="0" w:space="0" w:color="auto"/>
          </w:divBdr>
        </w:div>
        <w:div w:id="526599412">
          <w:marLeft w:val="480"/>
          <w:marRight w:val="0"/>
          <w:marTop w:val="0"/>
          <w:marBottom w:val="0"/>
          <w:divBdr>
            <w:top w:val="none" w:sz="0" w:space="0" w:color="auto"/>
            <w:left w:val="none" w:sz="0" w:space="0" w:color="auto"/>
            <w:bottom w:val="none" w:sz="0" w:space="0" w:color="auto"/>
            <w:right w:val="none" w:sz="0" w:space="0" w:color="auto"/>
          </w:divBdr>
        </w:div>
        <w:div w:id="553545746">
          <w:marLeft w:val="480"/>
          <w:marRight w:val="0"/>
          <w:marTop w:val="0"/>
          <w:marBottom w:val="0"/>
          <w:divBdr>
            <w:top w:val="none" w:sz="0" w:space="0" w:color="auto"/>
            <w:left w:val="none" w:sz="0" w:space="0" w:color="auto"/>
            <w:bottom w:val="none" w:sz="0" w:space="0" w:color="auto"/>
            <w:right w:val="none" w:sz="0" w:space="0" w:color="auto"/>
          </w:divBdr>
        </w:div>
        <w:div w:id="666370963">
          <w:marLeft w:val="480"/>
          <w:marRight w:val="0"/>
          <w:marTop w:val="0"/>
          <w:marBottom w:val="0"/>
          <w:divBdr>
            <w:top w:val="none" w:sz="0" w:space="0" w:color="auto"/>
            <w:left w:val="none" w:sz="0" w:space="0" w:color="auto"/>
            <w:bottom w:val="none" w:sz="0" w:space="0" w:color="auto"/>
            <w:right w:val="none" w:sz="0" w:space="0" w:color="auto"/>
          </w:divBdr>
        </w:div>
        <w:div w:id="670452602">
          <w:marLeft w:val="480"/>
          <w:marRight w:val="0"/>
          <w:marTop w:val="0"/>
          <w:marBottom w:val="0"/>
          <w:divBdr>
            <w:top w:val="none" w:sz="0" w:space="0" w:color="auto"/>
            <w:left w:val="none" w:sz="0" w:space="0" w:color="auto"/>
            <w:bottom w:val="none" w:sz="0" w:space="0" w:color="auto"/>
            <w:right w:val="none" w:sz="0" w:space="0" w:color="auto"/>
          </w:divBdr>
        </w:div>
        <w:div w:id="1192525534">
          <w:marLeft w:val="480"/>
          <w:marRight w:val="0"/>
          <w:marTop w:val="0"/>
          <w:marBottom w:val="0"/>
          <w:divBdr>
            <w:top w:val="none" w:sz="0" w:space="0" w:color="auto"/>
            <w:left w:val="none" w:sz="0" w:space="0" w:color="auto"/>
            <w:bottom w:val="none" w:sz="0" w:space="0" w:color="auto"/>
            <w:right w:val="none" w:sz="0" w:space="0" w:color="auto"/>
          </w:divBdr>
        </w:div>
        <w:div w:id="1751348779">
          <w:marLeft w:val="480"/>
          <w:marRight w:val="0"/>
          <w:marTop w:val="0"/>
          <w:marBottom w:val="0"/>
          <w:divBdr>
            <w:top w:val="none" w:sz="0" w:space="0" w:color="auto"/>
            <w:left w:val="none" w:sz="0" w:space="0" w:color="auto"/>
            <w:bottom w:val="none" w:sz="0" w:space="0" w:color="auto"/>
            <w:right w:val="none" w:sz="0" w:space="0" w:color="auto"/>
          </w:divBdr>
        </w:div>
        <w:div w:id="704529082">
          <w:marLeft w:val="480"/>
          <w:marRight w:val="0"/>
          <w:marTop w:val="0"/>
          <w:marBottom w:val="0"/>
          <w:divBdr>
            <w:top w:val="none" w:sz="0" w:space="0" w:color="auto"/>
            <w:left w:val="none" w:sz="0" w:space="0" w:color="auto"/>
            <w:bottom w:val="none" w:sz="0" w:space="0" w:color="auto"/>
            <w:right w:val="none" w:sz="0" w:space="0" w:color="auto"/>
          </w:divBdr>
        </w:div>
        <w:div w:id="5250836">
          <w:marLeft w:val="480"/>
          <w:marRight w:val="0"/>
          <w:marTop w:val="0"/>
          <w:marBottom w:val="0"/>
          <w:divBdr>
            <w:top w:val="none" w:sz="0" w:space="0" w:color="auto"/>
            <w:left w:val="none" w:sz="0" w:space="0" w:color="auto"/>
            <w:bottom w:val="none" w:sz="0" w:space="0" w:color="auto"/>
            <w:right w:val="none" w:sz="0" w:space="0" w:color="auto"/>
          </w:divBdr>
        </w:div>
        <w:div w:id="1357074405">
          <w:marLeft w:val="480"/>
          <w:marRight w:val="0"/>
          <w:marTop w:val="0"/>
          <w:marBottom w:val="0"/>
          <w:divBdr>
            <w:top w:val="none" w:sz="0" w:space="0" w:color="auto"/>
            <w:left w:val="none" w:sz="0" w:space="0" w:color="auto"/>
            <w:bottom w:val="none" w:sz="0" w:space="0" w:color="auto"/>
            <w:right w:val="none" w:sz="0" w:space="0" w:color="auto"/>
          </w:divBdr>
        </w:div>
        <w:div w:id="290795501">
          <w:marLeft w:val="480"/>
          <w:marRight w:val="0"/>
          <w:marTop w:val="0"/>
          <w:marBottom w:val="0"/>
          <w:divBdr>
            <w:top w:val="none" w:sz="0" w:space="0" w:color="auto"/>
            <w:left w:val="none" w:sz="0" w:space="0" w:color="auto"/>
            <w:bottom w:val="none" w:sz="0" w:space="0" w:color="auto"/>
            <w:right w:val="none" w:sz="0" w:space="0" w:color="auto"/>
          </w:divBdr>
        </w:div>
        <w:div w:id="335037538">
          <w:marLeft w:val="480"/>
          <w:marRight w:val="0"/>
          <w:marTop w:val="0"/>
          <w:marBottom w:val="0"/>
          <w:divBdr>
            <w:top w:val="none" w:sz="0" w:space="0" w:color="auto"/>
            <w:left w:val="none" w:sz="0" w:space="0" w:color="auto"/>
            <w:bottom w:val="none" w:sz="0" w:space="0" w:color="auto"/>
            <w:right w:val="none" w:sz="0" w:space="0" w:color="auto"/>
          </w:divBdr>
        </w:div>
        <w:div w:id="423035041">
          <w:marLeft w:val="480"/>
          <w:marRight w:val="0"/>
          <w:marTop w:val="0"/>
          <w:marBottom w:val="0"/>
          <w:divBdr>
            <w:top w:val="none" w:sz="0" w:space="0" w:color="auto"/>
            <w:left w:val="none" w:sz="0" w:space="0" w:color="auto"/>
            <w:bottom w:val="none" w:sz="0" w:space="0" w:color="auto"/>
            <w:right w:val="none" w:sz="0" w:space="0" w:color="auto"/>
          </w:divBdr>
        </w:div>
        <w:div w:id="1600525542">
          <w:marLeft w:val="480"/>
          <w:marRight w:val="0"/>
          <w:marTop w:val="0"/>
          <w:marBottom w:val="0"/>
          <w:divBdr>
            <w:top w:val="none" w:sz="0" w:space="0" w:color="auto"/>
            <w:left w:val="none" w:sz="0" w:space="0" w:color="auto"/>
            <w:bottom w:val="none" w:sz="0" w:space="0" w:color="auto"/>
            <w:right w:val="none" w:sz="0" w:space="0" w:color="auto"/>
          </w:divBdr>
        </w:div>
        <w:div w:id="1384448148">
          <w:marLeft w:val="480"/>
          <w:marRight w:val="0"/>
          <w:marTop w:val="0"/>
          <w:marBottom w:val="0"/>
          <w:divBdr>
            <w:top w:val="none" w:sz="0" w:space="0" w:color="auto"/>
            <w:left w:val="none" w:sz="0" w:space="0" w:color="auto"/>
            <w:bottom w:val="none" w:sz="0" w:space="0" w:color="auto"/>
            <w:right w:val="none" w:sz="0" w:space="0" w:color="auto"/>
          </w:divBdr>
        </w:div>
        <w:div w:id="686180839">
          <w:marLeft w:val="480"/>
          <w:marRight w:val="0"/>
          <w:marTop w:val="0"/>
          <w:marBottom w:val="0"/>
          <w:divBdr>
            <w:top w:val="none" w:sz="0" w:space="0" w:color="auto"/>
            <w:left w:val="none" w:sz="0" w:space="0" w:color="auto"/>
            <w:bottom w:val="none" w:sz="0" w:space="0" w:color="auto"/>
            <w:right w:val="none" w:sz="0" w:space="0" w:color="auto"/>
          </w:divBdr>
        </w:div>
        <w:div w:id="1811898282">
          <w:marLeft w:val="480"/>
          <w:marRight w:val="0"/>
          <w:marTop w:val="0"/>
          <w:marBottom w:val="0"/>
          <w:divBdr>
            <w:top w:val="none" w:sz="0" w:space="0" w:color="auto"/>
            <w:left w:val="none" w:sz="0" w:space="0" w:color="auto"/>
            <w:bottom w:val="none" w:sz="0" w:space="0" w:color="auto"/>
            <w:right w:val="none" w:sz="0" w:space="0" w:color="auto"/>
          </w:divBdr>
        </w:div>
        <w:div w:id="1253586298">
          <w:marLeft w:val="480"/>
          <w:marRight w:val="0"/>
          <w:marTop w:val="0"/>
          <w:marBottom w:val="0"/>
          <w:divBdr>
            <w:top w:val="none" w:sz="0" w:space="0" w:color="auto"/>
            <w:left w:val="none" w:sz="0" w:space="0" w:color="auto"/>
            <w:bottom w:val="none" w:sz="0" w:space="0" w:color="auto"/>
            <w:right w:val="none" w:sz="0" w:space="0" w:color="auto"/>
          </w:divBdr>
        </w:div>
        <w:div w:id="1572617673">
          <w:marLeft w:val="480"/>
          <w:marRight w:val="0"/>
          <w:marTop w:val="0"/>
          <w:marBottom w:val="0"/>
          <w:divBdr>
            <w:top w:val="none" w:sz="0" w:space="0" w:color="auto"/>
            <w:left w:val="none" w:sz="0" w:space="0" w:color="auto"/>
            <w:bottom w:val="none" w:sz="0" w:space="0" w:color="auto"/>
            <w:right w:val="none" w:sz="0" w:space="0" w:color="auto"/>
          </w:divBdr>
        </w:div>
        <w:div w:id="35350009">
          <w:marLeft w:val="480"/>
          <w:marRight w:val="0"/>
          <w:marTop w:val="0"/>
          <w:marBottom w:val="0"/>
          <w:divBdr>
            <w:top w:val="none" w:sz="0" w:space="0" w:color="auto"/>
            <w:left w:val="none" w:sz="0" w:space="0" w:color="auto"/>
            <w:bottom w:val="none" w:sz="0" w:space="0" w:color="auto"/>
            <w:right w:val="none" w:sz="0" w:space="0" w:color="auto"/>
          </w:divBdr>
        </w:div>
        <w:div w:id="959729584">
          <w:marLeft w:val="480"/>
          <w:marRight w:val="0"/>
          <w:marTop w:val="0"/>
          <w:marBottom w:val="0"/>
          <w:divBdr>
            <w:top w:val="none" w:sz="0" w:space="0" w:color="auto"/>
            <w:left w:val="none" w:sz="0" w:space="0" w:color="auto"/>
            <w:bottom w:val="none" w:sz="0" w:space="0" w:color="auto"/>
            <w:right w:val="none" w:sz="0" w:space="0" w:color="auto"/>
          </w:divBdr>
        </w:div>
        <w:div w:id="2043432789">
          <w:marLeft w:val="480"/>
          <w:marRight w:val="0"/>
          <w:marTop w:val="0"/>
          <w:marBottom w:val="0"/>
          <w:divBdr>
            <w:top w:val="none" w:sz="0" w:space="0" w:color="auto"/>
            <w:left w:val="none" w:sz="0" w:space="0" w:color="auto"/>
            <w:bottom w:val="none" w:sz="0" w:space="0" w:color="auto"/>
            <w:right w:val="none" w:sz="0" w:space="0" w:color="auto"/>
          </w:divBdr>
        </w:div>
        <w:div w:id="1601067943">
          <w:marLeft w:val="480"/>
          <w:marRight w:val="0"/>
          <w:marTop w:val="0"/>
          <w:marBottom w:val="0"/>
          <w:divBdr>
            <w:top w:val="none" w:sz="0" w:space="0" w:color="auto"/>
            <w:left w:val="none" w:sz="0" w:space="0" w:color="auto"/>
            <w:bottom w:val="none" w:sz="0" w:space="0" w:color="auto"/>
            <w:right w:val="none" w:sz="0" w:space="0" w:color="auto"/>
          </w:divBdr>
        </w:div>
        <w:div w:id="1623883582">
          <w:marLeft w:val="480"/>
          <w:marRight w:val="0"/>
          <w:marTop w:val="0"/>
          <w:marBottom w:val="0"/>
          <w:divBdr>
            <w:top w:val="none" w:sz="0" w:space="0" w:color="auto"/>
            <w:left w:val="none" w:sz="0" w:space="0" w:color="auto"/>
            <w:bottom w:val="none" w:sz="0" w:space="0" w:color="auto"/>
            <w:right w:val="none" w:sz="0" w:space="0" w:color="auto"/>
          </w:divBdr>
        </w:div>
        <w:div w:id="1775440826">
          <w:marLeft w:val="480"/>
          <w:marRight w:val="0"/>
          <w:marTop w:val="0"/>
          <w:marBottom w:val="0"/>
          <w:divBdr>
            <w:top w:val="none" w:sz="0" w:space="0" w:color="auto"/>
            <w:left w:val="none" w:sz="0" w:space="0" w:color="auto"/>
            <w:bottom w:val="none" w:sz="0" w:space="0" w:color="auto"/>
            <w:right w:val="none" w:sz="0" w:space="0" w:color="auto"/>
          </w:divBdr>
        </w:div>
        <w:div w:id="557085334">
          <w:marLeft w:val="480"/>
          <w:marRight w:val="0"/>
          <w:marTop w:val="0"/>
          <w:marBottom w:val="0"/>
          <w:divBdr>
            <w:top w:val="none" w:sz="0" w:space="0" w:color="auto"/>
            <w:left w:val="none" w:sz="0" w:space="0" w:color="auto"/>
            <w:bottom w:val="none" w:sz="0" w:space="0" w:color="auto"/>
            <w:right w:val="none" w:sz="0" w:space="0" w:color="auto"/>
          </w:divBdr>
        </w:div>
        <w:div w:id="2119253826">
          <w:marLeft w:val="480"/>
          <w:marRight w:val="0"/>
          <w:marTop w:val="0"/>
          <w:marBottom w:val="0"/>
          <w:divBdr>
            <w:top w:val="none" w:sz="0" w:space="0" w:color="auto"/>
            <w:left w:val="none" w:sz="0" w:space="0" w:color="auto"/>
            <w:bottom w:val="none" w:sz="0" w:space="0" w:color="auto"/>
            <w:right w:val="none" w:sz="0" w:space="0" w:color="auto"/>
          </w:divBdr>
        </w:div>
        <w:div w:id="1433209037">
          <w:marLeft w:val="480"/>
          <w:marRight w:val="0"/>
          <w:marTop w:val="0"/>
          <w:marBottom w:val="0"/>
          <w:divBdr>
            <w:top w:val="none" w:sz="0" w:space="0" w:color="auto"/>
            <w:left w:val="none" w:sz="0" w:space="0" w:color="auto"/>
            <w:bottom w:val="none" w:sz="0" w:space="0" w:color="auto"/>
            <w:right w:val="none" w:sz="0" w:space="0" w:color="auto"/>
          </w:divBdr>
        </w:div>
        <w:div w:id="985356275">
          <w:marLeft w:val="480"/>
          <w:marRight w:val="0"/>
          <w:marTop w:val="0"/>
          <w:marBottom w:val="0"/>
          <w:divBdr>
            <w:top w:val="none" w:sz="0" w:space="0" w:color="auto"/>
            <w:left w:val="none" w:sz="0" w:space="0" w:color="auto"/>
            <w:bottom w:val="none" w:sz="0" w:space="0" w:color="auto"/>
            <w:right w:val="none" w:sz="0" w:space="0" w:color="auto"/>
          </w:divBdr>
        </w:div>
      </w:divsChild>
    </w:div>
    <w:div w:id="131291118">
      <w:bodyDiv w:val="1"/>
      <w:marLeft w:val="0"/>
      <w:marRight w:val="0"/>
      <w:marTop w:val="0"/>
      <w:marBottom w:val="0"/>
      <w:divBdr>
        <w:top w:val="none" w:sz="0" w:space="0" w:color="auto"/>
        <w:left w:val="none" w:sz="0" w:space="0" w:color="auto"/>
        <w:bottom w:val="none" w:sz="0" w:space="0" w:color="auto"/>
        <w:right w:val="none" w:sz="0" w:space="0" w:color="auto"/>
      </w:divBdr>
    </w:div>
    <w:div w:id="132525139">
      <w:bodyDiv w:val="1"/>
      <w:marLeft w:val="0"/>
      <w:marRight w:val="0"/>
      <w:marTop w:val="0"/>
      <w:marBottom w:val="0"/>
      <w:divBdr>
        <w:top w:val="none" w:sz="0" w:space="0" w:color="auto"/>
        <w:left w:val="none" w:sz="0" w:space="0" w:color="auto"/>
        <w:bottom w:val="none" w:sz="0" w:space="0" w:color="auto"/>
        <w:right w:val="none" w:sz="0" w:space="0" w:color="auto"/>
      </w:divBdr>
    </w:div>
    <w:div w:id="137958049">
      <w:bodyDiv w:val="1"/>
      <w:marLeft w:val="0"/>
      <w:marRight w:val="0"/>
      <w:marTop w:val="0"/>
      <w:marBottom w:val="0"/>
      <w:divBdr>
        <w:top w:val="none" w:sz="0" w:space="0" w:color="auto"/>
        <w:left w:val="none" w:sz="0" w:space="0" w:color="auto"/>
        <w:bottom w:val="none" w:sz="0" w:space="0" w:color="auto"/>
        <w:right w:val="none" w:sz="0" w:space="0" w:color="auto"/>
      </w:divBdr>
    </w:div>
    <w:div w:id="139230275">
      <w:bodyDiv w:val="1"/>
      <w:marLeft w:val="0"/>
      <w:marRight w:val="0"/>
      <w:marTop w:val="0"/>
      <w:marBottom w:val="0"/>
      <w:divBdr>
        <w:top w:val="none" w:sz="0" w:space="0" w:color="auto"/>
        <w:left w:val="none" w:sz="0" w:space="0" w:color="auto"/>
        <w:bottom w:val="none" w:sz="0" w:space="0" w:color="auto"/>
        <w:right w:val="none" w:sz="0" w:space="0" w:color="auto"/>
      </w:divBdr>
    </w:div>
    <w:div w:id="140394913">
      <w:bodyDiv w:val="1"/>
      <w:marLeft w:val="0"/>
      <w:marRight w:val="0"/>
      <w:marTop w:val="0"/>
      <w:marBottom w:val="0"/>
      <w:divBdr>
        <w:top w:val="none" w:sz="0" w:space="0" w:color="auto"/>
        <w:left w:val="none" w:sz="0" w:space="0" w:color="auto"/>
        <w:bottom w:val="none" w:sz="0" w:space="0" w:color="auto"/>
        <w:right w:val="none" w:sz="0" w:space="0" w:color="auto"/>
      </w:divBdr>
    </w:div>
    <w:div w:id="140538226">
      <w:bodyDiv w:val="1"/>
      <w:marLeft w:val="0"/>
      <w:marRight w:val="0"/>
      <w:marTop w:val="0"/>
      <w:marBottom w:val="0"/>
      <w:divBdr>
        <w:top w:val="none" w:sz="0" w:space="0" w:color="auto"/>
        <w:left w:val="none" w:sz="0" w:space="0" w:color="auto"/>
        <w:bottom w:val="none" w:sz="0" w:space="0" w:color="auto"/>
        <w:right w:val="none" w:sz="0" w:space="0" w:color="auto"/>
      </w:divBdr>
    </w:div>
    <w:div w:id="140927907">
      <w:bodyDiv w:val="1"/>
      <w:marLeft w:val="0"/>
      <w:marRight w:val="0"/>
      <w:marTop w:val="0"/>
      <w:marBottom w:val="0"/>
      <w:divBdr>
        <w:top w:val="none" w:sz="0" w:space="0" w:color="auto"/>
        <w:left w:val="none" w:sz="0" w:space="0" w:color="auto"/>
        <w:bottom w:val="none" w:sz="0" w:space="0" w:color="auto"/>
        <w:right w:val="none" w:sz="0" w:space="0" w:color="auto"/>
      </w:divBdr>
      <w:divsChild>
        <w:div w:id="101804052">
          <w:marLeft w:val="480"/>
          <w:marRight w:val="0"/>
          <w:marTop w:val="0"/>
          <w:marBottom w:val="0"/>
          <w:divBdr>
            <w:top w:val="none" w:sz="0" w:space="0" w:color="auto"/>
            <w:left w:val="none" w:sz="0" w:space="0" w:color="auto"/>
            <w:bottom w:val="none" w:sz="0" w:space="0" w:color="auto"/>
            <w:right w:val="none" w:sz="0" w:space="0" w:color="auto"/>
          </w:divBdr>
        </w:div>
        <w:div w:id="1968315578">
          <w:marLeft w:val="480"/>
          <w:marRight w:val="0"/>
          <w:marTop w:val="0"/>
          <w:marBottom w:val="0"/>
          <w:divBdr>
            <w:top w:val="none" w:sz="0" w:space="0" w:color="auto"/>
            <w:left w:val="none" w:sz="0" w:space="0" w:color="auto"/>
            <w:bottom w:val="none" w:sz="0" w:space="0" w:color="auto"/>
            <w:right w:val="none" w:sz="0" w:space="0" w:color="auto"/>
          </w:divBdr>
        </w:div>
        <w:div w:id="547885443">
          <w:marLeft w:val="480"/>
          <w:marRight w:val="0"/>
          <w:marTop w:val="0"/>
          <w:marBottom w:val="0"/>
          <w:divBdr>
            <w:top w:val="none" w:sz="0" w:space="0" w:color="auto"/>
            <w:left w:val="none" w:sz="0" w:space="0" w:color="auto"/>
            <w:bottom w:val="none" w:sz="0" w:space="0" w:color="auto"/>
            <w:right w:val="none" w:sz="0" w:space="0" w:color="auto"/>
          </w:divBdr>
        </w:div>
        <w:div w:id="926496465">
          <w:marLeft w:val="480"/>
          <w:marRight w:val="0"/>
          <w:marTop w:val="0"/>
          <w:marBottom w:val="0"/>
          <w:divBdr>
            <w:top w:val="none" w:sz="0" w:space="0" w:color="auto"/>
            <w:left w:val="none" w:sz="0" w:space="0" w:color="auto"/>
            <w:bottom w:val="none" w:sz="0" w:space="0" w:color="auto"/>
            <w:right w:val="none" w:sz="0" w:space="0" w:color="auto"/>
          </w:divBdr>
        </w:div>
        <w:div w:id="1957328257">
          <w:marLeft w:val="480"/>
          <w:marRight w:val="0"/>
          <w:marTop w:val="0"/>
          <w:marBottom w:val="0"/>
          <w:divBdr>
            <w:top w:val="none" w:sz="0" w:space="0" w:color="auto"/>
            <w:left w:val="none" w:sz="0" w:space="0" w:color="auto"/>
            <w:bottom w:val="none" w:sz="0" w:space="0" w:color="auto"/>
            <w:right w:val="none" w:sz="0" w:space="0" w:color="auto"/>
          </w:divBdr>
        </w:div>
        <w:div w:id="1545824777">
          <w:marLeft w:val="480"/>
          <w:marRight w:val="0"/>
          <w:marTop w:val="0"/>
          <w:marBottom w:val="0"/>
          <w:divBdr>
            <w:top w:val="none" w:sz="0" w:space="0" w:color="auto"/>
            <w:left w:val="none" w:sz="0" w:space="0" w:color="auto"/>
            <w:bottom w:val="none" w:sz="0" w:space="0" w:color="auto"/>
            <w:right w:val="none" w:sz="0" w:space="0" w:color="auto"/>
          </w:divBdr>
        </w:div>
        <w:div w:id="1489395942">
          <w:marLeft w:val="480"/>
          <w:marRight w:val="0"/>
          <w:marTop w:val="0"/>
          <w:marBottom w:val="0"/>
          <w:divBdr>
            <w:top w:val="none" w:sz="0" w:space="0" w:color="auto"/>
            <w:left w:val="none" w:sz="0" w:space="0" w:color="auto"/>
            <w:bottom w:val="none" w:sz="0" w:space="0" w:color="auto"/>
            <w:right w:val="none" w:sz="0" w:space="0" w:color="auto"/>
          </w:divBdr>
        </w:div>
        <w:div w:id="710808016">
          <w:marLeft w:val="480"/>
          <w:marRight w:val="0"/>
          <w:marTop w:val="0"/>
          <w:marBottom w:val="0"/>
          <w:divBdr>
            <w:top w:val="none" w:sz="0" w:space="0" w:color="auto"/>
            <w:left w:val="none" w:sz="0" w:space="0" w:color="auto"/>
            <w:bottom w:val="none" w:sz="0" w:space="0" w:color="auto"/>
            <w:right w:val="none" w:sz="0" w:space="0" w:color="auto"/>
          </w:divBdr>
        </w:div>
        <w:div w:id="219367287">
          <w:marLeft w:val="480"/>
          <w:marRight w:val="0"/>
          <w:marTop w:val="0"/>
          <w:marBottom w:val="0"/>
          <w:divBdr>
            <w:top w:val="none" w:sz="0" w:space="0" w:color="auto"/>
            <w:left w:val="none" w:sz="0" w:space="0" w:color="auto"/>
            <w:bottom w:val="none" w:sz="0" w:space="0" w:color="auto"/>
            <w:right w:val="none" w:sz="0" w:space="0" w:color="auto"/>
          </w:divBdr>
        </w:div>
        <w:div w:id="1858813700">
          <w:marLeft w:val="480"/>
          <w:marRight w:val="0"/>
          <w:marTop w:val="0"/>
          <w:marBottom w:val="0"/>
          <w:divBdr>
            <w:top w:val="none" w:sz="0" w:space="0" w:color="auto"/>
            <w:left w:val="none" w:sz="0" w:space="0" w:color="auto"/>
            <w:bottom w:val="none" w:sz="0" w:space="0" w:color="auto"/>
            <w:right w:val="none" w:sz="0" w:space="0" w:color="auto"/>
          </w:divBdr>
        </w:div>
        <w:div w:id="766387834">
          <w:marLeft w:val="480"/>
          <w:marRight w:val="0"/>
          <w:marTop w:val="0"/>
          <w:marBottom w:val="0"/>
          <w:divBdr>
            <w:top w:val="none" w:sz="0" w:space="0" w:color="auto"/>
            <w:left w:val="none" w:sz="0" w:space="0" w:color="auto"/>
            <w:bottom w:val="none" w:sz="0" w:space="0" w:color="auto"/>
            <w:right w:val="none" w:sz="0" w:space="0" w:color="auto"/>
          </w:divBdr>
        </w:div>
        <w:div w:id="1231966407">
          <w:marLeft w:val="480"/>
          <w:marRight w:val="0"/>
          <w:marTop w:val="0"/>
          <w:marBottom w:val="0"/>
          <w:divBdr>
            <w:top w:val="none" w:sz="0" w:space="0" w:color="auto"/>
            <w:left w:val="none" w:sz="0" w:space="0" w:color="auto"/>
            <w:bottom w:val="none" w:sz="0" w:space="0" w:color="auto"/>
            <w:right w:val="none" w:sz="0" w:space="0" w:color="auto"/>
          </w:divBdr>
        </w:div>
        <w:div w:id="1945989233">
          <w:marLeft w:val="480"/>
          <w:marRight w:val="0"/>
          <w:marTop w:val="0"/>
          <w:marBottom w:val="0"/>
          <w:divBdr>
            <w:top w:val="none" w:sz="0" w:space="0" w:color="auto"/>
            <w:left w:val="none" w:sz="0" w:space="0" w:color="auto"/>
            <w:bottom w:val="none" w:sz="0" w:space="0" w:color="auto"/>
            <w:right w:val="none" w:sz="0" w:space="0" w:color="auto"/>
          </w:divBdr>
        </w:div>
        <w:div w:id="954217572">
          <w:marLeft w:val="480"/>
          <w:marRight w:val="0"/>
          <w:marTop w:val="0"/>
          <w:marBottom w:val="0"/>
          <w:divBdr>
            <w:top w:val="none" w:sz="0" w:space="0" w:color="auto"/>
            <w:left w:val="none" w:sz="0" w:space="0" w:color="auto"/>
            <w:bottom w:val="none" w:sz="0" w:space="0" w:color="auto"/>
            <w:right w:val="none" w:sz="0" w:space="0" w:color="auto"/>
          </w:divBdr>
        </w:div>
        <w:div w:id="1735157534">
          <w:marLeft w:val="480"/>
          <w:marRight w:val="0"/>
          <w:marTop w:val="0"/>
          <w:marBottom w:val="0"/>
          <w:divBdr>
            <w:top w:val="none" w:sz="0" w:space="0" w:color="auto"/>
            <w:left w:val="none" w:sz="0" w:space="0" w:color="auto"/>
            <w:bottom w:val="none" w:sz="0" w:space="0" w:color="auto"/>
            <w:right w:val="none" w:sz="0" w:space="0" w:color="auto"/>
          </w:divBdr>
        </w:div>
        <w:div w:id="1286620112">
          <w:marLeft w:val="480"/>
          <w:marRight w:val="0"/>
          <w:marTop w:val="0"/>
          <w:marBottom w:val="0"/>
          <w:divBdr>
            <w:top w:val="none" w:sz="0" w:space="0" w:color="auto"/>
            <w:left w:val="none" w:sz="0" w:space="0" w:color="auto"/>
            <w:bottom w:val="none" w:sz="0" w:space="0" w:color="auto"/>
            <w:right w:val="none" w:sz="0" w:space="0" w:color="auto"/>
          </w:divBdr>
        </w:div>
        <w:div w:id="759182842">
          <w:marLeft w:val="480"/>
          <w:marRight w:val="0"/>
          <w:marTop w:val="0"/>
          <w:marBottom w:val="0"/>
          <w:divBdr>
            <w:top w:val="none" w:sz="0" w:space="0" w:color="auto"/>
            <w:left w:val="none" w:sz="0" w:space="0" w:color="auto"/>
            <w:bottom w:val="none" w:sz="0" w:space="0" w:color="auto"/>
            <w:right w:val="none" w:sz="0" w:space="0" w:color="auto"/>
          </w:divBdr>
        </w:div>
        <w:div w:id="1633825478">
          <w:marLeft w:val="480"/>
          <w:marRight w:val="0"/>
          <w:marTop w:val="0"/>
          <w:marBottom w:val="0"/>
          <w:divBdr>
            <w:top w:val="none" w:sz="0" w:space="0" w:color="auto"/>
            <w:left w:val="none" w:sz="0" w:space="0" w:color="auto"/>
            <w:bottom w:val="none" w:sz="0" w:space="0" w:color="auto"/>
            <w:right w:val="none" w:sz="0" w:space="0" w:color="auto"/>
          </w:divBdr>
        </w:div>
        <w:div w:id="604075617">
          <w:marLeft w:val="480"/>
          <w:marRight w:val="0"/>
          <w:marTop w:val="0"/>
          <w:marBottom w:val="0"/>
          <w:divBdr>
            <w:top w:val="none" w:sz="0" w:space="0" w:color="auto"/>
            <w:left w:val="none" w:sz="0" w:space="0" w:color="auto"/>
            <w:bottom w:val="none" w:sz="0" w:space="0" w:color="auto"/>
            <w:right w:val="none" w:sz="0" w:space="0" w:color="auto"/>
          </w:divBdr>
        </w:div>
        <w:div w:id="1713265891">
          <w:marLeft w:val="480"/>
          <w:marRight w:val="0"/>
          <w:marTop w:val="0"/>
          <w:marBottom w:val="0"/>
          <w:divBdr>
            <w:top w:val="none" w:sz="0" w:space="0" w:color="auto"/>
            <w:left w:val="none" w:sz="0" w:space="0" w:color="auto"/>
            <w:bottom w:val="none" w:sz="0" w:space="0" w:color="auto"/>
            <w:right w:val="none" w:sz="0" w:space="0" w:color="auto"/>
          </w:divBdr>
        </w:div>
        <w:div w:id="882908246">
          <w:marLeft w:val="480"/>
          <w:marRight w:val="0"/>
          <w:marTop w:val="0"/>
          <w:marBottom w:val="0"/>
          <w:divBdr>
            <w:top w:val="none" w:sz="0" w:space="0" w:color="auto"/>
            <w:left w:val="none" w:sz="0" w:space="0" w:color="auto"/>
            <w:bottom w:val="none" w:sz="0" w:space="0" w:color="auto"/>
            <w:right w:val="none" w:sz="0" w:space="0" w:color="auto"/>
          </w:divBdr>
        </w:div>
        <w:div w:id="1829515228">
          <w:marLeft w:val="480"/>
          <w:marRight w:val="0"/>
          <w:marTop w:val="0"/>
          <w:marBottom w:val="0"/>
          <w:divBdr>
            <w:top w:val="none" w:sz="0" w:space="0" w:color="auto"/>
            <w:left w:val="none" w:sz="0" w:space="0" w:color="auto"/>
            <w:bottom w:val="none" w:sz="0" w:space="0" w:color="auto"/>
            <w:right w:val="none" w:sz="0" w:space="0" w:color="auto"/>
          </w:divBdr>
        </w:div>
        <w:div w:id="1226912176">
          <w:marLeft w:val="480"/>
          <w:marRight w:val="0"/>
          <w:marTop w:val="0"/>
          <w:marBottom w:val="0"/>
          <w:divBdr>
            <w:top w:val="none" w:sz="0" w:space="0" w:color="auto"/>
            <w:left w:val="none" w:sz="0" w:space="0" w:color="auto"/>
            <w:bottom w:val="none" w:sz="0" w:space="0" w:color="auto"/>
            <w:right w:val="none" w:sz="0" w:space="0" w:color="auto"/>
          </w:divBdr>
        </w:div>
        <w:div w:id="312639413">
          <w:marLeft w:val="480"/>
          <w:marRight w:val="0"/>
          <w:marTop w:val="0"/>
          <w:marBottom w:val="0"/>
          <w:divBdr>
            <w:top w:val="none" w:sz="0" w:space="0" w:color="auto"/>
            <w:left w:val="none" w:sz="0" w:space="0" w:color="auto"/>
            <w:bottom w:val="none" w:sz="0" w:space="0" w:color="auto"/>
            <w:right w:val="none" w:sz="0" w:space="0" w:color="auto"/>
          </w:divBdr>
        </w:div>
        <w:div w:id="1686906029">
          <w:marLeft w:val="480"/>
          <w:marRight w:val="0"/>
          <w:marTop w:val="0"/>
          <w:marBottom w:val="0"/>
          <w:divBdr>
            <w:top w:val="none" w:sz="0" w:space="0" w:color="auto"/>
            <w:left w:val="none" w:sz="0" w:space="0" w:color="auto"/>
            <w:bottom w:val="none" w:sz="0" w:space="0" w:color="auto"/>
            <w:right w:val="none" w:sz="0" w:space="0" w:color="auto"/>
          </w:divBdr>
        </w:div>
        <w:div w:id="1169058273">
          <w:marLeft w:val="480"/>
          <w:marRight w:val="0"/>
          <w:marTop w:val="0"/>
          <w:marBottom w:val="0"/>
          <w:divBdr>
            <w:top w:val="none" w:sz="0" w:space="0" w:color="auto"/>
            <w:left w:val="none" w:sz="0" w:space="0" w:color="auto"/>
            <w:bottom w:val="none" w:sz="0" w:space="0" w:color="auto"/>
            <w:right w:val="none" w:sz="0" w:space="0" w:color="auto"/>
          </w:divBdr>
        </w:div>
        <w:div w:id="701442423">
          <w:marLeft w:val="480"/>
          <w:marRight w:val="0"/>
          <w:marTop w:val="0"/>
          <w:marBottom w:val="0"/>
          <w:divBdr>
            <w:top w:val="none" w:sz="0" w:space="0" w:color="auto"/>
            <w:left w:val="none" w:sz="0" w:space="0" w:color="auto"/>
            <w:bottom w:val="none" w:sz="0" w:space="0" w:color="auto"/>
            <w:right w:val="none" w:sz="0" w:space="0" w:color="auto"/>
          </w:divBdr>
        </w:div>
        <w:div w:id="912545742">
          <w:marLeft w:val="480"/>
          <w:marRight w:val="0"/>
          <w:marTop w:val="0"/>
          <w:marBottom w:val="0"/>
          <w:divBdr>
            <w:top w:val="none" w:sz="0" w:space="0" w:color="auto"/>
            <w:left w:val="none" w:sz="0" w:space="0" w:color="auto"/>
            <w:bottom w:val="none" w:sz="0" w:space="0" w:color="auto"/>
            <w:right w:val="none" w:sz="0" w:space="0" w:color="auto"/>
          </w:divBdr>
        </w:div>
        <w:div w:id="1492482293">
          <w:marLeft w:val="480"/>
          <w:marRight w:val="0"/>
          <w:marTop w:val="0"/>
          <w:marBottom w:val="0"/>
          <w:divBdr>
            <w:top w:val="none" w:sz="0" w:space="0" w:color="auto"/>
            <w:left w:val="none" w:sz="0" w:space="0" w:color="auto"/>
            <w:bottom w:val="none" w:sz="0" w:space="0" w:color="auto"/>
            <w:right w:val="none" w:sz="0" w:space="0" w:color="auto"/>
          </w:divBdr>
        </w:div>
        <w:div w:id="196551154">
          <w:marLeft w:val="480"/>
          <w:marRight w:val="0"/>
          <w:marTop w:val="0"/>
          <w:marBottom w:val="0"/>
          <w:divBdr>
            <w:top w:val="none" w:sz="0" w:space="0" w:color="auto"/>
            <w:left w:val="none" w:sz="0" w:space="0" w:color="auto"/>
            <w:bottom w:val="none" w:sz="0" w:space="0" w:color="auto"/>
            <w:right w:val="none" w:sz="0" w:space="0" w:color="auto"/>
          </w:divBdr>
        </w:div>
        <w:div w:id="606474691">
          <w:marLeft w:val="480"/>
          <w:marRight w:val="0"/>
          <w:marTop w:val="0"/>
          <w:marBottom w:val="0"/>
          <w:divBdr>
            <w:top w:val="none" w:sz="0" w:space="0" w:color="auto"/>
            <w:left w:val="none" w:sz="0" w:space="0" w:color="auto"/>
            <w:bottom w:val="none" w:sz="0" w:space="0" w:color="auto"/>
            <w:right w:val="none" w:sz="0" w:space="0" w:color="auto"/>
          </w:divBdr>
        </w:div>
        <w:div w:id="121659420">
          <w:marLeft w:val="480"/>
          <w:marRight w:val="0"/>
          <w:marTop w:val="0"/>
          <w:marBottom w:val="0"/>
          <w:divBdr>
            <w:top w:val="none" w:sz="0" w:space="0" w:color="auto"/>
            <w:left w:val="none" w:sz="0" w:space="0" w:color="auto"/>
            <w:bottom w:val="none" w:sz="0" w:space="0" w:color="auto"/>
            <w:right w:val="none" w:sz="0" w:space="0" w:color="auto"/>
          </w:divBdr>
        </w:div>
        <w:div w:id="811948564">
          <w:marLeft w:val="480"/>
          <w:marRight w:val="0"/>
          <w:marTop w:val="0"/>
          <w:marBottom w:val="0"/>
          <w:divBdr>
            <w:top w:val="none" w:sz="0" w:space="0" w:color="auto"/>
            <w:left w:val="none" w:sz="0" w:space="0" w:color="auto"/>
            <w:bottom w:val="none" w:sz="0" w:space="0" w:color="auto"/>
            <w:right w:val="none" w:sz="0" w:space="0" w:color="auto"/>
          </w:divBdr>
        </w:div>
        <w:div w:id="119542814">
          <w:marLeft w:val="480"/>
          <w:marRight w:val="0"/>
          <w:marTop w:val="0"/>
          <w:marBottom w:val="0"/>
          <w:divBdr>
            <w:top w:val="none" w:sz="0" w:space="0" w:color="auto"/>
            <w:left w:val="none" w:sz="0" w:space="0" w:color="auto"/>
            <w:bottom w:val="none" w:sz="0" w:space="0" w:color="auto"/>
            <w:right w:val="none" w:sz="0" w:space="0" w:color="auto"/>
          </w:divBdr>
        </w:div>
        <w:div w:id="1214729646">
          <w:marLeft w:val="480"/>
          <w:marRight w:val="0"/>
          <w:marTop w:val="0"/>
          <w:marBottom w:val="0"/>
          <w:divBdr>
            <w:top w:val="none" w:sz="0" w:space="0" w:color="auto"/>
            <w:left w:val="none" w:sz="0" w:space="0" w:color="auto"/>
            <w:bottom w:val="none" w:sz="0" w:space="0" w:color="auto"/>
            <w:right w:val="none" w:sz="0" w:space="0" w:color="auto"/>
          </w:divBdr>
        </w:div>
        <w:div w:id="2038044997">
          <w:marLeft w:val="480"/>
          <w:marRight w:val="0"/>
          <w:marTop w:val="0"/>
          <w:marBottom w:val="0"/>
          <w:divBdr>
            <w:top w:val="none" w:sz="0" w:space="0" w:color="auto"/>
            <w:left w:val="none" w:sz="0" w:space="0" w:color="auto"/>
            <w:bottom w:val="none" w:sz="0" w:space="0" w:color="auto"/>
            <w:right w:val="none" w:sz="0" w:space="0" w:color="auto"/>
          </w:divBdr>
        </w:div>
        <w:div w:id="1919250402">
          <w:marLeft w:val="480"/>
          <w:marRight w:val="0"/>
          <w:marTop w:val="0"/>
          <w:marBottom w:val="0"/>
          <w:divBdr>
            <w:top w:val="none" w:sz="0" w:space="0" w:color="auto"/>
            <w:left w:val="none" w:sz="0" w:space="0" w:color="auto"/>
            <w:bottom w:val="none" w:sz="0" w:space="0" w:color="auto"/>
            <w:right w:val="none" w:sz="0" w:space="0" w:color="auto"/>
          </w:divBdr>
        </w:div>
        <w:div w:id="1885364840">
          <w:marLeft w:val="480"/>
          <w:marRight w:val="0"/>
          <w:marTop w:val="0"/>
          <w:marBottom w:val="0"/>
          <w:divBdr>
            <w:top w:val="none" w:sz="0" w:space="0" w:color="auto"/>
            <w:left w:val="none" w:sz="0" w:space="0" w:color="auto"/>
            <w:bottom w:val="none" w:sz="0" w:space="0" w:color="auto"/>
            <w:right w:val="none" w:sz="0" w:space="0" w:color="auto"/>
          </w:divBdr>
        </w:div>
        <w:div w:id="194463001">
          <w:marLeft w:val="480"/>
          <w:marRight w:val="0"/>
          <w:marTop w:val="0"/>
          <w:marBottom w:val="0"/>
          <w:divBdr>
            <w:top w:val="none" w:sz="0" w:space="0" w:color="auto"/>
            <w:left w:val="none" w:sz="0" w:space="0" w:color="auto"/>
            <w:bottom w:val="none" w:sz="0" w:space="0" w:color="auto"/>
            <w:right w:val="none" w:sz="0" w:space="0" w:color="auto"/>
          </w:divBdr>
        </w:div>
        <w:div w:id="1076048511">
          <w:marLeft w:val="480"/>
          <w:marRight w:val="0"/>
          <w:marTop w:val="0"/>
          <w:marBottom w:val="0"/>
          <w:divBdr>
            <w:top w:val="none" w:sz="0" w:space="0" w:color="auto"/>
            <w:left w:val="none" w:sz="0" w:space="0" w:color="auto"/>
            <w:bottom w:val="none" w:sz="0" w:space="0" w:color="auto"/>
            <w:right w:val="none" w:sz="0" w:space="0" w:color="auto"/>
          </w:divBdr>
        </w:div>
        <w:div w:id="692148161">
          <w:marLeft w:val="480"/>
          <w:marRight w:val="0"/>
          <w:marTop w:val="0"/>
          <w:marBottom w:val="0"/>
          <w:divBdr>
            <w:top w:val="none" w:sz="0" w:space="0" w:color="auto"/>
            <w:left w:val="none" w:sz="0" w:space="0" w:color="auto"/>
            <w:bottom w:val="none" w:sz="0" w:space="0" w:color="auto"/>
            <w:right w:val="none" w:sz="0" w:space="0" w:color="auto"/>
          </w:divBdr>
        </w:div>
        <w:div w:id="14697054">
          <w:marLeft w:val="480"/>
          <w:marRight w:val="0"/>
          <w:marTop w:val="0"/>
          <w:marBottom w:val="0"/>
          <w:divBdr>
            <w:top w:val="none" w:sz="0" w:space="0" w:color="auto"/>
            <w:left w:val="none" w:sz="0" w:space="0" w:color="auto"/>
            <w:bottom w:val="none" w:sz="0" w:space="0" w:color="auto"/>
            <w:right w:val="none" w:sz="0" w:space="0" w:color="auto"/>
          </w:divBdr>
        </w:div>
        <w:div w:id="1971393726">
          <w:marLeft w:val="480"/>
          <w:marRight w:val="0"/>
          <w:marTop w:val="0"/>
          <w:marBottom w:val="0"/>
          <w:divBdr>
            <w:top w:val="none" w:sz="0" w:space="0" w:color="auto"/>
            <w:left w:val="none" w:sz="0" w:space="0" w:color="auto"/>
            <w:bottom w:val="none" w:sz="0" w:space="0" w:color="auto"/>
            <w:right w:val="none" w:sz="0" w:space="0" w:color="auto"/>
          </w:divBdr>
        </w:div>
        <w:div w:id="1273127867">
          <w:marLeft w:val="480"/>
          <w:marRight w:val="0"/>
          <w:marTop w:val="0"/>
          <w:marBottom w:val="0"/>
          <w:divBdr>
            <w:top w:val="none" w:sz="0" w:space="0" w:color="auto"/>
            <w:left w:val="none" w:sz="0" w:space="0" w:color="auto"/>
            <w:bottom w:val="none" w:sz="0" w:space="0" w:color="auto"/>
            <w:right w:val="none" w:sz="0" w:space="0" w:color="auto"/>
          </w:divBdr>
        </w:div>
        <w:div w:id="134497259">
          <w:marLeft w:val="480"/>
          <w:marRight w:val="0"/>
          <w:marTop w:val="0"/>
          <w:marBottom w:val="0"/>
          <w:divBdr>
            <w:top w:val="none" w:sz="0" w:space="0" w:color="auto"/>
            <w:left w:val="none" w:sz="0" w:space="0" w:color="auto"/>
            <w:bottom w:val="none" w:sz="0" w:space="0" w:color="auto"/>
            <w:right w:val="none" w:sz="0" w:space="0" w:color="auto"/>
          </w:divBdr>
        </w:div>
        <w:div w:id="1498115143">
          <w:marLeft w:val="480"/>
          <w:marRight w:val="0"/>
          <w:marTop w:val="0"/>
          <w:marBottom w:val="0"/>
          <w:divBdr>
            <w:top w:val="none" w:sz="0" w:space="0" w:color="auto"/>
            <w:left w:val="none" w:sz="0" w:space="0" w:color="auto"/>
            <w:bottom w:val="none" w:sz="0" w:space="0" w:color="auto"/>
            <w:right w:val="none" w:sz="0" w:space="0" w:color="auto"/>
          </w:divBdr>
        </w:div>
        <w:div w:id="934291043">
          <w:marLeft w:val="480"/>
          <w:marRight w:val="0"/>
          <w:marTop w:val="0"/>
          <w:marBottom w:val="0"/>
          <w:divBdr>
            <w:top w:val="none" w:sz="0" w:space="0" w:color="auto"/>
            <w:left w:val="none" w:sz="0" w:space="0" w:color="auto"/>
            <w:bottom w:val="none" w:sz="0" w:space="0" w:color="auto"/>
            <w:right w:val="none" w:sz="0" w:space="0" w:color="auto"/>
          </w:divBdr>
        </w:div>
        <w:div w:id="1767651665">
          <w:marLeft w:val="480"/>
          <w:marRight w:val="0"/>
          <w:marTop w:val="0"/>
          <w:marBottom w:val="0"/>
          <w:divBdr>
            <w:top w:val="none" w:sz="0" w:space="0" w:color="auto"/>
            <w:left w:val="none" w:sz="0" w:space="0" w:color="auto"/>
            <w:bottom w:val="none" w:sz="0" w:space="0" w:color="auto"/>
            <w:right w:val="none" w:sz="0" w:space="0" w:color="auto"/>
          </w:divBdr>
        </w:div>
      </w:divsChild>
    </w:div>
    <w:div w:id="145437618">
      <w:bodyDiv w:val="1"/>
      <w:marLeft w:val="0"/>
      <w:marRight w:val="0"/>
      <w:marTop w:val="0"/>
      <w:marBottom w:val="0"/>
      <w:divBdr>
        <w:top w:val="none" w:sz="0" w:space="0" w:color="auto"/>
        <w:left w:val="none" w:sz="0" w:space="0" w:color="auto"/>
        <w:bottom w:val="none" w:sz="0" w:space="0" w:color="auto"/>
        <w:right w:val="none" w:sz="0" w:space="0" w:color="auto"/>
      </w:divBdr>
    </w:div>
    <w:div w:id="146364115">
      <w:bodyDiv w:val="1"/>
      <w:marLeft w:val="0"/>
      <w:marRight w:val="0"/>
      <w:marTop w:val="0"/>
      <w:marBottom w:val="0"/>
      <w:divBdr>
        <w:top w:val="none" w:sz="0" w:space="0" w:color="auto"/>
        <w:left w:val="none" w:sz="0" w:space="0" w:color="auto"/>
        <w:bottom w:val="none" w:sz="0" w:space="0" w:color="auto"/>
        <w:right w:val="none" w:sz="0" w:space="0" w:color="auto"/>
      </w:divBdr>
    </w:div>
    <w:div w:id="147095143">
      <w:bodyDiv w:val="1"/>
      <w:marLeft w:val="0"/>
      <w:marRight w:val="0"/>
      <w:marTop w:val="0"/>
      <w:marBottom w:val="0"/>
      <w:divBdr>
        <w:top w:val="none" w:sz="0" w:space="0" w:color="auto"/>
        <w:left w:val="none" w:sz="0" w:space="0" w:color="auto"/>
        <w:bottom w:val="none" w:sz="0" w:space="0" w:color="auto"/>
        <w:right w:val="none" w:sz="0" w:space="0" w:color="auto"/>
      </w:divBdr>
    </w:div>
    <w:div w:id="148137279">
      <w:bodyDiv w:val="1"/>
      <w:marLeft w:val="0"/>
      <w:marRight w:val="0"/>
      <w:marTop w:val="0"/>
      <w:marBottom w:val="0"/>
      <w:divBdr>
        <w:top w:val="none" w:sz="0" w:space="0" w:color="auto"/>
        <w:left w:val="none" w:sz="0" w:space="0" w:color="auto"/>
        <w:bottom w:val="none" w:sz="0" w:space="0" w:color="auto"/>
        <w:right w:val="none" w:sz="0" w:space="0" w:color="auto"/>
      </w:divBdr>
    </w:div>
    <w:div w:id="149761041">
      <w:bodyDiv w:val="1"/>
      <w:marLeft w:val="0"/>
      <w:marRight w:val="0"/>
      <w:marTop w:val="0"/>
      <w:marBottom w:val="0"/>
      <w:divBdr>
        <w:top w:val="none" w:sz="0" w:space="0" w:color="auto"/>
        <w:left w:val="none" w:sz="0" w:space="0" w:color="auto"/>
        <w:bottom w:val="none" w:sz="0" w:space="0" w:color="auto"/>
        <w:right w:val="none" w:sz="0" w:space="0" w:color="auto"/>
      </w:divBdr>
    </w:div>
    <w:div w:id="151455020">
      <w:bodyDiv w:val="1"/>
      <w:marLeft w:val="0"/>
      <w:marRight w:val="0"/>
      <w:marTop w:val="0"/>
      <w:marBottom w:val="0"/>
      <w:divBdr>
        <w:top w:val="none" w:sz="0" w:space="0" w:color="auto"/>
        <w:left w:val="none" w:sz="0" w:space="0" w:color="auto"/>
        <w:bottom w:val="none" w:sz="0" w:space="0" w:color="auto"/>
        <w:right w:val="none" w:sz="0" w:space="0" w:color="auto"/>
      </w:divBdr>
    </w:div>
    <w:div w:id="152263652">
      <w:bodyDiv w:val="1"/>
      <w:marLeft w:val="0"/>
      <w:marRight w:val="0"/>
      <w:marTop w:val="0"/>
      <w:marBottom w:val="0"/>
      <w:divBdr>
        <w:top w:val="none" w:sz="0" w:space="0" w:color="auto"/>
        <w:left w:val="none" w:sz="0" w:space="0" w:color="auto"/>
        <w:bottom w:val="none" w:sz="0" w:space="0" w:color="auto"/>
        <w:right w:val="none" w:sz="0" w:space="0" w:color="auto"/>
      </w:divBdr>
    </w:div>
    <w:div w:id="152650225">
      <w:bodyDiv w:val="1"/>
      <w:marLeft w:val="0"/>
      <w:marRight w:val="0"/>
      <w:marTop w:val="0"/>
      <w:marBottom w:val="0"/>
      <w:divBdr>
        <w:top w:val="none" w:sz="0" w:space="0" w:color="auto"/>
        <w:left w:val="none" w:sz="0" w:space="0" w:color="auto"/>
        <w:bottom w:val="none" w:sz="0" w:space="0" w:color="auto"/>
        <w:right w:val="none" w:sz="0" w:space="0" w:color="auto"/>
      </w:divBdr>
    </w:div>
    <w:div w:id="154732939">
      <w:bodyDiv w:val="1"/>
      <w:marLeft w:val="0"/>
      <w:marRight w:val="0"/>
      <w:marTop w:val="0"/>
      <w:marBottom w:val="0"/>
      <w:divBdr>
        <w:top w:val="none" w:sz="0" w:space="0" w:color="auto"/>
        <w:left w:val="none" w:sz="0" w:space="0" w:color="auto"/>
        <w:bottom w:val="none" w:sz="0" w:space="0" w:color="auto"/>
        <w:right w:val="none" w:sz="0" w:space="0" w:color="auto"/>
      </w:divBdr>
      <w:divsChild>
        <w:div w:id="705953867">
          <w:marLeft w:val="480"/>
          <w:marRight w:val="0"/>
          <w:marTop w:val="0"/>
          <w:marBottom w:val="0"/>
          <w:divBdr>
            <w:top w:val="none" w:sz="0" w:space="0" w:color="auto"/>
            <w:left w:val="none" w:sz="0" w:space="0" w:color="auto"/>
            <w:bottom w:val="none" w:sz="0" w:space="0" w:color="auto"/>
            <w:right w:val="none" w:sz="0" w:space="0" w:color="auto"/>
          </w:divBdr>
        </w:div>
        <w:div w:id="2111122111">
          <w:marLeft w:val="480"/>
          <w:marRight w:val="0"/>
          <w:marTop w:val="0"/>
          <w:marBottom w:val="0"/>
          <w:divBdr>
            <w:top w:val="none" w:sz="0" w:space="0" w:color="auto"/>
            <w:left w:val="none" w:sz="0" w:space="0" w:color="auto"/>
            <w:bottom w:val="none" w:sz="0" w:space="0" w:color="auto"/>
            <w:right w:val="none" w:sz="0" w:space="0" w:color="auto"/>
          </w:divBdr>
        </w:div>
        <w:div w:id="779491796">
          <w:marLeft w:val="480"/>
          <w:marRight w:val="0"/>
          <w:marTop w:val="0"/>
          <w:marBottom w:val="0"/>
          <w:divBdr>
            <w:top w:val="none" w:sz="0" w:space="0" w:color="auto"/>
            <w:left w:val="none" w:sz="0" w:space="0" w:color="auto"/>
            <w:bottom w:val="none" w:sz="0" w:space="0" w:color="auto"/>
            <w:right w:val="none" w:sz="0" w:space="0" w:color="auto"/>
          </w:divBdr>
        </w:div>
        <w:div w:id="1181158815">
          <w:marLeft w:val="480"/>
          <w:marRight w:val="0"/>
          <w:marTop w:val="0"/>
          <w:marBottom w:val="0"/>
          <w:divBdr>
            <w:top w:val="none" w:sz="0" w:space="0" w:color="auto"/>
            <w:left w:val="none" w:sz="0" w:space="0" w:color="auto"/>
            <w:bottom w:val="none" w:sz="0" w:space="0" w:color="auto"/>
            <w:right w:val="none" w:sz="0" w:space="0" w:color="auto"/>
          </w:divBdr>
        </w:div>
        <w:div w:id="1007830944">
          <w:marLeft w:val="480"/>
          <w:marRight w:val="0"/>
          <w:marTop w:val="0"/>
          <w:marBottom w:val="0"/>
          <w:divBdr>
            <w:top w:val="none" w:sz="0" w:space="0" w:color="auto"/>
            <w:left w:val="none" w:sz="0" w:space="0" w:color="auto"/>
            <w:bottom w:val="none" w:sz="0" w:space="0" w:color="auto"/>
            <w:right w:val="none" w:sz="0" w:space="0" w:color="auto"/>
          </w:divBdr>
        </w:div>
        <w:div w:id="1225528056">
          <w:marLeft w:val="480"/>
          <w:marRight w:val="0"/>
          <w:marTop w:val="0"/>
          <w:marBottom w:val="0"/>
          <w:divBdr>
            <w:top w:val="none" w:sz="0" w:space="0" w:color="auto"/>
            <w:left w:val="none" w:sz="0" w:space="0" w:color="auto"/>
            <w:bottom w:val="none" w:sz="0" w:space="0" w:color="auto"/>
            <w:right w:val="none" w:sz="0" w:space="0" w:color="auto"/>
          </w:divBdr>
        </w:div>
        <w:div w:id="1989937225">
          <w:marLeft w:val="480"/>
          <w:marRight w:val="0"/>
          <w:marTop w:val="0"/>
          <w:marBottom w:val="0"/>
          <w:divBdr>
            <w:top w:val="none" w:sz="0" w:space="0" w:color="auto"/>
            <w:left w:val="none" w:sz="0" w:space="0" w:color="auto"/>
            <w:bottom w:val="none" w:sz="0" w:space="0" w:color="auto"/>
            <w:right w:val="none" w:sz="0" w:space="0" w:color="auto"/>
          </w:divBdr>
        </w:div>
        <w:div w:id="266471982">
          <w:marLeft w:val="480"/>
          <w:marRight w:val="0"/>
          <w:marTop w:val="0"/>
          <w:marBottom w:val="0"/>
          <w:divBdr>
            <w:top w:val="none" w:sz="0" w:space="0" w:color="auto"/>
            <w:left w:val="none" w:sz="0" w:space="0" w:color="auto"/>
            <w:bottom w:val="none" w:sz="0" w:space="0" w:color="auto"/>
            <w:right w:val="none" w:sz="0" w:space="0" w:color="auto"/>
          </w:divBdr>
        </w:div>
        <w:div w:id="637999887">
          <w:marLeft w:val="480"/>
          <w:marRight w:val="0"/>
          <w:marTop w:val="0"/>
          <w:marBottom w:val="0"/>
          <w:divBdr>
            <w:top w:val="none" w:sz="0" w:space="0" w:color="auto"/>
            <w:left w:val="none" w:sz="0" w:space="0" w:color="auto"/>
            <w:bottom w:val="none" w:sz="0" w:space="0" w:color="auto"/>
            <w:right w:val="none" w:sz="0" w:space="0" w:color="auto"/>
          </w:divBdr>
        </w:div>
        <w:div w:id="2061247972">
          <w:marLeft w:val="480"/>
          <w:marRight w:val="0"/>
          <w:marTop w:val="0"/>
          <w:marBottom w:val="0"/>
          <w:divBdr>
            <w:top w:val="none" w:sz="0" w:space="0" w:color="auto"/>
            <w:left w:val="none" w:sz="0" w:space="0" w:color="auto"/>
            <w:bottom w:val="none" w:sz="0" w:space="0" w:color="auto"/>
            <w:right w:val="none" w:sz="0" w:space="0" w:color="auto"/>
          </w:divBdr>
        </w:div>
        <w:div w:id="1614945768">
          <w:marLeft w:val="480"/>
          <w:marRight w:val="0"/>
          <w:marTop w:val="0"/>
          <w:marBottom w:val="0"/>
          <w:divBdr>
            <w:top w:val="none" w:sz="0" w:space="0" w:color="auto"/>
            <w:left w:val="none" w:sz="0" w:space="0" w:color="auto"/>
            <w:bottom w:val="none" w:sz="0" w:space="0" w:color="auto"/>
            <w:right w:val="none" w:sz="0" w:space="0" w:color="auto"/>
          </w:divBdr>
        </w:div>
        <w:div w:id="375471771">
          <w:marLeft w:val="480"/>
          <w:marRight w:val="0"/>
          <w:marTop w:val="0"/>
          <w:marBottom w:val="0"/>
          <w:divBdr>
            <w:top w:val="none" w:sz="0" w:space="0" w:color="auto"/>
            <w:left w:val="none" w:sz="0" w:space="0" w:color="auto"/>
            <w:bottom w:val="none" w:sz="0" w:space="0" w:color="auto"/>
            <w:right w:val="none" w:sz="0" w:space="0" w:color="auto"/>
          </w:divBdr>
        </w:div>
        <w:div w:id="1983269137">
          <w:marLeft w:val="480"/>
          <w:marRight w:val="0"/>
          <w:marTop w:val="0"/>
          <w:marBottom w:val="0"/>
          <w:divBdr>
            <w:top w:val="none" w:sz="0" w:space="0" w:color="auto"/>
            <w:left w:val="none" w:sz="0" w:space="0" w:color="auto"/>
            <w:bottom w:val="none" w:sz="0" w:space="0" w:color="auto"/>
            <w:right w:val="none" w:sz="0" w:space="0" w:color="auto"/>
          </w:divBdr>
        </w:div>
        <w:div w:id="1304895696">
          <w:marLeft w:val="480"/>
          <w:marRight w:val="0"/>
          <w:marTop w:val="0"/>
          <w:marBottom w:val="0"/>
          <w:divBdr>
            <w:top w:val="none" w:sz="0" w:space="0" w:color="auto"/>
            <w:left w:val="none" w:sz="0" w:space="0" w:color="auto"/>
            <w:bottom w:val="none" w:sz="0" w:space="0" w:color="auto"/>
            <w:right w:val="none" w:sz="0" w:space="0" w:color="auto"/>
          </w:divBdr>
        </w:div>
        <w:div w:id="1481772107">
          <w:marLeft w:val="480"/>
          <w:marRight w:val="0"/>
          <w:marTop w:val="0"/>
          <w:marBottom w:val="0"/>
          <w:divBdr>
            <w:top w:val="none" w:sz="0" w:space="0" w:color="auto"/>
            <w:left w:val="none" w:sz="0" w:space="0" w:color="auto"/>
            <w:bottom w:val="none" w:sz="0" w:space="0" w:color="auto"/>
            <w:right w:val="none" w:sz="0" w:space="0" w:color="auto"/>
          </w:divBdr>
        </w:div>
        <w:div w:id="823592444">
          <w:marLeft w:val="480"/>
          <w:marRight w:val="0"/>
          <w:marTop w:val="0"/>
          <w:marBottom w:val="0"/>
          <w:divBdr>
            <w:top w:val="none" w:sz="0" w:space="0" w:color="auto"/>
            <w:left w:val="none" w:sz="0" w:space="0" w:color="auto"/>
            <w:bottom w:val="none" w:sz="0" w:space="0" w:color="auto"/>
            <w:right w:val="none" w:sz="0" w:space="0" w:color="auto"/>
          </w:divBdr>
        </w:div>
        <w:div w:id="1842350957">
          <w:marLeft w:val="480"/>
          <w:marRight w:val="0"/>
          <w:marTop w:val="0"/>
          <w:marBottom w:val="0"/>
          <w:divBdr>
            <w:top w:val="none" w:sz="0" w:space="0" w:color="auto"/>
            <w:left w:val="none" w:sz="0" w:space="0" w:color="auto"/>
            <w:bottom w:val="none" w:sz="0" w:space="0" w:color="auto"/>
            <w:right w:val="none" w:sz="0" w:space="0" w:color="auto"/>
          </w:divBdr>
        </w:div>
        <w:div w:id="579757364">
          <w:marLeft w:val="480"/>
          <w:marRight w:val="0"/>
          <w:marTop w:val="0"/>
          <w:marBottom w:val="0"/>
          <w:divBdr>
            <w:top w:val="none" w:sz="0" w:space="0" w:color="auto"/>
            <w:left w:val="none" w:sz="0" w:space="0" w:color="auto"/>
            <w:bottom w:val="none" w:sz="0" w:space="0" w:color="auto"/>
            <w:right w:val="none" w:sz="0" w:space="0" w:color="auto"/>
          </w:divBdr>
        </w:div>
        <w:div w:id="445150863">
          <w:marLeft w:val="480"/>
          <w:marRight w:val="0"/>
          <w:marTop w:val="0"/>
          <w:marBottom w:val="0"/>
          <w:divBdr>
            <w:top w:val="none" w:sz="0" w:space="0" w:color="auto"/>
            <w:left w:val="none" w:sz="0" w:space="0" w:color="auto"/>
            <w:bottom w:val="none" w:sz="0" w:space="0" w:color="auto"/>
            <w:right w:val="none" w:sz="0" w:space="0" w:color="auto"/>
          </w:divBdr>
        </w:div>
        <w:div w:id="176769067">
          <w:marLeft w:val="480"/>
          <w:marRight w:val="0"/>
          <w:marTop w:val="0"/>
          <w:marBottom w:val="0"/>
          <w:divBdr>
            <w:top w:val="none" w:sz="0" w:space="0" w:color="auto"/>
            <w:left w:val="none" w:sz="0" w:space="0" w:color="auto"/>
            <w:bottom w:val="none" w:sz="0" w:space="0" w:color="auto"/>
            <w:right w:val="none" w:sz="0" w:space="0" w:color="auto"/>
          </w:divBdr>
        </w:div>
        <w:div w:id="1403720806">
          <w:marLeft w:val="480"/>
          <w:marRight w:val="0"/>
          <w:marTop w:val="0"/>
          <w:marBottom w:val="0"/>
          <w:divBdr>
            <w:top w:val="none" w:sz="0" w:space="0" w:color="auto"/>
            <w:left w:val="none" w:sz="0" w:space="0" w:color="auto"/>
            <w:bottom w:val="none" w:sz="0" w:space="0" w:color="auto"/>
            <w:right w:val="none" w:sz="0" w:space="0" w:color="auto"/>
          </w:divBdr>
        </w:div>
        <w:div w:id="2063943103">
          <w:marLeft w:val="480"/>
          <w:marRight w:val="0"/>
          <w:marTop w:val="0"/>
          <w:marBottom w:val="0"/>
          <w:divBdr>
            <w:top w:val="none" w:sz="0" w:space="0" w:color="auto"/>
            <w:left w:val="none" w:sz="0" w:space="0" w:color="auto"/>
            <w:bottom w:val="none" w:sz="0" w:space="0" w:color="auto"/>
            <w:right w:val="none" w:sz="0" w:space="0" w:color="auto"/>
          </w:divBdr>
        </w:div>
        <w:div w:id="185874869">
          <w:marLeft w:val="480"/>
          <w:marRight w:val="0"/>
          <w:marTop w:val="0"/>
          <w:marBottom w:val="0"/>
          <w:divBdr>
            <w:top w:val="none" w:sz="0" w:space="0" w:color="auto"/>
            <w:left w:val="none" w:sz="0" w:space="0" w:color="auto"/>
            <w:bottom w:val="none" w:sz="0" w:space="0" w:color="auto"/>
            <w:right w:val="none" w:sz="0" w:space="0" w:color="auto"/>
          </w:divBdr>
        </w:div>
        <w:div w:id="760641069">
          <w:marLeft w:val="480"/>
          <w:marRight w:val="0"/>
          <w:marTop w:val="0"/>
          <w:marBottom w:val="0"/>
          <w:divBdr>
            <w:top w:val="none" w:sz="0" w:space="0" w:color="auto"/>
            <w:left w:val="none" w:sz="0" w:space="0" w:color="auto"/>
            <w:bottom w:val="none" w:sz="0" w:space="0" w:color="auto"/>
            <w:right w:val="none" w:sz="0" w:space="0" w:color="auto"/>
          </w:divBdr>
        </w:div>
        <w:div w:id="1488938399">
          <w:marLeft w:val="480"/>
          <w:marRight w:val="0"/>
          <w:marTop w:val="0"/>
          <w:marBottom w:val="0"/>
          <w:divBdr>
            <w:top w:val="none" w:sz="0" w:space="0" w:color="auto"/>
            <w:left w:val="none" w:sz="0" w:space="0" w:color="auto"/>
            <w:bottom w:val="none" w:sz="0" w:space="0" w:color="auto"/>
            <w:right w:val="none" w:sz="0" w:space="0" w:color="auto"/>
          </w:divBdr>
        </w:div>
        <w:div w:id="940797706">
          <w:marLeft w:val="480"/>
          <w:marRight w:val="0"/>
          <w:marTop w:val="0"/>
          <w:marBottom w:val="0"/>
          <w:divBdr>
            <w:top w:val="none" w:sz="0" w:space="0" w:color="auto"/>
            <w:left w:val="none" w:sz="0" w:space="0" w:color="auto"/>
            <w:bottom w:val="none" w:sz="0" w:space="0" w:color="auto"/>
            <w:right w:val="none" w:sz="0" w:space="0" w:color="auto"/>
          </w:divBdr>
        </w:div>
        <w:div w:id="1431002958">
          <w:marLeft w:val="480"/>
          <w:marRight w:val="0"/>
          <w:marTop w:val="0"/>
          <w:marBottom w:val="0"/>
          <w:divBdr>
            <w:top w:val="none" w:sz="0" w:space="0" w:color="auto"/>
            <w:left w:val="none" w:sz="0" w:space="0" w:color="auto"/>
            <w:bottom w:val="none" w:sz="0" w:space="0" w:color="auto"/>
            <w:right w:val="none" w:sz="0" w:space="0" w:color="auto"/>
          </w:divBdr>
        </w:div>
        <w:div w:id="523708585">
          <w:marLeft w:val="480"/>
          <w:marRight w:val="0"/>
          <w:marTop w:val="0"/>
          <w:marBottom w:val="0"/>
          <w:divBdr>
            <w:top w:val="none" w:sz="0" w:space="0" w:color="auto"/>
            <w:left w:val="none" w:sz="0" w:space="0" w:color="auto"/>
            <w:bottom w:val="none" w:sz="0" w:space="0" w:color="auto"/>
            <w:right w:val="none" w:sz="0" w:space="0" w:color="auto"/>
          </w:divBdr>
        </w:div>
        <w:div w:id="1994484929">
          <w:marLeft w:val="480"/>
          <w:marRight w:val="0"/>
          <w:marTop w:val="0"/>
          <w:marBottom w:val="0"/>
          <w:divBdr>
            <w:top w:val="none" w:sz="0" w:space="0" w:color="auto"/>
            <w:left w:val="none" w:sz="0" w:space="0" w:color="auto"/>
            <w:bottom w:val="none" w:sz="0" w:space="0" w:color="auto"/>
            <w:right w:val="none" w:sz="0" w:space="0" w:color="auto"/>
          </w:divBdr>
        </w:div>
        <w:div w:id="2041659346">
          <w:marLeft w:val="480"/>
          <w:marRight w:val="0"/>
          <w:marTop w:val="0"/>
          <w:marBottom w:val="0"/>
          <w:divBdr>
            <w:top w:val="none" w:sz="0" w:space="0" w:color="auto"/>
            <w:left w:val="none" w:sz="0" w:space="0" w:color="auto"/>
            <w:bottom w:val="none" w:sz="0" w:space="0" w:color="auto"/>
            <w:right w:val="none" w:sz="0" w:space="0" w:color="auto"/>
          </w:divBdr>
        </w:div>
        <w:div w:id="1575167876">
          <w:marLeft w:val="480"/>
          <w:marRight w:val="0"/>
          <w:marTop w:val="0"/>
          <w:marBottom w:val="0"/>
          <w:divBdr>
            <w:top w:val="none" w:sz="0" w:space="0" w:color="auto"/>
            <w:left w:val="none" w:sz="0" w:space="0" w:color="auto"/>
            <w:bottom w:val="none" w:sz="0" w:space="0" w:color="auto"/>
            <w:right w:val="none" w:sz="0" w:space="0" w:color="auto"/>
          </w:divBdr>
        </w:div>
        <w:div w:id="1566448647">
          <w:marLeft w:val="480"/>
          <w:marRight w:val="0"/>
          <w:marTop w:val="0"/>
          <w:marBottom w:val="0"/>
          <w:divBdr>
            <w:top w:val="none" w:sz="0" w:space="0" w:color="auto"/>
            <w:left w:val="none" w:sz="0" w:space="0" w:color="auto"/>
            <w:bottom w:val="none" w:sz="0" w:space="0" w:color="auto"/>
            <w:right w:val="none" w:sz="0" w:space="0" w:color="auto"/>
          </w:divBdr>
        </w:div>
        <w:div w:id="670137661">
          <w:marLeft w:val="480"/>
          <w:marRight w:val="0"/>
          <w:marTop w:val="0"/>
          <w:marBottom w:val="0"/>
          <w:divBdr>
            <w:top w:val="none" w:sz="0" w:space="0" w:color="auto"/>
            <w:left w:val="none" w:sz="0" w:space="0" w:color="auto"/>
            <w:bottom w:val="none" w:sz="0" w:space="0" w:color="auto"/>
            <w:right w:val="none" w:sz="0" w:space="0" w:color="auto"/>
          </w:divBdr>
        </w:div>
        <w:div w:id="1153450142">
          <w:marLeft w:val="480"/>
          <w:marRight w:val="0"/>
          <w:marTop w:val="0"/>
          <w:marBottom w:val="0"/>
          <w:divBdr>
            <w:top w:val="none" w:sz="0" w:space="0" w:color="auto"/>
            <w:left w:val="none" w:sz="0" w:space="0" w:color="auto"/>
            <w:bottom w:val="none" w:sz="0" w:space="0" w:color="auto"/>
            <w:right w:val="none" w:sz="0" w:space="0" w:color="auto"/>
          </w:divBdr>
        </w:div>
        <w:div w:id="485754170">
          <w:marLeft w:val="480"/>
          <w:marRight w:val="0"/>
          <w:marTop w:val="0"/>
          <w:marBottom w:val="0"/>
          <w:divBdr>
            <w:top w:val="none" w:sz="0" w:space="0" w:color="auto"/>
            <w:left w:val="none" w:sz="0" w:space="0" w:color="auto"/>
            <w:bottom w:val="none" w:sz="0" w:space="0" w:color="auto"/>
            <w:right w:val="none" w:sz="0" w:space="0" w:color="auto"/>
          </w:divBdr>
        </w:div>
        <w:div w:id="1766073968">
          <w:marLeft w:val="480"/>
          <w:marRight w:val="0"/>
          <w:marTop w:val="0"/>
          <w:marBottom w:val="0"/>
          <w:divBdr>
            <w:top w:val="none" w:sz="0" w:space="0" w:color="auto"/>
            <w:left w:val="none" w:sz="0" w:space="0" w:color="auto"/>
            <w:bottom w:val="none" w:sz="0" w:space="0" w:color="auto"/>
            <w:right w:val="none" w:sz="0" w:space="0" w:color="auto"/>
          </w:divBdr>
        </w:div>
        <w:div w:id="2044666816">
          <w:marLeft w:val="480"/>
          <w:marRight w:val="0"/>
          <w:marTop w:val="0"/>
          <w:marBottom w:val="0"/>
          <w:divBdr>
            <w:top w:val="none" w:sz="0" w:space="0" w:color="auto"/>
            <w:left w:val="none" w:sz="0" w:space="0" w:color="auto"/>
            <w:bottom w:val="none" w:sz="0" w:space="0" w:color="auto"/>
            <w:right w:val="none" w:sz="0" w:space="0" w:color="auto"/>
          </w:divBdr>
        </w:div>
        <w:div w:id="1441220652">
          <w:marLeft w:val="480"/>
          <w:marRight w:val="0"/>
          <w:marTop w:val="0"/>
          <w:marBottom w:val="0"/>
          <w:divBdr>
            <w:top w:val="none" w:sz="0" w:space="0" w:color="auto"/>
            <w:left w:val="none" w:sz="0" w:space="0" w:color="auto"/>
            <w:bottom w:val="none" w:sz="0" w:space="0" w:color="auto"/>
            <w:right w:val="none" w:sz="0" w:space="0" w:color="auto"/>
          </w:divBdr>
        </w:div>
        <w:div w:id="2006936042">
          <w:marLeft w:val="480"/>
          <w:marRight w:val="0"/>
          <w:marTop w:val="0"/>
          <w:marBottom w:val="0"/>
          <w:divBdr>
            <w:top w:val="none" w:sz="0" w:space="0" w:color="auto"/>
            <w:left w:val="none" w:sz="0" w:space="0" w:color="auto"/>
            <w:bottom w:val="none" w:sz="0" w:space="0" w:color="auto"/>
            <w:right w:val="none" w:sz="0" w:space="0" w:color="auto"/>
          </w:divBdr>
        </w:div>
        <w:div w:id="1283344780">
          <w:marLeft w:val="480"/>
          <w:marRight w:val="0"/>
          <w:marTop w:val="0"/>
          <w:marBottom w:val="0"/>
          <w:divBdr>
            <w:top w:val="none" w:sz="0" w:space="0" w:color="auto"/>
            <w:left w:val="none" w:sz="0" w:space="0" w:color="auto"/>
            <w:bottom w:val="none" w:sz="0" w:space="0" w:color="auto"/>
            <w:right w:val="none" w:sz="0" w:space="0" w:color="auto"/>
          </w:divBdr>
        </w:div>
        <w:div w:id="2115244547">
          <w:marLeft w:val="480"/>
          <w:marRight w:val="0"/>
          <w:marTop w:val="0"/>
          <w:marBottom w:val="0"/>
          <w:divBdr>
            <w:top w:val="none" w:sz="0" w:space="0" w:color="auto"/>
            <w:left w:val="none" w:sz="0" w:space="0" w:color="auto"/>
            <w:bottom w:val="none" w:sz="0" w:space="0" w:color="auto"/>
            <w:right w:val="none" w:sz="0" w:space="0" w:color="auto"/>
          </w:divBdr>
        </w:div>
        <w:div w:id="1359811450">
          <w:marLeft w:val="480"/>
          <w:marRight w:val="0"/>
          <w:marTop w:val="0"/>
          <w:marBottom w:val="0"/>
          <w:divBdr>
            <w:top w:val="none" w:sz="0" w:space="0" w:color="auto"/>
            <w:left w:val="none" w:sz="0" w:space="0" w:color="auto"/>
            <w:bottom w:val="none" w:sz="0" w:space="0" w:color="auto"/>
            <w:right w:val="none" w:sz="0" w:space="0" w:color="auto"/>
          </w:divBdr>
        </w:div>
        <w:div w:id="1734113567">
          <w:marLeft w:val="480"/>
          <w:marRight w:val="0"/>
          <w:marTop w:val="0"/>
          <w:marBottom w:val="0"/>
          <w:divBdr>
            <w:top w:val="none" w:sz="0" w:space="0" w:color="auto"/>
            <w:left w:val="none" w:sz="0" w:space="0" w:color="auto"/>
            <w:bottom w:val="none" w:sz="0" w:space="0" w:color="auto"/>
            <w:right w:val="none" w:sz="0" w:space="0" w:color="auto"/>
          </w:divBdr>
        </w:div>
        <w:div w:id="722171900">
          <w:marLeft w:val="480"/>
          <w:marRight w:val="0"/>
          <w:marTop w:val="0"/>
          <w:marBottom w:val="0"/>
          <w:divBdr>
            <w:top w:val="none" w:sz="0" w:space="0" w:color="auto"/>
            <w:left w:val="none" w:sz="0" w:space="0" w:color="auto"/>
            <w:bottom w:val="none" w:sz="0" w:space="0" w:color="auto"/>
            <w:right w:val="none" w:sz="0" w:space="0" w:color="auto"/>
          </w:divBdr>
        </w:div>
      </w:divsChild>
    </w:div>
    <w:div w:id="154808894">
      <w:bodyDiv w:val="1"/>
      <w:marLeft w:val="0"/>
      <w:marRight w:val="0"/>
      <w:marTop w:val="0"/>
      <w:marBottom w:val="0"/>
      <w:divBdr>
        <w:top w:val="none" w:sz="0" w:space="0" w:color="auto"/>
        <w:left w:val="none" w:sz="0" w:space="0" w:color="auto"/>
        <w:bottom w:val="none" w:sz="0" w:space="0" w:color="auto"/>
        <w:right w:val="none" w:sz="0" w:space="0" w:color="auto"/>
      </w:divBdr>
    </w:div>
    <w:div w:id="155077496">
      <w:bodyDiv w:val="1"/>
      <w:marLeft w:val="0"/>
      <w:marRight w:val="0"/>
      <w:marTop w:val="0"/>
      <w:marBottom w:val="0"/>
      <w:divBdr>
        <w:top w:val="none" w:sz="0" w:space="0" w:color="auto"/>
        <w:left w:val="none" w:sz="0" w:space="0" w:color="auto"/>
        <w:bottom w:val="none" w:sz="0" w:space="0" w:color="auto"/>
        <w:right w:val="none" w:sz="0" w:space="0" w:color="auto"/>
      </w:divBdr>
    </w:div>
    <w:div w:id="155849238">
      <w:bodyDiv w:val="1"/>
      <w:marLeft w:val="0"/>
      <w:marRight w:val="0"/>
      <w:marTop w:val="0"/>
      <w:marBottom w:val="0"/>
      <w:divBdr>
        <w:top w:val="none" w:sz="0" w:space="0" w:color="auto"/>
        <w:left w:val="none" w:sz="0" w:space="0" w:color="auto"/>
        <w:bottom w:val="none" w:sz="0" w:space="0" w:color="auto"/>
        <w:right w:val="none" w:sz="0" w:space="0" w:color="auto"/>
      </w:divBdr>
    </w:div>
    <w:div w:id="156111899">
      <w:bodyDiv w:val="1"/>
      <w:marLeft w:val="0"/>
      <w:marRight w:val="0"/>
      <w:marTop w:val="0"/>
      <w:marBottom w:val="0"/>
      <w:divBdr>
        <w:top w:val="none" w:sz="0" w:space="0" w:color="auto"/>
        <w:left w:val="none" w:sz="0" w:space="0" w:color="auto"/>
        <w:bottom w:val="none" w:sz="0" w:space="0" w:color="auto"/>
        <w:right w:val="none" w:sz="0" w:space="0" w:color="auto"/>
      </w:divBdr>
    </w:div>
    <w:div w:id="158156348">
      <w:bodyDiv w:val="1"/>
      <w:marLeft w:val="0"/>
      <w:marRight w:val="0"/>
      <w:marTop w:val="0"/>
      <w:marBottom w:val="0"/>
      <w:divBdr>
        <w:top w:val="none" w:sz="0" w:space="0" w:color="auto"/>
        <w:left w:val="none" w:sz="0" w:space="0" w:color="auto"/>
        <w:bottom w:val="none" w:sz="0" w:space="0" w:color="auto"/>
        <w:right w:val="none" w:sz="0" w:space="0" w:color="auto"/>
      </w:divBdr>
    </w:div>
    <w:div w:id="164825827">
      <w:bodyDiv w:val="1"/>
      <w:marLeft w:val="0"/>
      <w:marRight w:val="0"/>
      <w:marTop w:val="0"/>
      <w:marBottom w:val="0"/>
      <w:divBdr>
        <w:top w:val="none" w:sz="0" w:space="0" w:color="auto"/>
        <w:left w:val="none" w:sz="0" w:space="0" w:color="auto"/>
        <w:bottom w:val="none" w:sz="0" w:space="0" w:color="auto"/>
        <w:right w:val="none" w:sz="0" w:space="0" w:color="auto"/>
      </w:divBdr>
    </w:div>
    <w:div w:id="165826215">
      <w:bodyDiv w:val="1"/>
      <w:marLeft w:val="0"/>
      <w:marRight w:val="0"/>
      <w:marTop w:val="0"/>
      <w:marBottom w:val="0"/>
      <w:divBdr>
        <w:top w:val="none" w:sz="0" w:space="0" w:color="auto"/>
        <w:left w:val="none" w:sz="0" w:space="0" w:color="auto"/>
        <w:bottom w:val="none" w:sz="0" w:space="0" w:color="auto"/>
        <w:right w:val="none" w:sz="0" w:space="0" w:color="auto"/>
      </w:divBdr>
    </w:div>
    <w:div w:id="167332355">
      <w:bodyDiv w:val="1"/>
      <w:marLeft w:val="0"/>
      <w:marRight w:val="0"/>
      <w:marTop w:val="0"/>
      <w:marBottom w:val="0"/>
      <w:divBdr>
        <w:top w:val="none" w:sz="0" w:space="0" w:color="auto"/>
        <w:left w:val="none" w:sz="0" w:space="0" w:color="auto"/>
        <w:bottom w:val="none" w:sz="0" w:space="0" w:color="auto"/>
        <w:right w:val="none" w:sz="0" w:space="0" w:color="auto"/>
      </w:divBdr>
    </w:div>
    <w:div w:id="170797767">
      <w:bodyDiv w:val="1"/>
      <w:marLeft w:val="0"/>
      <w:marRight w:val="0"/>
      <w:marTop w:val="0"/>
      <w:marBottom w:val="0"/>
      <w:divBdr>
        <w:top w:val="none" w:sz="0" w:space="0" w:color="auto"/>
        <w:left w:val="none" w:sz="0" w:space="0" w:color="auto"/>
        <w:bottom w:val="none" w:sz="0" w:space="0" w:color="auto"/>
        <w:right w:val="none" w:sz="0" w:space="0" w:color="auto"/>
      </w:divBdr>
    </w:div>
    <w:div w:id="171799617">
      <w:bodyDiv w:val="1"/>
      <w:marLeft w:val="0"/>
      <w:marRight w:val="0"/>
      <w:marTop w:val="0"/>
      <w:marBottom w:val="0"/>
      <w:divBdr>
        <w:top w:val="none" w:sz="0" w:space="0" w:color="auto"/>
        <w:left w:val="none" w:sz="0" w:space="0" w:color="auto"/>
        <w:bottom w:val="none" w:sz="0" w:space="0" w:color="auto"/>
        <w:right w:val="none" w:sz="0" w:space="0" w:color="auto"/>
      </w:divBdr>
      <w:divsChild>
        <w:div w:id="1528637507">
          <w:marLeft w:val="480"/>
          <w:marRight w:val="0"/>
          <w:marTop w:val="0"/>
          <w:marBottom w:val="0"/>
          <w:divBdr>
            <w:top w:val="none" w:sz="0" w:space="0" w:color="auto"/>
            <w:left w:val="none" w:sz="0" w:space="0" w:color="auto"/>
            <w:bottom w:val="none" w:sz="0" w:space="0" w:color="auto"/>
            <w:right w:val="none" w:sz="0" w:space="0" w:color="auto"/>
          </w:divBdr>
        </w:div>
        <w:div w:id="611942293">
          <w:marLeft w:val="480"/>
          <w:marRight w:val="0"/>
          <w:marTop w:val="0"/>
          <w:marBottom w:val="0"/>
          <w:divBdr>
            <w:top w:val="none" w:sz="0" w:space="0" w:color="auto"/>
            <w:left w:val="none" w:sz="0" w:space="0" w:color="auto"/>
            <w:bottom w:val="none" w:sz="0" w:space="0" w:color="auto"/>
            <w:right w:val="none" w:sz="0" w:space="0" w:color="auto"/>
          </w:divBdr>
        </w:div>
        <w:div w:id="1415592520">
          <w:marLeft w:val="480"/>
          <w:marRight w:val="0"/>
          <w:marTop w:val="0"/>
          <w:marBottom w:val="0"/>
          <w:divBdr>
            <w:top w:val="none" w:sz="0" w:space="0" w:color="auto"/>
            <w:left w:val="none" w:sz="0" w:space="0" w:color="auto"/>
            <w:bottom w:val="none" w:sz="0" w:space="0" w:color="auto"/>
            <w:right w:val="none" w:sz="0" w:space="0" w:color="auto"/>
          </w:divBdr>
        </w:div>
        <w:div w:id="419564166">
          <w:marLeft w:val="480"/>
          <w:marRight w:val="0"/>
          <w:marTop w:val="0"/>
          <w:marBottom w:val="0"/>
          <w:divBdr>
            <w:top w:val="none" w:sz="0" w:space="0" w:color="auto"/>
            <w:left w:val="none" w:sz="0" w:space="0" w:color="auto"/>
            <w:bottom w:val="none" w:sz="0" w:space="0" w:color="auto"/>
            <w:right w:val="none" w:sz="0" w:space="0" w:color="auto"/>
          </w:divBdr>
        </w:div>
        <w:div w:id="168721155">
          <w:marLeft w:val="480"/>
          <w:marRight w:val="0"/>
          <w:marTop w:val="0"/>
          <w:marBottom w:val="0"/>
          <w:divBdr>
            <w:top w:val="none" w:sz="0" w:space="0" w:color="auto"/>
            <w:left w:val="none" w:sz="0" w:space="0" w:color="auto"/>
            <w:bottom w:val="none" w:sz="0" w:space="0" w:color="auto"/>
            <w:right w:val="none" w:sz="0" w:space="0" w:color="auto"/>
          </w:divBdr>
        </w:div>
        <w:div w:id="694112546">
          <w:marLeft w:val="480"/>
          <w:marRight w:val="0"/>
          <w:marTop w:val="0"/>
          <w:marBottom w:val="0"/>
          <w:divBdr>
            <w:top w:val="none" w:sz="0" w:space="0" w:color="auto"/>
            <w:left w:val="none" w:sz="0" w:space="0" w:color="auto"/>
            <w:bottom w:val="none" w:sz="0" w:space="0" w:color="auto"/>
            <w:right w:val="none" w:sz="0" w:space="0" w:color="auto"/>
          </w:divBdr>
        </w:div>
        <w:div w:id="187722185">
          <w:marLeft w:val="480"/>
          <w:marRight w:val="0"/>
          <w:marTop w:val="0"/>
          <w:marBottom w:val="0"/>
          <w:divBdr>
            <w:top w:val="none" w:sz="0" w:space="0" w:color="auto"/>
            <w:left w:val="none" w:sz="0" w:space="0" w:color="auto"/>
            <w:bottom w:val="none" w:sz="0" w:space="0" w:color="auto"/>
            <w:right w:val="none" w:sz="0" w:space="0" w:color="auto"/>
          </w:divBdr>
        </w:div>
        <w:div w:id="1751074235">
          <w:marLeft w:val="480"/>
          <w:marRight w:val="0"/>
          <w:marTop w:val="0"/>
          <w:marBottom w:val="0"/>
          <w:divBdr>
            <w:top w:val="none" w:sz="0" w:space="0" w:color="auto"/>
            <w:left w:val="none" w:sz="0" w:space="0" w:color="auto"/>
            <w:bottom w:val="none" w:sz="0" w:space="0" w:color="auto"/>
            <w:right w:val="none" w:sz="0" w:space="0" w:color="auto"/>
          </w:divBdr>
        </w:div>
        <w:div w:id="1986007016">
          <w:marLeft w:val="480"/>
          <w:marRight w:val="0"/>
          <w:marTop w:val="0"/>
          <w:marBottom w:val="0"/>
          <w:divBdr>
            <w:top w:val="none" w:sz="0" w:space="0" w:color="auto"/>
            <w:left w:val="none" w:sz="0" w:space="0" w:color="auto"/>
            <w:bottom w:val="none" w:sz="0" w:space="0" w:color="auto"/>
            <w:right w:val="none" w:sz="0" w:space="0" w:color="auto"/>
          </w:divBdr>
        </w:div>
        <w:div w:id="381104774">
          <w:marLeft w:val="480"/>
          <w:marRight w:val="0"/>
          <w:marTop w:val="0"/>
          <w:marBottom w:val="0"/>
          <w:divBdr>
            <w:top w:val="none" w:sz="0" w:space="0" w:color="auto"/>
            <w:left w:val="none" w:sz="0" w:space="0" w:color="auto"/>
            <w:bottom w:val="none" w:sz="0" w:space="0" w:color="auto"/>
            <w:right w:val="none" w:sz="0" w:space="0" w:color="auto"/>
          </w:divBdr>
        </w:div>
        <w:div w:id="765224866">
          <w:marLeft w:val="480"/>
          <w:marRight w:val="0"/>
          <w:marTop w:val="0"/>
          <w:marBottom w:val="0"/>
          <w:divBdr>
            <w:top w:val="none" w:sz="0" w:space="0" w:color="auto"/>
            <w:left w:val="none" w:sz="0" w:space="0" w:color="auto"/>
            <w:bottom w:val="none" w:sz="0" w:space="0" w:color="auto"/>
            <w:right w:val="none" w:sz="0" w:space="0" w:color="auto"/>
          </w:divBdr>
        </w:div>
        <w:div w:id="1488204362">
          <w:marLeft w:val="480"/>
          <w:marRight w:val="0"/>
          <w:marTop w:val="0"/>
          <w:marBottom w:val="0"/>
          <w:divBdr>
            <w:top w:val="none" w:sz="0" w:space="0" w:color="auto"/>
            <w:left w:val="none" w:sz="0" w:space="0" w:color="auto"/>
            <w:bottom w:val="none" w:sz="0" w:space="0" w:color="auto"/>
            <w:right w:val="none" w:sz="0" w:space="0" w:color="auto"/>
          </w:divBdr>
        </w:div>
        <w:div w:id="533614042">
          <w:marLeft w:val="480"/>
          <w:marRight w:val="0"/>
          <w:marTop w:val="0"/>
          <w:marBottom w:val="0"/>
          <w:divBdr>
            <w:top w:val="none" w:sz="0" w:space="0" w:color="auto"/>
            <w:left w:val="none" w:sz="0" w:space="0" w:color="auto"/>
            <w:bottom w:val="none" w:sz="0" w:space="0" w:color="auto"/>
            <w:right w:val="none" w:sz="0" w:space="0" w:color="auto"/>
          </w:divBdr>
        </w:div>
        <w:div w:id="1210919053">
          <w:marLeft w:val="480"/>
          <w:marRight w:val="0"/>
          <w:marTop w:val="0"/>
          <w:marBottom w:val="0"/>
          <w:divBdr>
            <w:top w:val="none" w:sz="0" w:space="0" w:color="auto"/>
            <w:left w:val="none" w:sz="0" w:space="0" w:color="auto"/>
            <w:bottom w:val="none" w:sz="0" w:space="0" w:color="auto"/>
            <w:right w:val="none" w:sz="0" w:space="0" w:color="auto"/>
          </w:divBdr>
        </w:div>
        <w:div w:id="732704498">
          <w:marLeft w:val="480"/>
          <w:marRight w:val="0"/>
          <w:marTop w:val="0"/>
          <w:marBottom w:val="0"/>
          <w:divBdr>
            <w:top w:val="none" w:sz="0" w:space="0" w:color="auto"/>
            <w:left w:val="none" w:sz="0" w:space="0" w:color="auto"/>
            <w:bottom w:val="none" w:sz="0" w:space="0" w:color="auto"/>
            <w:right w:val="none" w:sz="0" w:space="0" w:color="auto"/>
          </w:divBdr>
        </w:div>
        <w:div w:id="2095929041">
          <w:marLeft w:val="480"/>
          <w:marRight w:val="0"/>
          <w:marTop w:val="0"/>
          <w:marBottom w:val="0"/>
          <w:divBdr>
            <w:top w:val="none" w:sz="0" w:space="0" w:color="auto"/>
            <w:left w:val="none" w:sz="0" w:space="0" w:color="auto"/>
            <w:bottom w:val="none" w:sz="0" w:space="0" w:color="auto"/>
            <w:right w:val="none" w:sz="0" w:space="0" w:color="auto"/>
          </w:divBdr>
        </w:div>
        <w:div w:id="579409366">
          <w:marLeft w:val="480"/>
          <w:marRight w:val="0"/>
          <w:marTop w:val="0"/>
          <w:marBottom w:val="0"/>
          <w:divBdr>
            <w:top w:val="none" w:sz="0" w:space="0" w:color="auto"/>
            <w:left w:val="none" w:sz="0" w:space="0" w:color="auto"/>
            <w:bottom w:val="none" w:sz="0" w:space="0" w:color="auto"/>
            <w:right w:val="none" w:sz="0" w:space="0" w:color="auto"/>
          </w:divBdr>
        </w:div>
        <w:div w:id="172958377">
          <w:marLeft w:val="480"/>
          <w:marRight w:val="0"/>
          <w:marTop w:val="0"/>
          <w:marBottom w:val="0"/>
          <w:divBdr>
            <w:top w:val="none" w:sz="0" w:space="0" w:color="auto"/>
            <w:left w:val="none" w:sz="0" w:space="0" w:color="auto"/>
            <w:bottom w:val="none" w:sz="0" w:space="0" w:color="auto"/>
            <w:right w:val="none" w:sz="0" w:space="0" w:color="auto"/>
          </w:divBdr>
        </w:div>
        <w:div w:id="2067756129">
          <w:marLeft w:val="480"/>
          <w:marRight w:val="0"/>
          <w:marTop w:val="0"/>
          <w:marBottom w:val="0"/>
          <w:divBdr>
            <w:top w:val="none" w:sz="0" w:space="0" w:color="auto"/>
            <w:left w:val="none" w:sz="0" w:space="0" w:color="auto"/>
            <w:bottom w:val="none" w:sz="0" w:space="0" w:color="auto"/>
            <w:right w:val="none" w:sz="0" w:space="0" w:color="auto"/>
          </w:divBdr>
        </w:div>
        <w:div w:id="1083064435">
          <w:marLeft w:val="480"/>
          <w:marRight w:val="0"/>
          <w:marTop w:val="0"/>
          <w:marBottom w:val="0"/>
          <w:divBdr>
            <w:top w:val="none" w:sz="0" w:space="0" w:color="auto"/>
            <w:left w:val="none" w:sz="0" w:space="0" w:color="auto"/>
            <w:bottom w:val="none" w:sz="0" w:space="0" w:color="auto"/>
            <w:right w:val="none" w:sz="0" w:space="0" w:color="auto"/>
          </w:divBdr>
        </w:div>
        <w:div w:id="1963072042">
          <w:marLeft w:val="480"/>
          <w:marRight w:val="0"/>
          <w:marTop w:val="0"/>
          <w:marBottom w:val="0"/>
          <w:divBdr>
            <w:top w:val="none" w:sz="0" w:space="0" w:color="auto"/>
            <w:left w:val="none" w:sz="0" w:space="0" w:color="auto"/>
            <w:bottom w:val="none" w:sz="0" w:space="0" w:color="auto"/>
            <w:right w:val="none" w:sz="0" w:space="0" w:color="auto"/>
          </w:divBdr>
        </w:div>
        <w:div w:id="1068306750">
          <w:marLeft w:val="480"/>
          <w:marRight w:val="0"/>
          <w:marTop w:val="0"/>
          <w:marBottom w:val="0"/>
          <w:divBdr>
            <w:top w:val="none" w:sz="0" w:space="0" w:color="auto"/>
            <w:left w:val="none" w:sz="0" w:space="0" w:color="auto"/>
            <w:bottom w:val="none" w:sz="0" w:space="0" w:color="auto"/>
            <w:right w:val="none" w:sz="0" w:space="0" w:color="auto"/>
          </w:divBdr>
        </w:div>
        <w:div w:id="695935042">
          <w:marLeft w:val="480"/>
          <w:marRight w:val="0"/>
          <w:marTop w:val="0"/>
          <w:marBottom w:val="0"/>
          <w:divBdr>
            <w:top w:val="none" w:sz="0" w:space="0" w:color="auto"/>
            <w:left w:val="none" w:sz="0" w:space="0" w:color="auto"/>
            <w:bottom w:val="none" w:sz="0" w:space="0" w:color="auto"/>
            <w:right w:val="none" w:sz="0" w:space="0" w:color="auto"/>
          </w:divBdr>
        </w:div>
        <w:div w:id="396710162">
          <w:marLeft w:val="480"/>
          <w:marRight w:val="0"/>
          <w:marTop w:val="0"/>
          <w:marBottom w:val="0"/>
          <w:divBdr>
            <w:top w:val="none" w:sz="0" w:space="0" w:color="auto"/>
            <w:left w:val="none" w:sz="0" w:space="0" w:color="auto"/>
            <w:bottom w:val="none" w:sz="0" w:space="0" w:color="auto"/>
            <w:right w:val="none" w:sz="0" w:space="0" w:color="auto"/>
          </w:divBdr>
        </w:div>
        <w:div w:id="1753618556">
          <w:marLeft w:val="480"/>
          <w:marRight w:val="0"/>
          <w:marTop w:val="0"/>
          <w:marBottom w:val="0"/>
          <w:divBdr>
            <w:top w:val="none" w:sz="0" w:space="0" w:color="auto"/>
            <w:left w:val="none" w:sz="0" w:space="0" w:color="auto"/>
            <w:bottom w:val="none" w:sz="0" w:space="0" w:color="auto"/>
            <w:right w:val="none" w:sz="0" w:space="0" w:color="auto"/>
          </w:divBdr>
        </w:div>
        <w:div w:id="79982894">
          <w:marLeft w:val="480"/>
          <w:marRight w:val="0"/>
          <w:marTop w:val="0"/>
          <w:marBottom w:val="0"/>
          <w:divBdr>
            <w:top w:val="none" w:sz="0" w:space="0" w:color="auto"/>
            <w:left w:val="none" w:sz="0" w:space="0" w:color="auto"/>
            <w:bottom w:val="none" w:sz="0" w:space="0" w:color="auto"/>
            <w:right w:val="none" w:sz="0" w:space="0" w:color="auto"/>
          </w:divBdr>
        </w:div>
        <w:div w:id="214896581">
          <w:marLeft w:val="480"/>
          <w:marRight w:val="0"/>
          <w:marTop w:val="0"/>
          <w:marBottom w:val="0"/>
          <w:divBdr>
            <w:top w:val="none" w:sz="0" w:space="0" w:color="auto"/>
            <w:left w:val="none" w:sz="0" w:space="0" w:color="auto"/>
            <w:bottom w:val="none" w:sz="0" w:space="0" w:color="auto"/>
            <w:right w:val="none" w:sz="0" w:space="0" w:color="auto"/>
          </w:divBdr>
        </w:div>
        <w:div w:id="763846703">
          <w:marLeft w:val="480"/>
          <w:marRight w:val="0"/>
          <w:marTop w:val="0"/>
          <w:marBottom w:val="0"/>
          <w:divBdr>
            <w:top w:val="none" w:sz="0" w:space="0" w:color="auto"/>
            <w:left w:val="none" w:sz="0" w:space="0" w:color="auto"/>
            <w:bottom w:val="none" w:sz="0" w:space="0" w:color="auto"/>
            <w:right w:val="none" w:sz="0" w:space="0" w:color="auto"/>
          </w:divBdr>
        </w:div>
        <w:div w:id="2119596942">
          <w:marLeft w:val="480"/>
          <w:marRight w:val="0"/>
          <w:marTop w:val="0"/>
          <w:marBottom w:val="0"/>
          <w:divBdr>
            <w:top w:val="none" w:sz="0" w:space="0" w:color="auto"/>
            <w:left w:val="none" w:sz="0" w:space="0" w:color="auto"/>
            <w:bottom w:val="none" w:sz="0" w:space="0" w:color="auto"/>
            <w:right w:val="none" w:sz="0" w:space="0" w:color="auto"/>
          </w:divBdr>
        </w:div>
        <w:div w:id="1867138324">
          <w:marLeft w:val="480"/>
          <w:marRight w:val="0"/>
          <w:marTop w:val="0"/>
          <w:marBottom w:val="0"/>
          <w:divBdr>
            <w:top w:val="none" w:sz="0" w:space="0" w:color="auto"/>
            <w:left w:val="none" w:sz="0" w:space="0" w:color="auto"/>
            <w:bottom w:val="none" w:sz="0" w:space="0" w:color="auto"/>
            <w:right w:val="none" w:sz="0" w:space="0" w:color="auto"/>
          </w:divBdr>
        </w:div>
        <w:div w:id="866605741">
          <w:marLeft w:val="480"/>
          <w:marRight w:val="0"/>
          <w:marTop w:val="0"/>
          <w:marBottom w:val="0"/>
          <w:divBdr>
            <w:top w:val="none" w:sz="0" w:space="0" w:color="auto"/>
            <w:left w:val="none" w:sz="0" w:space="0" w:color="auto"/>
            <w:bottom w:val="none" w:sz="0" w:space="0" w:color="auto"/>
            <w:right w:val="none" w:sz="0" w:space="0" w:color="auto"/>
          </w:divBdr>
        </w:div>
        <w:div w:id="1951432461">
          <w:marLeft w:val="480"/>
          <w:marRight w:val="0"/>
          <w:marTop w:val="0"/>
          <w:marBottom w:val="0"/>
          <w:divBdr>
            <w:top w:val="none" w:sz="0" w:space="0" w:color="auto"/>
            <w:left w:val="none" w:sz="0" w:space="0" w:color="auto"/>
            <w:bottom w:val="none" w:sz="0" w:space="0" w:color="auto"/>
            <w:right w:val="none" w:sz="0" w:space="0" w:color="auto"/>
          </w:divBdr>
        </w:div>
      </w:divsChild>
    </w:div>
    <w:div w:id="173767413">
      <w:bodyDiv w:val="1"/>
      <w:marLeft w:val="0"/>
      <w:marRight w:val="0"/>
      <w:marTop w:val="0"/>
      <w:marBottom w:val="0"/>
      <w:divBdr>
        <w:top w:val="none" w:sz="0" w:space="0" w:color="auto"/>
        <w:left w:val="none" w:sz="0" w:space="0" w:color="auto"/>
        <w:bottom w:val="none" w:sz="0" w:space="0" w:color="auto"/>
        <w:right w:val="none" w:sz="0" w:space="0" w:color="auto"/>
      </w:divBdr>
    </w:div>
    <w:div w:id="176505078">
      <w:bodyDiv w:val="1"/>
      <w:marLeft w:val="0"/>
      <w:marRight w:val="0"/>
      <w:marTop w:val="0"/>
      <w:marBottom w:val="0"/>
      <w:divBdr>
        <w:top w:val="none" w:sz="0" w:space="0" w:color="auto"/>
        <w:left w:val="none" w:sz="0" w:space="0" w:color="auto"/>
        <w:bottom w:val="none" w:sz="0" w:space="0" w:color="auto"/>
        <w:right w:val="none" w:sz="0" w:space="0" w:color="auto"/>
      </w:divBdr>
    </w:div>
    <w:div w:id="178931391">
      <w:bodyDiv w:val="1"/>
      <w:marLeft w:val="0"/>
      <w:marRight w:val="0"/>
      <w:marTop w:val="0"/>
      <w:marBottom w:val="0"/>
      <w:divBdr>
        <w:top w:val="none" w:sz="0" w:space="0" w:color="auto"/>
        <w:left w:val="none" w:sz="0" w:space="0" w:color="auto"/>
        <w:bottom w:val="none" w:sz="0" w:space="0" w:color="auto"/>
        <w:right w:val="none" w:sz="0" w:space="0" w:color="auto"/>
      </w:divBdr>
    </w:div>
    <w:div w:id="180826645">
      <w:bodyDiv w:val="1"/>
      <w:marLeft w:val="0"/>
      <w:marRight w:val="0"/>
      <w:marTop w:val="0"/>
      <w:marBottom w:val="0"/>
      <w:divBdr>
        <w:top w:val="none" w:sz="0" w:space="0" w:color="auto"/>
        <w:left w:val="none" w:sz="0" w:space="0" w:color="auto"/>
        <w:bottom w:val="none" w:sz="0" w:space="0" w:color="auto"/>
        <w:right w:val="none" w:sz="0" w:space="0" w:color="auto"/>
      </w:divBdr>
      <w:divsChild>
        <w:div w:id="212158288">
          <w:marLeft w:val="480"/>
          <w:marRight w:val="0"/>
          <w:marTop w:val="0"/>
          <w:marBottom w:val="0"/>
          <w:divBdr>
            <w:top w:val="none" w:sz="0" w:space="0" w:color="auto"/>
            <w:left w:val="none" w:sz="0" w:space="0" w:color="auto"/>
            <w:bottom w:val="none" w:sz="0" w:space="0" w:color="auto"/>
            <w:right w:val="none" w:sz="0" w:space="0" w:color="auto"/>
          </w:divBdr>
        </w:div>
        <w:div w:id="826743788">
          <w:marLeft w:val="480"/>
          <w:marRight w:val="0"/>
          <w:marTop w:val="0"/>
          <w:marBottom w:val="0"/>
          <w:divBdr>
            <w:top w:val="none" w:sz="0" w:space="0" w:color="auto"/>
            <w:left w:val="none" w:sz="0" w:space="0" w:color="auto"/>
            <w:bottom w:val="none" w:sz="0" w:space="0" w:color="auto"/>
            <w:right w:val="none" w:sz="0" w:space="0" w:color="auto"/>
          </w:divBdr>
        </w:div>
        <w:div w:id="2111580277">
          <w:marLeft w:val="480"/>
          <w:marRight w:val="0"/>
          <w:marTop w:val="0"/>
          <w:marBottom w:val="0"/>
          <w:divBdr>
            <w:top w:val="none" w:sz="0" w:space="0" w:color="auto"/>
            <w:left w:val="none" w:sz="0" w:space="0" w:color="auto"/>
            <w:bottom w:val="none" w:sz="0" w:space="0" w:color="auto"/>
            <w:right w:val="none" w:sz="0" w:space="0" w:color="auto"/>
          </w:divBdr>
        </w:div>
        <w:div w:id="802116636">
          <w:marLeft w:val="480"/>
          <w:marRight w:val="0"/>
          <w:marTop w:val="0"/>
          <w:marBottom w:val="0"/>
          <w:divBdr>
            <w:top w:val="none" w:sz="0" w:space="0" w:color="auto"/>
            <w:left w:val="none" w:sz="0" w:space="0" w:color="auto"/>
            <w:bottom w:val="none" w:sz="0" w:space="0" w:color="auto"/>
            <w:right w:val="none" w:sz="0" w:space="0" w:color="auto"/>
          </w:divBdr>
        </w:div>
        <w:div w:id="1263219114">
          <w:marLeft w:val="480"/>
          <w:marRight w:val="0"/>
          <w:marTop w:val="0"/>
          <w:marBottom w:val="0"/>
          <w:divBdr>
            <w:top w:val="none" w:sz="0" w:space="0" w:color="auto"/>
            <w:left w:val="none" w:sz="0" w:space="0" w:color="auto"/>
            <w:bottom w:val="none" w:sz="0" w:space="0" w:color="auto"/>
            <w:right w:val="none" w:sz="0" w:space="0" w:color="auto"/>
          </w:divBdr>
        </w:div>
        <w:div w:id="1479615370">
          <w:marLeft w:val="480"/>
          <w:marRight w:val="0"/>
          <w:marTop w:val="0"/>
          <w:marBottom w:val="0"/>
          <w:divBdr>
            <w:top w:val="none" w:sz="0" w:space="0" w:color="auto"/>
            <w:left w:val="none" w:sz="0" w:space="0" w:color="auto"/>
            <w:bottom w:val="none" w:sz="0" w:space="0" w:color="auto"/>
            <w:right w:val="none" w:sz="0" w:space="0" w:color="auto"/>
          </w:divBdr>
        </w:div>
        <w:div w:id="2109957185">
          <w:marLeft w:val="480"/>
          <w:marRight w:val="0"/>
          <w:marTop w:val="0"/>
          <w:marBottom w:val="0"/>
          <w:divBdr>
            <w:top w:val="none" w:sz="0" w:space="0" w:color="auto"/>
            <w:left w:val="none" w:sz="0" w:space="0" w:color="auto"/>
            <w:bottom w:val="none" w:sz="0" w:space="0" w:color="auto"/>
            <w:right w:val="none" w:sz="0" w:space="0" w:color="auto"/>
          </w:divBdr>
        </w:div>
        <w:div w:id="581185762">
          <w:marLeft w:val="480"/>
          <w:marRight w:val="0"/>
          <w:marTop w:val="0"/>
          <w:marBottom w:val="0"/>
          <w:divBdr>
            <w:top w:val="none" w:sz="0" w:space="0" w:color="auto"/>
            <w:left w:val="none" w:sz="0" w:space="0" w:color="auto"/>
            <w:bottom w:val="none" w:sz="0" w:space="0" w:color="auto"/>
            <w:right w:val="none" w:sz="0" w:space="0" w:color="auto"/>
          </w:divBdr>
        </w:div>
        <w:div w:id="295765542">
          <w:marLeft w:val="480"/>
          <w:marRight w:val="0"/>
          <w:marTop w:val="0"/>
          <w:marBottom w:val="0"/>
          <w:divBdr>
            <w:top w:val="none" w:sz="0" w:space="0" w:color="auto"/>
            <w:left w:val="none" w:sz="0" w:space="0" w:color="auto"/>
            <w:bottom w:val="none" w:sz="0" w:space="0" w:color="auto"/>
            <w:right w:val="none" w:sz="0" w:space="0" w:color="auto"/>
          </w:divBdr>
        </w:div>
        <w:div w:id="605967964">
          <w:marLeft w:val="480"/>
          <w:marRight w:val="0"/>
          <w:marTop w:val="0"/>
          <w:marBottom w:val="0"/>
          <w:divBdr>
            <w:top w:val="none" w:sz="0" w:space="0" w:color="auto"/>
            <w:left w:val="none" w:sz="0" w:space="0" w:color="auto"/>
            <w:bottom w:val="none" w:sz="0" w:space="0" w:color="auto"/>
            <w:right w:val="none" w:sz="0" w:space="0" w:color="auto"/>
          </w:divBdr>
        </w:div>
        <w:div w:id="326984333">
          <w:marLeft w:val="480"/>
          <w:marRight w:val="0"/>
          <w:marTop w:val="0"/>
          <w:marBottom w:val="0"/>
          <w:divBdr>
            <w:top w:val="none" w:sz="0" w:space="0" w:color="auto"/>
            <w:left w:val="none" w:sz="0" w:space="0" w:color="auto"/>
            <w:bottom w:val="none" w:sz="0" w:space="0" w:color="auto"/>
            <w:right w:val="none" w:sz="0" w:space="0" w:color="auto"/>
          </w:divBdr>
        </w:div>
        <w:div w:id="500702243">
          <w:marLeft w:val="480"/>
          <w:marRight w:val="0"/>
          <w:marTop w:val="0"/>
          <w:marBottom w:val="0"/>
          <w:divBdr>
            <w:top w:val="none" w:sz="0" w:space="0" w:color="auto"/>
            <w:left w:val="none" w:sz="0" w:space="0" w:color="auto"/>
            <w:bottom w:val="none" w:sz="0" w:space="0" w:color="auto"/>
            <w:right w:val="none" w:sz="0" w:space="0" w:color="auto"/>
          </w:divBdr>
        </w:div>
        <w:div w:id="1746148069">
          <w:marLeft w:val="480"/>
          <w:marRight w:val="0"/>
          <w:marTop w:val="0"/>
          <w:marBottom w:val="0"/>
          <w:divBdr>
            <w:top w:val="none" w:sz="0" w:space="0" w:color="auto"/>
            <w:left w:val="none" w:sz="0" w:space="0" w:color="auto"/>
            <w:bottom w:val="none" w:sz="0" w:space="0" w:color="auto"/>
            <w:right w:val="none" w:sz="0" w:space="0" w:color="auto"/>
          </w:divBdr>
        </w:div>
        <w:div w:id="962999207">
          <w:marLeft w:val="480"/>
          <w:marRight w:val="0"/>
          <w:marTop w:val="0"/>
          <w:marBottom w:val="0"/>
          <w:divBdr>
            <w:top w:val="none" w:sz="0" w:space="0" w:color="auto"/>
            <w:left w:val="none" w:sz="0" w:space="0" w:color="auto"/>
            <w:bottom w:val="none" w:sz="0" w:space="0" w:color="auto"/>
            <w:right w:val="none" w:sz="0" w:space="0" w:color="auto"/>
          </w:divBdr>
        </w:div>
        <w:div w:id="2093549340">
          <w:marLeft w:val="480"/>
          <w:marRight w:val="0"/>
          <w:marTop w:val="0"/>
          <w:marBottom w:val="0"/>
          <w:divBdr>
            <w:top w:val="none" w:sz="0" w:space="0" w:color="auto"/>
            <w:left w:val="none" w:sz="0" w:space="0" w:color="auto"/>
            <w:bottom w:val="none" w:sz="0" w:space="0" w:color="auto"/>
            <w:right w:val="none" w:sz="0" w:space="0" w:color="auto"/>
          </w:divBdr>
        </w:div>
        <w:div w:id="213473406">
          <w:marLeft w:val="480"/>
          <w:marRight w:val="0"/>
          <w:marTop w:val="0"/>
          <w:marBottom w:val="0"/>
          <w:divBdr>
            <w:top w:val="none" w:sz="0" w:space="0" w:color="auto"/>
            <w:left w:val="none" w:sz="0" w:space="0" w:color="auto"/>
            <w:bottom w:val="none" w:sz="0" w:space="0" w:color="auto"/>
            <w:right w:val="none" w:sz="0" w:space="0" w:color="auto"/>
          </w:divBdr>
        </w:div>
        <w:div w:id="246422503">
          <w:marLeft w:val="480"/>
          <w:marRight w:val="0"/>
          <w:marTop w:val="0"/>
          <w:marBottom w:val="0"/>
          <w:divBdr>
            <w:top w:val="none" w:sz="0" w:space="0" w:color="auto"/>
            <w:left w:val="none" w:sz="0" w:space="0" w:color="auto"/>
            <w:bottom w:val="none" w:sz="0" w:space="0" w:color="auto"/>
            <w:right w:val="none" w:sz="0" w:space="0" w:color="auto"/>
          </w:divBdr>
        </w:div>
        <w:div w:id="706952898">
          <w:marLeft w:val="480"/>
          <w:marRight w:val="0"/>
          <w:marTop w:val="0"/>
          <w:marBottom w:val="0"/>
          <w:divBdr>
            <w:top w:val="none" w:sz="0" w:space="0" w:color="auto"/>
            <w:left w:val="none" w:sz="0" w:space="0" w:color="auto"/>
            <w:bottom w:val="none" w:sz="0" w:space="0" w:color="auto"/>
            <w:right w:val="none" w:sz="0" w:space="0" w:color="auto"/>
          </w:divBdr>
        </w:div>
        <w:div w:id="559440751">
          <w:marLeft w:val="480"/>
          <w:marRight w:val="0"/>
          <w:marTop w:val="0"/>
          <w:marBottom w:val="0"/>
          <w:divBdr>
            <w:top w:val="none" w:sz="0" w:space="0" w:color="auto"/>
            <w:left w:val="none" w:sz="0" w:space="0" w:color="auto"/>
            <w:bottom w:val="none" w:sz="0" w:space="0" w:color="auto"/>
            <w:right w:val="none" w:sz="0" w:space="0" w:color="auto"/>
          </w:divBdr>
        </w:div>
        <w:div w:id="232006691">
          <w:marLeft w:val="480"/>
          <w:marRight w:val="0"/>
          <w:marTop w:val="0"/>
          <w:marBottom w:val="0"/>
          <w:divBdr>
            <w:top w:val="none" w:sz="0" w:space="0" w:color="auto"/>
            <w:left w:val="none" w:sz="0" w:space="0" w:color="auto"/>
            <w:bottom w:val="none" w:sz="0" w:space="0" w:color="auto"/>
            <w:right w:val="none" w:sz="0" w:space="0" w:color="auto"/>
          </w:divBdr>
        </w:div>
        <w:div w:id="1762526012">
          <w:marLeft w:val="480"/>
          <w:marRight w:val="0"/>
          <w:marTop w:val="0"/>
          <w:marBottom w:val="0"/>
          <w:divBdr>
            <w:top w:val="none" w:sz="0" w:space="0" w:color="auto"/>
            <w:left w:val="none" w:sz="0" w:space="0" w:color="auto"/>
            <w:bottom w:val="none" w:sz="0" w:space="0" w:color="auto"/>
            <w:right w:val="none" w:sz="0" w:space="0" w:color="auto"/>
          </w:divBdr>
        </w:div>
        <w:div w:id="901670751">
          <w:marLeft w:val="480"/>
          <w:marRight w:val="0"/>
          <w:marTop w:val="0"/>
          <w:marBottom w:val="0"/>
          <w:divBdr>
            <w:top w:val="none" w:sz="0" w:space="0" w:color="auto"/>
            <w:left w:val="none" w:sz="0" w:space="0" w:color="auto"/>
            <w:bottom w:val="none" w:sz="0" w:space="0" w:color="auto"/>
            <w:right w:val="none" w:sz="0" w:space="0" w:color="auto"/>
          </w:divBdr>
        </w:div>
        <w:div w:id="644628318">
          <w:marLeft w:val="480"/>
          <w:marRight w:val="0"/>
          <w:marTop w:val="0"/>
          <w:marBottom w:val="0"/>
          <w:divBdr>
            <w:top w:val="none" w:sz="0" w:space="0" w:color="auto"/>
            <w:left w:val="none" w:sz="0" w:space="0" w:color="auto"/>
            <w:bottom w:val="none" w:sz="0" w:space="0" w:color="auto"/>
            <w:right w:val="none" w:sz="0" w:space="0" w:color="auto"/>
          </w:divBdr>
        </w:div>
        <w:div w:id="2052075010">
          <w:marLeft w:val="480"/>
          <w:marRight w:val="0"/>
          <w:marTop w:val="0"/>
          <w:marBottom w:val="0"/>
          <w:divBdr>
            <w:top w:val="none" w:sz="0" w:space="0" w:color="auto"/>
            <w:left w:val="none" w:sz="0" w:space="0" w:color="auto"/>
            <w:bottom w:val="none" w:sz="0" w:space="0" w:color="auto"/>
            <w:right w:val="none" w:sz="0" w:space="0" w:color="auto"/>
          </w:divBdr>
        </w:div>
        <w:div w:id="585265926">
          <w:marLeft w:val="480"/>
          <w:marRight w:val="0"/>
          <w:marTop w:val="0"/>
          <w:marBottom w:val="0"/>
          <w:divBdr>
            <w:top w:val="none" w:sz="0" w:space="0" w:color="auto"/>
            <w:left w:val="none" w:sz="0" w:space="0" w:color="auto"/>
            <w:bottom w:val="none" w:sz="0" w:space="0" w:color="auto"/>
            <w:right w:val="none" w:sz="0" w:space="0" w:color="auto"/>
          </w:divBdr>
        </w:div>
        <w:div w:id="518929900">
          <w:marLeft w:val="480"/>
          <w:marRight w:val="0"/>
          <w:marTop w:val="0"/>
          <w:marBottom w:val="0"/>
          <w:divBdr>
            <w:top w:val="none" w:sz="0" w:space="0" w:color="auto"/>
            <w:left w:val="none" w:sz="0" w:space="0" w:color="auto"/>
            <w:bottom w:val="none" w:sz="0" w:space="0" w:color="auto"/>
            <w:right w:val="none" w:sz="0" w:space="0" w:color="auto"/>
          </w:divBdr>
        </w:div>
        <w:div w:id="1528635711">
          <w:marLeft w:val="480"/>
          <w:marRight w:val="0"/>
          <w:marTop w:val="0"/>
          <w:marBottom w:val="0"/>
          <w:divBdr>
            <w:top w:val="none" w:sz="0" w:space="0" w:color="auto"/>
            <w:left w:val="none" w:sz="0" w:space="0" w:color="auto"/>
            <w:bottom w:val="none" w:sz="0" w:space="0" w:color="auto"/>
            <w:right w:val="none" w:sz="0" w:space="0" w:color="auto"/>
          </w:divBdr>
        </w:div>
        <w:div w:id="23946368">
          <w:marLeft w:val="480"/>
          <w:marRight w:val="0"/>
          <w:marTop w:val="0"/>
          <w:marBottom w:val="0"/>
          <w:divBdr>
            <w:top w:val="none" w:sz="0" w:space="0" w:color="auto"/>
            <w:left w:val="none" w:sz="0" w:space="0" w:color="auto"/>
            <w:bottom w:val="none" w:sz="0" w:space="0" w:color="auto"/>
            <w:right w:val="none" w:sz="0" w:space="0" w:color="auto"/>
          </w:divBdr>
        </w:div>
        <w:div w:id="1068267175">
          <w:marLeft w:val="480"/>
          <w:marRight w:val="0"/>
          <w:marTop w:val="0"/>
          <w:marBottom w:val="0"/>
          <w:divBdr>
            <w:top w:val="none" w:sz="0" w:space="0" w:color="auto"/>
            <w:left w:val="none" w:sz="0" w:space="0" w:color="auto"/>
            <w:bottom w:val="none" w:sz="0" w:space="0" w:color="auto"/>
            <w:right w:val="none" w:sz="0" w:space="0" w:color="auto"/>
          </w:divBdr>
        </w:div>
        <w:div w:id="653602937">
          <w:marLeft w:val="480"/>
          <w:marRight w:val="0"/>
          <w:marTop w:val="0"/>
          <w:marBottom w:val="0"/>
          <w:divBdr>
            <w:top w:val="none" w:sz="0" w:space="0" w:color="auto"/>
            <w:left w:val="none" w:sz="0" w:space="0" w:color="auto"/>
            <w:bottom w:val="none" w:sz="0" w:space="0" w:color="auto"/>
            <w:right w:val="none" w:sz="0" w:space="0" w:color="auto"/>
          </w:divBdr>
        </w:div>
        <w:div w:id="1573540175">
          <w:marLeft w:val="480"/>
          <w:marRight w:val="0"/>
          <w:marTop w:val="0"/>
          <w:marBottom w:val="0"/>
          <w:divBdr>
            <w:top w:val="none" w:sz="0" w:space="0" w:color="auto"/>
            <w:left w:val="none" w:sz="0" w:space="0" w:color="auto"/>
            <w:bottom w:val="none" w:sz="0" w:space="0" w:color="auto"/>
            <w:right w:val="none" w:sz="0" w:space="0" w:color="auto"/>
          </w:divBdr>
        </w:div>
        <w:div w:id="1757052511">
          <w:marLeft w:val="480"/>
          <w:marRight w:val="0"/>
          <w:marTop w:val="0"/>
          <w:marBottom w:val="0"/>
          <w:divBdr>
            <w:top w:val="none" w:sz="0" w:space="0" w:color="auto"/>
            <w:left w:val="none" w:sz="0" w:space="0" w:color="auto"/>
            <w:bottom w:val="none" w:sz="0" w:space="0" w:color="auto"/>
            <w:right w:val="none" w:sz="0" w:space="0" w:color="auto"/>
          </w:divBdr>
        </w:div>
        <w:div w:id="660157923">
          <w:marLeft w:val="480"/>
          <w:marRight w:val="0"/>
          <w:marTop w:val="0"/>
          <w:marBottom w:val="0"/>
          <w:divBdr>
            <w:top w:val="none" w:sz="0" w:space="0" w:color="auto"/>
            <w:left w:val="none" w:sz="0" w:space="0" w:color="auto"/>
            <w:bottom w:val="none" w:sz="0" w:space="0" w:color="auto"/>
            <w:right w:val="none" w:sz="0" w:space="0" w:color="auto"/>
          </w:divBdr>
        </w:div>
        <w:div w:id="1648433998">
          <w:marLeft w:val="480"/>
          <w:marRight w:val="0"/>
          <w:marTop w:val="0"/>
          <w:marBottom w:val="0"/>
          <w:divBdr>
            <w:top w:val="none" w:sz="0" w:space="0" w:color="auto"/>
            <w:left w:val="none" w:sz="0" w:space="0" w:color="auto"/>
            <w:bottom w:val="none" w:sz="0" w:space="0" w:color="auto"/>
            <w:right w:val="none" w:sz="0" w:space="0" w:color="auto"/>
          </w:divBdr>
        </w:div>
        <w:div w:id="1403259044">
          <w:marLeft w:val="480"/>
          <w:marRight w:val="0"/>
          <w:marTop w:val="0"/>
          <w:marBottom w:val="0"/>
          <w:divBdr>
            <w:top w:val="none" w:sz="0" w:space="0" w:color="auto"/>
            <w:left w:val="none" w:sz="0" w:space="0" w:color="auto"/>
            <w:bottom w:val="none" w:sz="0" w:space="0" w:color="auto"/>
            <w:right w:val="none" w:sz="0" w:space="0" w:color="auto"/>
          </w:divBdr>
        </w:div>
        <w:div w:id="1554580735">
          <w:marLeft w:val="480"/>
          <w:marRight w:val="0"/>
          <w:marTop w:val="0"/>
          <w:marBottom w:val="0"/>
          <w:divBdr>
            <w:top w:val="none" w:sz="0" w:space="0" w:color="auto"/>
            <w:left w:val="none" w:sz="0" w:space="0" w:color="auto"/>
            <w:bottom w:val="none" w:sz="0" w:space="0" w:color="auto"/>
            <w:right w:val="none" w:sz="0" w:space="0" w:color="auto"/>
          </w:divBdr>
        </w:div>
        <w:div w:id="66222058">
          <w:marLeft w:val="480"/>
          <w:marRight w:val="0"/>
          <w:marTop w:val="0"/>
          <w:marBottom w:val="0"/>
          <w:divBdr>
            <w:top w:val="none" w:sz="0" w:space="0" w:color="auto"/>
            <w:left w:val="none" w:sz="0" w:space="0" w:color="auto"/>
            <w:bottom w:val="none" w:sz="0" w:space="0" w:color="auto"/>
            <w:right w:val="none" w:sz="0" w:space="0" w:color="auto"/>
          </w:divBdr>
        </w:div>
        <w:div w:id="1879588964">
          <w:marLeft w:val="480"/>
          <w:marRight w:val="0"/>
          <w:marTop w:val="0"/>
          <w:marBottom w:val="0"/>
          <w:divBdr>
            <w:top w:val="none" w:sz="0" w:space="0" w:color="auto"/>
            <w:left w:val="none" w:sz="0" w:space="0" w:color="auto"/>
            <w:bottom w:val="none" w:sz="0" w:space="0" w:color="auto"/>
            <w:right w:val="none" w:sz="0" w:space="0" w:color="auto"/>
          </w:divBdr>
        </w:div>
        <w:div w:id="1571766098">
          <w:marLeft w:val="480"/>
          <w:marRight w:val="0"/>
          <w:marTop w:val="0"/>
          <w:marBottom w:val="0"/>
          <w:divBdr>
            <w:top w:val="none" w:sz="0" w:space="0" w:color="auto"/>
            <w:left w:val="none" w:sz="0" w:space="0" w:color="auto"/>
            <w:bottom w:val="none" w:sz="0" w:space="0" w:color="auto"/>
            <w:right w:val="none" w:sz="0" w:space="0" w:color="auto"/>
          </w:divBdr>
        </w:div>
        <w:div w:id="828904833">
          <w:marLeft w:val="480"/>
          <w:marRight w:val="0"/>
          <w:marTop w:val="0"/>
          <w:marBottom w:val="0"/>
          <w:divBdr>
            <w:top w:val="none" w:sz="0" w:space="0" w:color="auto"/>
            <w:left w:val="none" w:sz="0" w:space="0" w:color="auto"/>
            <w:bottom w:val="none" w:sz="0" w:space="0" w:color="auto"/>
            <w:right w:val="none" w:sz="0" w:space="0" w:color="auto"/>
          </w:divBdr>
        </w:div>
        <w:div w:id="640888256">
          <w:marLeft w:val="480"/>
          <w:marRight w:val="0"/>
          <w:marTop w:val="0"/>
          <w:marBottom w:val="0"/>
          <w:divBdr>
            <w:top w:val="none" w:sz="0" w:space="0" w:color="auto"/>
            <w:left w:val="none" w:sz="0" w:space="0" w:color="auto"/>
            <w:bottom w:val="none" w:sz="0" w:space="0" w:color="auto"/>
            <w:right w:val="none" w:sz="0" w:space="0" w:color="auto"/>
          </w:divBdr>
        </w:div>
        <w:div w:id="913972366">
          <w:marLeft w:val="480"/>
          <w:marRight w:val="0"/>
          <w:marTop w:val="0"/>
          <w:marBottom w:val="0"/>
          <w:divBdr>
            <w:top w:val="none" w:sz="0" w:space="0" w:color="auto"/>
            <w:left w:val="none" w:sz="0" w:space="0" w:color="auto"/>
            <w:bottom w:val="none" w:sz="0" w:space="0" w:color="auto"/>
            <w:right w:val="none" w:sz="0" w:space="0" w:color="auto"/>
          </w:divBdr>
        </w:div>
      </w:divsChild>
    </w:div>
    <w:div w:id="181358287">
      <w:bodyDiv w:val="1"/>
      <w:marLeft w:val="0"/>
      <w:marRight w:val="0"/>
      <w:marTop w:val="0"/>
      <w:marBottom w:val="0"/>
      <w:divBdr>
        <w:top w:val="none" w:sz="0" w:space="0" w:color="auto"/>
        <w:left w:val="none" w:sz="0" w:space="0" w:color="auto"/>
        <w:bottom w:val="none" w:sz="0" w:space="0" w:color="auto"/>
        <w:right w:val="none" w:sz="0" w:space="0" w:color="auto"/>
      </w:divBdr>
    </w:div>
    <w:div w:id="181935902">
      <w:bodyDiv w:val="1"/>
      <w:marLeft w:val="0"/>
      <w:marRight w:val="0"/>
      <w:marTop w:val="0"/>
      <w:marBottom w:val="0"/>
      <w:divBdr>
        <w:top w:val="none" w:sz="0" w:space="0" w:color="auto"/>
        <w:left w:val="none" w:sz="0" w:space="0" w:color="auto"/>
        <w:bottom w:val="none" w:sz="0" w:space="0" w:color="auto"/>
        <w:right w:val="none" w:sz="0" w:space="0" w:color="auto"/>
      </w:divBdr>
      <w:divsChild>
        <w:div w:id="139348854">
          <w:marLeft w:val="480"/>
          <w:marRight w:val="0"/>
          <w:marTop w:val="0"/>
          <w:marBottom w:val="0"/>
          <w:divBdr>
            <w:top w:val="none" w:sz="0" w:space="0" w:color="auto"/>
            <w:left w:val="none" w:sz="0" w:space="0" w:color="auto"/>
            <w:bottom w:val="none" w:sz="0" w:space="0" w:color="auto"/>
            <w:right w:val="none" w:sz="0" w:space="0" w:color="auto"/>
          </w:divBdr>
        </w:div>
        <w:div w:id="1859811801">
          <w:marLeft w:val="480"/>
          <w:marRight w:val="0"/>
          <w:marTop w:val="0"/>
          <w:marBottom w:val="0"/>
          <w:divBdr>
            <w:top w:val="none" w:sz="0" w:space="0" w:color="auto"/>
            <w:left w:val="none" w:sz="0" w:space="0" w:color="auto"/>
            <w:bottom w:val="none" w:sz="0" w:space="0" w:color="auto"/>
            <w:right w:val="none" w:sz="0" w:space="0" w:color="auto"/>
          </w:divBdr>
        </w:div>
        <w:div w:id="379208762">
          <w:marLeft w:val="480"/>
          <w:marRight w:val="0"/>
          <w:marTop w:val="0"/>
          <w:marBottom w:val="0"/>
          <w:divBdr>
            <w:top w:val="none" w:sz="0" w:space="0" w:color="auto"/>
            <w:left w:val="none" w:sz="0" w:space="0" w:color="auto"/>
            <w:bottom w:val="none" w:sz="0" w:space="0" w:color="auto"/>
            <w:right w:val="none" w:sz="0" w:space="0" w:color="auto"/>
          </w:divBdr>
        </w:div>
        <w:div w:id="192965331">
          <w:marLeft w:val="480"/>
          <w:marRight w:val="0"/>
          <w:marTop w:val="0"/>
          <w:marBottom w:val="0"/>
          <w:divBdr>
            <w:top w:val="none" w:sz="0" w:space="0" w:color="auto"/>
            <w:left w:val="none" w:sz="0" w:space="0" w:color="auto"/>
            <w:bottom w:val="none" w:sz="0" w:space="0" w:color="auto"/>
            <w:right w:val="none" w:sz="0" w:space="0" w:color="auto"/>
          </w:divBdr>
        </w:div>
        <w:div w:id="1153334329">
          <w:marLeft w:val="480"/>
          <w:marRight w:val="0"/>
          <w:marTop w:val="0"/>
          <w:marBottom w:val="0"/>
          <w:divBdr>
            <w:top w:val="none" w:sz="0" w:space="0" w:color="auto"/>
            <w:left w:val="none" w:sz="0" w:space="0" w:color="auto"/>
            <w:bottom w:val="none" w:sz="0" w:space="0" w:color="auto"/>
            <w:right w:val="none" w:sz="0" w:space="0" w:color="auto"/>
          </w:divBdr>
        </w:div>
        <w:div w:id="876504722">
          <w:marLeft w:val="480"/>
          <w:marRight w:val="0"/>
          <w:marTop w:val="0"/>
          <w:marBottom w:val="0"/>
          <w:divBdr>
            <w:top w:val="none" w:sz="0" w:space="0" w:color="auto"/>
            <w:left w:val="none" w:sz="0" w:space="0" w:color="auto"/>
            <w:bottom w:val="none" w:sz="0" w:space="0" w:color="auto"/>
            <w:right w:val="none" w:sz="0" w:space="0" w:color="auto"/>
          </w:divBdr>
        </w:div>
        <w:div w:id="1706559257">
          <w:marLeft w:val="480"/>
          <w:marRight w:val="0"/>
          <w:marTop w:val="0"/>
          <w:marBottom w:val="0"/>
          <w:divBdr>
            <w:top w:val="none" w:sz="0" w:space="0" w:color="auto"/>
            <w:left w:val="none" w:sz="0" w:space="0" w:color="auto"/>
            <w:bottom w:val="none" w:sz="0" w:space="0" w:color="auto"/>
            <w:right w:val="none" w:sz="0" w:space="0" w:color="auto"/>
          </w:divBdr>
        </w:div>
        <w:div w:id="146751429">
          <w:marLeft w:val="480"/>
          <w:marRight w:val="0"/>
          <w:marTop w:val="0"/>
          <w:marBottom w:val="0"/>
          <w:divBdr>
            <w:top w:val="none" w:sz="0" w:space="0" w:color="auto"/>
            <w:left w:val="none" w:sz="0" w:space="0" w:color="auto"/>
            <w:bottom w:val="none" w:sz="0" w:space="0" w:color="auto"/>
            <w:right w:val="none" w:sz="0" w:space="0" w:color="auto"/>
          </w:divBdr>
        </w:div>
        <w:div w:id="855772331">
          <w:marLeft w:val="480"/>
          <w:marRight w:val="0"/>
          <w:marTop w:val="0"/>
          <w:marBottom w:val="0"/>
          <w:divBdr>
            <w:top w:val="none" w:sz="0" w:space="0" w:color="auto"/>
            <w:left w:val="none" w:sz="0" w:space="0" w:color="auto"/>
            <w:bottom w:val="none" w:sz="0" w:space="0" w:color="auto"/>
            <w:right w:val="none" w:sz="0" w:space="0" w:color="auto"/>
          </w:divBdr>
        </w:div>
        <w:div w:id="265112996">
          <w:marLeft w:val="480"/>
          <w:marRight w:val="0"/>
          <w:marTop w:val="0"/>
          <w:marBottom w:val="0"/>
          <w:divBdr>
            <w:top w:val="none" w:sz="0" w:space="0" w:color="auto"/>
            <w:left w:val="none" w:sz="0" w:space="0" w:color="auto"/>
            <w:bottom w:val="none" w:sz="0" w:space="0" w:color="auto"/>
            <w:right w:val="none" w:sz="0" w:space="0" w:color="auto"/>
          </w:divBdr>
        </w:div>
        <w:div w:id="1731877654">
          <w:marLeft w:val="480"/>
          <w:marRight w:val="0"/>
          <w:marTop w:val="0"/>
          <w:marBottom w:val="0"/>
          <w:divBdr>
            <w:top w:val="none" w:sz="0" w:space="0" w:color="auto"/>
            <w:left w:val="none" w:sz="0" w:space="0" w:color="auto"/>
            <w:bottom w:val="none" w:sz="0" w:space="0" w:color="auto"/>
            <w:right w:val="none" w:sz="0" w:space="0" w:color="auto"/>
          </w:divBdr>
        </w:div>
        <w:div w:id="156505403">
          <w:marLeft w:val="480"/>
          <w:marRight w:val="0"/>
          <w:marTop w:val="0"/>
          <w:marBottom w:val="0"/>
          <w:divBdr>
            <w:top w:val="none" w:sz="0" w:space="0" w:color="auto"/>
            <w:left w:val="none" w:sz="0" w:space="0" w:color="auto"/>
            <w:bottom w:val="none" w:sz="0" w:space="0" w:color="auto"/>
            <w:right w:val="none" w:sz="0" w:space="0" w:color="auto"/>
          </w:divBdr>
        </w:div>
        <w:div w:id="993751956">
          <w:marLeft w:val="480"/>
          <w:marRight w:val="0"/>
          <w:marTop w:val="0"/>
          <w:marBottom w:val="0"/>
          <w:divBdr>
            <w:top w:val="none" w:sz="0" w:space="0" w:color="auto"/>
            <w:left w:val="none" w:sz="0" w:space="0" w:color="auto"/>
            <w:bottom w:val="none" w:sz="0" w:space="0" w:color="auto"/>
            <w:right w:val="none" w:sz="0" w:space="0" w:color="auto"/>
          </w:divBdr>
        </w:div>
        <w:div w:id="1552306441">
          <w:marLeft w:val="480"/>
          <w:marRight w:val="0"/>
          <w:marTop w:val="0"/>
          <w:marBottom w:val="0"/>
          <w:divBdr>
            <w:top w:val="none" w:sz="0" w:space="0" w:color="auto"/>
            <w:left w:val="none" w:sz="0" w:space="0" w:color="auto"/>
            <w:bottom w:val="none" w:sz="0" w:space="0" w:color="auto"/>
            <w:right w:val="none" w:sz="0" w:space="0" w:color="auto"/>
          </w:divBdr>
        </w:div>
        <w:div w:id="1124348635">
          <w:marLeft w:val="480"/>
          <w:marRight w:val="0"/>
          <w:marTop w:val="0"/>
          <w:marBottom w:val="0"/>
          <w:divBdr>
            <w:top w:val="none" w:sz="0" w:space="0" w:color="auto"/>
            <w:left w:val="none" w:sz="0" w:space="0" w:color="auto"/>
            <w:bottom w:val="none" w:sz="0" w:space="0" w:color="auto"/>
            <w:right w:val="none" w:sz="0" w:space="0" w:color="auto"/>
          </w:divBdr>
        </w:div>
        <w:div w:id="983777650">
          <w:marLeft w:val="480"/>
          <w:marRight w:val="0"/>
          <w:marTop w:val="0"/>
          <w:marBottom w:val="0"/>
          <w:divBdr>
            <w:top w:val="none" w:sz="0" w:space="0" w:color="auto"/>
            <w:left w:val="none" w:sz="0" w:space="0" w:color="auto"/>
            <w:bottom w:val="none" w:sz="0" w:space="0" w:color="auto"/>
            <w:right w:val="none" w:sz="0" w:space="0" w:color="auto"/>
          </w:divBdr>
        </w:div>
        <w:div w:id="318271003">
          <w:marLeft w:val="480"/>
          <w:marRight w:val="0"/>
          <w:marTop w:val="0"/>
          <w:marBottom w:val="0"/>
          <w:divBdr>
            <w:top w:val="none" w:sz="0" w:space="0" w:color="auto"/>
            <w:left w:val="none" w:sz="0" w:space="0" w:color="auto"/>
            <w:bottom w:val="none" w:sz="0" w:space="0" w:color="auto"/>
            <w:right w:val="none" w:sz="0" w:space="0" w:color="auto"/>
          </w:divBdr>
        </w:div>
        <w:div w:id="186136200">
          <w:marLeft w:val="480"/>
          <w:marRight w:val="0"/>
          <w:marTop w:val="0"/>
          <w:marBottom w:val="0"/>
          <w:divBdr>
            <w:top w:val="none" w:sz="0" w:space="0" w:color="auto"/>
            <w:left w:val="none" w:sz="0" w:space="0" w:color="auto"/>
            <w:bottom w:val="none" w:sz="0" w:space="0" w:color="auto"/>
            <w:right w:val="none" w:sz="0" w:space="0" w:color="auto"/>
          </w:divBdr>
        </w:div>
        <w:div w:id="1854301959">
          <w:marLeft w:val="480"/>
          <w:marRight w:val="0"/>
          <w:marTop w:val="0"/>
          <w:marBottom w:val="0"/>
          <w:divBdr>
            <w:top w:val="none" w:sz="0" w:space="0" w:color="auto"/>
            <w:left w:val="none" w:sz="0" w:space="0" w:color="auto"/>
            <w:bottom w:val="none" w:sz="0" w:space="0" w:color="auto"/>
            <w:right w:val="none" w:sz="0" w:space="0" w:color="auto"/>
          </w:divBdr>
        </w:div>
        <w:div w:id="653803597">
          <w:marLeft w:val="480"/>
          <w:marRight w:val="0"/>
          <w:marTop w:val="0"/>
          <w:marBottom w:val="0"/>
          <w:divBdr>
            <w:top w:val="none" w:sz="0" w:space="0" w:color="auto"/>
            <w:left w:val="none" w:sz="0" w:space="0" w:color="auto"/>
            <w:bottom w:val="none" w:sz="0" w:space="0" w:color="auto"/>
            <w:right w:val="none" w:sz="0" w:space="0" w:color="auto"/>
          </w:divBdr>
        </w:div>
        <w:div w:id="739400173">
          <w:marLeft w:val="480"/>
          <w:marRight w:val="0"/>
          <w:marTop w:val="0"/>
          <w:marBottom w:val="0"/>
          <w:divBdr>
            <w:top w:val="none" w:sz="0" w:space="0" w:color="auto"/>
            <w:left w:val="none" w:sz="0" w:space="0" w:color="auto"/>
            <w:bottom w:val="none" w:sz="0" w:space="0" w:color="auto"/>
            <w:right w:val="none" w:sz="0" w:space="0" w:color="auto"/>
          </w:divBdr>
        </w:div>
        <w:div w:id="263270455">
          <w:marLeft w:val="480"/>
          <w:marRight w:val="0"/>
          <w:marTop w:val="0"/>
          <w:marBottom w:val="0"/>
          <w:divBdr>
            <w:top w:val="none" w:sz="0" w:space="0" w:color="auto"/>
            <w:left w:val="none" w:sz="0" w:space="0" w:color="auto"/>
            <w:bottom w:val="none" w:sz="0" w:space="0" w:color="auto"/>
            <w:right w:val="none" w:sz="0" w:space="0" w:color="auto"/>
          </w:divBdr>
        </w:div>
        <w:div w:id="1124813696">
          <w:marLeft w:val="480"/>
          <w:marRight w:val="0"/>
          <w:marTop w:val="0"/>
          <w:marBottom w:val="0"/>
          <w:divBdr>
            <w:top w:val="none" w:sz="0" w:space="0" w:color="auto"/>
            <w:left w:val="none" w:sz="0" w:space="0" w:color="auto"/>
            <w:bottom w:val="none" w:sz="0" w:space="0" w:color="auto"/>
            <w:right w:val="none" w:sz="0" w:space="0" w:color="auto"/>
          </w:divBdr>
        </w:div>
        <w:div w:id="524485997">
          <w:marLeft w:val="480"/>
          <w:marRight w:val="0"/>
          <w:marTop w:val="0"/>
          <w:marBottom w:val="0"/>
          <w:divBdr>
            <w:top w:val="none" w:sz="0" w:space="0" w:color="auto"/>
            <w:left w:val="none" w:sz="0" w:space="0" w:color="auto"/>
            <w:bottom w:val="none" w:sz="0" w:space="0" w:color="auto"/>
            <w:right w:val="none" w:sz="0" w:space="0" w:color="auto"/>
          </w:divBdr>
        </w:div>
        <w:div w:id="2101834485">
          <w:marLeft w:val="480"/>
          <w:marRight w:val="0"/>
          <w:marTop w:val="0"/>
          <w:marBottom w:val="0"/>
          <w:divBdr>
            <w:top w:val="none" w:sz="0" w:space="0" w:color="auto"/>
            <w:left w:val="none" w:sz="0" w:space="0" w:color="auto"/>
            <w:bottom w:val="none" w:sz="0" w:space="0" w:color="auto"/>
            <w:right w:val="none" w:sz="0" w:space="0" w:color="auto"/>
          </w:divBdr>
        </w:div>
        <w:div w:id="1169559595">
          <w:marLeft w:val="480"/>
          <w:marRight w:val="0"/>
          <w:marTop w:val="0"/>
          <w:marBottom w:val="0"/>
          <w:divBdr>
            <w:top w:val="none" w:sz="0" w:space="0" w:color="auto"/>
            <w:left w:val="none" w:sz="0" w:space="0" w:color="auto"/>
            <w:bottom w:val="none" w:sz="0" w:space="0" w:color="auto"/>
            <w:right w:val="none" w:sz="0" w:space="0" w:color="auto"/>
          </w:divBdr>
        </w:div>
        <w:div w:id="166751326">
          <w:marLeft w:val="480"/>
          <w:marRight w:val="0"/>
          <w:marTop w:val="0"/>
          <w:marBottom w:val="0"/>
          <w:divBdr>
            <w:top w:val="none" w:sz="0" w:space="0" w:color="auto"/>
            <w:left w:val="none" w:sz="0" w:space="0" w:color="auto"/>
            <w:bottom w:val="none" w:sz="0" w:space="0" w:color="auto"/>
            <w:right w:val="none" w:sz="0" w:space="0" w:color="auto"/>
          </w:divBdr>
        </w:div>
        <w:div w:id="126432864">
          <w:marLeft w:val="480"/>
          <w:marRight w:val="0"/>
          <w:marTop w:val="0"/>
          <w:marBottom w:val="0"/>
          <w:divBdr>
            <w:top w:val="none" w:sz="0" w:space="0" w:color="auto"/>
            <w:left w:val="none" w:sz="0" w:space="0" w:color="auto"/>
            <w:bottom w:val="none" w:sz="0" w:space="0" w:color="auto"/>
            <w:right w:val="none" w:sz="0" w:space="0" w:color="auto"/>
          </w:divBdr>
        </w:div>
        <w:div w:id="7678068">
          <w:marLeft w:val="480"/>
          <w:marRight w:val="0"/>
          <w:marTop w:val="0"/>
          <w:marBottom w:val="0"/>
          <w:divBdr>
            <w:top w:val="none" w:sz="0" w:space="0" w:color="auto"/>
            <w:left w:val="none" w:sz="0" w:space="0" w:color="auto"/>
            <w:bottom w:val="none" w:sz="0" w:space="0" w:color="auto"/>
            <w:right w:val="none" w:sz="0" w:space="0" w:color="auto"/>
          </w:divBdr>
        </w:div>
        <w:div w:id="2011255074">
          <w:marLeft w:val="480"/>
          <w:marRight w:val="0"/>
          <w:marTop w:val="0"/>
          <w:marBottom w:val="0"/>
          <w:divBdr>
            <w:top w:val="none" w:sz="0" w:space="0" w:color="auto"/>
            <w:left w:val="none" w:sz="0" w:space="0" w:color="auto"/>
            <w:bottom w:val="none" w:sz="0" w:space="0" w:color="auto"/>
            <w:right w:val="none" w:sz="0" w:space="0" w:color="auto"/>
          </w:divBdr>
        </w:div>
        <w:div w:id="1845129751">
          <w:marLeft w:val="480"/>
          <w:marRight w:val="0"/>
          <w:marTop w:val="0"/>
          <w:marBottom w:val="0"/>
          <w:divBdr>
            <w:top w:val="none" w:sz="0" w:space="0" w:color="auto"/>
            <w:left w:val="none" w:sz="0" w:space="0" w:color="auto"/>
            <w:bottom w:val="none" w:sz="0" w:space="0" w:color="auto"/>
            <w:right w:val="none" w:sz="0" w:space="0" w:color="auto"/>
          </w:divBdr>
        </w:div>
        <w:div w:id="1636135529">
          <w:marLeft w:val="480"/>
          <w:marRight w:val="0"/>
          <w:marTop w:val="0"/>
          <w:marBottom w:val="0"/>
          <w:divBdr>
            <w:top w:val="none" w:sz="0" w:space="0" w:color="auto"/>
            <w:left w:val="none" w:sz="0" w:space="0" w:color="auto"/>
            <w:bottom w:val="none" w:sz="0" w:space="0" w:color="auto"/>
            <w:right w:val="none" w:sz="0" w:space="0" w:color="auto"/>
          </w:divBdr>
        </w:div>
        <w:div w:id="955675139">
          <w:marLeft w:val="480"/>
          <w:marRight w:val="0"/>
          <w:marTop w:val="0"/>
          <w:marBottom w:val="0"/>
          <w:divBdr>
            <w:top w:val="none" w:sz="0" w:space="0" w:color="auto"/>
            <w:left w:val="none" w:sz="0" w:space="0" w:color="auto"/>
            <w:bottom w:val="none" w:sz="0" w:space="0" w:color="auto"/>
            <w:right w:val="none" w:sz="0" w:space="0" w:color="auto"/>
          </w:divBdr>
        </w:div>
        <w:div w:id="1409112109">
          <w:marLeft w:val="480"/>
          <w:marRight w:val="0"/>
          <w:marTop w:val="0"/>
          <w:marBottom w:val="0"/>
          <w:divBdr>
            <w:top w:val="none" w:sz="0" w:space="0" w:color="auto"/>
            <w:left w:val="none" w:sz="0" w:space="0" w:color="auto"/>
            <w:bottom w:val="none" w:sz="0" w:space="0" w:color="auto"/>
            <w:right w:val="none" w:sz="0" w:space="0" w:color="auto"/>
          </w:divBdr>
        </w:div>
        <w:div w:id="1059667324">
          <w:marLeft w:val="480"/>
          <w:marRight w:val="0"/>
          <w:marTop w:val="0"/>
          <w:marBottom w:val="0"/>
          <w:divBdr>
            <w:top w:val="none" w:sz="0" w:space="0" w:color="auto"/>
            <w:left w:val="none" w:sz="0" w:space="0" w:color="auto"/>
            <w:bottom w:val="none" w:sz="0" w:space="0" w:color="auto"/>
            <w:right w:val="none" w:sz="0" w:space="0" w:color="auto"/>
          </w:divBdr>
        </w:div>
        <w:div w:id="309597038">
          <w:marLeft w:val="480"/>
          <w:marRight w:val="0"/>
          <w:marTop w:val="0"/>
          <w:marBottom w:val="0"/>
          <w:divBdr>
            <w:top w:val="none" w:sz="0" w:space="0" w:color="auto"/>
            <w:left w:val="none" w:sz="0" w:space="0" w:color="auto"/>
            <w:bottom w:val="none" w:sz="0" w:space="0" w:color="auto"/>
            <w:right w:val="none" w:sz="0" w:space="0" w:color="auto"/>
          </w:divBdr>
        </w:div>
        <w:div w:id="2121876992">
          <w:marLeft w:val="480"/>
          <w:marRight w:val="0"/>
          <w:marTop w:val="0"/>
          <w:marBottom w:val="0"/>
          <w:divBdr>
            <w:top w:val="none" w:sz="0" w:space="0" w:color="auto"/>
            <w:left w:val="none" w:sz="0" w:space="0" w:color="auto"/>
            <w:bottom w:val="none" w:sz="0" w:space="0" w:color="auto"/>
            <w:right w:val="none" w:sz="0" w:space="0" w:color="auto"/>
          </w:divBdr>
        </w:div>
        <w:div w:id="1727728233">
          <w:marLeft w:val="480"/>
          <w:marRight w:val="0"/>
          <w:marTop w:val="0"/>
          <w:marBottom w:val="0"/>
          <w:divBdr>
            <w:top w:val="none" w:sz="0" w:space="0" w:color="auto"/>
            <w:left w:val="none" w:sz="0" w:space="0" w:color="auto"/>
            <w:bottom w:val="none" w:sz="0" w:space="0" w:color="auto"/>
            <w:right w:val="none" w:sz="0" w:space="0" w:color="auto"/>
          </w:divBdr>
        </w:div>
        <w:div w:id="395511758">
          <w:marLeft w:val="480"/>
          <w:marRight w:val="0"/>
          <w:marTop w:val="0"/>
          <w:marBottom w:val="0"/>
          <w:divBdr>
            <w:top w:val="none" w:sz="0" w:space="0" w:color="auto"/>
            <w:left w:val="none" w:sz="0" w:space="0" w:color="auto"/>
            <w:bottom w:val="none" w:sz="0" w:space="0" w:color="auto"/>
            <w:right w:val="none" w:sz="0" w:space="0" w:color="auto"/>
          </w:divBdr>
        </w:div>
        <w:div w:id="942567034">
          <w:marLeft w:val="480"/>
          <w:marRight w:val="0"/>
          <w:marTop w:val="0"/>
          <w:marBottom w:val="0"/>
          <w:divBdr>
            <w:top w:val="none" w:sz="0" w:space="0" w:color="auto"/>
            <w:left w:val="none" w:sz="0" w:space="0" w:color="auto"/>
            <w:bottom w:val="none" w:sz="0" w:space="0" w:color="auto"/>
            <w:right w:val="none" w:sz="0" w:space="0" w:color="auto"/>
          </w:divBdr>
        </w:div>
        <w:div w:id="286858799">
          <w:marLeft w:val="480"/>
          <w:marRight w:val="0"/>
          <w:marTop w:val="0"/>
          <w:marBottom w:val="0"/>
          <w:divBdr>
            <w:top w:val="none" w:sz="0" w:space="0" w:color="auto"/>
            <w:left w:val="none" w:sz="0" w:space="0" w:color="auto"/>
            <w:bottom w:val="none" w:sz="0" w:space="0" w:color="auto"/>
            <w:right w:val="none" w:sz="0" w:space="0" w:color="auto"/>
          </w:divBdr>
        </w:div>
        <w:div w:id="1265723701">
          <w:marLeft w:val="480"/>
          <w:marRight w:val="0"/>
          <w:marTop w:val="0"/>
          <w:marBottom w:val="0"/>
          <w:divBdr>
            <w:top w:val="none" w:sz="0" w:space="0" w:color="auto"/>
            <w:left w:val="none" w:sz="0" w:space="0" w:color="auto"/>
            <w:bottom w:val="none" w:sz="0" w:space="0" w:color="auto"/>
            <w:right w:val="none" w:sz="0" w:space="0" w:color="auto"/>
          </w:divBdr>
        </w:div>
        <w:div w:id="2129814000">
          <w:marLeft w:val="480"/>
          <w:marRight w:val="0"/>
          <w:marTop w:val="0"/>
          <w:marBottom w:val="0"/>
          <w:divBdr>
            <w:top w:val="none" w:sz="0" w:space="0" w:color="auto"/>
            <w:left w:val="none" w:sz="0" w:space="0" w:color="auto"/>
            <w:bottom w:val="none" w:sz="0" w:space="0" w:color="auto"/>
            <w:right w:val="none" w:sz="0" w:space="0" w:color="auto"/>
          </w:divBdr>
        </w:div>
        <w:div w:id="920529265">
          <w:marLeft w:val="480"/>
          <w:marRight w:val="0"/>
          <w:marTop w:val="0"/>
          <w:marBottom w:val="0"/>
          <w:divBdr>
            <w:top w:val="none" w:sz="0" w:space="0" w:color="auto"/>
            <w:left w:val="none" w:sz="0" w:space="0" w:color="auto"/>
            <w:bottom w:val="none" w:sz="0" w:space="0" w:color="auto"/>
            <w:right w:val="none" w:sz="0" w:space="0" w:color="auto"/>
          </w:divBdr>
        </w:div>
        <w:div w:id="1930038404">
          <w:marLeft w:val="480"/>
          <w:marRight w:val="0"/>
          <w:marTop w:val="0"/>
          <w:marBottom w:val="0"/>
          <w:divBdr>
            <w:top w:val="none" w:sz="0" w:space="0" w:color="auto"/>
            <w:left w:val="none" w:sz="0" w:space="0" w:color="auto"/>
            <w:bottom w:val="none" w:sz="0" w:space="0" w:color="auto"/>
            <w:right w:val="none" w:sz="0" w:space="0" w:color="auto"/>
          </w:divBdr>
        </w:div>
        <w:div w:id="1657417334">
          <w:marLeft w:val="480"/>
          <w:marRight w:val="0"/>
          <w:marTop w:val="0"/>
          <w:marBottom w:val="0"/>
          <w:divBdr>
            <w:top w:val="none" w:sz="0" w:space="0" w:color="auto"/>
            <w:left w:val="none" w:sz="0" w:space="0" w:color="auto"/>
            <w:bottom w:val="none" w:sz="0" w:space="0" w:color="auto"/>
            <w:right w:val="none" w:sz="0" w:space="0" w:color="auto"/>
          </w:divBdr>
        </w:div>
        <w:div w:id="1570727075">
          <w:marLeft w:val="480"/>
          <w:marRight w:val="0"/>
          <w:marTop w:val="0"/>
          <w:marBottom w:val="0"/>
          <w:divBdr>
            <w:top w:val="none" w:sz="0" w:space="0" w:color="auto"/>
            <w:left w:val="none" w:sz="0" w:space="0" w:color="auto"/>
            <w:bottom w:val="none" w:sz="0" w:space="0" w:color="auto"/>
            <w:right w:val="none" w:sz="0" w:space="0" w:color="auto"/>
          </w:divBdr>
        </w:div>
        <w:div w:id="1123814112">
          <w:marLeft w:val="480"/>
          <w:marRight w:val="0"/>
          <w:marTop w:val="0"/>
          <w:marBottom w:val="0"/>
          <w:divBdr>
            <w:top w:val="none" w:sz="0" w:space="0" w:color="auto"/>
            <w:left w:val="none" w:sz="0" w:space="0" w:color="auto"/>
            <w:bottom w:val="none" w:sz="0" w:space="0" w:color="auto"/>
            <w:right w:val="none" w:sz="0" w:space="0" w:color="auto"/>
          </w:divBdr>
        </w:div>
        <w:div w:id="1477531091">
          <w:marLeft w:val="480"/>
          <w:marRight w:val="0"/>
          <w:marTop w:val="0"/>
          <w:marBottom w:val="0"/>
          <w:divBdr>
            <w:top w:val="none" w:sz="0" w:space="0" w:color="auto"/>
            <w:left w:val="none" w:sz="0" w:space="0" w:color="auto"/>
            <w:bottom w:val="none" w:sz="0" w:space="0" w:color="auto"/>
            <w:right w:val="none" w:sz="0" w:space="0" w:color="auto"/>
          </w:divBdr>
        </w:div>
        <w:div w:id="352264400">
          <w:marLeft w:val="480"/>
          <w:marRight w:val="0"/>
          <w:marTop w:val="0"/>
          <w:marBottom w:val="0"/>
          <w:divBdr>
            <w:top w:val="none" w:sz="0" w:space="0" w:color="auto"/>
            <w:left w:val="none" w:sz="0" w:space="0" w:color="auto"/>
            <w:bottom w:val="none" w:sz="0" w:space="0" w:color="auto"/>
            <w:right w:val="none" w:sz="0" w:space="0" w:color="auto"/>
          </w:divBdr>
        </w:div>
        <w:div w:id="2000451805">
          <w:marLeft w:val="480"/>
          <w:marRight w:val="0"/>
          <w:marTop w:val="0"/>
          <w:marBottom w:val="0"/>
          <w:divBdr>
            <w:top w:val="none" w:sz="0" w:space="0" w:color="auto"/>
            <w:left w:val="none" w:sz="0" w:space="0" w:color="auto"/>
            <w:bottom w:val="none" w:sz="0" w:space="0" w:color="auto"/>
            <w:right w:val="none" w:sz="0" w:space="0" w:color="auto"/>
          </w:divBdr>
        </w:div>
        <w:div w:id="1038581747">
          <w:marLeft w:val="480"/>
          <w:marRight w:val="0"/>
          <w:marTop w:val="0"/>
          <w:marBottom w:val="0"/>
          <w:divBdr>
            <w:top w:val="none" w:sz="0" w:space="0" w:color="auto"/>
            <w:left w:val="none" w:sz="0" w:space="0" w:color="auto"/>
            <w:bottom w:val="none" w:sz="0" w:space="0" w:color="auto"/>
            <w:right w:val="none" w:sz="0" w:space="0" w:color="auto"/>
          </w:divBdr>
        </w:div>
        <w:div w:id="1031539721">
          <w:marLeft w:val="480"/>
          <w:marRight w:val="0"/>
          <w:marTop w:val="0"/>
          <w:marBottom w:val="0"/>
          <w:divBdr>
            <w:top w:val="none" w:sz="0" w:space="0" w:color="auto"/>
            <w:left w:val="none" w:sz="0" w:space="0" w:color="auto"/>
            <w:bottom w:val="none" w:sz="0" w:space="0" w:color="auto"/>
            <w:right w:val="none" w:sz="0" w:space="0" w:color="auto"/>
          </w:divBdr>
        </w:div>
        <w:div w:id="1576430270">
          <w:marLeft w:val="480"/>
          <w:marRight w:val="0"/>
          <w:marTop w:val="0"/>
          <w:marBottom w:val="0"/>
          <w:divBdr>
            <w:top w:val="none" w:sz="0" w:space="0" w:color="auto"/>
            <w:left w:val="none" w:sz="0" w:space="0" w:color="auto"/>
            <w:bottom w:val="none" w:sz="0" w:space="0" w:color="auto"/>
            <w:right w:val="none" w:sz="0" w:space="0" w:color="auto"/>
          </w:divBdr>
        </w:div>
        <w:div w:id="1366176341">
          <w:marLeft w:val="480"/>
          <w:marRight w:val="0"/>
          <w:marTop w:val="0"/>
          <w:marBottom w:val="0"/>
          <w:divBdr>
            <w:top w:val="none" w:sz="0" w:space="0" w:color="auto"/>
            <w:left w:val="none" w:sz="0" w:space="0" w:color="auto"/>
            <w:bottom w:val="none" w:sz="0" w:space="0" w:color="auto"/>
            <w:right w:val="none" w:sz="0" w:space="0" w:color="auto"/>
          </w:divBdr>
        </w:div>
        <w:div w:id="407506257">
          <w:marLeft w:val="480"/>
          <w:marRight w:val="0"/>
          <w:marTop w:val="0"/>
          <w:marBottom w:val="0"/>
          <w:divBdr>
            <w:top w:val="none" w:sz="0" w:space="0" w:color="auto"/>
            <w:left w:val="none" w:sz="0" w:space="0" w:color="auto"/>
            <w:bottom w:val="none" w:sz="0" w:space="0" w:color="auto"/>
            <w:right w:val="none" w:sz="0" w:space="0" w:color="auto"/>
          </w:divBdr>
        </w:div>
        <w:div w:id="1407410292">
          <w:marLeft w:val="480"/>
          <w:marRight w:val="0"/>
          <w:marTop w:val="0"/>
          <w:marBottom w:val="0"/>
          <w:divBdr>
            <w:top w:val="none" w:sz="0" w:space="0" w:color="auto"/>
            <w:left w:val="none" w:sz="0" w:space="0" w:color="auto"/>
            <w:bottom w:val="none" w:sz="0" w:space="0" w:color="auto"/>
            <w:right w:val="none" w:sz="0" w:space="0" w:color="auto"/>
          </w:divBdr>
        </w:div>
        <w:div w:id="649409248">
          <w:marLeft w:val="480"/>
          <w:marRight w:val="0"/>
          <w:marTop w:val="0"/>
          <w:marBottom w:val="0"/>
          <w:divBdr>
            <w:top w:val="none" w:sz="0" w:space="0" w:color="auto"/>
            <w:left w:val="none" w:sz="0" w:space="0" w:color="auto"/>
            <w:bottom w:val="none" w:sz="0" w:space="0" w:color="auto"/>
            <w:right w:val="none" w:sz="0" w:space="0" w:color="auto"/>
          </w:divBdr>
        </w:div>
        <w:div w:id="1210998468">
          <w:marLeft w:val="480"/>
          <w:marRight w:val="0"/>
          <w:marTop w:val="0"/>
          <w:marBottom w:val="0"/>
          <w:divBdr>
            <w:top w:val="none" w:sz="0" w:space="0" w:color="auto"/>
            <w:left w:val="none" w:sz="0" w:space="0" w:color="auto"/>
            <w:bottom w:val="none" w:sz="0" w:space="0" w:color="auto"/>
            <w:right w:val="none" w:sz="0" w:space="0" w:color="auto"/>
          </w:divBdr>
        </w:div>
        <w:div w:id="61174476">
          <w:marLeft w:val="480"/>
          <w:marRight w:val="0"/>
          <w:marTop w:val="0"/>
          <w:marBottom w:val="0"/>
          <w:divBdr>
            <w:top w:val="none" w:sz="0" w:space="0" w:color="auto"/>
            <w:left w:val="none" w:sz="0" w:space="0" w:color="auto"/>
            <w:bottom w:val="none" w:sz="0" w:space="0" w:color="auto"/>
            <w:right w:val="none" w:sz="0" w:space="0" w:color="auto"/>
          </w:divBdr>
        </w:div>
        <w:div w:id="2107727357">
          <w:marLeft w:val="480"/>
          <w:marRight w:val="0"/>
          <w:marTop w:val="0"/>
          <w:marBottom w:val="0"/>
          <w:divBdr>
            <w:top w:val="none" w:sz="0" w:space="0" w:color="auto"/>
            <w:left w:val="none" w:sz="0" w:space="0" w:color="auto"/>
            <w:bottom w:val="none" w:sz="0" w:space="0" w:color="auto"/>
            <w:right w:val="none" w:sz="0" w:space="0" w:color="auto"/>
          </w:divBdr>
        </w:div>
        <w:div w:id="833421457">
          <w:marLeft w:val="480"/>
          <w:marRight w:val="0"/>
          <w:marTop w:val="0"/>
          <w:marBottom w:val="0"/>
          <w:divBdr>
            <w:top w:val="none" w:sz="0" w:space="0" w:color="auto"/>
            <w:left w:val="none" w:sz="0" w:space="0" w:color="auto"/>
            <w:bottom w:val="none" w:sz="0" w:space="0" w:color="auto"/>
            <w:right w:val="none" w:sz="0" w:space="0" w:color="auto"/>
          </w:divBdr>
        </w:div>
        <w:div w:id="968392232">
          <w:marLeft w:val="480"/>
          <w:marRight w:val="0"/>
          <w:marTop w:val="0"/>
          <w:marBottom w:val="0"/>
          <w:divBdr>
            <w:top w:val="none" w:sz="0" w:space="0" w:color="auto"/>
            <w:left w:val="none" w:sz="0" w:space="0" w:color="auto"/>
            <w:bottom w:val="none" w:sz="0" w:space="0" w:color="auto"/>
            <w:right w:val="none" w:sz="0" w:space="0" w:color="auto"/>
          </w:divBdr>
        </w:div>
        <w:div w:id="1312297461">
          <w:marLeft w:val="480"/>
          <w:marRight w:val="0"/>
          <w:marTop w:val="0"/>
          <w:marBottom w:val="0"/>
          <w:divBdr>
            <w:top w:val="none" w:sz="0" w:space="0" w:color="auto"/>
            <w:left w:val="none" w:sz="0" w:space="0" w:color="auto"/>
            <w:bottom w:val="none" w:sz="0" w:space="0" w:color="auto"/>
            <w:right w:val="none" w:sz="0" w:space="0" w:color="auto"/>
          </w:divBdr>
        </w:div>
        <w:div w:id="77295239">
          <w:marLeft w:val="480"/>
          <w:marRight w:val="0"/>
          <w:marTop w:val="0"/>
          <w:marBottom w:val="0"/>
          <w:divBdr>
            <w:top w:val="none" w:sz="0" w:space="0" w:color="auto"/>
            <w:left w:val="none" w:sz="0" w:space="0" w:color="auto"/>
            <w:bottom w:val="none" w:sz="0" w:space="0" w:color="auto"/>
            <w:right w:val="none" w:sz="0" w:space="0" w:color="auto"/>
          </w:divBdr>
        </w:div>
        <w:div w:id="587663896">
          <w:marLeft w:val="480"/>
          <w:marRight w:val="0"/>
          <w:marTop w:val="0"/>
          <w:marBottom w:val="0"/>
          <w:divBdr>
            <w:top w:val="none" w:sz="0" w:space="0" w:color="auto"/>
            <w:left w:val="none" w:sz="0" w:space="0" w:color="auto"/>
            <w:bottom w:val="none" w:sz="0" w:space="0" w:color="auto"/>
            <w:right w:val="none" w:sz="0" w:space="0" w:color="auto"/>
          </w:divBdr>
        </w:div>
        <w:div w:id="462305901">
          <w:marLeft w:val="480"/>
          <w:marRight w:val="0"/>
          <w:marTop w:val="0"/>
          <w:marBottom w:val="0"/>
          <w:divBdr>
            <w:top w:val="none" w:sz="0" w:space="0" w:color="auto"/>
            <w:left w:val="none" w:sz="0" w:space="0" w:color="auto"/>
            <w:bottom w:val="none" w:sz="0" w:space="0" w:color="auto"/>
            <w:right w:val="none" w:sz="0" w:space="0" w:color="auto"/>
          </w:divBdr>
        </w:div>
        <w:div w:id="1147631245">
          <w:marLeft w:val="480"/>
          <w:marRight w:val="0"/>
          <w:marTop w:val="0"/>
          <w:marBottom w:val="0"/>
          <w:divBdr>
            <w:top w:val="none" w:sz="0" w:space="0" w:color="auto"/>
            <w:left w:val="none" w:sz="0" w:space="0" w:color="auto"/>
            <w:bottom w:val="none" w:sz="0" w:space="0" w:color="auto"/>
            <w:right w:val="none" w:sz="0" w:space="0" w:color="auto"/>
          </w:divBdr>
        </w:div>
        <w:div w:id="1419593223">
          <w:marLeft w:val="480"/>
          <w:marRight w:val="0"/>
          <w:marTop w:val="0"/>
          <w:marBottom w:val="0"/>
          <w:divBdr>
            <w:top w:val="none" w:sz="0" w:space="0" w:color="auto"/>
            <w:left w:val="none" w:sz="0" w:space="0" w:color="auto"/>
            <w:bottom w:val="none" w:sz="0" w:space="0" w:color="auto"/>
            <w:right w:val="none" w:sz="0" w:space="0" w:color="auto"/>
          </w:divBdr>
        </w:div>
        <w:div w:id="1388802141">
          <w:marLeft w:val="480"/>
          <w:marRight w:val="0"/>
          <w:marTop w:val="0"/>
          <w:marBottom w:val="0"/>
          <w:divBdr>
            <w:top w:val="none" w:sz="0" w:space="0" w:color="auto"/>
            <w:left w:val="none" w:sz="0" w:space="0" w:color="auto"/>
            <w:bottom w:val="none" w:sz="0" w:space="0" w:color="auto"/>
            <w:right w:val="none" w:sz="0" w:space="0" w:color="auto"/>
          </w:divBdr>
        </w:div>
        <w:div w:id="1596665962">
          <w:marLeft w:val="480"/>
          <w:marRight w:val="0"/>
          <w:marTop w:val="0"/>
          <w:marBottom w:val="0"/>
          <w:divBdr>
            <w:top w:val="none" w:sz="0" w:space="0" w:color="auto"/>
            <w:left w:val="none" w:sz="0" w:space="0" w:color="auto"/>
            <w:bottom w:val="none" w:sz="0" w:space="0" w:color="auto"/>
            <w:right w:val="none" w:sz="0" w:space="0" w:color="auto"/>
          </w:divBdr>
        </w:div>
        <w:div w:id="1263876137">
          <w:marLeft w:val="480"/>
          <w:marRight w:val="0"/>
          <w:marTop w:val="0"/>
          <w:marBottom w:val="0"/>
          <w:divBdr>
            <w:top w:val="none" w:sz="0" w:space="0" w:color="auto"/>
            <w:left w:val="none" w:sz="0" w:space="0" w:color="auto"/>
            <w:bottom w:val="none" w:sz="0" w:space="0" w:color="auto"/>
            <w:right w:val="none" w:sz="0" w:space="0" w:color="auto"/>
          </w:divBdr>
        </w:div>
        <w:div w:id="1695106787">
          <w:marLeft w:val="480"/>
          <w:marRight w:val="0"/>
          <w:marTop w:val="0"/>
          <w:marBottom w:val="0"/>
          <w:divBdr>
            <w:top w:val="none" w:sz="0" w:space="0" w:color="auto"/>
            <w:left w:val="none" w:sz="0" w:space="0" w:color="auto"/>
            <w:bottom w:val="none" w:sz="0" w:space="0" w:color="auto"/>
            <w:right w:val="none" w:sz="0" w:space="0" w:color="auto"/>
          </w:divBdr>
        </w:div>
        <w:div w:id="1674603329">
          <w:marLeft w:val="480"/>
          <w:marRight w:val="0"/>
          <w:marTop w:val="0"/>
          <w:marBottom w:val="0"/>
          <w:divBdr>
            <w:top w:val="none" w:sz="0" w:space="0" w:color="auto"/>
            <w:left w:val="none" w:sz="0" w:space="0" w:color="auto"/>
            <w:bottom w:val="none" w:sz="0" w:space="0" w:color="auto"/>
            <w:right w:val="none" w:sz="0" w:space="0" w:color="auto"/>
          </w:divBdr>
        </w:div>
        <w:div w:id="355354074">
          <w:marLeft w:val="480"/>
          <w:marRight w:val="0"/>
          <w:marTop w:val="0"/>
          <w:marBottom w:val="0"/>
          <w:divBdr>
            <w:top w:val="none" w:sz="0" w:space="0" w:color="auto"/>
            <w:left w:val="none" w:sz="0" w:space="0" w:color="auto"/>
            <w:bottom w:val="none" w:sz="0" w:space="0" w:color="auto"/>
            <w:right w:val="none" w:sz="0" w:space="0" w:color="auto"/>
          </w:divBdr>
        </w:div>
        <w:div w:id="1689402366">
          <w:marLeft w:val="480"/>
          <w:marRight w:val="0"/>
          <w:marTop w:val="0"/>
          <w:marBottom w:val="0"/>
          <w:divBdr>
            <w:top w:val="none" w:sz="0" w:space="0" w:color="auto"/>
            <w:left w:val="none" w:sz="0" w:space="0" w:color="auto"/>
            <w:bottom w:val="none" w:sz="0" w:space="0" w:color="auto"/>
            <w:right w:val="none" w:sz="0" w:space="0" w:color="auto"/>
          </w:divBdr>
        </w:div>
        <w:div w:id="1871606262">
          <w:marLeft w:val="480"/>
          <w:marRight w:val="0"/>
          <w:marTop w:val="0"/>
          <w:marBottom w:val="0"/>
          <w:divBdr>
            <w:top w:val="none" w:sz="0" w:space="0" w:color="auto"/>
            <w:left w:val="none" w:sz="0" w:space="0" w:color="auto"/>
            <w:bottom w:val="none" w:sz="0" w:space="0" w:color="auto"/>
            <w:right w:val="none" w:sz="0" w:space="0" w:color="auto"/>
          </w:divBdr>
        </w:div>
        <w:div w:id="1422531152">
          <w:marLeft w:val="480"/>
          <w:marRight w:val="0"/>
          <w:marTop w:val="0"/>
          <w:marBottom w:val="0"/>
          <w:divBdr>
            <w:top w:val="none" w:sz="0" w:space="0" w:color="auto"/>
            <w:left w:val="none" w:sz="0" w:space="0" w:color="auto"/>
            <w:bottom w:val="none" w:sz="0" w:space="0" w:color="auto"/>
            <w:right w:val="none" w:sz="0" w:space="0" w:color="auto"/>
          </w:divBdr>
        </w:div>
        <w:div w:id="221869219">
          <w:marLeft w:val="480"/>
          <w:marRight w:val="0"/>
          <w:marTop w:val="0"/>
          <w:marBottom w:val="0"/>
          <w:divBdr>
            <w:top w:val="none" w:sz="0" w:space="0" w:color="auto"/>
            <w:left w:val="none" w:sz="0" w:space="0" w:color="auto"/>
            <w:bottom w:val="none" w:sz="0" w:space="0" w:color="auto"/>
            <w:right w:val="none" w:sz="0" w:space="0" w:color="auto"/>
          </w:divBdr>
        </w:div>
        <w:div w:id="1795521765">
          <w:marLeft w:val="480"/>
          <w:marRight w:val="0"/>
          <w:marTop w:val="0"/>
          <w:marBottom w:val="0"/>
          <w:divBdr>
            <w:top w:val="none" w:sz="0" w:space="0" w:color="auto"/>
            <w:left w:val="none" w:sz="0" w:space="0" w:color="auto"/>
            <w:bottom w:val="none" w:sz="0" w:space="0" w:color="auto"/>
            <w:right w:val="none" w:sz="0" w:space="0" w:color="auto"/>
          </w:divBdr>
        </w:div>
        <w:div w:id="1785613758">
          <w:marLeft w:val="480"/>
          <w:marRight w:val="0"/>
          <w:marTop w:val="0"/>
          <w:marBottom w:val="0"/>
          <w:divBdr>
            <w:top w:val="none" w:sz="0" w:space="0" w:color="auto"/>
            <w:left w:val="none" w:sz="0" w:space="0" w:color="auto"/>
            <w:bottom w:val="none" w:sz="0" w:space="0" w:color="auto"/>
            <w:right w:val="none" w:sz="0" w:space="0" w:color="auto"/>
          </w:divBdr>
        </w:div>
        <w:div w:id="1642080387">
          <w:marLeft w:val="480"/>
          <w:marRight w:val="0"/>
          <w:marTop w:val="0"/>
          <w:marBottom w:val="0"/>
          <w:divBdr>
            <w:top w:val="none" w:sz="0" w:space="0" w:color="auto"/>
            <w:left w:val="none" w:sz="0" w:space="0" w:color="auto"/>
            <w:bottom w:val="none" w:sz="0" w:space="0" w:color="auto"/>
            <w:right w:val="none" w:sz="0" w:space="0" w:color="auto"/>
          </w:divBdr>
        </w:div>
      </w:divsChild>
    </w:div>
    <w:div w:id="182785416">
      <w:bodyDiv w:val="1"/>
      <w:marLeft w:val="0"/>
      <w:marRight w:val="0"/>
      <w:marTop w:val="0"/>
      <w:marBottom w:val="0"/>
      <w:divBdr>
        <w:top w:val="none" w:sz="0" w:space="0" w:color="auto"/>
        <w:left w:val="none" w:sz="0" w:space="0" w:color="auto"/>
        <w:bottom w:val="none" w:sz="0" w:space="0" w:color="auto"/>
        <w:right w:val="none" w:sz="0" w:space="0" w:color="auto"/>
      </w:divBdr>
    </w:div>
    <w:div w:id="184095162">
      <w:bodyDiv w:val="1"/>
      <w:marLeft w:val="0"/>
      <w:marRight w:val="0"/>
      <w:marTop w:val="0"/>
      <w:marBottom w:val="0"/>
      <w:divBdr>
        <w:top w:val="none" w:sz="0" w:space="0" w:color="auto"/>
        <w:left w:val="none" w:sz="0" w:space="0" w:color="auto"/>
        <w:bottom w:val="none" w:sz="0" w:space="0" w:color="auto"/>
        <w:right w:val="none" w:sz="0" w:space="0" w:color="auto"/>
      </w:divBdr>
    </w:div>
    <w:div w:id="186716133">
      <w:bodyDiv w:val="1"/>
      <w:marLeft w:val="0"/>
      <w:marRight w:val="0"/>
      <w:marTop w:val="0"/>
      <w:marBottom w:val="0"/>
      <w:divBdr>
        <w:top w:val="none" w:sz="0" w:space="0" w:color="auto"/>
        <w:left w:val="none" w:sz="0" w:space="0" w:color="auto"/>
        <w:bottom w:val="none" w:sz="0" w:space="0" w:color="auto"/>
        <w:right w:val="none" w:sz="0" w:space="0" w:color="auto"/>
      </w:divBdr>
    </w:div>
    <w:div w:id="199055847">
      <w:bodyDiv w:val="1"/>
      <w:marLeft w:val="0"/>
      <w:marRight w:val="0"/>
      <w:marTop w:val="0"/>
      <w:marBottom w:val="0"/>
      <w:divBdr>
        <w:top w:val="none" w:sz="0" w:space="0" w:color="auto"/>
        <w:left w:val="none" w:sz="0" w:space="0" w:color="auto"/>
        <w:bottom w:val="none" w:sz="0" w:space="0" w:color="auto"/>
        <w:right w:val="none" w:sz="0" w:space="0" w:color="auto"/>
      </w:divBdr>
      <w:divsChild>
        <w:div w:id="1373846375">
          <w:marLeft w:val="480"/>
          <w:marRight w:val="0"/>
          <w:marTop w:val="0"/>
          <w:marBottom w:val="0"/>
          <w:divBdr>
            <w:top w:val="none" w:sz="0" w:space="0" w:color="auto"/>
            <w:left w:val="none" w:sz="0" w:space="0" w:color="auto"/>
            <w:bottom w:val="none" w:sz="0" w:space="0" w:color="auto"/>
            <w:right w:val="none" w:sz="0" w:space="0" w:color="auto"/>
          </w:divBdr>
        </w:div>
        <w:div w:id="753282748">
          <w:marLeft w:val="480"/>
          <w:marRight w:val="0"/>
          <w:marTop w:val="0"/>
          <w:marBottom w:val="0"/>
          <w:divBdr>
            <w:top w:val="none" w:sz="0" w:space="0" w:color="auto"/>
            <w:left w:val="none" w:sz="0" w:space="0" w:color="auto"/>
            <w:bottom w:val="none" w:sz="0" w:space="0" w:color="auto"/>
            <w:right w:val="none" w:sz="0" w:space="0" w:color="auto"/>
          </w:divBdr>
        </w:div>
        <w:div w:id="1510758929">
          <w:marLeft w:val="480"/>
          <w:marRight w:val="0"/>
          <w:marTop w:val="0"/>
          <w:marBottom w:val="0"/>
          <w:divBdr>
            <w:top w:val="none" w:sz="0" w:space="0" w:color="auto"/>
            <w:left w:val="none" w:sz="0" w:space="0" w:color="auto"/>
            <w:bottom w:val="none" w:sz="0" w:space="0" w:color="auto"/>
            <w:right w:val="none" w:sz="0" w:space="0" w:color="auto"/>
          </w:divBdr>
        </w:div>
        <w:div w:id="1755399492">
          <w:marLeft w:val="480"/>
          <w:marRight w:val="0"/>
          <w:marTop w:val="0"/>
          <w:marBottom w:val="0"/>
          <w:divBdr>
            <w:top w:val="none" w:sz="0" w:space="0" w:color="auto"/>
            <w:left w:val="none" w:sz="0" w:space="0" w:color="auto"/>
            <w:bottom w:val="none" w:sz="0" w:space="0" w:color="auto"/>
            <w:right w:val="none" w:sz="0" w:space="0" w:color="auto"/>
          </w:divBdr>
        </w:div>
        <w:div w:id="1778259348">
          <w:marLeft w:val="480"/>
          <w:marRight w:val="0"/>
          <w:marTop w:val="0"/>
          <w:marBottom w:val="0"/>
          <w:divBdr>
            <w:top w:val="none" w:sz="0" w:space="0" w:color="auto"/>
            <w:left w:val="none" w:sz="0" w:space="0" w:color="auto"/>
            <w:bottom w:val="none" w:sz="0" w:space="0" w:color="auto"/>
            <w:right w:val="none" w:sz="0" w:space="0" w:color="auto"/>
          </w:divBdr>
        </w:div>
        <w:div w:id="163278220">
          <w:marLeft w:val="480"/>
          <w:marRight w:val="0"/>
          <w:marTop w:val="0"/>
          <w:marBottom w:val="0"/>
          <w:divBdr>
            <w:top w:val="none" w:sz="0" w:space="0" w:color="auto"/>
            <w:left w:val="none" w:sz="0" w:space="0" w:color="auto"/>
            <w:bottom w:val="none" w:sz="0" w:space="0" w:color="auto"/>
            <w:right w:val="none" w:sz="0" w:space="0" w:color="auto"/>
          </w:divBdr>
        </w:div>
        <w:div w:id="660236573">
          <w:marLeft w:val="480"/>
          <w:marRight w:val="0"/>
          <w:marTop w:val="0"/>
          <w:marBottom w:val="0"/>
          <w:divBdr>
            <w:top w:val="none" w:sz="0" w:space="0" w:color="auto"/>
            <w:left w:val="none" w:sz="0" w:space="0" w:color="auto"/>
            <w:bottom w:val="none" w:sz="0" w:space="0" w:color="auto"/>
            <w:right w:val="none" w:sz="0" w:space="0" w:color="auto"/>
          </w:divBdr>
        </w:div>
        <w:div w:id="478806195">
          <w:marLeft w:val="480"/>
          <w:marRight w:val="0"/>
          <w:marTop w:val="0"/>
          <w:marBottom w:val="0"/>
          <w:divBdr>
            <w:top w:val="none" w:sz="0" w:space="0" w:color="auto"/>
            <w:left w:val="none" w:sz="0" w:space="0" w:color="auto"/>
            <w:bottom w:val="none" w:sz="0" w:space="0" w:color="auto"/>
            <w:right w:val="none" w:sz="0" w:space="0" w:color="auto"/>
          </w:divBdr>
        </w:div>
        <w:div w:id="1424843403">
          <w:marLeft w:val="480"/>
          <w:marRight w:val="0"/>
          <w:marTop w:val="0"/>
          <w:marBottom w:val="0"/>
          <w:divBdr>
            <w:top w:val="none" w:sz="0" w:space="0" w:color="auto"/>
            <w:left w:val="none" w:sz="0" w:space="0" w:color="auto"/>
            <w:bottom w:val="none" w:sz="0" w:space="0" w:color="auto"/>
            <w:right w:val="none" w:sz="0" w:space="0" w:color="auto"/>
          </w:divBdr>
        </w:div>
        <w:div w:id="1425884369">
          <w:marLeft w:val="480"/>
          <w:marRight w:val="0"/>
          <w:marTop w:val="0"/>
          <w:marBottom w:val="0"/>
          <w:divBdr>
            <w:top w:val="none" w:sz="0" w:space="0" w:color="auto"/>
            <w:left w:val="none" w:sz="0" w:space="0" w:color="auto"/>
            <w:bottom w:val="none" w:sz="0" w:space="0" w:color="auto"/>
            <w:right w:val="none" w:sz="0" w:space="0" w:color="auto"/>
          </w:divBdr>
        </w:div>
        <w:div w:id="1274552327">
          <w:marLeft w:val="480"/>
          <w:marRight w:val="0"/>
          <w:marTop w:val="0"/>
          <w:marBottom w:val="0"/>
          <w:divBdr>
            <w:top w:val="none" w:sz="0" w:space="0" w:color="auto"/>
            <w:left w:val="none" w:sz="0" w:space="0" w:color="auto"/>
            <w:bottom w:val="none" w:sz="0" w:space="0" w:color="auto"/>
            <w:right w:val="none" w:sz="0" w:space="0" w:color="auto"/>
          </w:divBdr>
        </w:div>
        <w:div w:id="2093238300">
          <w:marLeft w:val="480"/>
          <w:marRight w:val="0"/>
          <w:marTop w:val="0"/>
          <w:marBottom w:val="0"/>
          <w:divBdr>
            <w:top w:val="none" w:sz="0" w:space="0" w:color="auto"/>
            <w:left w:val="none" w:sz="0" w:space="0" w:color="auto"/>
            <w:bottom w:val="none" w:sz="0" w:space="0" w:color="auto"/>
            <w:right w:val="none" w:sz="0" w:space="0" w:color="auto"/>
          </w:divBdr>
        </w:div>
        <w:div w:id="458189168">
          <w:marLeft w:val="480"/>
          <w:marRight w:val="0"/>
          <w:marTop w:val="0"/>
          <w:marBottom w:val="0"/>
          <w:divBdr>
            <w:top w:val="none" w:sz="0" w:space="0" w:color="auto"/>
            <w:left w:val="none" w:sz="0" w:space="0" w:color="auto"/>
            <w:bottom w:val="none" w:sz="0" w:space="0" w:color="auto"/>
            <w:right w:val="none" w:sz="0" w:space="0" w:color="auto"/>
          </w:divBdr>
        </w:div>
        <w:div w:id="1532525287">
          <w:marLeft w:val="480"/>
          <w:marRight w:val="0"/>
          <w:marTop w:val="0"/>
          <w:marBottom w:val="0"/>
          <w:divBdr>
            <w:top w:val="none" w:sz="0" w:space="0" w:color="auto"/>
            <w:left w:val="none" w:sz="0" w:space="0" w:color="auto"/>
            <w:bottom w:val="none" w:sz="0" w:space="0" w:color="auto"/>
            <w:right w:val="none" w:sz="0" w:space="0" w:color="auto"/>
          </w:divBdr>
        </w:div>
        <w:div w:id="1823767945">
          <w:marLeft w:val="480"/>
          <w:marRight w:val="0"/>
          <w:marTop w:val="0"/>
          <w:marBottom w:val="0"/>
          <w:divBdr>
            <w:top w:val="none" w:sz="0" w:space="0" w:color="auto"/>
            <w:left w:val="none" w:sz="0" w:space="0" w:color="auto"/>
            <w:bottom w:val="none" w:sz="0" w:space="0" w:color="auto"/>
            <w:right w:val="none" w:sz="0" w:space="0" w:color="auto"/>
          </w:divBdr>
        </w:div>
        <w:div w:id="1976598125">
          <w:marLeft w:val="480"/>
          <w:marRight w:val="0"/>
          <w:marTop w:val="0"/>
          <w:marBottom w:val="0"/>
          <w:divBdr>
            <w:top w:val="none" w:sz="0" w:space="0" w:color="auto"/>
            <w:left w:val="none" w:sz="0" w:space="0" w:color="auto"/>
            <w:bottom w:val="none" w:sz="0" w:space="0" w:color="auto"/>
            <w:right w:val="none" w:sz="0" w:space="0" w:color="auto"/>
          </w:divBdr>
        </w:div>
        <w:div w:id="1507205565">
          <w:marLeft w:val="480"/>
          <w:marRight w:val="0"/>
          <w:marTop w:val="0"/>
          <w:marBottom w:val="0"/>
          <w:divBdr>
            <w:top w:val="none" w:sz="0" w:space="0" w:color="auto"/>
            <w:left w:val="none" w:sz="0" w:space="0" w:color="auto"/>
            <w:bottom w:val="none" w:sz="0" w:space="0" w:color="auto"/>
            <w:right w:val="none" w:sz="0" w:space="0" w:color="auto"/>
          </w:divBdr>
        </w:div>
        <w:div w:id="1217008708">
          <w:marLeft w:val="480"/>
          <w:marRight w:val="0"/>
          <w:marTop w:val="0"/>
          <w:marBottom w:val="0"/>
          <w:divBdr>
            <w:top w:val="none" w:sz="0" w:space="0" w:color="auto"/>
            <w:left w:val="none" w:sz="0" w:space="0" w:color="auto"/>
            <w:bottom w:val="none" w:sz="0" w:space="0" w:color="auto"/>
            <w:right w:val="none" w:sz="0" w:space="0" w:color="auto"/>
          </w:divBdr>
        </w:div>
        <w:div w:id="1999991371">
          <w:marLeft w:val="480"/>
          <w:marRight w:val="0"/>
          <w:marTop w:val="0"/>
          <w:marBottom w:val="0"/>
          <w:divBdr>
            <w:top w:val="none" w:sz="0" w:space="0" w:color="auto"/>
            <w:left w:val="none" w:sz="0" w:space="0" w:color="auto"/>
            <w:bottom w:val="none" w:sz="0" w:space="0" w:color="auto"/>
            <w:right w:val="none" w:sz="0" w:space="0" w:color="auto"/>
          </w:divBdr>
        </w:div>
        <w:div w:id="1025442034">
          <w:marLeft w:val="480"/>
          <w:marRight w:val="0"/>
          <w:marTop w:val="0"/>
          <w:marBottom w:val="0"/>
          <w:divBdr>
            <w:top w:val="none" w:sz="0" w:space="0" w:color="auto"/>
            <w:left w:val="none" w:sz="0" w:space="0" w:color="auto"/>
            <w:bottom w:val="none" w:sz="0" w:space="0" w:color="auto"/>
            <w:right w:val="none" w:sz="0" w:space="0" w:color="auto"/>
          </w:divBdr>
        </w:div>
        <w:div w:id="735709958">
          <w:marLeft w:val="480"/>
          <w:marRight w:val="0"/>
          <w:marTop w:val="0"/>
          <w:marBottom w:val="0"/>
          <w:divBdr>
            <w:top w:val="none" w:sz="0" w:space="0" w:color="auto"/>
            <w:left w:val="none" w:sz="0" w:space="0" w:color="auto"/>
            <w:bottom w:val="none" w:sz="0" w:space="0" w:color="auto"/>
            <w:right w:val="none" w:sz="0" w:space="0" w:color="auto"/>
          </w:divBdr>
        </w:div>
        <w:div w:id="1698891018">
          <w:marLeft w:val="480"/>
          <w:marRight w:val="0"/>
          <w:marTop w:val="0"/>
          <w:marBottom w:val="0"/>
          <w:divBdr>
            <w:top w:val="none" w:sz="0" w:space="0" w:color="auto"/>
            <w:left w:val="none" w:sz="0" w:space="0" w:color="auto"/>
            <w:bottom w:val="none" w:sz="0" w:space="0" w:color="auto"/>
            <w:right w:val="none" w:sz="0" w:space="0" w:color="auto"/>
          </w:divBdr>
        </w:div>
        <w:div w:id="110634196">
          <w:marLeft w:val="480"/>
          <w:marRight w:val="0"/>
          <w:marTop w:val="0"/>
          <w:marBottom w:val="0"/>
          <w:divBdr>
            <w:top w:val="none" w:sz="0" w:space="0" w:color="auto"/>
            <w:left w:val="none" w:sz="0" w:space="0" w:color="auto"/>
            <w:bottom w:val="none" w:sz="0" w:space="0" w:color="auto"/>
            <w:right w:val="none" w:sz="0" w:space="0" w:color="auto"/>
          </w:divBdr>
        </w:div>
        <w:div w:id="370082136">
          <w:marLeft w:val="480"/>
          <w:marRight w:val="0"/>
          <w:marTop w:val="0"/>
          <w:marBottom w:val="0"/>
          <w:divBdr>
            <w:top w:val="none" w:sz="0" w:space="0" w:color="auto"/>
            <w:left w:val="none" w:sz="0" w:space="0" w:color="auto"/>
            <w:bottom w:val="none" w:sz="0" w:space="0" w:color="auto"/>
            <w:right w:val="none" w:sz="0" w:space="0" w:color="auto"/>
          </w:divBdr>
        </w:div>
        <w:div w:id="1519348255">
          <w:marLeft w:val="480"/>
          <w:marRight w:val="0"/>
          <w:marTop w:val="0"/>
          <w:marBottom w:val="0"/>
          <w:divBdr>
            <w:top w:val="none" w:sz="0" w:space="0" w:color="auto"/>
            <w:left w:val="none" w:sz="0" w:space="0" w:color="auto"/>
            <w:bottom w:val="none" w:sz="0" w:space="0" w:color="auto"/>
            <w:right w:val="none" w:sz="0" w:space="0" w:color="auto"/>
          </w:divBdr>
        </w:div>
        <w:div w:id="1274442066">
          <w:marLeft w:val="480"/>
          <w:marRight w:val="0"/>
          <w:marTop w:val="0"/>
          <w:marBottom w:val="0"/>
          <w:divBdr>
            <w:top w:val="none" w:sz="0" w:space="0" w:color="auto"/>
            <w:left w:val="none" w:sz="0" w:space="0" w:color="auto"/>
            <w:bottom w:val="none" w:sz="0" w:space="0" w:color="auto"/>
            <w:right w:val="none" w:sz="0" w:space="0" w:color="auto"/>
          </w:divBdr>
        </w:div>
        <w:div w:id="1394505959">
          <w:marLeft w:val="480"/>
          <w:marRight w:val="0"/>
          <w:marTop w:val="0"/>
          <w:marBottom w:val="0"/>
          <w:divBdr>
            <w:top w:val="none" w:sz="0" w:space="0" w:color="auto"/>
            <w:left w:val="none" w:sz="0" w:space="0" w:color="auto"/>
            <w:bottom w:val="none" w:sz="0" w:space="0" w:color="auto"/>
            <w:right w:val="none" w:sz="0" w:space="0" w:color="auto"/>
          </w:divBdr>
        </w:div>
        <w:div w:id="100105445">
          <w:marLeft w:val="480"/>
          <w:marRight w:val="0"/>
          <w:marTop w:val="0"/>
          <w:marBottom w:val="0"/>
          <w:divBdr>
            <w:top w:val="none" w:sz="0" w:space="0" w:color="auto"/>
            <w:left w:val="none" w:sz="0" w:space="0" w:color="auto"/>
            <w:bottom w:val="none" w:sz="0" w:space="0" w:color="auto"/>
            <w:right w:val="none" w:sz="0" w:space="0" w:color="auto"/>
          </w:divBdr>
        </w:div>
        <w:div w:id="337004603">
          <w:marLeft w:val="480"/>
          <w:marRight w:val="0"/>
          <w:marTop w:val="0"/>
          <w:marBottom w:val="0"/>
          <w:divBdr>
            <w:top w:val="none" w:sz="0" w:space="0" w:color="auto"/>
            <w:left w:val="none" w:sz="0" w:space="0" w:color="auto"/>
            <w:bottom w:val="none" w:sz="0" w:space="0" w:color="auto"/>
            <w:right w:val="none" w:sz="0" w:space="0" w:color="auto"/>
          </w:divBdr>
        </w:div>
        <w:div w:id="384528658">
          <w:marLeft w:val="480"/>
          <w:marRight w:val="0"/>
          <w:marTop w:val="0"/>
          <w:marBottom w:val="0"/>
          <w:divBdr>
            <w:top w:val="none" w:sz="0" w:space="0" w:color="auto"/>
            <w:left w:val="none" w:sz="0" w:space="0" w:color="auto"/>
            <w:bottom w:val="none" w:sz="0" w:space="0" w:color="auto"/>
            <w:right w:val="none" w:sz="0" w:space="0" w:color="auto"/>
          </w:divBdr>
        </w:div>
        <w:div w:id="1186022439">
          <w:marLeft w:val="480"/>
          <w:marRight w:val="0"/>
          <w:marTop w:val="0"/>
          <w:marBottom w:val="0"/>
          <w:divBdr>
            <w:top w:val="none" w:sz="0" w:space="0" w:color="auto"/>
            <w:left w:val="none" w:sz="0" w:space="0" w:color="auto"/>
            <w:bottom w:val="none" w:sz="0" w:space="0" w:color="auto"/>
            <w:right w:val="none" w:sz="0" w:space="0" w:color="auto"/>
          </w:divBdr>
        </w:div>
        <w:div w:id="559707161">
          <w:marLeft w:val="480"/>
          <w:marRight w:val="0"/>
          <w:marTop w:val="0"/>
          <w:marBottom w:val="0"/>
          <w:divBdr>
            <w:top w:val="none" w:sz="0" w:space="0" w:color="auto"/>
            <w:left w:val="none" w:sz="0" w:space="0" w:color="auto"/>
            <w:bottom w:val="none" w:sz="0" w:space="0" w:color="auto"/>
            <w:right w:val="none" w:sz="0" w:space="0" w:color="auto"/>
          </w:divBdr>
        </w:div>
        <w:div w:id="807744384">
          <w:marLeft w:val="480"/>
          <w:marRight w:val="0"/>
          <w:marTop w:val="0"/>
          <w:marBottom w:val="0"/>
          <w:divBdr>
            <w:top w:val="none" w:sz="0" w:space="0" w:color="auto"/>
            <w:left w:val="none" w:sz="0" w:space="0" w:color="auto"/>
            <w:bottom w:val="none" w:sz="0" w:space="0" w:color="auto"/>
            <w:right w:val="none" w:sz="0" w:space="0" w:color="auto"/>
          </w:divBdr>
        </w:div>
        <w:div w:id="1808009222">
          <w:marLeft w:val="480"/>
          <w:marRight w:val="0"/>
          <w:marTop w:val="0"/>
          <w:marBottom w:val="0"/>
          <w:divBdr>
            <w:top w:val="none" w:sz="0" w:space="0" w:color="auto"/>
            <w:left w:val="none" w:sz="0" w:space="0" w:color="auto"/>
            <w:bottom w:val="none" w:sz="0" w:space="0" w:color="auto"/>
            <w:right w:val="none" w:sz="0" w:space="0" w:color="auto"/>
          </w:divBdr>
        </w:div>
        <w:div w:id="1711145080">
          <w:marLeft w:val="480"/>
          <w:marRight w:val="0"/>
          <w:marTop w:val="0"/>
          <w:marBottom w:val="0"/>
          <w:divBdr>
            <w:top w:val="none" w:sz="0" w:space="0" w:color="auto"/>
            <w:left w:val="none" w:sz="0" w:space="0" w:color="auto"/>
            <w:bottom w:val="none" w:sz="0" w:space="0" w:color="auto"/>
            <w:right w:val="none" w:sz="0" w:space="0" w:color="auto"/>
          </w:divBdr>
        </w:div>
        <w:div w:id="1393037666">
          <w:marLeft w:val="480"/>
          <w:marRight w:val="0"/>
          <w:marTop w:val="0"/>
          <w:marBottom w:val="0"/>
          <w:divBdr>
            <w:top w:val="none" w:sz="0" w:space="0" w:color="auto"/>
            <w:left w:val="none" w:sz="0" w:space="0" w:color="auto"/>
            <w:bottom w:val="none" w:sz="0" w:space="0" w:color="auto"/>
            <w:right w:val="none" w:sz="0" w:space="0" w:color="auto"/>
          </w:divBdr>
        </w:div>
        <w:div w:id="1612787346">
          <w:marLeft w:val="480"/>
          <w:marRight w:val="0"/>
          <w:marTop w:val="0"/>
          <w:marBottom w:val="0"/>
          <w:divBdr>
            <w:top w:val="none" w:sz="0" w:space="0" w:color="auto"/>
            <w:left w:val="none" w:sz="0" w:space="0" w:color="auto"/>
            <w:bottom w:val="none" w:sz="0" w:space="0" w:color="auto"/>
            <w:right w:val="none" w:sz="0" w:space="0" w:color="auto"/>
          </w:divBdr>
        </w:div>
        <w:div w:id="1168060170">
          <w:marLeft w:val="480"/>
          <w:marRight w:val="0"/>
          <w:marTop w:val="0"/>
          <w:marBottom w:val="0"/>
          <w:divBdr>
            <w:top w:val="none" w:sz="0" w:space="0" w:color="auto"/>
            <w:left w:val="none" w:sz="0" w:space="0" w:color="auto"/>
            <w:bottom w:val="none" w:sz="0" w:space="0" w:color="auto"/>
            <w:right w:val="none" w:sz="0" w:space="0" w:color="auto"/>
          </w:divBdr>
        </w:div>
      </w:divsChild>
    </w:div>
    <w:div w:id="203566467">
      <w:bodyDiv w:val="1"/>
      <w:marLeft w:val="0"/>
      <w:marRight w:val="0"/>
      <w:marTop w:val="0"/>
      <w:marBottom w:val="0"/>
      <w:divBdr>
        <w:top w:val="none" w:sz="0" w:space="0" w:color="auto"/>
        <w:left w:val="none" w:sz="0" w:space="0" w:color="auto"/>
        <w:bottom w:val="none" w:sz="0" w:space="0" w:color="auto"/>
        <w:right w:val="none" w:sz="0" w:space="0" w:color="auto"/>
      </w:divBdr>
    </w:div>
    <w:div w:id="205068052">
      <w:bodyDiv w:val="1"/>
      <w:marLeft w:val="0"/>
      <w:marRight w:val="0"/>
      <w:marTop w:val="0"/>
      <w:marBottom w:val="0"/>
      <w:divBdr>
        <w:top w:val="none" w:sz="0" w:space="0" w:color="auto"/>
        <w:left w:val="none" w:sz="0" w:space="0" w:color="auto"/>
        <w:bottom w:val="none" w:sz="0" w:space="0" w:color="auto"/>
        <w:right w:val="none" w:sz="0" w:space="0" w:color="auto"/>
      </w:divBdr>
    </w:div>
    <w:div w:id="206381358">
      <w:bodyDiv w:val="1"/>
      <w:marLeft w:val="0"/>
      <w:marRight w:val="0"/>
      <w:marTop w:val="0"/>
      <w:marBottom w:val="0"/>
      <w:divBdr>
        <w:top w:val="none" w:sz="0" w:space="0" w:color="auto"/>
        <w:left w:val="none" w:sz="0" w:space="0" w:color="auto"/>
        <w:bottom w:val="none" w:sz="0" w:space="0" w:color="auto"/>
        <w:right w:val="none" w:sz="0" w:space="0" w:color="auto"/>
      </w:divBdr>
    </w:div>
    <w:div w:id="208497411">
      <w:bodyDiv w:val="1"/>
      <w:marLeft w:val="0"/>
      <w:marRight w:val="0"/>
      <w:marTop w:val="0"/>
      <w:marBottom w:val="0"/>
      <w:divBdr>
        <w:top w:val="none" w:sz="0" w:space="0" w:color="auto"/>
        <w:left w:val="none" w:sz="0" w:space="0" w:color="auto"/>
        <w:bottom w:val="none" w:sz="0" w:space="0" w:color="auto"/>
        <w:right w:val="none" w:sz="0" w:space="0" w:color="auto"/>
      </w:divBdr>
    </w:div>
    <w:div w:id="209339310">
      <w:bodyDiv w:val="1"/>
      <w:marLeft w:val="0"/>
      <w:marRight w:val="0"/>
      <w:marTop w:val="0"/>
      <w:marBottom w:val="0"/>
      <w:divBdr>
        <w:top w:val="none" w:sz="0" w:space="0" w:color="auto"/>
        <w:left w:val="none" w:sz="0" w:space="0" w:color="auto"/>
        <w:bottom w:val="none" w:sz="0" w:space="0" w:color="auto"/>
        <w:right w:val="none" w:sz="0" w:space="0" w:color="auto"/>
      </w:divBdr>
    </w:div>
    <w:div w:id="209996225">
      <w:bodyDiv w:val="1"/>
      <w:marLeft w:val="0"/>
      <w:marRight w:val="0"/>
      <w:marTop w:val="0"/>
      <w:marBottom w:val="0"/>
      <w:divBdr>
        <w:top w:val="none" w:sz="0" w:space="0" w:color="auto"/>
        <w:left w:val="none" w:sz="0" w:space="0" w:color="auto"/>
        <w:bottom w:val="none" w:sz="0" w:space="0" w:color="auto"/>
        <w:right w:val="none" w:sz="0" w:space="0" w:color="auto"/>
      </w:divBdr>
      <w:divsChild>
        <w:div w:id="1867450316">
          <w:marLeft w:val="480"/>
          <w:marRight w:val="0"/>
          <w:marTop w:val="0"/>
          <w:marBottom w:val="0"/>
          <w:divBdr>
            <w:top w:val="none" w:sz="0" w:space="0" w:color="auto"/>
            <w:left w:val="none" w:sz="0" w:space="0" w:color="auto"/>
            <w:bottom w:val="none" w:sz="0" w:space="0" w:color="auto"/>
            <w:right w:val="none" w:sz="0" w:space="0" w:color="auto"/>
          </w:divBdr>
        </w:div>
        <w:div w:id="1621911267">
          <w:marLeft w:val="480"/>
          <w:marRight w:val="0"/>
          <w:marTop w:val="0"/>
          <w:marBottom w:val="0"/>
          <w:divBdr>
            <w:top w:val="none" w:sz="0" w:space="0" w:color="auto"/>
            <w:left w:val="none" w:sz="0" w:space="0" w:color="auto"/>
            <w:bottom w:val="none" w:sz="0" w:space="0" w:color="auto"/>
            <w:right w:val="none" w:sz="0" w:space="0" w:color="auto"/>
          </w:divBdr>
        </w:div>
        <w:div w:id="1837719795">
          <w:marLeft w:val="480"/>
          <w:marRight w:val="0"/>
          <w:marTop w:val="0"/>
          <w:marBottom w:val="0"/>
          <w:divBdr>
            <w:top w:val="none" w:sz="0" w:space="0" w:color="auto"/>
            <w:left w:val="none" w:sz="0" w:space="0" w:color="auto"/>
            <w:bottom w:val="none" w:sz="0" w:space="0" w:color="auto"/>
            <w:right w:val="none" w:sz="0" w:space="0" w:color="auto"/>
          </w:divBdr>
        </w:div>
        <w:div w:id="1731146566">
          <w:marLeft w:val="480"/>
          <w:marRight w:val="0"/>
          <w:marTop w:val="0"/>
          <w:marBottom w:val="0"/>
          <w:divBdr>
            <w:top w:val="none" w:sz="0" w:space="0" w:color="auto"/>
            <w:left w:val="none" w:sz="0" w:space="0" w:color="auto"/>
            <w:bottom w:val="none" w:sz="0" w:space="0" w:color="auto"/>
            <w:right w:val="none" w:sz="0" w:space="0" w:color="auto"/>
          </w:divBdr>
        </w:div>
        <w:div w:id="559173768">
          <w:marLeft w:val="480"/>
          <w:marRight w:val="0"/>
          <w:marTop w:val="0"/>
          <w:marBottom w:val="0"/>
          <w:divBdr>
            <w:top w:val="none" w:sz="0" w:space="0" w:color="auto"/>
            <w:left w:val="none" w:sz="0" w:space="0" w:color="auto"/>
            <w:bottom w:val="none" w:sz="0" w:space="0" w:color="auto"/>
            <w:right w:val="none" w:sz="0" w:space="0" w:color="auto"/>
          </w:divBdr>
        </w:div>
        <w:div w:id="1859419650">
          <w:marLeft w:val="480"/>
          <w:marRight w:val="0"/>
          <w:marTop w:val="0"/>
          <w:marBottom w:val="0"/>
          <w:divBdr>
            <w:top w:val="none" w:sz="0" w:space="0" w:color="auto"/>
            <w:left w:val="none" w:sz="0" w:space="0" w:color="auto"/>
            <w:bottom w:val="none" w:sz="0" w:space="0" w:color="auto"/>
            <w:right w:val="none" w:sz="0" w:space="0" w:color="auto"/>
          </w:divBdr>
        </w:div>
        <w:div w:id="42750647">
          <w:marLeft w:val="480"/>
          <w:marRight w:val="0"/>
          <w:marTop w:val="0"/>
          <w:marBottom w:val="0"/>
          <w:divBdr>
            <w:top w:val="none" w:sz="0" w:space="0" w:color="auto"/>
            <w:left w:val="none" w:sz="0" w:space="0" w:color="auto"/>
            <w:bottom w:val="none" w:sz="0" w:space="0" w:color="auto"/>
            <w:right w:val="none" w:sz="0" w:space="0" w:color="auto"/>
          </w:divBdr>
        </w:div>
        <w:div w:id="638192193">
          <w:marLeft w:val="480"/>
          <w:marRight w:val="0"/>
          <w:marTop w:val="0"/>
          <w:marBottom w:val="0"/>
          <w:divBdr>
            <w:top w:val="none" w:sz="0" w:space="0" w:color="auto"/>
            <w:left w:val="none" w:sz="0" w:space="0" w:color="auto"/>
            <w:bottom w:val="none" w:sz="0" w:space="0" w:color="auto"/>
            <w:right w:val="none" w:sz="0" w:space="0" w:color="auto"/>
          </w:divBdr>
        </w:div>
        <w:div w:id="1204909007">
          <w:marLeft w:val="480"/>
          <w:marRight w:val="0"/>
          <w:marTop w:val="0"/>
          <w:marBottom w:val="0"/>
          <w:divBdr>
            <w:top w:val="none" w:sz="0" w:space="0" w:color="auto"/>
            <w:left w:val="none" w:sz="0" w:space="0" w:color="auto"/>
            <w:bottom w:val="none" w:sz="0" w:space="0" w:color="auto"/>
            <w:right w:val="none" w:sz="0" w:space="0" w:color="auto"/>
          </w:divBdr>
        </w:div>
        <w:div w:id="1164009534">
          <w:marLeft w:val="480"/>
          <w:marRight w:val="0"/>
          <w:marTop w:val="0"/>
          <w:marBottom w:val="0"/>
          <w:divBdr>
            <w:top w:val="none" w:sz="0" w:space="0" w:color="auto"/>
            <w:left w:val="none" w:sz="0" w:space="0" w:color="auto"/>
            <w:bottom w:val="none" w:sz="0" w:space="0" w:color="auto"/>
            <w:right w:val="none" w:sz="0" w:space="0" w:color="auto"/>
          </w:divBdr>
        </w:div>
        <w:div w:id="2108578022">
          <w:marLeft w:val="480"/>
          <w:marRight w:val="0"/>
          <w:marTop w:val="0"/>
          <w:marBottom w:val="0"/>
          <w:divBdr>
            <w:top w:val="none" w:sz="0" w:space="0" w:color="auto"/>
            <w:left w:val="none" w:sz="0" w:space="0" w:color="auto"/>
            <w:bottom w:val="none" w:sz="0" w:space="0" w:color="auto"/>
            <w:right w:val="none" w:sz="0" w:space="0" w:color="auto"/>
          </w:divBdr>
        </w:div>
        <w:div w:id="1519781963">
          <w:marLeft w:val="480"/>
          <w:marRight w:val="0"/>
          <w:marTop w:val="0"/>
          <w:marBottom w:val="0"/>
          <w:divBdr>
            <w:top w:val="none" w:sz="0" w:space="0" w:color="auto"/>
            <w:left w:val="none" w:sz="0" w:space="0" w:color="auto"/>
            <w:bottom w:val="none" w:sz="0" w:space="0" w:color="auto"/>
            <w:right w:val="none" w:sz="0" w:space="0" w:color="auto"/>
          </w:divBdr>
        </w:div>
        <w:div w:id="1400402971">
          <w:marLeft w:val="480"/>
          <w:marRight w:val="0"/>
          <w:marTop w:val="0"/>
          <w:marBottom w:val="0"/>
          <w:divBdr>
            <w:top w:val="none" w:sz="0" w:space="0" w:color="auto"/>
            <w:left w:val="none" w:sz="0" w:space="0" w:color="auto"/>
            <w:bottom w:val="none" w:sz="0" w:space="0" w:color="auto"/>
            <w:right w:val="none" w:sz="0" w:space="0" w:color="auto"/>
          </w:divBdr>
        </w:div>
        <w:div w:id="819427148">
          <w:marLeft w:val="480"/>
          <w:marRight w:val="0"/>
          <w:marTop w:val="0"/>
          <w:marBottom w:val="0"/>
          <w:divBdr>
            <w:top w:val="none" w:sz="0" w:space="0" w:color="auto"/>
            <w:left w:val="none" w:sz="0" w:space="0" w:color="auto"/>
            <w:bottom w:val="none" w:sz="0" w:space="0" w:color="auto"/>
            <w:right w:val="none" w:sz="0" w:space="0" w:color="auto"/>
          </w:divBdr>
        </w:div>
        <w:div w:id="1846360576">
          <w:marLeft w:val="480"/>
          <w:marRight w:val="0"/>
          <w:marTop w:val="0"/>
          <w:marBottom w:val="0"/>
          <w:divBdr>
            <w:top w:val="none" w:sz="0" w:space="0" w:color="auto"/>
            <w:left w:val="none" w:sz="0" w:space="0" w:color="auto"/>
            <w:bottom w:val="none" w:sz="0" w:space="0" w:color="auto"/>
            <w:right w:val="none" w:sz="0" w:space="0" w:color="auto"/>
          </w:divBdr>
        </w:div>
        <w:div w:id="1651207804">
          <w:marLeft w:val="480"/>
          <w:marRight w:val="0"/>
          <w:marTop w:val="0"/>
          <w:marBottom w:val="0"/>
          <w:divBdr>
            <w:top w:val="none" w:sz="0" w:space="0" w:color="auto"/>
            <w:left w:val="none" w:sz="0" w:space="0" w:color="auto"/>
            <w:bottom w:val="none" w:sz="0" w:space="0" w:color="auto"/>
            <w:right w:val="none" w:sz="0" w:space="0" w:color="auto"/>
          </w:divBdr>
        </w:div>
        <w:div w:id="317881639">
          <w:marLeft w:val="480"/>
          <w:marRight w:val="0"/>
          <w:marTop w:val="0"/>
          <w:marBottom w:val="0"/>
          <w:divBdr>
            <w:top w:val="none" w:sz="0" w:space="0" w:color="auto"/>
            <w:left w:val="none" w:sz="0" w:space="0" w:color="auto"/>
            <w:bottom w:val="none" w:sz="0" w:space="0" w:color="auto"/>
            <w:right w:val="none" w:sz="0" w:space="0" w:color="auto"/>
          </w:divBdr>
        </w:div>
        <w:div w:id="561599137">
          <w:marLeft w:val="480"/>
          <w:marRight w:val="0"/>
          <w:marTop w:val="0"/>
          <w:marBottom w:val="0"/>
          <w:divBdr>
            <w:top w:val="none" w:sz="0" w:space="0" w:color="auto"/>
            <w:left w:val="none" w:sz="0" w:space="0" w:color="auto"/>
            <w:bottom w:val="none" w:sz="0" w:space="0" w:color="auto"/>
            <w:right w:val="none" w:sz="0" w:space="0" w:color="auto"/>
          </w:divBdr>
        </w:div>
        <w:div w:id="2055226830">
          <w:marLeft w:val="480"/>
          <w:marRight w:val="0"/>
          <w:marTop w:val="0"/>
          <w:marBottom w:val="0"/>
          <w:divBdr>
            <w:top w:val="none" w:sz="0" w:space="0" w:color="auto"/>
            <w:left w:val="none" w:sz="0" w:space="0" w:color="auto"/>
            <w:bottom w:val="none" w:sz="0" w:space="0" w:color="auto"/>
            <w:right w:val="none" w:sz="0" w:space="0" w:color="auto"/>
          </w:divBdr>
        </w:div>
        <w:div w:id="775711773">
          <w:marLeft w:val="480"/>
          <w:marRight w:val="0"/>
          <w:marTop w:val="0"/>
          <w:marBottom w:val="0"/>
          <w:divBdr>
            <w:top w:val="none" w:sz="0" w:space="0" w:color="auto"/>
            <w:left w:val="none" w:sz="0" w:space="0" w:color="auto"/>
            <w:bottom w:val="none" w:sz="0" w:space="0" w:color="auto"/>
            <w:right w:val="none" w:sz="0" w:space="0" w:color="auto"/>
          </w:divBdr>
        </w:div>
        <w:div w:id="2060936702">
          <w:marLeft w:val="480"/>
          <w:marRight w:val="0"/>
          <w:marTop w:val="0"/>
          <w:marBottom w:val="0"/>
          <w:divBdr>
            <w:top w:val="none" w:sz="0" w:space="0" w:color="auto"/>
            <w:left w:val="none" w:sz="0" w:space="0" w:color="auto"/>
            <w:bottom w:val="none" w:sz="0" w:space="0" w:color="auto"/>
            <w:right w:val="none" w:sz="0" w:space="0" w:color="auto"/>
          </w:divBdr>
        </w:div>
        <w:div w:id="1279994182">
          <w:marLeft w:val="480"/>
          <w:marRight w:val="0"/>
          <w:marTop w:val="0"/>
          <w:marBottom w:val="0"/>
          <w:divBdr>
            <w:top w:val="none" w:sz="0" w:space="0" w:color="auto"/>
            <w:left w:val="none" w:sz="0" w:space="0" w:color="auto"/>
            <w:bottom w:val="none" w:sz="0" w:space="0" w:color="auto"/>
            <w:right w:val="none" w:sz="0" w:space="0" w:color="auto"/>
          </w:divBdr>
        </w:div>
        <w:div w:id="686903291">
          <w:marLeft w:val="480"/>
          <w:marRight w:val="0"/>
          <w:marTop w:val="0"/>
          <w:marBottom w:val="0"/>
          <w:divBdr>
            <w:top w:val="none" w:sz="0" w:space="0" w:color="auto"/>
            <w:left w:val="none" w:sz="0" w:space="0" w:color="auto"/>
            <w:bottom w:val="none" w:sz="0" w:space="0" w:color="auto"/>
            <w:right w:val="none" w:sz="0" w:space="0" w:color="auto"/>
          </w:divBdr>
        </w:div>
        <w:div w:id="1145469958">
          <w:marLeft w:val="480"/>
          <w:marRight w:val="0"/>
          <w:marTop w:val="0"/>
          <w:marBottom w:val="0"/>
          <w:divBdr>
            <w:top w:val="none" w:sz="0" w:space="0" w:color="auto"/>
            <w:left w:val="none" w:sz="0" w:space="0" w:color="auto"/>
            <w:bottom w:val="none" w:sz="0" w:space="0" w:color="auto"/>
            <w:right w:val="none" w:sz="0" w:space="0" w:color="auto"/>
          </w:divBdr>
        </w:div>
        <w:div w:id="1030884563">
          <w:marLeft w:val="480"/>
          <w:marRight w:val="0"/>
          <w:marTop w:val="0"/>
          <w:marBottom w:val="0"/>
          <w:divBdr>
            <w:top w:val="none" w:sz="0" w:space="0" w:color="auto"/>
            <w:left w:val="none" w:sz="0" w:space="0" w:color="auto"/>
            <w:bottom w:val="none" w:sz="0" w:space="0" w:color="auto"/>
            <w:right w:val="none" w:sz="0" w:space="0" w:color="auto"/>
          </w:divBdr>
        </w:div>
        <w:div w:id="853569240">
          <w:marLeft w:val="480"/>
          <w:marRight w:val="0"/>
          <w:marTop w:val="0"/>
          <w:marBottom w:val="0"/>
          <w:divBdr>
            <w:top w:val="none" w:sz="0" w:space="0" w:color="auto"/>
            <w:left w:val="none" w:sz="0" w:space="0" w:color="auto"/>
            <w:bottom w:val="none" w:sz="0" w:space="0" w:color="auto"/>
            <w:right w:val="none" w:sz="0" w:space="0" w:color="auto"/>
          </w:divBdr>
        </w:div>
        <w:div w:id="1193961863">
          <w:marLeft w:val="480"/>
          <w:marRight w:val="0"/>
          <w:marTop w:val="0"/>
          <w:marBottom w:val="0"/>
          <w:divBdr>
            <w:top w:val="none" w:sz="0" w:space="0" w:color="auto"/>
            <w:left w:val="none" w:sz="0" w:space="0" w:color="auto"/>
            <w:bottom w:val="none" w:sz="0" w:space="0" w:color="auto"/>
            <w:right w:val="none" w:sz="0" w:space="0" w:color="auto"/>
          </w:divBdr>
        </w:div>
        <w:div w:id="614990036">
          <w:marLeft w:val="480"/>
          <w:marRight w:val="0"/>
          <w:marTop w:val="0"/>
          <w:marBottom w:val="0"/>
          <w:divBdr>
            <w:top w:val="none" w:sz="0" w:space="0" w:color="auto"/>
            <w:left w:val="none" w:sz="0" w:space="0" w:color="auto"/>
            <w:bottom w:val="none" w:sz="0" w:space="0" w:color="auto"/>
            <w:right w:val="none" w:sz="0" w:space="0" w:color="auto"/>
          </w:divBdr>
        </w:div>
        <w:div w:id="587999588">
          <w:marLeft w:val="480"/>
          <w:marRight w:val="0"/>
          <w:marTop w:val="0"/>
          <w:marBottom w:val="0"/>
          <w:divBdr>
            <w:top w:val="none" w:sz="0" w:space="0" w:color="auto"/>
            <w:left w:val="none" w:sz="0" w:space="0" w:color="auto"/>
            <w:bottom w:val="none" w:sz="0" w:space="0" w:color="auto"/>
            <w:right w:val="none" w:sz="0" w:space="0" w:color="auto"/>
          </w:divBdr>
        </w:div>
        <w:div w:id="564726506">
          <w:marLeft w:val="480"/>
          <w:marRight w:val="0"/>
          <w:marTop w:val="0"/>
          <w:marBottom w:val="0"/>
          <w:divBdr>
            <w:top w:val="none" w:sz="0" w:space="0" w:color="auto"/>
            <w:left w:val="none" w:sz="0" w:space="0" w:color="auto"/>
            <w:bottom w:val="none" w:sz="0" w:space="0" w:color="auto"/>
            <w:right w:val="none" w:sz="0" w:space="0" w:color="auto"/>
          </w:divBdr>
        </w:div>
        <w:div w:id="1701319934">
          <w:marLeft w:val="480"/>
          <w:marRight w:val="0"/>
          <w:marTop w:val="0"/>
          <w:marBottom w:val="0"/>
          <w:divBdr>
            <w:top w:val="none" w:sz="0" w:space="0" w:color="auto"/>
            <w:left w:val="none" w:sz="0" w:space="0" w:color="auto"/>
            <w:bottom w:val="none" w:sz="0" w:space="0" w:color="auto"/>
            <w:right w:val="none" w:sz="0" w:space="0" w:color="auto"/>
          </w:divBdr>
        </w:div>
        <w:div w:id="908661092">
          <w:marLeft w:val="480"/>
          <w:marRight w:val="0"/>
          <w:marTop w:val="0"/>
          <w:marBottom w:val="0"/>
          <w:divBdr>
            <w:top w:val="none" w:sz="0" w:space="0" w:color="auto"/>
            <w:left w:val="none" w:sz="0" w:space="0" w:color="auto"/>
            <w:bottom w:val="none" w:sz="0" w:space="0" w:color="auto"/>
            <w:right w:val="none" w:sz="0" w:space="0" w:color="auto"/>
          </w:divBdr>
        </w:div>
        <w:div w:id="373309433">
          <w:marLeft w:val="480"/>
          <w:marRight w:val="0"/>
          <w:marTop w:val="0"/>
          <w:marBottom w:val="0"/>
          <w:divBdr>
            <w:top w:val="none" w:sz="0" w:space="0" w:color="auto"/>
            <w:left w:val="none" w:sz="0" w:space="0" w:color="auto"/>
            <w:bottom w:val="none" w:sz="0" w:space="0" w:color="auto"/>
            <w:right w:val="none" w:sz="0" w:space="0" w:color="auto"/>
          </w:divBdr>
        </w:div>
        <w:div w:id="983849624">
          <w:marLeft w:val="480"/>
          <w:marRight w:val="0"/>
          <w:marTop w:val="0"/>
          <w:marBottom w:val="0"/>
          <w:divBdr>
            <w:top w:val="none" w:sz="0" w:space="0" w:color="auto"/>
            <w:left w:val="none" w:sz="0" w:space="0" w:color="auto"/>
            <w:bottom w:val="none" w:sz="0" w:space="0" w:color="auto"/>
            <w:right w:val="none" w:sz="0" w:space="0" w:color="auto"/>
          </w:divBdr>
        </w:div>
        <w:div w:id="1216965426">
          <w:marLeft w:val="480"/>
          <w:marRight w:val="0"/>
          <w:marTop w:val="0"/>
          <w:marBottom w:val="0"/>
          <w:divBdr>
            <w:top w:val="none" w:sz="0" w:space="0" w:color="auto"/>
            <w:left w:val="none" w:sz="0" w:space="0" w:color="auto"/>
            <w:bottom w:val="none" w:sz="0" w:space="0" w:color="auto"/>
            <w:right w:val="none" w:sz="0" w:space="0" w:color="auto"/>
          </w:divBdr>
        </w:div>
        <w:div w:id="1310748279">
          <w:marLeft w:val="480"/>
          <w:marRight w:val="0"/>
          <w:marTop w:val="0"/>
          <w:marBottom w:val="0"/>
          <w:divBdr>
            <w:top w:val="none" w:sz="0" w:space="0" w:color="auto"/>
            <w:left w:val="none" w:sz="0" w:space="0" w:color="auto"/>
            <w:bottom w:val="none" w:sz="0" w:space="0" w:color="auto"/>
            <w:right w:val="none" w:sz="0" w:space="0" w:color="auto"/>
          </w:divBdr>
        </w:div>
        <w:div w:id="1289553972">
          <w:marLeft w:val="480"/>
          <w:marRight w:val="0"/>
          <w:marTop w:val="0"/>
          <w:marBottom w:val="0"/>
          <w:divBdr>
            <w:top w:val="none" w:sz="0" w:space="0" w:color="auto"/>
            <w:left w:val="none" w:sz="0" w:space="0" w:color="auto"/>
            <w:bottom w:val="none" w:sz="0" w:space="0" w:color="auto"/>
            <w:right w:val="none" w:sz="0" w:space="0" w:color="auto"/>
          </w:divBdr>
        </w:div>
        <w:div w:id="1136989470">
          <w:marLeft w:val="480"/>
          <w:marRight w:val="0"/>
          <w:marTop w:val="0"/>
          <w:marBottom w:val="0"/>
          <w:divBdr>
            <w:top w:val="none" w:sz="0" w:space="0" w:color="auto"/>
            <w:left w:val="none" w:sz="0" w:space="0" w:color="auto"/>
            <w:bottom w:val="none" w:sz="0" w:space="0" w:color="auto"/>
            <w:right w:val="none" w:sz="0" w:space="0" w:color="auto"/>
          </w:divBdr>
        </w:div>
        <w:div w:id="651980961">
          <w:marLeft w:val="480"/>
          <w:marRight w:val="0"/>
          <w:marTop w:val="0"/>
          <w:marBottom w:val="0"/>
          <w:divBdr>
            <w:top w:val="none" w:sz="0" w:space="0" w:color="auto"/>
            <w:left w:val="none" w:sz="0" w:space="0" w:color="auto"/>
            <w:bottom w:val="none" w:sz="0" w:space="0" w:color="auto"/>
            <w:right w:val="none" w:sz="0" w:space="0" w:color="auto"/>
          </w:divBdr>
        </w:div>
        <w:div w:id="2037851732">
          <w:marLeft w:val="480"/>
          <w:marRight w:val="0"/>
          <w:marTop w:val="0"/>
          <w:marBottom w:val="0"/>
          <w:divBdr>
            <w:top w:val="none" w:sz="0" w:space="0" w:color="auto"/>
            <w:left w:val="none" w:sz="0" w:space="0" w:color="auto"/>
            <w:bottom w:val="none" w:sz="0" w:space="0" w:color="auto"/>
            <w:right w:val="none" w:sz="0" w:space="0" w:color="auto"/>
          </w:divBdr>
        </w:div>
        <w:div w:id="345793143">
          <w:marLeft w:val="480"/>
          <w:marRight w:val="0"/>
          <w:marTop w:val="0"/>
          <w:marBottom w:val="0"/>
          <w:divBdr>
            <w:top w:val="none" w:sz="0" w:space="0" w:color="auto"/>
            <w:left w:val="none" w:sz="0" w:space="0" w:color="auto"/>
            <w:bottom w:val="none" w:sz="0" w:space="0" w:color="auto"/>
            <w:right w:val="none" w:sz="0" w:space="0" w:color="auto"/>
          </w:divBdr>
        </w:div>
        <w:div w:id="2104959071">
          <w:marLeft w:val="480"/>
          <w:marRight w:val="0"/>
          <w:marTop w:val="0"/>
          <w:marBottom w:val="0"/>
          <w:divBdr>
            <w:top w:val="none" w:sz="0" w:space="0" w:color="auto"/>
            <w:left w:val="none" w:sz="0" w:space="0" w:color="auto"/>
            <w:bottom w:val="none" w:sz="0" w:space="0" w:color="auto"/>
            <w:right w:val="none" w:sz="0" w:space="0" w:color="auto"/>
          </w:divBdr>
        </w:div>
        <w:div w:id="999190444">
          <w:marLeft w:val="480"/>
          <w:marRight w:val="0"/>
          <w:marTop w:val="0"/>
          <w:marBottom w:val="0"/>
          <w:divBdr>
            <w:top w:val="none" w:sz="0" w:space="0" w:color="auto"/>
            <w:left w:val="none" w:sz="0" w:space="0" w:color="auto"/>
            <w:bottom w:val="none" w:sz="0" w:space="0" w:color="auto"/>
            <w:right w:val="none" w:sz="0" w:space="0" w:color="auto"/>
          </w:divBdr>
        </w:div>
        <w:div w:id="155003919">
          <w:marLeft w:val="480"/>
          <w:marRight w:val="0"/>
          <w:marTop w:val="0"/>
          <w:marBottom w:val="0"/>
          <w:divBdr>
            <w:top w:val="none" w:sz="0" w:space="0" w:color="auto"/>
            <w:left w:val="none" w:sz="0" w:space="0" w:color="auto"/>
            <w:bottom w:val="none" w:sz="0" w:space="0" w:color="auto"/>
            <w:right w:val="none" w:sz="0" w:space="0" w:color="auto"/>
          </w:divBdr>
        </w:div>
        <w:div w:id="1078526436">
          <w:marLeft w:val="480"/>
          <w:marRight w:val="0"/>
          <w:marTop w:val="0"/>
          <w:marBottom w:val="0"/>
          <w:divBdr>
            <w:top w:val="none" w:sz="0" w:space="0" w:color="auto"/>
            <w:left w:val="none" w:sz="0" w:space="0" w:color="auto"/>
            <w:bottom w:val="none" w:sz="0" w:space="0" w:color="auto"/>
            <w:right w:val="none" w:sz="0" w:space="0" w:color="auto"/>
          </w:divBdr>
        </w:div>
        <w:div w:id="1111701102">
          <w:marLeft w:val="480"/>
          <w:marRight w:val="0"/>
          <w:marTop w:val="0"/>
          <w:marBottom w:val="0"/>
          <w:divBdr>
            <w:top w:val="none" w:sz="0" w:space="0" w:color="auto"/>
            <w:left w:val="none" w:sz="0" w:space="0" w:color="auto"/>
            <w:bottom w:val="none" w:sz="0" w:space="0" w:color="auto"/>
            <w:right w:val="none" w:sz="0" w:space="0" w:color="auto"/>
          </w:divBdr>
        </w:div>
        <w:div w:id="1175417552">
          <w:marLeft w:val="480"/>
          <w:marRight w:val="0"/>
          <w:marTop w:val="0"/>
          <w:marBottom w:val="0"/>
          <w:divBdr>
            <w:top w:val="none" w:sz="0" w:space="0" w:color="auto"/>
            <w:left w:val="none" w:sz="0" w:space="0" w:color="auto"/>
            <w:bottom w:val="none" w:sz="0" w:space="0" w:color="auto"/>
            <w:right w:val="none" w:sz="0" w:space="0" w:color="auto"/>
          </w:divBdr>
        </w:div>
        <w:div w:id="119107337">
          <w:marLeft w:val="480"/>
          <w:marRight w:val="0"/>
          <w:marTop w:val="0"/>
          <w:marBottom w:val="0"/>
          <w:divBdr>
            <w:top w:val="none" w:sz="0" w:space="0" w:color="auto"/>
            <w:left w:val="none" w:sz="0" w:space="0" w:color="auto"/>
            <w:bottom w:val="none" w:sz="0" w:space="0" w:color="auto"/>
            <w:right w:val="none" w:sz="0" w:space="0" w:color="auto"/>
          </w:divBdr>
        </w:div>
        <w:div w:id="760488254">
          <w:marLeft w:val="480"/>
          <w:marRight w:val="0"/>
          <w:marTop w:val="0"/>
          <w:marBottom w:val="0"/>
          <w:divBdr>
            <w:top w:val="none" w:sz="0" w:space="0" w:color="auto"/>
            <w:left w:val="none" w:sz="0" w:space="0" w:color="auto"/>
            <w:bottom w:val="none" w:sz="0" w:space="0" w:color="auto"/>
            <w:right w:val="none" w:sz="0" w:space="0" w:color="auto"/>
          </w:divBdr>
        </w:div>
        <w:div w:id="826628754">
          <w:marLeft w:val="480"/>
          <w:marRight w:val="0"/>
          <w:marTop w:val="0"/>
          <w:marBottom w:val="0"/>
          <w:divBdr>
            <w:top w:val="none" w:sz="0" w:space="0" w:color="auto"/>
            <w:left w:val="none" w:sz="0" w:space="0" w:color="auto"/>
            <w:bottom w:val="none" w:sz="0" w:space="0" w:color="auto"/>
            <w:right w:val="none" w:sz="0" w:space="0" w:color="auto"/>
          </w:divBdr>
        </w:div>
        <w:div w:id="695084416">
          <w:marLeft w:val="480"/>
          <w:marRight w:val="0"/>
          <w:marTop w:val="0"/>
          <w:marBottom w:val="0"/>
          <w:divBdr>
            <w:top w:val="none" w:sz="0" w:space="0" w:color="auto"/>
            <w:left w:val="none" w:sz="0" w:space="0" w:color="auto"/>
            <w:bottom w:val="none" w:sz="0" w:space="0" w:color="auto"/>
            <w:right w:val="none" w:sz="0" w:space="0" w:color="auto"/>
          </w:divBdr>
        </w:div>
        <w:div w:id="125661505">
          <w:marLeft w:val="480"/>
          <w:marRight w:val="0"/>
          <w:marTop w:val="0"/>
          <w:marBottom w:val="0"/>
          <w:divBdr>
            <w:top w:val="none" w:sz="0" w:space="0" w:color="auto"/>
            <w:left w:val="none" w:sz="0" w:space="0" w:color="auto"/>
            <w:bottom w:val="none" w:sz="0" w:space="0" w:color="auto"/>
            <w:right w:val="none" w:sz="0" w:space="0" w:color="auto"/>
          </w:divBdr>
        </w:div>
        <w:div w:id="443965162">
          <w:marLeft w:val="480"/>
          <w:marRight w:val="0"/>
          <w:marTop w:val="0"/>
          <w:marBottom w:val="0"/>
          <w:divBdr>
            <w:top w:val="none" w:sz="0" w:space="0" w:color="auto"/>
            <w:left w:val="none" w:sz="0" w:space="0" w:color="auto"/>
            <w:bottom w:val="none" w:sz="0" w:space="0" w:color="auto"/>
            <w:right w:val="none" w:sz="0" w:space="0" w:color="auto"/>
          </w:divBdr>
        </w:div>
        <w:div w:id="5720708">
          <w:marLeft w:val="480"/>
          <w:marRight w:val="0"/>
          <w:marTop w:val="0"/>
          <w:marBottom w:val="0"/>
          <w:divBdr>
            <w:top w:val="none" w:sz="0" w:space="0" w:color="auto"/>
            <w:left w:val="none" w:sz="0" w:space="0" w:color="auto"/>
            <w:bottom w:val="none" w:sz="0" w:space="0" w:color="auto"/>
            <w:right w:val="none" w:sz="0" w:space="0" w:color="auto"/>
          </w:divBdr>
        </w:div>
        <w:div w:id="780761557">
          <w:marLeft w:val="480"/>
          <w:marRight w:val="0"/>
          <w:marTop w:val="0"/>
          <w:marBottom w:val="0"/>
          <w:divBdr>
            <w:top w:val="none" w:sz="0" w:space="0" w:color="auto"/>
            <w:left w:val="none" w:sz="0" w:space="0" w:color="auto"/>
            <w:bottom w:val="none" w:sz="0" w:space="0" w:color="auto"/>
            <w:right w:val="none" w:sz="0" w:space="0" w:color="auto"/>
          </w:divBdr>
        </w:div>
        <w:div w:id="2102753200">
          <w:marLeft w:val="480"/>
          <w:marRight w:val="0"/>
          <w:marTop w:val="0"/>
          <w:marBottom w:val="0"/>
          <w:divBdr>
            <w:top w:val="none" w:sz="0" w:space="0" w:color="auto"/>
            <w:left w:val="none" w:sz="0" w:space="0" w:color="auto"/>
            <w:bottom w:val="none" w:sz="0" w:space="0" w:color="auto"/>
            <w:right w:val="none" w:sz="0" w:space="0" w:color="auto"/>
          </w:divBdr>
        </w:div>
        <w:div w:id="1365447842">
          <w:marLeft w:val="480"/>
          <w:marRight w:val="0"/>
          <w:marTop w:val="0"/>
          <w:marBottom w:val="0"/>
          <w:divBdr>
            <w:top w:val="none" w:sz="0" w:space="0" w:color="auto"/>
            <w:left w:val="none" w:sz="0" w:space="0" w:color="auto"/>
            <w:bottom w:val="none" w:sz="0" w:space="0" w:color="auto"/>
            <w:right w:val="none" w:sz="0" w:space="0" w:color="auto"/>
          </w:divBdr>
        </w:div>
        <w:div w:id="1575316725">
          <w:marLeft w:val="480"/>
          <w:marRight w:val="0"/>
          <w:marTop w:val="0"/>
          <w:marBottom w:val="0"/>
          <w:divBdr>
            <w:top w:val="none" w:sz="0" w:space="0" w:color="auto"/>
            <w:left w:val="none" w:sz="0" w:space="0" w:color="auto"/>
            <w:bottom w:val="none" w:sz="0" w:space="0" w:color="auto"/>
            <w:right w:val="none" w:sz="0" w:space="0" w:color="auto"/>
          </w:divBdr>
        </w:div>
        <w:div w:id="1975133694">
          <w:marLeft w:val="480"/>
          <w:marRight w:val="0"/>
          <w:marTop w:val="0"/>
          <w:marBottom w:val="0"/>
          <w:divBdr>
            <w:top w:val="none" w:sz="0" w:space="0" w:color="auto"/>
            <w:left w:val="none" w:sz="0" w:space="0" w:color="auto"/>
            <w:bottom w:val="none" w:sz="0" w:space="0" w:color="auto"/>
            <w:right w:val="none" w:sz="0" w:space="0" w:color="auto"/>
          </w:divBdr>
        </w:div>
        <w:div w:id="238953168">
          <w:marLeft w:val="480"/>
          <w:marRight w:val="0"/>
          <w:marTop w:val="0"/>
          <w:marBottom w:val="0"/>
          <w:divBdr>
            <w:top w:val="none" w:sz="0" w:space="0" w:color="auto"/>
            <w:left w:val="none" w:sz="0" w:space="0" w:color="auto"/>
            <w:bottom w:val="none" w:sz="0" w:space="0" w:color="auto"/>
            <w:right w:val="none" w:sz="0" w:space="0" w:color="auto"/>
          </w:divBdr>
        </w:div>
        <w:div w:id="1075971828">
          <w:marLeft w:val="480"/>
          <w:marRight w:val="0"/>
          <w:marTop w:val="0"/>
          <w:marBottom w:val="0"/>
          <w:divBdr>
            <w:top w:val="none" w:sz="0" w:space="0" w:color="auto"/>
            <w:left w:val="none" w:sz="0" w:space="0" w:color="auto"/>
            <w:bottom w:val="none" w:sz="0" w:space="0" w:color="auto"/>
            <w:right w:val="none" w:sz="0" w:space="0" w:color="auto"/>
          </w:divBdr>
        </w:div>
        <w:div w:id="591814829">
          <w:marLeft w:val="480"/>
          <w:marRight w:val="0"/>
          <w:marTop w:val="0"/>
          <w:marBottom w:val="0"/>
          <w:divBdr>
            <w:top w:val="none" w:sz="0" w:space="0" w:color="auto"/>
            <w:left w:val="none" w:sz="0" w:space="0" w:color="auto"/>
            <w:bottom w:val="none" w:sz="0" w:space="0" w:color="auto"/>
            <w:right w:val="none" w:sz="0" w:space="0" w:color="auto"/>
          </w:divBdr>
        </w:div>
        <w:div w:id="1435517752">
          <w:marLeft w:val="480"/>
          <w:marRight w:val="0"/>
          <w:marTop w:val="0"/>
          <w:marBottom w:val="0"/>
          <w:divBdr>
            <w:top w:val="none" w:sz="0" w:space="0" w:color="auto"/>
            <w:left w:val="none" w:sz="0" w:space="0" w:color="auto"/>
            <w:bottom w:val="none" w:sz="0" w:space="0" w:color="auto"/>
            <w:right w:val="none" w:sz="0" w:space="0" w:color="auto"/>
          </w:divBdr>
        </w:div>
        <w:div w:id="1320108725">
          <w:marLeft w:val="480"/>
          <w:marRight w:val="0"/>
          <w:marTop w:val="0"/>
          <w:marBottom w:val="0"/>
          <w:divBdr>
            <w:top w:val="none" w:sz="0" w:space="0" w:color="auto"/>
            <w:left w:val="none" w:sz="0" w:space="0" w:color="auto"/>
            <w:bottom w:val="none" w:sz="0" w:space="0" w:color="auto"/>
            <w:right w:val="none" w:sz="0" w:space="0" w:color="auto"/>
          </w:divBdr>
        </w:div>
        <w:div w:id="1615596363">
          <w:marLeft w:val="480"/>
          <w:marRight w:val="0"/>
          <w:marTop w:val="0"/>
          <w:marBottom w:val="0"/>
          <w:divBdr>
            <w:top w:val="none" w:sz="0" w:space="0" w:color="auto"/>
            <w:left w:val="none" w:sz="0" w:space="0" w:color="auto"/>
            <w:bottom w:val="none" w:sz="0" w:space="0" w:color="auto"/>
            <w:right w:val="none" w:sz="0" w:space="0" w:color="auto"/>
          </w:divBdr>
        </w:div>
        <w:div w:id="2051223142">
          <w:marLeft w:val="480"/>
          <w:marRight w:val="0"/>
          <w:marTop w:val="0"/>
          <w:marBottom w:val="0"/>
          <w:divBdr>
            <w:top w:val="none" w:sz="0" w:space="0" w:color="auto"/>
            <w:left w:val="none" w:sz="0" w:space="0" w:color="auto"/>
            <w:bottom w:val="none" w:sz="0" w:space="0" w:color="auto"/>
            <w:right w:val="none" w:sz="0" w:space="0" w:color="auto"/>
          </w:divBdr>
        </w:div>
        <w:div w:id="29913525">
          <w:marLeft w:val="480"/>
          <w:marRight w:val="0"/>
          <w:marTop w:val="0"/>
          <w:marBottom w:val="0"/>
          <w:divBdr>
            <w:top w:val="none" w:sz="0" w:space="0" w:color="auto"/>
            <w:left w:val="none" w:sz="0" w:space="0" w:color="auto"/>
            <w:bottom w:val="none" w:sz="0" w:space="0" w:color="auto"/>
            <w:right w:val="none" w:sz="0" w:space="0" w:color="auto"/>
          </w:divBdr>
        </w:div>
        <w:div w:id="1937447235">
          <w:marLeft w:val="480"/>
          <w:marRight w:val="0"/>
          <w:marTop w:val="0"/>
          <w:marBottom w:val="0"/>
          <w:divBdr>
            <w:top w:val="none" w:sz="0" w:space="0" w:color="auto"/>
            <w:left w:val="none" w:sz="0" w:space="0" w:color="auto"/>
            <w:bottom w:val="none" w:sz="0" w:space="0" w:color="auto"/>
            <w:right w:val="none" w:sz="0" w:space="0" w:color="auto"/>
          </w:divBdr>
        </w:div>
        <w:div w:id="2113428163">
          <w:marLeft w:val="480"/>
          <w:marRight w:val="0"/>
          <w:marTop w:val="0"/>
          <w:marBottom w:val="0"/>
          <w:divBdr>
            <w:top w:val="none" w:sz="0" w:space="0" w:color="auto"/>
            <w:left w:val="none" w:sz="0" w:space="0" w:color="auto"/>
            <w:bottom w:val="none" w:sz="0" w:space="0" w:color="auto"/>
            <w:right w:val="none" w:sz="0" w:space="0" w:color="auto"/>
          </w:divBdr>
        </w:div>
      </w:divsChild>
    </w:div>
    <w:div w:id="214390157">
      <w:bodyDiv w:val="1"/>
      <w:marLeft w:val="0"/>
      <w:marRight w:val="0"/>
      <w:marTop w:val="0"/>
      <w:marBottom w:val="0"/>
      <w:divBdr>
        <w:top w:val="none" w:sz="0" w:space="0" w:color="auto"/>
        <w:left w:val="none" w:sz="0" w:space="0" w:color="auto"/>
        <w:bottom w:val="none" w:sz="0" w:space="0" w:color="auto"/>
        <w:right w:val="none" w:sz="0" w:space="0" w:color="auto"/>
      </w:divBdr>
    </w:div>
    <w:div w:id="218169456">
      <w:bodyDiv w:val="1"/>
      <w:marLeft w:val="0"/>
      <w:marRight w:val="0"/>
      <w:marTop w:val="0"/>
      <w:marBottom w:val="0"/>
      <w:divBdr>
        <w:top w:val="none" w:sz="0" w:space="0" w:color="auto"/>
        <w:left w:val="none" w:sz="0" w:space="0" w:color="auto"/>
        <w:bottom w:val="none" w:sz="0" w:space="0" w:color="auto"/>
        <w:right w:val="none" w:sz="0" w:space="0" w:color="auto"/>
      </w:divBdr>
    </w:div>
    <w:div w:id="222062712">
      <w:bodyDiv w:val="1"/>
      <w:marLeft w:val="0"/>
      <w:marRight w:val="0"/>
      <w:marTop w:val="0"/>
      <w:marBottom w:val="0"/>
      <w:divBdr>
        <w:top w:val="none" w:sz="0" w:space="0" w:color="auto"/>
        <w:left w:val="none" w:sz="0" w:space="0" w:color="auto"/>
        <w:bottom w:val="none" w:sz="0" w:space="0" w:color="auto"/>
        <w:right w:val="none" w:sz="0" w:space="0" w:color="auto"/>
      </w:divBdr>
      <w:divsChild>
        <w:div w:id="1025863270">
          <w:marLeft w:val="480"/>
          <w:marRight w:val="0"/>
          <w:marTop w:val="0"/>
          <w:marBottom w:val="0"/>
          <w:divBdr>
            <w:top w:val="none" w:sz="0" w:space="0" w:color="auto"/>
            <w:left w:val="none" w:sz="0" w:space="0" w:color="auto"/>
            <w:bottom w:val="none" w:sz="0" w:space="0" w:color="auto"/>
            <w:right w:val="none" w:sz="0" w:space="0" w:color="auto"/>
          </w:divBdr>
        </w:div>
        <w:div w:id="637492618">
          <w:marLeft w:val="480"/>
          <w:marRight w:val="0"/>
          <w:marTop w:val="0"/>
          <w:marBottom w:val="0"/>
          <w:divBdr>
            <w:top w:val="none" w:sz="0" w:space="0" w:color="auto"/>
            <w:left w:val="none" w:sz="0" w:space="0" w:color="auto"/>
            <w:bottom w:val="none" w:sz="0" w:space="0" w:color="auto"/>
            <w:right w:val="none" w:sz="0" w:space="0" w:color="auto"/>
          </w:divBdr>
        </w:div>
        <w:div w:id="944465299">
          <w:marLeft w:val="480"/>
          <w:marRight w:val="0"/>
          <w:marTop w:val="0"/>
          <w:marBottom w:val="0"/>
          <w:divBdr>
            <w:top w:val="none" w:sz="0" w:space="0" w:color="auto"/>
            <w:left w:val="none" w:sz="0" w:space="0" w:color="auto"/>
            <w:bottom w:val="none" w:sz="0" w:space="0" w:color="auto"/>
            <w:right w:val="none" w:sz="0" w:space="0" w:color="auto"/>
          </w:divBdr>
        </w:div>
        <w:div w:id="601574995">
          <w:marLeft w:val="480"/>
          <w:marRight w:val="0"/>
          <w:marTop w:val="0"/>
          <w:marBottom w:val="0"/>
          <w:divBdr>
            <w:top w:val="none" w:sz="0" w:space="0" w:color="auto"/>
            <w:left w:val="none" w:sz="0" w:space="0" w:color="auto"/>
            <w:bottom w:val="none" w:sz="0" w:space="0" w:color="auto"/>
            <w:right w:val="none" w:sz="0" w:space="0" w:color="auto"/>
          </w:divBdr>
        </w:div>
        <w:div w:id="510417258">
          <w:marLeft w:val="480"/>
          <w:marRight w:val="0"/>
          <w:marTop w:val="0"/>
          <w:marBottom w:val="0"/>
          <w:divBdr>
            <w:top w:val="none" w:sz="0" w:space="0" w:color="auto"/>
            <w:left w:val="none" w:sz="0" w:space="0" w:color="auto"/>
            <w:bottom w:val="none" w:sz="0" w:space="0" w:color="auto"/>
            <w:right w:val="none" w:sz="0" w:space="0" w:color="auto"/>
          </w:divBdr>
        </w:div>
        <w:div w:id="113139917">
          <w:marLeft w:val="480"/>
          <w:marRight w:val="0"/>
          <w:marTop w:val="0"/>
          <w:marBottom w:val="0"/>
          <w:divBdr>
            <w:top w:val="none" w:sz="0" w:space="0" w:color="auto"/>
            <w:left w:val="none" w:sz="0" w:space="0" w:color="auto"/>
            <w:bottom w:val="none" w:sz="0" w:space="0" w:color="auto"/>
            <w:right w:val="none" w:sz="0" w:space="0" w:color="auto"/>
          </w:divBdr>
        </w:div>
        <w:div w:id="1936787397">
          <w:marLeft w:val="480"/>
          <w:marRight w:val="0"/>
          <w:marTop w:val="0"/>
          <w:marBottom w:val="0"/>
          <w:divBdr>
            <w:top w:val="none" w:sz="0" w:space="0" w:color="auto"/>
            <w:left w:val="none" w:sz="0" w:space="0" w:color="auto"/>
            <w:bottom w:val="none" w:sz="0" w:space="0" w:color="auto"/>
            <w:right w:val="none" w:sz="0" w:space="0" w:color="auto"/>
          </w:divBdr>
        </w:div>
        <w:div w:id="517081138">
          <w:marLeft w:val="480"/>
          <w:marRight w:val="0"/>
          <w:marTop w:val="0"/>
          <w:marBottom w:val="0"/>
          <w:divBdr>
            <w:top w:val="none" w:sz="0" w:space="0" w:color="auto"/>
            <w:left w:val="none" w:sz="0" w:space="0" w:color="auto"/>
            <w:bottom w:val="none" w:sz="0" w:space="0" w:color="auto"/>
            <w:right w:val="none" w:sz="0" w:space="0" w:color="auto"/>
          </w:divBdr>
        </w:div>
        <w:div w:id="790631861">
          <w:marLeft w:val="480"/>
          <w:marRight w:val="0"/>
          <w:marTop w:val="0"/>
          <w:marBottom w:val="0"/>
          <w:divBdr>
            <w:top w:val="none" w:sz="0" w:space="0" w:color="auto"/>
            <w:left w:val="none" w:sz="0" w:space="0" w:color="auto"/>
            <w:bottom w:val="none" w:sz="0" w:space="0" w:color="auto"/>
            <w:right w:val="none" w:sz="0" w:space="0" w:color="auto"/>
          </w:divBdr>
        </w:div>
        <w:div w:id="1379628100">
          <w:marLeft w:val="480"/>
          <w:marRight w:val="0"/>
          <w:marTop w:val="0"/>
          <w:marBottom w:val="0"/>
          <w:divBdr>
            <w:top w:val="none" w:sz="0" w:space="0" w:color="auto"/>
            <w:left w:val="none" w:sz="0" w:space="0" w:color="auto"/>
            <w:bottom w:val="none" w:sz="0" w:space="0" w:color="auto"/>
            <w:right w:val="none" w:sz="0" w:space="0" w:color="auto"/>
          </w:divBdr>
        </w:div>
        <w:div w:id="579484979">
          <w:marLeft w:val="480"/>
          <w:marRight w:val="0"/>
          <w:marTop w:val="0"/>
          <w:marBottom w:val="0"/>
          <w:divBdr>
            <w:top w:val="none" w:sz="0" w:space="0" w:color="auto"/>
            <w:left w:val="none" w:sz="0" w:space="0" w:color="auto"/>
            <w:bottom w:val="none" w:sz="0" w:space="0" w:color="auto"/>
            <w:right w:val="none" w:sz="0" w:space="0" w:color="auto"/>
          </w:divBdr>
        </w:div>
        <w:div w:id="1237011377">
          <w:marLeft w:val="480"/>
          <w:marRight w:val="0"/>
          <w:marTop w:val="0"/>
          <w:marBottom w:val="0"/>
          <w:divBdr>
            <w:top w:val="none" w:sz="0" w:space="0" w:color="auto"/>
            <w:left w:val="none" w:sz="0" w:space="0" w:color="auto"/>
            <w:bottom w:val="none" w:sz="0" w:space="0" w:color="auto"/>
            <w:right w:val="none" w:sz="0" w:space="0" w:color="auto"/>
          </w:divBdr>
        </w:div>
        <w:div w:id="1000501026">
          <w:marLeft w:val="480"/>
          <w:marRight w:val="0"/>
          <w:marTop w:val="0"/>
          <w:marBottom w:val="0"/>
          <w:divBdr>
            <w:top w:val="none" w:sz="0" w:space="0" w:color="auto"/>
            <w:left w:val="none" w:sz="0" w:space="0" w:color="auto"/>
            <w:bottom w:val="none" w:sz="0" w:space="0" w:color="auto"/>
            <w:right w:val="none" w:sz="0" w:space="0" w:color="auto"/>
          </w:divBdr>
        </w:div>
        <w:div w:id="919868126">
          <w:marLeft w:val="480"/>
          <w:marRight w:val="0"/>
          <w:marTop w:val="0"/>
          <w:marBottom w:val="0"/>
          <w:divBdr>
            <w:top w:val="none" w:sz="0" w:space="0" w:color="auto"/>
            <w:left w:val="none" w:sz="0" w:space="0" w:color="auto"/>
            <w:bottom w:val="none" w:sz="0" w:space="0" w:color="auto"/>
            <w:right w:val="none" w:sz="0" w:space="0" w:color="auto"/>
          </w:divBdr>
        </w:div>
        <w:div w:id="1482456660">
          <w:marLeft w:val="480"/>
          <w:marRight w:val="0"/>
          <w:marTop w:val="0"/>
          <w:marBottom w:val="0"/>
          <w:divBdr>
            <w:top w:val="none" w:sz="0" w:space="0" w:color="auto"/>
            <w:left w:val="none" w:sz="0" w:space="0" w:color="auto"/>
            <w:bottom w:val="none" w:sz="0" w:space="0" w:color="auto"/>
            <w:right w:val="none" w:sz="0" w:space="0" w:color="auto"/>
          </w:divBdr>
        </w:div>
        <w:div w:id="40401545">
          <w:marLeft w:val="480"/>
          <w:marRight w:val="0"/>
          <w:marTop w:val="0"/>
          <w:marBottom w:val="0"/>
          <w:divBdr>
            <w:top w:val="none" w:sz="0" w:space="0" w:color="auto"/>
            <w:left w:val="none" w:sz="0" w:space="0" w:color="auto"/>
            <w:bottom w:val="none" w:sz="0" w:space="0" w:color="auto"/>
            <w:right w:val="none" w:sz="0" w:space="0" w:color="auto"/>
          </w:divBdr>
        </w:div>
        <w:div w:id="481117371">
          <w:marLeft w:val="480"/>
          <w:marRight w:val="0"/>
          <w:marTop w:val="0"/>
          <w:marBottom w:val="0"/>
          <w:divBdr>
            <w:top w:val="none" w:sz="0" w:space="0" w:color="auto"/>
            <w:left w:val="none" w:sz="0" w:space="0" w:color="auto"/>
            <w:bottom w:val="none" w:sz="0" w:space="0" w:color="auto"/>
            <w:right w:val="none" w:sz="0" w:space="0" w:color="auto"/>
          </w:divBdr>
        </w:div>
        <w:div w:id="1165583123">
          <w:marLeft w:val="480"/>
          <w:marRight w:val="0"/>
          <w:marTop w:val="0"/>
          <w:marBottom w:val="0"/>
          <w:divBdr>
            <w:top w:val="none" w:sz="0" w:space="0" w:color="auto"/>
            <w:left w:val="none" w:sz="0" w:space="0" w:color="auto"/>
            <w:bottom w:val="none" w:sz="0" w:space="0" w:color="auto"/>
            <w:right w:val="none" w:sz="0" w:space="0" w:color="auto"/>
          </w:divBdr>
        </w:div>
        <w:div w:id="1415783946">
          <w:marLeft w:val="480"/>
          <w:marRight w:val="0"/>
          <w:marTop w:val="0"/>
          <w:marBottom w:val="0"/>
          <w:divBdr>
            <w:top w:val="none" w:sz="0" w:space="0" w:color="auto"/>
            <w:left w:val="none" w:sz="0" w:space="0" w:color="auto"/>
            <w:bottom w:val="none" w:sz="0" w:space="0" w:color="auto"/>
            <w:right w:val="none" w:sz="0" w:space="0" w:color="auto"/>
          </w:divBdr>
        </w:div>
        <w:div w:id="951783784">
          <w:marLeft w:val="480"/>
          <w:marRight w:val="0"/>
          <w:marTop w:val="0"/>
          <w:marBottom w:val="0"/>
          <w:divBdr>
            <w:top w:val="none" w:sz="0" w:space="0" w:color="auto"/>
            <w:left w:val="none" w:sz="0" w:space="0" w:color="auto"/>
            <w:bottom w:val="none" w:sz="0" w:space="0" w:color="auto"/>
            <w:right w:val="none" w:sz="0" w:space="0" w:color="auto"/>
          </w:divBdr>
        </w:div>
        <w:div w:id="494763026">
          <w:marLeft w:val="480"/>
          <w:marRight w:val="0"/>
          <w:marTop w:val="0"/>
          <w:marBottom w:val="0"/>
          <w:divBdr>
            <w:top w:val="none" w:sz="0" w:space="0" w:color="auto"/>
            <w:left w:val="none" w:sz="0" w:space="0" w:color="auto"/>
            <w:bottom w:val="none" w:sz="0" w:space="0" w:color="auto"/>
            <w:right w:val="none" w:sz="0" w:space="0" w:color="auto"/>
          </w:divBdr>
        </w:div>
        <w:div w:id="511409224">
          <w:marLeft w:val="480"/>
          <w:marRight w:val="0"/>
          <w:marTop w:val="0"/>
          <w:marBottom w:val="0"/>
          <w:divBdr>
            <w:top w:val="none" w:sz="0" w:space="0" w:color="auto"/>
            <w:left w:val="none" w:sz="0" w:space="0" w:color="auto"/>
            <w:bottom w:val="none" w:sz="0" w:space="0" w:color="auto"/>
            <w:right w:val="none" w:sz="0" w:space="0" w:color="auto"/>
          </w:divBdr>
        </w:div>
        <w:div w:id="798761873">
          <w:marLeft w:val="480"/>
          <w:marRight w:val="0"/>
          <w:marTop w:val="0"/>
          <w:marBottom w:val="0"/>
          <w:divBdr>
            <w:top w:val="none" w:sz="0" w:space="0" w:color="auto"/>
            <w:left w:val="none" w:sz="0" w:space="0" w:color="auto"/>
            <w:bottom w:val="none" w:sz="0" w:space="0" w:color="auto"/>
            <w:right w:val="none" w:sz="0" w:space="0" w:color="auto"/>
          </w:divBdr>
        </w:div>
        <w:div w:id="983239778">
          <w:marLeft w:val="480"/>
          <w:marRight w:val="0"/>
          <w:marTop w:val="0"/>
          <w:marBottom w:val="0"/>
          <w:divBdr>
            <w:top w:val="none" w:sz="0" w:space="0" w:color="auto"/>
            <w:left w:val="none" w:sz="0" w:space="0" w:color="auto"/>
            <w:bottom w:val="none" w:sz="0" w:space="0" w:color="auto"/>
            <w:right w:val="none" w:sz="0" w:space="0" w:color="auto"/>
          </w:divBdr>
        </w:div>
        <w:div w:id="590355518">
          <w:marLeft w:val="480"/>
          <w:marRight w:val="0"/>
          <w:marTop w:val="0"/>
          <w:marBottom w:val="0"/>
          <w:divBdr>
            <w:top w:val="none" w:sz="0" w:space="0" w:color="auto"/>
            <w:left w:val="none" w:sz="0" w:space="0" w:color="auto"/>
            <w:bottom w:val="none" w:sz="0" w:space="0" w:color="auto"/>
            <w:right w:val="none" w:sz="0" w:space="0" w:color="auto"/>
          </w:divBdr>
        </w:div>
        <w:div w:id="1580410886">
          <w:marLeft w:val="480"/>
          <w:marRight w:val="0"/>
          <w:marTop w:val="0"/>
          <w:marBottom w:val="0"/>
          <w:divBdr>
            <w:top w:val="none" w:sz="0" w:space="0" w:color="auto"/>
            <w:left w:val="none" w:sz="0" w:space="0" w:color="auto"/>
            <w:bottom w:val="none" w:sz="0" w:space="0" w:color="auto"/>
            <w:right w:val="none" w:sz="0" w:space="0" w:color="auto"/>
          </w:divBdr>
        </w:div>
        <w:div w:id="1133474888">
          <w:marLeft w:val="480"/>
          <w:marRight w:val="0"/>
          <w:marTop w:val="0"/>
          <w:marBottom w:val="0"/>
          <w:divBdr>
            <w:top w:val="none" w:sz="0" w:space="0" w:color="auto"/>
            <w:left w:val="none" w:sz="0" w:space="0" w:color="auto"/>
            <w:bottom w:val="none" w:sz="0" w:space="0" w:color="auto"/>
            <w:right w:val="none" w:sz="0" w:space="0" w:color="auto"/>
          </w:divBdr>
        </w:div>
        <w:div w:id="1352952363">
          <w:marLeft w:val="480"/>
          <w:marRight w:val="0"/>
          <w:marTop w:val="0"/>
          <w:marBottom w:val="0"/>
          <w:divBdr>
            <w:top w:val="none" w:sz="0" w:space="0" w:color="auto"/>
            <w:left w:val="none" w:sz="0" w:space="0" w:color="auto"/>
            <w:bottom w:val="none" w:sz="0" w:space="0" w:color="auto"/>
            <w:right w:val="none" w:sz="0" w:space="0" w:color="auto"/>
          </w:divBdr>
        </w:div>
        <w:div w:id="1210266700">
          <w:marLeft w:val="480"/>
          <w:marRight w:val="0"/>
          <w:marTop w:val="0"/>
          <w:marBottom w:val="0"/>
          <w:divBdr>
            <w:top w:val="none" w:sz="0" w:space="0" w:color="auto"/>
            <w:left w:val="none" w:sz="0" w:space="0" w:color="auto"/>
            <w:bottom w:val="none" w:sz="0" w:space="0" w:color="auto"/>
            <w:right w:val="none" w:sz="0" w:space="0" w:color="auto"/>
          </w:divBdr>
        </w:div>
        <w:div w:id="1084952458">
          <w:marLeft w:val="480"/>
          <w:marRight w:val="0"/>
          <w:marTop w:val="0"/>
          <w:marBottom w:val="0"/>
          <w:divBdr>
            <w:top w:val="none" w:sz="0" w:space="0" w:color="auto"/>
            <w:left w:val="none" w:sz="0" w:space="0" w:color="auto"/>
            <w:bottom w:val="none" w:sz="0" w:space="0" w:color="auto"/>
            <w:right w:val="none" w:sz="0" w:space="0" w:color="auto"/>
          </w:divBdr>
        </w:div>
        <w:div w:id="1505166988">
          <w:marLeft w:val="480"/>
          <w:marRight w:val="0"/>
          <w:marTop w:val="0"/>
          <w:marBottom w:val="0"/>
          <w:divBdr>
            <w:top w:val="none" w:sz="0" w:space="0" w:color="auto"/>
            <w:left w:val="none" w:sz="0" w:space="0" w:color="auto"/>
            <w:bottom w:val="none" w:sz="0" w:space="0" w:color="auto"/>
            <w:right w:val="none" w:sz="0" w:space="0" w:color="auto"/>
          </w:divBdr>
        </w:div>
        <w:div w:id="1897817049">
          <w:marLeft w:val="480"/>
          <w:marRight w:val="0"/>
          <w:marTop w:val="0"/>
          <w:marBottom w:val="0"/>
          <w:divBdr>
            <w:top w:val="none" w:sz="0" w:space="0" w:color="auto"/>
            <w:left w:val="none" w:sz="0" w:space="0" w:color="auto"/>
            <w:bottom w:val="none" w:sz="0" w:space="0" w:color="auto"/>
            <w:right w:val="none" w:sz="0" w:space="0" w:color="auto"/>
          </w:divBdr>
        </w:div>
        <w:div w:id="1177502820">
          <w:marLeft w:val="480"/>
          <w:marRight w:val="0"/>
          <w:marTop w:val="0"/>
          <w:marBottom w:val="0"/>
          <w:divBdr>
            <w:top w:val="none" w:sz="0" w:space="0" w:color="auto"/>
            <w:left w:val="none" w:sz="0" w:space="0" w:color="auto"/>
            <w:bottom w:val="none" w:sz="0" w:space="0" w:color="auto"/>
            <w:right w:val="none" w:sz="0" w:space="0" w:color="auto"/>
          </w:divBdr>
        </w:div>
        <w:div w:id="282150870">
          <w:marLeft w:val="480"/>
          <w:marRight w:val="0"/>
          <w:marTop w:val="0"/>
          <w:marBottom w:val="0"/>
          <w:divBdr>
            <w:top w:val="none" w:sz="0" w:space="0" w:color="auto"/>
            <w:left w:val="none" w:sz="0" w:space="0" w:color="auto"/>
            <w:bottom w:val="none" w:sz="0" w:space="0" w:color="auto"/>
            <w:right w:val="none" w:sz="0" w:space="0" w:color="auto"/>
          </w:divBdr>
        </w:div>
        <w:div w:id="200434424">
          <w:marLeft w:val="480"/>
          <w:marRight w:val="0"/>
          <w:marTop w:val="0"/>
          <w:marBottom w:val="0"/>
          <w:divBdr>
            <w:top w:val="none" w:sz="0" w:space="0" w:color="auto"/>
            <w:left w:val="none" w:sz="0" w:space="0" w:color="auto"/>
            <w:bottom w:val="none" w:sz="0" w:space="0" w:color="auto"/>
            <w:right w:val="none" w:sz="0" w:space="0" w:color="auto"/>
          </w:divBdr>
        </w:div>
        <w:div w:id="1842964367">
          <w:marLeft w:val="480"/>
          <w:marRight w:val="0"/>
          <w:marTop w:val="0"/>
          <w:marBottom w:val="0"/>
          <w:divBdr>
            <w:top w:val="none" w:sz="0" w:space="0" w:color="auto"/>
            <w:left w:val="none" w:sz="0" w:space="0" w:color="auto"/>
            <w:bottom w:val="none" w:sz="0" w:space="0" w:color="auto"/>
            <w:right w:val="none" w:sz="0" w:space="0" w:color="auto"/>
          </w:divBdr>
        </w:div>
        <w:div w:id="1029380778">
          <w:marLeft w:val="480"/>
          <w:marRight w:val="0"/>
          <w:marTop w:val="0"/>
          <w:marBottom w:val="0"/>
          <w:divBdr>
            <w:top w:val="none" w:sz="0" w:space="0" w:color="auto"/>
            <w:left w:val="none" w:sz="0" w:space="0" w:color="auto"/>
            <w:bottom w:val="none" w:sz="0" w:space="0" w:color="auto"/>
            <w:right w:val="none" w:sz="0" w:space="0" w:color="auto"/>
          </w:divBdr>
        </w:div>
        <w:div w:id="704447979">
          <w:marLeft w:val="480"/>
          <w:marRight w:val="0"/>
          <w:marTop w:val="0"/>
          <w:marBottom w:val="0"/>
          <w:divBdr>
            <w:top w:val="none" w:sz="0" w:space="0" w:color="auto"/>
            <w:left w:val="none" w:sz="0" w:space="0" w:color="auto"/>
            <w:bottom w:val="none" w:sz="0" w:space="0" w:color="auto"/>
            <w:right w:val="none" w:sz="0" w:space="0" w:color="auto"/>
          </w:divBdr>
        </w:div>
        <w:div w:id="76556534">
          <w:marLeft w:val="480"/>
          <w:marRight w:val="0"/>
          <w:marTop w:val="0"/>
          <w:marBottom w:val="0"/>
          <w:divBdr>
            <w:top w:val="none" w:sz="0" w:space="0" w:color="auto"/>
            <w:left w:val="none" w:sz="0" w:space="0" w:color="auto"/>
            <w:bottom w:val="none" w:sz="0" w:space="0" w:color="auto"/>
            <w:right w:val="none" w:sz="0" w:space="0" w:color="auto"/>
          </w:divBdr>
        </w:div>
        <w:div w:id="1327783159">
          <w:marLeft w:val="480"/>
          <w:marRight w:val="0"/>
          <w:marTop w:val="0"/>
          <w:marBottom w:val="0"/>
          <w:divBdr>
            <w:top w:val="none" w:sz="0" w:space="0" w:color="auto"/>
            <w:left w:val="none" w:sz="0" w:space="0" w:color="auto"/>
            <w:bottom w:val="none" w:sz="0" w:space="0" w:color="auto"/>
            <w:right w:val="none" w:sz="0" w:space="0" w:color="auto"/>
          </w:divBdr>
        </w:div>
        <w:div w:id="1012875878">
          <w:marLeft w:val="480"/>
          <w:marRight w:val="0"/>
          <w:marTop w:val="0"/>
          <w:marBottom w:val="0"/>
          <w:divBdr>
            <w:top w:val="none" w:sz="0" w:space="0" w:color="auto"/>
            <w:left w:val="none" w:sz="0" w:space="0" w:color="auto"/>
            <w:bottom w:val="none" w:sz="0" w:space="0" w:color="auto"/>
            <w:right w:val="none" w:sz="0" w:space="0" w:color="auto"/>
          </w:divBdr>
        </w:div>
        <w:div w:id="2047484918">
          <w:marLeft w:val="480"/>
          <w:marRight w:val="0"/>
          <w:marTop w:val="0"/>
          <w:marBottom w:val="0"/>
          <w:divBdr>
            <w:top w:val="none" w:sz="0" w:space="0" w:color="auto"/>
            <w:left w:val="none" w:sz="0" w:space="0" w:color="auto"/>
            <w:bottom w:val="none" w:sz="0" w:space="0" w:color="auto"/>
            <w:right w:val="none" w:sz="0" w:space="0" w:color="auto"/>
          </w:divBdr>
        </w:div>
        <w:div w:id="988366587">
          <w:marLeft w:val="480"/>
          <w:marRight w:val="0"/>
          <w:marTop w:val="0"/>
          <w:marBottom w:val="0"/>
          <w:divBdr>
            <w:top w:val="none" w:sz="0" w:space="0" w:color="auto"/>
            <w:left w:val="none" w:sz="0" w:space="0" w:color="auto"/>
            <w:bottom w:val="none" w:sz="0" w:space="0" w:color="auto"/>
            <w:right w:val="none" w:sz="0" w:space="0" w:color="auto"/>
          </w:divBdr>
        </w:div>
        <w:div w:id="1473520938">
          <w:marLeft w:val="480"/>
          <w:marRight w:val="0"/>
          <w:marTop w:val="0"/>
          <w:marBottom w:val="0"/>
          <w:divBdr>
            <w:top w:val="none" w:sz="0" w:space="0" w:color="auto"/>
            <w:left w:val="none" w:sz="0" w:space="0" w:color="auto"/>
            <w:bottom w:val="none" w:sz="0" w:space="0" w:color="auto"/>
            <w:right w:val="none" w:sz="0" w:space="0" w:color="auto"/>
          </w:divBdr>
        </w:div>
        <w:div w:id="1195926723">
          <w:marLeft w:val="480"/>
          <w:marRight w:val="0"/>
          <w:marTop w:val="0"/>
          <w:marBottom w:val="0"/>
          <w:divBdr>
            <w:top w:val="none" w:sz="0" w:space="0" w:color="auto"/>
            <w:left w:val="none" w:sz="0" w:space="0" w:color="auto"/>
            <w:bottom w:val="none" w:sz="0" w:space="0" w:color="auto"/>
            <w:right w:val="none" w:sz="0" w:space="0" w:color="auto"/>
          </w:divBdr>
        </w:div>
        <w:div w:id="910970556">
          <w:marLeft w:val="480"/>
          <w:marRight w:val="0"/>
          <w:marTop w:val="0"/>
          <w:marBottom w:val="0"/>
          <w:divBdr>
            <w:top w:val="none" w:sz="0" w:space="0" w:color="auto"/>
            <w:left w:val="none" w:sz="0" w:space="0" w:color="auto"/>
            <w:bottom w:val="none" w:sz="0" w:space="0" w:color="auto"/>
            <w:right w:val="none" w:sz="0" w:space="0" w:color="auto"/>
          </w:divBdr>
        </w:div>
        <w:div w:id="1491754745">
          <w:marLeft w:val="480"/>
          <w:marRight w:val="0"/>
          <w:marTop w:val="0"/>
          <w:marBottom w:val="0"/>
          <w:divBdr>
            <w:top w:val="none" w:sz="0" w:space="0" w:color="auto"/>
            <w:left w:val="none" w:sz="0" w:space="0" w:color="auto"/>
            <w:bottom w:val="none" w:sz="0" w:space="0" w:color="auto"/>
            <w:right w:val="none" w:sz="0" w:space="0" w:color="auto"/>
          </w:divBdr>
        </w:div>
        <w:div w:id="362900816">
          <w:marLeft w:val="480"/>
          <w:marRight w:val="0"/>
          <w:marTop w:val="0"/>
          <w:marBottom w:val="0"/>
          <w:divBdr>
            <w:top w:val="none" w:sz="0" w:space="0" w:color="auto"/>
            <w:left w:val="none" w:sz="0" w:space="0" w:color="auto"/>
            <w:bottom w:val="none" w:sz="0" w:space="0" w:color="auto"/>
            <w:right w:val="none" w:sz="0" w:space="0" w:color="auto"/>
          </w:divBdr>
        </w:div>
        <w:div w:id="1475021910">
          <w:marLeft w:val="480"/>
          <w:marRight w:val="0"/>
          <w:marTop w:val="0"/>
          <w:marBottom w:val="0"/>
          <w:divBdr>
            <w:top w:val="none" w:sz="0" w:space="0" w:color="auto"/>
            <w:left w:val="none" w:sz="0" w:space="0" w:color="auto"/>
            <w:bottom w:val="none" w:sz="0" w:space="0" w:color="auto"/>
            <w:right w:val="none" w:sz="0" w:space="0" w:color="auto"/>
          </w:divBdr>
        </w:div>
        <w:div w:id="568543860">
          <w:marLeft w:val="480"/>
          <w:marRight w:val="0"/>
          <w:marTop w:val="0"/>
          <w:marBottom w:val="0"/>
          <w:divBdr>
            <w:top w:val="none" w:sz="0" w:space="0" w:color="auto"/>
            <w:left w:val="none" w:sz="0" w:space="0" w:color="auto"/>
            <w:bottom w:val="none" w:sz="0" w:space="0" w:color="auto"/>
            <w:right w:val="none" w:sz="0" w:space="0" w:color="auto"/>
          </w:divBdr>
        </w:div>
        <w:div w:id="157231126">
          <w:marLeft w:val="480"/>
          <w:marRight w:val="0"/>
          <w:marTop w:val="0"/>
          <w:marBottom w:val="0"/>
          <w:divBdr>
            <w:top w:val="none" w:sz="0" w:space="0" w:color="auto"/>
            <w:left w:val="none" w:sz="0" w:space="0" w:color="auto"/>
            <w:bottom w:val="none" w:sz="0" w:space="0" w:color="auto"/>
            <w:right w:val="none" w:sz="0" w:space="0" w:color="auto"/>
          </w:divBdr>
        </w:div>
        <w:div w:id="280916179">
          <w:marLeft w:val="480"/>
          <w:marRight w:val="0"/>
          <w:marTop w:val="0"/>
          <w:marBottom w:val="0"/>
          <w:divBdr>
            <w:top w:val="none" w:sz="0" w:space="0" w:color="auto"/>
            <w:left w:val="none" w:sz="0" w:space="0" w:color="auto"/>
            <w:bottom w:val="none" w:sz="0" w:space="0" w:color="auto"/>
            <w:right w:val="none" w:sz="0" w:space="0" w:color="auto"/>
          </w:divBdr>
        </w:div>
        <w:div w:id="2013871410">
          <w:marLeft w:val="480"/>
          <w:marRight w:val="0"/>
          <w:marTop w:val="0"/>
          <w:marBottom w:val="0"/>
          <w:divBdr>
            <w:top w:val="none" w:sz="0" w:space="0" w:color="auto"/>
            <w:left w:val="none" w:sz="0" w:space="0" w:color="auto"/>
            <w:bottom w:val="none" w:sz="0" w:space="0" w:color="auto"/>
            <w:right w:val="none" w:sz="0" w:space="0" w:color="auto"/>
          </w:divBdr>
        </w:div>
        <w:div w:id="1182546442">
          <w:marLeft w:val="480"/>
          <w:marRight w:val="0"/>
          <w:marTop w:val="0"/>
          <w:marBottom w:val="0"/>
          <w:divBdr>
            <w:top w:val="none" w:sz="0" w:space="0" w:color="auto"/>
            <w:left w:val="none" w:sz="0" w:space="0" w:color="auto"/>
            <w:bottom w:val="none" w:sz="0" w:space="0" w:color="auto"/>
            <w:right w:val="none" w:sz="0" w:space="0" w:color="auto"/>
          </w:divBdr>
        </w:div>
        <w:div w:id="523522464">
          <w:marLeft w:val="480"/>
          <w:marRight w:val="0"/>
          <w:marTop w:val="0"/>
          <w:marBottom w:val="0"/>
          <w:divBdr>
            <w:top w:val="none" w:sz="0" w:space="0" w:color="auto"/>
            <w:left w:val="none" w:sz="0" w:space="0" w:color="auto"/>
            <w:bottom w:val="none" w:sz="0" w:space="0" w:color="auto"/>
            <w:right w:val="none" w:sz="0" w:space="0" w:color="auto"/>
          </w:divBdr>
        </w:div>
        <w:div w:id="648093655">
          <w:marLeft w:val="480"/>
          <w:marRight w:val="0"/>
          <w:marTop w:val="0"/>
          <w:marBottom w:val="0"/>
          <w:divBdr>
            <w:top w:val="none" w:sz="0" w:space="0" w:color="auto"/>
            <w:left w:val="none" w:sz="0" w:space="0" w:color="auto"/>
            <w:bottom w:val="none" w:sz="0" w:space="0" w:color="auto"/>
            <w:right w:val="none" w:sz="0" w:space="0" w:color="auto"/>
          </w:divBdr>
        </w:div>
        <w:div w:id="96414278">
          <w:marLeft w:val="480"/>
          <w:marRight w:val="0"/>
          <w:marTop w:val="0"/>
          <w:marBottom w:val="0"/>
          <w:divBdr>
            <w:top w:val="none" w:sz="0" w:space="0" w:color="auto"/>
            <w:left w:val="none" w:sz="0" w:space="0" w:color="auto"/>
            <w:bottom w:val="none" w:sz="0" w:space="0" w:color="auto"/>
            <w:right w:val="none" w:sz="0" w:space="0" w:color="auto"/>
          </w:divBdr>
        </w:div>
        <w:div w:id="1378361857">
          <w:marLeft w:val="480"/>
          <w:marRight w:val="0"/>
          <w:marTop w:val="0"/>
          <w:marBottom w:val="0"/>
          <w:divBdr>
            <w:top w:val="none" w:sz="0" w:space="0" w:color="auto"/>
            <w:left w:val="none" w:sz="0" w:space="0" w:color="auto"/>
            <w:bottom w:val="none" w:sz="0" w:space="0" w:color="auto"/>
            <w:right w:val="none" w:sz="0" w:space="0" w:color="auto"/>
          </w:divBdr>
        </w:div>
        <w:div w:id="314072752">
          <w:marLeft w:val="480"/>
          <w:marRight w:val="0"/>
          <w:marTop w:val="0"/>
          <w:marBottom w:val="0"/>
          <w:divBdr>
            <w:top w:val="none" w:sz="0" w:space="0" w:color="auto"/>
            <w:left w:val="none" w:sz="0" w:space="0" w:color="auto"/>
            <w:bottom w:val="none" w:sz="0" w:space="0" w:color="auto"/>
            <w:right w:val="none" w:sz="0" w:space="0" w:color="auto"/>
          </w:divBdr>
        </w:div>
        <w:div w:id="987592452">
          <w:marLeft w:val="480"/>
          <w:marRight w:val="0"/>
          <w:marTop w:val="0"/>
          <w:marBottom w:val="0"/>
          <w:divBdr>
            <w:top w:val="none" w:sz="0" w:space="0" w:color="auto"/>
            <w:left w:val="none" w:sz="0" w:space="0" w:color="auto"/>
            <w:bottom w:val="none" w:sz="0" w:space="0" w:color="auto"/>
            <w:right w:val="none" w:sz="0" w:space="0" w:color="auto"/>
          </w:divBdr>
        </w:div>
        <w:div w:id="789318163">
          <w:marLeft w:val="480"/>
          <w:marRight w:val="0"/>
          <w:marTop w:val="0"/>
          <w:marBottom w:val="0"/>
          <w:divBdr>
            <w:top w:val="none" w:sz="0" w:space="0" w:color="auto"/>
            <w:left w:val="none" w:sz="0" w:space="0" w:color="auto"/>
            <w:bottom w:val="none" w:sz="0" w:space="0" w:color="auto"/>
            <w:right w:val="none" w:sz="0" w:space="0" w:color="auto"/>
          </w:divBdr>
        </w:div>
        <w:div w:id="1948736996">
          <w:marLeft w:val="480"/>
          <w:marRight w:val="0"/>
          <w:marTop w:val="0"/>
          <w:marBottom w:val="0"/>
          <w:divBdr>
            <w:top w:val="none" w:sz="0" w:space="0" w:color="auto"/>
            <w:left w:val="none" w:sz="0" w:space="0" w:color="auto"/>
            <w:bottom w:val="none" w:sz="0" w:space="0" w:color="auto"/>
            <w:right w:val="none" w:sz="0" w:space="0" w:color="auto"/>
          </w:divBdr>
        </w:div>
        <w:div w:id="137193962">
          <w:marLeft w:val="480"/>
          <w:marRight w:val="0"/>
          <w:marTop w:val="0"/>
          <w:marBottom w:val="0"/>
          <w:divBdr>
            <w:top w:val="none" w:sz="0" w:space="0" w:color="auto"/>
            <w:left w:val="none" w:sz="0" w:space="0" w:color="auto"/>
            <w:bottom w:val="none" w:sz="0" w:space="0" w:color="auto"/>
            <w:right w:val="none" w:sz="0" w:space="0" w:color="auto"/>
          </w:divBdr>
        </w:div>
        <w:div w:id="423378983">
          <w:marLeft w:val="480"/>
          <w:marRight w:val="0"/>
          <w:marTop w:val="0"/>
          <w:marBottom w:val="0"/>
          <w:divBdr>
            <w:top w:val="none" w:sz="0" w:space="0" w:color="auto"/>
            <w:left w:val="none" w:sz="0" w:space="0" w:color="auto"/>
            <w:bottom w:val="none" w:sz="0" w:space="0" w:color="auto"/>
            <w:right w:val="none" w:sz="0" w:space="0" w:color="auto"/>
          </w:divBdr>
        </w:div>
        <w:div w:id="79298666">
          <w:marLeft w:val="480"/>
          <w:marRight w:val="0"/>
          <w:marTop w:val="0"/>
          <w:marBottom w:val="0"/>
          <w:divBdr>
            <w:top w:val="none" w:sz="0" w:space="0" w:color="auto"/>
            <w:left w:val="none" w:sz="0" w:space="0" w:color="auto"/>
            <w:bottom w:val="none" w:sz="0" w:space="0" w:color="auto"/>
            <w:right w:val="none" w:sz="0" w:space="0" w:color="auto"/>
          </w:divBdr>
        </w:div>
        <w:div w:id="1936210868">
          <w:marLeft w:val="480"/>
          <w:marRight w:val="0"/>
          <w:marTop w:val="0"/>
          <w:marBottom w:val="0"/>
          <w:divBdr>
            <w:top w:val="none" w:sz="0" w:space="0" w:color="auto"/>
            <w:left w:val="none" w:sz="0" w:space="0" w:color="auto"/>
            <w:bottom w:val="none" w:sz="0" w:space="0" w:color="auto"/>
            <w:right w:val="none" w:sz="0" w:space="0" w:color="auto"/>
          </w:divBdr>
        </w:div>
        <w:div w:id="1161118056">
          <w:marLeft w:val="480"/>
          <w:marRight w:val="0"/>
          <w:marTop w:val="0"/>
          <w:marBottom w:val="0"/>
          <w:divBdr>
            <w:top w:val="none" w:sz="0" w:space="0" w:color="auto"/>
            <w:left w:val="none" w:sz="0" w:space="0" w:color="auto"/>
            <w:bottom w:val="none" w:sz="0" w:space="0" w:color="auto"/>
            <w:right w:val="none" w:sz="0" w:space="0" w:color="auto"/>
          </w:divBdr>
        </w:div>
        <w:div w:id="1786339103">
          <w:marLeft w:val="480"/>
          <w:marRight w:val="0"/>
          <w:marTop w:val="0"/>
          <w:marBottom w:val="0"/>
          <w:divBdr>
            <w:top w:val="none" w:sz="0" w:space="0" w:color="auto"/>
            <w:left w:val="none" w:sz="0" w:space="0" w:color="auto"/>
            <w:bottom w:val="none" w:sz="0" w:space="0" w:color="auto"/>
            <w:right w:val="none" w:sz="0" w:space="0" w:color="auto"/>
          </w:divBdr>
        </w:div>
        <w:div w:id="466437204">
          <w:marLeft w:val="480"/>
          <w:marRight w:val="0"/>
          <w:marTop w:val="0"/>
          <w:marBottom w:val="0"/>
          <w:divBdr>
            <w:top w:val="none" w:sz="0" w:space="0" w:color="auto"/>
            <w:left w:val="none" w:sz="0" w:space="0" w:color="auto"/>
            <w:bottom w:val="none" w:sz="0" w:space="0" w:color="auto"/>
            <w:right w:val="none" w:sz="0" w:space="0" w:color="auto"/>
          </w:divBdr>
        </w:div>
        <w:div w:id="690497740">
          <w:marLeft w:val="480"/>
          <w:marRight w:val="0"/>
          <w:marTop w:val="0"/>
          <w:marBottom w:val="0"/>
          <w:divBdr>
            <w:top w:val="none" w:sz="0" w:space="0" w:color="auto"/>
            <w:left w:val="none" w:sz="0" w:space="0" w:color="auto"/>
            <w:bottom w:val="none" w:sz="0" w:space="0" w:color="auto"/>
            <w:right w:val="none" w:sz="0" w:space="0" w:color="auto"/>
          </w:divBdr>
        </w:div>
        <w:div w:id="1798259168">
          <w:marLeft w:val="480"/>
          <w:marRight w:val="0"/>
          <w:marTop w:val="0"/>
          <w:marBottom w:val="0"/>
          <w:divBdr>
            <w:top w:val="none" w:sz="0" w:space="0" w:color="auto"/>
            <w:left w:val="none" w:sz="0" w:space="0" w:color="auto"/>
            <w:bottom w:val="none" w:sz="0" w:space="0" w:color="auto"/>
            <w:right w:val="none" w:sz="0" w:space="0" w:color="auto"/>
          </w:divBdr>
        </w:div>
        <w:div w:id="1962415191">
          <w:marLeft w:val="480"/>
          <w:marRight w:val="0"/>
          <w:marTop w:val="0"/>
          <w:marBottom w:val="0"/>
          <w:divBdr>
            <w:top w:val="none" w:sz="0" w:space="0" w:color="auto"/>
            <w:left w:val="none" w:sz="0" w:space="0" w:color="auto"/>
            <w:bottom w:val="none" w:sz="0" w:space="0" w:color="auto"/>
            <w:right w:val="none" w:sz="0" w:space="0" w:color="auto"/>
          </w:divBdr>
        </w:div>
        <w:div w:id="26833900">
          <w:marLeft w:val="480"/>
          <w:marRight w:val="0"/>
          <w:marTop w:val="0"/>
          <w:marBottom w:val="0"/>
          <w:divBdr>
            <w:top w:val="none" w:sz="0" w:space="0" w:color="auto"/>
            <w:left w:val="none" w:sz="0" w:space="0" w:color="auto"/>
            <w:bottom w:val="none" w:sz="0" w:space="0" w:color="auto"/>
            <w:right w:val="none" w:sz="0" w:space="0" w:color="auto"/>
          </w:divBdr>
        </w:div>
        <w:div w:id="994604205">
          <w:marLeft w:val="480"/>
          <w:marRight w:val="0"/>
          <w:marTop w:val="0"/>
          <w:marBottom w:val="0"/>
          <w:divBdr>
            <w:top w:val="none" w:sz="0" w:space="0" w:color="auto"/>
            <w:left w:val="none" w:sz="0" w:space="0" w:color="auto"/>
            <w:bottom w:val="none" w:sz="0" w:space="0" w:color="auto"/>
            <w:right w:val="none" w:sz="0" w:space="0" w:color="auto"/>
          </w:divBdr>
        </w:div>
        <w:div w:id="797187660">
          <w:marLeft w:val="480"/>
          <w:marRight w:val="0"/>
          <w:marTop w:val="0"/>
          <w:marBottom w:val="0"/>
          <w:divBdr>
            <w:top w:val="none" w:sz="0" w:space="0" w:color="auto"/>
            <w:left w:val="none" w:sz="0" w:space="0" w:color="auto"/>
            <w:bottom w:val="none" w:sz="0" w:space="0" w:color="auto"/>
            <w:right w:val="none" w:sz="0" w:space="0" w:color="auto"/>
          </w:divBdr>
        </w:div>
        <w:div w:id="1922643858">
          <w:marLeft w:val="480"/>
          <w:marRight w:val="0"/>
          <w:marTop w:val="0"/>
          <w:marBottom w:val="0"/>
          <w:divBdr>
            <w:top w:val="none" w:sz="0" w:space="0" w:color="auto"/>
            <w:left w:val="none" w:sz="0" w:space="0" w:color="auto"/>
            <w:bottom w:val="none" w:sz="0" w:space="0" w:color="auto"/>
            <w:right w:val="none" w:sz="0" w:space="0" w:color="auto"/>
          </w:divBdr>
        </w:div>
      </w:divsChild>
    </w:div>
    <w:div w:id="222719602">
      <w:bodyDiv w:val="1"/>
      <w:marLeft w:val="0"/>
      <w:marRight w:val="0"/>
      <w:marTop w:val="0"/>
      <w:marBottom w:val="0"/>
      <w:divBdr>
        <w:top w:val="none" w:sz="0" w:space="0" w:color="auto"/>
        <w:left w:val="none" w:sz="0" w:space="0" w:color="auto"/>
        <w:bottom w:val="none" w:sz="0" w:space="0" w:color="auto"/>
        <w:right w:val="none" w:sz="0" w:space="0" w:color="auto"/>
      </w:divBdr>
    </w:div>
    <w:div w:id="227962413">
      <w:bodyDiv w:val="1"/>
      <w:marLeft w:val="0"/>
      <w:marRight w:val="0"/>
      <w:marTop w:val="0"/>
      <w:marBottom w:val="0"/>
      <w:divBdr>
        <w:top w:val="none" w:sz="0" w:space="0" w:color="auto"/>
        <w:left w:val="none" w:sz="0" w:space="0" w:color="auto"/>
        <w:bottom w:val="none" w:sz="0" w:space="0" w:color="auto"/>
        <w:right w:val="none" w:sz="0" w:space="0" w:color="auto"/>
      </w:divBdr>
    </w:div>
    <w:div w:id="230047716">
      <w:bodyDiv w:val="1"/>
      <w:marLeft w:val="0"/>
      <w:marRight w:val="0"/>
      <w:marTop w:val="0"/>
      <w:marBottom w:val="0"/>
      <w:divBdr>
        <w:top w:val="none" w:sz="0" w:space="0" w:color="auto"/>
        <w:left w:val="none" w:sz="0" w:space="0" w:color="auto"/>
        <w:bottom w:val="none" w:sz="0" w:space="0" w:color="auto"/>
        <w:right w:val="none" w:sz="0" w:space="0" w:color="auto"/>
      </w:divBdr>
    </w:div>
    <w:div w:id="232083897">
      <w:bodyDiv w:val="1"/>
      <w:marLeft w:val="0"/>
      <w:marRight w:val="0"/>
      <w:marTop w:val="0"/>
      <w:marBottom w:val="0"/>
      <w:divBdr>
        <w:top w:val="none" w:sz="0" w:space="0" w:color="auto"/>
        <w:left w:val="none" w:sz="0" w:space="0" w:color="auto"/>
        <w:bottom w:val="none" w:sz="0" w:space="0" w:color="auto"/>
        <w:right w:val="none" w:sz="0" w:space="0" w:color="auto"/>
      </w:divBdr>
    </w:div>
    <w:div w:id="232660639">
      <w:bodyDiv w:val="1"/>
      <w:marLeft w:val="0"/>
      <w:marRight w:val="0"/>
      <w:marTop w:val="0"/>
      <w:marBottom w:val="0"/>
      <w:divBdr>
        <w:top w:val="none" w:sz="0" w:space="0" w:color="auto"/>
        <w:left w:val="none" w:sz="0" w:space="0" w:color="auto"/>
        <w:bottom w:val="none" w:sz="0" w:space="0" w:color="auto"/>
        <w:right w:val="none" w:sz="0" w:space="0" w:color="auto"/>
      </w:divBdr>
    </w:div>
    <w:div w:id="235750008">
      <w:bodyDiv w:val="1"/>
      <w:marLeft w:val="0"/>
      <w:marRight w:val="0"/>
      <w:marTop w:val="0"/>
      <w:marBottom w:val="0"/>
      <w:divBdr>
        <w:top w:val="none" w:sz="0" w:space="0" w:color="auto"/>
        <w:left w:val="none" w:sz="0" w:space="0" w:color="auto"/>
        <w:bottom w:val="none" w:sz="0" w:space="0" w:color="auto"/>
        <w:right w:val="none" w:sz="0" w:space="0" w:color="auto"/>
      </w:divBdr>
    </w:div>
    <w:div w:id="236087652">
      <w:bodyDiv w:val="1"/>
      <w:marLeft w:val="0"/>
      <w:marRight w:val="0"/>
      <w:marTop w:val="0"/>
      <w:marBottom w:val="0"/>
      <w:divBdr>
        <w:top w:val="none" w:sz="0" w:space="0" w:color="auto"/>
        <w:left w:val="none" w:sz="0" w:space="0" w:color="auto"/>
        <w:bottom w:val="none" w:sz="0" w:space="0" w:color="auto"/>
        <w:right w:val="none" w:sz="0" w:space="0" w:color="auto"/>
      </w:divBdr>
    </w:div>
    <w:div w:id="239486910">
      <w:bodyDiv w:val="1"/>
      <w:marLeft w:val="0"/>
      <w:marRight w:val="0"/>
      <w:marTop w:val="0"/>
      <w:marBottom w:val="0"/>
      <w:divBdr>
        <w:top w:val="none" w:sz="0" w:space="0" w:color="auto"/>
        <w:left w:val="none" w:sz="0" w:space="0" w:color="auto"/>
        <w:bottom w:val="none" w:sz="0" w:space="0" w:color="auto"/>
        <w:right w:val="none" w:sz="0" w:space="0" w:color="auto"/>
      </w:divBdr>
    </w:div>
    <w:div w:id="243612554">
      <w:bodyDiv w:val="1"/>
      <w:marLeft w:val="0"/>
      <w:marRight w:val="0"/>
      <w:marTop w:val="0"/>
      <w:marBottom w:val="0"/>
      <w:divBdr>
        <w:top w:val="none" w:sz="0" w:space="0" w:color="auto"/>
        <w:left w:val="none" w:sz="0" w:space="0" w:color="auto"/>
        <w:bottom w:val="none" w:sz="0" w:space="0" w:color="auto"/>
        <w:right w:val="none" w:sz="0" w:space="0" w:color="auto"/>
      </w:divBdr>
    </w:div>
    <w:div w:id="246774215">
      <w:bodyDiv w:val="1"/>
      <w:marLeft w:val="0"/>
      <w:marRight w:val="0"/>
      <w:marTop w:val="0"/>
      <w:marBottom w:val="0"/>
      <w:divBdr>
        <w:top w:val="none" w:sz="0" w:space="0" w:color="auto"/>
        <w:left w:val="none" w:sz="0" w:space="0" w:color="auto"/>
        <w:bottom w:val="none" w:sz="0" w:space="0" w:color="auto"/>
        <w:right w:val="none" w:sz="0" w:space="0" w:color="auto"/>
      </w:divBdr>
    </w:div>
    <w:div w:id="249583854">
      <w:bodyDiv w:val="1"/>
      <w:marLeft w:val="0"/>
      <w:marRight w:val="0"/>
      <w:marTop w:val="0"/>
      <w:marBottom w:val="0"/>
      <w:divBdr>
        <w:top w:val="none" w:sz="0" w:space="0" w:color="auto"/>
        <w:left w:val="none" w:sz="0" w:space="0" w:color="auto"/>
        <w:bottom w:val="none" w:sz="0" w:space="0" w:color="auto"/>
        <w:right w:val="none" w:sz="0" w:space="0" w:color="auto"/>
      </w:divBdr>
    </w:div>
    <w:div w:id="253519460">
      <w:bodyDiv w:val="1"/>
      <w:marLeft w:val="0"/>
      <w:marRight w:val="0"/>
      <w:marTop w:val="0"/>
      <w:marBottom w:val="0"/>
      <w:divBdr>
        <w:top w:val="none" w:sz="0" w:space="0" w:color="auto"/>
        <w:left w:val="none" w:sz="0" w:space="0" w:color="auto"/>
        <w:bottom w:val="none" w:sz="0" w:space="0" w:color="auto"/>
        <w:right w:val="none" w:sz="0" w:space="0" w:color="auto"/>
      </w:divBdr>
      <w:divsChild>
        <w:div w:id="1852404125">
          <w:marLeft w:val="480"/>
          <w:marRight w:val="0"/>
          <w:marTop w:val="0"/>
          <w:marBottom w:val="0"/>
          <w:divBdr>
            <w:top w:val="none" w:sz="0" w:space="0" w:color="auto"/>
            <w:left w:val="none" w:sz="0" w:space="0" w:color="auto"/>
            <w:bottom w:val="none" w:sz="0" w:space="0" w:color="auto"/>
            <w:right w:val="none" w:sz="0" w:space="0" w:color="auto"/>
          </w:divBdr>
        </w:div>
        <w:div w:id="364986656">
          <w:marLeft w:val="480"/>
          <w:marRight w:val="0"/>
          <w:marTop w:val="0"/>
          <w:marBottom w:val="0"/>
          <w:divBdr>
            <w:top w:val="none" w:sz="0" w:space="0" w:color="auto"/>
            <w:left w:val="none" w:sz="0" w:space="0" w:color="auto"/>
            <w:bottom w:val="none" w:sz="0" w:space="0" w:color="auto"/>
            <w:right w:val="none" w:sz="0" w:space="0" w:color="auto"/>
          </w:divBdr>
        </w:div>
        <w:div w:id="1822501998">
          <w:marLeft w:val="480"/>
          <w:marRight w:val="0"/>
          <w:marTop w:val="0"/>
          <w:marBottom w:val="0"/>
          <w:divBdr>
            <w:top w:val="none" w:sz="0" w:space="0" w:color="auto"/>
            <w:left w:val="none" w:sz="0" w:space="0" w:color="auto"/>
            <w:bottom w:val="none" w:sz="0" w:space="0" w:color="auto"/>
            <w:right w:val="none" w:sz="0" w:space="0" w:color="auto"/>
          </w:divBdr>
        </w:div>
        <w:div w:id="1338995907">
          <w:marLeft w:val="480"/>
          <w:marRight w:val="0"/>
          <w:marTop w:val="0"/>
          <w:marBottom w:val="0"/>
          <w:divBdr>
            <w:top w:val="none" w:sz="0" w:space="0" w:color="auto"/>
            <w:left w:val="none" w:sz="0" w:space="0" w:color="auto"/>
            <w:bottom w:val="none" w:sz="0" w:space="0" w:color="auto"/>
            <w:right w:val="none" w:sz="0" w:space="0" w:color="auto"/>
          </w:divBdr>
        </w:div>
        <w:div w:id="1363088179">
          <w:marLeft w:val="480"/>
          <w:marRight w:val="0"/>
          <w:marTop w:val="0"/>
          <w:marBottom w:val="0"/>
          <w:divBdr>
            <w:top w:val="none" w:sz="0" w:space="0" w:color="auto"/>
            <w:left w:val="none" w:sz="0" w:space="0" w:color="auto"/>
            <w:bottom w:val="none" w:sz="0" w:space="0" w:color="auto"/>
            <w:right w:val="none" w:sz="0" w:space="0" w:color="auto"/>
          </w:divBdr>
        </w:div>
      </w:divsChild>
    </w:div>
    <w:div w:id="254091203">
      <w:bodyDiv w:val="1"/>
      <w:marLeft w:val="0"/>
      <w:marRight w:val="0"/>
      <w:marTop w:val="0"/>
      <w:marBottom w:val="0"/>
      <w:divBdr>
        <w:top w:val="none" w:sz="0" w:space="0" w:color="auto"/>
        <w:left w:val="none" w:sz="0" w:space="0" w:color="auto"/>
        <w:bottom w:val="none" w:sz="0" w:space="0" w:color="auto"/>
        <w:right w:val="none" w:sz="0" w:space="0" w:color="auto"/>
      </w:divBdr>
    </w:div>
    <w:div w:id="260526240">
      <w:bodyDiv w:val="1"/>
      <w:marLeft w:val="0"/>
      <w:marRight w:val="0"/>
      <w:marTop w:val="0"/>
      <w:marBottom w:val="0"/>
      <w:divBdr>
        <w:top w:val="none" w:sz="0" w:space="0" w:color="auto"/>
        <w:left w:val="none" w:sz="0" w:space="0" w:color="auto"/>
        <w:bottom w:val="none" w:sz="0" w:space="0" w:color="auto"/>
        <w:right w:val="none" w:sz="0" w:space="0" w:color="auto"/>
      </w:divBdr>
    </w:div>
    <w:div w:id="260572002">
      <w:bodyDiv w:val="1"/>
      <w:marLeft w:val="0"/>
      <w:marRight w:val="0"/>
      <w:marTop w:val="0"/>
      <w:marBottom w:val="0"/>
      <w:divBdr>
        <w:top w:val="none" w:sz="0" w:space="0" w:color="auto"/>
        <w:left w:val="none" w:sz="0" w:space="0" w:color="auto"/>
        <w:bottom w:val="none" w:sz="0" w:space="0" w:color="auto"/>
        <w:right w:val="none" w:sz="0" w:space="0" w:color="auto"/>
      </w:divBdr>
      <w:divsChild>
        <w:div w:id="1283346154">
          <w:marLeft w:val="480"/>
          <w:marRight w:val="0"/>
          <w:marTop w:val="0"/>
          <w:marBottom w:val="0"/>
          <w:divBdr>
            <w:top w:val="none" w:sz="0" w:space="0" w:color="auto"/>
            <w:left w:val="none" w:sz="0" w:space="0" w:color="auto"/>
            <w:bottom w:val="none" w:sz="0" w:space="0" w:color="auto"/>
            <w:right w:val="none" w:sz="0" w:space="0" w:color="auto"/>
          </w:divBdr>
        </w:div>
        <w:div w:id="857818977">
          <w:marLeft w:val="480"/>
          <w:marRight w:val="0"/>
          <w:marTop w:val="0"/>
          <w:marBottom w:val="0"/>
          <w:divBdr>
            <w:top w:val="none" w:sz="0" w:space="0" w:color="auto"/>
            <w:left w:val="none" w:sz="0" w:space="0" w:color="auto"/>
            <w:bottom w:val="none" w:sz="0" w:space="0" w:color="auto"/>
            <w:right w:val="none" w:sz="0" w:space="0" w:color="auto"/>
          </w:divBdr>
        </w:div>
        <w:div w:id="1520243764">
          <w:marLeft w:val="480"/>
          <w:marRight w:val="0"/>
          <w:marTop w:val="0"/>
          <w:marBottom w:val="0"/>
          <w:divBdr>
            <w:top w:val="none" w:sz="0" w:space="0" w:color="auto"/>
            <w:left w:val="none" w:sz="0" w:space="0" w:color="auto"/>
            <w:bottom w:val="none" w:sz="0" w:space="0" w:color="auto"/>
            <w:right w:val="none" w:sz="0" w:space="0" w:color="auto"/>
          </w:divBdr>
        </w:div>
        <w:div w:id="904141645">
          <w:marLeft w:val="480"/>
          <w:marRight w:val="0"/>
          <w:marTop w:val="0"/>
          <w:marBottom w:val="0"/>
          <w:divBdr>
            <w:top w:val="none" w:sz="0" w:space="0" w:color="auto"/>
            <w:left w:val="none" w:sz="0" w:space="0" w:color="auto"/>
            <w:bottom w:val="none" w:sz="0" w:space="0" w:color="auto"/>
            <w:right w:val="none" w:sz="0" w:space="0" w:color="auto"/>
          </w:divBdr>
        </w:div>
        <w:div w:id="1394700935">
          <w:marLeft w:val="480"/>
          <w:marRight w:val="0"/>
          <w:marTop w:val="0"/>
          <w:marBottom w:val="0"/>
          <w:divBdr>
            <w:top w:val="none" w:sz="0" w:space="0" w:color="auto"/>
            <w:left w:val="none" w:sz="0" w:space="0" w:color="auto"/>
            <w:bottom w:val="none" w:sz="0" w:space="0" w:color="auto"/>
            <w:right w:val="none" w:sz="0" w:space="0" w:color="auto"/>
          </w:divBdr>
        </w:div>
        <w:div w:id="1472558405">
          <w:marLeft w:val="480"/>
          <w:marRight w:val="0"/>
          <w:marTop w:val="0"/>
          <w:marBottom w:val="0"/>
          <w:divBdr>
            <w:top w:val="none" w:sz="0" w:space="0" w:color="auto"/>
            <w:left w:val="none" w:sz="0" w:space="0" w:color="auto"/>
            <w:bottom w:val="none" w:sz="0" w:space="0" w:color="auto"/>
            <w:right w:val="none" w:sz="0" w:space="0" w:color="auto"/>
          </w:divBdr>
        </w:div>
        <w:div w:id="582647622">
          <w:marLeft w:val="480"/>
          <w:marRight w:val="0"/>
          <w:marTop w:val="0"/>
          <w:marBottom w:val="0"/>
          <w:divBdr>
            <w:top w:val="none" w:sz="0" w:space="0" w:color="auto"/>
            <w:left w:val="none" w:sz="0" w:space="0" w:color="auto"/>
            <w:bottom w:val="none" w:sz="0" w:space="0" w:color="auto"/>
            <w:right w:val="none" w:sz="0" w:space="0" w:color="auto"/>
          </w:divBdr>
        </w:div>
        <w:div w:id="1455831237">
          <w:marLeft w:val="480"/>
          <w:marRight w:val="0"/>
          <w:marTop w:val="0"/>
          <w:marBottom w:val="0"/>
          <w:divBdr>
            <w:top w:val="none" w:sz="0" w:space="0" w:color="auto"/>
            <w:left w:val="none" w:sz="0" w:space="0" w:color="auto"/>
            <w:bottom w:val="none" w:sz="0" w:space="0" w:color="auto"/>
            <w:right w:val="none" w:sz="0" w:space="0" w:color="auto"/>
          </w:divBdr>
        </w:div>
        <w:div w:id="2138720393">
          <w:marLeft w:val="480"/>
          <w:marRight w:val="0"/>
          <w:marTop w:val="0"/>
          <w:marBottom w:val="0"/>
          <w:divBdr>
            <w:top w:val="none" w:sz="0" w:space="0" w:color="auto"/>
            <w:left w:val="none" w:sz="0" w:space="0" w:color="auto"/>
            <w:bottom w:val="none" w:sz="0" w:space="0" w:color="auto"/>
            <w:right w:val="none" w:sz="0" w:space="0" w:color="auto"/>
          </w:divBdr>
        </w:div>
        <w:div w:id="489061495">
          <w:marLeft w:val="480"/>
          <w:marRight w:val="0"/>
          <w:marTop w:val="0"/>
          <w:marBottom w:val="0"/>
          <w:divBdr>
            <w:top w:val="none" w:sz="0" w:space="0" w:color="auto"/>
            <w:left w:val="none" w:sz="0" w:space="0" w:color="auto"/>
            <w:bottom w:val="none" w:sz="0" w:space="0" w:color="auto"/>
            <w:right w:val="none" w:sz="0" w:space="0" w:color="auto"/>
          </w:divBdr>
        </w:div>
        <w:div w:id="869225953">
          <w:marLeft w:val="480"/>
          <w:marRight w:val="0"/>
          <w:marTop w:val="0"/>
          <w:marBottom w:val="0"/>
          <w:divBdr>
            <w:top w:val="none" w:sz="0" w:space="0" w:color="auto"/>
            <w:left w:val="none" w:sz="0" w:space="0" w:color="auto"/>
            <w:bottom w:val="none" w:sz="0" w:space="0" w:color="auto"/>
            <w:right w:val="none" w:sz="0" w:space="0" w:color="auto"/>
          </w:divBdr>
        </w:div>
        <w:div w:id="927272021">
          <w:marLeft w:val="480"/>
          <w:marRight w:val="0"/>
          <w:marTop w:val="0"/>
          <w:marBottom w:val="0"/>
          <w:divBdr>
            <w:top w:val="none" w:sz="0" w:space="0" w:color="auto"/>
            <w:left w:val="none" w:sz="0" w:space="0" w:color="auto"/>
            <w:bottom w:val="none" w:sz="0" w:space="0" w:color="auto"/>
            <w:right w:val="none" w:sz="0" w:space="0" w:color="auto"/>
          </w:divBdr>
        </w:div>
        <w:div w:id="618953950">
          <w:marLeft w:val="480"/>
          <w:marRight w:val="0"/>
          <w:marTop w:val="0"/>
          <w:marBottom w:val="0"/>
          <w:divBdr>
            <w:top w:val="none" w:sz="0" w:space="0" w:color="auto"/>
            <w:left w:val="none" w:sz="0" w:space="0" w:color="auto"/>
            <w:bottom w:val="none" w:sz="0" w:space="0" w:color="auto"/>
            <w:right w:val="none" w:sz="0" w:space="0" w:color="auto"/>
          </w:divBdr>
        </w:div>
        <w:div w:id="733044297">
          <w:marLeft w:val="480"/>
          <w:marRight w:val="0"/>
          <w:marTop w:val="0"/>
          <w:marBottom w:val="0"/>
          <w:divBdr>
            <w:top w:val="none" w:sz="0" w:space="0" w:color="auto"/>
            <w:left w:val="none" w:sz="0" w:space="0" w:color="auto"/>
            <w:bottom w:val="none" w:sz="0" w:space="0" w:color="auto"/>
            <w:right w:val="none" w:sz="0" w:space="0" w:color="auto"/>
          </w:divBdr>
        </w:div>
        <w:div w:id="425460472">
          <w:marLeft w:val="480"/>
          <w:marRight w:val="0"/>
          <w:marTop w:val="0"/>
          <w:marBottom w:val="0"/>
          <w:divBdr>
            <w:top w:val="none" w:sz="0" w:space="0" w:color="auto"/>
            <w:left w:val="none" w:sz="0" w:space="0" w:color="auto"/>
            <w:bottom w:val="none" w:sz="0" w:space="0" w:color="auto"/>
            <w:right w:val="none" w:sz="0" w:space="0" w:color="auto"/>
          </w:divBdr>
        </w:div>
        <w:div w:id="1896551075">
          <w:marLeft w:val="480"/>
          <w:marRight w:val="0"/>
          <w:marTop w:val="0"/>
          <w:marBottom w:val="0"/>
          <w:divBdr>
            <w:top w:val="none" w:sz="0" w:space="0" w:color="auto"/>
            <w:left w:val="none" w:sz="0" w:space="0" w:color="auto"/>
            <w:bottom w:val="none" w:sz="0" w:space="0" w:color="auto"/>
            <w:right w:val="none" w:sz="0" w:space="0" w:color="auto"/>
          </w:divBdr>
        </w:div>
        <w:div w:id="471555631">
          <w:marLeft w:val="480"/>
          <w:marRight w:val="0"/>
          <w:marTop w:val="0"/>
          <w:marBottom w:val="0"/>
          <w:divBdr>
            <w:top w:val="none" w:sz="0" w:space="0" w:color="auto"/>
            <w:left w:val="none" w:sz="0" w:space="0" w:color="auto"/>
            <w:bottom w:val="none" w:sz="0" w:space="0" w:color="auto"/>
            <w:right w:val="none" w:sz="0" w:space="0" w:color="auto"/>
          </w:divBdr>
        </w:div>
        <w:div w:id="2096120935">
          <w:marLeft w:val="480"/>
          <w:marRight w:val="0"/>
          <w:marTop w:val="0"/>
          <w:marBottom w:val="0"/>
          <w:divBdr>
            <w:top w:val="none" w:sz="0" w:space="0" w:color="auto"/>
            <w:left w:val="none" w:sz="0" w:space="0" w:color="auto"/>
            <w:bottom w:val="none" w:sz="0" w:space="0" w:color="auto"/>
            <w:right w:val="none" w:sz="0" w:space="0" w:color="auto"/>
          </w:divBdr>
        </w:div>
        <w:div w:id="123696773">
          <w:marLeft w:val="480"/>
          <w:marRight w:val="0"/>
          <w:marTop w:val="0"/>
          <w:marBottom w:val="0"/>
          <w:divBdr>
            <w:top w:val="none" w:sz="0" w:space="0" w:color="auto"/>
            <w:left w:val="none" w:sz="0" w:space="0" w:color="auto"/>
            <w:bottom w:val="none" w:sz="0" w:space="0" w:color="auto"/>
            <w:right w:val="none" w:sz="0" w:space="0" w:color="auto"/>
          </w:divBdr>
        </w:div>
        <w:div w:id="287206439">
          <w:marLeft w:val="480"/>
          <w:marRight w:val="0"/>
          <w:marTop w:val="0"/>
          <w:marBottom w:val="0"/>
          <w:divBdr>
            <w:top w:val="none" w:sz="0" w:space="0" w:color="auto"/>
            <w:left w:val="none" w:sz="0" w:space="0" w:color="auto"/>
            <w:bottom w:val="none" w:sz="0" w:space="0" w:color="auto"/>
            <w:right w:val="none" w:sz="0" w:space="0" w:color="auto"/>
          </w:divBdr>
        </w:div>
        <w:div w:id="1709603094">
          <w:marLeft w:val="480"/>
          <w:marRight w:val="0"/>
          <w:marTop w:val="0"/>
          <w:marBottom w:val="0"/>
          <w:divBdr>
            <w:top w:val="none" w:sz="0" w:space="0" w:color="auto"/>
            <w:left w:val="none" w:sz="0" w:space="0" w:color="auto"/>
            <w:bottom w:val="none" w:sz="0" w:space="0" w:color="auto"/>
            <w:right w:val="none" w:sz="0" w:space="0" w:color="auto"/>
          </w:divBdr>
        </w:div>
        <w:div w:id="1693528192">
          <w:marLeft w:val="480"/>
          <w:marRight w:val="0"/>
          <w:marTop w:val="0"/>
          <w:marBottom w:val="0"/>
          <w:divBdr>
            <w:top w:val="none" w:sz="0" w:space="0" w:color="auto"/>
            <w:left w:val="none" w:sz="0" w:space="0" w:color="auto"/>
            <w:bottom w:val="none" w:sz="0" w:space="0" w:color="auto"/>
            <w:right w:val="none" w:sz="0" w:space="0" w:color="auto"/>
          </w:divBdr>
        </w:div>
        <w:div w:id="227351129">
          <w:marLeft w:val="480"/>
          <w:marRight w:val="0"/>
          <w:marTop w:val="0"/>
          <w:marBottom w:val="0"/>
          <w:divBdr>
            <w:top w:val="none" w:sz="0" w:space="0" w:color="auto"/>
            <w:left w:val="none" w:sz="0" w:space="0" w:color="auto"/>
            <w:bottom w:val="none" w:sz="0" w:space="0" w:color="auto"/>
            <w:right w:val="none" w:sz="0" w:space="0" w:color="auto"/>
          </w:divBdr>
        </w:div>
        <w:div w:id="1895508624">
          <w:marLeft w:val="480"/>
          <w:marRight w:val="0"/>
          <w:marTop w:val="0"/>
          <w:marBottom w:val="0"/>
          <w:divBdr>
            <w:top w:val="none" w:sz="0" w:space="0" w:color="auto"/>
            <w:left w:val="none" w:sz="0" w:space="0" w:color="auto"/>
            <w:bottom w:val="none" w:sz="0" w:space="0" w:color="auto"/>
            <w:right w:val="none" w:sz="0" w:space="0" w:color="auto"/>
          </w:divBdr>
        </w:div>
        <w:div w:id="1905291318">
          <w:marLeft w:val="480"/>
          <w:marRight w:val="0"/>
          <w:marTop w:val="0"/>
          <w:marBottom w:val="0"/>
          <w:divBdr>
            <w:top w:val="none" w:sz="0" w:space="0" w:color="auto"/>
            <w:left w:val="none" w:sz="0" w:space="0" w:color="auto"/>
            <w:bottom w:val="none" w:sz="0" w:space="0" w:color="auto"/>
            <w:right w:val="none" w:sz="0" w:space="0" w:color="auto"/>
          </w:divBdr>
        </w:div>
        <w:div w:id="1261185054">
          <w:marLeft w:val="480"/>
          <w:marRight w:val="0"/>
          <w:marTop w:val="0"/>
          <w:marBottom w:val="0"/>
          <w:divBdr>
            <w:top w:val="none" w:sz="0" w:space="0" w:color="auto"/>
            <w:left w:val="none" w:sz="0" w:space="0" w:color="auto"/>
            <w:bottom w:val="none" w:sz="0" w:space="0" w:color="auto"/>
            <w:right w:val="none" w:sz="0" w:space="0" w:color="auto"/>
          </w:divBdr>
        </w:div>
        <w:div w:id="1559240961">
          <w:marLeft w:val="480"/>
          <w:marRight w:val="0"/>
          <w:marTop w:val="0"/>
          <w:marBottom w:val="0"/>
          <w:divBdr>
            <w:top w:val="none" w:sz="0" w:space="0" w:color="auto"/>
            <w:left w:val="none" w:sz="0" w:space="0" w:color="auto"/>
            <w:bottom w:val="none" w:sz="0" w:space="0" w:color="auto"/>
            <w:right w:val="none" w:sz="0" w:space="0" w:color="auto"/>
          </w:divBdr>
        </w:div>
        <w:div w:id="5138216">
          <w:marLeft w:val="480"/>
          <w:marRight w:val="0"/>
          <w:marTop w:val="0"/>
          <w:marBottom w:val="0"/>
          <w:divBdr>
            <w:top w:val="none" w:sz="0" w:space="0" w:color="auto"/>
            <w:left w:val="none" w:sz="0" w:space="0" w:color="auto"/>
            <w:bottom w:val="none" w:sz="0" w:space="0" w:color="auto"/>
            <w:right w:val="none" w:sz="0" w:space="0" w:color="auto"/>
          </w:divBdr>
        </w:div>
        <w:div w:id="210844170">
          <w:marLeft w:val="480"/>
          <w:marRight w:val="0"/>
          <w:marTop w:val="0"/>
          <w:marBottom w:val="0"/>
          <w:divBdr>
            <w:top w:val="none" w:sz="0" w:space="0" w:color="auto"/>
            <w:left w:val="none" w:sz="0" w:space="0" w:color="auto"/>
            <w:bottom w:val="none" w:sz="0" w:space="0" w:color="auto"/>
            <w:right w:val="none" w:sz="0" w:space="0" w:color="auto"/>
          </w:divBdr>
        </w:div>
        <w:div w:id="2062551756">
          <w:marLeft w:val="480"/>
          <w:marRight w:val="0"/>
          <w:marTop w:val="0"/>
          <w:marBottom w:val="0"/>
          <w:divBdr>
            <w:top w:val="none" w:sz="0" w:space="0" w:color="auto"/>
            <w:left w:val="none" w:sz="0" w:space="0" w:color="auto"/>
            <w:bottom w:val="none" w:sz="0" w:space="0" w:color="auto"/>
            <w:right w:val="none" w:sz="0" w:space="0" w:color="auto"/>
          </w:divBdr>
        </w:div>
        <w:div w:id="316806323">
          <w:marLeft w:val="480"/>
          <w:marRight w:val="0"/>
          <w:marTop w:val="0"/>
          <w:marBottom w:val="0"/>
          <w:divBdr>
            <w:top w:val="none" w:sz="0" w:space="0" w:color="auto"/>
            <w:left w:val="none" w:sz="0" w:space="0" w:color="auto"/>
            <w:bottom w:val="none" w:sz="0" w:space="0" w:color="auto"/>
            <w:right w:val="none" w:sz="0" w:space="0" w:color="auto"/>
          </w:divBdr>
        </w:div>
        <w:div w:id="1115442491">
          <w:marLeft w:val="480"/>
          <w:marRight w:val="0"/>
          <w:marTop w:val="0"/>
          <w:marBottom w:val="0"/>
          <w:divBdr>
            <w:top w:val="none" w:sz="0" w:space="0" w:color="auto"/>
            <w:left w:val="none" w:sz="0" w:space="0" w:color="auto"/>
            <w:bottom w:val="none" w:sz="0" w:space="0" w:color="auto"/>
            <w:right w:val="none" w:sz="0" w:space="0" w:color="auto"/>
          </w:divBdr>
        </w:div>
        <w:div w:id="2126465368">
          <w:marLeft w:val="480"/>
          <w:marRight w:val="0"/>
          <w:marTop w:val="0"/>
          <w:marBottom w:val="0"/>
          <w:divBdr>
            <w:top w:val="none" w:sz="0" w:space="0" w:color="auto"/>
            <w:left w:val="none" w:sz="0" w:space="0" w:color="auto"/>
            <w:bottom w:val="none" w:sz="0" w:space="0" w:color="auto"/>
            <w:right w:val="none" w:sz="0" w:space="0" w:color="auto"/>
          </w:divBdr>
        </w:div>
        <w:div w:id="117379622">
          <w:marLeft w:val="480"/>
          <w:marRight w:val="0"/>
          <w:marTop w:val="0"/>
          <w:marBottom w:val="0"/>
          <w:divBdr>
            <w:top w:val="none" w:sz="0" w:space="0" w:color="auto"/>
            <w:left w:val="none" w:sz="0" w:space="0" w:color="auto"/>
            <w:bottom w:val="none" w:sz="0" w:space="0" w:color="auto"/>
            <w:right w:val="none" w:sz="0" w:space="0" w:color="auto"/>
          </w:divBdr>
        </w:div>
        <w:div w:id="2002155727">
          <w:marLeft w:val="480"/>
          <w:marRight w:val="0"/>
          <w:marTop w:val="0"/>
          <w:marBottom w:val="0"/>
          <w:divBdr>
            <w:top w:val="none" w:sz="0" w:space="0" w:color="auto"/>
            <w:left w:val="none" w:sz="0" w:space="0" w:color="auto"/>
            <w:bottom w:val="none" w:sz="0" w:space="0" w:color="auto"/>
            <w:right w:val="none" w:sz="0" w:space="0" w:color="auto"/>
          </w:divBdr>
        </w:div>
        <w:div w:id="719086206">
          <w:marLeft w:val="480"/>
          <w:marRight w:val="0"/>
          <w:marTop w:val="0"/>
          <w:marBottom w:val="0"/>
          <w:divBdr>
            <w:top w:val="none" w:sz="0" w:space="0" w:color="auto"/>
            <w:left w:val="none" w:sz="0" w:space="0" w:color="auto"/>
            <w:bottom w:val="none" w:sz="0" w:space="0" w:color="auto"/>
            <w:right w:val="none" w:sz="0" w:space="0" w:color="auto"/>
          </w:divBdr>
        </w:div>
        <w:div w:id="240145913">
          <w:marLeft w:val="480"/>
          <w:marRight w:val="0"/>
          <w:marTop w:val="0"/>
          <w:marBottom w:val="0"/>
          <w:divBdr>
            <w:top w:val="none" w:sz="0" w:space="0" w:color="auto"/>
            <w:left w:val="none" w:sz="0" w:space="0" w:color="auto"/>
            <w:bottom w:val="none" w:sz="0" w:space="0" w:color="auto"/>
            <w:right w:val="none" w:sz="0" w:space="0" w:color="auto"/>
          </w:divBdr>
        </w:div>
        <w:div w:id="1133643985">
          <w:marLeft w:val="480"/>
          <w:marRight w:val="0"/>
          <w:marTop w:val="0"/>
          <w:marBottom w:val="0"/>
          <w:divBdr>
            <w:top w:val="none" w:sz="0" w:space="0" w:color="auto"/>
            <w:left w:val="none" w:sz="0" w:space="0" w:color="auto"/>
            <w:bottom w:val="none" w:sz="0" w:space="0" w:color="auto"/>
            <w:right w:val="none" w:sz="0" w:space="0" w:color="auto"/>
          </w:divBdr>
        </w:div>
        <w:div w:id="1714500671">
          <w:marLeft w:val="480"/>
          <w:marRight w:val="0"/>
          <w:marTop w:val="0"/>
          <w:marBottom w:val="0"/>
          <w:divBdr>
            <w:top w:val="none" w:sz="0" w:space="0" w:color="auto"/>
            <w:left w:val="none" w:sz="0" w:space="0" w:color="auto"/>
            <w:bottom w:val="none" w:sz="0" w:space="0" w:color="auto"/>
            <w:right w:val="none" w:sz="0" w:space="0" w:color="auto"/>
          </w:divBdr>
        </w:div>
        <w:div w:id="85351482">
          <w:marLeft w:val="480"/>
          <w:marRight w:val="0"/>
          <w:marTop w:val="0"/>
          <w:marBottom w:val="0"/>
          <w:divBdr>
            <w:top w:val="none" w:sz="0" w:space="0" w:color="auto"/>
            <w:left w:val="none" w:sz="0" w:space="0" w:color="auto"/>
            <w:bottom w:val="none" w:sz="0" w:space="0" w:color="auto"/>
            <w:right w:val="none" w:sz="0" w:space="0" w:color="auto"/>
          </w:divBdr>
        </w:div>
        <w:div w:id="901016094">
          <w:marLeft w:val="480"/>
          <w:marRight w:val="0"/>
          <w:marTop w:val="0"/>
          <w:marBottom w:val="0"/>
          <w:divBdr>
            <w:top w:val="none" w:sz="0" w:space="0" w:color="auto"/>
            <w:left w:val="none" w:sz="0" w:space="0" w:color="auto"/>
            <w:bottom w:val="none" w:sz="0" w:space="0" w:color="auto"/>
            <w:right w:val="none" w:sz="0" w:space="0" w:color="auto"/>
          </w:divBdr>
        </w:div>
        <w:div w:id="585110986">
          <w:marLeft w:val="480"/>
          <w:marRight w:val="0"/>
          <w:marTop w:val="0"/>
          <w:marBottom w:val="0"/>
          <w:divBdr>
            <w:top w:val="none" w:sz="0" w:space="0" w:color="auto"/>
            <w:left w:val="none" w:sz="0" w:space="0" w:color="auto"/>
            <w:bottom w:val="none" w:sz="0" w:space="0" w:color="auto"/>
            <w:right w:val="none" w:sz="0" w:space="0" w:color="auto"/>
          </w:divBdr>
        </w:div>
        <w:div w:id="747574381">
          <w:marLeft w:val="480"/>
          <w:marRight w:val="0"/>
          <w:marTop w:val="0"/>
          <w:marBottom w:val="0"/>
          <w:divBdr>
            <w:top w:val="none" w:sz="0" w:space="0" w:color="auto"/>
            <w:left w:val="none" w:sz="0" w:space="0" w:color="auto"/>
            <w:bottom w:val="none" w:sz="0" w:space="0" w:color="auto"/>
            <w:right w:val="none" w:sz="0" w:space="0" w:color="auto"/>
          </w:divBdr>
        </w:div>
        <w:div w:id="869802099">
          <w:marLeft w:val="480"/>
          <w:marRight w:val="0"/>
          <w:marTop w:val="0"/>
          <w:marBottom w:val="0"/>
          <w:divBdr>
            <w:top w:val="none" w:sz="0" w:space="0" w:color="auto"/>
            <w:left w:val="none" w:sz="0" w:space="0" w:color="auto"/>
            <w:bottom w:val="none" w:sz="0" w:space="0" w:color="auto"/>
            <w:right w:val="none" w:sz="0" w:space="0" w:color="auto"/>
          </w:divBdr>
        </w:div>
        <w:div w:id="663049596">
          <w:marLeft w:val="480"/>
          <w:marRight w:val="0"/>
          <w:marTop w:val="0"/>
          <w:marBottom w:val="0"/>
          <w:divBdr>
            <w:top w:val="none" w:sz="0" w:space="0" w:color="auto"/>
            <w:left w:val="none" w:sz="0" w:space="0" w:color="auto"/>
            <w:bottom w:val="none" w:sz="0" w:space="0" w:color="auto"/>
            <w:right w:val="none" w:sz="0" w:space="0" w:color="auto"/>
          </w:divBdr>
        </w:div>
        <w:div w:id="239215319">
          <w:marLeft w:val="480"/>
          <w:marRight w:val="0"/>
          <w:marTop w:val="0"/>
          <w:marBottom w:val="0"/>
          <w:divBdr>
            <w:top w:val="none" w:sz="0" w:space="0" w:color="auto"/>
            <w:left w:val="none" w:sz="0" w:space="0" w:color="auto"/>
            <w:bottom w:val="none" w:sz="0" w:space="0" w:color="auto"/>
            <w:right w:val="none" w:sz="0" w:space="0" w:color="auto"/>
          </w:divBdr>
        </w:div>
        <w:div w:id="1266378249">
          <w:marLeft w:val="480"/>
          <w:marRight w:val="0"/>
          <w:marTop w:val="0"/>
          <w:marBottom w:val="0"/>
          <w:divBdr>
            <w:top w:val="none" w:sz="0" w:space="0" w:color="auto"/>
            <w:left w:val="none" w:sz="0" w:space="0" w:color="auto"/>
            <w:bottom w:val="none" w:sz="0" w:space="0" w:color="auto"/>
            <w:right w:val="none" w:sz="0" w:space="0" w:color="auto"/>
          </w:divBdr>
        </w:div>
        <w:div w:id="933368723">
          <w:marLeft w:val="480"/>
          <w:marRight w:val="0"/>
          <w:marTop w:val="0"/>
          <w:marBottom w:val="0"/>
          <w:divBdr>
            <w:top w:val="none" w:sz="0" w:space="0" w:color="auto"/>
            <w:left w:val="none" w:sz="0" w:space="0" w:color="auto"/>
            <w:bottom w:val="none" w:sz="0" w:space="0" w:color="auto"/>
            <w:right w:val="none" w:sz="0" w:space="0" w:color="auto"/>
          </w:divBdr>
        </w:div>
        <w:div w:id="403794151">
          <w:marLeft w:val="480"/>
          <w:marRight w:val="0"/>
          <w:marTop w:val="0"/>
          <w:marBottom w:val="0"/>
          <w:divBdr>
            <w:top w:val="none" w:sz="0" w:space="0" w:color="auto"/>
            <w:left w:val="none" w:sz="0" w:space="0" w:color="auto"/>
            <w:bottom w:val="none" w:sz="0" w:space="0" w:color="auto"/>
            <w:right w:val="none" w:sz="0" w:space="0" w:color="auto"/>
          </w:divBdr>
        </w:div>
      </w:divsChild>
    </w:div>
    <w:div w:id="261114193">
      <w:bodyDiv w:val="1"/>
      <w:marLeft w:val="0"/>
      <w:marRight w:val="0"/>
      <w:marTop w:val="0"/>
      <w:marBottom w:val="0"/>
      <w:divBdr>
        <w:top w:val="none" w:sz="0" w:space="0" w:color="auto"/>
        <w:left w:val="none" w:sz="0" w:space="0" w:color="auto"/>
        <w:bottom w:val="none" w:sz="0" w:space="0" w:color="auto"/>
        <w:right w:val="none" w:sz="0" w:space="0" w:color="auto"/>
      </w:divBdr>
    </w:div>
    <w:div w:id="261844980">
      <w:bodyDiv w:val="1"/>
      <w:marLeft w:val="0"/>
      <w:marRight w:val="0"/>
      <w:marTop w:val="0"/>
      <w:marBottom w:val="0"/>
      <w:divBdr>
        <w:top w:val="none" w:sz="0" w:space="0" w:color="auto"/>
        <w:left w:val="none" w:sz="0" w:space="0" w:color="auto"/>
        <w:bottom w:val="none" w:sz="0" w:space="0" w:color="auto"/>
        <w:right w:val="none" w:sz="0" w:space="0" w:color="auto"/>
      </w:divBdr>
    </w:div>
    <w:div w:id="264771572">
      <w:bodyDiv w:val="1"/>
      <w:marLeft w:val="0"/>
      <w:marRight w:val="0"/>
      <w:marTop w:val="0"/>
      <w:marBottom w:val="0"/>
      <w:divBdr>
        <w:top w:val="none" w:sz="0" w:space="0" w:color="auto"/>
        <w:left w:val="none" w:sz="0" w:space="0" w:color="auto"/>
        <w:bottom w:val="none" w:sz="0" w:space="0" w:color="auto"/>
        <w:right w:val="none" w:sz="0" w:space="0" w:color="auto"/>
      </w:divBdr>
      <w:divsChild>
        <w:div w:id="1937470543">
          <w:marLeft w:val="480"/>
          <w:marRight w:val="0"/>
          <w:marTop w:val="0"/>
          <w:marBottom w:val="0"/>
          <w:divBdr>
            <w:top w:val="none" w:sz="0" w:space="0" w:color="auto"/>
            <w:left w:val="none" w:sz="0" w:space="0" w:color="auto"/>
            <w:bottom w:val="none" w:sz="0" w:space="0" w:color="auto"/>
            <w:right w:val="none" w:sz="0" w:space="0" w:color="auto"/>
          </w:divBdr>
        </w:div>
        <w:div w:id="78065467">
          <w:marLeft w:val="480"/>
          <w:marRight w:val="0"/>
          <w:marTop w:val="0"/>
          <w:marBottom w:val="0"/>
          <w:divBdr>
            <w:top w:val="none" w:sz="0" w:space="0" w:color="auto"/>
            <w:left w:val="none" w:sz="0" w:space="0" w:color="auto"/>
            <w:bottom w:val="none" w:sz="0" w:space="0" w:color="auto"/>
            <w:right w:val="none" w:sz="0" w:space="0" w:color="auto"/>
          </w:divBdr>
        </w:div>
        <w:div w:id="690910596">
          <w:marLeft w:val="480"/>
          <w:marRight w:val="0"/>
          <w:marTop w:val="0"/>
          <w:marBottom w:val="0"/>
          <w:divBdr>
            <w:top w:val="none" w:sz="0" w:space="0" w:color="auto"/>
            <w:left w:val="none" w:sz="0" w:space="0" w:color="auto"/>
            <w:bottom w:val="none" w:sz="0" w:space="0" w:color="auto"/>
            <w:right w:val="none" w:sz="0" w:space="0" w:color="auto"/>
          </w:divBdr>
        </w:div>
        <w:div w:id="83500329">
          <w:marLeft w:val="480"/>
          <w:marRight w:val="0"/>
          <w:marTop w:val="0"/>
          <w:marBottom w:val="0"/>
          <w:divBdr>
            <w:top w:val="none" w:sz="0" w:space="0" w:color="auto"/>
            <w:left w:val="none" w:sz="0" w:space="0" w:color="auto"/>
            <w:bottom w:val="none" w:sz="0" w:space="0" w:color="auto"/>
            <w:right w:val="none" w:sz="0" w:space="0" w:color="auto"/>
          </w:divBdr>
        </w:div>
        <w:div w:id="1112162644">
          <w:marLeft w:val="480"/>
          <w:marRight w:val="0"/>
          <w:marTop w:val="0"/>
          <w:marBottom w:val="0"/>
          <w:divBdr>
            <w:top w:val="none" w:sz="0" w:space="0" w:color="auto"/>
            <w:left w:val="none" w:sz="0" w:space="0" w:color="auto"/>
            <w:bottom w:val="none" w:sz="0" w:space="0" w:color="auto"/>
            <w:right w:val="none" w:sz="0" w:space="0" w:color="auto"/>
          </w:divBdr>
        </w:div>
        <w:div w:id="1038622728">
          <w:marLeft w:val="480"/>
          <w:marRight w:val="0"/>
          <w:marTop w:val="0"/>
          <w:marBottom w:val="0"/>
          <w:divBdr>
            <w:top w:val="none" w:sz="0" w:space="0" w:color="auto"/>
            <w:left w:val="none" w:sz="0" w:space="0" w:color="auto"/>
            <w:bottom w:val="none" w:sz="0" w:space="0" w:color="auto"/>
            <w:right w:val="none" w:sz="0" w:space="0" w:color="auto"/>
          </w:divBdr>
        </w:div>
        <w:div w:id="338119819">
          <w:marLeft w:val="480"/>
          <w:marRight w:val="0"/>
          <w:marTop w:val="0"/>
          <w:marBottom w:val="0"/>
          <w:divBdr>
            <w:top w:val="none" w:sz="0" w:space="0" w:color="auto"/>
            <w:left w:val="none" w:sz="0" w:space="0" w:color="auto"/>
            <w:bottom w:val="none" w:sz="0" w:space="0" w:color="auto"/>
            <w:right w:val="none" w:sz="0" w:space="0" w:color="auto"/>
          </w:divBdr>
        </w:div>
        <w:div w:id="2088073996">
          <w:marLeft w:val="480"/>
          <w:marRight w:val="0"/>
          <w:marTop w:val="0"/>
          <w:marBottom w:val="0"/>
          <w:divBdr>
            <w:top w:val="none" w:sz="0" w:space="0" w:color="auto"/>
            <w:left w:val="none" w:sz="0" w:space="0" w:color="auto"/>
            <w:bottom w:val="none" w:sz="0" w:space="0" w:color="auto"/>
            <w:right w:val="none" w:sz="0" w:space="0" w:color="auto"/>
          </w:divBdr>
        </w:div>
        <w:div w:id="995260036">
          <w:marLeft w:val="480"/>
          <w:marRight w:val="0"/>
          <w:marTop w:val="0"/>
          <w:marBottom w:val="0"/>
          <w:divBdr>
            <w:top w:val="none" w:sz="0" w:space="0" w:color="auto"/>
            <w:left w:val="none" w:sz="0" w:space="0" w:color="auto"/>
            <w:bottom w:val="none" w:sz="0" w:space="0" w:color="auto"/>
            <w:right w:val="none" w:sz="0" w:space="0" w:color="auto"/>
          </w:divBdr>
        </w:div>
        <w:div w:id="201941534">
          <w:marLeft w:val="480"/>
          <w:marRight w:val="0"/>
          <w:marTop w:val="0"/>
          <w:marBottom w:val="0"/>
          <w:divBdr>
            <w:top w:val="none" w:sz="0" w:space="0" w:color="auto"/>
            <w:left w:val="none" w:sz="0" w:space="0" w:color="auto"/>
            <w:bottom w:val="none" w:sz="0" w:space="0" w:color="auto"/>
            <w:right w:val="none" w:sz="0" w:space="0" w:color="auto"/>
          </w:divBdr>
        </w:div>
        <w:div w:id="1808206156">
          <w:marLeft w:val="480"/>
          <w:marRight w:val="0"/>
          <w:marTop w:val="0"/>
          <w:marBottom w:val="0"/>
          <w:divBdr>
            <w:top w:val="none" w:sz="0" w:space="0" w:color="auto"/>
            <w:left w:val="none" w:sz="0" w:space="0" w:color="auto"/>
            <w:bottom w:val="none" w:sz="0" w:space="0" w:color="auto"/>
            <w:right w:val="none" w:sz="0" w:space="0" w:color="auto"/>
          </w:divBdr>
        </w:div>
        <w:div w:id="1739015172">
          <w:marLeft w:val="480"/>
          <w:marRight w:val="0"/>
          <w:marTop w:val="0"/>
          <w:marBottom w:val="0"/>
          <w:divBdr>
            <w:top w:val="none" w:sz="0" w:space="0" w:color="auto"/>
            <w:left w:val="none" w:sz="0" w:space="0" w:color="auto"/>
            <w:bottom w:val="none" w:sz="0" w:space="0" w:color="auto"/>
            <w:right w:val="none" w:sz="0" w:space="0" w:color="auto"/>
          </w:divBdr>
        </w:div>
        <w:div w:id="1203010442">
          <w:marLeft w:val="480"/>
          <w:marRight w:val="0"/>
          <w:marTop w:val="0"/>
          <w:marBottom w:val="0"/>
          <w:divBdr>
            <w:top w:val="none" w:sz="0" w:space="0" w:color="auto"/>
            <w:left w:val="none" w:sz="0" w:space="0" w:color="auto"/>
            <w:bottom w:val="none" w:sz="0" w:space="0" w:color="auto"/>
            <w:right w:val="none" w:sz="0" w:space="0" w:color="auto"/>
          </w:divBdr>
        </w:div>
        <w:div w:id="546988494">
          <w:marLeft w:val="480"/>
          <w:marRight w:val="0"/>
          <w:marTop w:val="0"/>
          <w:marBottom w:val="0"/>
          <w:divBdr>
            <w:top w:val="none" w:sz="0" w:space="0" w:color="auto"/>
            <w:left w:val="none" w:sz="0" w:space="0" w:color="auto"/>
            <w:bottom w:val="none" w:sz="0" w:space="0" w:color="auto"/>
            <w:right w:val="none" w:sz="0" w:space="0" w:color="auto"/>
          </w:divBdr>
        </w:div>
        <w:div w:id="1537040812">
          <w:marLeft w:val="480"/>
          <w:marRight w:val="0"/>
          <w:marTop w:val="0"/>
          <w:marBottom w:val="0"/>
          <w:divBdr>
            <w:top w:val="none" w:sz="0" w:space="0" w:color="auto"/>
            <w:left w:val="none" w:sz="0" w:space="0" w:color="auto"/>
            <w:bottom w:val="none" w:sz="0" w:space="0" w:color="auto"/>
            <w:right w:val="none" w:sz="0" w:space="0" w:color="auto"/>
          </w:divBdr>
        </w:div>
        <w:div w:id="1470433994">
          <w:marLeft w:val="480"/>
          <w:marRight w:val="0"/>
          <w:marTop w:val="0"/>
          <w:marBottom w:val="0"/>
          <w:divBdr>
            <w:top w:val="none" w:sz="0" w:space="0" w:color="auto"/>
            <w:left w:val="none" w:sz="0" w:space="0" w:color="auto"/>
            <w:bottom w:val="none" w:sz="0" w:space="0" w:color="auto"/>
            <w:right w:val="none" w:sz="0" w:space="0" w:color="auto"/>
          </w:divBdr>
        </w:div>
        <w:div w:id="1830098453">
          <w:marLeft w:val="480"/>
          <w:marRight w:val="0"/>
          <w:marTop w:val="0"/>
          <w:marBottom w:val="0"/>
          <w:divBdr>
            <w:top w:val="none" w:sz="0" w:space="0" w:color="auto"/>
            <w:left w:val="none" w:sz="0" w:space="0" w:color="auto"/>
            <w:bottom w:val="none" w:sz="0" w:space="0" w:color="auto"/>
            <w:right w:val="none" w:sz="0" w:space="0" w:color="auto"/>
          </w:divBdr>
        </w:div>
        <w:div w:id="1301111852">
          <w:marLeft w:val="480"/>
          <w:marRight w:val="0"/>
          <w:marTop w:val="0"/>
          <w:marBottom w:val="0"/>
          <w:divBdr>
            <w:top w:val="none" w:sz="0" w:space="0" w:color="auto"/>
            <w:left w:val="none" w:sz="0" w:space="0" w:color="auto"/>
            <w:bottom w:val="none" w:sz="0" w:space="0" w:color="auto"/>
            <w:right w:val="none" w:sz="0" w:space="0" w:color="auto"/>
          </w:divBdr>
        </w:div>
        <w:div w:id="1906066387">
          <w:marLeft w:val="480"/>
          <w:marRight w:val="0"/>
          <w:marTop w:val="0"/>
          <w:marBottom w:val="0"/>
          <w:divBdr>
            <w:top w:val="none" w:sz="0" w:space="0" w:color="auto"/>
            <w:left w:val="none" w:sz="0" w:space="0" w:color="auto"/>
            <w:bottom w:val="none" w:sz="0" w:space="0" w:color="auto"/>
            <w:right w:val="none" w:sz="0" w:space="0" w:color="auto"/>
          </w:divBdr>
        </w:div>
        <w:div w:id="1473911678">
          <w:marLeft w:val="480"/>
          <w:marRight w:val="0"/>
          <w:marTop w:val="0"/>
          <w:marBottom w:val="0"/>
          <w:divBdr>
            <w:top w:val="none" w:sz="0" w:space="0" w:color="auto"/>
            <w:left w:val="none" w:sz="0" w:space="0" w:color="auto"/>
            <w:bottom w:val="none" w:sz="0" w:space="0" w:color="auto"/>
            <w:right w:val="none" w:sz="0" w:space="0" w:color="auto"/>
          </w:divBdr>
        </w:div>
        <w:div w:id="1067730801">
          <w:marLeft w:val="480"/>
          <w:marRight w:val="0"/>
          <w:marTop w:val="0"/>
          <w:marBottom w:val="0"/>
          <w:divBdr>
            <w:top w:val="none" w:sz="0" w:space="0" w:color="auto"/>
            <w:left w:val="none" w:sz="0" w:space="0" w:color="auto"/>
            <w:bottom w:val="none" w:sz="0" w:space="0" w:color="auto"/>
            <w:right w:val="none" w:sz="0" w:space="0" w:color="auto"/>
          </w:divBdr>
        </w:div>
        <w:div w:id="395130981">
          <w:marLeft w:val="480"/>
          <w:marRight w:val="0"/>
          <w:marTop w:val="0"/>
          <w:marBottom w:val="0"/>
          <w:divBdr>
            <w:top w:val="none" w:sz="0" w:space="0" w:color="auto"/>
            <w:left w:val="none" w:sz="0" w:space="0" w:color="auto"/>
            <w:bottom w:val="none" w:sz="0" w:space="0" w:color="auto"/>
            <w:right w:val="none" w:sz="0" w:space="0" w:color="auto"/>
          </w:divBdr>
        </w:div>
        <w:div w:id="986981325">
          <w:marLeft w:val="480"/>
          <w:marRight w:val="0"/>
          <w:marTop w:val="0"/>
          <w:marBottom w:val="0"/>
          <w:divBdr>
            <w:top w:val="none" w:sz="0" w:space="0" w:color="auto"/>
            <w:left w:val="none" w:sz="0" w:space="0" w:color="auto"/>
            <w:bottom w:val="none" w:sz="0" w:space="0" w:color="auto"/>
            <w:right w:val="none" w:sz="0" w:space="0" w:color="auto"/>
          </w:divBdr>
        </w:div>
        <w:div w:id="1526943342">
          <w:marLeft w:val="480"/>
          <w:marRight w:val="0"/>
          <w:marTop w:val="0"/>
          <w:marBottom w:val="0"/>
          <w:divBdr>
            <w:top w:val="none" w:sz="0" w:space="0" w:color="auto"/>
            <w:left w:val="none" w:sz="0" w:space="0" w:color="auto"/>
            <w:bottom w:val="none" w:sz="0" w:space="0" w:color="auto"/>
            <w:right w:val="none" w:sz="0" w:space="0" w:color="auto"/>
          </w:divBdr>
        </w:div>
        <w:div w:id="1492865643">
          <w:marLeft w:val="480"/>
          <w:marRight w:val="0"/>
          <w:marTop w:val="0"/>
          <w:marBottom w:val="0"/>
          <w:divBdr>
            <w:top w:val="none" w:sz="0" w:space="0" w:color="auto"/>
            <w:left w:val="none" w:sz="0" w:space="0" w:color="auto"/>
            <w:bottom w:val="none" w:sz="0" w:space="0" w:color="auto"/>
            <w:right w:val="none" w:sz="0" w:space="0" w:color="auto"/>
          </w:divBdr>
        </w:div>
        <w:div w:id="1745446190">
          <w:marLeft w:val="480"/>
          <w:marRight w:val="0"/>
          <w:marTop w:val="0"/>
          <w:marBottom w:val="0"/>
          <w:divBdr>
            <w:top w:val="none" w:sz="0" w:space="0" w:color="auto"/>
            <w:left w:val="none" w:sz="0" w:space="0" w:color="auto"/>
            <w:bottom w:val="none" w:sz="0" w:space="0" w:color="auto"/>
            <w:right w:val="none" w:sz="0" w:space="0" w:color="auto"/>
          </w:divBdr>
        </w:div>
        <w:div w:id="476529059">
          <w:marLeft w:val="480"/>
          <w:marRight w:val="0"/>
          <w:marTop w:val="0"/>
          <w:marBottom w:val="0"/>
          <w:divBdr>
            <w:top w:val="none" w:sz="0" w:space="0" w:color="auto"/>
            <w:left w:val="none" w:sz="0" w:space="0" w:color="auto"/>
            <w:bottom w:val="none" w:sz="0" w:space="0" w:color="auto"/>
            <w:right w:val="none" w:sz="0" w:space="0" w:color="auto"/>
          </w:divBdr>
        </w:div>
        <w:div w:id="857936240">
          <w:marLeft w:val="480"/>
          <w:marRight w:val="0"/>
          <w:marTop w:val="0"/>
          <w:marBottom w:val="0"/>
          <w:divBdr>
            <w:top w:val="none" w:sz="0" w:space="0" w:color="auto"/>
            <w:left w:val="none" w:sz="0" w:space="0" w:color="auto"/>
            <w:bottom w:val="none" w:sz="0" w:space="0" w:color="auto"/>
            <w:right w:val="none" w:sz="0" w:space="0" w:color="auto"/>
          </w:divBdr>
        </w:div>
        <w:div w:id="250312652">
          <w:marLeft w:val="480"/>
          <w:marRight w:val="0"/>
          <w:marTop w:val="0"/>
          <w:marBottom w:val="0"/>
          <w:divBdr>
            <w:top w:val="none" w:sz="0" w:space="0" w:color="auto"/>
            <w:left w:val="none" w:sz="0" w:space="0" w:color="auto"/>
            <w:bottom w:val="none" w:sz="0" w:space="0" w:color="auto"/>
            <w:right w:val="none" w:sz="0" w:space="0" w:color="auto"/>
          </w:divBdr>
        </w:div>
        <w:div w:id="1392771529">
          <w:marLeft w:val="480"/>
          <w:marRight w:val="0"/>
          <w:marTop w:val="0"/>
          <w:marBottom w:val="0"/>
          <w:divBdr>
            <w:top w:val="none" w:sz="0" w:space="0" w:color="auto"/>
            <w:left w:val="none" w:sz="0" w:space="0" w:color="auto"/>
            <w:bottom w:val="none" w:sz="0" w:space="0" w:color="auto"/>
            <w:right w:val="none" w:sz="0" w:space="0" w:color="auto"/>
          </w:divBdr>
        </w:div>
        <w:div w:id="1583757822">
          <w:marLeft w:val="480"/>
          <w:marRight w:val="0"/>
          <w:marTop w:val="0"/>
          <w:marBottom w:val="0"/>
          <w:divBdr>
            <w:top w:val="none" w:sz="0" w:space="0" w:color="auto"/>
            <w:left w:val="none" w:sz="0" w:space="0" w:color="auto"/>
            <w:bottom w:val="none" w:sz="0" w:space="0" w:color="auto"/>
            <w:right w:val="none" w:sz="0" w:space="0" w:color="auto"/>
          </w:divBdr>
        </w:div>
        <w:div w:id="1443573648">
          <w:marLeft w:val="480"/>
          <w:marRight w:val="0"/>
          <w:marTop w:val="0"/>
          <w:marBottom w:val="0"/>
          <w:divBdr>
            <w:top w:val="none" w:sz="0" w:space="0" w:color="auto"/>
            <w:left w:val="none" w:sz="0" w:space="0" w:color="auto"/>
            <w:bottom w:val="none" w:sz="0" w:space="0" w:color="auto"/>
            <w:right w:val="none" w:sz="0" w:space="0" w:color="auto"/>
          </w:divBdr>
        </w:div>
        <w:div w:id="151217529">
          <w:marLeft w:val="480"/>
          <w:marRight w:val="0"/>
          <w:marTop w:val="0"/>
          <w:marBottom w:val="0"/>
          <w:divBdr>
            <w:top w:val="none" w:sz="0" w:space="0" w:color="auto"/>
            <w:left w:val="none" w:sz="0" w:space="0" w:color="auto"/>
            <w:bottom w:val="none" w:sz="0" w:space="0" w:color="auto"/>
            <w:right w:val="none" w:sz="0" w:space="0" w:color="auto"/>
          </w:divBdr>
        </w:div>
        <w:div w:id="1127118024">
          <w:marLeft w:val="480"/>
          <w:marRight w:val="0"/>
          <w:marTop w:val="0"/>
          <w:marBottom w:val="0"/>
          <w:divBdr>
            <w:top w:val="none" w:sz="0" w:space="0" w:color="auto"/>
            <w:left w:val="none" w:sz="0" w:space="0" w:color="auto"/>
            <w:bottom w:val="none" w:sz="0" w:space="0" w:color="auto"/>
            <w:right w:val="none" w:sz="0" w:space="0" w:color="auto"/>
          </w:divBdr>
        </w:div>
      </w:divsChild>
    </w:div>
    <w:div w:id="268851881">
      <w:bodyDiv w:val="1"/>
      <w:marLeft w:val="0"/>
      <w:marRight w:val="0"/>
      <w:marTop w:val="0"/>
      <w:marBottom w:val="0"/>
      <w:divBdr>
        <w:top w:val="none" w:sz="0" w:space="0" w:color="auto"/>
        <w:left w:val="none" w:sz="0" w:space="0" w:color="auto"/>
        <w:bottom w:val="none" w:sz="0" w:space="0" w:color="auto"/>
        <w:right w:val="none" w:sz="0" w:space="0" w:color="auto"/>
      </w:divBdr>
      <w:divsChild>
        <w:div w:id="671876150">
          <w:marLeft w:val="480"/>
          <w:marRight w:val="0"/>
          <w:marTop w:val="0"/>
          <w:marBottom w:val="0"/>
          <w:divBdr>
            <w:top w:val="none" w:sz="0" w:space="0" w:color="auto"/>
            <w:left w:val="none" w:sz="0" w:space="0" w:color="auto"/>
            <w:bottom w:val="none" w:sz="0" w:space="0" w:color="auto"/>
            <w:right w:val="none" w:sz="0" w:space="0" w:color="auto"/>
          </w:divBdr>
        </w:div>
        <w:div w:id="853960053">
          <w:marLeft w:val="480"/>
          <w:marRight w:val="0"/>
          <w:marTop w:val="0"/>
          <w:marBottom w:val="0"/>
          <w:divBdr>
            <w:top w:val="none" w:sz="0" w:space="0" w:color="auto"/>
            <w:left w:val="none" w:sz="0" w:space="0" w:color="auto"/>
            <w:bottom w:val="none" w:sz="0" w:space="0" w:color="auto"/>
            <w:right w:val="none" w:sz="0" w:space="0" w:color="auto"/>
          </w:divBdr>
        </w:div>
        <w:div w:id="882717443">
          <w:marLeft w:val="480"/>
          <w:marRight w:val="0"/>
          <w:marTop w:val="0"/>
          <w:marBottom w:val="0"/>
          <w:divBdr>
            <w:top w:val="none" w:sz="0" w:space="0" w:color="auto"/>
            <w:left w:val="none" w:sz="0" w:space="0" w:color="auto"/>
            <w:bottom w:val="none" w:sz="0" w:space="0" w:color="auto"/>
            <w:right w:val="none" w:sz="0" w:space="0" w:color="auto"/>
          </w:divBdr>
        </w:div>
        <w:div w:id="540947331">
          <w:marLeft w:val="480"/>
          <w:marRight w:val="0"/>
          <w:marTop w:val="0"/>
          <w:marBottom w:val="0"/>
          <w:divBdr>
            <w:top w:val="none" w:sz="0" w:space="0" w:color="auto"/>
            <w:left w:val="none" w:sz="0" w:space="0" w:color="auto"/>
            <w:bottom w:val="none" w:sz="0" w:space="0" w:color="auto"/>
            <w:right w:val="none" w:sz="0" w:space="0" w:color="auto"/>
          </w:divBdr>
        </w:div>
        <w:div w:id="2082749728">
          <w:marLeft w:val="480"/>
          <w:marRight w:val="0"/>
          <w:marTop w:val="0"/>
          <w:marBottom w:val="0"/>
          <w:divBdr>
            <w:top w:val="none" w:sz="0" w:space="0" w:color="auto"/>
            <w:left w:val="none" w:sz="0" w:space="0" w:color="auto"/>
            <w:bottom w:val="none" w:sz="0" w:space="0" w:color="auto"/>
            <w:right w:val="none" w:sz="0" w:space="0" w:color="auto"/>
          </w:divBdr>
        </w:div>
        <w:div w:id="1451168287">
          <w:marLeft w:val="480"/>
          <w:marRight w:val="0"/>
          <w:marTop w:val="0"/>
          <w:marBottom w:val="0"/>
          <w:divBdr>
            <w:top w:val="none" w:sz="0" w:space="0" w:color="auto"/>
            <w:left w:val="none" w:sz="0" w:space="0" w:color="auto"/>
            <w:bottom w:val="none" w:sz="0" w:space="0" w:color="auto"/>
            <w:right w:val="none" w:sz="0" w:space="0" w:color="auto"/>
          </w:divBdr>
        </w:div>
        <w:div w:id="231351831">
          <w:marLeft w:val="480"/>
          <w:marRight w:val="0"/>
          <w:marTop w:val="0"/>
          <w:marBottom w:val="0"/>
          <w:divBdr>
            <w:top w:val="none" w:sz="0" w:space="0" w:color="auto"/>
            <w:left w:val="none" w:sz="0" w:space="0" w:color="auto"/>
            <w:bottom w:val="none" w:sz="0" w:space="0" w:color="auto"/>
            <w:right w:val="none" w:sz="0" w:space="0" w:color="auto"/>
          </w:divBdr>
        </w:div>
        <w:div w:id="715935491">
          <w:marLeft w:val="480"/>
          <w:marRight w:val="0"/>
          <w:marTop w:val="0"/>
          <w:marBottom w:val="0"/>
          <w:divBdr>
            <w:top w:val="none" w:sz="0" w:space="0" w:color="auto"/>
            <w:left w:val="none" w:sz="0" w:space="0" w:color="auto"/>
            <w:bottom w:val="none" w:sz="0" w:space="0" w:color="auto"/>
            <w:right w:val="none" w:sz="0" w:space="0" w:color="auto"/>
          </w:divBdr>
        </w:div>
        <w:div w:id="1558469757">
          <w:marLeft w:val="480"/>
          <w:marRight w:val="0"/>
          <w:marTop w:val="0"/>
          <w:marBottom w:val="0"/>
          <w:divBdr>
            <w:top w:val="none" w:sz="0" w:space="0" w:color="auto"/>
            <w:left w:val="none" w:sz="0" w:space="0" w:color="auto"/>
            <w:bottom w:val="none" w:sz="0" w:space="0" w:color="auto"/>
            <w:right w:val="none" w:sz="0" w:space="0" w:color="auto"/>
          </w:divBdr>
        </w:div>
        <w:div w:id="413816350">
          <w:marLeft w:val="480"/>
          <w:marRight w:val="0"/>
          <w:marTop w:val="0"/>
          <w:marBottom w:val="0"/>
          <w:divBdr>
            <w:top w:val="none" w:sz="0" w:space="0" w:color="auto"/>
            <w:left w:val="none" w:sz="0" w:space="0" w:color="auto"/>
            <w:bottom w:val="none" w:sz="0" w:space="0" w:color="auto"/>
            <w:right w:val="none" w:sz="0" w:space="0" w:color="auto"/>
          </w:divBdr>
        </w:div>
        <w:div w:id="1187064791">
          <w:marLeft w:val="480"/>
          <w:marRight w:val="0"/>
          <w:marTop w:val="0"/>
          <w:marBottom w:val="0"/>
          <w:divBdr>
            <w:top w:val="none" w:sz="0" w:space="0" w:color="auto"/>
            <w:left w:val="none" w:sz="0" w:space="0" w:color="auto"/>
            <w:bottom w:val="none" w:sz="0" w:space="0" w:color="auto"/>
            <w:right w:val="none" w:sz="0" w:space="0" w:color="auto"/>
          </w:divBdr>
        </w:div>
        <w:div w:id="1854150836">
          <w:marLeft w:val="480"/>
          <w:marRight w:val="0"/>
          <w:marTop w:val="0"/>
          <w:marBottom w:val="0"/>
          <w:divBdr>
            <w:top w:val="none" w:sz="0" w:space="0" w:color="auto"/>
            <w:left w:val="none" w:sz="0" w:space="0" w:color="auto"/>
            <w:bottom w:val="none" w:sz="0" w:space="0" w:color="auto"/>
            <w:right w:val="none" w:sz="0" w:space="0" w:color="auto"/>
          </w:divBdr>
        </w:div>
        <w:div w:id="192157876">
          <w:marLeft w:val="480"/>
          <w:marRight w:val="0"/>
          <w:marTop w:val="0"/>
          <w:marBottom w:val="0"/>
          <w:divBdr>
            <w:top w:val="none" w:sz="0" w:space="0" w:color="auto"/>
            <w:left w:val="none" w:sz="0" w:space="0" w:color="auto"/>
            <w:bottom w:val="none" w:sz="0" w:space="0" w:color="auto"/>
            <w:right w:val="none" w:sz="0" w:space="0" w:color="auto"/>
          </w:divBdr>
        </w:div>
        <w:div w:id="1972519464">
          <w:marLeft w:val="480"/>
          <w:marRight w:val="0"/>
          <w:marTop w:val="0"/>
          <w:marBottom w:val="0"/>
          <w:divBdr>
            <w:top w:val="none" w:sz="0" w:space="0" w:color="auto"/>
            <w:left w:val="none" w:sz="0" w:space="0" w:color="auto"/>
            <w:bottom w:val="none" w:sz="0" w:space="0" w:color="auto"/>
            <w:right w:val="none" w:sz="0" w:space="0" w:color="auto"/>
          </w:divBdr>
        </w:div>
        <w:div w:id="150754071">
          <w:marLeft w:val="480"/>
          <w:marRight w:val="0"/>
          <w:marTop w:val="0"/>
          <w:marBottom w:val="0"/>
          <w:divBdr>
            <w:top w:val="none" w:sz="0" w:space="0" w:color="auto"/>
            <w:left w:val="none" w:sz="0" w:space="0" w:color="auto"/>
            <w:bottom w:val="none" w:sz="0" w:space="0" w:color="auto"/>
            <w:right w:val="none" w:sz="0" w:space="0" w:color="auto"/>
          </w:divBdr>
        </w:div>
        <w:div w:id="1161896042">
          <w:marLeft w:val="480"/>
          <w:marRight w:val="0"/>
          <w:marTop w:val="0"/>
          <w:marBottom w:val="0"/>
          <w:divBdr>
            <w:top w:val="none" w:sz="0" w:space="0" w:color="auto"/>
            <w:left w:val="none" w:sz="0" w:space="0" w:color="auto"/>
            <w:bottom w:val="none" w:sz="0" w:space="0" w:color="auto"/>
            <w:right w:val="none" w:sz="0" w:space="0" w:color="auto"/>
          </w:divBdr>
        </w:div>
        <w:div w:id="1455903207">
          <w:marLeft w:val="480"/>
          <w:marRight w:val="0"/>
          <w:marTop w:val="0"/>
          <w:marBottom w:val="0"/>
          <w:divBdr>
            <w:top w:val="none" w:sz="0" w:space="0" w:color="auto"/>
            <w:left w:val="none" w:sz="0" w:space="0" w:color="auto"/>
            <w:bottom w:val="none" w:sz="0" w:space="0" w:color="auto"/>
            <w:right w:val="none" w:sz="0" w:space="0" w:color="auto"/>
          </w:divBdr>
        </w:div>
        <w:div w:id="495265151">
          <w:marLeft w:val="480"/>
          <w:marRight w:val="0"/>
          <w:marTop w:val="0"/>
          <w:marBottom w:val="0"/>
          <w:divBdr>
            <w:top w:val="none" w:sz="0" w:space="0" w:color="auto"/>
            <w:left w:val="none" w:sz="0" w:space="0" w:color="auto"/>
            <w:bottom w:val="none" w:sz="0" w:space="0" w:color="auto"/>
            <w:right w:val="none" w:sz="0" w:space="0" w:color="auto"/>
          </w:divBdr>
        </w:div>
        <w:div w:id="1257518146">
          <w:marLeft w:val="480"/>
          <w:marRight w:val="0"/>
          <w:marTop w:val="0"/>
          <w:marBottom w:val="0"/>
          <w:divBdr>
            <w:top w:val="none" w:sz="0" w:space="0" w:color="auto"/>
            <w:left w:val="none" w:sz="0" w:space="0" w:color="auto"/>
            <w:bottom w:val="none" w:sz="0" w:space="0" w:color="auto"/>
            <w:right w:val="none" w:sz="0" w:space="0" w:color="auto"/>
          </w:divBdr>
        </w:div>
        <w:div w:id="519314786">
          <w:marLeft w:val="480"/>
          <w:marRight w:val="0"/>
          <w:marTop w:val="0"/>
          <w:marBottom w:val="0"/>
          <w:divBdr>
            <w:top w:val="none" w:sz="0" w:space="0" w:color="auto"/>
            <w:left w:val="none" w:sz="0" w:space="0" w:color="auto"/>
            <w:bottom w:val="none" w:sz="0" w:space="0" w:color="auto"/>
            <w:right w:val="none" w:sz="0" w:space="0" w:color="auto"/>
          </w:divBdr>
        </w:div>
        <w:div w:id="1152063119">
          <w:marLeft w:val="480"/>
          <w:marRight w:val="0"/>
          <w:marTop w:val="0"/>
          <w:marBottom w:val="0"/>
          <w:divBdr>
            <w:top w:val="none" w:sz="0" w:space="0" w:color="auto"/>
            <w:left w:val="none" w:sz="0" w:space="0" w:color="auto"/>
            <w:bottom w:val="none" w:sz="0" w:space="0" w:color="auto"/>
            <w:right w:val="none" w:sz="0" w:space="0" w:color="auto"/>
          </w:divBdr>
        </w:div>
        <w:div w:id="1170293361">
          <w:marLeft w:val="480"/>
          <w:marRight w:val="0"/>
          <w:marTop w:val="0"/>
          <w:marBottom w:val="0"/>
          <w:divBdr>
            <w:top w:val="none" w:sz="0" w:space="0" w:color="auto"/>
            <w:left w:val="none" w:sz="0" w:space="0" w:color="auto"/>
            <w:bottom w:val="none" w:sz="0" w:space="0" w:color="auto"/>
            <w:right w:val="none" w:sz="0" w:space="0" w:color="auto"/>
          </w:divBdr>
        </w:div>
        <w:div w:id="1651665124">
          <w:marLeft w:val="480"/>
          <w:marRight w:val="0"/>
          <w:marTop w:val="0"/>
          <w:marBottom w:val="0"/>
          <w:divBdr>
            <w:top w:val="none" w:sz="0" w:space="0" w:color="auto"/>
            <w:left w:val="none" w:sz="0" w:space="0" w:color="auto"/>
            <w:bottom w:val="none" w:sz="0" w:space="0" w:color="auto"/>
            <w:right w:val="none" w:sz="0" w:space="0" w:color="auto"/>
          </w:divBdr>
        </w:div>
        <w:div w:id="474958843">
          <w:marLeft w:val="480"/>
          <w:marRight w:val="0"/>
          <w:marTop w:val="0"/>
          <w:marBottom w:val="0"/>
          <w:divBdr>
            <w:top w:val="none" w:sz="0" w:space="0" w:color="auto"/>
            <w:left w:val="none" w:sz="0" w:space="0" w:color="auto"/>
            <w:bottom w:val="none" w:sz="0" w:space="0" w:color="auto"/>
            <w:right w:val="none" w:sz="0" w:space="0" w:color="auto"/>
          </w:divBdr>
        </w:div>
        <w:div w:id="1198617226">
          <w:marLeft w:val="480"/>
          <w:marRight w:val="0"/>
          <w:marTop w:val="0"/>
          <w:marBottom w:val="0"/>
          <w:divBdr>
            <w:top w:val="none" w:sz="0" w:space="0" w:color="auto"/>
            <w:left w:val="none" w:sz="0" w:space="0" w:color="auto"/>
            <w:bottom w:val="none" w:sz="0" w:space="0" w:color="auto"/>
            <w:right w:val="none" w:sz="0" w:space="0" w:color="auto"/>
          </w:divBdr>
        </w:div>
        <w:div w:id="1688753134">
          <w:marLeft w:val="480"/>
          <w:marRight w:val="0"/>
          <w:marTop w:val="0"/>
          <w:marBottom w:val="0"/>
          <w:divBdr>
            <w:top w:val="none" w:sz="0" w:space="0" w:color="auto"/>
            <w:left w:val="none" w:sz="0" w:space="0" w:color="auto"/>
            <w:bottom w:val="none" w:sz="0" w:space="0" w:color="auto"/>
            <w:right w:val="none" w:sz="0" w:space="0" w:color="auto"/>
          </w:divBdr>
        </w:div>
        <w:div w:id="1911427618">
          <w:marLeft w:val="480"/>
          <w:marRight w:val="0"/>
          <w:marTop w:val="0"/>
          <w:marBottom w:val="0"/>
          <w:divBdr>
            <w:top w:val="none" w:sz="0" w:space="0" w:color="auto"/>
            <w:left w:val="none" w:sz="0" w:space="0" w:color="auto"/>
            <w:bottom w:val="none" w:sz="0" w:space="0" w:color="auto"/>
            <w:right w:val="none" w:sz="0" w:space="0" w:color="auto"/>
          </w:divBdr>
        </w:div>
        <w:div w:id="107705013">
          <w:marLeft w:val="480"/>
          <w:marRight w:val="0"/>
          <w:marTop w:val="0"/>
          <w:marBottom w:val="0"/>
          <w:divBdr>
            <w:top w:val="none" w:sz="0" w:space="0" w:color="auto"/>
            <w:left w:val="none" w:sz="0" w:space="0" w:color="auto"/>
            <w:bottom w:val="none" w:sz="0" w:space="0" w:color="auto"/>
            <w:right w:val="none" w:sz="0" w:space="0" w:color="auto"/>
          </w:divBdr>
        </w:div>
        <w:div w:id="1206524367">
          <w:marLeft w:val="480"/>
          <w:marRight w:val="0"/>
          <w:marTop w:val="0"/>
          <w:marBottom w:val="0"/>
          <w:divBdr>
            <w:top w:val="none" w:sz="0" w:space="0" w:color="auto"/>
            <w:left w:val="none" w:sz="0" w:space="0" w:color="auto"/>
            <w:bottom w:val="none" w:sz="0" w:space="0" w:color="auto"/>
            <w:right w:val="none" w:sz="0" w:space="0" w:color="auto"/>
          </w:divBdr>
        </w:div>
        <w:div w:id="545525207">
          <w:marLeft w:val="480"/>
          <w:marRight w:val="0"/>
          <w:marTop w:val="0"/>
          <w:marBottom w:val="0"/>
          <w:divBdr>
            <w:top w:val="none" w:sz="0" w:space="0" w:color="auto"/>
            <w:left w:val="none" w:sz="0" w:space="0" w:color="auto"/>
            <w:bottom w:val="none" w:sz="0" w:space="0" w:color="auto"/>
            <w:right w:val="none" w:sz="0" w:space="0" w:color="auto"/>
          </w:divBdr>
        </w:div>
        <w:div w:id="1415512083">
          <w:marLeft w:val="480"/>
          <w:marRight w:val="0"/>
          <w:marTop w:val="0"/>
          <w:marBottom w:val="0"/>
          <w:divBdr>
            <w:top w:val="none" w:sz="0" w:space="0" w:color="auto"/>
            <w:left w:val="none" w:sz="0" w:space="0" w:color="auto"/>
            <w:bottom w:val="none" w:sz="0" w:space="0" w:color="auto"/>
            <w:right w:val="none" w:sz="0" w:space="0" w:color="auto"/>
          </w:divBdr>
        </w:div>
        <w:div w:id="2018801466">
          <w:marLeft w:val="480"/>
          <w:marRight w:val="0"/>
          <w:marTop w:val="0"/>
          <w:marBottom w:val="0"/>
          <w:divBdr>
            <w:top w:val="none" w:sz="0" w:space="0" w:color="auto"/>
            <w:left w:val="none" w:sz="0" w:space="0" w:color="auto"/>
            <w:bottom w:val="none" w:sz="0" w:space="0" w:color="auto"/>
            <w:right w:val="none" w:sz="0" w:space="0" w:color="auto"/>
          </w:divBdr>
        </w:div>
        <w:div w:id="1036010086">
          <w:marLeft w:val="480"/>
          <w:marRight w:val="0"/>
          <w:marTop w:val="0"/>
          <w:marBottom w:val="0"/>
          <w:divBdr>
            <w:top w:val="none" w:sz="0" w:space="0" w:color="auto"/>
            <w:left w:val="none" w:sz="0" w:space="0" w:color="auto"/>
            <w:bottom w:val="none" w:sz="0" w:space="0" w:color="auto"/>
            <w:right w:val="none" w:sz="0" w:space="0" w:color="auto"/>
          </w:divBdr>
        </w:div>
        <w:div w:id="633944435">
          <w:marLeft w:val="480"/>
          <w:marRight w:val="0"/>
          <w:marTop w:val="0"/>
          <w:marBottom w:val="0"/>
          <w:divBdr>
            <w:top w:val="none" w:sz="0" w:space="0" w:color="auto"/>
            <w:left w:val="none" w:sz="0" w:space="0" w:color="auto"/>
            <w:bottom w:val="none" w:sz="0" w:space="0" w:color="auto"/>
            <w:right w:val="none" w:sz="0" w:space="0" w:color="auto"/>
          </w:divBdr>
        </w:div>
        <w:div w:id="1377587765">
          <w:marLeft w:val="480"/>
          <w:marRight w:val="0"/>
          <w:marTop w:val="0"/>
          <w:marBottom w:val="0"/>
          <w:divBdr>
            <w:top w:val="none" w:sz="0" w:space="0" w:color="auto"/>
            <w:left w:val="none" w:sz="0" w:space="0" w:color="auto"/>
            <w:bottom w:val="none" w:sz="0" w:space="0" w:color="auto"/>
            <w:right w:val="none" w:sz="0" w:space="0" w:color="auto"/>
          </w:divBdr>
        </w:div>
        <w:div w:id="1694918327">
          <w:marLeft w:val="480"/>
          <w:marRight w:val="0"/>
          <w:marTop w:val="0"/>
          <w:marBottom w:val="0"/>
          <w:divBdr>
            <w:top w:val="none" w:sz="0" w:space="0" w:color="auto"/>
            <w:left w:val="none" w:sz="0" w:space="0" w:color="auto"/>
            <w:bottom w:val="none" w:sz="0" w:space="0" w:color="auto"/>
            <w:right w:val="none" w:sz="0" w:space="0" w:color="auto"/>
          </w:divBdr>
        </w:div>
        <w:div w:id="1724211928">
          <w:marLeft w:val="480"/>
          <w:marRight w:val="0"/>
          <w:marTop w:val="0"/>
          <w:marBottom w:val="0"/>
          <w:divBdr>
            <w:top w:val="none" w:sz="0" w:space="0" w:color="auto"/>
            <w:left w:val="none" w:sz="0" w:space="0" w:color="auto"/>
            <w:bottom w:val="none" w:sz="0" w:space="0" w:color="auto"/>
            <w:right w:val="none" w:sz="0" w:space="0" w:color="auto"/>
          </w:divBdr>
        </w:div>
        <w:div w:id="988561577">
          <w:marLeft w:val="480"/>
          <w:marRight w:val="0"/>
          <w:marTop w:val="0"/>
          <w:marBottom w:val="0"/>
          <w:divBdr>
            <w:top w:val="none" w:sz="0" w:space="0" w:color="auto"/>
            <w:left w:val="none" w:sz="0" w:space="0" w:color="auto"/>
            <w:bottom w:val="none" w:sz="0" w:space="0" w:color="auto"/>
            <w:right w:val="none" w:sz="0" w:space="0" w:color="auto"/>
          </w:divBdr>
        </w:div>
        <w:div w:id="430710175">
          <w:marLeft w:val="480"/>
          <w:marRight w:val="0"/>
          <w:marTop w:val="0"/>
          <w:marBottom w:val="0"/>
          <w:divBdr>
            <w:top w:val="none" w:sz="0" w:space="0" w:color="auto"/>
            <w:left w:val="none" w:sz="0" w:space="0" w:color="auto"/>
            <w:bottom w:val="none" w:sz="0" w:space="0" w:color="auto"/>
            <w:right w:val="none" w:sz="0" w:space="0" w:color="auto"/>
          </w:divBdr>
        </w:div>
        <w:div w:id="152911728">
          <w:marLeft w:val="480"/>
          <w:marRight w:val="0"/>
          <w:marTop w:val="0"/>
          <w:marBottom w:val="0"/>
          <w:divBdr>
            <w:top w:val="none" w:sz="0" w:space="0" w:color="auto"/>
            <w:left w:val="none" w:sz="0" w:space="0" w:color="auto"/>
            <w:bottom w:val="none" w:sz="0" w:space="0" w:color="auto"/>
            <w:right w:val="none" w:sz="0" w:space="0" w:color="auto"/>
          </w:divBdr>
        </w:div>
        <w:div w:id="477187379">
          <w:marLeft w:val="480"/>
          <w:marRight w:val="0"/>
          <w:marTop w:val="0"/>
          <w:marBottom w:val="0"/>
          <w:divBdr>
            <w:top w:val="none" w:sz="0" w:space="0" w:color="auto"/>
            <w:left w:val="none" w:sz="0" w:space="0" w:color="auto"/>
            <w:bottom w:val="none" w:sz="0" w:space="0" w:color="auto"/>
            <w:right w:val="none" w:sz="0" w:space="0" w:color="auto"/>
          </w:divBdr>
        </w:div>
        <w:div w:id="1029716509">
          <w:marLeft w:val="480"/>
          <w:marRight w:val="0"/>
          <w:marTop w:val="0"/>
          <w:marBottom w:val="0"/>
          <w:divBdr>
            <w:top w:val="none" w:sz="0" w:space="0" w:color="auto"/>
            <w:left w:val="none" w:sz="0" w:space="0" w:color="auto"/>
            <w:bottom w:val="none" w:sz="0" w:space="0" w:color="auto"/>
            <w:right w:val="none" w:sz="0" w:space="0" w:color="auto"/>
          </w:divBdr>
        </w:div>
        <w:div w:id="847132882">
          <w:marLeft w:val="480"/>
          <w:marRight w:val="0"/>
          <w:marTop w:val="0"/>
          <w:marBottom w:val="0"/>
          <w:divBdr>
            <w:top w:val="none" w:sz="0" w:space="0" w:color="auto"/>
            <w:left w:val="none" w:sz="0" w:space="0" w:color="auto"/>
            <w:bottom w:val="none" w:sz="0" w:space="0" w:color="auto"/>
            <w:right w:val="none" w:sz="0" w:space="0" w:color="auto"/>
          </w:divBdr>
        </w:div>
        <w:div w:id="498152556">
          <w:marLeft w:val="480"/>
          <w:marRight w:val="0"/>
          <w:marTop w:val="0"/>
          <w:marBottom w:val="0"/>
          <w:divBdr>
            <w:top w:val="none" w:sz="0" w:space="0" w:color="auto"/>
            <w:left w:val="none" w:sz="0" w:space="0" w:color="auto"/>
            <w:bottom w:val="none" w:sz="0" w:space="0" w:color="auto"/>
            <w:right w:val="none" w:sz="0" w:space="0" w:color="auto"/>
          </w:divBdr>
        </w:div>
        <w:div w:id="1083724562">
          <w:marLeft w:val="480"/>
          <w:marRight w:val="0"/>
          <w:marTop w:val="0"/>
          <w:marBottom w:val="0"/>
          <w:divBdr>
            <w:top w:val="none" w:sz="0" w:space="0" w:color="auto"/>
            <w:left w:val="none" w:sz="0" w:space="0" w:color="auto"/>
            <w:bottom w:val="none" w:sz="0" w:space="0" w:color="auto"/>
            <w:right w:val="none" w:sz="0" w:space="0" w:color="auto"/>
          </w:divBdr>
        </w:div>
        <w:div w:id="1701317768">
          <w:marLeft w:val="480"/>
          <w:marRight w:val="0"/>
          <w:marTop w:val="0"/>
          <w:marBottom w:val="0"/>
          <w:divBdr>
            <w:top w:val="none" w:sz="0" w:space="0" w:color="auto"/>
            <w:left w:val="none" w:sz="0" w:space="0" w:color="auto"/>
            <w:bottom w:val="none" w:sz="0" w:space="0" w:color="auto"/>
            <w:right w:val="none" w:sz="0" w:space="0" w:color="auto"/>
          </w:divBdr>
        </w:div>
        <w:div w:id="1487281809">
          <w:marLeft w:val="480"/>
          <w:marRight w:val="0"/>
          <w:marTop w:val="0"/>
          <w:marBottom w:val="0"/>
          <w:divBdr>
            <w:top w:val="none" w:sz="0" w:space="0" w:color="auto"/>
            <w:left w:val="none" w:sz="0" w:space="0" w:color="auto"/>
            <w:bottom w:val="none" w:sz="0" w:space="0" w:color="auto"/>
            <w:right w:val="none" w:sz="0" w:space="0" w:color="auto"/>
          </w:divBdr>
        </w:div>
        <w:div w:id="1309749040">
          <w:marLeft w:val="480"/>
          <w:marRight w:val="0"/>
          <w:marTop w:val="0"/>
          <w:marBottom w:val="0"/>
          <w:divBdr>
            <w:top w:val="none" w:sz="0" w:space="0" w:color="auto"/>
            <w:left w:val="none" w:sz="0" w:space="0" w:color="auto"/>
            <w:bottom w:val="none" w:sz="0" w:space="0" w:color="auto"/>
            <w:right w:val="none" w:sz="0" w:space="0" w:color="auto"/>
          </w:divBdr>
        </w:div>
        <w:div w:id="960646089">
          <w:marLeft w:val="480"/>
          <w:marRight w:val="0"/>
          <w:marTop w:val="0"/>
          <w:marBottom w:val="0"/>
          <w:divBdr>
            <w:top w:val="none" w:sz="0" w:space="0" w:color="auto"/>
            <w:left w:val="none" w:sz="0" w:space="0" w:color="auto"/>
            <w:bottom w:val="none" w:sz="0" w:space="0" w:color="auto"/>
            <w:right w:val="none" w:sz="0" w:space="0" w:color="auto"/>
          </w:divBdr>
        </w:div>
        <w:div w:id="704065574">
          <w:marLeft w:val="480"/>
          <w:marRight w:val="0"/>
          <w:marTop w:val="0"/>
          <w:marBottom w:val="0"/>
          <w:divBdr>
            <w:top w:val="none" w:sz="0" w:space="0" w:color="auto"/>
            <w:left w:val="none" w:sz="0" w:space="0" w:color="auto"/>
            <w:bottom w:val="none" w:sz="0" w:space="0" w:color="auto"/>
            <w:right w:val="none" w:sz="0" w:space="0" w:color="auto"/>
          </w:divBdr>
        </w:div>
        <w:div w:id="1684091852">
          <w:marLeft w:val="480"/>
          <w:marRight w:val="0"/>
          <w:marTop w:val="0"/>
          <w:marBottom w:val="0"/>
          <w:divBdr>
            <w:top w:val="none" w:sz="0" w:space="0" w:color="auto"/>
            <w:left w:val="none" w:sz="0" w:space="0" w:color="auto"/>
            <w:bottom w:val="none" w:sz="0" w:space="0" w:color="auto"/>
            <w:right w:val="none" w:sz="0" w:space="0" w:color="auto"/>
          </w:divBdr>
        </w:div>
        <w:div w:id="785466690">
          <w:marLeft w:val="480"/>
          <w:marRight w:val="0"/>
          <w:marTop w:val="0"/>
          <w:marBottom w:val="0"/>
          <w:divBdr>
            <w:top w:val="none" w:sz="0" w:space="0" w:color="auto"/>
            <w:left w:val="none" w:sz="0" w:space="0" w:color="auto"/>
            <w:bottom w:val="none" w:sz="0" w:space="0" w:color="auto"/>
            <w:right w:val="none" w:sz="0" w:space="0" w:color="auto"/>
          </w:divBdr>
        </w:div>
        <w:div w:id="1144931237">
          <w:marLeft w:val="480"/>
          <w:marRight w:val="0"/>
          <w:marTop w:val="0"/>
          <w:marBottom w:val="0"/>
          <w:divBdr>
            <w:top w:val="none" w:sz="0" w:space="0" w:color="auto"/>
            <w:left w:val="none" w:sz="0" w:space="0" w:color="auto"/>
            <w:bottom w:val="none" w:sz="0" w:space="0" w:color="auto"/>
            <w:right w:val="none" w:sz="0" w:space="0" w:color="auto"/>
          </w:divBdr>
        </w:div>
        <w:div w:id="1913851893">
          <w:marLeft w:val="480"/>
          <w:marRight w:val="0"/>
          <w:marTop w:val="0"/>
          <w:marBottom w:val="0"/>
          <w:divBdr>
            <w:top w:val="none" w:sz="0" w:space="0" w:color="auto"/>
            <w:left w:val="none" w:sz="0" w:space="0" w:color="auto"/>
            <w:bottom w:val="none" w:sz="0" w:space="0" w:color="auto"/>
            <w:right w:val="none" w:sz="0" w:space="0" w:color="auto"/>
          </w:divBdr>
        </w:div>
        <w:div w:id="458259919">
          <w:marLeft w:val="480"/>
          <w:marRight w:val="0"/>
          <w:marTop w:val="0"/>
          <w:marBottom w:val="0"/>
          <w:divBdr>
            <w:top w:val="none" w:sz="0" w:space="0" w:color="auto"/>
            <w:left w:val="none" w:sz="0" w:space="0" w:color="auto"/>
            <w:bottom w:val="none" w:sz="0" w:space="0" w:color="auto"/>
            <w:right w:val="none" w:sz="0" w:space="0" w:color="auto"/>
          </w:divBdr>
        </w:div>
        <w:div w:id="1959289385">
          <w:marLeft w:val="480"/>
          <w:marRight w:val="0"/>
          <w:marTop w:val="0"/>
          <w:marBottom w:val="0"/>
          <w:divBdr>
            <w:top w:val="none" w:sz="0" w:space="0" w:color="auto"/>
            <w:left w:val="none" w:sz="0" w:space="0" w:color="auto"/>
            <w:bottom w:val="none" w:sz="0" w:space="0" w:color="auto"/>
            <w:right w:val="none" w:sz="0" w:space="0" w:color="auto"/>
          </w:divBdr>
        </w:div>
        <w:div w:id="676230718">
          <w:marLeft w:val="480"/>
          <w:marRight w:val="0"/>
          <w:marTop w:val="0"/>
          <w:marBottom w:val="0"/>
          <w:divBdr>
            <w:top w:val="none" w:sz="0" w:space="0" w:color="auto"/>
            <w:left w:val="none" w:sz="0" w:space="0" w:color="auto"/>
            <w:bottom w:val="none" w:sz="0" w:space="0" w:color="auto"/>
            <w:right w:val="none" w:sz="0" w:space="0" w:color="auto"/>
          </w:divBdr>
        </w:div>
        <w:div w:id="529728948">
          <w:marLeft w:val="480"/>
          <w:marRight w:val="0"/>
          <w:marTop w:val="0"/>
          <w:marBottom w:val="0"/>
          <w:divBdr>
            <w:top w:val="none" w:sz="0" w:space="0" w:color="auto"/>
            <w:left w:val="none" w:sz="0" w:space="0" w:color="auto"/>
            <w:bottom w:val="none" w:sz="0" w:space="0" w:color="auto"/>
            <w:right w:val="none" w:sz="0" w:space="0" w:color="auto"/>
          </w:divBdr>
        </w:div>
        <w:div w:id="1535196777">
          <w:marLeft w:val="480"/>
          <w:marRight w:val="0"/>
          <w:marTop w:val="0"/>
          <w:marBottom w:val="0"/>
          <w:divBdr>
            <w:top w:val="none" w:sz="0" w:space="0" w:color="auto"/>
            <w:left w:val="none" w:sz="0" w:space="0" w:color="auto"/>
            <w:bottom w:val="none" w:sz="0" w:space="0" w:color="auto"/>
            <w:right w:val="none" w:sz="0" w:space="0" w:color="auto"/>
          </w:divBdr>
        </w:div>
      </w:divsChild>
    </w:div>
    <w:div w:id="275526559">
      <w:bodyDiv w:val="1"/>
      <w:marLeft w:val="0"/>
      <w:marRight w:val="0"/>
      <w:marTop w:val="0"/>
      <w:marBottom w:val="0"/>
      <w:divBdr>
        <w:top w:val="none" w:sz="0" w:space="0" w:color="auto"/>
        <w:left w:val="none" w:sz="0" w:space="0" w:color="auto"/>
        <w:bottom w:val="none" w:sz="0" w:space="0" w:color="auto"/>
        <w:right w:val="none" w:sz="0" w:space="0" w:color="auto"/>
      </w:divBdr>
    </w:div>
    <w:div w:id="276372726">
      <w:bodyDiv w:val="1"/>
      <w:marLeft w:val="0"/>
      <w:marRight w:val="0"/>
      <w:marTop w:val="0"/>
      <w:marBottom w:val="0"/>
      <w:divBdr>
        <w:top w:val="none" w:sz="0" w:space="0" w:color="auto"/>
        <w:left w:val="none" w:sz="0" w:space="0" w:color="auto"/>
        <w:bottom w:val="none" w:sz="0" w:space="0" w:color="auto"/>
        <w:right w:val="none" w:sz="0" w:space="0" w:color="auto"/>
      </w:divBdr>
    </w:div>
    <w:div w:id="276450181">
      <w:bodyDiv w:val="1"/>
      <w:marLeft w:val="0"/>
      <w:marRight w:val="0"/>
      <w:marTop w:val="0"/>
      <w:marBottom w:val="0"/>
      <w:divBdr>
        <w:top w:val="none" w:sz="0" w:space="0" w:color="auto"/>
        <w:left w:val="none" w:sz="0" w:space="0" w:color="auto"/>
        <w:bottom w:val="none" w:sz="0" w:space="0" w:color="auto"/>
        <w:right w:val="none" w:sz="0" w:space="0" w:color="auto"/>
      </w:divBdr>
    </w:div>
    <w:div w:id="276564986">
      <w:bodyDiv w:val="1"/>
      <w:marLeft w:val="0"/>
      <w:marRight w:val="0"/>
      <w:marTop w:val="0"/>
      <w:marBottom w:val="0"/>
      <w:divBdr>
        <w:top w:val="none" w:sz="0" w:space="0" w:color="auto"/>
        <w:left w:val="none" w:sz="0" w:space="0" w:color="auto"/>
        <w:bottom w:val="none" w:sz="0" w:space="0" w:color="auto"/>
        <w:right w:val="none" w:sz="0" w:space="0" w:color="auto"/>
      </w:divBdr>
    </w:div>
    <w:div w:id="278997773">
      <w:bodyDiv w:val="1"/>
      <w:marLeft w:val="0"/>
      <w:marRight w:val="0"/>
      <w:marTop w:val="0"/>
      <w:marBottom w:val="0"/>
      <w:divBdr>
        <w:top w:val="none" w:sz="0" w:space="0" w:color="auto"/>
        <w:left w:val="none" w:sz="0" w:space="0" w:color="auto"/>
        <w:bottom w:val="none" w:sz="0" w:space="0" w:color="auto"/>
        <w:right w:val="none" w:sz="0" w:space="0" w:color="auto"/>
      </w:divBdr>
    </w:div>
    <w:div w:id="282463117">
      <w:bodyDiv w:val="1"/>
      <w:marLeft w:val="0"/>
      <w:marRight w:val="0"/>
      <w:marTop w:val="0"/>
      <w:marBottom w:val="0"/>
      <w:divBdr>
        <w:top w:val="none" w:sz="0" w:space="0" w:color="auto"/>
        <w:left w:val="none" w:sz="0" w:space="0" w:color="auto"/>
        <w:bottom w:val="none" w:sz="0" w:space="0" w:color="auto"/>
        <w:right w:val="none" w:sz="0" w:space="0" w:color="auto"/>
      </w:divBdr>
    </w:div>
    <w:div w:id="286661547">
      <w:bodyDiv w:val="1"/>
      <w:marLeft w:val="0"/>
      <w:marRight w:val="0"/>
      <w:marTop w:val="0"/>
      <w:marBottom w:val="0"/>
      <w:divBdr>
        <w:top w:val="none" w:sz="0" w:space="0" w:color="auto"/>
        <w:left w:val="none" w:sz="0" w:space="0" w:color="auto"/>
        <w:bottom w:val="none" w:sz="0" w:space="0" w:color="auto"/>
        <w:right w:val="none" w:sz="0" w:space="0" w:color="auto"/>
      </w:divBdr>
    </w:div>
    <w:div w:id="286863532">
      <w:bodyDiv w:val="1"/>
      <w:marLeft w:val="0"/>
      <w:marRight w:val="0"/>
      <w:marTop w:val="0"/>
      <w:marBottom w:val="0"/>
      <w:divBdr>
        <w:top w:val="none" w:sz="0" w:space="0" w:color="auto"/>
        <w:left w:val="none" w:sz="0" w:space="0" w:color="auto"/>
        <w:bottom w:val="none" w:sz="0" w:space="0" w:color="auto"/>
        <w:right w:val="none" w:sz="0" w:space="0" w:color="auto"/>
      </w:divBdr>
    </w:div>
    <w:div w:id="287586366">
      <w:bodyDiv w:val="1"/>
      <w:marLeft w:val="0"/>
      <w:marRight w:val="0"/>
      <w:marTop w:val="0"/>
      <w:marBottom w:val="0"/>
      <w:divBdr>
        <w:top w:val="none" w:sz="0" w:space="0" w:color="auto"/>
        <w:left w:val="none" w:sz="0" w:space="0" w:color="auto"/>
        <w:bottom w:val="none" w:sz="0" w:space="0" w:color="auto"/>
        <w:right w:val="none" w:sz="0" w:space="0" w:color="auto"/>
      </w:divBdr>
    </w:div>
    <w:div w:id="288973725">
      <w:bodyDiv w:val="1"/>
      <w:marLeft w:val="0"/>
      <w:marRight w:val="0"/>
      <w:marTop w:val="0"/>
      <w:marBottom w:val="0"/>
      <w:divBdr>
        <w:top w:val="none" w:sz="0" w:space="0" w:color="auto"/>
        <w:left w:val="none" w:sz="0" w:space="0" w:color="auto"/>
        <w:bottom w:val="none" w:sz="0" w:space="0" w:color="auto"/>
        <w:right w:val="none" w:sz="0" w:space="0" w:color="auto"/>
      </w:divBdr>
    </w:div>
    <w:div w:id="290134575">
      <w:bodyDiv w:val="1"/>
      <w:marLeft w:val="0"/>
      <w:marRight w:val="0"/>
      <w:marTop w:val="0"/>
      <w:marBottom w:val="0"/>
      <w:divBdr>
        <w:top w:val="none" w:sz="0" w:space="0" w:color="auto"/>
        <w:left w:val="none" w:sz="0" w:space="0" w:color="auto"/>
        <w:bottom w:val="none" w:sz="0" w:space="0" w:color="auto"/>
        <w:right w:val="none" w:sz="0" w:space="0" w:color="auto"/>
      </w:divBdr>
    </w:div>
    <w:div w:id="291863075">
      <w:bodyDiv w:val="1"/>
      <w:marLeft w:val="0"/>
      <w:marRight w:val="0"/>
      <w:marTop w:val="0"/>
      <w:marBottom w:val="0"/>
      <w:divBdr>
        <w:top w:val="none" w:sz="0" w:space="0" w:color="auto"/>
        <w:left w:val="none" w:sz="0" w:space="0" w:color="auto"/>
        <w:bottom w:val="none" w:sz="0" w:space="0" w:color="auto"/>
        <w:right w:val="none" w:sz="0" w:space="0" w:color="auto"/>
      </w:divBdr>
    </w:div>
    <w:div w:id="294214270">
      <w:bodyDiv w:val="1"/>
      <w:marLeft w:val="0"/>
      <w:marRight w:val="0"/>
      <w:marTop w:val="0"/>
      <w:marBottom w:val="0"/>
      <w:divBdr>
        <w:top w:val="none" w:sz="0" w:space="0" w:color="auto"/>
        <w:left w:val="none" w:sz="0" w:space="0" w:color="auto"/>
        <w:bottom w:val="none" w:sz="0" w:space="0" w:color="auto"/>
        <w:right w:val="none" w:sz="0" w:space="0" w:color="auto"/>
      </w:divBdr>
    </w:div>
    <w:div w:id="296028539">
      <w:bodyDiv w:val="1"/>
      <w:marLeft w:val="0"/>
      <w:marRight w:val="0"/>
      <w:marTop w:val="0"/>
      <w:marBottom w:val="0"/>
      <w:divBdr>
        <w:top w:val="none" w:sz="0" w:space="0" w:color="auto"/>
        <w:left w:val="none" w:sz="0" w:space="0" w:color="auto"/>
        <w:bottom w:val="none" w:sz="0" w:space="0" w:color="auto"/>
        <w:right w:val="none" w:sz="0" w:space="0" w:color="auto"/>
      </w:divBdr>
    </w:div>
    <w:div w:id="296685220">
      <w:bodyDiv w:val="1"/>
      <w:marLeft w:val="0"/>
      <w:marRight w:val="0"/>
      <w:marTop w:val="0"/>
      <w:marBottom w:val="0"/>
      <w:divBdr>
        <w:top w:val="none" w:sz="0" w:space="0" w:color="auto"/>
        <w:left w:val="none" w:sz="0" w:space="0" w:color="auto"/>
        <w:bottom w:val="none" w:sz="0" w:space="0" w:color="auto"/>
        <w:right w:val="none" w:sz="0" w:space="0" w:color="auto"/>
      </w:divBdr>
    </w:div>
    <w:div w:id="297226874">
      <w:bodyDiv w:val="1"/>
      <w:marLeft w:val="0"/>
      <w:marRight w:val="0"/>
      <w:marTop w:val="0"/>
      <w:marBottom w:val="0"/>
      <w:divBdr>
        <w:top w:val="none" w:sz="0" w:space="0" w:color="auto"/>
        <w:left w:val="none" w:sz="0" w:space="0" w:color="auto"/>
        <w:bottom w:val="none" w:sz="0" w:space="0" w:color="auto"/>
        <w:right w:val="none" w:sz="0" w:space="0" w:color="auto"/>
      </w:divBdr>
    </w:div>
    <w:div w:id="298343567">
      <w:bodyDiv w:val="1"/>
      <w:marLeft w:val="0"/>
      <w:marRight w:val="0"/>
      <w:marTop w:val="0"/>
      <w:marBottom w:val="0"/>
      <w:divBdr>
        <w:top w:val="none" w:sz="0" w:space="0" w:color="auto"/>
        <w:left w:val="none" w:sz="0" w:space="0" w:color="auto"/>
        <w:bottom w:val="none" w:sz="0" w:space="0" w:color="auto"/>
        <w:right w:val="none" w:sz="0" w:space="0" w:color="auto"/>
      </w:divBdr>
    </w:div>
    <w:div w:id="298416801">
      <w:bodyDiv w:val="1"/>
      <w:marLeft w:val="0"/>
      <w:marRight w:val="0"/>
      <w:marTop w:val="0"/>
      <w:marBottom w:val="0"/>
      <w:divBdr>
        <w:top w:val="none" w:sz="0" w:space="0" w:color="auto"/>
        <w:left w:val="none" w:sz="0" w:space="0" w:color="auto"/>
        <w:bottom w:val="none" w:sz="0" w:space="0" w:color="auto"/>
        <w:right w:val="none" w:sz="0" w:space="0" w:color="auto"/>
      </w:divBdr>
    </w:div>
    <w:div w:id="300814448">
      <w:bodyDiv w:val="1"/>
      <w:marLeft w:val="0"/>
      <w:marRight w:val="0"/>
      <w:marTop w:val="0"/>
      <w:marBottom w:val="0"/>
      <w:divBdr>
        <w:top w:val="none" w:sz="0" w:space="0" w:color="auto"/>
        <w:left w:val="none" w:sz="0" w:space="0" w:color="auto"/>
        <w:bottom w:val="none" w:sz="0" w:space="0" w:color="auto"/>
        <w:right w:val="none" w:sz="0" w:space="0" w:color="auto"/>
      </w:divBdr>
    </w:div>
    <w:div w:id="312486859">
      <w:bodyDiv w:val="1"/>
      <w:marLeft w:val="0"/>
      <w:marRight w:val="0"/>
      <w:marTop w:val="0"/>
      <w:marBottom w:val="0"/>
      <w:divBdr>
        <w:top w:val="none" w:sz="0" w:space="0" w:color="auto"/>
        <w:left w:val="none" w:sz="0" w:space="0" w:color="auto"/>
        <w:bottom w:val="none" w:sz="0" w:space="0" w:color="auto"/>
        <w:right w:val="none" w:sz="0" w:space="0" w:color="auto"/>
      </w:divBdr>
      <w:divsChild>
        <w:div w:id="1966277732">
          <w:marLeft w:val="480"/>
          <w:marRight w:val="0"/>
          <w:marTop w:val="0"/>
          <w:marBottom w:val="0"/>
          <w:divBdr>
            <w:top w:val="none" w:sz="0" w:space="0" w:color="auto"/>
            <w:left w:val="none" w:sz="0" w:space="0" w:color="auto"/>
            <w:bottom w:val="none" w:sz="0" w:space="0" w:color="auto"/>
            <w:right w:val="none" w:sz="0" w:space="0" w:color="auto"/>
          </w:divBdr>
        </w:div>
        <w:div w:id="1604993263">
          <w:marLeft w:val="480"/>
          <w:marRight w:val="0"/>
          <w:marTop w:val="0"/>
          <w:marBottom w:val="0"/>
          <w:divBdr>
            <w:top w:val="none" w:sz="0" w:space="0" w:color="auto"/>
            <w:left w:val="none" w:sz="0" w:space="0" w:color="auto"/>
            <w:bottom w:val="none" w:sz="0" w:space="0" w:color="auto"/>
            <w:right w:val="none" w:sz="0" w:space="0" w:color="auto"/>
          </w:divBdr>
        </w:div>
        <w:div w:id="452332789">
          <w:marLeft w:val="480"/>
          <w:marRight w:val="0"/>
          <w:marTop w:val="0"/>
          <w:marBottom w:val="0"/>
          <w:divBdr>
            <w:top w:val="none" w:sz="0" w:space="0" w:color="auto"/>
            <w:left w:val="none" w:sz="0" w:space="0" w:color="auto"/>
            <w:bottom w:val="none" w:sz="0" w:space="0" w:color="auto"/>
            <w:right w:val="none" w:sz="0" w:space="0" w:color="auto"/>
          </w:divBdr>
        </w:div>
        <w:div w:id="209732599">
          <w:marLeft w:val="480"/>
          <w:marRight w:val="0"/>
          <w:marTop w:val="0"/>
          <w:marBottom w:val="0"/>
          <w:divBdr>
            <w:top w:val="none" w:sz="0" w:space="0" w:color="auto"/>
            <w:left w:val="none" w:sz="0" w:space="0" w:color="auto"/>
            <w:bottom w:val="none" w:sz="0" w:space="0" w:color="auto"/>
            <w:right w:val="none" w:sz="0" w:space="0" w:color="auto"/>
          </w:divBdr>
        </w:div>
        <w:div w:id="768551177">
          <w:marLeft w:val="480"/>
          <w:marRight w:val="0"/>
          <w:marTop w:val="0"/>
          <w:marBottom w:val="0"/>
          <w:divBdr>
            <w:top w:val="none" w:sz="0" w:space="0" w:color="auto"/>
            <w:left w:val="none" w:sz="0" w:space="0" w:color="auto"/>
            <w:bottom w:val="none" w:sz="0" w:space="0" w:color="auto"/>
            <w:right w:val="none" w:sz="0" w:space="0" w:color="auto"/>
          </w:divBdr>
        </w:div>
        <w:div w:id="2082755465">
          <w:marLeft w:val="480"/>
          <w:marRight w:val="0"/>
          <w:marTop w:val="0"/>
          <w:marBottom w:val="0"/>
          <w:divBdr>
            <w:top w:val="none" w:sz="0" w:space="0" w:color="auto"/>
            <w:left w:val="none" w:sz="0" w:space="0" w:color="auto"/>
            <w:bottom w:val="none" w:sz="0" w:space="0" w:color="auto"/>
            <w:right w:val="none" w:sz="0" w:space="0" w:color="auto"/>
          </w:divBdr>
        </w:div>
        <w:div w:id="1417439130">
          <w:marLeft w:val="480"/>
          <w:marRight w:val="0"/>
          <w:marTop w:val="0"/>
          <w:marBottom w:val="0"/>
          <w:divBdr>
            <w:top w:val="none" w:sz="0" w:space="0" w:color="auto"/>
            <w:left w:val="none" w:sz="0" w:space="0" w:color="auto"/>
            <w:bottom w:val="none" w:sz="0" w:space="0" w:color="auto"/>
            <w:right w:val="none" w:sz="0" w:space="0" w:color="auto"/>
          </w:divBdr>
        </w:div>
        <w:div w:id="813570402">
          <w:marLeft w:val="480"/>
          <w:marRight w:val="0"/>
          <w:marTop w:val="0"/>
          <w:marBottom w:val="0"/>
          <w:divBdr>
            <w:top w:val="none" w:sz="0" w:space="0" w:color="auto"/>
            <w:left w:val="none" w:sz="0" w:space="0" w:color="auto"/>
            <w:bottom w:val="none" w:sz="0" w:space="0" w:color="auto"/>
            <w:right w:val="none" w:sz="0" w:space="0" w:color="auto"/>
          </w:divBdr>
        </w:div>
        <w:div w:id="676732075">
          <w:marLeft w:val="480"/>
          <w:marRight w:val="0"/>
          <w:marTop w:val="0"/>
          <w:marBottom w:val="0"/>
          <w:divBdr>
            <w:top w:val="none" w:sz="0" w:space="0" w:color="auto"/>
            <w:left w:val="none" w:sz="0" w:space="0" w:color="auto"/>
            <w:bottom w:val="none" w:sz="0" w:space="0" w:color="auto"/>
            <w:right w:val="none" w:sz="0" w:space="0" w:color="auto"/>
          </w:divBdr>
        </w:div>
        <w:div w:id="145317651">
          <w:marLeft w:val="480"/>
          <w:marRight w:val="0"/>
          <w:marTop w:val="0"/>
          <w:marBottom w:val="0"/>
          <w:divBdr>
            <w:top w:val="none" w:sz="0" w:space="0" w:color="auto"/>
            <w:left w:val="none" w:sz="0" w:space="0" w:color="auto"/>
            <w:bottom w:val="none" w:sz="0" w:space="0" w:color="auto"/>
            <w:right w:val="none" w:sz="0" w:space="0" w:color="auto"/>
          </w:divBdr>
        </w:div>
        <w:div w:id="1822848478">
          <w:marLeft w:val="480"/>
          <w:marRight w:val="0"/>
          <w:marTop w:val="0"/>
          <w:marBottom w:val="0"/>
          <w:divBdr>
            <w:top w:val="none" w:sz="0" w:space="0" w:color="auto"/>
            <w:left w:val="none" w:sz="0" w:space="0" w:color="auto"/>
            <w:bottom w:val="none" w:sz="0" w:space="0" w:color="auto"/>
            <w:right w:val="none" w:sz="0" w:space="0" w:color="auto"/>
          </w:divBdr>
        </w:div>
        <w:div w:id="1124695929">
          <w:marLeft w:val="480"/>
          <w:marRight w:val="0"/>
          <w:marTop w:val="0"/>
          <w:marBottom w:val="0"/>
          <w:divBdr>
            <w:top w:val="none" w:sz="0" w:space="0" w:color="auto"/>
            <w:left w:val="none" w:sz="0" w:space="0" w:color="auto"/>
            <w:bottom w:val="none" w:sz="0" w:space="0" w:color="auto"/>
            <w:right w:val="none" w:sz="0" w:space="0" w:color="auto"/>
          </w:divBdr>
        </w:div>
        <w:div w:id="370037687">
          <w:marLeft w:val="480"/>
          <w:marRight w:val="0"/>
          <w:marTop w:val="0"/>
          <w:marBottom w:val="0"/>
          <w:divBdr>
            <w:top w:val="none" w:sz="0" w:space="0" w:color="auto"/>
            <w:left w:val="none" w:sz="0" w:space="0" w:color="auto"/>
            <w:bottom w:val="none" w:sz="0" w:space="0" w:color="auto"/>
            <w:right w:val="none" w:sz="0" w:space="0" w:color="auto"/>
          </w:divBdr>
        </w:div>
        <w:div w:id="650671414">
          <w:marLeft w:val="480"/>
          <w:marRight w:val="0"/>
          <w:marTop w:val="0"/>
          <w:marBottom w:val="0"/>
          <w:divBdr>
            <w:top w:val="none" w:sz="0" w:space="0" w:color="auto"/>
            <w:left w:val="none" w:sz="0" w:space="0" w:color="auto"/>
            <w:bottom w:val="none" w:sz="0" w:space="0" w:color="auto"/>
            <w:right w:val="none" w:sz="0" w:space="0" w:color="auto"/>
          </w:divBdr>
        </w:div>
        <w:div w:id="1488672242">
          <w:marLeft w:val="480"/>
          <w:marRight w:val="0"/>
          <w:marTop w:val="0"/>
          <w:marBottom w:val="0"/>
          <w:divBdr>
            <w:top w:val="none" w:sz="0" w:space="0" w:color="auto"/>
            <w:left w:val="none" w:sz="0" w:space="0" w:color="auto"/>
            <w:bottom w:val="none" w:sz="0" w:space="0" w:color="auto"/>
            <w:right w:val="none" w:sz="0" w:space="0" w:color="auto"/>
          </w:divBdr>
        </w:div>
        <w:div w:id="208735773">
          <w:marLeft w:val="480"/>
          <w:marRight w:val="0"/>
          <w:marTop w:val="0"/>
          <w:marBottom w:val="0"/>
          <w:divBdr>
            <w:top w:val="none" w:sz="0" w:space="0" w:color="auto"/>
            <w:left w:val="none" w:sz="0" w:space="0" w:color="auto"/>
            <w:bottom w:val="none" w:sz="0" w:space="0" w:color="auto"/>
            <w:right w:val="none" w:sz="0" w:space="0" w:color="auto"/>
          </w:divBdr>
        </w:div>
        <w:div w:id="1428767389">
          <w:marLeft w:val="480"/>
          <w:marRight w:val="0"/>
          <w:marTop w:val="0"/>
          <w:marBottom w:val="0"/>
          <w:divBdr>
            <w:top w:val="none" w:sz="0" w:space="0" w:color="auto"/>
            <w:left w:val="none" w:sz="0" w:space="0" w:color="auto"/>
            <w:bottom w:val="none" w:sz="0" w:space="0" w:color="auto"/>
            <w:right w:val="none" w:sz="0" w:space="0" w:color="auto"/>
          </w:divBdr>
        </w:div>
        <w:div w:id="154034565">
          <w:marLeft w:val="480"/>
          <w:marRight w:val="0"/>
          <w:marTop w:val="0"/>
          <w:marBottom w:val="0"/>
          <w:divBdr>
            <w:top w:val="none" w:sz="0" w:space="0" w:color="auto"/>
            <w:left w:val="none" w:sz="0" w:space="0" w:color="auto"/>
            <w:bottom w:val="none" w:sz="0" w:space="0" w:color="auto"/>
            <w:right w:val="none" w:sz="0" w:space="0" w:color="auto"/>
          </w:divBdr>
        </w:div>
        <w:div w:id="1428888459">
          <w:marLeft w:val="480"/>
          <w:marRight w:val="0"/>
          <w:marTop w:val="0"/>
          <w:marBottom w:val="0"/>
          <w:divBdr>
            <w:top w:val="none" w:sz="0" w:space="0" w:color="auto"/>
            <w:left w:val="none" w:sz="0" w:space="0" w:color="auto"/>
            <w:bottom w:val="none" w:sz="0" w:space="0" w:color="auto"/>
            <w:right w:val="none" w:sz="0" w:space="0" w:color="auto"/>
          </w:divBdr>
        </w:div>
        <w:div w:id="633369989">
          <w:marLeft w:val="480"/>
          <w:marRight w:val="0"/>
          <w:marTop w:val="0"/>
          <w:marBottom w:val="0"/>
          <w:divBdr>
            <w:top w:val="none" w:sz="0" w:space="0" w:color="auto"/>
            <w:left w:val="none" w:sz="0" w:space="0" w:color="auto"/>
            <w:bottom w:val="none" w:sz="0" w:space="0" w:color="auto"/>
            <w:right w:val="none" w:sz="0" w:space="0" w:color="auto"/>
          </w:divBdr>
        </w:div>
        <w:div w:id="667756691">
          <w:marLeft w:val="480"/>
          <w:marRight w:val="0"/>
          <w:marTop w:val="0"/>
          <w:marBottom w:val="0"/>
          <w:divBdr>
            <w:top w:val="none" w:sz="0" w:space="0" w:color="auto"/>
            <w:left w:val="none" w:sz="0" w:space="0" w:color="auto"/>
            <w:bottom w:val="none" w:sz="0" w:space="0" w:color="auto"/>
            <w:right w:val="none" w:sz="0" w:space="0" w:color="auto"/>
          </w:divBdr>
        </w:div>
        <w:div w:id="734662719">
          <w:marLeft w:val="480"/>
          <w:marRight w:val="0"/>
          <w:marTop w:val="0"/>
          <w:marBottom w:val="0"/>
          <w:divBdr>
            <w:top w:val="none" w:sz="0" w:space="0" w:color="auto"/>
            <w:left w:val="none" w:sz="0" w:space="0" w:color="auto"/>
            <w:bottom w:val="none" w:sz="0" w:space="0" w:color="auto"/>
            <w:right w:val="none" w:sz="0" w:space="0" w:color="auto"/>
          </w:divBdr>
        </w:div>
        <w:div w:id="1030371637">
          <w:marLeft w:val="480"/>
          <w:marRight w:val="0"/>
          <w:marTop w:val="0"/>
          <w:marBottom w:val="0"/>
          <w:divBdr>
            <w:top w:val="none" w:sz="0" w:space="0" w:color="auto"/>
            <w:left w:val="none" w:sz="0" w:space="0" w:color="auto"/>
            <w:bottom w:val="none" w:sz="0" w:space="0" w:color="auto"/>
            <w:right w:val="none" w:sz="0" w:space="0" w:color="auto"/>
          </w:divBdr>
        </w:div>
        <w:div w:id="1576894384">
          <w:marLeft w:val="480"/>
          <w:marRight w:val="0"/>
          <w:marTop w:val="0"/>
          <w:marBottom w:val="0"/>
          <w:divBdr>
            <w:top w:val="none" w:sz="0" w:space="0" w:color="auto"/>
            <w:left w:val="none" w:sz="0" w:space="0" w:color="auto"/>
            <w:bottom w:val="none" w:sz="0" w:space="0" w:color="auto"/>
            <w:right w:val="none" w:sz="0" w:space="0" w:color="auto"/>
          </w:divBdr>
        </w:div>
        <w:div w:id="1758625043">
          <w:marLeft w:val="480"/>
          <w:marRight w:val="0"/>
          <w:marTop w:val="0"/>
          <w:marBottom w:val="0"/>
          <w:divBdr>
            <w:top w:val="none" w:sz="0" w:space="0" w:color="auto"/>
            <w:left w:val="none" w:sz="0" w:space="0" w:color="auto"/>
            <w:bottom w:val="none" w:sz="0" w:space="0" w:color="auto"/>
            <w:right w:val="none" w:sz="0" w:space="0" w:color="auto"/>
          </w:divBdr>
        </w:div>
        <w:div w:id="699747016">
          <w:marLeft w:val="480"/>
          <w:marRight w:val="0"/>
          <w:marTop w:val="0"/>
          <w:marBottom w:val="0"/>
          <w:divBdr>
            <w:top w:val="none" w:sz="0" w:space="0" w:color="auto"/>
            <w:left w:val="none" w:sz="0" w:space="0" w:color="auto"/>
            <w:bottom w:val="none" w:sz="0" w:space="0" w:color="auto"/>
            <w:right w:val="none" w:sz="0" w:space="0" w:color="auto"/>
          </w:divBdr>
        </w:div>
        <w:div w:id="1805853705">
          <w:marLeft w:val="480"/>
          <w:marRight w:val="0"/>
          <w:marTop w:val="0"/>
          <w:marBottom w:val="0"/>
          <w:divBdr>
            <w:top w:val="none" w:sz="0" w:space="0" w:color="auto"/>
            <w:left w:val="none" w:sz="0" w:space="0" w:color="auto"/>
            <w:bottom w:val="none" w:sz="0" w:space="0" w:color="auto"/>
            <w:right w:val="none" w:sz="0" w:space="0" w:color="auto"/>
          </w:divBdr>
        </w:div>
        <w:div w:id="944459352">
          <w:marLeft w:val="480"/>
          <w:marRight w:val="0"/>
          <w:marTop w:val="0"/>
          <w:marBottom w:val="0"/>
          <w:divBdr>
            <w:top w:val="none" w:sz="0" w:space="0" w:color="auto"/>
            <w:left w:val="none" w:sz="0" w:space="0" w:color="auto"/>
            <w:bottom w:val="none" w:sz="0" w:space="0" w:color="auto"/>
            <w:right w:val="none" w:sz="0" w:space="0" w:color="auto"/>
          </w:divBdr>
        </w:div>
        <w:div w:id="1392341034">
          <w:marLeft w:val="480"/>
          <w:marRight w:val="0"/>
          <w:marTop w:val="0"/>
          <w:marBottom w:val="0"/>
          <w:divBdr>
            <w:top w:val="none" w:sz="0" w:space="0" w:color="auto"/>
            <w:left w:val="none" w:sz="0" w:space="0" w:color="auto"/>
            <w:bottom w:val="none" w:sz="0" w:space="0" w:color="auto"/>
            <w:right w:val="none" w:sz="0" w:space="0" w:color="auto"/>
          </w:divBdr>
        </w:div>
        <w:div w:id="490603010">
          <w:marLeft w:val="480"/>
          <w:marRight w:val="0"/>
          <w:marTop w:val="0"/>
          <w:marBottom w:val="0"/>
          <w:divBdr>
            <w:top w:val="none" w:sz="0" w:space="0" w:color="auto"/>
            <w:left w:val="none" w:sz="0" w:space="0" w:color="auto"/>
            <w:bottom w:val="none" w:sz="0" w:space="0" w:color="auto"/>
            <w:right w:val="none" w:sz="0" w:space="0" w:color="auto"/>
          </w:divBdr>
        </w:div>
        <w:div w:id="151993086">
          <w:marLeft w:val="480"/>
          <w:marRight w:val="0"/>
          <w:marTop w:val="0"/>
          <w:marBottom w:val="0"/>
          <w:divBdr>
            <w:top w:val="none" w:sz="0" w:space="0" w:color="auto"/>
            <w:left w:val="none" w:sz="0" w:space="0" w:color="auto"/>
            <w:bottom w:val="none" w:sz="0" w:space="0" w:color="auto"/>
            <w:right w:val="none" w:sz="0" w:space="0" w:color="auto"/>
          </w:divBdr>
        </w:div>
        <w:div w:id="980694144">
          <w:marLeft w:val="480"/>
          <w:marRight w:val="0"/>
          <w:marTop w:val="0"/>
          <w:marBottom w:val="0"/>
          <w:divBdr>
            <w:top w:val="none" w:sz="0" w:space="0" w:color="auto"/>
            <w:left w:val="none" w:sz="0" w:space="0" w:color="auto"/>
            <w:bottom w:val="none" w:sz="0" w:space="0" w:color="auto"/>
            <w:right w:val="none" w:sz="0" w:space="0" w:color="auto"/>
          </w:divBdr>
        </w:div>
        <w:div w:id="1383868690">
          <w:marLeft w:val="480"/>
          <w:marRight w:val="0"/>
          <w:marTop w:val="0"/>
          <w:marBottom w:val="0"/>
          <w:divBdr>
            <w:top w:val="none" w:sz="0" w:space="0" w:color="auto"/>
            <w:left w:val="none" w:sz="0" w:space="0" w:color="auto"/>
            <w:bottom w:val="none" w:sz="0" w:space="0" w:color="auto"/>
            <w:right w:val="none" w:sz="0" w:space="0" w:color="auto"/>
          </w:divBdr>
        </w:div>
        <w:div w:id="178548020">
          <w:marLeft w:val="480"/>
          <w:marRight w:val="0"/>
          <w:marTop w:val="0"/>
          <w:marBottom w:val="0"/>
          <w:divBdr>
            <w:top w:val="none" w:sz="0" w:space="0" w:color="auto"/>
            <w:left w:val="none" w:sz="0" w:space="0" w:color="auto"/>
            <w:bottom w:val="none" w:sz="0" w:space="0" w:color="auto"/>
            <w:right w:val="none" w:sz="0" w:space="0" w:color="auto"/>
          </w:divBdr>
        </w:div>
        <w:div w:id="1338070700">
          <w:marLeft w:val="480"/>
          <w:marRight w:val="0"/>
          <w:marTop w:val="0"/>
          <w:marBottom w:val="0"/>
          <w:divBdr>
            <w:top w:val="none" w:sz="0" w:space="0" w:color="auto"/>
            <w:left w:val="none" w:sz="0" w:space="0" w:color="auto"/>
            <w:bottom w:val="none" w:sz="0" w:space="0" w:color="auto"/>
            <w:right w:val="none" w:sz="0" w:space="0" w:color="auto"/>
          </w:divBdr>
        </w:div>
        <w:div w:id="1037852768">
          <w:marLeft w:val="480"/>
          <w:marRight w:val="0"/>
          <w:marTop w:val="0"/>
          <w:marBottom w:val="0"/>
          <w:divBdr>
            <w:top w:val="none" w:sz="0" w:space="0" w:color="auto"/>
            <w:left w:val="none" w:sz="0" w:space="0" w:color="auto"/>
            <w:bottom w:val="none" w:sz="0" w:space="0" w:color="auto"/>
            <w:right w:val="none" w:sz="0" w:space="0" w:color="auto"/>
          </w:divBdr>
        </w:div>
        <w:div w:id="321279799">
          <w:marLeft w:val="480"/>
          <w:marRight w:val="0"/>
          <w:marTop w:val="0"/>
          <w:marBottom w:val="0"/>
          <w:divBdr>
            <w:top w:val="none" w:sz="0" w:space="0" w:color="auto"/>
            <w:left w:val="none" w:sz="0" w:space="0" w:color="auto"/>
            <w:bottom w:val="none" w:sz="0" w:space="0" w:color="auto"/>
            <w:right w:val="none" w:sz="0" w:space="0" w:color="auto"/>
          </w:divBdr>
        </w:div>
        <w:div w:id="953899943">
          <w:marLeft w:val="480"/>
          <w:marRight w:val="0"/>
          <w:marTop w:val="0"/>
          <w:marBottom w:val="0"/>
          <w:divBdr>
            <w:top w:val="none" w:sz="0" w:space="0" w:color="auto"/>
            <w:left w:val="none" w:sz="0" w:space="0" w:color="auto"/>
            <w:bottom w:val="none" w:sz="0" w:space="0" w:color="auto"/>
            <w:right w:val="none" w:sz="0" w:space="0" w:color="auto"/>
          </w:divBdr>
        </w:div>
        <w:div w:id="1531916741">
          <w:marLeft w:val="480"/>
          <w:marRight w:val="0"/>
          <w:marTop w:val="0"/>
          <w:marBottom w:val="0"/>
          <w:divBdr>
            <w:top w:val="none" w:sz="0" w:space="0" w:color="auto"/>
            <w:left w:val="none" w:sz="0" w:space="0" w:color="auto"/>
            <w:bottom w:val="none" w:sz="0" w:space="0" w:color="auto"/>
            <w:right w:val="none" w:sz="0" w:space="0" w:color="auto"/>
          </w:divBdr>
        </w:div>
        <w:div w:id="2064594255">
          <w:marLeft w:val="480"/>
          <w:marRight w:val="0"/>
          <w:marTop w:val="0"/>
          <w:marBottom w:val="0"/>
          <w:divBdr>
            <w:top w:val="none" w:sz="0" w:space="0" w:color="auto"/>
            <w:left w:val="none" w:sz="0" w:space="0" w:color="auto"/>
            <w:bottom w:val="none" w:sz="0" w:space="0" w:color="auto"/>
            <w:right w:val="none" w:sz="0" w:space="0" w:color="auto"/>
          </w:divBdr>
        </w:div>
        <w:div w:id="377628740">
          <w:marLeft w:val="480"/>
          <w:marRight w:val="0"/>
          <w:marTop w:val="0"/>
          <w:marBottom w:val="0"/>
          <w:divBdr>
            <w:top w:val="none" w:sz="0" w:space="0" w:color="auto"/>
            <w:left w:val="none" w:sz="0" w:space="0" w:color="auto"/>
            <w:bottom w:val="none" w:sz="0" w:space="0" w:color="auto"/>
            <w:right w:val="none" w:sz="0" w:space="0" w:color="auto"/>
          </w:divBdr>
        </w:div>
        <w:div w:id="1108966182">
          <w:marLeft w:val="480"/>
          <w:marRight w:val="0"/>
          <w:marTop w:val="0"/>
          <w:marBottom w:val="0"/>
          <w:divBdr>
            <w:top w:val="none" w:sz="0" w:space="0" w:color="auto"/>
            <w:left w:val="none" w:sz="0" w:space="0" w:color="auto"/>
            <w:bottom w:val="none" w:sz="0" w:space="0" w:color="auto"/>
            <w:right w:val="none" w:sz="0" w:space="0" w:color="auto"/>
          </w:divBdr>
        </w:div>
        <w:div w:id="1356272927">
          <w:marLeft w:val="480"/>
          <w:marRight w:val="0"/>
          <w:marTop w:val="0"/>
          <w:marBottom w:val="0"/>
          <w:divBdr>
            <w:top w:val="none" w:sz="0" w:space="0" w:color="auto"/>
            <w:left w:val="none" w:sz="0" w:space="0" w:color="auto"/>
            <w:bottom w:val="none" w:sz="0" w:space="0" w:color="auto"/>
            <w:right w:val="none" w:sz="0" w:space="0" w:color="auto"/>
          </w:divBdr>
        </w:div>
        <w:div w:id="1267158189">
          <w:marLeft w:val="480"/>
          <w:marRight w:val="0"/>
          <w:marTop w:val="0"/>
          <w:marBottom w:val="0"/>
          <w:divBdr>
            <w:top w:val="none" w:sz="0" w:space="0" w:color="auto"/>
            <w:left w:val="none" w:sz="0" w:space="0" w:color="auto"/>
            <w:bottom w:val="none" w:sz="0" w:space="0" w:color="auto"/>
            <w:right w:val="none" w:sz="0" w:space="0" w:color="auto"/>
          </w:divBdr>
        </w:div>
        <w:div w:id="924415166">
          <w:marLeft w:val="480"/>
          <w:marRight w:val="0"/>
          <w:marTop w:val="0"/>
          <w:marBottom w:val="0"/>
          <w:divBdr>
            <w:top w:val="none" w:sz="0" w:space="0" w:color="auto"/>
            <w:left w:val="none" w:sz="0" w:space="0" w:color="auto"/>
            <w:bottom w:val="none" w:sz="0" w:space="0" w:color="auto"/>
            <w:right w:val="none" w:sz="0" w:space="0" w:color="auto"/>
          </w:divBdr>
        </w:div>
        <w:div w:id="615333302">
          <w:marLeft w:val="480"/>
          <w:marRight w:val="0"/>
          <w:marTop w:val="0"/>
          <w:marBottom w:val="0"/>
          <w:divBdr>
            <w:top w:val="none" w:sz="0" w:space="0" w:color="auto"/>
            <w:left w:val="none" w:sz="0" w:space="0" w:color="auto"/>
            <w:bottom w:val="none" w:sz="0" w:space="0" w:color="auto"/>
            <w:right w:val="none" w:sz="0" w:space="0" w:color="auto"/>
          </w:divBdr>
        </w:div>
        <w:div w:id="401025726">
          <w:marLeft w:val="480"/>
          <w:marRight w:val="0"/>
          <w:marTop w:val="0"/>
          <w:marBottom w:val="0"/>
          <w:divBdr>
            <w:top w:val="none" w:sz="0" w:space="0" w:color="auto"/>
            <w:left w:val="none" w:sz="0" w:space="0" w:color="auto"/>
            <w:bottom w:val="none" w:sz="0" w:space="0" w:color="auto"/>
            <w:right w:val="none" w:sz="0" w:space="0" w:color="auto"/>
          </w:divBdr>
        </w:div>
        <w:div w:id="100537606">
          <w:marLeft w:val="480"/>
          <w:marRight w:val="0"/>
          <w:marTop w:val="0"/>
          <w:marBottom w:val="0"/>
          <w:divBdr>
            <w:top w:val="none" w:sz="0" w:space="0" w:color="auto"/>
            <w:left w:val="none" w:sz="0" w:space="0" w:color="auto"/>
            <w:bottom w:val="none" w:sz="0" w:space="0" w:color="auto"/>
            <w:right w:val="none" w:sz="0" w:space="0" w:color="auto"/>
          </w:divBdr>
        </w:div>
        <w:div w:id="1166172086">
          <w:marLeft w:val="480"/>
          <w:marRight w:val="0"/>
          <w:marTop w:val="0"/>
          <w:marBottom w:val="0"/>
          <w:divBdr>
            <w:top w:val="none" w:sz="0" w:space="0" w:color="auto"/>
            <w:left w:val="none" w:sz="0" w:space="0" w:color="auto"/>
            <w:bottom w:val="none" w:sz="0" w:space="0" w:color="auto"/>
            <w:right w:val="none" w:sz="0" w:space="0" w:color="auto"/>
          </w:divBdr>
        </w:div>
        <w:div w:id="2042826239">
          <w:marLeft w:val="480"/>
          <w:marRight w:val="0"/>
          <w:marTop w:val="0"/>
          <w:marBottom w:val="0"/>
          <w:divBdr>
            <w:top w:val="none" w:sz="0" w:space="0" w:color="auto"/>
            <w:left w:val="none" w:sz="0" w:space="0" w:color="auto"/>
            <w:bottom w:val="none" w:sz="0" w:space="0" w:color="auto"/>
            <w:right w:val="none" w:sz="0" w:space="0" w:color="auto"/>
          </w:divBdr>
        </w:div>
        <w:div w:id="49548295">
          <w:marLeft w:val="480"/>
          <w:marRight w:val="0"/>
          <w:marTop w:val="0"/>
          <w:marBottom w:val="0"/>
          <w:divBdr>
            <w:top w:val="none" w:sz="0" w:space="0" w:color="auto"/>
            <w:left w:val="none" w:sz="0" w:space="0" w:color="auto"/>
            <w:bottom w:val="none" w:sz="0" w:space="0" w:color="auto"/>
            <w:right w:val="none" w:sz="0" w:space="0" w:color="auto"/>
          </w:divBdr>
        </w:div>
        <w:div w:id="1307204300">
          <w:marLeft w:val="480"/>
          <w:marRight w:val="0"/>
          <w:marTop w:val="0"/>
          <w:marBottom w:val="0"/>
          <w:divBdr>
            <w:top w:val="none" w:sz="0" w:space="0" w:color="auto"/>
            <w:left w:val="none" w:sz="0" w:space="0" w:color="auto"/>
            <w:bottom w:val="none" w:sz="0" w:space="0" w:color="auto"/>
            <w:right w:val="none" w:sz="0" w:space="0" w:color="auto"/>
          </w:divBdr>
        </w:div>
        <w:div w:id="548490089">
          <w:marLeft w:val="480"/>
          <w:marRight w:val="0"/>
          <w:marTop w:val="0"/>
          <w:marBottom w:val="0"/>
          <w:divBdr>
            <w:top w:val="none" w:sz="0" w:space="0" w:color="auto"/>
            <w:left w:val="none" w:sz="0" w:space="0" w:color="auto"/>
            <w:bottom w:val="none" w:sz="0" w:space="0" w:color="auto"/>
            <w:right w:val="none" w:sz="0" w:space="0" w:color="auto"/>
          </w:divBdr>
        </w:div>
        <w:div w:id="1351104535">
          <w:marLeft w:val="480"/>
          <w:marRight w:val="0"/>
          <w:marTop w:val="0"/>
          <w:marBottom w:val="0"/>
          <w:divBdr>
            <w:top w:val="none" w:sz="0" w:space="0" w:color="auto"/>
            <w:left w:val="none" w:sz="0" w:space="0" w:color="auto"/>
            <w:bottom w:val="none" w:sz="0" w:space="0" w:color="auto"/>
            <w:right w:val="none" w:sz="0" w:space="0" w:color="auto"/>
          </w:divBdr>
        </w:div>
        <w:div w:id="1647542164">
          <w:marLeft w:val="480"/>
          <w:marRight w:val="0"/>
          <w:marTop w:val="0"/>
          <w:marBottom w:val="0"/>
          <w:divBdr>
            <w:top w:val="none" w:sz="0" w:space="0" w:color="auto"/>
            <w:left w:val="none" w:sz="0" w:space="0" w:color="auto"/>
            <w:bottom w:val="none" w:sz="0" w:space="0" w:color="auto"/>
            <w:right w:val="none" w:sz="0" w:space="0" w:color="auto"/>
          </w:divBdr>
        </w:div>
        <w:div w:id="1856142523">
          <w:marLeft w:val="480"/>
          <w:marRight w:val="0"/>
          <w:marTop w:val="0"/>
          <w:marBottom w:val="0"/>
          <w:divBdr>
            <w:top w:val="none" w:sz="0" w:space="0" w:color="auto"/>
            <w:left w:val="none" w:sz="0" w:space="0" w:color="auto"/>
            <w:bottom w:val="none" w:sz="0" w:space="0" w:color="auto"/>
            <w:right w:val="none" w:sz="0" w:space="0" w:color="auto"/>
          </w:divBdr>
        </w:div>
        <w:div w:id="132335492">
          <w:marLeft w:val="480"/>
          <w:marRight w:val="0"/>
          <w:marTop w:val="0"/>
          <w:marBottom w:val="0"/>
          <w:divBdr>
            <w:top w:val="none" w:sz="0" w:space="0" w:color="auto"/>
            <w:left w:val="none" w:sz="0" w:space="0" w:color="auto"/>
            <w:bottom w:val="none" w:sz="0" w:space="0" w:color="auto"/>
            <w:right w:val="none" w:sz="0" w:space="0" w:color="auto"/>
          </w:divBdr>
        </w:div>
        <w:div w:id="821853001">
          <w:marLeft w:val="480"/>
          <w:marRight w:val="0"/>
          <w:marTop w:val="0"/>
          <w:marBottom w:val="0"/>
          <w:divBdr>
            <w:top w:val="none" w:sz="0" w:space="0" w:color="auto"/>
            <w:left w:val="none" w:sz="0" w:space="0" w:color="auto"/>
            <w:bottom w:val="none" w:sz="0" w:space="0" w:color="auto"/>
            <w:right w:val="none" w:sz="0" w:space="0" w:color="auto"/>
          </w:divBdr>
        </w:div>
        <w:div w:id="221982996">
          <w:marLeft w:val="480"/>
          <w:marRight w:val="0"/>
          <w:marTop w:val="0"/>
          <w:marBottom w:val="0"/>
          <w:divBdr>
            <w:top w:val="none" w:sz="0" w:space="0" w:color="auto"/>
            <w:left w:val="none" w:sz="0" w:space="0" w:color="auto"/>
            <w:bottom w:val="none" w:sz="0" w:space="0" w:color="auto"/>
            <w:right w:val="none" w:sz="0" w:space="0" w:color="auto"/>
          </w:divBdr>
        </w:div>
        <w:div w:id="156457278">
          <w:marLeft w:val="480"/>
          <w:marRight w:val="0"/>
          <w:marTop w:val="0"/>
          <w:marBottom w:val="0"/>
          <w:divBdr>
            <w:top w:val="none" w:sz="0" w:space="0" w:color="auto"/>
            <w:left w:val="none" w:sz="0" w:space="0" w:color="auto"/>
            <w:bottom w:val="none" w:sz="0" w:space="0" w:color="auto"/>
            <w:right w:val="none" w:sz="0" w:space="0" w:color="auto"/>
          </w:divBdr>
        </w:div>
        <w:div w:id="287319960">
          <w:marLeft w:val="480"/>
          <w:marRight w:val="0"/>
          <w:marTop w:val="0"/>
          <w:marBottom w:val="0"/>
          <w:divBdr>
            <w:top w:val="none" w:sz="0" w:space="0" w:color="auto"/>
            <w:left w:val="none" w:sz="0" w:space="0" w:color="auto"/>
            <w:bottom w:val="none" w:sz="0" w:space="0" w:color="auto"/>
            <w:right w:val="none" w:sz="0" w:space="0" w:color="auto"/>
          </w:divBdr>
        </w:div>
        <w:div w:id="2049644510">
          <w:marLeft w:val="480"/>
          <w:marRight w:val="0"/>
          <w:marTop w:val="0"/>
          <w:marBottom w:val="0"/>
          <w:divBdr>
            <w:top w:val="none" w:sz="0" w:space="0" w:color="auto"/>
            <w:left w:val="none" w:sz="0" w:space="0" w:color="auto"/>
            <w:bottom w:val="none" w:sz="0" w:space="0" w:color="auto"/>
            <w:right w:val="none" w:sz="0" w:space="0" w:color="auto"/>
          </w:divBdr>
        </w:div>
        <w:div w:id="408117607">
          <w:marLeft w:val="480"/>
          <w:marRight w:val="0"/>
          <w:marTop w:val="0"/>
          <w:marBottom w:val="0"/>
          <w:divBdr>
            <w:top w:val="none" w:sz="0" w:space="0" w:color="auto"/>
            <w:left w:val="none" w:sz="0" w:space="0" w:color="auto"/>
            <w:bottom w:val="none" w:sz="0" w:space="0" w:color="auto"/>
            <w:right w:val="none" w:sz="0" w:space="0" w:color="auto"/>
          </w:divBdr>
        </w:div>
        <w:div w:id="301811261">
          <w:marLeft w:val="480"/>
          <w:marRight w:val="0"/>
          <w:marTop w:val="0"/>
          <w:marBottom w:val="0"/>
          <w:divBdr>
            <w:top w:val="none" w:sz="0" w:space="0" w:color="auto"/>
            <w:left w:val="none" w:sz="0" w:space="0" w:color="auto"/>
            <w:bottom w:val="none" w:sz="0" w:space="0" w:color="auto"/>
            <w:right w:val="none" w:sz="0" w:space="0" w:color="auto"/>
          </w:divBdr>
        </w:div>
        <w:div w:id="1860242017">
          <w:marLeft w:val="480"/>
          <w:marRight w:val="0"/>
          <w:marTop w:val="0"/>
          <w:marBottom w:val="0"/>
          <w:divBdr>
            <w:top w:val="none" w:sz="0" w:space="0" w:color="auto"/>
            <w:left w:val="none" w:sz="0" w:space="0" w:color="auto"/>
            <w:bottom w:val="none" w:sz="0" w:space="0" w:color="auto"/>
            <w:right w:val="none" w:sz="0" w:space="0" w:color="auto"/>
          </w:divBdr>
        </w:div>
        <w:div w:id="774055020">
          <w:marLeft w:val="480"/>
          <w:marRight w:val="0"/>
          <w:marTop w:val="0"/>
          <w:marBottom w:val="0"/>
          <w:divBdr>
            <w:top w:val="none" w:sz="0" w:space="0" w:color="auto"/>
            <w:left w:val="none" w:sz="0" w:space="0" w:color="auto"/>
            <w:bottom w:val="none" w:sz="0" w:space="0" w:color="auto"/>
            <w:right w:val="none" w:sz="0" w:space="0" w:color="auto"/>
          </w:divBdr>
        </w:div>
        <w:div w:id="1074208974">
          <w:marLeft w:val="480"/>
          <w:marRight w:val="0"/>
          <w:marTop w:val="0"/>
          <w:marBottom w:val="0"/>
          <w:divBdr>
            <w:top w:val="none" w:sz="0" w:space="0" w:color="auto"/>
            <w:left w:val="none" w:sz="0" w:space="0" w:color="auto"/>
            <w:bottom w:val="none" w:sz="0" w:space="0" w:color="auto"/>
            <w:right w:val="none" w:sz="0" w:space="0" w:color="auto"/>
          </w:divBdr>
        </w:div>
        <w:div w:id="2514250">
          <w:marLeft w:val="480"/>
          <w:marRight w:val="0"/>
          <w:marTop w:val="0"/>
          <w:marBottom w:val="0"/>
          <w:divBdr>
            <w:top w:val="none" w:sz="0" w:space="0" w:color="auto"/>
            <w:left w:val="none" w:sz="0" w:space="0" w:color="auto"/>
            <w:bottom w:val="none" w:sz="0" w:space="0" w:color="auto"/>
            <w:right w:val="none" w:sz="0" w:space="0" w:color="auto"/>
          </w:divBdr>
        </w:div>
        <w:div w:id="618875386">
          <w:marLeft w:val="480"/>
          <w:marRight w:val="0"/>
          <w:marTop w:val="0"/>
          <w:marBottom w:val="0"/>
          <w:divBdr>
            <w:top w:val="none" w:sz="0" w:space="0" w:color="auto"/>
            <w:left w:val="none" w:sz="0" w:space="0" w:color="auto"/>
            <w:bottom w:val="none" w:sz="0" w:space="0" w:color="auto"/>
            <w:right w:val="none" w:sz="0" w:space="0" w:color="auto"/>
          </w:divBdr>
        </w:div>
        <w:div w:id="1037971310">
          <w:marLeft w:val="480"/>
          <w:marRight w:val="0"/>
          <w:marTop w:val="0"/>
          <w:marBottom w:val="0"/>
          <w:divBdr>
            <w:top w:val="none" w:sz="0" w:space="0" w:color="auto"/>
            <w:left w:val="none" w:sz="0" w:space="0" w:color="auto"/>
            <w:bottom w:val="none" w:sz="0" w:space="0" w:color="auto"/>
            <w:right w:val="none" w:sz="0" w:space="0" w:color="auto"/>
          </w:divBdr>
        </w:div>
        <w:div w:id="352541527">
          <w:marLeft w:val="480"/>
          <w:marRight w:val="0"/>
          <w:marTop w:val="0"/>
          <w:marBottom w:val="0"/>
          <w:divBdr>
            <w:top w:val="none" w:sz="0" w:space="0" w:color="auto"/>
            <w:left w:val="none" w:sz="0" w:space="0" w:color="auto"/>
            <w:bottom w:val="none" w:sz="0" w:space="0" w:color="auto"/>
            <w:right w:val="none" w:sz="0" w:space="0" w:color="auto"/>
          </w:divBdr>
        </w:div>
      </w:divsChild>
    </w:div>
    <w:div w:id="312682839">
      <w:bodyDiv w:val="1"/>
      <w:marLeft w:val="0"/>
      <w:marRight w:val="0"/>
      <w:marTop w:val="0"/>
      <w:marBottom w:val="0"/>
      <w:divBdr>
        <w:top w:val="none" w:sz="0" w:space="0" w:color="auto"/>
        <w:left w:val="none" w:sz="0" w:space="0" w:color="auto"/>
        <w:bottom w:val="none" w:sz="0" w:space="0" w:color="auto"/>
        <w:right w:val="none" w:sz="0" w:space="0" w:color="auto"/>
      </w:divBdr>
      <w:divsChild>
        <w:div w:id="705106281">
          <w:marLeft w:val="480"/>
          <w:marRight w:val="0"/>
          <w:marTop w:val="0"/>
          <w:marBottom w:val="0"/>
          <w:divBdr>
            <w:top w:val="none" w:sz="0" w:space="0" w:color="auto"/>
            <w:left w:val="none" w:sz="0" w:space="0" w:color="auto"/>
            <w:bottom w:val="none" w:sz="0" w:space="0" w:color="auto"/>
            <w:right w:val="none" w:sz="0" w:space="0" w:color="auto"/>
          </w:divBdr>
        </w:div>
        <w:div w:id="2064328610">
          <w:marLeft w:val="480"/>
          <w:marRight w:val="0"/>
          <w:marTop w:val="0"/>
          <w:marBottom w:val="0"/>
          <w:divBdr>
            <w:top w:val="none" w:sz="0" w:space="0" w:color="auto"/>
            <w:left w:val="none" w:sz="0" w:space="0" w:color="auto"/>
            <w:bottom w:val="none" w:sz="0" w:space="0" w:color="auto"/>
            <w:right w:val="none" w:sz="0" w:space="0" w:color="auto"/>
          </w:divBdr>
        </w:div>
        <w:div w:id="363751263">
          <w:marLeft w:val="480"/>
          <w:marRight w:val="0"/>
          <w:marTop w:val="0"/>
          <w:marBottom w:val="0"/>
          <w:divBdr>
            <w:top w:val="none" w:sz="0" w:space="0" w:color="auto"/>
            <w:left w:val="none" w:sz="0" w:space="0" w:color="auto"/>
            <w:bottom w:val="none" w:sz="0" w:space="0" w:color="auto"/>
            <w:right w:val="none" w:sz="0" w:space="0" w:color="auto"/>
          </w:divBdr>
        </w:div>
        <w:div w:id="1184785303">
          <w:marLeft w:val="480"/>
          <w:marRight w:val="0"/>
          <w:marTop w:val="0"/>
          <w:marBottom w:val="0"/>
          <w:divBdr>
            <w:top w:val="none" w:sz="0" w:space="0" w:color="auto"/>
            <w:left w:val="none" w:sz="0" w:space="0" w:color="auto"/>
            <w:bottom w:val="none" w:sz="0" w:space="0" w:color="auto"/>
            <w:right w:val="none" w:sz="0" w:space="0" w:color="auto"/>
          </w:divBdr>
        </w:div>
        <w:div w:id="1485509197">
          <w:marLeft w:val="480"/>
          <w:marRight w:val="0"/>
          <w:marTop w:val="0"/>
          <w:marBottom w:val="0"/>
          <w:divBdr>
            <w:top w:val="none" w:sz="0" w:space="0" w:color="auto"/>
            <w:left w:val="none" w:sz="0" w:space="0" w:color="auto"/>
            <w:bottom w:val="none" w:sz="0" w:space="0" w:color="auto"/>
            <w:right w:val="none" w:sz="0" w:space="0" w:color="auto"/>
          </w:divBdr>
        </w:div>
        <w:div w:id="1471366169">
          <w:marLeft w:val="480"/>
          <w:marRight w:val="0"/>
          <w:marTop w:val="0"/>
          <w:marBottom w:val="0"/>
          <w:divBdr>
            <w:top w:val="none" w:sz="0" w:space="0" w:color="auto"/>
            <w:left w:val="none" w:sz="0" w:space="0" w:color="auto"/>
            <w:bottom w:val="none" w:sz="0" w:space="0" w:color="auto"/>
            <w:right w:val="none" w:sz="0" w:space="0" w:color="auto"/>
          </w:divBdr>
        </w:div>
        <w:div w:id="1712028848">
          <w:marLeft w:val="480"/>
          <w:marRight w:val="0"/>
          <w:marTop w:val="0"/>
          <w:marBottom w:val="0"/>
          <w:divBdr>
            <w:top w:val="none" w:sz="0" w:space="0" w:color="auto"/>
            <w:left w:val="none" w:sz="0" w:space="0" w:color="auto"/>
            <w:bottom w:val="none" w:sz="0" w:space="0" w:color="auto"/>
            <w:right w:val="none" w:sz="0" w:space="0" w:color="auto"/>
          </w:divBdr>
        </w:div>
        <w:div w:id="688987413">
          <w:marLeft w:val="480"/>
          <w:marRight w:val="0"/>
          <w:marTop w:val="0"/>
          <w:marBottom w:val="0"/>
          <w:divBdr>
            <w:top w:val="none" w:sz="0" w:space="0" w:color="auto"/>
            <w:left w:val="none" w:sz="0" w:space="0" w:color="auto"/>
            <w:bottom w:val="none" w:sz="0" w:space="0" w:color="auto"/>
            <w:right w:val="none" w:sz="0" w:space="0" w:color="auto"/>
          </w:divBdr>
        </w:div>
        <w:div w:id="1019816508">
          <w:marLeft w:val="480"/>
          <w:marRight w:val="0"/>
          <w:marTop w:val="0"/>
          <w:marBottom w:val="0"/>
          <w:divBdr>
            <w:top w:val="none" w:sz="0" w:space="0" w:color="auto"/>
            <w:left w:val="none" w:sz="0" w:space="0" w:color="auto"/>
            <w:bottom w:val="none" w:sz="0" w:space="0" w:color="auto"/>
            <w:right w:val="none" w:sz="0" w:space="0" w:color="auto"/>
          </w:divBdr>
        </w:div>
        <w:div w:id="522524481">
          <w:marLeft w:val="480"/>
          <w:marRight w:val="0"/>
          <w:marTop w:val="0"/>
          <w:marBottom w:val="0"/>
          <w:divBdr>
            <w:top w:val="none" w:sz="0" w:space="0" w:color="auto"/>
            <w:left w:val="none" w:sz="0" w:space="0" w:color="auto"/>
            <w:bottom w:val="none" w:sz="0" w:space="0" w:color="auto"/>
            <w:right w:val="none" w:sz="0" w:space="0" w:color="auto"/>
          </w:divBdr>
        </w:div>
        <w:div w:id="215244573">
          <w:marLeft w:val="480"/>
          <w:marRight w:val="0"/>
          <w:marTop w:val="0"/>
          <w:marBottom w:val="0"/>
          <w:divBdr>
            <w:top w:val="none" w:sz="0" w:space="0" w:color="auto"/>
            <w:left w:val="none" w:sz="0" w:space="0" w:color="auto"/>
            <w:bottom w:val="none" w:sz="0" w:space="0" w:color="auto"/>
            <w:right w:val="none" w:sz="0" w:space="0" w:color="auto"/>
          </w:divBdr>
        </w:div>
        <w:div w:id="1490945637">
          <w:marLeft w:val="480"/>
          <w:marRight w:val="0"/>
          <w:marTop w:val="0"/>
          <w:marBottom w:val="0"/>
          <w:divBdr>
            <w:top w:val="none" w:sz="0" w:space="0" w:color="auto"/>
            <w:left w:val="none" w:sz="0" w:space="0" w:color="auto"/>
            <w:bottom w:val="none" w:sz="0" w:space="0" w:color="auto"/>
            <w:right w:val="none" w:sz="0" w:space="0" w:color="auto"/>
          </w:divBdr>
        </w:div>
        <w:div w:id="2064255478">
          <w:marLeft w:val="480"/>
          <w:marRight w:val="0"/>
          <w:marTop w:val="0"/>
          <w:marBottom w:val="0"/>
          <w:divBdr>
            <w:top w:val="none" w:sz="0" w:space="0" w:color="auto"/>
            <w:left w:val="none" w:sz="0" w:space="0" w:color="auto"/>
            <w:bottom w:val="none" w:sz="0" w:space="0" w:color="auto"/>
            <w:right w:val="none" w:sz="0" w:space="0" w:color="auto"/>
          </w:divBdr>
        </w:div>
        <w:div w:id="574633214">
          <w:marLeft w:val="480"/>
          <w:marRight w:val="0"/>
          <w:marTop w:val="0"/>
          <w:marBottom w:val="0"/>
          <w:divBdr>
            <w:top w:val="none" w:sz="0" w:space="0" w:color="auto"/>
            <w:left w:val="none" w:sz="0" w:space="0" w:color="auto"/>
            <w:bottom w:val="none" w:sz="0" w:space="0" w:color="auto"/>
            <w:right w:val="none" w:sz="0" w:space="0" w:color="auto"/>
          </w:divBdr>
        </w:div>
        <w:div w:id="41755917">
          <w:marLeft w:val="480"/>
          <w:marRight w:val="0"/>
          <w:marTop w:val="0"/>
          <w:marBottom w:val="0"/>
          <w:divBdr>
            <w:top w:val="none" w:sz="0" w:space="0" w:color="auto"/>
            <w:left w:val="none" w:sz="0" w:space="0" w:color="auto"/>
            <w:bottom w:val="none" w:sz="0" w:space="0" w:color="auto"/>
            <w:right w:val="none" w:sz="0" w:space="0" w:color="auto"/>
          </w:divBdr>
        </w:div>
        <w:div w:id="1569920305">
          <w:marLeft w:val="480"/>
          <w:marRight w:val="0"/>
          <w:marTop w:val="0"/>
          <w:marBottom w:val="0"/>
          <w:divBdr>
            <w:top w:val="none" w:sz="0" w:space="0" w:color="auto"/>
            <w:left w:val="none" w:sz="0" w:space="0" w:color="auto"/>
            <w:bottom w:val="none" w:sz="0" w:space="0" w:color="auto"/>
            <w:right w:val="none" w:sz="0" w:space="0" w:color="auto"/>
          </w:divBdr>
        </w:div>
        <w:div w:id="2106266219">
          <w:marLeft w:val="480"/>
          <w:marRight w:val="0"/>
          <w:marTop w:val="0"/>
          <w:marBottom w:val="0"/>
          <w:divBdr>
            <w:top w:val="none" w:sz="0" w:space="0" w:color="auto"/>
            <w:left w:val="none" w:sz="0" w:space="0" w:color="auto"/>
            <w:bottom w:val="none" w:sz="0" w:space="0" w:color="auto"/>
            <w:right w:val="none" w:sz="0" w:space="0" w:color="auto"/>
          </w:divBdr>
        </w:div>
        <w:div w:id="1282423901">
          <w:marLeft w:val="480"/>
          <w:marRight w:val="0"/>
          <w:marTop w:val="0"/>
          <w:marBottom w:val="0"/>
          <w:divBdr>
            <w:top w:val="none" w:sz="0" w:space="0" w:color="auto"/>
            <w:left w:val="none" w:sz="0" w:space="0" w:color="auto"/>
            <w:bottom w:val="none" w:sz="0" w:space="0" w:color="auto"/>
            <w:right w:val="none" w:sz="0" w:space="0" w:color="auto"/>
          </w:divBdr>
        </w:div>
        <w:div w:id="1953895937">
          <w:marLeft w:val="480"/>
          <w:marRight w:val="0"/>
          <w:marTop w:val="0"/>
          <w:marBottom w:val="0"/>
          <w:divBdr>
            <w:top w:val="none" w:sz="0" w:space="0" w:color="auto"/>
            <w:left w:val="none" w:sz="0" w:space="0" w:color="auto"/>
            <w:bottom w:val="none" w:sz="0" w:space="0" w:color="auto"/>
            <w:right w:val="none" w:sz="0" w:space="0" w:color="auto"/>
          </w:divBdr>
        </w:div>
        <w:div w:id="582489992">
          <w:marLeft w:val="480"/>
          <w:marRight w:val="0"/>
          <w:marTop w:val="0"/>
          <w:marBottom w:val="0"/>
          <w:divBdr>
            <w:top w:val="none" w:sz="0" w:space="0" w:color="auto"/>
            <w:left w:val="none" w:sz="0" w:space="0" w:color="auto"/>
            <w:bottom w:val="none" w:sz="0" w:space="0" w:color="auto"/>
            <w:right w:val="none" w:sz="0" w:space="0" w:color="auto"/>
          </w:divBdr>
        </w:div>
        <w:div w:id="54668818">
          <w:marLeft w:val="480"/>
          <w:marRight w:val="0"/>
          <w:marTop w:val="0"/>
          <w:marBottom w:val="0"/>
          <w:divBdr>
            <w:top w:val="none" w:sz="0" w:space="0" w:color="auto"/>
            <w:left w:val="none" w:sz="0" w:space="0" w:color="auto"/>
            <w:bottom w:val="none" w:sz="0" w:space="0" w:color="auto"/>
            <w:right w:val="none" w:sz="0" w:space="0" w:color="auto"/>
          </w:divBdr>
        </w:div>
        <w:div w:id="797800716">
          <w:marLeft w:val="480"/>
          <w:marRight w:val="0"/>
          <w:marTop w:val="0"/>
          <w:marBottom w:val="0"/>
          <w:divBdr>
            <w:top w:val="none" w:sz="0" w:space="0" w:color="auto"/>
            <w:left w:val="none" w:sz="0" w:space="0" w:color="auto"/>
            <w:bottom w:val="none" w:sz="0" w:space="0" w:color="auto"/>
            <w:right w:val="none" w:sz="0" w:space="0" w:color="auto"/>
          </w:divBdr>
        </w:div>
        <w:div w:id="1267077232">
          <w:marLeft w:val="480"/>
          <w:marRight w:val="0"/>
          <w:marTop w:val="0"/>
          <w:marBottom w:val="0"/>
          <w:divBdr>
            <w:top w:val="none" w:sz="0" w:space="0" w:color="auto"/>
            <w:left w:val="none" w:sz="0" w:space="0" w:color="auto"/>
            <w:bottom w:val="none" w:sz="0" w:space="0" w:color="auto"/>
            <w:right w:val="none" w:sz="0" w:space="0" w:color="auto"/>
          </w:divBdr>
        </w:div>
        <w:div w:id="1619408219">
          <w:marLeft w:val="480"/>
          <w:marRight w:val="0"/>
          <w:marTop w:val="0"/>
          <w:marBottom w:val="0"/>
          <w:divBdr>
            <w:top w:val="none" w:sz="0" w:space="0" w:color="auto"/>
            <w:left w:val="none" w:sz="0" w:space="0" w:color="auto"/>
            <w:bottom w:val="none" w:sz="0" w:space="0" w:color="auto"/>
            <w:right w:val="none" w:sz="0" w:space="0" w:color="auto"/>
          </w:divBdr>
        </w:div>
        <w:div w:id="1771005293">
          <w:marLeft w:val="480"/>
          <w:marRight w:val="0"/>
          <w:marTop w:val="0"/>
          <w:marBottom w:val="0"/>
          <w:divBdr>
            <w:top w:val="none" w:sz="0" w:space="0" w:color="auto"/>
            <w:left w:val="none" w:sz="0" w:space="0" w:color="auto"/>
            <w:bottom w:val="none" w:sz="0" w:space="0" w:color="auto"/>
            <w:right w:val="none" w:sz="0" w:space="0" w:color="auto"/>
          </w:divBdr>
        </w:div>
        <w:div w:id="43337073">
          <w:marLeft w:val="480"/>
          <w:marRight w:val="0"/>
          <w:marTop w:val="0"/>
          <w:marBottom w:val="0"/>
          <w:divBdr>
            <w:top w:val="none" w:sz="0" w:space="0" w:color="auto"/>
            <w:left w:val="none" w:sz="0" w:space="0" w:color="auto"/>
            <w:bottom w:val="none" w:sz="0" w:space="0" w:color="auto"/>
            <w:right w:val="none" w:sz="0" w:space="0" w:color="auto"/>
          </w:divBdr>
        </w:div>
        <w:div w:id="1982270768">
          <w:marLeft w:val="480"/>
          <w:marRight w:val="0"/>
          <w:marTop w:val="0"/>
          <w:marBottom w:val="0"/>
          <w:divBdr>
            <w:top w:val="none" w:sz="0" w:space="0" w:color="auto"/>
            <w:left w:val="none" w:sz="0" w:space="0" w:color="auto"/>
            <w:bottom w:val="none" w:sz="0" w:space="0" w:color="auto"/>
            <w:right w:val="none" w:sz="0" w:space="0" w:color="auto"/>
          </w:divBdr>
        </w:div>
        <w:div w:id="1950548121">
          <w:marLeft w:val="480"/>
          <w:marRight w:val="0"/>
          <w:marTop w:val="0"/>
          <w:marBottom w:val="0"/>
          <w:divBdr>
            <w:top w:val="none" w:sz="0" w:space="0" w:color="auto"/>
            <w:left w:val="none" w:sz="0" w:space="0" w:color="auto"/>
            <w:bottom w:val="none" w:sz="0" w:space="0" w:color="auto"/>
            <w:right w:val="none" w:sz="0" w:space="0" w:color="auto"/>
          </w:divBdr>
        </w:div>
      </w:divsChild>
    </w:div>
    <w:div w:id="312757145">
      <w:bodyDiv w:val="1"/>
      <w:marLeft w:val="0"/>
      <w:marRight w:val="0"/>
      <w:marTop w:val="0"/>
      <w:marBottom w:val="0"/>
      <w:divBdr>
        <w:top w:val="none" w:sz="0" w:space="0" w:color="auto"/>
        <w:left w:val="none" w:sz="0" w:space="0" w:color="auto"/>
        <w:bottom w:val="none" w:sz="0" w:space="0" w:color="auto"/>
        <w:right w:val="none" w:sz="0" w:space="0" w:color="auto"/>
      </w:divBdr>
      <w:divsChild>
        <w:div w:id="178736060">
          <w:marLeft w:val="480"/>
          <w:marRight w:val="0"/>
          <w:marTop w:val="0"/>
          <w:marBottom w:val="0"/>
          <w:divBdr>
            <w:top w:val="none" w:sz="0" w:space="0" w:color="auto"/>
            <w:left w:val="none" w:sz="0" w:space="0" w:color="auto"/>
            <w:bottom w:val="none" w:sz="0" w:space="0" w:color="auto"/>
            <w:right w:val="none" w:sz="0" w:space="0" w:color="auto"/>
          </w:divBdr>
        </w:div>
        <w:div w:id="1735734435">
          <w:marLeft w:val="480"/>
          <w:marRight w:val="0"/>
          <w:marTop w:val="0"/>
          <w:marBottom w:val="0"/>
          <w:divBdr>
            <w:top w:val="none" w:sz="0" w:space="0" w:color="auto"/>
            <w:left w:val="none" w:sz="0" w:space="0" w:color="auto"/>
            <w:bottom w:val="none" w:sz="0" w:space="0" w:color="auto"/>
            <w:right w:val="none" w:sz="0" w:space="0" w:color="auto"/>
          </w:divBdr>
        </w:div>
        <w:div w:id="973608030">
          <w:marLeft w:val="480"/>
          <w:marRight w:val="0"/>
          <w:marTop w:val="0"/>
          <w:marBottom w:val="0"/>
          <w:divBdr>
            <w:top w:val="none" w:sz="0" w:space="0" w:color="auto"/>
            <w:left w:val="none" w:sz="0" w:space="0" w:color="auto"/>
            <w:bottom w:val="none" w:sz="0" w:space="0" w:color="auto"/>
            <w:right w:val="none" w:sz="0" w:space="0" w:color="auto"/>
          </w:divBdr>
        </w:div>
        <w:div w:id="231896433">
          <w:marLeft w:val="480"/>
          <w:marRight w:val="0"/>
          <w:marTop w:val="0"/>
          <w:marBottom w:val="0"/>
          <w:divBdr>
            <w:top w:val="none" w:sz="0" w:space="0" w:color="auto"/>
            <w:left w:val="none" w:sz="0" w:space="0" w:color="auto"/>
            <w:bottom w:val="none" w:sz="0" w:space="0" w:color="auto"/>
            <w:right w:val="none" w:sz="0" w:space="0" w:color="auto"/>
          </w:divBdr>
        </w:div>
        <w:div w:id="1997496187">
          <w:marLeft w:val="480"/>
          <w:marRight w:val="0"/>
          <w:marTop w:val="0"/>
          <w:marBottom w:val="0"/>
          <w:divBdr>
            <w:top w:val="none" w:sz="0" w:space="0" w:color="auto"/>
            <w:left w:val="none" w:sz="0" w:space="0" w:color="auto"/>
            <w:bottom w:val="none" w:sz="0" w:space="0" w:color="auto"/>
            <w:right w:val="none" w:sz="0" w:space="0" w:color="auto"/>
          </w:divBdr>
        </w:div>
        <w:div w:id="44766036">
          <w:marLeft w:val="480"/>
          <w:marRight w:val="0"/>
          <w:marTop w:val="0"/>
          <w:marBottom w:val="0"/>
          <w:divBdr>
            <w:top w:val="none" w:sz="0" w:space="0" w:color="auto"/>
            <w:left w:val="none" w:sz="0" w:space="0" w:color="auto"/>
            <w:bottom w:val="none" w:sz="0" w:space="0" w:color="auto"/>
            <w:right w:val="none" w:sz="0" w:space="0" w:color="auto"/>
          </w:divBdr>
        </w:div>
        <w:div w:id="813327618">
          <w:marLeft w:val="480"/>
          <w:marRight w:val="0"/>
          <w:marTop w:val="0"/>
          <w:marBottom w:val="0"/>
          <w:divBdr>
            <w:top w:val="none" w:sz="0" w:space="0" w:color="auto"/>
            <w:left w:val="none" w:sz="0" w:space="0" w:color="auto"/>
            <w:bottom w:val="none" w:sz="0" w:space="0" w:color="auto"/>
            <w:right w:val="none" w:sz="0" w:space="0" w:color="auto"/>
          </w:divBdr>
        </w:div>
        <w:div w:id="1543638023">
          <w:marLeft w:val="480"/>
          <w:marRight w:val="0"/>
          <w:marTop w:val="0"/>
          <w:marBottom w:val="0"/>
          <w:divBdr>
            <w:top w:val="none" w:sz="0" w:space="0" w:color="auto"/>
            <w:left w:val="none" w:sz="0" w:space="0" w:color="auto"/>
            <w:bottom w:val="none" w:sz="0" w:space="0" w:color="auto"/>
            <w:right w:val="none" w:sz="0" w:space="0" w:color="auto"/>
          </w:divBdr>
        </w:div>
        <w:div w:id="2050492868">
          <w:marLeft w:val="480"/>
          <w:marRight w:val="0"/>
          <w:marTop w:val="0"/>
          <w:marBottom w:val="0"/>
          <w:divBdr>
            <w:top w:val="none" w:sz="0" w:space="0" w:color="auto"/>
            <w:left w:val="none" w:sz="0" w:space="0" w:color="auto"/>
            <w:bottom w:val="none" w:sz="0" w:space="0" w:color="auto"/>
            <w:right w:val="none" w:sz="0" w:space="0" w:color="auto"/>
          </w:divBdr>
        </w:div>
        <w:div w:id="1347052174">
          <w:marLeft w:val="480"/>
          <w:marRight w:val="0"/>
          <w:marTop w:val="0"/>
          <w:marBottom w:val="0"/>
          <w:divBdr>
            <w:top w:val="none" w:sz="0" w:space="0" w:color="auto"/>
            <w:left w:val="none" w:sz="0" w:space="0" w:color="auto"/>
            <w:bottom w:val="none" w:sz="0" w:space="0" w:color="auto"/>
            <w:right w:val="none" w:sz="0" w:space="0" w:color="auto"/>
          </w:divBdr>
        </w:div>
        <w:div w:id="1027829137">
          <w:marLeft w:val="480"/>
          <w:marRight w:val="0"/>
          <w:marTop w:val="0"/>
          <w:marBottom w:val="0"/>
          <w:divBdr>
            <w:top w:val="none" w:sz="0" w:space="0" w:color="auto"/>
            <w:left w:val="none" w:sz="0" w:space="0" w:color="auto"/>
            <w:bottom w:val="none" w:sz="0" w:space="0" w:color="auto"/>
            <w:right w:val="none" w:sz="0" w:space="0" w:color="auto"/>
          </w:divBdr>
        </w:div>
        <w:div w:id="1223521538">
          <w:marLeft w:val="480"/>
          <w:marRight w:val="0"/>
          <w:marTop w:val="0"/>
          <w:marBottom w:val="0"/>
          <w:divBdr>
            <w:top w:val="none" w:sz="0" w:space="0" w:color="auto"/>
            <w:left w:val="none" w:sz="0" w:space="0" w:color="auto"/>
            <w:bottom w:val="none" w:sz="0" w:space="0" w:color="auto"/>
            <w:right w:val="none" w:sz="0" w:space="0" w:color="auto"/>
          </w:divBdr>
        </w:div>
        <w:div w:id="94986562">
          <w:marLeft w:val="480"/>
          <w:marRight w:val="0"/>
          <w:marTop w:val="0"/>
          <w:marBottom w:val="0"/>
          <w:divBdr>
            <w:top w:val="none" w:sz="0" w:space="0" w:color="auto"/>
            <w:left w:val="none" w:sz="0" w:space="0" w:color="auto"/>
            <w:bottom w:val="none" w:sz="0" w:space="0" w:color="auto"/>
            <w:right w:val="none" w:sz="0" w:space="0" w:color="auto"/>
          </w:divBdr>
        </w:div>
        <w:div w:id="1959070818">
          <w:marLeft w:val="480"/>
          <w:marRight w:val="0"/>
          <w:marTop w:val="0"/>
          <w:marBottom w:val="0"/>
          <w:divBdr>
            <w:top w:val="none" w:sz="0" w:space="0" w:color="auto"/>
            <w:left w:val="none" w:sz="0" w:space="0" w:color="auto"/>
            <w:bottom w:val="none" w:sz="0" w:space="0" w:color="auto"/>
            <w:right w:val="none" w:sz="0" w:space="0" w:color="auto"/>
          </w:divBdr>
        </w:div>
        <w:div w:id="1958291739">
          <w:marLeft w:val="480"/>
          <w:marRight w:val="0"/>
          <w:marTop w:val="0"/>
          <w:marBottom w:val="0"/>
          <w:divBdr>
            <w:top w:val="none" w:sz="0" w:space="0" w:color="auto"/>
            <w:left w:val="none" w:sz="0" w:space="0" w:color="auto"/>
            <w:bottom w:val="none" w:sz="0" w:space="0" w:color="auto"/>
            <w:right w:val="none" w:sz="0" w:space="0" w:color="auto"/>
          </w:divBdr>
        </w:div>
        <w:div w:id="1699887689">
          <w:marLeft w:val="480"/>
          <w:marRight w:val="0"/>
          <w:marTop w:val="0"/>
          <w:marBottom w:val="0"/>
          <w:divBdr>
            <w:top w:val="none" w:sz="0" w:space="0" w:color="auto"/>
            <w:left w:val="none" w:sz="0" w:space="0" w:color="auto"/>
            <w:bottom w:val="none" w:sz="0" w:space="0" w:color="auto"/>
            <w:right w:val="none" w:sz="0" w:space="0" w:color="auto"/>
          </w:divBdr>
        </w:div>
        <w:div w:id="692612230">
          <w:marLeft w:val="480"/>
          <w:marRight w:val="0"/>
          <w:marTop w:val="0"/>
          <w:marBottom w:val="0"/>
          <w:divBdr>
            <w:top w:val="none" w:sz="0" w:space="0" w:color="auto"/>
            <w:left w:val="none" w:sz="0" w:space="0" w:color="auto"/>
            <w:bottom w:val="none" w:sz="0" w:space="0" w:color="auto"/>
            <w:right w:val="none" w:sz="0" w:space="0" w:color="auto"/>
          </w:divBdr>
        </w:div>
        <w:div w:id="683433055">
          <w:marLeft w:val="480"/>
          <w:marRight w:val="0"/>
          <w:marTop w:val="0"/>
          <w:marBottom w:val="0"/>
          <w:divBdr>
            <w:top w:val="none" w:sz="0" w:space="0" w:color="auto"/>
            <w:left w:val="none" w:sz="0" w:space="0" w:color="auto"/>
            <w:bottom w:val="none" w:sz="0" w:space="0" w:color="auto"/>
            <w:right w:val="none" w:sz="0" w:space="0" w:color="auto"/>
          </w:divBdr>
        </w:div>
        <w:div w:id="916939840">
          <w:marLeft w:val="480"/>
          <w:marRight w:val="0"/>
          <w:marTop w:val="0"/>
          <w:marBottom w:val="0"/>
          <w:divBdr>
            <w:top w:val="none" w:sz="0" w:space="0" w:color="auto"/>
            <w:left w:val="none" w:sz="0" w:space="0" w:color="auto"/>
            <w:bottom w:val="none" w:sz="0" w:space="0" w:color="auto"/>
            <w:right w:val="none" w:sz="0" w:space="0" w:color="auto"/>
          </w:divBdr>
        </w:div>
        <w:div w:id="1168643052">
          <w:marLeft w:val="480"/>
          <w:marRight w:val="0"/>
          <w:marTop w:val="0"/>
          <w:marBottom w:val="0"/>
          <w:divBdr>
            <w:top w:val="none" w:sz="0" w:space="0" w:color="auto"/>
            <w:left w:val="none" w:sz="0" w:space="0" w:color="auto"/>
            <w:bottom w:val="none" w:sz="0" w:space="0" w:color="auto"/>
            <w:right w:val="none" w:sz="0" w:space="0" w:color="auto"/>
          </w:divBdr>
        </w:div>
        <w:div w:id="101270239">
          <w:marLeft w:val="480"/>
          <w:marRight w:val="0"/>
          <w:marTop w:val="0"/>
          <w:marBottom w:val="0"/>
          <w:divBdr>
            <w:top w:val="none" w:sz="0" w:space="0" w:color="auto"/>
            <w:left w:val="none" w:sz="0" w:space="0" w:color="auto"/>
            <w:bottom w:val="none" w:sz="0" w:space="0" w:color="auto"/>
            <w:right w:val="none" w:sz="0" w:space="0" w:color="auto"/>
          </w:divBdr>
        </w:div>
        <w:div w:id="937520480">
          <w:marLeft w:val="480"/>
          <w:marRight w:val="0"/>
          <w:marTop w:val="0"/>
          <w:marBottom w:val="0"/>
          <w:divBdr>
            <w:top w:val="none" w:sz="0" w:space="0" w:color="auto"/>
            <w:left w:val="none" w:sz="0" w:space="0" w:color="auto"/>
            <w:bottom w:val="none" w:sz="0" w:space="0" w:color="auto"/>
            <w:right w:val="none" w:sz="0" w:space="0" w:color="auto"/>
          </w:divBdr>
        </w:div>
        <w:div w:id="1955094659">
          <w:marLeft w:val="480"/>
          <w:marRight w:val="0"/>
          <w:marTop w:val="0"/>
          <w:marBottom w:val="0"/>
          <w:divBdr>
            <w:top w:val="none" w:sz="0" w:space="0" w:color="auto"/>
            <w:left w:val="none" w:sz="0" w:space="0" w:color="auto"/>
            <w:bottom w:val="none" w:sz="0" w:space="0" w:color="auto"/>
            <w:right w:val="none" w:sz="0" w:space="0" w:color="auto"/>
          </w:divBdr>
        </w:div>
        <w:div w:id="1837652456">
          <w:marLeft w:val="480"/>
          <w:marRight w:val="0"/>
          <w:marTop w:val="0"/>
          <w:marBottom w:val="0"/>
          <w:divBdr>
            <w:top w:val="none" w:sz="0" w:space="0" w:color="auto"/>
            <w:left w:val="none" w:sz="0" w:space="0" w:color="auto"/>
            <w:bottom w:val="none" w:sz="0" w:space="0" w:color="auto"/>
            <w:right w:val="none" w:sz="0" w:space="0" w:color="auto"/>
          </w:divBdr>
        </w:div>
        <w:div w:id="1089546674">
          <w:marLeft w:val="480"/>
          <w:marRight w:val="0"/>
          <w:marTop w:val="0"/>
          <w:marBottom w:val="0"/>
          <w:divBdr>
            <w:top w:val="none" w:sz="0" w:space="0" w:color="auto"/>
            <w:left w:val="none" w:sz="0" w:space="0" w:color="auto"/>
            <w:bottom w:val="none" w:sz="0" w:space="0" w:color="auto"/>
            <w:right w:val="none" w:sz="0" w:space="0" w:color="auto"/>
          </w:divBdr>
        </w:div>
        <w:div w:id="1304701517">
          <w:marLeft w:val="480"/>
          <w:marRight w:val="0"/>
          <w:marTop w:val="0"/>
          <w:marBottom w:val="0"/>
          <w:divBdr>
            <w:top w:val="none" w:sz="0" w:space="0" w:color="auto"/>
            <w:left w:val="none" w:sz="0" w:space="0" w:color="auto"/>
            <w:bottom w:val="none" w:sz="0" w:space="0" w:color="auto"/>
            <w:right w:val="none" w:sz="0" w:space="0" w:color="auto"/>
          </w:divBdr>
        </w:div>
        <w:div w:id="1036658422">
          <w:marLeft w:val="480"/>
          <w:marRight w:val="0"/>
          <w:marTop w:val="0"/>
          <w:marBottom w:val="0"/>
          <w:divBdr>
            <w:top w:val="none" w:sz="0" w:space="0" w:color="auto"/>
            <w:left w:val="none" w:sz="0" w:space="0" w:color="auto"/>
            <w:bottom w:val="none" w:sz="0" w:space="0" w:color="auto"/>
            <w:right w:val="none" w:sz="0" w:space="0" w:color="auto"/>
          </w:divBdr>
        </w:div>
        <w:div w:id="835729156">
          <w:marLeft w:val="480"/>
          <w:marRight w:val="0"/>
          <w:marTop w:val="0"/>
          <w:marBottom w:val="0"/>
          <w:divBdr>
            <w:top w:val="none" w:sz="0" w:space="0" w:color="auto"/>
            <w:left w:val="none" w:sz="0" w:space="0" w:color="auto"/>
            <w:bottom w:val="none" w:sz="0" w:space="0" w:color="auto"/>
            <w:right w:val="none" w:sz="0" w:space="0" w:color="auto"/>
          </w:divBdr>
        </w:div>
        <w:div w:id="1355887435">
          <w:marLeft w:val="480"/>
          <w:marRight w:val="0"/>
          <w:marTop w:val="0"/>
          <w:marBottom w:val="0"/>
          <w:divBdr>
            <w:top w:val="none" w:sz="0" w:space="0" w:color="auto"/>
            <w:left w:val="none" w:sz="0" w:space="0" w:color="auto"/>
            <w:bottom w:val="none" w:sz="0" w:space="0" w:color="auto"/>
            <w:right w:val="none" w:sz="0" w:space="0" w:color="auto"/>
          </w:divBdr>
        </w:div>
        <w:div w:id="1402479279">
          <w:marLeft w:val="480"/>
          <w:marRight w:val="0"/>
          <w:marTop w:val="0"/>
          <w:marBottom w:val="0"/>
          <w:divBdr>
            <w:top w:val="none" w:sz="0" w:space="0" w:color="auto"/>
            <w:left w:val="none" w:sz="0" w:space="0" w:color="auto"/>
            <w:bottom w:val="none" w:sz="0" w:space="0" w:color="auto"/>
            <w:right w:val="none" w:sz="0" w:space="0" w:color="auto"/>
          </w:divBdr>
        </w:div>
        <w:div w:id="1744597406">
          <w:marLeft w:val="480"/>
          <w:marRight w:val="0"/>
          <w:marTop w:val="0"/>
          <w:marBottom w:val="0"/>
          <w:divBdr>
            <w:top w:val="none" w:sz="0" w:space="0" w:color="auto"/>
            <w:left w:val="none" w:sz="0" w:space="0" w:color="auto"/>
            <w:bottom w:val="none" w:sz="0" w:space="0" w:color="auto"/>
            <w:right w:val="none" w:sz="0" w:space="0" w:color="auto"/>
          </w:divBdr>
        </w:div>
        <w:div w:id="1345355136">
          <w:marLeft w:val="480"/>
          <w:marRight w:val="0"/>
          <w:marTop w:val="0"/>
          <w:marBottom w:val="0"/>
          <w:divBdr>
            <w:top w:val="none" w:sz="0" w:space="0" w:color="auto"/>
            <w:left w:val="none" w:sz="0" w:space="0" w:color="auto"/>
            <w:bottom w:val="none" w:sz="0" w:space="0" w:color="auto"/>
            <w:right w:val="none" w:sz="0" w:space="0" w:color="auto"/>
          </w:divBdr>
        </w:div>
        <w:div w:id="334111479">
          <w:marLeft w:val="480"/>
          <w:marRight w:val="0"/>
          <w:marTop w:val="0"/>
          <w:marBottom w:val="0"/>
          <w:divBdr>
            <w:top w:val="none" w:sz="0" w:space="0" w:color="auto"/>
            <w:left w:val="none" w:sz="0" w:space="0" w:color="auto"/>
            <w:bottom w:val="none" w:sz="0" w:space="0" w:color="auto"/>
            <w:right w:val="none" w:sz="0" w:space="0" w:color="auto"/>
          </w:divBdr>
        </w:div>
        <w:div w:id="474178421">
          <w:marLeft w:val="480"/>
          <w:marRight w:val="0"/>
          <w:marTop w:val="0"/>
          <w:marBottom w:val="0"/>
          <w:divBdr>
            <w:top w:val="none" w:sz="0" w:space="0" w:color="auto"/>
            <w:left w:val="none" w:sz="0" w:space="0" w:color="auto"/>
            <w:bottom w:val="none" w:sz="0" w:space="0" w:color="auto"/>
            <w:right w:val="none" w:sz="0" w:space="0" w:color="auto"/>
          </w:divBdr>
        </w:div>
        <w:div w:id="2039502276">
          <w:marLeft w:val="480"/>
          <w:marRight w:val="0"/>
          <w:marTop w:val="0"/>
          <w:marBottom w:val="0"/>
          <w:divBdr>
            <w:top w:val="none" w:sz="0" w:space="0" w:color="auto"/>
            <w:left w:val="none" w:sz="0" w:space="0" w:color="auto"/>
            <w:bottom w:val="none" w:sz="0" w:space="0" w:color="auto"/>
            <w:right w:val="none" w:sz="0" w:space="0" w:color="auto"/>
          </w:divBdr>
        </w:div>
        <w:div w:id="1588463906">
          <w:marLeft w:val="480"/>
          <w:marRight w:val="0"/>
          <w:marTop w:val="0"/>
          <w:marBottom w:val="0"/>
          <w:divBdr>
            <w:top w:val="none" w:sz="0" w:space="0" w:color="auto"/>
            <w:left w:val="none" w:sz="0" w:space="0" w:color="auto"/>
            <w:bottom w:val="none" w:sz="0" w:space="0" w:color="auto"/>
            <w:right w:val="none" w:sz="0" w:space="0" w:color="auto"/>
          </w:divBdr>
        </w:div>
        <w:div w:id="1321419923">
          <w:marLeft w:val="480"/>
          <w:marRight w:val="0"/>
          <w:marTop w:val="0"/>
          <w:marBottom w:val="0"/>
          <w:divBdr>
            <w:top w:val="none" w:sz="0" w:space="0" w:color="auto"/>
            <w:left w:val="none" w:sz="0" w:space="0" w:color="auto"/>
            <w:bottom w:val="none" w:sz="0" w:space="0" w:color="auto"/>
            <w:right w:val="none" w:sz="0" w:space="0" w:color="auto"/>
          </w:divBdr>
        </w:div>
        <w:div w:id="957564528">
          <w:marLeft w:val="480"/>
          <w:marRight w:val="0"/>
          <w:marTop w:val="0"/>
          <w:marBottom w:val="0"/>
          <w:divBdr>
            <w:top w:val="none" w:sz="0" w:space="0" w:color="auto"/>
            <w:left w:val="none" w:sz="0" w:space="0" w:color="auto"/>
            <w:bottom w:val="none" w:sz="0" w:space="0" w:color="auto"/>
            <w:right w:val="none" w:sz="0" w:space="0" w:color="auto"/>
          </w:divBdr>
        </w:div>
        <w:div w:id="223418648">
          <w:marLeft w:val="480"/>
          <w:marRight w:val="0"/>
          <w:marTop w:val="0"/>
          <w:marBottom w:val="0"/>
          <w:divBdr>
            <w:top w:val="none" w:sz="0" w:space="0" w:color="auto"/>
            <w:left w:val="none" w:sz="0" w:space="0" w:color="auto"/>
            <w:bottom w:val="none" w:sz="0" w:space="0" w:color="auto"/>
            <w:right w:val="none" w:sz="0" w:space="0" w:color="auto"/>
          </w:divBdr>
        </w:div>
        <w:div w:id="2075854977">
          <w:marLeft w:val="480"/>
          <w:marRight w:val="0"/>
          <w:marTop w:val="0"/>
          <w:marBottom w:val="0"/>
          <w:divBdr>
            <w:top w:val="none" w:sz="0" w:space="0" w:color="auto"/>
            <w:left w:val="none" w:sz="0" w:space="0" w:color="auto"/>
            <w:bottom w:val="none" w:sz="0" w:space="0" w:color="auto"/>
            <w:right w:val="none" w:sz="0" w:space="0" w:color="auto"/>
          </w:divBdr>
        </w:div>
        <w:div w:id="2017876387">
          <w:marLeft w:val="480"/>
          <w:marRight w:val="0"/>
          <w:marTop w:val="0"/>
          <w:marBottom w:val="0"/>
          <w:divBdr>
            <w:top w:val="none" w:sz="0" w:space="0" w:color="auto"/>
            <w:left w:val="none" w:sz="0" w:space="0" w:color="auto"/>
            <w:bottom w:val="none" w:sz="0" w:space="0" w:color="auto"/>
            <w:right w:val="none" w:sz="0" w:space="0" w:color="auto"/>
          </w:divBdr>
        </w:div>
        <w:div w:id="344210448">
          <w:marLeft w:val="480"/>
          <w:marRight w:val="0"/>
          <w:marTop w:val="0"/>
          <w:marBottom w:val="0"/>
          <w:divBdr>
            <w:top w:val="none" w:sz="0" w:space="0" w:color="auto"/>
            <w:left w:val="none" w:sz="0" w:space="0" w:color="auto"/>
            <w:bottom w:val="none" w:sz="0" w:space="0" w:color="auto"/>
            <w:right w:val="none" w:sz="0" w:space="0" w:color="auto"/>
          </w:divBdr>
        </w:div>
        <w:div w:id="1578058409">
          <w:marLeft w:val="480"/>
          <w:marRight w:val="0"/>
          <w:marTop w:val="0"/>
          <w:marBottom w:val="0"/>
          <w:divBdr>
            <w:top w:val="none" w:sz="0" w:space="0" w:color="auto"/>
            <w:left w:val="none" w:sz="0" w:space="0" w:color="auto"/>
            <w:bottom w:val="none" w:sz="0" w:space="0" w:color="auto"/>
            <w:right w:val="none" w:sz="0" w:space="0" w:color="auto"/>
          </w:divBdr>
        </w:div>
        <w:div w:id="164781357">
          <w:marLeft w:val="480"/>
          <w:marRight w:val="0"/>
          <w:marTop w:val="0"/>
          <w:marBottom w:val="0"/>
          <w:divBdr>
            <w:top w:val="none" w:sz="0" w:space="0" w:color="auto"/>
            <w:left w:val="none" w:sz="0" w:space="0" w:color="auto"/>
            <w:bottom w:val="none" w:sz="0" w:space="0" w:color="auto"/>
            <w:right w:val="none" w:sz="0" w:space="0" w:color="auto"/>
          </w:divBdr>
        </w:div>
        <w:div w:id="1709060563">
          <w:marLeft w:val="480"/>
          <w:marRight w:val="0"/>
          <w:marTop w:val="0"/>
          <w:marBottom w:val="0"/>
          <w:divBdr>
            <w:top w:val="none" w:sz="0" w:space="0" w:color="auto"/>
            <w:left w:val="none" w:sz="0" w:space="0" w:color="auto"/>
            <w:bottom w:val="none" w:sz="0" w:space="0" w:color="auto"/>
            <w:right w:val="none" w:sz="0" w:space="0" w:color="auto"/>
          </w:divBdr>
        </w:div>
        <w:div w:id="2093895032">
          <w:marLeft w:val="480"/>
          <w:marRight w:val="0"/>
          <w:marTop w:val="0"/>
          <w:marBottom w:val="0"/>
          <w:divBdr>
            <w:top w:val="none" w:sz="0" w:space="0" w:color="auto"/>
            <w:left w:val="none" w:sz="0" w:space="0" w:color="auto"/>
            <w:bottom w:val="none" w:sz="0" w:space="0" w:color="auto"/>
            <w:right w:val="none" w:sz="0" w:space="0" w:color="auto"/>
          </w:divBdr>
        </w:div>
        <w:div w:id="1683894060">
          <w:marLeft w:val="480"/>
          <w:marRight w:val="0"/>
          <w:marTop w:val="0"/>
          <w:marBottom w:val="0"/>
          <w:divBdr>
            <w:top w:val="none" w:sz="0" w:space="0" w:color="auto"/>
            <w:left w:val="none" w:sz="0" w:space="0" w:color="auto"/>
            <w:bottom w:val="none" w:sz="0" w:space="0" w:color="auto"/>
            <w:right w:val="none" w:sz="0" w:space="0" w:color="auto"/>
          </w:divBdr>
        </w:div>
        <w:div w:id="1051076706">
          <w:marLeft w:val="480"/>
          <w:marRight w:val="0"/>
          <w:marTop w:val="0"/>
          <w:marBottom w:val="0"/>
          <w:divBdr>
            <w:top w:val="none" w:sz="0" w:space="0" w:color="auto"/>
            <w:left w:val="none" w:sz="0" w:space="0" w:color="auto"/>
            <w:bottom w:val="none" w:sz="0" w:space="0" w:color="auto"/>
            <w:right w:val="none" w:sz="0" w:space="0" w:color="auto"/>
          </w:divBdr>
        </w:div>
        <w:div w:id="667026504">
          <w:marLeft w:val="480"/>
          <w:marRight w:val="0"/>
          <w:marTop w:val="0"/>
          <w:marBottom w:val="0"/>
          <w:divBdr>
            <w:top w:val="none" w:sz="0" w:space="0" w:color="auto"/>
            <w:left w:val="none" w:sz="0" w:space="0" w:color="auto"/>
            <w:bottom w:val="none" w:sz="0" w:space="0" w:color="auto"/>
            <w:right w:val="none" w:sz="0" w:space="0" w:color="auto"/>
          </w:divBdr>
        </w:div>
        <w:div w:id="361440993">
          <w:marLeft w:val="480"/>
          <w:marRight w:val="0"/>
          <w:marTop w:val="0"/>
          <w:marBottom w:val="0"/>
          <w:divBdr>
            <w:top w:val="none" w:sz="0" w:space="0" w:color="auto"/>
            <w:left w:val="none" w:sz="0" w:space="0" w:color="auto"/>
            <w:bottom w:val="none" w:sz="0" w:space="0" w:color="auto"/>
            <w:right w:val="none" w:sz="0" w:space="0" w:color="auto"/>
          </w:divBdr>
        </w:div>
        <w:div w:id="1286689990">
          <w:marLeft w:val="480"/>
          <w:marRight w:val="0"/>
          <w:marTop w:val="0"/>
          <w:marBottom w:val="0"/>
          <w:divBdr>
            <w:top w:val="none" w:sz="0" w:space="0" w:color="auto"/>
            <w:left w:val="none" w:sz="0" w:space="0" w:color="auto"/>
            <w:bottom w:val="none" w:sz="0" w:space="0" w:color="auto"/>
            <w:right w:val="none" w:sz="0" w:space="0" w:color="auto"/>
          </w:divBdr>
        </w:div>
        <w:div w:id="142697493">
          <w:marLeft w:val="480"/>
          <w:marRight w:val="0"/>
          <w:marTop w:val="0"/>
          <w:marBottom w:val="0"/>
          <w:divBdr>
            <w:top w:val="none" w:sz="0" w:space="0" w:color="auto"/>
            <w:left w:val="none" w:sz="0" w:space="0" w:color="auto"/>
            <w:bottom w:val="none" w:sz="0" w:space="0" w:color="auto"/>
            <w:right w:val="none" w:sz="0" w:space="0" w:color="auto"/>
          </w:divBdr>
        </w:div>
        <w:div w:id="950207975">
          <w:marLeft w:val="480"/>
          <w:marRight w:val="0"/>
          <w:marTop w:val="0"/>
          <w:marBottom w:val="0"/>
          <w:divBdr>
            <w:top w:val="none" w:sz="0" w:space="0" w:color="auto"/>
            <w:left w:val="none" w:sz="0" w:space="0" w:color="auto"/>
            <w:bottom w:val="none" w:sz="0" w:space="0" w:color="auto"/>
            <w:right w:val="none" w:sz="0" w:space="0" w:color="auto"/>
          </w:divBdr>
        </w:div>
        <w:div w:id="250747102">
          <w:marLeft w:val="480"/>
          <w:marRight w:val="0"/>
          <w:marTop w:val="0"/>
          <w:marBottom w:val="0"/>
          <w:divBdr>
            <w:top w:val="none" w:sz="0" w:space="0" w:color="auto"/>
            <w:left w:val="none" w:sz="0" w:space="0" w:color="auto"/>
            <w:bottom w:val="none" w:sz="0" w:space="0" w:color="auto"/>
            <w:right w:val="none" w:sz="0" w:space="0" w:color="auto"/>
          </w:divBdr>
        </w:div>
        <w:div w:id="1565674338">
          <w:marLeft w:val="480"/>
          <w:marRight w:val="0"/>
          <w:marTop w:val="0"/>
          <w:marBottom w:val="0"/>
          <w:divBdr>
            <w:top w:val="none" w:sz="0" w:space="0" w:color="auto"/>
            <w:left w:val="none" w:sz="0" w:space="0" w:color="auto"/>
            <w:bottom w:val="none" w:sz="0" w:space="0" w:color="auto"/>
            <w:right w:val="none" w:sz="0" w:space="0" w:color="auto"/>
          </w:divBdr>
        </w:div>
        <w:div w:id="526407835">
          <w:marLeft w:val="480"/>
          <w:marRight w:val="0"/>
          <w:marTop w:val="0"/>
          <w:marBottom w:val="0"/>
          <w:divBdr>
            <w:top w:val="none" w:sz="0" w:space="0" w:color="auto"/>
            <w:left w:val="none" w:sz="0" w:space="0" w:color="auto"/>
            <w:bottom w:val="none" w:sz="0" w:space="0" w:color="auto"/>
            <w:right w:val="none" w:sz="0" w:space="0" w:color="auto"/>
          </w:divBdr>
        </w:div>
        <w:div w:id="2125078796">
          <w:marLeft w:val="480"/>
          <w:marRight w:val="0"/>
          <w:marTop w:val="0"/>
          <w:marBottom w:val="0"/>
          <w:divBdr>
            <w:top w:val="none" w:sz="0" w:space="0" w:color="auto"/>
            <w:left w:val="none" w:sz="0" w:space="0" w:color="auto"/>
            <w:bottom w:val="none" w:sz="0" w:space="0" w:color="auto"/>
            <w:right w:val="none" w:sz="0" w:space="0" w:color="auto"/>
          </w:divBdr>
        </w:div>
        <w:div w:id="1693914781">
          <w:marLeft w:val="480"/>
          <w:marRight w:val="0"/>
          <w:marTop w:val="0"/>
          <w:marBottom w:val="0"/>
          <w:divBdr>
            <w:top w:val="none" w:sz="0" w:space="0" w:color="auto"/>
            <w:left w:val="none" w:sz="0" w:space="0" w:color="auto"/>
            <w:bottom w:val="none" w:sz="0" w:space="0" w:color="auto"/>
            <w:right w:val="none" w:sz="0" w:space="0" w:color="auto"/>
          </w:divBdr>
        </w:div>
        <w:div w:id="1415474417">
          <w:marLeft w:val="480"/>
          <w:marRight w:val="0"/>
          <w:marTop w:val="0"/>
          <w:marBottom w:val="0"/>
          <w:divBdr>
            <w:top w:val="none" w:sz="0" w:space="0" w:color="auto"/>
            <w:left w:val="none" w:sz="0" w:space="0" w:color="auto"/>
            <w:bottom w:val="none" w:sz="0" w:space="0" w:color="auto"/>
            <w:right w:val="none" w:sz="0" w:space="0" w:color="auto"/>
          </w:divBdr>
        </w:div>
        <w:div w:id="811605133">
          <w:marLeft w:val="480"/>
          <w:marRight w:val="0"/>
          <w:marTop w:val="0"/>
          <w:marBottom w:val="0"/>
          <w:divBdr>
            <w:top w:val="none" w:sz="0" w:space="0" w:color="auto"/>
            <w:left w:val="none" w:sz="0" w:space="0" w:color="auto"/>
            <w:bottom w:val="none" w:sz="0" w:space="0" w:color="auto"/>
            <w:right w:val="none" w:sz="0" w:space="0" w:color="auto"/>
          </w:divBdr>
        </w:div>
        <w:div w:id="2128618860">
          <w:marLeft w:val="480"/>
          <w:marRight w:val="0"/>
          <w:marTop w:val="0"/>
          <w:marBottom w:val="0"/>
          <w:divBdr>
            <w:top w:val="none" w:sz="0" w:space="0" w:color="auto"/>
            <w:left w:val="none" w:sz="0" w:space="0" w:color="auto"/>
            <w:bottom w:val="none" w:sz="0" w:space="0" w:color="auto"/>
            <w:right w:val="none" w:sz="0" w:space="0" w:color="auto"/>
          </w:divBdr>
        </w:div>
        <w:div w:id="1331131271">
          <w:marLeft w:val="480"/>
          <w:marRight w:val="0"/>
          <w:marTop w:val="0"/>
          <w:marBottom w:val="0"/>
          <w:divBdr>
            <w:top w:val="none" w:sz="0" w:space="0" w:color="auto"/>
            <w:left w:val="none" w:sz="0" w:space="0" w:color="auto"/>
            <w:bottom w:val="none" w:sz="0" w:space="0" w:color="auto"/>
            <w:right w:val="none" w:sz="0" w:space="0" w:color="auto"/>
          </w:divBdr>
        </w:div>
        <w:div w:id="1211310655">
          <w:marLeft w:val="480"/>
          <w:marRight w:val="0"/>
          <w:marTop w:val="0"/>
          <w:marBottom w:val="0"/>
          <w:divBdr>
            <w:top w:val="none" w:sz="0" w:space="0" w:color="auto"/>
            <w:left w:val="none" w:sz="0" w:space="0" w:color="auto"/>
            <w:bottom w:val="none" w:sz="0" w:space="0" w:color="auto"/>
            <w:right w:val="none" w:sz="0" w:space="0" w:color="auto"/>
          </w:divBdr>
        </w:div>
        <w:div w:id="1485005442">
          <w:marLeft w:val="480"/>
          <w:marRight w:val="0"/>
          <w:marTop w:val="0"/>
          <w:marBottom w:val="0"/>
          <w:divBdr>
            <w:top w:val="none" w:sz="0" w:space="0" w:color="auto"/>
            <w:left w:val="none" w:sz="0" w:space="0" w:color="auto"/>
            <w:bottom w:val="none" w:sz="0" w:space="0" w:color="auto"/>
            <w:right w:val="none" w:sz="0" w:space="0" w:color="auto"/>
          </w:divBdr>
        </w:div>
        <w:div w:id="898707240">
          <w:marLeft w:val="480"/>
          <w:marRight w:val="0"/>
          <w:marTop w:val="0"/>
          <w:marBottom w:val="0"/>
          <w:divBdr>
            <w:top w:val="none" w:sz="0" w:space="0" w:color="auto"/>
            <w:left w:val="none" w:sz="0" w:space="0" w:color="auto"/>
            <w:bottom w:val="none" w:sz="0" w:space="0" w:color="auto"/>
            <w:right w:val="none" w:sz="0" w:space="0" w:color="auto"/>
          </w:divBdr>
        </w:div>
        <w:div w:id="297805013">
          <w:marLeft w:val="480"/>
          <w:marRight w:val="0"/>
          <w:marTop w:val="0"/>
          <w:marBottom w:val="0"/>
          <w:divBdr>
            <w:top w:val="none" w:sz="0" w:space="0" w:color="auto"/>
            <w:left w:val="none" w:sz="0" w:space="0" w:color="auto"/>
            <w:bottom w:val="none" w:sz="0" w:space="0" w:color="auto"/>
            <w:right w:val="none" w:sz="0" w:space="0" w:color="auto"/>
          </w:divBdr>
        </w:div>
        <w:div w:id="1469318189">
          <w:marLeft w:val="480"/>
          <w:marRight w:val="0"/>
          <w:marTop w:val="0"/>
          <w:marBottom w:val="0"/>
          <w:divBdr>
            <w:top w:val="none" w:sz="0" w:space="0" w:color="auto"/>
            <w:left w:val="none" w:sz="0" w:space="0" w:color="auto"/>
            <w:bottom w:val="none" w:sz="0" w:space="0" w:color="auto"/>
            <w:right w:val="none" w:sz="0" w:space="0" w:color="auto"/>
          </w:divBdr>
        </w:div>
        <w:div w:id="2072969716">
          <w:marLeft w:val="480"/>
          <w:marRight w:val="0"/>
          <w:marTop w:val="0"/>
          <w:marBottom w:val="0"/>
          <w:divBdr>
            <w:top w:val="none" w:sz="0" w:space="0" w:color="auto"/>
            <w:left w:val="none" w:sz="0" w:space="0" w:color="auto"/>
            <w:bottom w:val="none" w:sz="0" w:space="0" w:color="auto"/>
            <w:right w:val="none" w:sz="0" w:space="0" w:color="auto"/>
          </w:divBdr>
        </w:div>
      </w:divsChild>
    </w:div>
    <w:div w:id="313872471">
      <w:bodyDiv w:val="1"/>
      <w:marLeft w:val="0"/>
      <w:marRight w:val="0"/>
      <w:marTop w:val="0"/>
      <w:marBottom w:val="0"/>
      <w:divBdr>
        <w:top w:val="none" w:sz="0" w:space="0" w:color="auto"/>
        <w:left w:val="none" w:sz="0" w:space="0" w:color="auto"/>
        <w:bottom w:val="none" w:sz="0" w:space="0" w:color="auto"/>
        <w:right w:val="none" w:sz="0" w:space="0" w:color="auto"/>
      </w:divBdr>
      <w:divsChild>
        <w:div w:id="1518495661">
          <w:marLeft w:val="480"/>
          <w:marRight w:val="0"/>
          <w:marTop w:val="0"/>
          <w:marBottom w:val="0"/>
          <w:divBdr>
            <w:top w:val="none" w:sz="0" w:space="0" w:color="auto"/>
            <w:left w:val="none" w:sz="0" w:space="0" w:color="auto"/>
            <w:bottom w:val="none" w:sz="0" w:space="0" w:color="auto"/>
            <w:right w:val="none" w:sz="0" w:space="0" w:color="auto"/>
          </w:divBdr>
        </w:div>
        <w:div w:id="644359088">
          <w:marLeft w:val="480"/>
          <w:marRight w:val="0"/>
          <w:marTop w:val="0"/>
          <w:marBottom w:val="0"/>
          <w:divBdr>
            <w:top w:val="none" w:sz="0" w:space="0" w:color="auto"/>
            <w:left w:val="none" w:sz="0" w:space="0" w:color="auto"/>
            <w:bottom w:val="none" w:sz="0" w:space="0" w:color="auto"/>
            <w:right w:val="none" w:sz="0" w:space="0" w:color="auto"/>
          </w:divBdr>
        </w:div>
        <w:div w:id="1220048803">
          <w:marLeft w:val="480"/>
          <w:marRight w:val="0"/>
          <w:marTop w:val="0"/>
          <w:marBottom w:val="0"/>
          <w:divBdr>
            <w:top w:val="none" w:sz="0" w:space="0" w:color="auto"/>
            <w:left w:val="none" w:sz="0" w:space="0" w:color="auto"/>
            <w:bottom w:val="none" w:sz="0" w:space="0" w:color="auto"/>
            <w:right w:val="none" w:sz="0" w:space="0" w:color="auto"/>
          </w:divBdr>
        </w:div>
        <w:div w:id="1066759869">
          <w:marLeft w:val="480"/>
          <w:marRight w:val="0"/>
          <w:marTop w:val="0"/>
          <w:marBottom w:val="0"/>
          <w:divBdr>
            <w:top w:val="none" w:sz="0" w:space="0" w:color="auto"/>
            <w:left w:val="none" w:sz="0" w:space="0" w:color="auto"/>
            <w:bottom w:val="none" w:sz="0" w:space="0" w:color="auto"/>
            <w:right w:val="none" w:sz="0" w:space="0" w:color="auto"/>
          </w:divBdr>
        </w:div>
        <w:div w:id="144863165">
          <w:marLeft w:val="480"/>
          <w:marRight w:val="0"/>
          <w:marTop w:val="0"/>
          <w:marBottom w:val="0"/>
          <w:divBdr>
            <w:top w:val="none" w:sz="0" w:space="0" w:color="auto"/>
            <w:left w:val="none" w:sz="0" w:space="0" w:color="auto"/>
            <w:bottom w:val="none" w:sz="0" w:space="0" w:color="auto"/>
            <w:right w:val="none" w:sz="0" w:space="0" w:color="auto"/>
          </w:divBdr>
        </w:div>
        <w:div w:id="1778866525">
          <w:marLeft w:val="480"/>
          <w:marRight w:val="0"/>
          <w:marTop w:val="0"/>
          <w:marBottom w:val="0"/>
          <w:divBdr>
            <w:top w:val="none" w:sz="0" w:space="0" w:color="auto"/>
            <w:left w:val="none" w:sz="0" w:space="0" w:color="auto"/>
            <w:bottom w:val="none" w:sz="0" w:space="0" w:color="auto"/>
            <w:right w:val="none" w:sz="0" w:space="0" w:color="auto"/>
          </w:divBdr>
        </w:div>
        <w:div w:id="599535009">
          <w:marLeft w:val="480"/>
          <w:marRight w:val="0"/>
          <w:marTop w:val="0"/>
          <w:marBottom w:val="0"/>
          <w:divBdr>
            <w:top w:val="none" w:sz="0" w:space="0" w:color="auto"/>
            <w:left w:val="none" w:sz="0" w:space="0" w:color="auto"/>
            <w:bottom w:val="none" w:sz="0" w:space="0" w:color="auto"/>
            <w:right w:val="none" w:sz="0" w:space="0" w:color="auto"/>
          </w:divBdr>
        </w:div>
        <w:div w:id="1938440775">
          <w:marLeft w:val="480"/>
          <w:marRight w:val="0"/>
          <w:marTop w:val="0"/>
          <w:marBottom w:val="0"/>
          <w:divBdr>
            <w:top w:val="none" w:sz="0" w:space="0" w:color="auto"/>
            <w:left w:val="none" w:sz="0" w:space="0" w:color="auto"/>
            <w:bottom w:val="none" w:sz="0" w:space="0" w:color="auto"/>
            <w:right w:val="none" w:sz="0" w:space="0" w:color="auto"/>
          </w:divBdr>
        </w:div>
        <w:div w:id="1444617770">
          <w:marLeft w:val="480"/>
          <w:marRight w:val="0"/>
          <w:marTop w:val="0"/>
          <w:marBottom w:val="0"/>
          <w:divBdr>
            <w:top w:val="none" w:sz="0" w:space="0" w:color="auto"/>
            <w:left w:val="none" w:sz="0" w:space="0" w:color="auto"/>
            <w:bottom w:val="none" w:sz="0" w:space="0" w:color="auto"/>
            <w:right w:val="none" w:sz="0" w:space="0" w:color="auto"/>
          </w:divBdr>
        </w:div>
        <w:div w:id="677729414">
          <w:marLeft w:val="480"/>
          <w:marRight w:val="0"/>
          <w:marTop w:val="0"/>
          <w:marBottom w:val="0"/>
          <w:divBdr>
            <w:top w:val="none" w:sz="0" w:space="0" w:color="auto"/>
            <w:left w:val="none" w:sz="0" w:space="0" w:color="auto"/>
            <w:bottom w:val="none" w:sz="0" w:space="0" w:color="auto"/>
            <w:right w:val="none" w:sz="0" w:space="0" w:color="auto"/>
          </w:divBdr>
        </w:div>
        <w:div w:id="644507850">
          <w:marLeft w:val="480"/>
          <w:marRight w:val="0"/>
          <w:marTop w:val="0"/>
          <w:marBottom w:val="0"/>
          <w:divBdr>
            <w:top w:val="none" w:sz="0" w:space="0" w:color="auto"/>
            <w:left w:val="none" w:sz="0" w:space="0" w:color="auto"/>
            <w:bottom w:val="none" w:sz="0" w:space="0" w:color="auto"/>
            <w:right w:val="none" w:sz="0" w:space="0" w:color="auto"/>
          </w:divBdr>
        </w:div>
        <w:div w:id="606044047">
          <w:marLeft w:val="480"/>
          <w:marRight w:val="0"/>
          <w:marTop w:val="0"/>
          <w:marBottom w:val="0"/>
          <w:divBdr>
            <w:top w:val="none" w:sz="0" w:space="0" w:color="auto"/>
            <w:left w:val="none" w:sz="0" w:space="0" w:color="auto"/>
            <w:bottom w:val="none" w:sz="0" w:space="0" w:color="auto"/>
            <w:right w:val="none" w:sz="0" w:space="0" w:color="auto"/>
          </w:divBdr>
        </w:div>
        <w:div w:id="434129933">
          <w:marLeft w:val="480"/>
          <w:marRight w:val="0"/>
          <w:marTop w:val="0"/>
          <w:marBottom w:val="0"/>
          <w:divBdr>
            <w:top w:val="none" w:sz="0" w:space="0" w:color="auto"/>
            <w:left w:val="none" w:sz="0" w:space="0" w:color="auto"/>
            <w:bottom w:val="none" w:sz="0" w:space="0" w:color="auto"/>
            <w:right w:val="none" w:sz="0" w:space="0" w:color="auto"/>
          </w:divBdr>
        </w:div>
        <w:div w:id="2121022361">
          <w:marLeft w:val="480"/>
          <w:marRight w:val="0"/>
          <w:marTop w:val="0"/>
          <w:marBottom w:val="0"/>
          <w:divBdr>
            <w:top w:val="none" w:sz="0" w:space="0" w:color="auto"/>
            <w:left w:val="none" w:sz="0" w:space="0" w:color="auto"/>
            <w:bottom w:val="none" w:sz="0" w:space="0" w:color="auto"/>
            <w:right w:val="none" w:sz="0" w:space="0" w:color="auto"/>
          </w:divBdr>
        </w:div>
        <w:div w:id="1970431907">
          <w:marLeft w:val="480"/>
          <w:marRight w:val="0"/>
          <w:marTop w:val="0"/>
          <w:marBottom w:val="0"/>
          <w:divBdr>
            <w:top w:val="none" w:sz="0" w:space="0" w:color="auto"/>
            <w:left w:val="none" w:sz="0" w:space="0" w:color="auto"/>
            <w:bottom w:val="none" w:sz="0" w:space="0" w:color="auto"/>
            <w:right w:val="none" w:sz="0" w:space="0" w:color="auto"/>
          </w:divBdr>
        </w:div>
        <w:div w:id="259070132">
          <w:marLeft w:val="480"/>
          <w:marRight w:val="0"/>
          <w:marTop w:val="0"/>
          <w:marBottom w:val="0"/>
          <w:divBdr>
            <w:top w:val="none" w:sz="0" w:space="0" w:color="auto"/>
            <w:left w:val="none" w:sz="0" w:space="0" w:color="auto"/>
            <w:bottom w:val="none" w:sz="0" w:space="0" w:color="auto"/>
            <w:right w:val="none" w:sz="0" w:space="0" w:color="auto"/>
          </w:divBdr>
        </w:div>
        <w:div w:id="1783105843">
          <w:marLeft w:val="480"/>
          <w:marRight w:val="0"/>
          <w:marTop w:val="0"/>
          <w:marBottom w:val="0"/>
          <w:divBdr>
            <w:top w:val="none" w:sz="0" w:space="0" w:color="auto"/>
            <w:left w:val="none" w:sz="0" w:space="0" w:color="auto"/>
            <w:bottom w:val="none" w:sz="0" w:space="0" w:color="auto"/>
            <w:right w:val="none" w:sz="0" w:space="0" w:color="auto"/>
          </w:divBdr>
        </w:div>
        <w:div w:id="1026442147">
          <w:marLeft w:val="480"/>
          <w:marRight w:val="0"/>
          <w:marTop w:val="0"/>
          <w:marBottom w:val="0"/>
          <w:divBdr>
            <w:top w:val="none" w:sz="0" w:space="0" w:color="auto"/>
            <w:left w:val="none" w:sz="0" w:space="0" w:color="auto"/>
            <w:bottom w:val="none" w:sz="0" w:space="0" w:color="auto"/>
            <w:right w:val="none" w:sz="0" w:space="0" w:color="auto"/>
          </w:divBdr>
        </w:div>
        <w:div w:id="1518621770">
          <w:marLeft w:val="480"/>
          <w:marRight w:val="0"/>
          <w:marTop w:val="0"/>
          <w:marBottom w:val="0"/>
          <w:divBdr>
            <w:top w:val="none" w:sz="0" w:space="0" w:color="auto"/>
            <w:left w:val="none" w:sz="0" w:space="0" w:color="auto"/>
            <w:bottom w:val="none" w:sz="0" w:space="0" w:color="auto"/>
            <w:right w:val="none" w:sz="0" w:space="0" w:color="auto"/>
          </w:divBdr>
        </w:div>
        <w:div w:id="1760326487">
          <w:marLeft w:val="480"/>
          <w:marRight w:val="0"/>
          <w:marTop w:val="0"/>
          <w:marBottom w:val="0"/>
          <w:divBdr>
            <w:top w:val="none" w:sz="0" w:space="0" w:color="auto"/>
            <w:left w:val="none" w:sz="0" w:space="0" w:color="auto"/>
            <w:bottom w:val="none" w:sz="0" w:space="0" w:color="auto"/>
            <w:right w:val="none" w:sz="0" w:space="0" w:color="auto"/>
          </w:divBdr>
        </w:div>
        <w:div w:id="1886794091">
          <w:marLeft w:val="480"/>
          <w:marRight w:val="0"/>
          <w:marTop w:val="0"/>
          <w:marBottom w:val="0"/>
          <w:divBdr>
            <w:top w:val="none" w:sz="0" w:space="0" w:color="auto"/>
            <w:left w:val="none" w:sz="0" w:space="0" w:color="auto"/>
            <w:bottom w:val="none" w:sz="0" w:space="0" w:color="auto"/>
            <w:right w:val="none" w:sz="0" w:space="0" w:color="auto"/>
          </w:divBdr>
        </w:div>
        <w:div w:id="1082944650">
          <w:marLeft w:val="480"/>
          <w:marRight w:val="0"/>
          <w:marTop w:val="0"/>
          <w:marBottom w:val="0"/>
          <w:divBdr>
            <w:top w:val="none" w:sz="0" w:space="0" w:color="auto"/>
            <w:left w:val="none" w:sz="0" w:space="0" w:color="auto"/>
            <w:bottom w:val="none" w:sz="0" w:space="0" w:color="auto"/>
            <w:right w:val="none" w:sz="0" w:space="0" w:color="auto"/>
          </w:divBdr>
        </w:div>
        <w:div w:id="229315041">
          <w:marLeft w:val="480"/>
          <w:marRight w:val="0"/>
          <w:marTop w:val="0"/>
          <w:marBottom w:val="0"/>
          <w:divBdr>
            <w:top w:val="none" w:sz="0" w:space="0" w:color="auto"/>
            <w:left w:val="none" w:sz="0" w:space="0" w:color="auto"/>
            <w:bottom w:val="none" w:sz="0" w:space="0" w:color="auto"/>
            <w:right w:val="none" w:sz="0" w:space="0" w:color="auto"/>
          </w:divBdr>
        </w:div>
        <w:div w:id="2024697266">
          <w:marLeft w:val="480"/>
          <w:marRight w:val="0"/>
          <w:marTop w:val="0"/>
          <w:marBottom w:val="0"/>
          <w:divBdr>
            <w:top w:val="none" w:sz="0" w:space="0" w:color="auto"/>
            <w:left w:val="none" w:sz="0" w:space="0" w:color="auto"/>
            <w:bottom w:val="none" w:sz="0" w:space="0" w:color="auto"/>
            <w:right w:val="none" w:sz="0" w:space="0" w:color="auto"/>
          </w:divBdr>
        </w:div>
        <w:div w:id="492718539">
          <w:marLeft w:val="480"/>
          <w:marRight w:val="0"/>
          <w:marTop w:val="0"/>
          <w:marBottom w:val="0"/>
          <w:divBdr>
            <w:top w:val="none" w:sz="0" w:space="0" w:color="auto"/>
            <w:left w:val="none" w:sz="0" w:space="0" w:color="auto"/>
            <w:bottom w:val="none" w:sz="0" w:space="0" w:color="auto"/>
            <w:right w:val="none" w:sz="0" w:space="0" w:color="auto"/>
          </w:divBdr>
        </w:div>
        <w:div w:id="584807000">
          <w:marLeft w:val="480"/>
          <w:marRight w:val="0"/>
          <w:marTop w:val="0"/>
          <w:marBottom w:val="0"/>
          <w:divBdr>
            <w:top w:val="none" w:sz="0" w:space="0" w:color="auto"/>
            <w:left w:val="none" w:sz="0" w:space="0" w:color="auto"/>
            <w:bottom w:val="none" w:sz="0" w:space="0" w:color="auto"/>
            <w:right w:val="none" w:sz="0" w:space="0" w:color="auto"/>
          </w:divBdr>
        </w:div>
        <w:div w:id="1843813348">
          <w:marLeft w:val="480"/>
          <w:marRight w:val="0"/>
          <w:marTop w:val="0"/>
          <w:marBottom w:val="0"/>
          <w:divBdr>
            <w:top w:val="none" w:sz="0" w:space="0" w:color="auto"/>
            <w:left w:val="none" w:sz="0" w:space="0" w:color="auto"/>
            <w:bottom w:val="none" w:sz="0" w:space="0" w:color="auto"/>
            <w:right w:val="none" w:sz="0" w:space="0" w:color="auto"/>
          </w:divBdr>
        </w:div>
        <w:div w:id="2121217668">
          <w:marLeft w:val="480"/>
          <w:marRight w:val="0"/>
          <w:marTop w:val="0"/>
          <w:marBottom w:val="0"/>
          <w:divBdr>
            <w:top w:val="none" w:sz="0" w:space="0" w:color="auto"/>
            <w:left w:val="none" w:sz="0" w:space="0" w:color="auto"/>
            <w:bottom w:val="none" w:sz="0" w:space="0" w:color="auto"/>
            <w:right w:val="none" w:sz="0" w:space="0" w:color="auto"/>
          </w:divBdr>
        </w:div>
        <w:div w:id="406925010">
          <w:marLeft w:val="480"/>
          <w:marRight w:val="0"/>
          <w:marTop w:val="0"/>
          <w:marBottom w:val="0"/>
          <w:divBdr>
            <w:top w:val="none" w:sz="0" w:space="0" w:color="auto"/>
            <w:left w:val="none" w:sz="0" w:space="0" w:color="auto"/>
            <w:bottom w:val="none" w:sz="0" w:space="0" w:color="auto"/>
            <w:right w:val="none" w:sz="0" w:space="0" w:color="auto"/>
          </w:divBdr>
        </w:div>
        <w:div w:id="721057588">
          <w:marLeft w:val="480"/>
          <w:marRight w:val="0"/>
          <w:marTop w:val="0"/>
          <w:marBottom w:val="0"/>
          <w:divBdr>
            <w:top w:val="none" w:sz="0" w:space="0" w:color="auto"/>
            <w:left w:val="none" w:sz="0" w:space="0" w:color="auto"/>
            <w:bottom w:val="none" w:sz="0" w:space="0" w:color="auto"/>
            <w:right w:val="none" w:sz="0" w:space="0" w:color="auto"/>
          </w:divBdr>
        </w:div>
        <w:div w:id="441920000">
          <w:marLeft w:val="480"/>
          <w:marRight w:val="0"/>
          <w:marTop w:val="0"/>
          <w:marBottom w:val="0"/>
          <w:divBdr>
            <w:top w:val="none" w:sz="0" w:space="0" w:color="auto"/>
            <w:left w:val="none" w:sz="0" w:space="0" w:color="auto"/>
            <w:bottom w:val="none" w:sz="0" w:space="0" w:color="auto"/>
            <w:right w:val="none" w:sz="0" w:space="0" w:color="auto"/>
          </w:divBdr>
        </w:div>
        <w:div w:id="1720326112">
          <w:marLeft w:val="480"/>
          <w:marRight w:val="0"/>
          <w:marTop w:val="0"/>
          <w:marBottom w:val="0"/>
          <w:divBdr>
            <w:top w:val="none" w:sz="0" w:space="0" w:color="auto"/>
            <w:left w:val="none" w:sz="0" w:space="0" w:color="auto"/>
            <w:bottom w:val="none" w:sz="0" w:space="0" w:color="auto"/>
            <w:right w:val="none" w:sz="0" w:space="0" w:color="auto"/>
          </w:divBdr>
        </w:div>
        <w:div w:id="1398437649">
          <w:marLeft w:val="480"/>
          <w:marRight w:val="0"/>
          <w:marTop w:val="0"/>
          <w:marBottom w:val="0"/>
          <w:divBdr>
            <w:top w:val="none" w:sz="0" w:space="0" w:color="auto"/>
            <w:left w:val="none" w:sz="0" w:space="0" w:color="auto"/>
            <w:bottom w:val="none" w:sz="0" w:space="0" w:color="auto"/>
            <w:right w:val="none" w:sz="0" w:space="0" w:color="auto"/>
          </w:divBdr>
        </w:div>
        <w:div w:id="922490144">
          <w:marLeft w:val="480"/>
          <w:marRight w:val="0"/>
          <w:marTop w:val="0"/>
          <w:marBottom w:val="0"/>
          <w:divBdr>
            <w:top w:val="none" w:sz="0" w:space="0" w:color="auto"/>
            <w:left w:val="none" w:sz="0" w:space="0" w:color="auto"/>
            <w:bottom w:val="none" w:sz="0" w:space="0" w:color="auto"/>
            <w:right w:val="none" w:sz="0" w:space="0" w:color="auto"/>
          </w:divBdr>
        </w:div>
        <w:div w:id="1493719809">
          <w:marLeft w:val="480"/>
          <w:marRight w:val="0"/>
          <w:marTop w:val="0"/>
          <w:marBottom w:val="0"/>
          <w:divBdr>
            <w:top w:val="none" w:sz="0" w:space="0" w:color="auto"/>
            <w:left w:val="none" w:sz="0" w:space="0" w:color="auto"/>
            <w:bottom w:val="none" w:sz="0" w:space="0" w:color="auto"/>
            <w:right w:val="none" w:sz="0" w:space="0" w:color="auto"/>
          </w:divBdr>
        </w:div>
        <w:div w:id="1941912601">
          <w:marLeft w:val="480"/>
          <w:marRight w:val="0"/>
          <w:marTop w:val="0"/>
          <w:marBottom w:val="0"/>
          <w:divBdr>
            <w:top w:val="none" w:sz="0" w:space="0" w:color="auto"/>
            <w:left w:val="none" w:sz="0" w:space="0" w:color="auto"/>
            <w:bottom w:val="none" w:sz="0" w:space="0" w:color="auto"/>
            <w:right w:val="none" w:sz="0" w:space="0" w:color="auto"/>
          </w:divBdr>
        </w:div>
        <w:div w:id="1021858202">
          <w:marLeft w:val="480"/>
          <w:marRight w:val="0"/>
          <w:marTop w:val="0"/>
          <w:marBottom w:val="0"/>
          <w:divBdr>
            <w:top w:val="none" w:sz="0" w:space="0" w:color="auto"/>
            <w:left w:val="none" w:sz="0" w:space="0" w:color="auto"/>
            <w:bottom w:val="none" w:sz="0" w:space="0" w:color="auto"/>
            <w:right w:val="none" w:sz="0" w:space="0" w:color="auto"/>
          </w:divBdr>
        </w:div>
        <w:div w:id="2073503263">
          <w:marLeft w:val="480"/>
          <w:marRight w:val="0"/>
          <w:marTop w:val="0"/>
          <w:marBottom w:val="0"/>
          <w:divBdr>
            <w:top w:val="none" w:sz="0" w:space="0" w:color="auto"/>
            <w:left w:val="none" w:sz="0" w:space="0" w:color="auto"/>
            <w:bottom w:val="none" w:sz="0" w:space="0" w:color="auto"/>
            <w:right w:val="none" w:sz="0" w:space="0" w:color="auto"/>
          </w:divBdr>
        </w:div>
        <w:div w:id="625426657">
          <w:marLeft w:val="480"/>
          <w:marRight w:val="0"/>
          <w:marTop w:val="0"/>
          <w:marBottom w:val="0"/>
          <w:divBdr>
            <w:top w:val="none" w:sz="0" w:space="0" w:color="auto"/>
            <w:left w:val="none" w:sz="0" w:space="0" w:color="auto"/>
            <w:bottom w:val="none" w:sz="0" w:space="0" w:color="auto"/>
            <w:right w:val="none" w:sz="0" w:space="0" w:color="auto"/>
          </w:divBdr>
        </w:div>
        <w:div w:id="2049603486">
          <w:marLeft w:val="480"/>
          <w:marRight w:val="0"/>
          <w:marTop w:val="0"/>
          <w:marBottom w:val="0"/>
          <w:divBdr>
            <w:top w:val="none" w:sz="0" w:space="0" w:color="auto"/>
            <w:left w:val="none" w:sz="0" w:space="0" w:color="auto"/>
            <w:bottom w:val="none" w:sz="0" w:space="0" w:color="auto"/>
            <w:right w:val="none" w:sz="0" w:space="0" w:color="auto"/>
          </w:divBdr>
        </w:div>
        <w:div w:id="2122412792">
          <w:marLeft w:val="480"/>
          <w:marRight w:val="0"/>
          <w:marTop w:val="0"/>
          <w:marBottom w:val="0"/>
          <w:divBdr>
            <w:top w:val="none" w:sz="0" w:space="0" w:color="auto"/>
            <w:left w:val="none" w:sz="0" w:space="0" w:color="auto"/>
            <w:bottom w:val="none" w:sz="0" w:space="0" w:color="auto"/>
            <w:right w:val="none" w:sz="0" w:space="0" w:color="auto"/>
          </w:divBdr>
        </w:div>
        <w:div w:id="673073956">
          <w:marLeft w:val="480"/>
          <w:marRight w:val="0"/>
          <w:marTop w:val="0"/>
          <w:marBottom w:val="0"/>
          <w:divBdr>
            <w:top w:val="none" w:sz="0" w:space="0" w:color="auto"/>
            <w:left w:val="none" w:sz="0" w:space="0" w:color="auto"/>
            <w:bottom w:val="none" w:sz="0" w:space="0" w:color="auto"/>
            <w:right w:val="none" w:sz="0" w:space="0" w:color="auto"/>
          </w:divBdr>
        </w:div>
        <w:div w:id="676733657">
          <w:marLeft w:val="480"/>
          <w:marRight w:val="0"/>
          <w:marTop w:val="0"/>
          <w:marBottom w:val="0"/>
          <w:divBdr>
            <w:top w:val="none" w:sz="0" w:space="0" w:color="auto"/>
            <w:left w:val="none" w:sz="0" w:space="0" w:color="auto"/>
            <w:bottom w:val="none" w:sz="0" w:space="0" w:color="auto"/>
            <w:right w:val="none" w:sz="0" w:space="0" w:color="auto"/>
          </w:divBdr>
        </w:div>
        <w:div w:id="1178887161">
          <w:marLeft w:val="480"/>
          <w:marRight w:val="0"/>
          <w:marTop w:val="0"/>
          <w:marBottom w:val="0"/>
          <w:divBdr>
            <w:top w:val="none" w:sz="0" w:space="0" w:color="auto"/>
            <w:left w:val="none" w:sz="0" w:space="0" w:color="auto"/>
            <w:bottom w:val="none" w:sz="0" w:space="0" w:color="auto"/>
            <w:right w:val="none" w:sz="0" w:space="0" w:color="auto"/>
          </w:divBdr>
        </w:div>
        <w:div w:id="507327297">
          <w:marLeft w:val="480"/>
          <w:marRight w:val="0"/>
          <w:marTop w:val="0"/>
          <w:marBottom w:val="0"/>
          <w:divBdr>
            <w:top w:val="none" w:sz="0" w:space="0" w:color="auto"/>
            <w:left w:val="none" w:sz="0" w:space="0" w:color="auto"/>
            <w:bottom w:val="none" w:sz="0" w:space="0" w:color="auto"/>
            <w:right w:val="none" w:sz="0" w:space="0" w:color="auto"/>
          </w:divBdr>
        </w:div>
        <w:div w:id="463239379">
          <w:marLeft w:val="480"/>
          <w:marRight w:val="0"/>
          <w:marTop w:val="0"/>
          <w:marBottom w:val="0"/>
          <w:divBdr>
            <w:top w:val="none" w:sz="0" w:space="0" w:color="auto"/>
            <w:left w:val="none" w:sz="0" w:space="0" w:color="auto"/>
            <w:bottom w:val="none" w:sz="0" w:space="0" w:color="auto"/>
            <w:right w:val="none" w:sz="0" w:space="0" w:color="auto"/>
          </w:divBdr>
        </w:div>
        <w:div w:id="1268005127">
          <w:marLeft w:val="480"/>
          <w:marRight w:val="0"/>
          <w:marTop w:val="0"/>
          <w:marBottom w:val="0"/>
          <w:divBdr>
            <w:top w:val="none" w:sz="0" w:space="0" w:color="auto"/>
            <w:left w:val="none" w:sz="0" w:space="0" w:color="auto"/>
            <w:bottom w:val="none" w:sz="0" w:space="0" w:color="auto"/>
            <w:right w:val="none" w:sz="0" w:space="0" w:color="auto"/>
          </w:divBdr>
        </w:div>
        <w:div w:id="649483124">
          <w:marLeft w:val="480"/>
          <w:marRight w:val="0"/>
          <w:marTop w:val="0"/>
          <w:marBottom w:val="0"/>
          <w:divBdr>
            <w:top w:val="none" w:sz="0" w:space="0" w:color="auto"/>
            <w:left w:val="none" w:sz="0" w:space="0" w:color="auto"/>
            <w:bottom w:val="none" w:sz="0" w:space="0" w:color="auto"/>
            <w:right w:val="none" w:sz="0" w:space="0" w:color="auto"/>
          </w:divBdr>
        </w:div>
        <w:div w:id="1728138411">
          <w:marLeft w:val="480"/>
          <w:marRight w:val="0"/>
          <w:marTop w:val="0"/>
          <w:marBottom w:val="0"/>
          <w:divBdr>
            <w:top w:val="none" w:sz="0" w:space="0" w:color="auto"/>
            <w:left w:val="none" w:sz="0" w:space="0" w:color="auto"/>
            <w:bottom w:val="none" w:sz="0" w:space="0" w:color="auto"/>
            <w:right w:val="none" w:sz="0" w:space="0" w:color="auto"/>
          </w:divBdr>
        </w:div>
        <w:div w:id="1918514810">
          <w:marLeft w:val="480"/>
          <w:marRight w:val="0"/>
          <w:marTop w:val="0"/>
          <w:marBottom w:val="0"/>
          <w:divBdr>
            <w:top w:val="none" w:sz="0" w:space="0" w:color="auto"/>
            <w:left w:val="none" w:sz="0" w:space="0" w:color="auto"/>
            <w:bottom w:val="none" w:sz="0" w:space="0" w:color="auto"/>
            <w:right w:val="none" w:sz="0" w:space="0" w:color="auto"/>
          </w:divBdr>
        </w:div>
        <w:div w:id="819232259">
          <w:marLeft w:val="480"/>
          <w:marRight w:val="0"/>
          <w:marTop w:val="0"/>
          <w:marBottom w:val="0"/>
          <w:divBdr>
            <w:top w:val="none" w:sz="0" w:space="0" w:color="auto"/>
            <w:left w:val="none" w:sz="0" w:space="0" w:color="auto"/>
            <w:bottom w:val="none" w:sz="0" w:space="0" w:color="auto"/>
            <w:right w:val="none" w:sz="0" w:space="0" w:color="auto"/>
          </w:divBdr>
        </w:div>
        <w:div w:id="936601474">
          <w:marLeft w:val="480"/>
          <w:marRight w:val="0"/>
          <w:marTop w:val="0"/>
          <w:marBottom w:val="0"/>
          <w:divBdr>
            <w:top w:val="none" w:sz="0" w:space="0" w:color="auto"/>
            <w:left w:val="none" w:sz="0" w:space="0" w:color="auto"/>
            <w:bottom w:val="none" w:sz="0" w:space="0" w:color="auto"/>
            <w:right w:val="none" w:sz="0" w:space="0" w:color="auto"/>
          </w:divBdr>
        </w:div>
        <w:div w:id="1417484151">
          <w:marLeft w:val="480"/>
          <w:marRight w:val="0"/>
          <w:marTop w:val="0"/>
          <w:marBottom w:val="0"/>
          <w:divBdr>
            <w:top w:val="none" w:sz="0" w:space="0" w:color="auto"/>
            <w:left w:val="none" w:sz="0" w:space="0" w:color="auto"/>
            <w:bottom w:val="none" w:sz="0" w:space="0" w:color="auto"/>
            <w:right w:val="none" w:sz="0" w:space="0" w:color="auto"/>
          </w:divBdr>
        </w:div>
        <w:div w:id="45567628">
          <w:marLeft w:val="480"/>
          <w:marRight w:val="0"/>
          <w:marTop w:val="0"/>
          <w:marBottom w:val="0"/>
          <w:divBdr>
            <w:top w:val="none" w:sz="0" w:space="0" w:color="auto"/>
            <w:left w:val="none" w:sz="0" w:space="0" w:color="auto"/>
            <w:bottom w:val="none" w:sz="0" w:space="0" w:color="auto"/>
            <w:right w:val="none" w:sz="0" w:space="0" w:color="auto"/>
          </w:divBdr>
        </w:div>
        <w:div w:id="669258564">
          <w:marLeft w:val="480"/>
          <w:marRight w:val="0"/>
          <w:marTop w:val="0"/>
          <w:marBottom w:val="0"/>
          <w:divBdr>
            <w:top w:val="none" w:sz="0" w:space="0" w:color="auto"/>
            <w:left w:val="none" w:sz="0" w:space="0" w:color="auto"/>
            <w:bottom w:val="none" w:sz="0" w:space="0" w:color="auto"/>
            <w:right w:val="none" w:sz="0" w:space="0" w:color="auto"/>
          </w:divBdr>
        </w:div>
        <w:div w:id="1385714319">
          <w:marLeft w:val="480"/>
          <w:marRight w:val="0"/>
          <w:marTop w:val="0"/>
          <w:marBottom w:val="0"/>
          <w:divBdr>
            <w:top w:val="none" w:sz="0" w:space="0" w:color="auto"/>
            <w:left w:val="none" w:sz="0" w:space="0" w:color="auto"/>
            <w:bottom w:val="none" w:sz="0" w:space="0" w:color="auto"/>
            <w:right w:val="none" w:sz="0" w:space="0" w:color="auto"/>
          </w:divBdr>
        </w:div>
        <w:div w:id="1466007170">
          <w:marLeft w:val="480"/>
          <w:marRight w:val="0"/>
          <w:marTop w:val="0"/>
          <w:marBottom w:val="0"/>
          <w:divBdr>
            <w:top w:val="none" w:sz="0" w:space="0" w:color="auto"/>
            <w:left w:val="none" w:sz="0" w:space="0" w:color="auto"/>
            <w:bottom w:val="none" w:sz="0" w:space="0" w:color="auto"/>
            <w:right w:val="none" w:sz="0" w:space="0" w:color="auto"/>
          </w:divBdr>
        </w:div>
        <w:div w:id="794059542">
          <w:marLeft w:val="480"/>
          <w:marRight w:val="0"/>
          <w:marTop w:val="0"/>
          <w:marBottom w:val="0"/>
          <w:divBdr>
            <w:top w:val="none" w:sz="0" w:space="0" w:color="auto"/>
            <w:left w:val="none" w:sz="0" w:space="0" w:color="auto"/>
            <w:bottom w:val="none" w:sz="0" w:space="0" w:color="auto"/>
            <w:right w:val="none" w:sz="0" w:space="0" w:color="auto"/>
          </w:divBdr>
        </w:div>
        <w:div w:id="1300452639">
          <w:marLeft w:val="480"/>
          <w:marRight w:val="0"/>
          <w:marTop w:val="0"/>
          <w:marBottom w:val="0"/>
          <w:divBdr>
            <w:top w:val="none" w:sz="0" w:space="0" w:color="auto"/>
            <w:left w:val="none" w:sz="0" w:space="0" w:color="auto"/>
            <w:bottom w:val="none" w:sz="0" w:space="0" w:color="auto"/>
            <w:right w:val="none" w:sz="0" w:space="0" w:color="auto"/>
          </w:divBdr>
        </w:div>
        <w:div w:id="1694573551">
          <w:marLeft w:val="480"/>
          <w:marRight w:val="0"/>
          <w:marTop w:val="0"/>
          <w:marBottom w:val="0"/>
          <w:divBdr>
            <w:top w:val="none" w:sz="0" w:space="0" w:color="auto"/>
            <w:left w:val="none" w:sz="0" w:space="0" w:color="auto"/>
            <w:bottom w:val="none" w:sz="0" w:space="0" w:color="auto"/>
            <w:right w:val="none" w:sz="0" w:space="0" w:color="auto"/>
          </w:divBdr>
        </w:div>
        <w:div w:id="67122235">
          <w:marLeft w:val="480"/>
          <w:marRight w:val="0"/>
          <w:marTop w:val="0"/>
          <w:marBottom w:val="0"/>
          <w:divBdr>
            <w:top w:val="none" w:sz="0" w:space="0" w:color="auto"/>
            <w:left w:val="none" w:sz="0" w:space="0" w:color="auto"/>
            <w:bottom w:val="none" w:sz="0" w:space="0" w:color="auto"/>
            <w:right w:val="none" w:sz="0" w:space="0" w:color="auto"/>
          </w:divBdr>
        </w:div>
        <w:div w:id="1750930841">
          <w:marLeft w:val="480"/>
          <w:marRight w:val="0"/>
          <w:marTop w:val="0"/>
          <w:marBottom w:val="0"/>
          <w:divBdr>
            <w:top w:val="none" w:sz="0" w:space="0" w:color="auto"/>
            <w:left w:val="none" w:sz="0" w:space="0" w:color="auto"/>
            <w:bottom w:val="none" w:sz="0" w:space="0" w:color="auto"/>
            <w:right w:val="none" w:sz="0" w:space="0" w:color="auto"/>
          </w:divBdr>
        </w:div>
        <w:div w:id="938490437">
          <w:marLeft w:val="480"/>
          <w:marRight w:val="0"/>
          <w:marTop w:val="0"/>
          <w:marBottom w:val="0"/>
          <w:divBdr>
            <w:top w:val="none" w:sz="0" w:space="0" w:color="auto"/>
            <w:left w:val="none" w:sz="0" w:space="0" w:color="auto"/>
            <w:bottom w:val="none" w:sz="0" w:space="0" w:color="auto"/>
            <w:right w:val="none" w:sz="0" w:space="0" w:color="auto"/>
          </w:divBdr>
        </w:div>
        <w:div w:id="23869683">
          <w:marLeft w:val="480"/>
          <w:marRight w:val="0"/>
          <w:marTop w:val="0"/>
          <w:marBottom w:val="0"/>
          <w:divBdr>
            <w:top w:val="none" w:sz="0" w:space="0" w:color="auto"/>
            <w:left w:val="none" w:sz="0" w:space="0" w:color="auto"/>
            <w:bottom w:val="none" w:sz="0" w:space="0" w:color="auto"/>
            <w:right w:val="none" w:sz="0" w:space="0" w:color="auto"/>
          </w:divBdr>
        </w:div>
        <w:div w:id="580679860">
          <w:marLeft w:val="480"/>
          <w:marRight w:val="0"/>
          <w:marTop w:val="0"/>
          <w:marBottom w:val="0"/>
          <w:divBdr>
            <w:top w:val="none" w:sz="0" w:space="0" w:color="auto"/>
            <w:left w:val="none" w:sz="0" w:space="0" w:color="auto"/>
            <w:bottom w:val="none" w:sz="0" w:space="0" w:color="auto"/>
            <w:right w:val="none" w:sz="0" w:space="0" w:color="auto"/>
          </w:divBdr>
        </w:div>
        <w:div w:id="1738045143">
          <w:marLeft w:val="480"/>
          <w:marRight w:val="0"/>
          <w:marTop w:val="0"/>
          <w:marBottom w:val="0"/>
          <w:divBdr>
            <w:top w:val="none" w:sz="0" w:space="0" w:color="auto"/>
            <w:left w:val="none" w:sz="0" w:space="0" w:color="auto"/>
            <w:bottom w:val="none" w:sz="0" w:space="0" w:color="auto"/>
            <w:right w:val="none" w:sz="0" w:space="0" w:color="auto"/>
          </w:divBdr>
        </w:div>
        <w:div w:id="1334064879">
          <w:marLeft w:val="480"/>
          <w:marRight w:val="0"/>
          <w:marTop w:val="0"/>
          <w:marBottom w:val="0"/>
          <w:divBdr>
            <w:top w:val="none" w:sz="0" w:space="0" w:color="auto"/>
            <w:left w:val="none" w:sz="0" w:space="0" w:color="auto"/>
            <w:bottom w:val="none" w:sz="0" w:space="0" w:color="auto"/>
            <w:right w:val="none" w:sz="0" w:space="0" w:color="auto"/>
          </w:divBdr>
        </w:div>
        <w:div w:id="1904873119">
          <w:marLeft w:val="480"/>
          <w:marRight w:val="0"/>
          <w:marTop w:val="0"/>
          <w:marBottom w:val="0"/>
          <w:divBdr>
            <w:top w:val="none" w:sz="0" w:space="0" w:color="auto"/>
            <w:left w:val="none" w:sz="0" w:space="0" w:color="auto"/>
            <w:bottom w:val="none" w:sz="0" w:space="0" w:color="auto"/>
            <w:right w:val="none" w:sz="0" w:space="0" w:color="auto"/>
          </w:divBdr>
        </w:div>
        <w:div w:id="704715389">
          <w:marLeft w:val="480"/>
          <w:marRight w:val="0"/>
          <w:marTop w:val="0"/>
          <w:marBottom w:val="0"/>
          <w:divBdr>
            <w:top w:val="none" w:sz="0" w:space="0" w:color="auto"/>
            <w:left w:val="none" w:sz="0" w:space="0" w:color="auto"/>
            <w:bottom w:val="none" w:sz="0" w:space="0" w:color="auto"/>
            <w:right w:val="none" w:sz="0" w:space="0" w:color="auto"/>
          </w:divBdr>
        </w:div>
      </w:divsChild>
    </w:div>
    <w:div w:id="314650373">
      <w:bodyDiv w:val="1"/>
      <w:marLeft w:val="0"/>
      <w:marRight w:val="0"/>
      <w:marTop w:val="0"/>
      <w:marBottom w:val="0"/>
      <w:divBdr>
        <w:top w:val="none" w:sz="0" w:space="0" w:color="auto"/>
        <w:left w:val="none" w:sz="0" w:space="0" w:color="auto"/>
        <w:bottom w:val="none" w:sz="0" w:space="0" w:color="auto"/>
        <w:right w:val="none" w:sz="0" w:space="0" w:color="auto"/>
      </w:divBdr>
    </w:div>
    <w:div w:id="316232116">
      <w:bodyDiv w:val="1"/>
      <w:marLeft w:val="0"/>
      <w:marRight w:val="0"/>
      <w:marTop w:val="0"/>
      <w:marBottom w:val="0"/>
      <w:divBdr>
        <w:top w:val="none" w:sz="0" w:space="0" w:color="auto"/>
        <w:left w:val="none" w:sz="0" w:space="0" w:color="auto"/>
        <w:bottom w:val="none" w:sz="0" w:space="0" w:color="auto"/>
        <w:right w:val="none" w:sz="0" w:space="0" w:color="auto"/>
      </w:divBdr>
      <w:divsChild>
        <w:div w:id="703990431">
          <w:marLeft w:val="480"/>
          <w:marRight w:val="0"/>
          <w:marTop w:val="0"/>
          <w:marBottom w:val="0"/>
          <w:divBdr>
            <w:top w:val="none" w:sz="0" w:space="0" w:color="auto"/>
            <w:left w:val="none" w:sz="0" w:space="0" w:color="auto"/>
            <w:bottom w:val="none" w:sz="0" w:space="0" w:color="auto"/>
            <w:right w:val="none" w:sz="0" w:space="0" w:color="auto"/>
          </w:divBdr>
        </w:div>
        <w:div w:id="2019306698">
          <w:marLeft w:val="480"/>
          <w:marRight w:val="0"/>
          <w:marTop w:val="0"/>
          <w:marBottom w:val="0"/>
          <w:divBdr>
            <w:top w:val="none" w:sz="0" w:space="0" w:color="auto"/>
            <w:left w:val="none" w:sz="0" w:space="0" w:color="auto"/>
            <w:bottom w:val="none" w:sz="0" w:space="0" w:color="auto"/>
            <w:right w:val="none" w:sz="0" w:space="0" w:color="auto"/>
          </w:divBdr>
        </w:div>
        <w:div w:id="2102295439">
          <w:marLeft w:val="480"/>
          <w:marRight w:val="0"/>
          <w:marTop w:val="0"/>
          <w:marBottom w:val="0"/>
          <w:divBdr>
            <w:top w:val="none" w:sz="0" w:space="0" w:color="auto"/>
            <w:left w:val="none" w:sz="0" w:space="0" w:color="auto"/>
            <w:bottom w:val="none" w:sz="0" w:space="0" w:color="auto"/>
            <w:right w:val="none" w:sz="0" w:space="0" w:color="auto"/>
          </w:divBdr>
        </w:div>
        <w:div w:id="1968198829">
          <w:marLeft w:val="480"/>
          <w:marRight w:val="0"/>
          <w:marTop w:val="0"/>
          <w:marBottom w:val="0"/>
          <w:divBdr>
            <w:top w:val="none" w:sz="0" w:space="0" w:color="auto"/>
            <w:left w:val="none" w:sz="0" w:space="0" w:color="auto"/>
            <w:bottom w:val="none" w:sz="0" w:space="0" w:color="auto"/>
            <w:right w:val="none" w:sz="0" w:space="0" w:color="auto"/>
          </w:divBdr>
        </w:div>
        <w:div w:id="179246106">
          <w:marLeft w:val="480"/>
          <w:marRight w:val="0"/>
          <w:marTop w:val="0"/>
          <w:marBottom w:val="0"/>
          <w:divBdr>
            <w:top w:val="none" w:sz="0" w:space="0" w:color="auto"/>
            <w:left w:val="none" w:sz="0" w:space="0" w:color="auto"/>
            <w:bottom w:val="none" w:sz="0" w:space="0" w:color="auto"/>
            <w:right w:val="none" w:sz="0" w:space="0" w:color="auto"/>
          </w:divBdr>
        </w:div>
        <w:div w:id="241570501">
          <w:marLeft w:val="480"/>
          <w:marRight w:val="0"/>
          <w:marTop w:val="0"/>
          <w:marBottom w:val="0"/>
          <w:divBdr>
            <w:top w:val="none" w:sz="0" w:space="0" w:color="auto"/>
            <w:left w:val="none" w:sz="0" w:space="0" w:color="auto"/>
            <w:bottom w:val="none" w:sz="0" w:space="0" w:color="auto"/>
            <w:right w:val="none" w:sz="0" w:space="0" w:color="auto"/>
          </w:divBdr>
        </w:div>
        <w:div w:id="61561643">
          <w:marLeft w:val="480"/>
          <w:marRight w:val="0"/>
          <w:marTop w:val="0"/>
          <w:marBottom w:val="0"/>
          <w:divBdr>
            <w:top w:val="none" w:sz="0" w:space="0" w:color="auto"/>
            <w:left w:val="none" w:sz="0" w:space="0" w:color="auto"/>
            <w:bottom w:val="none" w:sz="0" w:space="0" w:color="auto"/>
            <w:right w:val="none" w:sz="0" w:space="0" w:color="auto"/>
          </w:divBdr>
        </w:div>
        <w:div w:id="1143959284">
          <w:marLeft w:val="480"/>
          <w:marRight w:val="0"/>
          <w:marTop w:val="0"/>
          <w:marBottom w:val="0"/>
          <w:divBdr>
            <w:top w:val="none" w:sz="0" w:space="0" w:color="auto"/>
            <w:left w:val="none" w:sz="0" w:space="0" w:color="auto"/>
            <w:bottom w:val="none" w:sz="0" w:space="0" w:color="auto"/>
            <w:right w:val="none" w:sz="0" w:space="0" w:color="auto"/>
          </w:divBdr>
        </w:div>
        <w:div w:id="884802190">
          <w:marLeft w:val="480"/>
          <w:marRight w:val="0"/>
          <w:marTop w:val="0"/>
          <w:marBottom w:val="0"/>
          <w:divBdr>
            <w:top w:val="none" w:sz="0" w:space="0" w:color="auto"/>
            <w:left w:val="none" w:sz="0" w:space="0" w:color="auto"/>
            <w:bottom w:val="none" w:sz="0" w:space="0" w:color="auto"/>
            <w:right w:val="none" w:sz="0" w:space="0" w:color="auto"/>
          </w:divBdr>
        </w:div>
        <w:div w:id="1685589735">
          <w:marLeft w:val="480"/>
          <w:marRight w:val="0"/>
          <w:marTop w:val="0"/>
          <w:marBottom w:val="0"/>
          <w:divBdr>
            <w:top w:val="none" w:sz="0" w:space="0" w:color="auto"/>
            <w:left w:val="none" w:sz="0" w:space="0" w:color="auto"/>
            <w:bottom w:val="none" w:sz="0" w:space="0" w:color="auto"/>
            <w:right w:val="none" w:sz="0" w:space="0" w:color="auto"/>
          </w:divBdr>
        </w:div>
        <w:div w:id="1630355218">
          <w:marLeft w:val="480"/>
          <w:marRight w:val="0"/>
          <w:marTop w:val="0"/>
          <w:marBottom w:val="0"/>
          <w:divBdr>
            <w:top w:val="none" w:sz="0" w:space="0" w:color="auto"/>
            <w:left w:val="none" w:sz="0" w:space="0" w:color="auto"/>
            <w:bottom w:val="none" w:sz="0" w:space="0" w:color="auto"/>
            <w:right w:val="none" w:sz="0" w:space="0" w:color="auto"/>
          </w:divBdr>
        </w:div>
        <w:div w:id="1688947628">
          <w:marLeft w:val="480"/>
          <w:marRight w:val="0"/>
          <w:marTop w:val="0"/>
          <w:marBottom w:val="0"/>
          <w:divBdr>
            <w:top w:val="none" w:sz="0" w:space="0" w:color="auto"/>
            <w:left w:val="none" w:sz="0" w:space="0" w:color="auto"/>
            <w:bottom w:val="none" w:sz="0" w:space="0" w:color="auto"/>
            <w:right w:val="none" w:sz="0" w:space="0" w:color="auto"/>
          </w:divBdr>
        </w:div>
        <w:div w:id="1388530921">
          <w:marLeft w:val="480"/>
          <w:marRight w:val="0"/>
          <w:marTop w:val="0"/>
          <w:marBottom w:val="0"/>
          <w:divBdr>
            <w:top w:val="none" w:sz="0" w:space="0" w:color="auto"/>
            <w:left w:val="none" w:sz="0" w:space="0" w:color="auto"/>
            <w:bottom w:val="none" w:sz="0" w:space="0" w:color="auto"/>
            <w:right w:val="none" w:sz="0" w:space="0" w:color="auto"/>
          </w:divBdr>
        </w:div>
        <w:div w:id="137697791">
          <w:marLeft w:val="480"/>
          <w:marRight w:val="0"/>
          <w:marTop w:val="0"/>
          <w:marBottom w:val="0"/>
          <w:divBdr>
            <w:top w:val="none" w:sz="0" w:space="0" w:color="auto"/>
            <w:left w:val="none" w:sz="0" w:space="0" w:color="auto"/>
            <w:bottom w:val="none" w:sz="0" w:space="0" w:color="auto"/>
            <w:right w:val="none" w:sz="0" w:space="0" w:color="auto"/>
          </w:divBdr>
        </w:div>
        <w:div w:id="2081829685">
          <w:marLeft w:val="480"/>
          <w:marRight w:val="0"/>
          <w:marTop w:val="0"/>
          <w:marBottom w:val="0"/>
          <w:divBdr>
            <w:top w:val="none" w:sz="0" w:space="0" w:color="auto"/>
            <w:left w:val="none" w:sz="0" w:space="0" w:color="auto"/>
            <w:bottom w:val="none" w:sz="0" w:space="0" w:color="auto"/>
            <w:right w:val="none" w:sz="0" w:space="0" w:color="auto"/>
          </w:divBdr>
        </w:div>
        <w:div w:id="395472898">
          <w:marLeft w:val="480"/>
          <w:marRight w:val="0"/>
          <w:marTop w:val="0"/>
          <w:marBottom w:val="0"/>
          <w:divBdr>
            <w:top w:val="none" w:sz="0" w:space="0" w:color="auto"/>
            <w:left w:val="none" w:sz="0" w:space="0" w:color="auto"/>
            <w:bottom w:val="none" w:sz="0" w:space="0" w:color="auto"/>
            <w:right w:val="none" w:sz="0" w:space="0" w:color="auto"/>
          </w:divBdr>
        </w:div>
        <w:div w:id="992680697">
          <w:marLeft w:val="480"/>
          <w:marRight w:val="0"/>
          <w:marTop w:val="0"/>
          <w:marBottom w:val="0"/>
          <w:divBdr>
            <w:top w:val="none" w:sz="0" w:space="0" w:color="auto"/>
            <w:left w:val="none" w:sz="0" w:space="0" w:color="auto"/>
            <w:bottom w:val="none" w:sz="0" w:space="0" w:color="auto"/>
            <w:right w:val="none" w:sz="0" w:space="0" w:color="auto"/>
          </w:divBdr>
        </w:div>
        <w:div w:id="525102614">
          <w:marLeft w:val="480"/>
          <w:marRight w:val="0"/>
          <w:marTop w:val="0"/>
          <w:marBottom w:val="0"/>
          <w:divBdr>
            <w:top w:val="none" w:sz="0" w:space="0" w:color="auto"/>
            <w:left w:val="none" w:sz="0" w:space="0" w:color="auto"/>
            <w:bottom w:val="none" w:sz="0" w:space="0" w:color="auto"/>
            <w:right w:val="none" w:sz="0" w:space="0" w:color="auto"/>
          </w:divBdr>
        </w:div>
        <w:div w:id="1330522348">
          <w:marLeft w:val="480"/>
          <w:marRight w:val="0"/>
          <w:marTop w:val="0"/>
          <w:marBottom w:val="0"/>
          <w:divBdr>
            <w:top w:val="none" w:sz="0" w:space="0" w:color="auto"/>
            <w:left w:val="none" w:sz="0" w:space="0" w:color="auto"/>
            <w:bottom w:val="none" w:sz="0" w:space="0" w:color="auto"/>
            <w:right w:val="none" w:sz="0" w:space="0" w:color="auto"/>
          </w:divBdr>
        </w:div>
        <w:div w:id="623584580">
          <w:marLeft w:val="480"/>
          <w:marRight w:val="0"/>
          <w:marTop w:val="0"/>
          <w:marBottom w:val="0"/>
          <w:divBdr>
            <w:top w:val="none" w:sz="0" w:space="0" w:color="auto"/>
            <w:left w:val="none" w:sz="0" w:space="0" w:color="auto"/>
            <w:bottom w:val="none" w:sz="0" w:space="0" w:color="auto"/>
            <w:right w:val="none" w:sz="0" w:space="0" w:color="auto"/>
          </w:divBdr>
        </w:div>
        <w:div w:id="1910844350">
          <w:marLeft w:val="480"/>
          <w:marRight w:val="0"/>
          <w:marTop w:val="0"/>
          <w:marBottom w:val="0"/>
          <w:divBdr>
            <w:top w:val="none" w:sz="0" w:space="0" w:color="auto"/>
            <w:left w:val="none" w:sz="0" w:space="0" w:color="auto"/>
            <w:bottom w:val="none" w:sz="0" w:space="0" w:color="auto"/>
            <w:right w:val="none" w:sz="0" w:space="0" w:color="auto"/>
          </w:divBdr>
        </w:div>
        <w:div w:id="189341710">
          <w:marLeft w:val="480"/>
          <w:marRight w:val="0"/>
          <w:marTop w:val="0"/>
          <w:marBottom w:val="0"/>
          <w:divBdr>
            <w:top w:val="none" w:sz="0" w:space="0" w:color="auto"/>
            <w:left w:val="none" w:sz="0" w:space="0" w:color="auto"/>
            <w:bottom w:val="none" w:sz="0" w:space="0" w:color="auto"/>
            <w:right w:val="none" w:sz="0" w:space="0" w:color="auto"/>
          </w:divBdr>
        </w:div>
        <w:div w:id="1150249130">
          <w:marLeft w:val="480"/>
          <w:marRight w:val="0"/>
          <w:marTop w:val="0"/>
          <w:marBottom w:val="0"/>
          <w:divBdr>
            <w:top w:val="none" w:sz="0" w:space="0" w:color="auto"/>
            <w:left w:val="none" w:sz="0" w:space="0" w:color="auto"/>
            <w:bottom w:val="none" w:sz="0" w:space="0" w:color="auto"/>
            <w:right w:val="none" w:sz="0" w:space="0" w:color="auto"/>
          </w:divBdr>
        </w:div>
        <w:div w:id="810830749">
          <w:marLeft w:val="480"/>
          <w:marRight w:val="0"/>
          <w:marTop w:val="0"/>
          <w:marBottom w:val="0"/>
          <w:divBdr>
            <w:top w:val="none" w:sz="0" w:space="0" w:color="auto"/>
            <w:left w:val="none" w:sz="0" w:space="0" w:color="auto"/>
            <w:bottom w:val="none" w:sz="0" w:space="0" w:color="auto"/>
            <w:right w:val="none" w:sz="0" w:space="0" w:color="auto"/>
          </w:divBdr>
        </w:div>
        <w:div w:id="682786462">
          <w:marLeft w:val="480"/>
          <w:marRight w:val="0"/>
          <w:marTop w:val="0"/>
          <w:marBottom w:val="0"/>
          <w:divBdr>
            <w:top w:val="none" w:sz="0" w:space="0" w:color="auto"/>
            <w:left w:val="none" w:sz="0" w:space="0" w:color="auto"/>
            <w:bottom w:val="none" w:sz="0" w:space="0" w:color="auto"/>
            <w:right w:val="none" w:sz="0" w:space="0" w:color="auto"/>
          </w:divBdr>
        </w:div>
        <w:div w:id="2056810232">
          <w:marLeft w:val="480"/>
          <w:marRight w:val="0"/>
          <w:marTop w:val="0"/>
          <w:marBottom w:val="0"/>
          <w:divBdr>
            <w:top w:val="none" w:sz="0" w:space="0" w:color="auto"/>
            <w:left w:val="none" w:sz="0" w:space="0" w:color="auto"/>
            <w:bottom w:val="none" w:sz="0" w:space="0" w:color="auto"/>
            <w:right w:val="none" w:sz="0" w:space="0" w:color="auto"/>
          </w:divBdr>
        </w:div>
        <w:div w:id="1125805091">
          <w:marLeft w:val="480"/>
          <w:marRight w:val="0"/>
          <w:marTop w:val="0"/>
          <w:marBottom w:val="0"/>
          <w:divBdr>
            <w:top w:val="none" w:sz="0" w:space="0" w:color="auto"/>
            <w:left w:val="none" w:sz="0" w:space="0" w:color="auto"/>
            <w:bottom w:val="none" w:sz="0" w:space="0" w:color="auto"/>
            <w:right w:val="none" w:sz="0" w:space="0" w:color="auto"/>
          </w:divBdr>
        </w:div>
        <w:div w:id="1655178555">
          <w:marLeft w:val="480"/>
          <w:marRight w:val="0"/>
          <w:marTop w:val="0"/>
          <w:marBottom w:val="0"/>
          <w:divBdr>
            <w:top w:val="none" w:sz="0" w:space="0" w:color="auto"/>
            <w:left w:val="none" w:sz="0" w:space="0" w:color="auto"/>
            <w:bottom w:val="none" w:sz="0" w:space="0" w:color="auto"/>
            <w:right w:val="none" w:sz="0" w:space="0" w:color="auto"/>
          </w:divBdr>
        </w:div>
        <w:div w:id="1070621452">
          <w:marLeft w:val="480"/>
          <w:marRight w:val="0"/>
          <w:marTop w:val="0"/>
          <w:marBottom w:val="0"/>
          <w:divBdr>
            <w:top w:val="none" w:sz="0" w:space="0" w:color="auto"/>
            <w:left w:val="none" w:sz="0" w:space="0" w:color="auto"/>
            <w:bottom w:val="none" w:sz="0" w:space="0" w:color="auto"/>
            <w:right w:val="none" w:sz="0" w:space="0" w:color="auto"/>
          </w:divBdr>
        </w:div>
        <w:div w:id="762603679">
          <w:marLeft w:val="480"/>
          <w:marRight w:val="0"/>
          <w:marTop w:val="0"/>
          <w:marBottom w:val="0"/>
          <w:divBdr>
            <w:top w:val="none" w:sz="0" w:space="0" w:color="auto"/>
            <w:left w:val="none" w:sz="0" w:space="0" w:color="auto"/>
            <w:bottom w:val="none" w:sz="0" w:space="0" w:color="auto"/>
            <w:right w:val="none" w:sz="0" w:space="0" w:color="auto"/>
          </w:divBdr>
        </w:div>
        <w:div w:id="830877588">
          <w:marLeft w:val="480"/>
          <w:marRight w:val="0"/>
          <w:marTop w:val="0"/>
          <w:marBottom w:val="0"/>
          <w:divBdr>
            <w:top w:val="none" w:sz="0" w:space="0" w:color="auto"/>
            <w:left w:val="none" w:sz="0" w:space="0" w:color="auto"/>
            <w:bottom w:val="none" w:sz="0" w:space="0" w:color="auto"/>
            <w:right w:val="none" w:sz="0" w:space="0" w:color="auto"/>
          </w:divBdr>
        </w:div>
        <w:div w:id="2020497559">
          <w:marLeft w:val="480"/>
          <w:marRight w:val="0"/>
          <w:marTop w:val="0"/>
          <w:marBottom w:val="0"/>
          <w:divBdr>
            <w:top w:val="none" w:sz="0" w:space="0" w:color="auto"/>
            <w:left w:val="none" w:sz="0" w:space="0" w:color="auto"/>
            <w:bottom w:val="none" w:sz="0" w:space="0" w:color="auto"/>
            <w:right w:val="none" w:sz="0" w:space="0" w:color="auto"/>
          </w:divBdr>
        </w:div>
        <w:div w:id="1414889109">
          <w:marLeft w:val="480"/>
          <w:marRight w:val="0"/>
          <w:marTop w:val="0"/>
          <w:marBottom w:val="0"/>
          <w:divBdr>
            <w:top w:val="none" w:sz="0" w:space="0" w:color="auto"/>
            <w:left w:val="none" w:sz="0" w:space="0" w:color="auto"/>
            <w:bottom w:val="none" w:sz="0" w:space="0" w:color="auto"/>
            <w:right w:val="none" w:sz="0" w:space="0" w:color="auto"/>
          </w:divBdr>
        </w:div>
        <w:div w:id="817918211">
          <w:marLeft w:val="480"/>
          <w:marRight w:val="0"/>
          <w:marTop w:val="0"/>
          <w:marBottom w:val="0"/>
          <w:divBdr>
            <w:top w:val="none" w:sz="0" w:space="0" w:color="auto"/>
            <w:left w:val="none" w:sz="0" w:space="0" w:color="auto"/>
            <w:bottom w:val="none" w:sz="0" w:space="0" w:color="auto"/>
            <w:right w:val="none" w:sz="0" w:space="0" w:color="auto"/>
          </w:divBdr>
        </w:div>
        <w:div w:id="1436748108">
          <w:marLeft w:val="480"/>
          <w:marRight w:val="0"/>
          <w:marTop w:val="0"/>
          <w:marBottom w:val="0"/>
          <w:divBdr>
            <w:top w:val="none" w:sz="0" w:space="0" w:color="auto"/>
            <w:left w:val="none" w:sz="0" w:space="0" w:color="auto"/>
            <w:bottom w:val="none" w:sz="0" w:space="0" w:color="auto"/>
            <w:right w:val="none" w:sz="0" w:space="0" w:color="auto"/>
          </w:divBdr>
        </w:div>
        <w:div w:id="379672072">
          <w:marLeft w:val="480"/>
          <w:marRight w:val="0"/>
          <w:marTop w:val="0"/>
          <w:marBottom w:val="0"/>
          <w:divBdr>
            <w:top w:val="none" w:sz="0" w:space="0" w:color="auto"/>
            <w:left w:val="none" w:sz="0" w:space="0" w:color="auto"/>
            <w:bottom w:val="none" w:sz="0" w:space="0" w:color="auto"/>
            <w:right w:val="none" w:sz="0" w:space="0" w:color="auto"/>
          </w:divBdr>
        </w:div>
        <w:div w:id="720716765">
          <w:marLeft w:val="480"/>
          <w:marRight w:val="0"/>
          <w:marTop w:val="0"/>
          <w:marBottom w:val="0"/>
          <w:divBdr>
            <w:top w:val="none" w:sz="0" w:space="0" w:color="auto"/>
            <w:left w:val="none" w:sz="0" w:space="0" w:color="auto"/>
            <w:bottom w:val="none" w:sz="0" w:space="0" w:color="auto"/>
            <w:right w:val="none" w:sz="0" w:space="0" w:color="auto"/>
          </w:divBdr>
        </w:div>
        <w:div w:id="1496259925">
          <w:marLeft w:val="480"/>
          <w:marRight w:val="0"/>
          <w:marTop w:val="0"/>
          <w:marBottom w:val="0"/>
          <w:divBdr>
            <w:top w:val="none" w:sz="0" w:space="0" w:color="auto"/>
            <w:left w:val="none" w:sz="0" w:space="0" w:color="auto"/>
            <w:bottom w:val="none" w:sz="0" w:space="0" w:color="auto"/>
            <w:right w:val="none" w:sz="0" w:space="0" w:color="auto"/>
          </w:divBdr>
        </w:div>
        <w:div w:id="945310236">
          <w:marLeft w:val="480"/>
          <w:marRight w:val="0"/>
          <w:marTop w:val="0"/>
          <w:marBottom w:val="0"/>
          <w:divBdr>
            <w:top w:val="none" w:sz="0" w:space="0" w:color="auto"/>
            <w:left w:val="none" w:sz="0" w:space="0" w:color="auto"/>
            <w:bottom w:val="none" w:sz="0" w:space="0" w:color="auto"/>
            <w:right w:val="none" w:sz="0" w:space="0" w:color="auto"/>
          </w:divBdr>
        </w:div>
        <w:div w:id="820852663">
          <w:marLeft w:val="480"/>
          <w:marRight w:val="0"/>
          <w:marTop w:val="0"/>
          <w:marBottom w:val="0"/>
          <w:divBdr>
            <w:top w:val="none" w:sz="0" w:space="0" w:color="auto"/>
            <w:left w:val="none" w:sz="0" w:space="0" w:color="auto"/>
            <w:bottom w:val="none" w:sz="0" w:space="0" w:color="auto"/>
            <w:right w:val="none" w:sz="0" w:space="0" w:color="auto"/>
          </w:divBdr>
        </w:div>
        <w:div w:id="759182332">
          <w:marLeft w:val="480"/>
          <w:marRight w:val="0"/>
          <w:marTop w:val="0"/>
          <w:marBottom w:val="0"/>
          <w:divBdr>
            <w:top w:val="none" w:sz="0" w:space="0" w:color="auto"/>
            <w:left w:val="none" w:sz="0" w:space="0" w:color="auto"/>
            <w:bottom w:val="none" w:sz="0" w:space="0" w:color="auto"/>
            <w:right w:val="none" w:sz="0" w:space="0" w:color="auto"/>
          </w:divBdr>
        </w:div>
        <w:div w:id="1269315015">
          <w:marLeft w:val="480"/>
          <w:marRight w:val="0"/>
          <w:marTop w:val="0"/>
          <w:marBottom w:val="0"/>
          <w:divBdr>
            <w:top w:val="none" w:sz="0" w:space="0" w:color="auto"/>
            <w:left w:val="none" w:sz="0" w:space="0" w:color="auto"/>
            <w:bottom w:val="none" w:sz="0" w:space="0" w:color="auto"/>
            <w:right w:val="none" w:sz="0" w:space="0" w:color="auto"/>
          </w:divBdr>
        </w:div>
        <w:div w:id="1291782549">
          <w:marLeft w:val="480"/>
          <w:marRight w:val="0"/>
          <w:marTop w:val="0"/>
          <w:marBottom w:val="0"/>
          <w:divBdr>
            <w:top w:val="none" w:sz="0" w:space="0" w:color="auto"/>
            <w:left w:val="none" w:sz="0" w:space="0" w:color="auto"/>
            <w:bottom w:val="none" w:sz="0" w:space="0" w:color="auto"/>
            <w:right w:val="none" w:sz="0" w:space="0" w:color="auto"/>
          </w:divBdr>
        </w:div>
        <w:div w:id="1497761858">
          <w:marLeft w:val="480"/>
          <w:marRight w:val="0"/>
          <w:marTop w:val="0"/>
          <w:marBottom w:val="0"/>
          <w:divBdr>
            <w:top w:val="none" w:sz="0" w:space="0" w:color="auto"/>
            <w:left w:val="none" w:sz="0" w:space="0" w:color="auto"/>
            <w:bottom w:val="none" w:sz="0" w:space="0" w:color="auto"/>
            <w:right w:val="none" w:sz="0" w:space="0" w:color="auto"/>
          </w:divBdr>
        </w:div>
        <w:div w:id="1405835056">
          <w:marLeft w:val="480"/>
          <w:marRight w:val="0"/>
          <w:marTop w:val="0"/>
          <w:marBottom w:val="0"/>
          <w:divBdr>
            <w:top w:val="none" w:sz="0" w:space="0" w:color="auto"/>
            <w:left w:val="none" w:sz="0" w:space="0" w:color="auto"/>
            <w:bottom w:val="none" w:sz="0" w:space="0" w:color="auto"/>
            <w:right w:val="none" w:sz="0" w:space="0" w:color="auto"/>
          </w:divBdr>
        </w:div>
        <w:div w:id="347222980">
          <w:marLeft w:val="480"/>
          <w:marRight w:val="0"/>
          <w:marTop w:val="0"/>
          <w:marBottom w:val="0"/>
          <w:divBdr>
            <w:top w:val="none" w:sz="0" w:space="0" w:color="auto"/>
            <w:left w:val="none" w:sz="0" w:space="0" w:color="auto"/>
            <w:bottom w:val="none" w:sz="0" w:space="0" w:color="auto"/>
            <w:right w:val="none" w:sz="0" w:space="0" w:color="auto"/>
          </w:divBdr>
        </w:div>
        <w:div w:id="1111627497">
          <w:marLeft w:val="480"/>
          <w:marRight w:val="0"/>
          <w:marTop w:val="0"/>
          <w:marBottom w:val="0"/>
          <w:divBdr>
            <w:top w:val="none" w:sz="0" w:space="0" w:color="auto"/>
            <w:left w:val="none" w:sz="0" w:space="0" w:color="auto"/>
            <w:bottom w:val="none" w:sz="0" w:space="0" w:color="auto"/>
            <w:right w:val="none" w:sz="0" w:space="0" w:color="auto"/>
          </w:divBdr>
        </w:div>
        <w:div w:id="748692298">
          <w:marLeft w:val="480"/>
          <w:marRight w:val="0"/>
          <w:marTop w:val="0"/>
          <w:marBottom w:val="0"/>
          <w:divBdr>
            <w:top w:val="none" w:sz="0" w:space="0" w:color="auto"/>
            <w:left w:val="none" w:sz="0" w:space="0" w:color="auto"/>
            <w:bottom w:val="none" w:sz="0" w:space="0" w:color="auto"/>
            <w:right w:val="none" w:sz="0" w:space="0" w:color="auto"/>
          </w:divBdr>
        </w:div>
        <w:div w:id="253514767">
          <w:marLeft w:val="480"/>
          <w:marRight w:val="0"/>
          <w:marTop w:val="0"/>
          <w:marBottom w:val="0"/>
          <w:divBdr>
            <w:top w:val="none" w:sz="0" w:space="0" w:color="auto"/>
            <w:left w:val="none" w:sz="0" w:space="0" w:color="auto"/>
            <w:bottom w:val="none" w:sz="0" w:space="0" w:color="auto"/>
            <w:right w:val="none" w:sz="0" w:space="0" w:color="auto"/>
          </w:divBdr>
        </w:div>
        <w:div w:id="1819762960">
          <w:marLeft w:val="480"/>
          <w:marRight w:val="0"/>
          <w:marTop w:val="0"/>
          <w:marBottom w:val="0"/>
          <w:divBdr>
            <w:top w:val="none" w:sz="0" w:space="0" w:color="auto"/>
            <w:left w:val="none" w:sz="0" w:space="0" w:color="auto"/>
            <w:bottom w:val="none" w:sz="0" w:space="0" w:color="auto"/>
            <w:right w:val="none" w:sz="0" w:space="0" w:color="auto"/>
          </w:divBdr>
        </w:div>
        <w:div w:id="839851405">
          <w:marLeft w:val="480"/>
          <w:marRight w:val="0"/>
          <w:marTop w:val="0"/>
          <w:marBottom w:val="0"/>
          <w:divBdr>
            <w:top w:val="none" w:sz="0" w:space="0" w:color="auto"/>
            <w:left w:val="none" w:sz="0" w:space="0" w:color="auto"/>
            <w:bottom w:val="none" w:sz="0" w:space="0" w:color="auto"/>
            <w:right w:val="none" w:sz="0" w:space="0" w:color="auto"/>
          </w:divBdr>
        </w:div>
        <w:div w:id="743600649">
          <w:marLeft w:val="480"/>
          <w:marRight w:val="0"/>
          <w:marTop w:val="0"/>
          <w:marBottom w:val="0"/>
          <w:divBdr>
            <w:top w:val="none" w:sz="0" w:space="0" w:color="auto"/>
            <w:left w:val="none" w:sz="0" w:space="0" w:color="auto"/>
            <w:bottom w:val="none" w:sz="0" w:space="0" w:color="auto"/>
            <w:right w:val="none" w:sz="0" w:space="0" w:color="auto"/>
          </w:divBdr>
        </w:div>
        <w:div w:id="998580048">
          <w:marLeft w:val="480"/>
          <w:marRight w:val="0"/>
          <w:marTop w:val="0"/>
          <w:marBottom w:val="0"/>
          <w:divBdr>
            <w:top w:val="none" w:sz="0" w:space="0" w:color="auto"/>
            <w:left w:val="none" w:sz="0" w:space="0" w:color="auto"/>
            <w:bottom w:val="none" w:sz="0" w:space="0" w:color="auto"/>
            <w:right w:val="none" w:sz="0" w:space="0" w:color="auto"/>
          </w:divBdr>
        </w:div>
        <w:div w:id="494032827">
          <w:marLeft w:val="480"/>
          <w:marRight w:val="0"/>
          <w:marTop w:val="0"/>
          <w:marBottom w:val="0"/>
          <w:divBdr>
            <w:top w:val="none" w:sz="0" w:space="0" w:color="auto"/>
            <w:left w:val="none" w:sz="0" w:space="0" w:color="auto"/>
            <w:bottom w:val="none" w:sz="0" w:space="0" w:color="auto"/>
            <w:right w:val="none" w:sz="0" w:space="0" w:color="auto"/>
          </w:divBdr>
        </w:div>
        <w:div w:id="1953825450">
          <w:marLeft w:val="480"/>
          <w:marRight w:val="0"/>
          <w:marTop w:val="0"/>
          <w:marBottom w:val="0"/>
          <w:divBdr>
            <w:top w:val="none" w:sz="0" w:space="0" w:color="auto"/>
            <w:left w:val="none" w:sz="0" w:space="0" w:color="auto"/>
            <w:bottom w:val="none" w:sz="0" w:space="0" w:color="auto"/>
            <w:right w:val="none" w:sz="0" w:space="0" w:color="auto"/>
          </w:divBdr>
        </w:div>
        <w:div w:id="116654459">
          <w:marLeft w:val="480"/>
          <w:marRight w:val="0"/>
          <w:marTop w:val="0"/>
          <w:marBottom w:val="0"/>
          <w:divBdr>
            <w:top w:val="none" w:sz="0" w:space="0" w:color="auto"/>
            <w:left w:val="none" w:sz="0" w:space="0" w:color="auto"/>
            <w:bottom w:val="none" w:sz="0" w:space="0" w:color="auto"/>
            <w:right w:val="none" w:sz="0" w:space="0" w:color="auto"/>
          </w:divBdr>
        </w:div>
        <w:div w:id="543752851">
          <w:marLeft w:val="480"/>
          <w:marRight w:val="0"/>
          <w:marTop w:val="0"/>
          <w:marBottom w:val="0"/>
          <w:divBdr>
            <w:top w:val="none" w:sz="0" w:space="0" w:color="auto"/>
            <w:left w:val="none" w:sz="0" w:space="0" w:color="auto"/>
            <w:bottom w:val="none" w:sz="0" w:space="0" w:color="auto"/>
            <w:right w:val="none" w:sz="0" w:space="0" w:color="auto"/>
          </w:divBdr>
        </w:div>
        <w:div w:id="1264731292">
          <w:marLeft w:val="480"/>
          <w:marRight w:val="0"/>
          <w:marTop w:val="0"/>
          <w:marBottom w:val="0"/>
          <w:divBdr>
            <w:top w:val="none" w:sz="0" w:space="0" w:color="auto"/>
            <w:left w:val="none" w:sz="0" w:space="0" w:color="auto"/>
            <w:bottom w:val="none" w:sz="0" w:space="0" w:color="auto"/>
            <w:right w:val="none" w:sz="0" w:space="0" w:color="auto"/>
          </w:divBdr>
        </w:div>
        <w:div w:id="1665740899">
          <w:marLeft w:val="480"/>
          <w:marRight w:val="0"/>
          <w:marTop w:val="0"/>
          <w:marBottom w:val="0"/>
          <w:divBdr>
            <w:top w:val="none" w:sz="0" w:space="0" w:color="auto"/>
            <w:left w:val="none" w:sz="0" w:space="0" w:color="auto"/>
            <w:bottom w:val="none" w:sz="0" w:space="0" w:color="auto"/>
            <w:right w:val="none" w:sz="0" w:space="0" w:color="auto"/>
          </w:divBdr>
        </w:div>
        <w:div w:id="2117287561">
          <w:marLeft w:val="480"/>
          <w:marRight w:val="0"/>
          <w:marTop w:val="0"/>
          <w:marBottom w:val="0"/>
          <w:divBdr>
            <w:top w:val="none" w:sz="0" w:space="0" w:color="auto"/>
            <w:left w:val="none" w:sz="0" w:space="0" w:color="auto"/>
            <w:bottom w:val="none" w:sz="0" w:space="0" w:color="auto"/>
            <w:right w:val="none" w:sz="0" w:space="0" w:color="auto"/>
          </w:divBdr>
        </w:div>
        <w:div w:id="1279143569">
          <w:marLeft w:val="480"/>
          <w:marRight w:val="0"/>
          <w:marTop w:val="0"/>
          <w:marBottom w:val="0"/>
          <w:divBdr>
            <w:top w:val="none" w:sz="0" w:space="0" w:color="auto"/>
            <w:left w:val="none" w:sz="0" w:space="0" w:color="auto"/>
            <w:bottom w:val="none" w:sz="0" w:space="0" w:color="auto"/>
            <w:right w:val="none" w:sz="0" w:space="0" w:color="auto"/>
          </w:divBdr>
        </w:div>
        <w:div w:id="1914391298">
          <w:marLeft w:val="480"/>
          <w:marRight w:val="0"/>
          <w:marTop w:val="0"/>
          <w:marBottom w:val="0"/>
          <w:divBdr>
            <w:top w:val="none" w:sz="0" w:space="0" w:color="auto"/>
            <w:left w:val="none" w:sz="0" w:space="0" w:color="auto"/>
            <w:bottom w:val="none" w:sz="0" w:space="0" w:color="auto"/>
            <w:right w:val="none" w:sz="0" w:space="0" w:color="auto"/>
          </w:divBdr>
        </w:div>
        <w:div w:id="1270041980">
          <w:marLeft w:val="480"/>
          <w:marRight w:val="0"/>
          <w:marTop w:val="0"/>
          <w:marBottom w:val="0"/>
          <w:divBdr>
            <w:top w:val="none" w:sz="0" w:space="0" w:color="auto"/>
            <w:left w:val="none" w:sz="0" w:space="0" w:color="auto"/>
            <w:bottom w:val="none" w:sz="0" w:space="0" w:color="auto"/>
            <w:right w:val="none" w:sz="0" w:space="0" w:color="auto"/>
          </w:divBdr>
        </w:div>
        <w:div w:id="1898973111">
          <w:marLeft w:val="480"/>
          <w:marRight w:val="0"/>
          <w:marTop w:val="0"/>
          <w:marBottom w:val="0"/>
          <w:divBdr>
            <w:top w:val="none" w:sz="0" w:space="0" w:color="auto"/>
            <w:left w:val="none" w:sz="0" w:space="0" w:color="auto"/>
            <w:bottom w:val="none" w:sz="0" w:space="0" w:color="auto"/>
            <w:right w:val="none" w:sz="0" w:space="0" w:color="auto"/>
          </w:divBdr>
        </w:div>
        <w:div w:id="840973905">
          <w:marLeft w:val="480"/>
          <w:marRight w:val="0"/>
          <w:marTop w:val="0"/>
          <w:marBottom w:val="0"/>
          <w:divBdr>
            <w:top w:val="none" w:sz="0" w:space="0" w:color="auto"/>
            <w:left w:val="none" w:sz="0" w:space="0" w:color="auto"/>
            <w:bottom w:val="none" w:sz="0" w:space="0" w:color="auto"/>
            <w:right w:val="none" w:sz="0" w:space="0" w:color="auto"/>
          </w:divBdr>
        </w:div>
        <w:div w:id="569969109">
          <w:marLeft w:val="480"/>
          <w:marRight w:val="0"/>
          <w:marTop w:val="0"/>
          <w:marBottom w:val="0"/>
          <w:divBdr>
            <w:top w:val="none" w:sz="0" w:space="0" w:color="auto"/>
            <w:left w:val="none" w:sz="0" w:space="0" w:color="auto"/>
            <w:bottom w:val="none" w:sz="0" w:space="0" w:color="auto"/>
            <w:right w:val="none" w:sz="0" w:space="0" w:color="auto"/>
          </w:divBdr>
        </w:div>
        <w:div w:id="256400917">
          <w:marLeft w:val="480"/>
          <w:marRight w:val="0"/>
          <w:marTop w:val="0"/>
          <w:marBottom w:val="0"/>
          <w:divBdr>
            <w:top w:val="none" w:sz="0" w:space="0" w:color="auto"/>
            <w:left w:val="none" w:sz="0" w:space="0" w:color="auto"/>
            <w:bottom w:val="none" w:sz="0" w:space="0" w:color="auto"/>
            <w:right w:val="none" w:sz="0" w:space="0" w:color="auto"/>
          </w:divBdr>
        </w:div>
        <w:div w:id="124737907">
          <w:marLeft w:val="480"/>
          <w:marRight w:val="0"/>
          <w:marTop w:val="0"/>
          <w:marBottom w:val="0"/>
          <w:divBdr>
            <w:top w:val="none" w:sz="0" w:space="0" w:color="auto"/>
            <w:left w:val="none" w:sz="0" w:space="0" w:color="auto"/>
            <w:bottom w:val="none" w:sz="0" w:space="0" w:color="auto"/>
            <w:right w:val="none" w:sz="0" w:space="0" w:color="auto"/>
          </w:divBdr>
        </w:div>
        <w:div w:id="1334994823">
          <w:marLeft w:val="480"/>
          <w:marRight w:val="0"/>
          <w:marTop w:val="0"/>
          <w:marBottom w:val="0"/>
          <w:divBdr>
            <w:top w:val="none" w:sz="0" w:space="0" w:color="auto"/>
            <w:left w:val="none" w:sz="0" w:space="0" w:color="auto"/>
            <w:bottom w:val="none" w:sz="0" w:space="0" w:color="auto"/>
            <w:right w:val="none" w:sz="0" w:space="0" w:color="auto"/>
          </w:divBdr>
        </w:div>
        <w:div w:id="1251162881">
          <w:marLeft w:val="480"/>
          <w:marRight w:val="0"/>
          <w:marTop w:val="0"/>
          <w:marBottom w:val="0"/>
          <w:divBdr>
            <w:top w:val="none" w:sz="0" w:space="0" w:color="auto"/>
            <w:left w:val="none" w:sz="0" w:space="0" w:color="auto"/>
            <w:bottom w:val="none" w:sz="0" w:space="0" w:color="auto"/>
            <w:right w:val="none" w:sz="0" w:space="0" w:color="auto"/>
          </w:divBdr>
        </w:div>
        <w:div w:id="1366977304">
          <w:marLeft w:val="480"/>
          <w:marRight w:val="0"/>
          <w:marTop w:val="0"/>
          <w:marBottom w:val="0"/>
          <w:divBdr>
            <w:top w:val="none" w:sz="0" w:space="0" w:color="auto"/>
            <w:left w:val="none" w:sz="0" w:space="0" w:color="auto"/>
            <w:bottom w:val="none" w:sz="0" w:space="0" w:color="auto"/>
            <w:right w:val="none" w:sz="0" w:space="0" w:color="auto"/>
          </w:divBdr>
        </w:div>
        <w:div w:id="529491250">
          <w:marLeft w:val="480"/>
          <w:marRight w:val="0"/>
          <w:marTop w:val="0"/>
          <w:marBottom w:val="0"/>
          <w:divBdr>
            <w:top w:val="none" w:sz="0" w:space="0" w:color="auto"/>
            <w:left w:val="none" w:sz="0" w:space="0" w:color="auto"/>
            <w:bottom w:val="none" w:sz="0" w:space="0" w:color="auto"/>
            <w:right w:val="none" w:sz="0" w:space="0" w:color="auto"/>
          </w:divBdr>
        </w:div>
        <w:div w:id="162552286">
          <w:marLeft w:val="480"/>
          <w:marRight w:val="0"/>
          <w:marTop w:val="0"/>
          <w:marBottom w:val="0"/>
          <w:divBdr>
            <w:top w:val="none" w:sz="0" w:space="0" w:color="auto"/>
            <w:left w:val="none" w:sz="0" w:space="0" w:color="auto"/>
            <w:bottom w:val="none" w:sz="0" w:space="0" w:color="auto"/>
            <w:right w:val="none" w:sz="0" w:space="0" w:color="auto"/>
          </w:divBdr>
        </w:div>
        <w:div w:id="440340128">
          <w:marLeft w:val="480"/>
          <w:marRight w:val="0"/>
          <w:marTop w:val="0"/>
          <w:marBottom w:val="0"/>
          <w:divBdr>
            <w:top w:val="none" w:sz="0" w:space="0" w:color="auto"/>
            <w:left w:val="none" w:sz="0" w:space="0" w:color="auto"/>
            <w:bottom w:val="none" w:sz="0" w:space="0" w:color="auto"/>
            <w:right w:val="none" w:sz="0" w:space="0" w:color="auto"/>
          </w:divBdr>
        </w:div>
      </w:divsChild>
    </w:div>
    <w:div w:id="316298835">
      <w:bodyDiv w:val="1"/>
      <w:marLeft w:val="0"/>
      <w:marRight w:val="0"/>
      <w:marTop w:val="0"/>
      <w:marBottom w:val="0"/>
      <w:divBdr>
        <w:top w:val="none" w:sz="0" w:space="0" w:color="auto"/>
        <w:left w:val="none" w:sz="0" w:space="0" w:color="auto"/>
        <w:bottom w:val="none" w:sz="0" w:space="0" w:color="auto"/>
        <w:right w:val="none" w:sz="0" w:space="0" w:color="auto"/>
      </w:divBdr>
    </w:div>
    <w:div w:id="322900399">
      <w:bodyDiv w:val="1"/>
      <w:marLeft w:val="0"/>
      <w:marRight w:val="0"/>
      <w:marTop w:val="0"/>
      <w:marBottom w:val="0"/>
      <w:divBdr>
        <w:top w:val="none" w:sz="0" w:space="0" w:color="auto"/>
        <w:left w:val="none" w:sz="0" w:space="0" w:color="auto"/>
        <w:bottom w:val="none" w:sz="0" w:space="0" w:color="auto"/>
        <w:right w:val="none" w:sz="0" w:space="0" w:color="auto"/>
      </w:divBdr>
    </w:div>
    <w:div w:id="324363935">
      <w:bodyDiv w:val="1"/>
      <w:marLeft w:val="0"/>
      <w:marRight w:val="0"/>
      <w:marTop w:val="0"/>
      <w:marBottom w:val="0"/>
      <w:divBdr>
        <w:top w:val="none" w:sz="0" w:space="0" w:color="auto"/>
        <w:left w:val="none" w:sz="0" w:space="0" w:color="auto"/>
        <w:bottom w:val="none" w:sz="0" w:space="0" w:color="auto"/>
        <w:right w:val="none" w:sz="0" w:space="0" w:color="auto"/>
      </w:divBdr>
    </w:div>
    <w:div w:id="324631439">
      <w:bodyDiv w:val="1"/>
      <w:marLeft w:val="0"/>
      <w:marRight w:val="0"/>
      <w:marTop w:val="0"/>
      <w:marBottom w:val="0"/>
      <w:divBdr>
        <w:top w:val="none" w:sz="0" w:space="0" w:color="auto"/>
        <w:left w:val="none" w:sz="0" w:space="0" w:color="auto"/>
        <w:bottom w:val="none" w:sz="0" w:space="0" w:color="auto"/>
        <w:right w:val="none" w:sz="0" w:space="0" w:color="auto"/>
      </w:divBdr>
      <w:divsChild>
        <w:div w:id="781262485">
          <w:marLeft w:val="480"/>
          <w:marRight w:val="0"/>
          <w:marTop w:val="0"/>
          <w:marBottom w:val="0"/>
          <w:divBdr>
            <w:top w:val="none" w:sz="0" w:space="0" w:color="auto"/>
            <w:left w:val="none" w:sz="0" w:space="0" w:color="auto"/>
            <w:bottom w:val="none" w:sz="0" w:space="0" w:color="auto"/>
            <w:right w:val="none" w:sz="0" w:space="0" w:color="auto"/>
          </w:divBdr>
        </w:div>
        <w:div w:id="1793668437">
          <w:marLeft w:val="480"/>
          <w:marRight w:val="0"/>
          <w:marTop w:val="0"/>
          <w:marBottom w:val="0"/>
          <w:divBdr>
            <w:top w:val="none" w:sz="0" w:space="0" w:color="auto"/>
            <w:left w:val="none" w:sz="0" w:space="0" w:color="auto"/>
            <w:bottom w:val="none" w:sz="0" w:space="0" w:color="auto"/>
            <w:right w:val="none" w:sz="0" w:space="0" w:color="auto"/>
          </w:divBdr>
        </w:div>
        <w:div w:id="875659128">
          <w:marLeft w:val="480"/>
          <w:marRight w:val="0"/>
          <w:marTop w:val="0"/>
          <w:marBottom w:val="0"/>
          <w:divBdr>
            <w:top w:val="none" w:sz="0" w:space="0" w:color="auto"/>
            <w:left w:val="none" w:sz="0" w:space="0" w:color="auto"/>
            <w:bottom w:val="none" w:sz="0" w:space="0" w:color="auto"/>
            <w:right w:val="none" w:sz="0" w:space="0" w:color="auto"/>
          </w:divBdr>
        </w:div>
        <w:div w:id="2021348511">
          <w:marLeft w:val="480"/>
          <w:marRight w:val="0"/>
          <w:marTop w:val="0"/>
          <w:marBottom w:val="0"/>
          <w:divBdr>
            <w:top w:val="none" w:sz="0" w:space="0" w:color="auto"/>
            <w:left w:val="none" w:sz="0" w:space="0" w:color="auto"/>
            <w:bottom w:val="none" w:sz="0" w:space="0" w:color="auto"/>
            <w:right w:val="none" w:sz="0" w:space="0" w:color="auto"/>
          </w:divBdr>
        </w:div>
        <w:div w:id="677928230">
          <w:marLeft w:val="480"/>
          <w:marRight w:val="0"/>
          <w:marTop w:val="0"/>
          <w:marBottom w:val="0"/>
          <w:divBdr>
            <w:top w:val="none" w:sz="0" w:space="0" w:color="auto"/>
            <w:left w:val="none" w:sz="0" w:space="0" w:color="auto"/>
            <w:bottom w:val="none" w:sz="0" w:space="0" w:color="auto"/>
            <w:right w:val="none" w:sz="0" w:space="0" w:color="auto"/>
          </w:divBdr>
        </w:div>
        <w:div w:id="1684623842">
          <w:marLeft w:val="480"/>
          <w:marRight w:val="0"/>
          <w:marTop w:val="0"/>
          <w:marBottom w:val="0"/>
          <w:divBdr>
            <w:top w:val="none" w:sz="0" w:space="0" w:color="auto"/>
            <w:left w:val="none" w:sz="0" w:space="0" w:color="auto"/>
            <w:bottom w:val="none" w:sz="0" w:space="0" w:color="auto"/>
            <w:right w:val="none" w:sz="0" w:space="0" w:color="auto"/>
          </w:divBdr>
        </w:div>
        <w:div w:id="1881821140">
          <w:marLeft w:val="480"/>
          <w:marRight w:val="0"/>
          <w:marTop w:val="0"/>
          <w:marBottom w:val="0"/>
          <w:divBdr>
            <w:top w:val="none" w:sz="0" w:space="0" w:color="auto"/>
            <w:left w:val="none" w:sz="0" w:space="0" w:color="auto"/>
            <w:bottom w:val="none" w:sz="0" w:space="0" w:color="auto"/>
            <w:right w:val="none" w:sz="0" w:space="0" w:color="auto"/>
          </w:divBdr>
        </w:div>
        <w:div w:id="531921705">
          <w:marLeft w:val="480"/>
          <w:marRight w:val="0"/>
          <w:marTop w:val="0"/>
          <w:marBottom w:val="0"/>
          <w:divBdr>
            <w:top w:val="none" w:sz="0" w:space="0" w:color="auto"/>
            <w:left w:val="none" w:sz="0" w:space="0" w:color="auto"/>
            <w:bottom w:val="none" w:sz="0" w:space="0" w:color="auto"/>
            <w:right w:val="none" w:sz="0" w:space="0" w:color="auto"/>
          </w:divBdr>
        </w:div>
        <w:div w:id="1230463353">
          <w:marLeft w:val="480"/>
          <w:marRight w:val="0"/>
          <w:marTop w:val="0"/>
          <w:marBottom w:val="0"/>
          <w:divBdr>
            <w:top w:val="none" w:sz="0" w:space="0" w:color="auto"/>
            <w:left w:val="none" w:sz="0" w:space="0" w:color="auto"/>
            <w:bottom w:val="none" w:sz="0" w:space="0" w:color="auto"/>
            <w:right w:val="none" w:sz="0" w:space="0" w:color="auto"/>
          </w:divBdr>
        </w:div>
        <w:div w:id="807239472">
          <w:marLeft w:val="480"/>
          <w:marRight w:val="0"/>
          <w:marTop w:val="0"/>
          <w:marBottom w:val="0"/>
          <w:divBdr>
            <w:top w:val="none" w:sz="0" w:space="0" w:color="auto"/>
            <w:left w:val="none" w:sz="0" w:space="0" w:color="auto"/>
            <w:bottom w:val="none" w:sz="0" w:space="0" w:color="auto"/>
            <w:right w:val="none" w:sz="0" w:space="0" w:color="auto"/>
          </w:divBdr>
        </w:div>
        <w:div w:id="1530146945">
          <w:marLeft w:val="480"/>
          <w:marRight w:val="0"/>
          <w:marTop w:val="0"/>
          <w:marBottom w:val="0"/>
          <w:divBdr>
            <w:top w:val="none" w:sz="0" w:space="0" w:color="auto"/>
            <w:left w:val="none" w:sz="0" w:space="0" w:color="auto"/>
            <w:bottom w:val="none" w:sz="0" w:space="0" w:color="auto"/>
            <w:right w:val="none" w:sz="0" w:space="0" w:color="auto"/>
          </w:divBdr>
        </w:div>
        <w:div w:id="918909058">
          <w:marLeft w:val="480"/>
          <w:marRight w:val="0"/>
          <w:marTop w:val="0"/>
          <w:marBottom w:val="0"/>
          <w:divBdr>
            <w:top w:val="none" w:sz="0" w:space="0" w:color="auto"/>
            <w:left w:val="none" w:sz="0" w:space="0" w:color="auto"/>
            <w:bottom w:val="none" w:sz="0" w:space="0" w:color="auto"/>
            <w:right w:val="none" w:sz="0" w:space="0" w:color="auto"/>
          </w:divBdr>
        </w:div>
        <w:div w:id="1544322326">
          <w:marLeft w:val="480"/>
          <w:marRight w:val="0"/>
          <w:marTop w:val="0"/>
          <w:marBottom w:val="0"/>
          <w:divBdr>
            <w:top w:val="none" w:sz="0" w:space="0" w:color="auto"/>
            <w:left w:val="none" w:sz="0" w:space="0" w:color="auto"/>
            <w:bottom w:val="none" w:sz="0" w:space="0" w:color="auto"/>
            <w:right w:val="none" w:sz="0" w:space="0" w:color="auto"/>
          </w:divBdr>
        </w:div>
        <w:div w:id="1886913196">
          <w:marLeft w:val="480"/>
          <w:marRight w:val="0"/>
          <w:marTop w:val="0"/>
          <w:marBottom w:val="0"/>
          <w:divBdr>
            <w:top w:val="none" w:sz="0" w:space="0" w:color="auto"/>
            <w:left w:val="none" w:sz="0" w:space="0" w:color="auto"/>
            <w:bottom w:val="none" w:sz="0" w:space="0" w:color="auto"/>
            <w:right w:val="none" w:sz="0" w:space="0" w:color="auto"/>
          </w:divBdr>
        </w:div>
        <w:div w:id="236136457">
          <w:marLeft w:val="480"/>
          <w:marRight w:val="0"/>
          <w:marTop w:val="0"/>
          <w:marBottom w:val="0"/>
          <w:divBdr>
            <w:top w:val="none" w:sz="0" w:space="0" w:color="auto"/>
            <w:left w:val="none" w:sz="0" w:space="0" w:color="auto"/>
            <w:bottom w:val="none" w:sz="0" w:space="0" w:color="auto"/>
            <w:right w:val="none" w:sz="0" w:space="0" w:color="auto"/>
          </w:divBdr>
        </w:div>
        <w:div w:id="913008071">
          <w:marLeft w:val="480"/>
          <w:marRight w:val="0"/>
          <w:marTop w:val="0"/>
          <w:marBottom w:val="0"/>
          <w:divBdr>
            <w:top w:val="none" w:sz="0" w:space="0" w:color="auto"/>
            <w:left w:val="none" w:sz="0" w:space="0" w:color="auto"/>
            <w:bottom w:val="none" w:sz="0" w:space="0" w:color="auto"/>
            <w:right w:val="none" w:sz="0" w:space="0" w:color="auto"/>
          </w:divBdr>
        </w:div>
        <w:div w:id="1431396177">
          <w:marLeft w:val="480"/>
          <w:marRight w:val="0"/>
          <w:marTop w:val="0"/>
          <w:marBottom w:val="0"/>
          <w:divBdr>
            <w:top w:val="none" w:sz="0" w:space="0" w:color="auto"/>
            <w:left w:val="none" w:sz="0" w:space="0" w:color="auto"/>
            <w:bottom w:val="none" w:sz="0" w:space="0" w:color="auto"/>
            <w:right w:val="none" w:sz="0" w:space="0" w:color="auto"/>
          </w:divBdr>
        </w:div>
        <w:div w:id="784731545">
          <w:marLeft w:val="480"/>
          <w:marRight w:val="0"/>
          <w:marTop w:val="0"/>
          <w:marBottom w:val="0"/>
          <w:divBdr>
            <w:top w:val="none" w:sz="0" w:space="0" w:color="auto"/>
            <w:left w:val="none" w:sz="0" w:space="0" w:color="auto"/>
            <w:bottom w:val="none" w:sz="0" w:space="0" w:color="auto"/>
            <w:right w:val="none" w:sz="0" w:space="0" w:color="auto"/>
          </w:divBdr>
        </w:div>
        <w:div w:id="974528015">
          <w:marLeft w:val="480"/>
          <w:marRight w:val="0"/>
          <w:marTop w:val="0"/>
          <w:marBottom w:val="0"/>
          <w:divBdr>
            <w:top w:val="none" w:sz="0" w:space="0" w:color="auto"/>
            <w:left w:val="none" w:sz="0" w:space="0" w:color="auto"/>
            <w:bottom w:val="none" w:sz="0" w:space="0" w:color="auto"/>
            <w:right w:val="none" w:sz="0" w:space="0" w:color="auto"/>
          </w:divBdr>
        </w:div>
        <w:div w:id="674385308">
          <w:marLeft w:val="480"/>
          <w:marRight w:val="0"/>
          <w:marTop w:val="0"/>
          <w:marBottom w:val="0"/>
          <w:divBdr>
            <w:top w:val="none" w:sz="0" w:space="0" w:color="auto"/>
            <w:left w:val="none" w:sz="0" w:space="0" w:color="auto"/>
            <w:bottom w:val="none" w:sz="0" w:space="0" w:color="auto"/>
            <w:right w:val="none" w:sz="0" w:space="0" w:color="auto"/>
          </w:divBdr>
        </w:div>
        <w:div w:id="1545095259">
          <w:marLeft w:val="480"/>
          <w:marRight w:val="0"/>
          <w:marTop w:val="0"/>
          <w:marBottom w:val="0"/>
          <w:divBdr>
            <w:top w:val="none" w:sz="0" w:space="0" w:color="auto"/>
            <w:left w:val="none" w:sz="0" w:space="0" w:color="auto"/>
            <w:bottom w:val="none" w:sz="0" w:space="0" w:color="auto"/>
            <w:right w:val="none" w:sz="0" w:space="0" w:color="auto"/>
          </w:divBdr>
        </w:div>
        <w:div w:id="2021620160">
          <w:marLeft w:val="480"/>
          <w:marRight w:val="0"/>
          <w:marTop w:val="0"/>
          <w:marBottom w:val="0"/>
          <w:divBdr>
            <w:top w:val="none" w:sz="0" w:space="0" w:color="auto"/>
            <w:left w:val="none" w:sz="0" w:space="0" w:color="auto"/>
            <w:bottom w:val="none" w:sz="0" w:space="0" w:color="auto"/>
            <w:right w:val="none" w:sz="0" w:space="0" w:color="auto"/>
          </w:divBdr>
        </w:div>
        <w:div w:id="35588647">
          <w:marLeft w:val="480"/>
          <w:marRight w:val="0"/>
          <w:marTop w:val="0"/>
          <w:marBottom w:val="0"/>
          <w:divBdr>
            <w:top w:val="none" w:sz="0" w:space="0" w:color="auto"/>
            <w:left w:val="none" w:sz="0" w:space="0" w:color="auto"/>
            <w:bottom w:val="none" w:sz="0" w:space="0" w:color="auto"/>
            <w:right w:val="none" w:sz="0" w:space="0" w:color="auto"/>
          </w:divBdr>
        </w:div>
        <w:div w:id="572006662">
          <w:marLeft w:val="480"/>
          <w:marRight w:val="0"/>
          <w:marTop w:val="0"/>
          <w:marBottom w:val="0"/>
          <w:divBdr>
            <w:top w:val="none" w:sz="0" w:space="0" w:color="auto"/>
            <w:left w:val="none" w:sz="0" w:space="0" w:color="auto"/>
            <w:bottom w:val="none" w:sz="0" w:space="0" w:color="auto"/>
            <w:right w:val="none" w:sz="0" w:space="0" w:color="auto"/>
          </w:divBdr>
        </w:div>
      </w:divsChild>
    </w:div>
    <w:div w:id="325210017">
      <w:bodyDiv w:val="1"/>
      <w:marLeft w:val="0"/>
      <w:marRight w:val="0"/>
      <w:marTop w:val="0"/>
      <w:marBottom w:val="0"/>
      <w:divBdr>
        <w:top w:val="none" w:sz="0" w:space="0" w:color="auto"/>
        <w:left w:val="none" w:sz="0" w:space="0" w:color="auto"/>
        <w:bottom w:val="none" w:sz="0" w:space="0" w:color="auto"/>
        <w:right w:val="none" w:sz="0" w:space="0" w:color="auto"/>
      </w:divBdr>
    </w:div>
    <w:div w:id="327369084">
      <w:bodyDiv w:val="1"/>
      <w:marLeft w:val="0"/>
      <w:marRight w:val="0"/>
      <w:marTop w:val="0"/>
      <w:marBottom w:val="0"/>
      <w:divBdr>
        <w:top w:val="none" w:sz="0" w:space="0" w:color="auto"/>
        <w:left w:val="none" w:sz="0" w:space="0" w:color="auto"/>
        <w:bottom w:val="none" w:sz="0" w:space="0" w:color="auto"/>
        <w:right w:val="none" w:sz="0" w:space="0" w:color="auto"/>
      </w:divBdr>
    </w:div>
    <w:div w:id="327439688">
      <w:bodyDiv w:val="1"/>
      <w:marLeft w:val="0"/>
      <w:marRight w:val="0"/>
      <w:marTop w:val="0"/>
      <w:marBottom w:val="0"/>
      <w:divBdr>
        <w:top w:val="none" w:sz="0" w:space="0" w:color="auto"/>
        <w:left w:val="none" w:sz="0" w:space="0" w:color="auto"/>
        <w:bottom w:val="none" w:sz="0" w:space="0" w:color="auto"/>
        <w:right w:val="none" w:sz="0" w:space="0" w:color="auto"/>
      </w:divBdr>
    </w:div>
    <w:div w:id="328488119">
      <w:bodyDiv w:val="1"/>
      <w:marLeft w:val="0"/>
      <w:marRight w:val="0"/>
      <w:marTop w:val="0"/>
      <w:marBottom w:val="0"/>
      <w:divBdr>
        <w:top w:val="none" w:sz="0" w:space="0" w:color="auto"/>
        <w:left w:val="none" w:sz="0" w:space="0" w:color="auto"/>
        <w:bottom w:val="none" w:sz="0" w:space="0" w:color="auto"/>
        <w:right w:val="none" w:sz="0" w:space="0" w:color="auto"/>
      </w:divBdr>
    </w:div>
    <w:div w:id="330569923">
      <w:bodyDiv w:val="1"/>
      <w:marLeft w:val="0"/>
      <w:marRight w:val="0"/>
      <w:marTop w:val="0"/>
      <w:marBottom w:val="0"/>
      <w:divBdr>
        <w:top w:val="none" w:sz="0" w:space="0" w:color="auto"/>
        <w:left w:val="none" w:sz="0" w:space="0" w:color="auto"/>
        <w:bottom w:val="none" w:sz="0" w:space="0" w:color="auto"/>
        <w:right w:val="none" w:sz="0" w:space="0" w:color="auto"/>
      </w:divBdr>
    </w:div>
    <w:div w:id="331371827">
      <w:bodyDiv w:val="1"/>
      <w:marLeft w:val="0"/>
      <w:marRight w:val="0"/>
      <w:marTop w:val="0"/>
      <w:marBottom w:val="0"/>
      <w:divBdr>
        <w:top w:val="none" w:sz="0" w:space="0" w:color="auto"/>
        <w:left w:val="none" w:sz="0" w:space="0" w:color="auto"/>
        <w:bottom w:val="none" w:sz="0" w:space="0" w:color="auto"/>
        <w:right w:val="none" w:sz="0" w:space="0" w:color="auto"/>
      </w:divBdr>
      <w:divsChild>
        <w:div w:id="1759524205">
          <w:marLeft w:val="480"/>
          <w:marRight w:val="0"/>
          <w:marTop w:val="0"/>
          <w:marBottom w:val="0"/>
          <w:divBdr>
            <w:top w:val="none" w:sz="0" w:space="0" w:color="auto"/>
            <w:left w:val="none" w:sz="0" w:space="0" w:color="auto"/>
            <w:bottom w:val="none" w:sz="0" w:space="0" w:color="auto"/>
            <w:right w:val="none" w:sz="0" w:space="0" w:color="auto"/>
          </w:divBdr>
        </w:div>
        <w:div w:id="462236547">
          <w:marLeft w:val="480"/>
          <w:marRight w:val="0"/>
          <w:marTop w:val="0"/>
          <w:marBottom w:val="0"/>
          <w:divBdr>
            <w:top w:val="none" w:sz="0" w:space="0" w:color="auto"/>
            <w:left w:val="none" w:sz="0" w:space="0" w:color="auto"/>
            <w:bottom w:val="none" w:sz="0" w:space="0" w:color="auto"/>
            <w:right w:val="none" w:sz="0" w:space="0" w:color="auto"/>
          </w:divBdr>
        </w:div>
        <w:div w:id="1424063101">
          <w:marLeft w:val="480"/>
          <w:marRight w:val="0"/>
          <w:marTop w:val="0"/>
          <w:marBottom w:val="0"/>
          <w:divBdr>
            <w:top w:val="none" w:sz="0" w:space="0" w:color="auto"/>
            <w:left w:val="none" w:sz="0" w:space="0" w:color="auto"/>
            <w:bottom w:val="none" w:sz="0" w:space="0" w:color="auto"/>
            <w:right w:val="none" w:sz="0" w:space="0" w:color="auto"/>
          </w:divBdr>
        </w:div>
        <w:div w:id="354502991">
          <w:marLeft w:val="480"/>
          <w:marRight w:val="0"/>
          <w:marTop w:val="0"/>
          <w:marBottom w:val="0"/>
          <w:divBdr>
            <w:top w:val="none" w:sz="0" w:space="0" w:color="auto"/>
            <w:left w:val="none" w:sz="0" w:space="0" w:color="auto"/>
            <w:bottom w:val="none" w:sz="0" w:space="0" w:color="auto"/>
            <w:right w:val="none" w:sz="0" w:space="0" w:color="auto"/>
          </w:divBdr>
        </w:div>
        <w:div w:id="1018578612">
          <w:marLeft w:val="480"/>
          <w:marRight w:val="0"/>
          <w:marTop w:val="0"/>
          <w:marBottom w:val="0"/>
          <w:divBdr>
            <w:top w:val="none" w:sz="0" w:space="0" w:color="auto"/>
            <w:left w:val="none" w:sz="0" w:space="0" w:color="auto"/>
            <w:bottom w:val="none" w:sz="0" w:space="0" w:color="auto"/>
            <w:right w:val="none" w:sz="0" w:space="0" w:color="auto"/>
          </w:divBdr>
        </w:div>
        <w:div w:id="110829552">
          <w:marLeft w:val="480"/>
          <w:marRight w:val="0"/>
          <w:marTop w:val="0"/>
          <w:marBottom w:val="0"/>
          <w:divBdr>
            <w:top w:val="none" w:sz="0" w:space="0" w:color="auto"/>
            <w:left w:val="none" w:sz="0" w:space="0" w:color="auto"/>
            <w:bottom w:val="none" w:sz="0" w:space="0" w:color="auto"/>
            <w:right w:val="none" w:sz="0" w:space="0" w:color="auto"/>
          </w:divBdr>
        </w:div>
        <w:div w:id="85612280">
          <w:marLeft w:val="480"/>
          <w:marRight w:val="0"/>
          <w:marTop w:val="0"/>
          <w:marBottom w:val="0"/>
          <w:divBdr>
            <w:top w:val="none" w:sz="0" w:space="0" w:color="auto"/>
            <w:left w:val="none" w:sz="0" w:space="0" w:color="auto"/>
            <w:bottom w:val="none" w:sz="0" w:space="0" w:color="auto"/>
            <w:right w:val="none" w:sz="0" w:space="0" w:color="auto"/>
          </w:divBdr>
        </w:div>
        <w:div w:id="1061946624">
          <w:marLeft w:val="480"/>
          <w:marRight w:val="0"/>
          <w:marTop w:val="0"/>
          <w:marBottom w:val="0"/>
          <w:divBdr>
            <w:top w:val="none" w:sz="0" w:space="0" w:color="auto"/>
            <w:left w:val="none" w:sz="0" w:space="0" w:color="auto"/>
            <w:bottom w:val="none" w:sz="0" w:space="0" w:color="auto"/>
            <w:right w:val="none" w:sz="0" w:space="0" w:color="auto"/>
          </w:divBdr>
        </w:div>
        <w:div w:id="1153303040">
          <w:marLeft w:val="480"/>
          <w:marRight w:val="0"/>
          <w:marTop w:val="0"/>
          <w:marBottom w:val="0"/>
          <w:divBdr>
            <w:top w:val="none" w:sz="0" w:space="0" w:color="auto"/>
            <w:left w:val="none" w:sz="0" w:space="0" w:color="auto"/>
            <w:bottom w:val="none" w:sz="0" w:space="0" w:color="auto"/>
            <w:right w:val="none" w:sz="0" w:space="0" w:color="auto"/>
          </w:divBdr>
        </w:div>
        <w:div w:id="906648881">
          <w:marLeft w:val="480"/>
          <w:marRight w:val="0"/>
          <w:marTop w:val="0"/>
          <w:marBottom w:val="0"/>
          <w:divBdr>
            <w:top w:val="none" w:sz="0" w:space="0" w:color="auto"/>
            <w:left w:val="none" w:sz="0" w:space="0" w:color="auto"/>
            <w:bottom w:val="none" w:sz="0" w:space="0" w:color="auto"/>
            <w:right w:val="none" w:sz="0" w:space="0" w:color="auto"/>
          </w:divBdr>
        </w:div>
        <w:div w:id="468982488">
          <w:marLeft w:val="480"/>
          <w:marRight w:val="0"/>
          <w:marTop w:val="0"/>
          <w:marBottom w:val="0"/>
          <w:divBdr>
            <w:top w:val="none" w:sz="0" w:space="0" w:color="auto"/>
            <w:left w:val="none" w:sz="0" w:space="0" w:color="auto"/>
            <w:bottom w:val="none" w:sz="0" w:space="0" w:color="auto"/>
            <w:right w:val="none" w:sz="0" w:space="0" w:color="auto"/>
          </w:divBdr>
        </w:div>
        <w:div w:id="1254826508">
          <w:marLeft w:val="480"/>
          <w:marRight w:val="0"/>
          <w:marTop w:val="0"/>
          <w:marBottom w:val="0"/>
          <w:divBdr>
            <w:top w:val="none" w:sz="0" w:space="0" w:color="auto"/>
            <w:left w:val="none" w:sz="0" w:space="0" w:color="auto"/>
            <w:bottom w:val="none" w:sz="0" w:space="0" w:color="auto"/>
            <w:right w:val="none" w:sz="0" w:space="0" w:color="auto"/>
          </w:divBdr>
        </w:div>
        <w:div w:id="1850562778">
          <w:marLeft w:val="480"/>
          <w:marRight w:val="0"/>
          <w:marTop w:val="0"/>
          <w:marBottom w:val="0"/>
          <w:divBdr>
            <w:top w:val="none" w:sz="0" w:space="0" w:color="auto"/>
            <w:left w:val="none" w:sz="0" w:space="0" w:color="auto"/>
            <w:bottom w:val="none" w:sz="0" w:space="0" w:color="auto"/>
            <w:right w:val="none" w:sz="0" w:space="0" w:color="auto"/>
          </w:divBdr>
        </w:div>
        <w:div w:id="863252688">
          <w:marLeft w:val="480"/>
          <w:marRight w:val="0"/>
          <w:marTop w:val="0"/>
          <w:marBottom w:val="0"/>
          <w:divBdr>
            <w:top w:val="none" w:sz="0" w:space="0" w:color="auto"/>
            <w:left w:val="none" w:sz="0" w:space="0" w:color="auto"/>
            <w:bottom w:val="none" w:sz="0" w:space="0" w:color="auto"/>
            <w:right w:val="none" w:sz="0" w:space="0" w:color="auto"/>
          </w:divBdr>
        </w:div>
        <w:div w:id="1581988797">
          <w:marLeft w:val="480"/>
          <w:marRight w:val="0"/>
          <w:marTop w:val="0"/>
          <w:marBottom w:val="0"/>
          <w:divBdr>
            <w:top w:val="none" w:sz="0" w:space="0" w:color="auto"/>
            <w:left w:val="none" w:sz="0" w:space="0" w:color="auto"/>
            <w:bottom w:val="none" w:sz="0" w:space="0" w:color="auto"/>
            <w:right w:val="none" w:sz="0" w:space="0" w:color="auto"/>
          </w:divBdr>
        </w:div>
        <w:div w:id="1560628296">
          <w:marLeft w:val="480"/>
          <w:marRight w:val="0"/>
          <w:marTop w:val="0"/>
          <w:marBottom w:val="0"/>
          <w:divBdr>
            <w:top w:val="none" w:sz="0" w:space="0" w:color="auto"/>
            <w:left w:val="none" w:sz="0" w:space="0" w:color="auto"/>
            <w:bottom w:val="none" w:sz="0" w:space="0" w:color="auto"/>
            <w:right w:val="none" w:sz="0" w:space="0" w:color="auto"/>
          </w:divBdr>
        </w:div>
        <w:div w:id="1341274261">
          <w:marLeft w:val="480"/>
          <w:marRight w:val="0"/>
          <w:marTop w:val="0"/>
          <w:marBottom w:val="0"/>
          <w:divBdr>
            <w:top w:val="none" w:sz="0" w:space="0" w:color="auto"/>
            <w:left w:val="none" w:sz="0" w:space="0" w:color="auto"/>
            <w:bottom w:val="none" w:sz="0" w:space="0" w:color="auto"/>
            <w:right w:val="none" w:sz="0" w:space="0" w:color="auto"/>
          </w:divBdr>
        </w:div>
        <w:div w:id="1351301680">
          <w:marLeft w:val="480"/>
          <w:marRight w:val="0"/>
          <w:marTop w:val="0"/>
          <w:marBottom w:val="0"/>
          <w:divBdr>
            <w:top w:val="none" w:sz="0" w:space="0" w:color="auto"/>
            <w:left w:val="none" w:sz="0" w:space="0" w:color="auto"/>
            <w:bottom w:val="none" w:sz="0" w:space="0" w:color="auto"/>
            <w:right w:val="none" w:sz="0" w:space="0" w:color="auto"/>
          </w:divBdr>
        </w:div>
        <w:div w:id="78840042">
          <w:marLeft w:val="480"/>
          <w:marRight w:val="0"/>
          <w:marTop w:val="0"/>
          <w:marBottom w:val="0"/>
          <w:divBdr>
            <w:top w:val="none" w:sz="0" w:space="0" w:color="auto"/>
            <w:left w:val="none" w:sz="0" w:space="0" w:color="auto"/>
            <w:bottom w:val="none" w:sz="0" w:space="0" w:color="auto"/>
            <w:right w:val="none" w:sz="0" w:space="0" w:color="auto"/>
          </w:divBdr>
        </w:div>
        <w:div w:id="1493328173">
          <w:marLeft w:val="480"/>
          <w:marRight w:val="0"/>
          <w:marTop w:val="0"/>
          <w:marBottom w:val="0"/>
          <w:divBdr>
            <w:top w:val="none" w:sz="0" w:space="0" w:color="auto"/>
            <w:left w:val="none" w:sz="0" w:space="0" w:color="auto"/>
            <w:bottom w:val="none" w:sz="0" w:space="0" w:color="auto"/>
            <w:right w:val="none" w:sz="0" w:space="0" w:color="auto"/>
          </w:divBdr>
        </w:div>
        <w:div w:id="606230849">
          <w:marLeft w:val="480"/>
          <w:marRight w:val="0"/>
          <w:marTop w:val="0"/>
          <w:marBottom w:val="0"/>
          <w:divBdr>
            <w:top w:val="none" w:sz="0" w:space="0" w:color="auto"/>
            <w:left w:val="none" w:sz="0" w:space="0" w:color="auto"/>
            <w:bottom w:val="none" w:sz="0" w:space="0" w:color="auto"/>
            <w:right w:val="none" w:sz="0" w:space="0" w:color="auto"/>
          </w:divBdr>
        </w:div>
        <w:div w:id="1160998324">
          <w:marLeft w:val="480"/>
          <w:marRight w:val="0"/>
          <w:marTop w:val="0"/>
          <w:marBottom w:val="0"/>
          <w:divBdr>
            <w:top w:val="none" w:sz="0" w:space="0" w:color="auto"/>
            <w:left w:val="none" w:sz="0" w:space="0" w:color="auto"/>
            <w:bottom w:val="none" w:sz="0" w:space="0" w:color="auto"/>
            <w:right w:val="none" w:sz="0" w:space="0" w:color="auto"/>
          </w:divBdr>
        </w:div>
        <w:div w:id="1922331616">
          <w:marLeft w:val="480"/>
          <w:marRight w:val="0"/>
          <w:marTop w:val="0"/>
          <w:marBottom w:val="0"/>
          <w:divBdr>
            <w:top w:val="none" w:sz="0" w:space="0" w:color="auto"/>
            <w:left w:val="none" w:sz="0" w:space="0" w:color="auto"/>
            <w:bottom w:val="none" w:sz="0" w:space="0" w:color="auto"/>
            <w:right w:val="none" w:sz="0" w:space="0" w:color="auto"/>
          </w:divBdr>
        </w:div>
        <w:div w:id="297341835">
          <w:marLeft w:val="480"/>
          <w:marRight w:val="0"/>
          <w:marTop w:val="0"/>
          <w:marBottom w:val="0"/>
          <w:divBdr>
            <w:top w:val="none" w:sz="0" w:space="0" w:color="auto"/>
            <w:left w:val="none" w:sz="0" w:space="0" w:color="auto"/>
            <w:bottom w:val="none" w:sz="0" w:space="0" w:color="auto"/>
            <w:right w:val="none" w:sz="0" w:space="0" w:color="auto"/>
          </w:divBdr>
        </w:div>
        <w:div w:id="246427950">
          <w:marLeft w:val="480"/>
          <w:marRight w:val="0"/>
          <w:marTop w:val="0"/>
          <w:marBottom w:val="0"/>
          <w:divBdr>
            <w:top w:val="none" w:sz="0" w:space="0" w:color="auto"/>
            <w:left w:val="none" w:sz="0" w:space="0" w:color="auto"/>
            <w:bottom w:val="none" w:sz="0" w:space="0" w:color="auto"/>
            <w:right w:val="none" w:sz="0" w:space="0" w:color="auto"/>
          </w:divBdr>
        </w:div>
        <w:div w:id="2033605905">
          <w:marLeft w:val="480"/>
          <w:marRight w:val="0"/>
          <w:marTop w:val="0"/>
          <w:marBottom w:val="0"/>
          <w:divBdr>
            <w:top w:val="none" w:sz="0" w:space="0" w:color="auto"/>
            <w:left w:val="none" w:sz="0" w:space="0" w:color="auto"/>
            <w:bottom w:val="none" w:sz="0" w:space="0" w:color="auto"/>
            <w:right w:val="none" w:sz="0" w:space="0" w:color="auto"/>
          </w:divBdr>
        </w:div>
        <w:div w:id="997727350">
          <w:marLeft w:val="480"/>
          <w:marRight w:val="0"/>
          <w:marTop w:val="0"/>
          <w:marBottom w:val="0"/>
          <w:divBdr>
            <w:top w:val="none" w:sz="0" w:space="0" w:color="auto"/>
            <w:left w:val="none" w:sz="0" w:space="0" w:color="auto"/>
            <w:bottom w:val="none" w:sz="0" w:space="0" w:color="auto"/>
            <w:right w:val="none" w:sz="0" w:space="0" w:color="auto"/>
          </w:divBdr>
        </w:div>
        <w:div w:id="95834145">
          <w:marLeft w:val="480"/>
          <w:marRight w:val="0"/>
          <w:marTop w:val="0"/>
          <w:marBottom w:val="0"/>
          <w:divBdr>
            <w:top w:val="none" w:sz="0" w:space="0" w:color="auto"/>
            <w:left w:val="none" w:sz="0" w:space="0" w:color="auto"/>
            <w:bottom w:val="none" w:sz="0" w:space="0" w:color="auto"/>
            <w:right w:val="none" w:sz="0" w:space="0" w:color="auto"/>
          </w:divBdr>
        </w:div>
        <w:div w:id="623656488">
          <w:marLeft w:val="480"/>
          <w:marRight w:val="0"/>
          <w:marTop w:val="0"/>
          <w:marBottom w:val="0"/>
          <w:divBdr>
            <w:top w:val="none" w:sz="0" w:space="0" w:color="auto"/>
            <w:left w:val="none" w:sz="0" w:space="0" w:color="auto"/>
            <w:bottom w:val="none" w:sz="0" w:space="0" w:color="auto"/>
            <w:right w:val="none" w:sz="0" w:space="0" w:color="auto"/>
          </w:divBdr>
        </w:div>
        <w:div w:id="505365532">
          <w:marLeft w:val="480"/>
          <w:marRight w:val="0"/>
          <w:marTop w:val="0"/>
          <w:marBottom w:val="0"/>
          <w:divBdr>
            <w:top w:val="none" w:sz="0" w:space="0" w:color="auto"/>
            <w:left w:val="none" w:sz="0" w:space="0" w:color="auto"/>
            <w:bottom w:val="none" w:sz="0" w:space="0" w:color="auto"/>
            <w:right w:val="none" w:sz="0" w:space="0" w:color="auto"/>
          </w:divBdr>
        </w:div>
        <w:div w:id="126704913">
          <w:marLeft w:val="480"/>
          <w:marRight w:val="0"/>
          <w:marTop w:val="0"/>
          <w:marBottom w:val="0"/>
          <w:divBdr>
            <w:top w:val="none" w:sz="0" w:space="0" w:color="auto"/>
            <w:left w:val="none" w:sz="0" w:space="0" w:color="auto"/>
            <w:bottom w:val="none" w:sz="0" w:space="0" w:color="auto"/>
            <w:right w:val="none" w:sz="0" w:space="0" w:color="auto"/>
          </w:divBdr>
        </w:div>
        <w:div w:id="1341858495">
          <w:marLeft w:val="480"/>
          <w:marRight w:val="0"/>
          <w:marTop w:val="0"/>
          <w:marBottom w:val="0"/>
          <w:divBdr>
            <w:top w:val="none" w:sz="0" w:space="0" w:color="auto"/>
            <w:left w:val="none" w:sz="0" w:space="0" w:color="auto"/>
            <w:bottom w:val="none" w:sz="0" w:space="0" w:color="auto"/>
            <w:right w:val="none" w:sz="0" w:space="0" w:color="auto"/>
          </w:divBdr>
        </w:div>
        <w:div w:id="1460875939">
          <w:marLeft w:val="480"/>
          <w:marRight w:val="0"/>
          <w:marTop w:val="0"/>
          <w:marBottom w:val="0"/>
          <w:divBdr>
            <w:top w:val="none" w:sz="0" w:space="0" w:color="auto"/>
            <w:left w:val="none" w:sz="0" w:space="0" w:color="auto"/>
            <w:bottom w:val="none" w:sz="0" w:space="0" w:color="auto"/>
            <w:right w:val="none" w:sz="0" w:space="0" w:color="auto"/>
          </w:divBdr>
        </w:div>
        <w:div w:id="2008823251">
          <w:marLeft w:val="480"/>
          <w:marRight w:val="0"/>
          <w:marTop w:val="0"/>
          <w:marBottom w:val="0"/>
          <w:divBdr>
            <w:top w:val="none" w:sz="0" w:space="0" w:color="auto"/>
            <w:left w:val="none" w:sz="0" w:space="0" w:color="auto"/>
            <w:bottom w:val="none" w:sz="0" w:space="0" w:color="auto"/>
            <w:right w:val="none" w:sz="0" w:space="0" w:color="auto"/>
          </w:divBdr>
        </w:div>
        <w:div w:id="203905145">
          <w:marLeft w:val="480"/>
          <w:marRight w:val="0"/>
          <w:marTop w:val="0"/>
          <w:marBottom w:val="0"/>
          <w:divBdr>
            <w:top w:val="none" w:sz="0" w:space="0" w:color="auto"/>
            <w:left w:val="none" w:sz="0" w:space="0" w:color="auto"/>
            <w:bottom w:val="none" w:sz="0" w:space="0" w:color="auto"/>
            <w:right w:val="none" w:sz="0" w:space="0" w:color="auto"/>
          </w:divBdr>
        </w:div>
        <w:div w:id="1526284935">
          <w:marLeft w:val="480"/>
          <w:marRight w:val="0"/>
          <w:marTop w:val="0"/>
          <w:marBottom w:val="0"/>
          <w:divBdr>
            <w:top w:val="none" w:sz="0" w:space="0" w:color="auto"/>
            <w:left w:val="none" w:sz="0" w:space="0" w:color="auto"/>
            <w:bottom w:val="none" w:sz="0" w:space="0" w:color="auto"/>
            <w:right w:val="none" w:sz="0" w:space="0" w:color="auto"/>
          </w:divBdr>
        </w:div>
        <w:div w:id="509609343">
          <w:marLeft w:val="480"/>
          <w:marRight w:val="0"/>
          <w:marTop w:val="0"/>
          <w:marBottom w:val="0"/>
          <w:divBdr>
            <w:top w:val="none" w:sz="0" w:space="0" w:color="auto"/>
            <w:left w:val="none" w:sz="0" w:space="0" w:color="auto"/>
            <w:bottom w:val="none" w:sz="0" w:space="0" w:color="auto"/>
            <w:right w:val="none" w:sz="0" w:space="0" w:color="auto"/>
          </w:divBdr>
        </w:div>
        <w:div w:id="734082429">
          <w:marLeft w:val="480"/>
          <w:marRight w:val="0"/>
          <w:marTop w:val="0"/>
          <w:marBottom w:val="0"/>
          <w:divBdr>
            <w:top w:val="none" w:sz="0" w:space="0" w:color="auto"/>
            <w:left w:val="none" w:sz="0" w:space="0" w:color="auto"/>
            <w:bottom w:val="none" w:sz="0" w:space="0" w:color="auto"/>
            <w:right w:val="none" w:sz="0" w:space="0" w:color="auto"/>
          </w:divBdr>
        </w:div>
        <w:div w:id="799954984">
          <w:marLeft w:val="480"/>
          <w:marRight w:val="0"/>
          <w:marTop w:val="0"/>
          <w:marBottom w:val="0"/>
          <w:divBdr>
            <w:top w:val="none" w:sz="0" w:space="0" w:color="auto"/>
            <w:left w:val="none" w:sz="0" w:space="0" w:color="auto"/>
            <w:bottom w:val="none" w:sz="0" w:space="0" w:color="auto"/>
            <w:right w:val="none" w:sz="0" w:space="0" w:color="auto"/>
          </w:divBdr>
        </w:div>
        <w:div w:id="89590657">
          <w:marLeft w:val="480"/>
          <w:marRight w:val="0"/>
          <w:marTop w:val="0"/>
          <w:marBottom w:val="0"/>
          <w:divBdr>
            <w:top w:val="none" w:sz="0" w:space="0" w:color="auto"/>
            <w:left w:val="none" w:sz="0" w:space="0" w:color="auto"/>
            <w:bottom w:val="none" w:sz="0" w:space="0" w:color="auto"/>
            <w:right w:val="none" w:sz="0" w:space="0" w:color="auto"/>
          </w:divBdr>
        </w:div>
        <w:div w:id="1685131439">
          <w:marLeft w:val="480"/>
          <w:marRight w:val="0"/>
          <w:marTop w:val="0"/>
          <w:marBottom w:val="0"/>
          <w:divBdr>
            <w:top w:val="none" w:sz="0" w:space="0" w:color="auto"/>
            <w:left w:val="none" w:sz="0" w:space="0" w:color="auto"/>
            <w:bottom w:val="none" w:sz="0" w:space="0" w:color="auto"/>
            <w:right w:val="none" w:sz="0" w:space="0" w:color="auto"/>
          </w:divBdr>
        </w:div>
        <w:div w:id="233128271">
          <w:marLeft w:val="480"/>
          <w:marRight w:val="0"/>
          <w:marTop w:val="0"/>
          <w:marBottom w:val="0"/>
          <w:divBdr>
            <w:top w:val="none" w:sz="0" w:space="0" w:color="auto"/>
            <w:left w:val="none" w:sz="0" w:space="0" w:color="auto"/>
            <w:bottom w:val="none" w:sz="0" w:space="0" w:color="auto"/>
            <w:right w:val="none" w:sz="0" w:space="0" w:color="auto"/>
          </w:divBdr>
        </w:div>
        <w:div w:id="1357922653">
          <w:marLeft w:val="480"/>
          <w:marRight w:val="0"/>
          <w:marTop w:val="0"/>
          <w:marBottom w:val="0"/>
          <w:divBdr>
            <w:top w:val="none" w:sz="0" w:space="0" w:color="auto"/>
            <w:left w:val="none" w:sz="0" w:space="0" w:color="auto"/>
            <w:bottom w:val="none" w:sz="0" w:space="0" w:color="auto"/>
            <w:right w:val="none" w:sz="0" w:space="0" w:color="auto"/>
          </w:divBdr>
        </w:div>
        <w:div w:id="751122745">
          <w:marLeft w:val="480"/>
          <w:marRight w:val="0"/>
          <w:marTop w:val="0"/>
          <w:marBottom w:val="0"/>
          <w:divBdr>
            <w:top w:val="none" w:sz="0" w:space="0" w:color="auto"/>
            <w:left w:val="none" w:sz="0" w:space="0" w:color="auto"/>
            <w:bottom w:val="none" w:sz="0" w:space="0" w:color="auto"/>
            <w:right w:val="none" w:sz="0" w:space="0" w:color="auto"/>
          </w:divBdr>
        </w:div>
        <w:div w:id="128475495">
          <w:marLeft w:val="480"/>
          <w:marRight w:val="0"/>
          <w:marTop w:val="0"/>
          <w:marBottom w:val="0"/>
          <w:divBdr>
            <w:top w:val="none" w:sz="0" w:space="0" w:color="auto"/>
            <w:left w:val="none" w:sz="0" w:space="0" w:color="auto"/>
            <w:bottom w:val="none" w:sz="0" w:space="0" w:color="auto"/>
            <w:right w:val="none" w:sz="0" w:space="0" w:color="auto"/>
          </w:divBdr>
        </w:div>
        <w:div w:id="1990398692">
          <w:marLeft w:val="480"/>
          <w:marRight w:val="0"/>
          <w:marTop w:val="0"/>
          <w:marBottom w:val="0"/>
          <w:divBdr>
            <w:top w:val="none" w:sz="0" w:space="0" w:color="auto"/>
            <w:left w:val="none" w:sz="0" w:space="0" w:color="auto"/>
            <w:bottom w:val="none" w:sz="0" w:space="0" w:color="auto"/>
            <w:right w:val="none" w:sz="0" w:space="0" w:color="auto"/>
          </w:divBdr>
        </w:div>
        <w:div w:id="1414425567">
          <w:marLeft w:val="480"/>
          <w:marRight w:val="0"/>
          <w:marTop w:val="0"/>
          <w:marBottom w:val="0"/>
          <w:divBdr>
            <w:top w:val="none" w:sz="0" w:space="0" w:color="auto"/>
            <w:left w:val="none" w:sz="0" w:space="0" w:color="auto"/>
            <w:bottom w:val="none" w:sz="0" w:space="0" w:color="auto"/>
            <w:right w:val="none" w:sz="0" w:space="0" w:color="auto"/>
          </w:divBdr>
        </w:div>
        <w:div w:id="1718432547">
          <w:marLeft w:val="480"/>
          <w:marRight w:val="0"/>
          <w:marTop w:val="0"/>
          <w:marBottom w:val="0"/>
          <w:divBdr>
            <w:top w:val="none" w:sz="0" w:space="0" w:color="auto"/>
            <w:left w:val="none" w:sz="0" w:space="0" w:color="auto"/>
            <w:bottom w:val="none" w:sz="0" w:space="0" w:color="auto"/>
            <w:right w:val="none" w:sz="0" w:space="0" w:color="auto"/>
          </w:divBdr>
        </w:div>
        <w:div w:id="1366366693">
          <w:marLeft w:val="480"/>
          <w:marRight w:val="0"/>
          <w:marTop w:val="0"/>
          <w:marBottom w:val="0"/>
          <w:divBdr>
            <w:top w:val="none" w:sz="0" w:space="0" w:color="auto"/>
            <w:left w:val="none" w:sz="0" w:space="0" w:color="auto"/>
            <w:bottom w:val="none" w:sz="0" w:space="0" w:color="auto"/>
            <w:right w:val="none" w:sz="0" w:space="0" w:color="auto"/>
          </w:divBdr>
        </w:div>
        <w:div w:id="899172134">
          <w:marLeft w:val="480"/>
          <w:marRight w:val="0"/>
          <w:marTop w:val="0"/>
          <w:marBottom w:val="0"/>
          <w:divBdr>
            <w:top w:val="none" w:sz="0" w:space="0" w:color="auto"/>
            <w:left w:val="none" w:sz="0" w:space="0" w:color="auto"/>
            <w:bottom w:val="none" w:sz="0" w:space="0" w:color="auto"/>
            <w:right w:val="none" w:sz="0" w:space="0" w:color="auto"/>
          </w:divBdr>
        </w:div>
        <w:div w:id="518542708">
          <w:marLeft w:val="480"/>
          <w:marRight w:val="0"/>
          <w:marTop w:val="0"/>
          <w:marBottom w:val="0"/>
          <w:divBdr>
            <w:top w:val="none" w:sz="0" w:space="0" w:color="auto"/>
            <w:left w:val="none" w:sz="0" w:space="0" w:color="auto"/>
            <w:bottom w:val="none" w:sz="0" w:space="0" w:color="auto"/>
            <w:right w:val="none" w:sz="0" w:space="0" w:color="auto"/>
          </w:divBdr>
        </w:div>
        <w:div w:id="1983731727">
          <w:marLeft w:val="480"/>
          <w:marRight w:val="0"/>
          <w:marTop w:val="0"/>
          <w:marBottom w:val="0"/>
          <w:divBdr>
            <w:top w:val="none" w:sz="0" w:space="0" w:color="auto"/>
            <w:left w:val="none" w:sz="0" w:space="0" w:color="auto"/>
            <w:bottom w:val="none" w:sz="0" w:space="0" w:color="auto"/>
            <w:right w:val="none" w:sz="0" w:space="0" w:color="auto"/>
          </w:divBdr>
        </w:div>
        <w:div w:id="1939368877">
          <w:marLeft w:val="480"/>
          <w:marRight w:val="0"/>
          <w:marTop w:val="0"/>
          <w:marBottom w:val="0"/>
          <w:divBdr>
            <w:top w:val="none" w:sz="0" w:space="0" w:color="auto"/>
            <w:left w:val="none" w:sz="0" w:space="0" w:color="auto"/>
            <w:bottom w:val="none" w:sz="0" w:space="0" w:color="auto"/>
            <w:right w:val="none" w:sz="0" w:space="0" w:color="auto"/>
          </w:divBdr>
        </w:div>
        <w:div w:id="1121149643">
          <w:marLeft w:val="480"/>
          <w:marRight w:val="0"/>
          <w:marTop w:val="0"/>
          <w:marBottom w:val="0"/>
          <w:divBdr>
            <w:top w:val="none" w:sz="0" w:space="0" w:color="auto"/>
            <w:left w:val="none" w:sz="0" w:space="0" w:color="auto"/>
            <w:bottom w:val="none" w:sz="0" w:space="0" w:color="auto"/>
            <w:right w:val="none" w:sz="0" w:space="0" w:color="auto"/>
          </w:divBdr>
        </w:div>
        <w:div w:id="1513377297">
          <w:marLeft w:val="480"/>
          <w:marRight w:val="0"/>
          <w:marTop w:val="0"/>
          <w:marBottom w:val="0"/>
          <w:divBdr>
            <w:top w:val="none" w:sz="0" w:space="0" w:color="auto"/>
            <w:left w:val="none" w:sz="0" w:space="0" w:color="auto"/>
            <w:bottom w:val="none" w:sz="0" w:space="0" w:color="auto"/>
            <w:right w:val="none" w:sz="0" w:space="0" w:color="auto"/>
          </w:divBdr>
        </w:div>
        <w:div w:id="385419961">
          <w:marLeft w:val="480"/>
          <w:marRight w:val="0"/>
          <w:marTop w:val="0"/>
          <w:marBottom w:val="0"/>
          <w:divBdr>
            <w:top w:val="none" w:sz="0" w:space="0" w:color="auto"/>
            <w:left w:val="none" w:sz="0" w:space="0" w:color="auto"/>
            <w:bottom w:val="none" w:sz="0" w:space="0" w:color="auto"/>
            <w:right w:val="none" w:sz="0" w:space="0" w:color="auto"/>
          </w:divBdr>
        </w:div>
        <w:div w:id="1651641932">
          <w:marLeft w:val="480"/>
          <w:marRight w:val="0"/>
          <w:marTop w:val="0"/>
          <w:marBottom w:val="0"/>
          <w:divBdr>
            <w:top w:val="none" w:sz="0" w:space="0" w:color="auto"/>
            <w:left w:val="none" w:sz="0" w:space="0" w:color="auto"/>
            <w:bottom w:val="none" w:sz="0" w:space="0" w:color="auto"/>
            <w:right w:val="none" w:sz="0" w:space="0" w:color="auto"/>
          </w:divBdr>
        </w:div>
        <w:div w:id="638801823">
          <w:marLeft w:val="480"/>
          <w:marRight w:val="0"/>
          <w:marTop w:val="0"/>
          <w:marBottom w:val="0"/>
          <w:divBdr>
            <w:top w:val="none" w:sz="0" w:space="0" w:color="auto"/>
            <w:left w:val="none" w:sz="0" w:space="0" w:color="auto"/>
            <w:bottom w:val="none" w:sz="0" w:space="0" w:color="auto"/>
            <w:right w:val="none" w:sz="0" w:space="0" w:color="auto"/>
          </w:divBdr>
        </w:div>
        <w:div w:id="1185636301">
          <w:marLeft w:val="480"/>
          <w:marRight w:val="0"/>
          <w:marTop w:val="0"/>
          <w:marBottom w:val="0"/>
          <w:divBdr>
            <w:top w:val="none" w:sz="0" w:space="0" w:color="auto"/>
            <w:left w:val="none" w:sz="0" w:space="0" w:color="auto"/>
            <w:bottom w:val="none" w:sz="0" w:space="0" w:color="auto"/>
            <w:right w:val="none" w:sz="0" w:space="0" w:color="auto"/>
          </w:divBdr>
        </w:div>
        <w:div w:id="2101218245">
          <w:marLeft w:val="480"/>
          <w:marRight w:val="0"/>
          <w:marTop w:val="0"/>
          <w:marBottom w:val="0"/>
          <w:divBdr>
            <w:top w:val="none" w:sz="0" w:space="0" w:color="auto"/>
            <w:left w:val="none" w:sz="0" w:space="0" w:color="auto"/>
            <w:bottom w:val="none" w:sz="0" w:space="0" w:color="auto"/>
            <w:right w:val="none" w:sz="0" w:space="0" w:color="auto"/>
          </w:divBdr>
        </w:div>
        <w:div w:id="2121795367">
          <w:marLeft w:val="480"/>
          <w:marRight w:val="0"/>
          <w:marTop w:val="0"/>
          <w:marBottom w:val="0"/>
          <w:divBdr>
            <w:top w:val="none" w:sz="0" w:space="0" w:color="auto"/>
            <w:left w:val="none" w:sz="0" w:space="0" w:color="auto"/>
            <w:bottom w:val="none" w:sz="0" w:space="0" w:color="auto"/>
            <w:right w:val="none" w:sz="0" w:space="0" w:color="auto"/>
          </w:divBdr>
        </w:div>
        <w:div w:id="1990742726">
          <w:marLeft w:val="480"/>
          <w:marRight w:val="0"/>
          <w:marTop w:val="0"/>
          <w:marBottom w:val="0"/>
          <w:divBdr>
            <w:top w:val="none" w:sz="0" w:space="0" w:color="auto"/>
            <w:left w:val="none" w:sz="0" w:space="0" w:color="auto"/>
            <w:bottom w:val="none" w:sz="0" w:space="0" w:color="auto"/>
            <w:right w:val="none" w:sz="0" w:space="0" w:color="auto"/>
          </w:divBdr>
        </w:div>
        <w:div w:id="1197891008">
          <w:marLeft w:val="480"/>
          <w:marRight w:val="0"/>
          <w:marTop w:val="0"/>
          <w:marBottom w:val="0"/>
          <w:divBdr>
            <w:top w:val="none" w:sz="0" w:space="0" w:color="auto"/>
            <w:left w:val="none" w:sz="0" w:space="0" w:color="auto"/>
            <w:bottom w:val="none" w:sz="0" w:space="0" w:color="auto"/>
            <w:right w:val="none" w:sz="0" w:space="0" w:color="auto"/>
          </w:divBdr>
        </w:div>
        <w:div w:id="949706925">
          <w:marLeft w:val="480"/>
          <w:marRight w:val="0"/>
          <w:marTop w:val="0"/>
          <w:marBottom w:val="0"/>
          <w:divBdr>
            <w:top w:val="none" w:sz="0" w:space="0" w:color="auto"/>
            <w:left w:val="none" w:sz="0" w:space="0" w:color="auto"/>
            <w:bottom w:val="none" w:sz="0" w:space="0" w:color="auto"/>
            <w:right w:val="none" w:sz="0" w:space="0" w:color="auto"/>
          </w:divBdr>
        </w:div>
        <w:div w:id="462504927">
          <w:marLeft w:val="480"/>
          <w:marRight w:val="0"/>
          <w:marTop w:val="0"/>
          <w:marBottom w:val="0"/>
          <w:divBdr>
            <w:top w:val="none" w:sz="0" w:space="0" w:color="auto"/>
            <w:left w:val="none" w:sz="0" w:space="0" w:color="auto"/>
            <w:bottom w:val="none" w:sz="0" w:space="0" w:color="auto"/>
            <w:right w:val="none" w:sz="0" w:space="0" w:color="auto"/>
          </w:divBdr>
        </w:div>
        <w:div w:id="1103959552">
          <w:marLeft w:val="480"/>
          <w:marRight w:val="0"/>
          <w:marTop w:val="0"/>
          <w:marBottom w:val="0"/>
          <w:divBdr>
            <w:top w:val="none" w:sz="0" w:space="0" w:color="auto"/>
            <w:left w:val="none" w:sz="0" w:space="0" w:color="auto"/>
            <w:bottom w:val="none" w:sz="0" w:space="0" w:color="auto"/>
            <w:right w:val="none" w:sz="0" w:space="0" w:color="auto"/>
          </w:divBdr>
        </w:div>
        <w:div w:id="951012303">
          <w:marLeft w:val="480"/>
          <w:marRight w:val="0"/>
          <w:marTop w:val="0"/>
          <w:marBottom w:val="0"/>
          <w:divBdr>
            <w:top w:val="none" w:sz="0" w:space="0" w:color="auto"/>
            <w:left w:val="none" w:sz="0" w:space="0" w:color="auto"/>
            <w:bottom w:val="none" w:sz="0" w:space="0" w:color="auto"/>
            <w:right w:val="none" w:sz="0" w:space="0" w:color="auto"/>
          </w:divBdr>
        </w:div>
        <w:div w:id="13463168">
          <w:marLeft w:val="480"/>
          <w:marRight w:val="0"/>
          <w:marTop w:val="0"/>
          <w:marBottom w:val="0"/>
          <w:divBdr>
            <w:top w:val="none" w:sz="0" w:space="0" w:color="auto"/>
            <w:left w:val="none" w:sz="0" w:space="0" w:color="auto"/>
            <w:bottom w:val="none" w:sz="0" w:space="0" w:color="auto"/>
            <w:right w:val="none" w:sz="0" w:space="0" w:color="auto"/>
          </w:divBdr>
        </w:div>
        <w:div w:id="1218124194">
          <w:marLeft w:val="480"/>
          <w:marRight w:val="0"/>
          <w:marTop w:val="0"/>
          <w:marBottom w:val="0"/>
          <w:divBdr>
            <w:top w:val="none" w:sz="0" w:space="0" w:color="auto"/>
            <w:left w:val="none" w:sz="0" w:space="0" w:color="auto"/>
            <w:bottom w:val="none" w:sz="0" w:space="0" w:color="auto"/>
            <w:right w:val="none" w:sz="0" w:space="0" w:color="auto"/>
          </w:divBdr>
        </w:div>
        <w:div w:id="97218486">
          <w:marLeft w:val="480"/>
          <w:marRight w:val="0"/>
          <w:marTop w:val="0"/>
          <w:marBottom w:val="0"/>
          <w:divBdr>
            <w:top w:val="none" w:sz="0" w:space="0" w:color="auto"/>
            <w:left w:val="none" w:sz="0" w:space="0" w:color="auto"/>
            <w:bottom w:val="none" w:sz="0" w:space="0" w:color="auto"/>
            <w:right w:val="none" w:sz="0" w:space="0" w:color="auto"/>
          </w:divBdr>
        </w:div>
        <w:div w:id="1534342739">
          <w:marLeft w:val="480"/>
          <w:marRight w:val="0"/>
          <w:marTop w:val="0"/>
          <w:marBottom w:val="0"/>
          <w:divBdr>
            <w:top w:val="none" w:sz="0" w:space="0" w:color="auto"/>
            <w:left w:val="none" w:sz="0" w:space="0" w:color="auto"/>
            <w:bottom w:val="none" w:sz="0" w:space="0" w:color="auto"/>
            <w:right w:val="none" w:sz="0" w:space="0" w:color="auto"/>
          </w:divBdr>
        </w:div>
        <w:div w:id="137385491">
          <w:marLeft w:val="480"/>
          <w:marRight w:val="0"/>
          <w:marTop w:val="0"/>
          <w:marBottom w:val="0"/>
          <w:divBdr>
            <w:top w:val="none" w:sz="0" w:space="0" w:color="auto"/>
            <w:left w:val="none" w:sz="0" w:space="0" w:color="auto"/>
            <w:bottom w:val="none" w:sz="0" w:space="0" w:color="auto"/>
            <w:right w:val="none" w:sz="0" w:space="0" w:color="auto"/>
          </w:divBdr>
        </w:div>
      </w:divsChild>
    </w:div>
    <w:div w:id="333459308">
      <w:bodyDiv w:val="1"/>
      <w:marLeft w:val="0"/>
      <w:marRight w:val="0"/>
      <w:marTop w:val="0"/>
      <w:marBottom w:val="0"/>
      <w:divBdr>
        <w:top w:val="none" w:sz="0" w:space="0" w:color="auto"/>
        <w:left w:val="none" w:sz="0" w:space="0" w:color="auto"/>
        <w:bottom w:val="none" w:sz="0" w:space="0" w:color="auto"/>
        <w:right w:val="none" w:sz="0" w:space="0" w:color="auto"/>
      </w:divBdr>
    </w:div>
    <w:div w:id="334723191">
      <w:bodyDiv w:val="1"/>
      <w:marLeft w:val="0"/>
      <w:marRight w:val="0"/>
      <w:marTop w:val="0"/>
      <w:marBottom w:val="0"/>
      <w:divBdr>
        <w:top w:val="none" w:sz="0" w:space="0" w:color="auto"/>
        <w:left w:val="none" w:sz="0" w:space="0" w:color="auto"/>
        <w:bottom w:val="none" w:sz="0" w:space="0" w:color="auto"/>
        <w:right w:val="none" w:sz="0" w:space="0" w:color="auto"/>
      </w:divBdr>
    </w:div>
    <w:div w:id="339622564">
      <w:bodyDiv w:val="1"/>
      <w:marLeft w:val="0"/>
      <w:marRight w:val="0"/>
      <w:marTop w:val="0"/>
      <w:marBottom w:val="0"/>
      <w:divBdr>
        <w:top w:val="none" w:sz="0" w:space="0" w:color="auto"/>
        <w:left w:val="none" w:sz="0" w:space="0" w:color="auto"/>
        <w:bottom w:val="none" w:sz="0" w:space="0" w:color="auto"/>
        <w:right w:val="none" w:sz="0" w:space="0" w:color="auto"/>
      </w:divBdr>
    </w:div>
    <w:div w:id="339897592">
      <w:bodyDiv w:val="1"/>
      <w:marLeft w:val="0"/>
      <w:marRight w:val="0"/>
      <w:marTop w:val="0"/>
      <w:marBottom w:val="0"/>
      <w:divBdr>
        <w:top w:val="none" w:sz="0" w:space="0" w:color="auto"/>
        <w:left w:val="none" w:sz="0" w:space="0" w:color="auto"/>
        <w:bottom w:val="none" w:sz="0" w:space="0" w:color="auto"/>
        <w:right w:val="none" w:sz="0" w:space="0" w:color="auto"/>
      </w:divBdr>
    </w:div>
    <w:div w:id="345913504">
      <w:bodyDiv w:val="1"/>
      <w:marLeft w:val="0"/>
      <w:marRight w:val="0"/>
      <w:marTop w:val="0"/>
      <w:marBottom w:val="0"/>
      <w:divBdr>
        <w:top w:val="none" w:sz="0" w:space="0" w:color="auto"/>
        <w:left w:val="none" w:sz="0" w:space="0" w:color="auto"/>
        <w:bottom w:val="none" w:sz="0" w:space="0" w:color="auto"/>
        <w:right w:val="none" w:sz="0" w:space="0" w:color="auto"/>
      </w:divBdr>
    </w:div>
    <w:div w:id="346056077">
      <w:bodyDiv w:val="1"/>
      <w:marLeft w:val="0"/>
      <w:marRight w:val="0"/>
      <w:marTop w:val="0"/>
      <w:marBottom w:val="0"/>
      <w:divBdr>
        <w:top w:val="none" w:sz="0" w:space="0" w:color="auto"/>
        <w:left w:val="none" w:sz="0" w:space="0" w:color="auto"/>
        <w:bottom w:val="none" w:sz="0" w:space="0" w:color="auto"/>
        <w:right w:val="none" w:sz="0" w:space="0" w:color="auto"/>
      </w:divBdr>
    </w:div>
    <w:div w:id="347105108">
      <w:bodyDiv w:val="1"/>
      <w:marLeft w:val="0"/>
      <w:marRight w:val="0"/>
      <w:marTop w:val="0"/>
      <w:marBottom w:val="0"/>
      <w:divBdr>
        <w:top w:val="none" w:sz="0" w:space="0" w:color="auto"/>
        <w:left w:val="none" w:sz="0" w:space="0" w:color="auto"/>
        <w:bottom w:val="none" w:sz="0" w:space="0" w:color="auto"/>
        <w:right w:val="none" w:sz="0" w:space="0" w:color="auto"/>
      </w:divBdr>
    </w:div>
    <w:div w:id="348067641">
      <w:bodyDiv w:val="1"/>
      <w:marLeft w:val="0"/>
      <w:marRight w:val="0"/>
      <w:marTop w:val="0"/>
      <w:marBottom w:val="0"/>
      <w:divBdr>
        <w:top w:val="none" w:sz="0" w:space="0" w:color="auto"/>
        <w:left w:val="none" w:sz="0" w:space="0" w:color="auto"/>
        <w:bottom w:val="none" w:sz="0" w:space="0" w:color="auto"/>
        <w:right w:val="none" w:sz="0" w:space="0" w:color="auto"/>
      </w:divBdr>
    </w:div>
    <w:div w:id="349262232">
      <w:bodyDiv w:val="1"/>
      <w:marLeft w:val="0"/>
      <w:marRight w:val="0"/>
      <w:marTop w:val="0"/>
      <w:marBottom w:val="0"/>
      <w:divBdr>
        <w:top w:val="none" w:sz="0" w:space="0" w:color="auto"/>
        <w:left w:val="none" w:sz="0" w:space="0" w:color="auto"/>
        <w:bottom w:val="none" w:sz="0" w:space="0" w:color="auto"/>
        <w:right w:val="none" w:sz="0" w:space="0" w:color="auto"/>
      </w:divBdr>
    </w:div>
    <w:div w:id="351885364">
      <w:bodyDiv w:val="1"/>
      <w:marLeft w:val="0"/>
      <w:marRight w:val="0"/>
      <w:marTop w:val="0"/>
      <w:marBottom w:val="0"/>
      <w:divBdr>
        <w:top w:val="none" w:sz="0" w:space="0" w:color="auto"/>
        <w:left w:val="none" w:sz="0" w:space="0" w:color="auto"/>
        <w:bottom w:val="none" w:sz="0" w:space="0" w:color="auto"/>
        <w:right w:val="none" w:sz="0" w:space="0" w:color="auto"/>
      </w:divBdr>
    </w:div>
    <w:div w:id="352196319">
      <w:bodyDiv w:val="1"/>
      <w:marLeft w:val="0"/>
      <w:marRight w:val="0"/>
      <w:marTop w:val="0"/>
      <w:marBottom w:val="0"/>
      <w:divBdr>
        <w:top w:val="none" w:sz="0" w:space="0" w:color="auto"/>
        <w:left w:val="none" w:sz="0" w:space="0" w:color="auto"/>
        <w:bottom w:val="none" w:sz="0" w:space="0" w:color="auto"/>
        <w:right w:val="none" w:sz="0" w:space="0" w:color="auto"/>
      </w:divBdr>
    </w:div>
    <w:div w:id="352458610">
      <w:bodyDiv w:val="1"/>
      <w:marLeft w:val="0"/>
      <w:marRight w:val="0"/>
      <w:marTop w:val="0"/>
      <w:marBottom w:val="0"/>
      <w:divBdr>
        <w:top w:val="none" w:sz="0" w:space="0" w:color="auto"/>
        <w:left w:val="none" w:sz="0" w:space="0" w:color="auto"/>
        <w:bottom w:val="none" w:sz="0" w:space="0" w:color="auto"/>
        <w:right w:val="none" w:sz="0" w:space="0" w:color="auto"/>
      </w:divBdr>
    </w:div>
    <w:div w:id="355347249">
      <w:bodyDiv w:val="1"/>
      <w:marLeft w:val="0"/>
      <w:marRight w:val="0"/>
      <w:marTop w:val="0"/>
      <w:marBottom w:val="0"/>
      <w:divBdr>
        <w:top w:val="none" w:sz="0" w:space="0" w:color="auto"/>
        <w:left w:val="none" w:sz="0" w:space="0" w:color="auto"/>
        <w:bottom w:val="none" w:sz="0" w:space="0" w:color="auto"/>
        <w:right w:val="none" w:sz="0" w:space="0" w:color="auto"/>
      </w:divBdr>
    </w:div>
    <w:div w:id="355422996">
      <w:bodyDiv w:val="1"/>
      <w:marLeft w:val="0"/>
      <w:marRight w:val="0"/>
      <w:marTop w:val="0"/>
      <w:marBottom w:val="0"/>
      <w:divBdr>
        <w:top w:val="none" w:sz="0" w:space="0" w:color="auto"/>
        <w:left w:val="none" w:sz="0" w:space="0" w:color="auto"/>
        <w:bottom w:val="none" w:sz="0" w:space="0" w:color="auto"/>
        <w:right w:val="none" w:sz="0" w:space="0" w:color="auto"/>
      </w:divBdr>
    </w:div>
    <w:div w:id="355425959">
      <w:bodyDiv w:val="1"/>
      <w:marLeft w:val="0"/>
      <w:marRight w:val="0"/>
      <w:marTop w:val="0"/>
      <w:marBottom w:val="0"/>
      <w:divBdr>
        <w:top w:val="none" w:sz="0" w:space="0" w:color="auto"/>
        <w:left w:val="none" w:sz="0" w:space="0" w:color="auto"/>
        <w:bottom w:val="none" w:sz="0" w:space="0" w:color="auto"/>
        <w:right w:val="none" w:sz="0" w:space="0" w:color="auto"/>
      </w:divBdr>
    </w:div>
    <w:div w:id="356079136">
      <w:bodyDiv w:val="1"/>
      <w:marLeft w:val="0"/>
      <w:marRight w:val="0"/>
      <w:marTop w:val="0"/>
      <w:marBottom w:val="0"/>
      <w:divBdr>
        <w:top w:val="none" w:sz="0" w:space="0" w:color="auto"/>
        <w:left w:val="none" w:sz="0" w:space="0" w:color="auto"/>
        <w:bottom w:val="none" w:sz="0" w:space="0" w:color="auto"/>
        <w:right w:val="none" w:sz="0" w:space="0" w:color="auto"/>
      </w:divBdr>
    </w:div>
    <w:div w:id="356321061">
      <w:bodyDiv w:val="1"/>
      <w:marLeft w:val="0"/>
      <w:marRight w:val="0"/>
      <w:marTop w:val="0"/>
      <w:marBottom w:val="0"/>
      <w:divBdr>
        <w:top w:val="none" w:sz="0" w:space="0" w:color="auto"/>
        <w:left w:val="none" w:sz="0" w:space="0" w:color="auto"/>
        <w:bottom w:val="none" w:sz="0" w:space="0" w:color="auto"/>
        <w:right w:val="none" w:sz="0" w:space="0" w:color="auto"/>
      </w:divBdr>
    </w:div>
    <w:div w:id="365717074">
      <w:bodyDiv w:val="1"/>
      <w:marLeft w:val="0"/>
      <w:marRight w:val="0"/>
      <w:marTop w:val="0"/>
      <w:marBottom w:val="0"/>
      <w:divBdr>
        <w:top w:val="none" w:sz="0" w:space="0" w:color="auto"/>
        <w:left w:val="none" w:sz="0" w:space="0" w:color="auto"/>
        <w:bottom w:val="none" w:sz="0" w:space="0" w:color="auto"/>
        <w:right w:val="none" w:sz="0" w:space="0" w:color="auto"/>
      </w:divBdr>
    </w:div>
    <w:div w:id="369112763">
      <w:bodyDiv w:val="1"/>
      <w:marLeft w:val="0"/>
      <w:marRight w:val="0"/>
      <w:marTop w:val="0"/>
      <w:marBottom w:val="0"/>
      <w:divBdr>
        <w:top w:val="none" w:sz="0" w:space="0" w:color="auto"/>
        <w:left w:val="none" w:sz="0" w:space="0" w:color="auto"/>
        <w:bottom w:val="none" w:sz="0" w:space="0" w:color="auto"/>
        <w:right w:val="none" w:sz="0" w:space="0" w:color="auto"/>
      </w:divBdr>
    </w:div>
    <w:div w:id="371417690">
      <w:bodyDiv w:val="1"/>
      <w:marLeft w:val="0"/>
      <w:marRight w:val="0"/>
      <w:marTop w:val="0"/>
      <w:marBottom w:val="0"/>
      <w:divBdr>
        <w:top w:val="none" w:sz="0" w:space="0" w:color="auto"/>
        <w:left w:val="none" w:sz="0" w:space="0" w:color="auto"/>
        <w:bottom w:val="none" w:sz="0" w:space="0" w:color="auto"/>
        <w:right w:val="none" w:sz="0" w:space="0" w:color="auto"/>
      </w:divBdr>
    </w:div>
    <w:div w:id="373585504">
      <w:bodyDiv w:val="1"/>
      <w:marLeft w:val="0"/>
      <w:marRight w:val="0"/>
      <w:marTop w:val="0"/>
      <w:marBottom w:val="0"/>
      <w:divBdr>
        <w:top w:val="none" w:sz="0" w:space="0" w:color="auto"/>
        <w:left w:val="none" w:sz="0" w:space="0" w:color="auto"/>
        <w:bottom w:val="none" w:sz="0" w:space="0" w:color="auto"/>
        <w:right w:val="none" w:sz="0" w:space="0" w:color="auto"/>
      </w:divBdr>
      <w:divsChild>
        <w:div w:id="1785071852">
          <w:marLeft w:val="480"/>
          <w:marRight w:val="0"/>
          <w:marTop w:val="0"/>
          <w:marBottom w:val="0"/>
          <w:divBdr>
            <w:top w:val="none" w:sz="0" w:space="0" w:color="auto"/>
            <w:left w:val="none" w:sz="0" w:space="0" w:color="auto"/>
            <w:bottom w:val="none" w:sz="0" w:space="0" w:color="auto"/>
            <w:right w:val="none" w:sz="0" w:space="0" w:color="auto"/>
          </w:divBdr>
        </w:div>
        <w:div w:id="631403732">
          <w:marLeft w:val="480"/>
          <w:marRight w:val="0"/>
          <w:marTop w:val="0"/>
          <w:marBottom w:val="0"/>
          <w:divBdr>
            <w:top w:val="none" w:sz="0" w:space="0" w:color="auto"/>
            <w:left w:val="none" w:sz="0" w:space="0" w:color="auto"/>
            <w:bottom w:val="none" w:sz="0" w:space="0" w:color="auto"/>
            <w:right w:val="none" w:sz="0" w:space="0" w:color="auto"/>
          </w:divBdr>
        </w:div>
        <w:div w:id="460615659">
          <w:marLeft w:val="480"/>
          <w:marRight w:val="0"/>
          <w:marTop w:val="0"/>
          <w:marBottom w:val="0"/>
          <w:divBdr>
            <w:top w:val="none" w:sz="0" w:space="0" w:color="auto"/>
            <w:left w:val="none" w:sz="0" w:space="0" w:color="auto"/>
            <w:bottom w:val="none" w:sz="0" w:space="0" w:color="auto"/>
            <w:right w:val="none" w:sz="0" w:space="0" w:color="auto"/>
          </w:divBdr>
        </w:div>
        <w:div w:id="1904677423">
          <w:marLeft w:val="480"/>
          <w:marRight w:val="0"/>
          <w:marTop w:val="0"/>
          <w:marBottom w:val="0"/>
          <w:divBdr>
            <w:top w:val="none" w:sz="0" w:space="0" w:color="auto"/>
            <w:left w:val="none" w:sz="0" w:space="0" w:color="auto"/>
            <w:bottom w:val="none" w:sz="0" w:space="0" w:color="auto"/>
            <w:right w:val="none" w:sz="0" w:space="0" w:color="auto"/>
          </w:divBdr>
        </w:div>
        <w:div w:id="1387947802">
          <w:marLeft w:val="480"/>
          <w:marRight w:val="0"/>
          <w:marTop w:val="0"/>
          <w:marBottom w:val="0"/>
          <w:divBdr>
            <w:top w:val="none" w:sz="0" w:space="0" w:color="auto"/>
            <w:left w:val="none" w:sz="0" w:space="0" w:color="auto"/>
            <w:bottom w:val="none" w:sz="0" w:space="0" w:color="auto"/>
            <w:right w:val="none" w:sz="0" w:space="0" w:color="auto"/>
          </w:divBdr>
        </w:div>
        <w:div w:id="963001809">
          <w:marLeft w:val="480"/>
          <w:marRight w:val="0"/>
          <w:marTop w:val="0"/>
          <w:marBottom w:val="0"/>
          <w:divBdr>
            <w:top w:val="none" w:sz="0" w:space="0" w:color="auto"/>
            <w:left w:val="none" w:sz="0" w:space="0" w:color="auto"/>
            <w:bottom w:val="none" w:sz="0" w:space="0" w:color="auto"/>
            <w:right w:val="none" w:sz="0" w:space="0" w:color="auto"/>
          </w:divBdr>
        </w:div>
        <w:div w:id="660042160">
          <w:marLeft w:val="480"/>
          <w:marRight w:val="0"/>
          <w:marTop w:val="0"/>
          <w:marBottom w:val="0"/>
          <w:divBdr>
            <w:top w:val="none" w:sz="0" w:space="0" w:color="auto"/>
            <w:left w:val="none" w:sz="0" w:space="0" w:color="auto"/>
            <w:bottom w:val="none" w:sz="0" w:space="0" w:color="auto"/>
            <w:right w:val="none" w:sz="0" w:space="0" w:color="auto"/>
          </w:divBdr>
        </w:div>
        <w:div w:id="504977766">
          <w:marLeft w:val="480"/>
          <w:marRight w:val="0"/>
          <w:marTop w:val="0"/>
          <w:marBottom w:val="0"/>
          <w:divBdr>
            <w:top w:val="none" w:sz="0" w:space="0" w:color="auto"/>
            <w:left w:val="none" w:sz="0" w:space="0" w:color="auto"/>
            <w:bottom w:val="none" w:sz="0" w:space="0" w:color="auto"/>
            <w:right w:val="none" w:sz="0" w:space="0" w:color="auto"/>
          </w:divBdr>
        </w:div>
        <w:div w:id="1511606353">
          <w:marLeft w:val="480"/>
          <w:marRight w:val="0"/>
          <w:marTop w:val="0"/>
          <w:marBottom w:val="0"/>
          <w:divBdr>
            <w:top w:val="none" w:sz="0" w:space="0" w:color="auto"/>
            <w:left w:val="none" w:sz="0" w:space="0" w:color="auto"/>
            <w:bottom w:val="none" w:sz="0" w:space="0" w:color="auto"/>
            <w:right w:val="none" w:sz="0" w:space="0" w:color="auto"/>
          </w:divBdr>
        </w:div>
        <w:div w:id="70197870">
          <w:marLeft w:val="480"/>
          <w:marRight w:val="0"/>
          <w:marTop w:val="0"/>
          <w:marBottom w:val="0"/>
          <w:divBdr>
            <w:top w:val="none" w:sz="0" w:space="0" w:color="auto"/>
            <w:left w:val="none" w:sz="0" w:space="0" w:color="auto"/>
            <w:bottom w:val="none" w:sz="0" w:space="0" w:color="auto"/>
            <w:right w:val="none" w:sz="0" w:space="0" w:color="auto"/>
          </w:divBdr>
        </w:div>
        <w:div w:id="76246057">
          <w:marLeft w:val="480"/>
          <w:marRight w:val="0"/>
          <w:marTop w:val="0"/>
          <w:marBottom w:val="0"/>
          <w:divBdr>
            <w:top w:val="none" w:sz="0" w:space="0" w:color="auto"/>
            <w:left w:val="none" w:sz="0" w:space="0" w:color="auto"/>
            <w:bottom w:val="none" w:sz="0" w:space="0" w:color="auto"/>
            <w:right w:val="none" w:sz="0" w:space="0" w:color="auto"/>
          </w:divBdr>
        </w:div>
        <w:div w:id="1787040060">
          <w:marLeft w:val="480"/>
          <w:marRight w:val="0"/>
          <w:marTop w:val="0"/>
          <w:marBottom w:val="0"/>
          <w:divBdr>
            <w:top w:val="none" w:sz="0" w:space="0" w:color="auto"/>
            <w:left w:val="none" w:sz="0" w:space="0" w:color="auto"/>
            <w:bottom w:val="none" w:sz="0" w:space="0" w:color="auto"/>
            <w:right w:val="none" w:sz="0" w:space="0" w:color="auto"/>
          </w:divBdr>
        </w:div>
        <w:div w:id="415171415">
          <w:marLeft w:val="480"/>
          <w:marRight w:val="0"/>
          <w:marTop w:val="0"/>
          <w:marBottom w:val="0"/>
          <w:divBdr>
            <w:top w:val="none" w:sz="0" w:space="0" w:color="auto"/>
            <w:left w:val="none" w:sz="0" w:space="0" w:color="auto"/>
            <w:bottom w:val="none" w:sz="0" w:space="0" w:color="auto"/>
            <w:right w:val="none" w:sz="0" w:space="0" w:color="auto"/>
          </w:divBdr>
        </w:div>
        <w:div w:id="1751194118">
          <w:marLeft w:val="480"/>
          <w:marRight w:val="0"/>
          <w:marTop w:val="0"/>
          <w:marBottom w:val="0"/>
          <w:divBdr>
            <w:top w:val="none" w:sz="0" w:space="0" w:color="auto"/>
            <w:left w:val="none" w:sz="0" w:space="0" w:color="auto"/>
            <w:bottom w:val="none" w:sz="0" w:space="0" w:color="auto"/>
            <w:right w:val="none" w:sz="0" w:space="0" w:color="auto"/>
          </w:divBdr>
        </w:div>
        <w:div w:id="1737169385">
          <w:marLeft w:val="480"/>
          <w:marRight w:val="0"/>
          <w:marTop w:val="0"/>
          <w:marBottom w:val="0"/>
          <w:divBdr>
            <w:top w:val="none" w:sz="0" w:space="0" w:color="auto"/>
            <w:left w:val="none" w:sz="0" w:space="0" w:color="auto"/>
            <w:bottom w:val="none" w:sz="0" w:space="0" w:color="auto"/>
            <w:right w:val="none" w:sz="0" w:space="0" w:color="auto"/>
          </w:divBdr>
        </w:div>
        <w:div w:id="1655833084">
          <w:marLeft w:val="480"/>
          <w:marRight w:val="0"/>
          <w:marTop w:val="0"/>
          <w:marBottom w:val="0"/>
          <w:divBdr>
            <w:top w:val="none" w:sz="0" w:space="0" w:color="auto"/>
            <w:left w:val="none" w:sz="0" w:space="0" w:color="auto"/>
            <w:bottom w:val="none" w:sz="0" w:space="0" w:color="auto"/>
            <w:right w:val="none" w:sz="0" w:space="0" w:color="auto"/>
          </w:divBdr>
        </w:div>
        <w:div w:id="908005334">
          <w:marLeft w:val="480"/>
          <w:marRight w:val="0"/>
          <w:marTop w:val="0"/>
          <w:marBottom w:val="0"/>
          <w:divBdr>
            <w:top w:val="none" w:sz="0" w:space="0" w:color="auto"/>
            <w:left w:val="none" w:sz="0" w:space="0" w:color="auto"/>
            <w:bottom w:val="none" w:sz="0" w:space="0" w:color="auto"/>
            <w:right w:val="none" w:sz="0" w:space="0" w:color="auto"/>
          </w:divBdr>
        </w:div>
        <w:div w:id="432439214">
          <w:marLeft w:val="480"/>
          <w:marRight w:val="0"/>
          <w:marTop w:val="0"/>
          <w:marBottom w:val="0"/>
          <w:divBdr>
            <w:top w:val="none" w:sz="0" w:space="0" w:color="auto"/>
            <w:left w:val="none" w:sz="0" w:space="0" w:color="auto"/>
            <w:bottom w:val="none" w:sz="0" w:space="0" w:color="auto"/>
            <w:right w:val="none" w:sz="0" w:space="0" w:color="auto"/>
          </w:divBdr>
        </w:div>
        <w:div w:id="1688092773">
          <w:marLeft w:val="480"/>
          <w:marRight w:val="0"/>
          <w:marTop w:val="0"/>
          <w:marBottom w:val="0"/>
          <w:divBdr>
            <w:top w:val="none" w:sz="0" w:space="0" w:color="auto"/>
            <w:left w:val="none" w:sz="0" w:space="0" w:color="auto"/>
            <w:bottom w:val="none" w:sz="0" w:space="0" w:color="auto"/>
            <w:right w:val="none" w:sz="0" w:space="0" w:color="auto"/>
          </w:divBdr>
        </w:div>
        <w:div w:id="450058343">
          <w:marLeft w:val="480"/>
          <w:marRight w:val="0"/>
          <w:marTop w:val="0"/>
          <w:marBottom w:val="0"/>
          <w:divBdr>
            <w:top w:val="none" w:sz="0" w:space="0" w:color="auto"/>
            <w:left w:val="none" w:sz="0" w:space="0" w:color="auto"/>
            <w:bottom w:val="none" w:sz="0" w:space="0" w:color="auto"/>
            <w:right w:val="none" w:sz="0" w:space="0" w:color="auto"/>
          </w:divBdr>
        </w:div>
        <w:div w:id="2021589808">
          <w:marLeft w:val="480"/>
          <w:marRight w:val="0"/>
          <w:marTop w:val="0"/>
          <w:marBottom w:val="0"/>
          <w:divBdr>
            <w:top w:val="none" w:sz="0" w:space="0" w:color="auto"/>
            <w:left w:val="none" w:sz="0" w:space="0" w:color="auto"/>
            <w:bottom w:val="none" w:sz="0" w:space="0" w:color="auto"/>
            <w:right w:val="none" w:sz="0" w:space="0" w:color="auto"/>
          </w:divBdr>
        </w:div>
        <w:div w:id="1004359314">
          <w:marLeft w:val="480"/>
          <w:marRight w:val="0"/>
          <w:marTop w:val="0"/>
          <w:marBottom w:val="0"/>
          <w:divBdr>
            <w:top w:val="none" w:sz="0" w:space="0" w:color="auto"/>
            <w:left w:val="none" w:sz="0" w:space="0" w:color="auto"/>
            <w:bottom w:val="none" w:sz="0" w:space="0" w:color="auto"/>
            <w:right w:val="none" w:sz="0" w:space="0" w:color="auto"/>
          </w:divBdr>
        </w:div>
        <w:div w:id="54358192">
          <w:marLeft w:val="480"/>
          <w:marRight w:val="0"/>
          <w:marTop w:val="0"/>
          <w:marBottom w:val="0"/>
          <w:divBdr>
            <w:top w:val="none" w:sz="0" w:space="0" w:color="auto"/>
            <w:left w:val="none" w:sz="0" w:space="0" w:color="auto"/>
            <w:bottom w:val="none" w:sz="0" w:space="0" w:color="auto"/>
            <w:right w:val="none" w:sz="0" w:space="0" w:color="auto"/>
          </w:divBdr>
        </w:div>
        <w:div w:id="366830513">
          <w:marLeft w:val="480"/>
          <w:marRight w:val="0"/>
          <w:marTop w:val="0"/>
          <w:marBottom w:val="0"/>
          <w:divBdr>
            <w:top w:val="none" w:sz="0" w:space="0" w:color="auto"/>
            <w:left w:val="none" w:sz="0" w:space="0" w:color="auto"/>
            <w:bottom w:val="none" w:sz="0" w:space="0" w:color="auto"/>
            <w:right w:val="none" w:sz="0" w:space="0" w:color="auto"/>
          </w:divBdr>
        </w:div>
        <w:div w:id="1971857335">
          <w:marLeft w:val="480"/>
          <w:marRight w:val="0"/>
          <w:marTop w:val="0"/>
          <w:marBottom w:val="0"/>
          <w:divBdr>
            <w:top w:val="none" w:sz="0" w:space="0" w:color="auto"/>
            <w:left w:val="none" w:sz="0" w:space="0" w:color="auto"/>
            <w:bottom w:val="none" w:sz="0" w:space="0" w:color="auto"/>
            <w:right w:val="none" w:sz="0" w:space="0" w:color="auto"/>
          </w:divBdr>
        </w:div>
        <w:div w:id="207109086">
          <w:marLeft w:val="480"/>
          <w:marRight w:val="0"/>
          <w:marTop w:val="0"/>
          <w:marBottom w:val="0"/>
          <w:divBdr>
            <w:top w:val="none" w:sz="0" w:space="0" w:color="auto"/>
            <w:left w:val="none" w:sz="0" w:space="0" w:color="auto"/>
            <w:bottom w:val="none" w:sz="0" w:space="0" w:color="auto"/>
            <w:right w:val="none" w:sz="0" w:space="0" w:color="auto"/>
          </w:divBdr>
        </w:div>
        <w:div w:id="1736467287">
          <w:marLeft w:val="480"/>
          <w:marRight w:val="0"/>
          <w:marTop w:val="0"/>
          <w:marBottom w:val="0"/>
          <w:divBdr>
            <w:top w:val="none" w:sz="0" w:space="0" w:color="auto"/>
            <w:left w:val="none" w:sz="0" w:space="0" w:color="auto"/>
            <w:bottom w:val="none" w:sz="0" w:space="0" w:color="auto"/>
            <w:right w:val="none" w:sz="0" w:space="0" w:color="auto"/>
          </w:divBdr>
        </w:div>
        <w:div w:id="1095858823">
          <w:marLeft w:val="480"/>
          <w:marRight w:val="0"/>
          <w:marTop w:val="0"/>
          <w:marBottom w:val="0"/>
          <w:divBdr>
            <w:top w:val="none" w:sz="0" w:space="0" w:color="auto"/>
            <w:left w:val="none" w:sz="0" w:space="0" w:color="auto"/>
            <w:bottom w:val="none" w:sz="0" w:space="0" w:color="auto"/>
            <w:right w:val="none" w:sz="0" w:space="0" w:color="auto"/>
          </w:divBdr>
        </w:div>
        <w:div w:id="170221927">
          <w:marLeft w:val="480"/>
          <w:marRight w:val="0"/>
          <w:marTop w:val="0"/>
          <w:marBottom w:val="0"/>
          <w:divBdr>
            <w:top w:val="none" w:sz="0" w:space="0" w:color="auto"/>
            <w:left w:val="none" w:sz="0" w:space="0" w:color="auto"/>
            <w:bottom w:val="none" w:sz="0" w:space="0" w:color="auto"/>
            <w:right w:val="none" w:sz="0" w:space="0" w:color="auto"/>
          </w:divBdr>
        </w:div>
        <w:div w:id="582567628">
          <w:marLeft w:val="480"/>
          <w:marRight w:val="0"/>
          <w:marTop w:val="0"/>
          <w:marBottom w:val="0"/>
          <w:divBdr>
            <w:top w:val="none" w:sz="0" w:space="0" w:color="auto"/>
            <w:left w:val="none" w:sz="0" w:space="0" w:color="auto"/>
            <w:bottom w:val="none" w:sz="0" w:space="0" w:color="auto"/>
            <w:right w:val="none" w:sz="0" w:space="0" w:color="auto"/>
          </w:divBdr>
        </w:div>
        <w:div w:id="315191295">
          <w:marLeft w:val="480"/>
          <w:marRight w:val="0"/>
          <w:marTop w:val="0"/>
          <w:marBottom w:val="0"/>
          <w:divBdr>
            <w:top w:val="none" w:sz="0" w:space="0" w:color="auto"/>
            <w:left w:val="none" w:sz="0" w:space="0" w:color="auto"/>
            <w:bottom w:val="none" w:sz="0" w:space="0" w:color="auto"/>
            <w:right w:val="none" w:sz="0" w:space="0" w:color="auto"/>
          </w:divBdr>
        </w:div>
        <w:div w:id="1535120247">
          <w:marLeft w:val="480"/>
          <w:marRight w:val="0"/>
          <w:marTop w:val="0"/>
          <w:marBottom w:val="0"/>
          <w:divBdr>
            <w:top w:val="none" w:sz="0" w:space="0" w:color="auto"/>
            <w:left w:val="none" w:sz="0" w:space="0" w:color="auto"/>
            <w:bottom w:val="none" w:sz="0" w:space="0" w:color="auto"/>
            <w:right w:val="none" w:sz="0" w:space="0" w:color="auto"/>
          </w:divBdr>
        </w:div>
        <w:div w:id="531462142">
          <w:marLeft w:val="480"/>
          <w:marRight w:val="0"/>
          <w:marTop w:val="0"/>
          <w:marBottom w:val="0"/>
          <w:divBdr>
            <w:top w:val="none" w:sz="0" w:space="0" w:color="auto"/>
            <w:left w:val="none" w:sz="0" w:space="0" w:color="auto"/>
            <w:bottom w:val="none" w:sz="0" w:space="0" w:color="auto"/>
            <w:right w:val="none" w:sz="0" w:space="0" w:color="auto"/>
          </w:divBdr>
        </w:div>
        <w:div w:id="1061053882">
          <w:marLeft w:val="480"/>
          <w:marRight w:val="0"/>
          <w:marTop w:val="0"/>
          <w:marBottom w:val="0"/>
          <w:divBdr>
            <w:top w:val="none" w:sz="0" w:space="0" w:color="auto"/>
            <w:left w:val="none" w:sz="0" w:space="0" w:color="auto"/>
            <w:bottom w:val="none" w:sz="0" w:space="0" w:color="auto"/>
            <w:right w:val="none" w:sz="0" w:space="0" w:color="auto"/>
          </w:divBdr>
        </w:div>
        <w:div w:id="1087462455">
          <w:marLeft w:val="480"/>
          <w:marRight w:val="0"/>
          <w:marTop w:val="0"/>
          <w:marBottom w:val="0"/>
          <w:divBdr>
            <w:top w:val="none" w:sz="0" w:space="0" w:color="auto"/>
            <w:left w:val="none" w:sz="0" w:space="0" w:color="auto"/>
            <w:bottom w:val="none" w:sz="0" w:space="0" w:color="auto"/>
            <w:right w:val="none" w:sz="0" w:space="0" w:color="auto"/>
          </w:divBdr>
        </w:div>
        <w:div w:id="1521623741">
          <w:marLeft w:val="480"/>
          <w:marRight w:val="0"/>
          <w:marTop w:val="0"/>
          <w:marBottom w:val="0"/>
          <w:divBdr>
            <w:top w:val="none" w:sz="0" w:space="0" w:color="auto"/>
            <w:left w:val="none" w:sz="0" w:space="0" w:color="auto"/>
            <w:bottom w:val="none" w:sz="0" w:space="0" w:color="auto"/>
            <w:right w:val="none" w:sz="0" w:space="0" w:color="auto"/>
          </w:divBdr>
        </w:div>
        <w:div w:id="1971933968">
          <w:marLeft w:val="480"/>
          <w:marRight w:val="0"/>
          <w:marTop w:val="0"/>
          <w:marBottom w:val="0"/>
          <w:divBdr>
            <w:top w:val="none" w:sz="0" w:space="0" w:color="auto"/>
            <w:left w:val="none" w:sz="0" w:space="0" w:color="auto"/>
            <w:bottom w:val="none" w:sz="0" w:space="0" w:color="auto"/>
            <w:right w:val="none" w:sz="0" w:space="0" w:color="auto"/>
          </w:divBdr>
        </w:div>
        <w:div w:id="1180855347">
          <w:marLeft w:val="480"/>
          <w:marRight w:val="0"/>
          <w:marTop w:val="0"/>
          <w:marBottom w:val="0"/>
          <w:divBdr>
            <w:top w:val="none" w:sz="0" w:space="0" w:color="auto"/>
            <w:left w:val="none" w:sz="0" w:space="0" w:color="auto"/>
            <w:bottom w:val="none" w:sz="0" w:space="0" w:color="auto"/>
            <w:right w:val="none" w:sz="0" w:space="0" w:color="auto"/>
          </w:divBdr>
        </w:div>
        <w:div w:id="460879192">
          <w:marLeft w:val="480"/>
          <w:marRight w:val="0"/>
          <w:marTop w:val="0"/>
          <w:marBottom w:val="0"/>
          <w:divBdr>
            <w:top w:val="none" w:sz="0" w:space="0" w:color="auto"/>
            <w:left w:val="none" w:sz="0" w:space="0" w:color="auto"/>
            <w:bottom w:val="none" w:sz="0" w:space="0" w:color="auto"/>
            <w:right w:val="none" w:sz="0" w:space="0" w:color="auto"/>
          </w:divBdr>
        </w:div>
        <w:div w:id="1817600040">
          <w:marLeft w:val="480"/>
          <w:marRight w:val="0"/>
          <w:marTop w:val="0"/>
          <w:marBottom w:val="0"/>
          <w:divBdr>
            <w:top w:val="none" w:sz="0" w:space="0" w:color="auto"/>
            <w:left w:val="none" w:sz="0" w:space="0" w:color="auto"/>
            <w:bottom w:val="none" w:sz="0" w:space="0" w:color="auto"/>
            <w:right w:val="none" w:sz="0" w:space="0" w:color="auto"/>
          </w:divBdr>
        </w:div>
        <w:div w:id="1298410259">
          <w:marLeft w:val="480"/>
          <w:marRight w:val="0"/>
          <w:marTop w:val="0"/>
          <w:marBottom w:val="0"/>
          <w:divBdr>
            <w:top w:val="none" w:sz="0" w:space="0" w:color="auto"/>
            <w:left w:val="none" w:sz="0" w:space="0" w:color="auto"/>
            <w:bottom w:val="none" w:sz="0" w:space="0" w:color="auto"/>
            <w:right w:val="none" w:sz="0" w:space="0" w:color="auto"/>
          </w:divBdr>
        </w:div>
        <w:div w:id="27268166">
          <w:marLeft w:val="480"/>
          <w:marRight w:val="0"/>
          <w:marTop w:val="0"/>
          <w:marBottom w:val="0"/>
          <w:divBdr>
            <w:top w:val="none" w:sz="0" w:space="0" w:color="auto"/>
            <w:left w:val="none" w:sz="0" w:space="0" w:color="auto"/>
            <w:bottom w:val="none" w:sz="0" w:space="0" w:color="auto"/>
            <w:right w:val="none" w:sz="0" w:space="0" w:color="auto"/>
          </w:divBdr>
        </w:div>
        <w:div w:id="1608347436">
          <w:marLeft w:val="480"/>
          <w:marRight w:val="0"/>
          <w:marTop w:val="0"/>
          <w:marBottom w:val="0"/>
          <w:divBdr>
            <w:top w:val="none" w:sz="0" w:space="0" w:color="auto"/>
            <w:left w:val="none" w:sz="0" w:space="0" w:color="auto"/>
            <w:bottom w:val="none" w:sz="0" w:space="0" w:color="auto"/>
            <w:right w:val="none" w:sz="0" w:space="0" w:color="auto"/>
          </w:divBdr>
        </w:div>
        <w:div w:id="1708987658">
          <w:marLeft w:val="480"/>
          <w:marRight w:val="0"/>
          <w:marTop w:val="0"/>
          <w:marBottom w:val="0"/>
          <w:divBdr>
            <w:top w:val="none" w:sz="0" w:space="0" w:color="auto"/>
            <w:left w:val="none" w:sz="0" w:space="0" w:color="auto"/>
            <w:bottom w:val="none" w:sz="0" w:space="0" w:color="auto"/>
            <w:right w:val="none" w:sz="0" w:space="0" w:color="auto"/>
          </w:divBdr>
        </w:div>
        <w:div w:id="773328232">
          <w:marLeft w:val="480"/>
          <w:marRight w:val="0"/>
          <w:marTop w:val="0"/>
          <w:marBottom w:val="0"/>
          <w:divBdr>
            <w:top w:val="none" w:sz="0" w:space="0" w:color="auto"/>
            <w:left w:val="none" w:sz="0" w:space="0" w:color="auto"/>
            <w:bottom w:val="none" w:sz="0" w:space="0" w:color="auto"/>
            <w:right w:val="none" w:sz="0" w:space="0" w:color="auto"/>
          </w:divBdr>
        </w:div>
        <w:div w:id="1086995437">
          <w:marLeft w:val="480"/>
          <w:marRight w:val="0"/>
          <w:marTop w:val="0"/>
          <w:marBottom w:val="0"/>
          <w:divBdr>
            <w:top w:val="none" w:sz="0" w:space="0" w:color="auto"/>
            <w:left w:val="none" w:sz="0" w:space="0" w:color="auto"/>
            <w:bottom w:val="none" w:sz="0" w:space="0" w:color="auto"/>
            <w:right w:val="none" w:sz="0" w:space="0" w:color="auto"/>
          </w:divBdr>
        </w:div>
        <w:div w:id="1750149402">
          <w:marLeft w:val="480"/>
          <w:marRight w:val="0"/>
          <w:marTop w:val="0"/>
          <w:marBottom w:val="0"/>
          <w:divBdr>
            <w:top w:val="none" w:sz="0" w:space="0" w:color="auto"/>
            <w:left w:val="none" w:sz="0" w:space="0" w:color="auto"/>
            <w:bottom w:val="none" w:sz="0" w:space="0" w:color="auto"/>
            <w:right w:val="none" w:sz="0" w:space="0" w:color="auto"/>
          </w:divBdr>
        </w:div>
        <w:div w:id="1133984452">
          <w:marLeft w:val="480"/>
          <w:marRight w:val="0"/>
          <w:marTop w:val="0"/>
          <w:marBottom w:val="0"/>
          <w:divBdr>
            <w:top w:val="none" w:sz="0" w:space="0" w:color="auto"/>
            <w:left w:val="none" w:sz="0" w:space="0" w:color="auto"/>
            <w:bottom w:val="none" w:sz="0" w:space="0" w:color="auto"/>
            <w:right w:val="none" w:sz="0" w:space="0" w:color="auto"/>
          </w:divBdr>
        </w:div>
        <w:div w:id="1587304547">
          <w:marLeft w:val="480"/>
          <w:marRight w:val="0"/>
          <w:marTop w:val="0"/>
          <w:marBottom w:val="0"/>
          <w:divBdr>
            <w:top w:val="none" w:sz="0" w:space="0" w:color="auto"/>
            <w:left w:val="none" w:sz="0" w:space="0" w:color="auto"/>
            <w:bottom w:val="none" w:sz="0" w:space="0" w:color="auto"/>
            <w:right w:val="none" w:sz="0" w:space="0" w:color="auto"/>
          </w:divBdr>
        </w:div>
        <w:div w:id="1096486109">
          <w:marLeft w:val="480"/>
          <w:marRight w:val="0"/>
          <w:marTop w:val="0"/>
          <w:marBottom w:val="0"/>
          <w:divBdr>
            <w:top w:val="none" w:sz="0" w:space="0" w:color="auto"/>
            <w:left w:val="none" w:sz="0" w:space="0" w:color="auto"/>
            <w:bottom w:val="none" w:sz="0" w:space="0" w:color="auto"/>
            <w:right w:val="none" w:sz="0" w:space="0" w:color="auto"/>
          </w:divBdr>
        </w:div>
        <w:div w:id="422067782">
          <w:marLeft w:val="480"/>
          <w:marRight w:val="0"/>
          <w:marTop w:val="0"/>
          <w:marBottom w:val="0"/>
          <w:divBdr>
            <w:top w:val="none" w:sz="0" w:space="0" w:color="auto"/>
            <w:left w:val="none" w:sz="0" w:space="0" w:color="auto"/>
            <w:bottom w:val="none" w:sz="0" w:space="0" w:color="auto"/>
            <w:right w:val="none" w:sz="0" w:space="0" w:color="auto"/>
          </w:divBdr>
        </w:div>
        <w:div w:id="1885210403">
          <w:marLeft w:val="480"/>
          <w:marRight w:val="0"/>
          <w:marTop w:val="0"/>
          <w:marBottom w:val="0"/>
          <w:divBdr>
            <w:top w:val="none" w:sz="0" w:space="0" w:color="auto"/>
            <w:left w:val="none" w:sz="0" w:space="0" w:color="auto"/>
            <w:bottom w:val="none" w:sz="0" w:space="0" w:color="auto"/>
            <w:right w:val="none" w:sz="0" w:space="0" w:color="auto"/>
          </w:divBdr>
        </w:div>
        <w:div w:id="791872914">
          <w:marLeft w:val="480"/>
          <w:marRight w:val="0"/>
          <w:marTop w:val="0"/>
          <w:marBottom w:val="0"/>
          <w:divBdr>
            <w:top w:val="none" w:sz="0" w:space="0" w:color="auto"/>
            <w:left w:val="none" w:sz="0" w:space="0" w:color="auto"/>
            <w:bottom w:val="none" w:sz="0" w:space="0" w:color="auto"/>
            <w:right w:val="none" w:sz="0" w:space="0" w:color="auto"/>
          </w:divBdr>
        </w:div>
        <w:div w:id="1658722998">
          <w:marLeft w:val="480"/>
          <w:marRight w:val="0"/>
          <w:marTop w:val="0"/>
          <w:marBottom w:val="0"/>
          <w:divBdr>
            <w:top w:val="none" w:sz="0" w:space="0" w:color="auto"/>
            <w:left w:val="none" w:sz="0" w:space="0" w:color="auto"/>
            <w:bottom w:val="none" w:sz="0" w:space="0" w:color="auto"/>
            <w:right w:val="none" w:sz="0" w:space="0" w:color="auto"/>
          </w:divBdr>
        </w:div>
        <w:div w:id="329061941">
          <w:marLeft w:val="480"/>
          <w:marRight w:val="0"/>
          <w:marTop w:val="0"/>
          <w:marBottom w:val="0"/>
          <w:divBdr>
            <w:top w:val="none" w:sz="0" w:space="0" w:color="auto"/>
            <w:left w:val="none" w:sz="0" w:space="0" w:color="auto"/>
            <w:bottom w:val="none" w:sz="0" w:space="0" w:color="auto"/>
            <w:right w:val="none" w:sz="0" w:space="0" w:color="auto"/>
          </w:divBdr>
        </w:div>
        <w:div w:id="810290955">
          <w:marLeft w:val="480"/>
          <w:marRight w:val="0"/>
          <w:marTop w:val="0"/>
          <w:marBottom w:val="0"/>
          <w:divBdr>
            <w:top w:val="none" w:sz="0" w:space="0" w:color="auto"/>
            <w:left w:val="none" w:sz="0" w:space="0" w:color="auto"/>
            <w:bottom w:val="none" w:sz="0" w:space="0" w:color="auto"/>
            <w:right w:val="none" w:sz="0" w:space="0" w:color="auto"/>
          </w:divBdr>
        </w:div>
        <w:div w:id="1070150479">
          <w:marLeft w:val="480"/>
          <w:marRight w:val="0"/>
          <w:marTop w:val="0"/>
          <w:marBottom w:val="0"/>
          <w:divBdr>
            <w:top w:val="none" w:sz="0" w:space="0" w:color="auto"/>
            <w:left w:val="none" w:sz="0" w:space="0" w:color="auto"/>
            <w:bottom w:val="none" w:sz="0" w:space="0" w:color="auto"/>
            <w:right w:val="none" w:sz="0" w:space="0" w:color="auto"/>
          </w:divBdr>
        </w:div>
        <w:div w:id="2079549184">
          <w:marLeft w:val="480"/>
          <w:marRight w:val="0"/>
          <w:marTop w:val="0"/>
          <w:marBottom w:val="0"/>
          <w:divBdr>
            <w:top w:val="none" w:sz="0" w:space="0" w:color="auto"/>
            <w:left w:val="none" w:sz="0" w:space="0" w:color="auto"/>
            <w:bottom w:val="none" w:sz="0" w:space="0" w:color="auto"/>
            <w:right w:val="none" w:sz="0" w:space="0" w:color="auto"/>
          </w:divBdr>
        </w:div>
        <w:div w:id="452485095">
          <w:marLeft w:val="480"/>
          <w:marRight w:val="0"/>
          <w:marTop w:val="0"/>
          <w:marBottom w:val="0"/>
          <w:divBdr>
            <w:top w:val="none" w:sz="0" w:space="0" w:color="auto"/>
            <w:left w:val="none" w:sz="0" w:space="0" w:color="auto"/>
            <w:bottom w:val="none" w:sz="0" w:space="0" w:color="auto"/>
            <w:right w:val="none" w:sz="0" w:space="0" w:color="auto"/>
          </w:divBdr>
        </w:div>
        <w:div w:id="2069914406">
          <w:marLeft w:val="480"/>
          <w:marRight w:val="0"/>
          <w:marTop w:val="0"/>
          <w:marBottom w:val="0"/>
          <w:divBdr>
            <w:top w:val="none" w:sz="0" w:space="0" w:color="auto"/>
            <w:left w:val="none" w:sz="0" w:space="0" w:color="auto"/>
            <w:bottom w:val="none" w:sz="0" w:space="0" w:color="auto"/>
            <w:right w:val="none" w:sz="0" w:space="0" w:color="auto"/>
          </w:divBdr>
        </w:div>
      </w:divsChild>
    </w:div>
    <w:div w:id="375812127">
      <w:bodyDiv w:val="1"/>
      <w:marLeft w:val="0"/>
      <w:marRight w:val="0"/>
      <w:marTop w:val="0"/>
      <w:marBottom w:val="0"/>
      <w:divBdr>
        <w:top w:val="none" w:sz="0" w:space="0" w:color="auto"/>
        <w:left w:val="none" w:sz="0" w:space="0" w:color="auto"/>
        <w:bottom w:val="none" w:sz="0" w:space="0" w:color="auto"/>
        <w:right w:val="none" w:sz="0" w:space="0" w:color="auto"/>
      </w:divBdr>
    </w:div>
    <w:div w:id="376055209">
      <w:bodyDiv w:val="1"/>
      <w:marLeft w:val="0"/>
      <w:marRight w:val="0"/>
      <w:marTop w:val="0"/>
      <w:marBottom w:val="0"/>
      <w:divBdr>
        <w:top w:val="none" w:sz="0" w:space="0" w:color="auto"/>
        <w:left w:val="none" w:sz="0" w:space="0" w:color="auto"/>
        <w:bottom w:val="none" w:sz="0" w:space="0" w:color="auto"/>
        <w:right w:val="none" w:sz="0" w:space="0" w:color="auto"/>
      </w:divBdr>
      <w:divsChild>
        <w:div w:id="1949385923">
          <w:marLeft w:val="480"/>
          <w:marRight w:val="0"/>
          <w:marTop w:val="0"/>
          <w:marBottom w:val="0"/>
          <w:divBdr>
            <w:top w:val="none" w:sz="0" w:space="0" w:color="auto"/>
            <w:left w:val="none" w:sz="0" w:space="0" w:color="auto"/>
            <w:bottom w:val="none" w:sz="0" w:space="0" w:color="auto"/>
            <w:right w:val="none" w:sz="0" w:space="0" w:color="auto"/>
          </w:divBdr>
        </w:div>
        <w:div w:id="1352225403">
          <w:marLeft w:val="480"/>
          <w:marRight w:val="0"/>
          <w:marTop w:val="0"/>
          <w:marBottom w:val="0"/>
          <w:divBdr>
            <w:top w:val="none" w:sz="0" w:space="0" w:color="auto"/>
            <w:left w:val="none" w:sz="0" w:space="0" w:color="auto"/>
            <w:bottom w:val="none" w:sz="0" w:space="0" w:color="auto"/>
            <w:right w:val="none" w:sz="0" w:space="0" w:color="auto"/>
          </w:divBdr>
        </w:div>
        <w:div w:id="177237833">
          <w:marLeft w:val="480"/>
          <w:marRight w:val="0"/>
          <w:marTop w:val="0"/>
          <w:marBottom w:val="0"/>
          <w:divBdr>
            <w:top w:val="none" w:sz="0" w:space="0" w:color="auto"/>
            <w:left w:val="none" w:sz="0" w:space="0" w:color="auto"/>
            <w:bottom w:val="none" w:sz="0" w:space="0" w:color="auto"/>
            <w:right w:val="none" w:sz="0" w:space="0" w:color="auto"/>
          </w:divBdr>
        </w:div>
        <w:div w:id="130903691">
          <w:marLeft w:val="480"/>
          <w:marRight w:val="0"/>
          <w:marTop w:val="0"/>
          <w:marBottom w:val="0"/>
          <w:divBdr>
            <w:top w:val="none" w:sz="0" w:space="0" w:color="auto"/>
            <w:left w:val="none" w:sz="0" w:space="0" w:color="auto"/>
            <w:bottom w:val="none" w:sz="0" w:space="0" w:color="auto"/>
            <w:right w:val="none" w:sz="0" w:space="0" w:color="auto"/>
          </w:divBdr>
        </w:div>
        <w:div w:id="1570266031">
          <w:marLeft w:val="480"/>
          <w:marRight w:val="0"/>
          <w:marTop w:val="0"/>
          <w:marBottom w:val="0"/>
          <w:divBdr>
            <w:top w:val="none" w:sz="0" w:space="0" w:color="auto"/>
            <w:left w:val="none" w:sz="0" w:space="0" w:color="auto"/>
            <w:bottom w:val="none" w:sz="0" w:space="0" w:color="auto"/>
            <w:right w:val="none" w:sz="0" w:space="0" w:color="auto"/>
          </w:divBdr>
        </w:div>
        <w:div w:id="1192038208">
          <w:marLeft w:val="480"/>
          <w:marRight w:val="0"/>
          <w:marTop w:val="0"/>
          <w:marBottom w:val="0"/>
          <w:divBdr>
            <w:top w:val="none" w:sz="0" w:space="0" w:color="auto"/>
            <w:left w:val="none" w:sz="0" w:space="0" w:color="auto"/>
            <w:bottom w:val="none" w:sz="0" w:space="0" w:color="auto"/>
            <w:right w:val="none" w:sz="0" w:space="0" w:color="auto"/>
          </w:divBdr>
        </w:div>
        <w:div w:id="1802919209">
          <w:marLeft w:val="480"/>
          <w:marRight w:val="0"/>
          <w:marTop w:val="0"/>
          <w:marBottom w:val="0"/>
          <w:divBdr>
            <w:top w:val="none" w:sz="0" w:space="0" w:color="auto"/>
            <w:left w:val="none" w:sz="0" w:space="0" w:color="auto"/>
            <w:bottom w:val="none" w:sz="0" w:space="0" w:color="auto"/>
            <w:right w:val="none" w:sz="0" w:space="0" w:color="auto"/>
          </w:divBdr>
        </w:div>
        <w:div w:id="855389659">
          <w:marLeft w:val="480"/>
          <w:marRight w:val="0"/>
          <w:marTop w:val="0"/>
          <w:marBottom w:val="0"/>
          <w:divBdr>
            <w:top w:val="none" w:sz="0" w:space="0" w:color="auto"/>
            <w:left w:val="none" w:sz="0" w:space="0" w:color="auto"/>
            <w:bottom w:val="none" w:sz="0" w:space="0" w:color="auto"/>
            <w:right w:val="none" w:sz="0" w:space="0" w:color="auto"/>
          </w:divBdr>
        </w:div>
        <w:div w:id="1812943512">
          <w:marLeft w:val="480"/>
          <w:marRight w:val="0"/>
          <w:marTop w:val="0"/>
          <w:marBottom w:val="0"/>
          <w:divBdr>
            <w:top w:val="none" w:sz="0" w:space="0" w:color="auto"/>
            <w:left w:val="none" w:sz="0" w:space="0" w:color="auto"/>
            <w:bottom w:val="none" w:sz="0" w:space="0" w:color="auto"/>
            <w:right w:val="none" w:sz="0" w:space="0" w:color="auto"/>
          </w:divBdr>
        </w:div>
        <w:div w:id="2070490398">
          <w:marLeft w:val="480"/>
          <w:marRight w:val="0"/>
          <w:marTop w:val="0"/>
          <w:marBottom w:val="0"/>
          <w:divBdr>
            <w:top w:val="none" w:sz="0" w:space="0" w:color="auto"/>
            <w:left w:val="none" w:sz="0" w:space="0" w:color="auto"/>
            <w:bottom w:val="none" w:sz="0" w:space="0" w:color="auto"/>
            <w:right w:val="none" w:sz="0" w:space="0" w:color="auto"/>
          </w:divBdr>
        </w:div>
        <w:div w:id="2002200605">
          <w:marLeft w:val="480"/>
          <w:marRight w:val="0"/>
          <w:marTop w:val="0"/>
          <w:marBottom w:val="0"/>
          <w:divBdr>
            <w:top w:val="none" w:sz="0" w:space="0" w:color="auto"/>
            <w:left w:val="none" w:sz="0" w:space="0" w:color="auto"/>
            <w:bottom w:val="none" w:sz="0" w:space="0" w:color="auto"/>
            <w:right w:val="none" w:sz="0" w:space="0" w:color="auto"/>
          </w:divBdr>
        </w:div>
        <w:div w:id="2098014114">
          <w:marLeft w:val="480"/>
          <w:marRight w:val="0"/>
          <w:marTop w:val="0"/>
          <w:marBottom w:val="0"/>
          <w:divBdr>
            <w:top w:val="none" w:sz="0" w:space="0" w:color="auto"/>
            <w:left w:val="none" w:sz="0" w:space="0" w:color="auto"/>
            <w:bottom w:val="none" w:sz="0" w:space="0" w:color="auto"/>
            <w:right w:val="none" w:sz="0" w:space="0" w:color="auto"/>
          </w:divBdr>
        </w:div>
        <w:div w:id="359821444">
          <w:marLeft w:val="480"/>
          <w:marRight w:val="0"/>
          <w:marTop w:val="0"/>
          <w:marBottom w:val="0"/>
          <w:divBdr>
            <w:top w:val="none" w:sz="0" w:space="0" w:color="auto"/>
            <w:left w:val="none" w:sz="0" w:space="0" w:color="auto"/>
            <w:bottom w:val="none" w:sz="0" w:space="0" w:color="auto"/>
            <w:right w:val="none" w:sz="0" w:space="0" w:color="auto"/>
          </w:divBdr>
        </w:div>
        <w:div w:id="318652035">
          <w:marLeft w:val="480"/>
          <w:marRight w:val="0"/>
          <w:marTop w:val="0"/>
          <w:marBottom w:val="0"/>
          <w:divBdr>
            <w:top w:val="none" w:sz="0" w:space="0" w:color="auto"/>
            <w:left w:val="none" w:sz="0" w:space="0" w:color="auto"/>
            <w:bottom w:val="none" w:sz="0" w:space="0" w:color="auto"/>
            <w:right w:val="none" w:sz="0" w:space="0" w:color="auto"/>
          </w:divBdr>
        </w:div>
        <w:div w:id="1380978950">
          <w:marLeft w:val="480"/>
          <w:marRight w:val="0"/>
          <w:marTop w:val="0"/>
          <w:marBottom w:val="0"/>
          <w:divBdr>
            <w:top w:val="none" w:sz="0" w:space="0" w:color="auto"/>
            <w:left w:val="none" w:sz="0" w:space="0" w:color="auto"/>
            <w:bottom w:val="none" w:sz="0" w:space="0" w:color="auto"/>
            <w:right w:val="none" w:sz="0" w:space="0" w:color="auto"/>
          </w:divBdr>
        </w:div>
        <w:div w:id="1514612864">
          <w:marLeft w:val="480"/>
          <w:marRight w:val="0"/>
          <w:marTop w:val="0"/>
          <w:marBottom w:val="0"/>
          <w:divBdr>
            <w:top w:val="none" w:sz="0" w:space="0" w:color="auto"/>
            <w:left w:val="none" w:sz="0" w:space="0" w:color="auto"/>
            <w:bottom w:val="none" w:sz="0" w:space="0" w:color="auto"/>
            <w:right w:val="none" w:sz="0" w:space="0" w:color="auto"/>
          </w:divBdr>
        </w:div>
        <w:div w:id="1042708691">
          <w:marLeft w:val="480"/>
          <w:marRight w:val="0"/>
          <w:marTop w:val="0"/>
          <w:marBottom w:val="0"/>
          <w:divBdr>
            <w:top w:val="none" w:sz="0" w:space="0" w:color="auto"/>
            <w:left w:val="none" w:sz="0" w:space="0" w:color="auto"/>
            <w:bottom w:val="none" w:sz="0" w:space="0" w:color="auto"/>
            <w:right w:val="none" w:sz="0" w:space="0" w:color="auto"/>
          </w:divBdr>
        </w:div>
        <w:div w:id="32392893">
          <w:marLeft w:val="480"/>
          <w:marRight w:val="0"/>
          <w:marTop w:val="0"/>
          <w:marBottom w:val="0"/>
          <w:divBdr>
            <w:top w:val="none" w:sz="0" w:space="0" w:color="auto"/>
            <w:left w:val="none" w:sz="0" w:space="0" w:color="auto"/>
            <w:bottom w:val="none" w:sz="0" w:space="0" w:color="auto"/>
            <w:right w:val="none" w:sz="0" w:space="0" w:color="auto"/>
          </w:divBdr>
        </w:div>
        <w:div w:id="1451313940">
          <w:marLeft w:val="480"/>
          <w:marRight w:val="0"/>
          <w:marTop w:val="0"/>
          <w:marBottom w:val="0"/>
          <w:divBdr>
            <w:top w:val="none" w:sz="0" w:space="0" w:color="auto"/>
            <w:left w:val="none" w:sz="0" w:space="0" w:color="auto"/>
            <w:bottom w:val="none" w:sz="0" w:space="0" w:color="auto"/>
            <w:right w:val="none" w:sz="0" w:space="0" w:color="auto"/>
          </w:divBdr>
        </w:div>
        <w:div w:id="1847943494">
          <w:marLeft w:val="480"/>
          <w:marRight w:val="0"/>
          <w:marTop w:val="0"/>
          <w:marBottom w:val="0"/>
          <w:divBdr>
            <w:top w:val="none" w:sz="0" w:space="0" w:color="auto"/>
            <w:left w:val="none" w:sz="0" w:space="0" w:color="auto"/>
            <w:bottom w:val="none" w:sz="0" w:space="0" w:color="auto"/>
            <w:right w:val="none" w:sz="0" w:space="0" w:color="auto"/>
          </w:divBdr>
        </w:div>
        <w:div w:id="1249122993">
          <w:marLeft w:val="480"/>
          <w:marRight w:val="0"/>
          <w:marTop w:val="0"/>
          <w:marBottom w:val="0"/>
          <w:divBdr>
            <w:top w:val="none" w:sz="0" w:space="0" w:color="auto"/>
            <w:left w:val="none" w:sz="0" w:space="0" w:color="auto"/>
            <w:bottom w:val="none" w:sz="0" w:space="0" w:color="auto"/>
            <w:right w:val="none" w:sz="0" w:space="0" w:color="auto"/>
          </w:divBdr>
        </w:div>
        <w:div w:id="762454251">
          <w:marLeft w:val="480"/>
          <w:marRight w:val="0"/>
          <w:marTop w:val="0"/>
          <w:marBottom w:val="0"/>
          <w:divBdr>
            <w:top w:val="none" w:sz="0" w:space="0" w:color="auto"/>
            <w:left w:val="none" w:sz="0" w:space="0" w:color="auto"/>
            <w:bottom w:val="none" w:sz="0" w:space="0" w:color="auto"/>
            <w:right w:val="none" w:sz="0" w:space="0" w:color="auto"/>
          </w:divBdr>
        </w:div>
        <w:div w:id="1375495344">
          <w:marLeft w:val="480"/>
          <w:marRight w:val="0"/>
          <w:marTop w:val="0"/>
          <w:marBottom w:val="0"/>
          <w:divBdr>
            <w:top w:val="none" w:sz="0" w:space="0" w:color="auto"/>
            <w:left w:val="none" w:sz="0" w:space="0" w:color="auto"/>
            <w:bottom w:val="none" w:sz="0" w:space="0" w:color="auto"/>
            <w:right w:val="none" w:sz="0" w:space="0" w:color="auto"/>
          </w:divBdr>
        </w:div>
        <w:div w:id="972716182">
          <w:marLeft w:val="480"/>
          <w:marRight w:val="0"/>
          <w:marTop w:val="0"/>
          <w:marBottom w:val="0"/>
          <w:divBdr>
            <w:top w:val="none" w:sz="0" w:space="0" w:color="auto"/>
            <w:left w:val="none" w:sz="0" w:space="0" w:color="auto"/>
            <w:bottom w:val="none" w:sz="0" w:space="0" w:color="auto"/>
            <w:right w:val="none" w:sz="0" w:space="0" w:color="auto"/>
          </w:divBdr>
        </w:div>
        <w:div w:id="1460956776">
          <w:marLeft w:val="480"/>
          <w:marRight w:val="0"/>
          <w:marTop w:val="0"/>
          <w:marBottom w:val="0"/>
          <w:divBdr>
            <w:top w:val="none" w:sz="0" w:space="0" w:color="auto"/>
            <w:left w:val="none" w:sz="0" w:space="0" w:color="auto"/>
            <w:bottom w:val="none" w:sz="0" w:space="0" w:color="auto"/>
            <w:right w:val="none" w:sz="0" w:space="0" w:color="auto"/>
          </w:divBdr>
        </w:div>
        <w:div w:id="1879732910">
          <w:marLeft w:val="480"/>
          <w:marRight w:val="0"/>
          <w:marTop w:val="0"/>
          <w:marBottom w:val="0"/>
          <w:divBdr>
            <w:top w:val="none" w:sz="0" w:space="0" w:color="auto"/>
            <w:left w:val="none" w:sz="0" w:space="0" w:color="auto"/>
            <w:bottom w:val="none" w:sz="0" w:space="0" w:color="auto"/>
            <w:right w:val="none" w:sz="0" w:space="0" w:color="auto"/>
          </w:divBdr>
        </w:div>
        <w:div w:id="1441100509">
          <w:marLeft w:val="480"/>
          <w:marRight w:val="0"/>
          <w:marTop w:val="0"/>
          <w:marBottom w:val="0"/>
          <w:divBdr>
            <w:top w:val="none" w:sz="0" w:space="0" w:color="auto"/>
            <w:left w:val="none" w:sz="0" w:space="0" w:color="auto"/>
            <w:bottom w:val="none" w:sz="0" w:space="0" w:color="auto"/>
            <w:right w:val="none" w:sz="0" w:space="0" w:color="auto"/>
          </w:divBdr>
        </w:div>
        <w:div w:id="1056971717">
          <w:marLeft w:val="480"/>
          <w:marRight w:val="0"/>
          <w:marTop w:val="0"/>
          <w:marBottom w:val="0"/>
          <w:divBdr>
            <w:top w:val="none" w:sz="0" w:space="0" w:color="auto"/>
            <w:left w:val="none" w:sz="0" w:space="0" w:color="auto"/>
            <w:bottom w:val="none" w:sz="0" w:space="0" w:color="auto"/>
            <w:right w:val="none" w:sz="0" w:space="0" w:color="auto"/>
          </w:divBdr>
        </w:div>
        <w:div w:id="1195583373">
          <w:marLeft w:val="480"/>
          <w:marRight w:val="0"/>
          <w:marTop w:val="0"/>
          <w:marBottom w:val="0"/>
          <w:divBdr>
            <w:top w:val="none" w:sz="0" w:space="0" w:color="auto"/>
            <w:left w:val="none" w:sz="0" w:space="0" w:color="auto"/>
            <w:bottom w:val="none" w:sz="0" w:space="0" w:color="auto"/>
            <w:right w:val="none" w:sz="0" w:space="0" w:color="auto"/>
          </w:divBdr>
        </w:div>
        <w:div w:id="1682118982">
          <w:marLeft w:val="480"/>
          <w:marRight w:val="0"/>
          <w:marTop w:val="0"/>
          <w:marBottom w:val="0"/>
          <w:divBdr>
            <w:top w:val="none" w:sz="0" w:space="0" w:color="auto"/>
            <w:left w:val="none" w:sz="0" w:space="0" w:color="auto"/>
            <w:bottom w:val="none" w:sz="0" w:space="0" w:color="auto"/>
            <w:right w:val="none" w:sz="0" w:space="0" w:color="auto"/>
          </w:divBdr>
        </w:div>
        <w:div w:id="1800801885">
          <w:marLeft w:val="480"/>
          <w:marRight w:val="0"/>
          <w:marTop w:val="0"/>
          <w:marBottom w:val="0"/>
          <w:divBdr>
            <w:top w:val="none" w:sz="0" w:space="0" w:color="auto"/>
            <w:left w:val="none" w:sz="0" w:space="0" w:color="auto"/>
            <w:bottom w:val="none" w:sz="0" w:space="0" w:color="auto"/>
            <w:right w:val="none" w:sz="0" w:space="0" w:color="auto"/>
          </w:divBdr>
        </w:div>
        <w:div w:id="523834606">
          <w:marLeft w:val="480"/>
          <w:marRight w:val="0"/>
          <w:marTop w:val="0"/>
          <w:marBottom w:val="0"/>
          <w:divBdr>
            <w:top w:val="none" w:sz="0" w:space="0" w:color="auto"/>
            <w:left w:val="none" w:sz="0" w:space="0" w:color="auto"/>
            <w:bottom w:val="none" w:sz="0" w:space="0" w:color="auto"/>
            <w:right w:val="none" w:sz="0" w:space="0" w:color="auto"/>
          </w:divBdr>
        </w:div>
        <w:div w:id="334308596">
          <w:marLeft w:val="480"/>
          <w:marRight w:val="0"/>
          <w:marTop w:val="0"/>
          <w:marBottom w:val="0"/>
          <w:divBdr>
            <w:top w:val="none" w:sz="0" w:space="0" w:color="auto"/>
            <w:left w:val="none" w:sz="0" w:space="0" w:color="auto"/>
            <w:bottom w:val="none" w:sz="0" w:space="0" w:color="auto"/>
            <w:right w:val="none" w:sz="0" w:space="0" w:color="auto"/>
          </w:divBdr>
        </w:div>
        <w:div w:id="1817532126">
          <w:marLeft w:val="480"/>
          <w:marRight w:val="0"/>
          <w:marTop w:val="0"/>
          <w:marBottom w:val="0"/>
          <w:divBdr>
            <w:top w:val="none" w:sz="0" w:space="0" w:color="auto"/>
            <w:left w:val="none" w:sz="0" w:space="0" w:color="auto"/>
            <w:bottom w:val="none" w:sz="0" w:space="0" w:color="auto"/>
            <w:right w:val="none" w:sz="0" w:space="0" w:color="auto"/>
          </w:divBdr>
        </w:div>
        <w:div w:id="103154299">
          <w:marLeft w:val="480"/>
          <w:marRight w:val="0"/>
          <w:marTop w:val="0"/>
          <w:marBottom w:val="0"/>
          <w:divBdr>
            <w:top w:val="none" w:sz="0" w:space="0" w:color="auto"/>
            <w:left w:val="none" w:sz="0" w:space="0" w:color="auto"/>
            <w:bottom w:val="none" w:sz="0" w:space="0" w:color="auto"/>
            <w:right w:val="none" w:sz="0" w:space="0" w:color="auto"/>
          </w:divBdr>
        </w:div>
        <w:div w:id="1235823355">
          <w:marLeft w:val="480"/>
          <w:marRight w:val="0"/>
          <w:marTop w:val="0"/>
          <w:marBottom w:val="0"/>
          <w:divBdr>
            <w:top w:val="none" w:sz="0" w:space="0" w:color="auto"/>
            <w:left w:val="none" w:sz="0" w:space="0" w:color="auto"/>
            <w:bottom w:val="none" w:sz="0" w:space="0" w:color="auto"/>
            <w:right w:val="none" w:sz="0" w:space="0" w:color="auto"/>
          </w:divBdr>
        </w:div>
        <w:div w:id="646013983">
          <w:marLeft w:val="480"/>
          <w:marRight w:val="0"/>
          <w:marTop w:val="0"/>
          <w:marBottom w:val="0"/>
          <w:divBdr>
            <w:top w:val="none" w:sz="0" w:space="0" w:color="auto"/>
            <w:left w:val="none" w:sz="0" w:space="0" w:color="auto"/>
            <w:bottom w:val="none" w:sz="0" w:space="0" w:color="auto"/>
            <w:right w:val="none" w:sz="0" w:space="0" w:color="auto"/>
          </w:divBdr>
        </w:div>
        <w:div w:id="1193493971">
          <w:marLeft w:val="480"/>
          <w:marRight w:val="0"/>
          <w:marTop w:val="0"/>
          <w:marBottom w:val="0"/>
          <w:divBdr>
            <w:top w:val="none" w:sz="0" w:space="0" w:color="auto"/>
            <w:left w:val="none" w:sz="0" w:space="0" w:color="auto"/>
            <w:bottom w:val="none" w:sz="0" w:space="0" w:color="auto"/>
            <w:right w:val="none" w:sz="0" w:space="0" w:color="auto"/>
          </w:divBdr>
        </w:div>
        <w:div w:id="803698487">
          <w:marLeft w:val="480"/>
          <w:marRight w:val="0"/>
          <w:marTop w:val="0"/>
          <w:marBottom w:val="0"/>
          <w:divBdr>
            <w:top w:val="none" w:sz="0" w:space="0" w:color="auto"/>
            <w:left w:val="none" w:sz="0" w:space="0" w:color="auto"/>
            <w:bottom w:val="none" w:sz="0" w:space="0" w:color="auto"/>
            <w:right w:val="none" w:sz="0" w:space="0" w:color="auto"/>
          </w:divBdr>
        </w:div>
        <w:div w:id="264314275">
          <w:marLeft w:val="480"/>
          <w:marRight w:val="0"/>
          <w:marTop w:val="0"/>
          <w:marBottom w:val="0"/>
          <w:divBdr>
            <w:top w:val="none" w:sz="0" w:space="0" w:color="auto"/>
            <w:left w:val="none" w:sz="0" w:space="0" w:color="auto"/>
            <w:bottom w:val="none" w:sz="0" w:space="0" w:color="auto"/>
            <w:right w:val="none" w:sz="0" w:space="0" w:color="auto"/>
          </w:divBdr>
        </w:div>
        <w:div w:id="2057777481">
          <w:marLeft w:val="480"/>
          <w:marRight w:val="0"/>
          <w:marTop w:val="0"/>
          <w:marBottom w:val="0"/>
          <w:divBdr>
            <w:top w:val="none" w:sz="0" w:space="0" w:color="auto"/>
            <w:left w:val="none" w:sz="0" w:space="0" w:color="auto"/>
            <w:bottom w:val="none" w:sz="0" w:space="0" w:color="auto"/>
            <w:right w:val="none" w:sz="0" w:space="0" w:color="auto"/>
          </w:divBdr>
        </w:div>
        <w:div w:id="450631962">
          <w:marLeft w:val="480"/>
          <w:marRight w:val="0"/>
          <w:marTop w:val="0"/>
          <w:marBottom w:val="0"/>
          <w:divBdr>
            <w:top w:val="none" w:sz="0" w:space="0" w:color="auto"/>
            <w:left w:val="none" w:sz="0" w:space="0" w:color="auto"/>
            <w:bottom w:val="none" w:sz="0" w:space="0" w:color="auto"/>
            <w:right w:val="none" w:sz="0" w:space="0" w:color="auto"/>
          </w:divBdr>
        </w:div>
        <w:div w:id="644090763">
          <w:marLeft w:val="480"/>
          <w:marRight w:val="0"/>
          <w:marTop w:val="0"/>
          <w:marBottom w:val="0"/>
          <w:divBdr>
            <w:top w:val="none" w:sz="0" w:space="0" w:color="auto"/>
            <w:left w:val="none" w:sz="0" w:space="0" w:color="auto"/>
            <w:bottom w:val="none" w:sz="0" w:space="0" w:color="auto"/>
            <w:right w:val="none" w:sz="0" w:space="0" w:color="auto"/>
          </w:divBdr>
        </w:div>
        <w:div w:id="538785500">
          <w:marLeft w:val="480"/>
          <w:marRight w:val="0"/>
          <w:marTop w:val="0"/>
          <w:marBottom w:val="0"/>
          <w:divBdr>
            <w:top w:val="none" w:sz="0" w:space="0" w:color="auto"/>
            <w:left w:val="none" w:sz="0" w:space="0" w:color="auto"/>
            <w:bottom w:val="none" w:sz="0" w:space="0" w:color="auto"/>
            <w:right w:val="none" w:sz="0" w:space="0" w:color="auto"/>
          </w:divBdr>
        </w:div>
        <w:div w:id="290018951">
          <w:marLeft w:val="480"/>
          <w:marRight w:val="0"/>
          <w:marTop w:val="0"/>
          <w:marBottom w:val="0"/>
          <w:divBdr>
            <w:top w:val="none" w:sz="0" w:space="0" w:color="auto"/>
            <w:left w:val="none" w:sz="0" w:space="0" w:color="auto"/>
            <w:bottom w:val="none" w:sz="0" w:space="0" w:color="auto"/>
            <w:right w:val="none" w:sz="0" w:space="0" w:color="auto"/>
          </w:divBdr>
        </w:div>
        <w:div w:id="1797871261">
          <w:marLeft w:val="480"/>
          <w:marRight w:val="0"/>
          <w:marTop w:val="0"/>
          <w:marBottom w:val="0"/>
          <w:divBdr>
            <w:top w:val="none" w:sz="0" w:space="0" w:color="auto"/>
            <w:left w:val="none" w:sz="0" w:space="0" w:color="auto"/>
            <w:bottom w:val="none" w:sz="0" w:space="0" w:color="auto"/>
            <w:right w:val="none" w:sz="0" w:space="0" w:color="auto"/>
          </w:divBdr>
        </w:div>
        <w:div w:id="144323971">
          <w:marLeft w:val="480"/>
          <w:marRight w:val="0"/>
          <w:marTop w:val="0"/>
          <w:marBottom w:val="0"/>
          <w:divBdr>
            <w:top w:val="none" w:sz="0" w:space="0" w:color="auto"/>
            <w:left w:val="none" w:sz="0" w:space="0" w:color="auto"/>
            <w:bottom w:val="none" w:sz="0" w:space="0" w:color="auto"/>
            <w:right w:val="none" w:sz="0" w:space="0" w:color="auto"/>
          </w:divBdr>
        </w:div>
        <w:div w:id="2134905591">
          <w:marLeft w:val="480"/>
          <w:marRight w:val="0"/>
          <w:marTop w:val="0"/>
          <w:marBottom w:val="0"/>
          <w:divBdr>
            <w:top w:val="none" w:sz="0" w:space="0" w:color="auto"/>
            <w:left w:val="none" w:sz="0" w:space="0" w:color="auto"/>
            <w:bottom w:val="none" w:sz="0" w:space="0" w:color="auto"/>
            <w:right w:val="none" w:sz="0" w:space="0" w:color="auto"/>
          </w:divBdr>
        </w:div>
        <w:div w:id="652638513">
          <w:marLeft w:val="480"/>
          <w:marRight w:val="0"/>
          <w:marTop w:val="0"/>
          <w:marBottom w:val="0"/>
          <w:divBdr>
            <w:top w:val="none" w:sz="0" w:space="0" w:color="auto"/>
            <w:left w:val="none" w:sz="0" w:space="0" w:color="auto"/>
            <w:bottom w:val="none" w:sz="0" w:space="0" w:color="auto"/>
            <w:right w:val="none" w:sz="0" w:space="0" w:color="auto"/>
          </w:divBdr>
        </w:div>
        <w:div w:id="1829246747">
          <w:marLeft w:val="480"/>
          <w:marRight w:val="0"/>
          <w:marTop w:val="0"/>
          <w:marBottom w:val="0"/>
          <w:divBdr>
            <w:top w:val="none" w:sz="0" w:space="0" w:color="auto"/>
            <w:left w:val="none" w:sz="0" w:space="0" w:color="auto"/>
            <w:bottom w:val="none" w:sz="0" w:space="0" w:color="auto"/>
            <w:right w:val="none" w:sz="0" w:space="0" w:color="auto"/>
          </w:divBdr>
        </w:div>
        <w:div w:id="74324866">
          <w:marLeft w:val="480"/>
          <w:marRight w:val="0"/>
          <w:marTop w:val="0"/>
          <w:marBottom w:val="0"/>
          <w:divBdr>
            <w:top w:val="none" w:sz="0" w:space="0" w:color="auto"/>
            <w:left w:val="none" w:sz="0" w:space="0" w:color="auto"/>
            <w:bottom w:val="none" w:sz="0" w:space="0" w:color="auto"/>
            <w:right w:val="none" w:sz="0" w:space="0" w:color="auto"/>
          </w:divBdr>
        </w:div>
        <w:div w:id="532117397">
          <w:marLeft w:val="480"/>
          <w:marRight w:val="0"/>
          <w:marTop w:val="0"/>
          <w:marBottom w:val="0"/>
          <w:divBdr>
            <w:top w:val="none" w:sz="0" w:space="0" w:color="auto"/>
            <w:left w:val="none" w:sz="0" w:space="0" w:color="auto"/>
            <w:bottom w:val="none" w:sz="0" w:space="0" w:color="auto"/>
            <w:right w:val="none" w:sz="0" w:space="0" w:color="auto"/>
          </w:divBdr>
        </w:div>
        <w:div w:id="515310461">
          <w:marLeft w:val="480"/>
          <w:marRight w:val="0"/>
          <w:marTop w:val="0"/>
          <w:marBottom w:val="0"/>
          <w:divBdr>
            <w:top w:val="none" w:sz="0" w:space="0" w:color="auto"/>
            <w:left w:val="none" w:sz="0" w:space="0" w:color="auto"/>
            <w:bottom w:val="none" w:sz="0" w:space="0" w:color="auto"/>
            <w:right w:val="none" w:sz="0" w:space="0" w:color="auto"/>
          </w:divBdr>
        </w:div>
        <w:div w:id="36441313">
          <w:marLeft w:val="480"/>
          <w:marRight w:val="0"/>
          <w:marTop w:val="0"/>
          <w:marBottom w:val="0"/>
          <w:divBdr>
            <w:top w:val="none" w:sz="0" w:space="0" w:color="auto"/>
            <w:left w:val="none" w:sz="0" w:space="0" w:color="auto"/>
            <w:bottom w:val="none" w:sz="0" w:space="0" w:color="auto"/>
            <w:right w:val="none" w:sz="0" w:space="0" w:color="auto"/>
          </w:divBdr>
        </w:div>
        <w:div w:id="1741637251">
          <w:marLeft w:val="480"/>
          <w:marRight w:val="0"/>
          <w:marTop w:val="0"/>
          <w:marBottom w:val="0"/>
          <w:divBdr>
            <w:top w:val="none" w:sz="0" w:space="0" w:color="auto"/>
            <w:left w:val="none" w:sz="0" w:space="0" w:color="auto"/>
            <w:bottom w:val="none" w:sz="0" w:space="0" w:color="auto"/>
            <w:right w:val="none" w:sz="0" w:space="0" w:color="auto"/>
          </w:divBdr>
        </w:div>
        <w:div w:id="1400052049">
          <w:marLeft w:val="480"/>
          <w:marRight w:val="0"/>
          <w:marTop w:val="0"/>
          <w:marBottom w:val="0"/>
          <w:divBdr>
            <w:top w:val="none" w:sz="0" w:space="0" w:color="auto"/>
            <w:left w:val="none" w:sz="0" w:space="0" w:color="auto"/>
            <w:bottom w:val="none" w:sz="0" w:space="0" w:color="auto"/>
            <w:right w:val="none" w:sz="0" w:space="0" w:color="auto"/>
          </w:divBdr>
        </w:div>
        <w:div w:id="847788461">
          <w:marLeft w:val="480"/>
          <w:marRight w:val="0"/>
          <w:marTop w:val="0"/>
          <w:marBottom w:val="0"/>
          <w:divBdr>
            <w:top w:val="none" w:sz="0" w:space="0" w:color="auto"/>
            <w:left w:val="none" w:sz="0" w:space="0" w:color="auto"/>
            <w:bottom w:val="none" w:sz="0" w:space="0" w:color="auto"/>
            <w:right w:val="none" w:sz="0" w:space="0" w:color="auto"/>
          </w:divBdr>
        </w:div>
        <w:div w:id="1120950625">
          <w:marLeft w:val="480"/>
          <w:marRight w:val="0"/>
          <w:marTop w:val="0"/>
          <w:marBottom w:val="0"/>
          <w:divBdr>
            <w:top w:val="none" w:sz="0" w:space="0" w:color="auto"/>
            <w:left w:val="none" w:sz="0" w:space="0" w:color="auto"/>
            <w:bottom w:val="none" w:sz="0" w:space="0" w:color="auto"/>
            <w:right w:val="none" w:sz="0" w:space="0" w:color="auto"/>
          </w:divBdr>
        </w:div>
        <w:div w:id="135225744">
          <w:marLeft w:val="480"/>
          <w:marRight w:val="0"/>
          <w:marTop w:val="0"/>
          <w:marBottom w:val="0"/>
          <w:divBdr>
            <w:top w:val="none" w:sz="0" w:space="0" w:color="auto"/>
            <w:left w:val="none" w:sz="0" w:space="0" w:color="auto"/>
            <w:bottom w:val="none" w:sz="0" w:space="0" w:color="auto"/>
            <w:right w:val="none" w:sz="0" w:space="0" w:color="auto"/>
          </w:divBdr>
        </w:div>
        <w:div w:id="869729871">
          <w:marLeft w:val="480"/>
          <w:marRight w:val="0"/>
          <w:marTop w:val="0"/>
          <w:marBottom w:val="0"/>
          <w:divBdr>
            <w:top w:val="none" w:sz="0" w:space="0" w:color="auto"/>
            <w:left w:val="none" w:sz="0" w:space="0" w:color="auto"/>
            <w:bottom w:val="none" w:sz="0" w:space="0" w:color="auto"/>
            <w:right w:val="none" w:sz="0" w:space="0" w:color="auto"/>
          </w:divBdr>
        </w:div>
        <w:div w:id="1594389990">
          <w:marLeft w:val="480"/>
          <w:marRight w:val="0"/>
          <w:marTop w:val="0"/>
          <w:marBottom w:val="0"/>
          <w:divBdr>
            <w:top w:val="none" w:sz="0" w:space="0" w:color="auto"/>
            <w:left w:val="none" w:sz="0" w:space="0" w:color="auto"/>
            <w:bottom w:val="none" w:sz="0" w:space="0" w:color="auto"/>
            <w:right w:val="none" w:sz="0" w:space="0" w:color="auto"/>
          </w:divBdr>
        </w:div>
        <w:div w:id="758872324">
          <w:marLeft w:val="480"/>
          <w:marRight w:val="0"/>
          <w:marTop w:val="0"/>
          <w:marBottom w:val="0"/>
          <w:divBdr>
            <w:top w:val="none" w:sz="0" w:space="0" w:color="auto"/>
            <w:left w:val="none" w:sz="0" w:space="0" w:color="auto"/>
            <w:bottom w:val="none" w:sz="0" w:space="0" w:color="auto"/>
            <w:right w:val="none" w:sz="0" w:space="0" w:color="auto"/>
          </w:divBdr>
        </w:div>
        <w:div w:id="1217619360">
          <w:marLeft w:val="480"/>
          <w:marRight w:val="0"/>
          <w:marTop w:val="0"/>
          <w:marBottom w:val="0"/>
          <w:divBdr>
            <w:top w:val="none" w:sz="0" w:space="0" w:color="auto"/>
            <w:left w:val="none" w:sz="0" w:space="0" w:color="auto"/>
            <w:bottom w:val="none" w:sz="0" w:space="0" w:color="auto"/>
            <w:right w:val="none" w:sz="0" w:space="0" w:color="auto"/>
          </w:divBdr>
        </w:div>
        <w:div w:id="1328750309">
          <w:marLeft w:val="480"/>
          <w:marRight w:val="0"/>
          <w:marTop w:val="0"/>
          <w:marBottom w:val="0"/>
          <w:divBdr>
            <w:top w:val="none" w:sz="0" w:space="0" w:color="auto"/>
            <w:left w:val="none" w:sz="0" w:space="0" w:color="auto"/>
            <w:bottom w:val="none" w:sz="0" w:space="0" w:color="auto"/>
            <w:right w:val="none" w:sz="0" w:space="0" w:color="auto"/>
          </w:divBdr>
        </w:div>
        <w:div w:id="258487869">
          <w:marLeft w:val="480"/>
          <w:marRight w:val="0"/>
          <w:marTop w:val="0"/>
          <w:marBottom w:val="0"/>
          <w:divBdr>
            <w:top w:val="none" w:sz="0" w:space="0" w:color="auto"/>
            <w:left w:val="none" w:sz="0" w:space="0" w:color="auto"/>
            <w:bottom w:val="none" w:sz="0" w:space="0" w:color="auto"/>
            <w:right w:val="none" w:sz="0" w:space="0" w:color="auto"/>
          </w:divBdr>
        </w:div>
        <w:div w:id="701516407">
          <w:marLeft w:val="480"/>
          <w:marRight w:val="0"/>
          <w:marTop w:val="0"/>
          <w:marBottom w:val="0"/>
          <w:divBdr>
            <w:top w:val="none" w:sz="0" w:space="0" w:color="auto"/>
            <w:left w:val="none" w:sz="0" w:space="0" w:color="auto"/>
            <w:bottom w:val="none" w:sz="0" w:space="0" w:color="auto"/>
            <w:right w:val="none" w:sz="0" w:space="0" w:color="auto"/>
          </w:divBdr>
        </w:div>
        <w:div w:id="695038562">
          <w:marLeft w:val="480"/>
          <w:marRight w:val="0"/>
          <w:marTop w:val="0"/>
          <w:marBottom w:val="0"/>
          <w:divBdr>
            <w:top w:val="none" w:sz="0" w:space="0" w:color="auto"/>
            <w:left w:val="none" w:sz="0" w:space="0" w:color="auto"/>
            <w:bottom w:val="none" w:sz="0" w:space="0" w:color="auto"/>
            <w:right w:val="none" w:sz="0" w:space="0" w:color="auto"/>
          </w:divBdr>
        </w:div>
        <w:div w:id="1649020306">
          <w:marLeft w:val="480"/>
          <w:marRight w:val="0"/>
          <w:marTop w:val="0"/>
          <w:marBottom w:val="0"/>
          <w:divBdr>
            <w:top w:val="none" w:sz="0" w:space="0" w:color="auto"/>
            <w:left w:val="none" w:sz="0" w:space="0" w:color="auto"/>
            <w:bottom w:val="none" w:sz="0" w:space="0" w:color="auto"/>
            <w:right w:val="none" w:sz="0" w:space="0" w:color="auto"/>
          </w:divBdr>
        </w:div>
        <w:div w:id="205415272">
          <w:marLeft w:val="480"/>
          <w:marRight w:val="0"/>
          <w:marTop w:val="0"/>
          <w:marBottom w:val="0"/>
          <w:divBdr>
            <w:top w:val="none" w:sz="0" w:space="0" w:color="auto"/>
            <w:left w:val="none" w:sz="0" w:space="0" w:color="auto"/>
            <w:bottom w:val="none" w:sz="0" w:space="0" w:color="auto"/>
            <w:right w:val="none" w:sz="0" w:space="0" w:color="auto"/>
          </w:divBdr>
        </w:div>
        <w:div w:id="1943567205">
          <w:marLeft w:val="480"/>
          <w:marRight w:val="0"/>
          <w:marTop w:val="0"/>
          <w:marBottom w:val="0"/>
          <w:divBdr>
            <w:top w:val="none" w:sz="0" w:space="0" w:color="auto"/>
            <w:left w:val="none" w:sz="0" w:space="0" w:color="auto"/>
            <w:bottom w:val="none" w:sz="0" w:space="0" w:color="auto"/>
            <w:right w:val="none" w:sz="0" w:space="0" w:color="auto"/>
          </w:divBdr>
        </w:div>
      </w:divsChild>
    </w:div>
    <w:div w:id="377321405">
      <w:bodyDiv w:val="1"/>
      <w:marLeft w:val="0"/>
      <w:marRight w:val="0"/>
      <w:marTop w:val="0"/>
      <w:marBottom w:val="0"/>
      <w:divBdr>
        <w:top w:val="none" w:sz="0" w:space="0" w:color="auto"/>
        <w:left w:val="none" w:sz="0" w:space="0" w:color="auto"/>
        <w:bottom w:val="none" w:sz="0" w:space="0" w:color="auto"/>
        <w:right w:val="none" w:sz="0" w:space="0" w:color="auto"/>
      </w:divBdr>
    </w:div>
    <w:div w:id="379787861">
      <w:bodyDiv w:val="1"/>
      <w:marLeft w:val="0"/>
      <w:marRight w:val="0"/>
      <w:marTop w:val="0"/>
      <w:marBottom w:val="0"/>
      <w:divBdr>
        <w:top w:val="none" w:sz="0" w:space="0" w:color="auto"/>
        <w:left w:val="none" w:sz="0" w:space="0" w:color="auto"/>
        <w:bottom w:val="none" w:sz="0" w:space="0" w:color="auto"/>
        <w:right w:val="none" w:sz="0" w:space="0" w:color="auto"/>
      </w:divBdr>
    </w:div>
    <w:div w:id="380447945">
      <w:bodyDiv w:val="1"/>
      <w:marLeft w:val="0"/>
      <w:marRight w:val="0"/>
      <w:marTop w:val="0"/>
      <w:marBottom w:val="0"/>
      <w:divBdr>
        <w:top w:val="none" w:sz="0" w:space="0" w:color="auto"/>
        <w:left w:val="none" w:sz="0" w:space="0" w:color="auto"/>
        <w:bottom w:val="none" w:sz="0" w:space="0" w:color="auto"/>
        <w:right w:val="none" w:sz="0" w:space="0" w:color="auto"/>
      </w:divBdr>
    </w:div>
    <w:div w:id="381634045">
      <w:bodyDiv w:val="1"/>
      <w:marLeft w:val="0"/>
      <w:marRight w:val="0"/>
      <w:marTop w:val="0"/>
      <w:marBottom w:val="0"/>
      <w:divBdr>
        <w:top w:val="none" w:sz="0" w:space="0" w:color="auto"/>
        <w:left w:val="none" w:sz="0" w:space="0" w:color="auto"/>
        <w:bottom w:val="none" w:sz="0" w:space="0" w:color="auto"/>
        <w:right w:val="none" w:sz="0" w:space="0" w:color="auto"/>
      </w:divBdr>
    </w:div>
    <w:div w:id="381908102">
      <w:bodyDiv w:val="1"/>
      <w:marLeft w:val="0"/>
      <w:marRight w:val="0"/>
      <w:marTop w:val="0"/>
      <w:marBottom w:val="0"/>
      <w:divBdr>
        <w:top w:val="none" w:sz="0" w:space="0" w:color="auto"/>
        <w:left w:val="none" w:sz="0" w:space="0" w:color="auto"/>
        <w:bottom w:val="none" w:sz="0" w:space="0" w:color="auto"/>
        <w:right w:val="none" w:sz="0" w:space="0" w:color="auto"/>
      </w:divBdr>
      <w:divsChild>
        <w:div w:id="591089157">
          <w:marLeft w:val="480"/>
          <w:marRight w:val="0"/>
          <w:marTop w:val="0"/>
          <w:marBottom w:val="0"/>
          <w:divBdr>
            <w:top w:val="none" w:sz="0" w:space="0" w:color="auto"/>
            <w:left w:val="none" w:sz="0" w:space="0" w:color="auto"/>
            <w:bottom w:val="none" w:sz="0" w:space="0" w:color="auto"/>
            <w:right w:val="none" w:sz="0" w:space="0" w:color="auto"/>
          </w:divBdr>
        </w:div>
        <w:div w:id="604311906">
          <w:marLeft w:val="480"/>
          <w:marRight w:val="0"/>
          <w:marTop w:val="0"/>
          <w:marBottom w:val="0"/>
          <w:divBdr>
            <w:top w:val="none" w:sz="0" w:space="0" w:color="auto"/>
            <w:left w:val="none" w:sz="0" w:space="0" w:color="auto"/>
            <w:bottom w:val="none" w:sz="0" w:space="0" w:color="auto"/>
            <w:right w:val="none" w:sz="0" w:space="0" w:color="auto"/>
          </w:divBdr>
        </w:div>
        <w:div w:id="775753144">
          <w:marLeft w:val="480"/>
          <w:marRight w:val="0"/>
          <w:marTop w:val="0"/>
          <w:marBottom w:val="0"/>
          <w:divBdr>
            <w:top w:val="none" w:sz="0" w:space="0" w:color="auto"/>
            <w:left w:val="none" w:sz="0" w:space="0" w:color="auto"/>
            <w:bottom w:val="none" w:sz="0" w:space="0" w:color="auto"/>
            <w:right w:val="none" w:sz="0" w:space="0" w:color="auto"/>
          </w:divBdr>
        </w:div>
        <w:div w:id="1194153239">
          <w:marLeft w:val="480"/>
          <w:marRight w:val="0"/>
          <w:marTop w:val="0"/>
          <w:marBottom w:val="0"/>
          <w:divBdr>
            <w:top w:val="none" w:sz="0" w:space="0" w:color="auto"/>
            <w:left w:val="none" w:sz="0" w:space="0" w:color="auto"/>
            <w:bottom w:val="none" w:sz="0" w:space="0" w:color="auto"/>
            <w:right w:val="none" w:sz="0" w:space="0" w:color="auto"/>
          </w:divBdr>
        </w:div>
        <w:div w:id="744379567">
          <w:marLeft w:val="480"/>
          <w:marRight w:val="0"/>
          <w:marTop w:val="0"/>
          <w:marBottom w:val="0"/>
          <w:divBdr>
            <w:top w:val="none" w:sz="0" w:space="0" w:color="auto"/>
            <w:left w:val="none" w:sz="0" w:space="0" w:color="auto"/>
            <w:bottom w:val="none" w:sz="0" w:space="0" w:color="auto"/>
            <w:right w:val="none" w:sz="0" w:space="0" w:color="auto"/>
          </w:divBdr>
        </w:div>
        <w:div w:id="1937983112">
          <w:marLeft w:val="480"/>
          <w:marRight w:val="0"/>
          <w:marTop w:val="0"/>
          <w:marBottom w:val="0"/>
          <w:divBdr>
            <w:top w:val="none" w:sz="0" w:space="0" w:color="auto"/>
            <w:left w:val="none" w:sz="0" w:space="0" w:color="auto"/>
            <w:bottom w:val="none" w:sz="0" w:space="0" w:color="auto"/>
            <w:right w:val="none" w:sz="0" w:space="0" w:color="auto"/>
          </w:divBdr>
        </w:div>
        <w:div w:id="1713386254">
          <w:marLeft w:val="480"/>
          <w:marRight w:val="0"/>
          <w:marTop w:val="0"/>
          <w:marBottom w:val="0"/>
          <w:divBdr>
            <w:top w:val="none" w:sz="0" w:space="0" w:color="auto"/>
            <w:left w:val="none" w:sz="0" w:space="0" w:color="auto"/>
            <w:bottom w:val="none" w:sz="0" w:space="0" w:color="auto"/>
            <w:right w:val="none" w:sz="0" w:space="0" w:color="auto"/>
          </w:divBdr>
        </w:div>
        <w:div w:id="1851679655">
          <w:marLeft w:val="480"/>
          <w:marRight w:val="0"/>
          <w:marTop w:val="0"/>
          <w:marBottom w:val="0"/>
          <w:divBdr>
            <w:top w:val="none" w:sz="0" w:space="0" w:color="auto"/>
            <w:left w:val="none" w:sz="0" w:space="0" w:color="auto"/>
            <w:bottom w:val="none" w:sz="0" w:space="0" w:color="auto"/>
            <w:right w:val="none" w:sz="0" w:space="0" w:color="auto"/>
          </w:divBdr>
        </w:div>
        <w:div w:id="368452528">
          <w:marLeft w:val="480"/>
          <w:marRight w:val="0"/>
          <w:marTop w:val="0"/>
          <w:marBottom w:val="0"/>
          <w:divBdr>
            <w:top w:val="none" w:sz="0" w:space="0" w:color="auto"/>
            <w:left w:val="none" w:sz="0" w:space="0" w:color="auto"/>
            <w:bottom w:val="none" w:sz="0" w:space="0" w:color="auto"/>
            <w:right w:val="none" w:sz="0" w:space="0" w:color="auto"/>
          </w:divBdr>
        </w:div>
        <w:div w:id="1687753346">
          <w:marLeft w:val="480"/>
          <w:marRight w:val="0"/>
          <w:marTop w:val="0"/>
          <w:marBottom w:val="0"/>
          <w:divBdr>
            <w:top w:val="none" w:sz="0" w:space="0" w:color="auto"/>
            <w:left w:val="none" w:sz="0" w:space="0" w:color="auto"/>
            <w:bottom w:val="none" w:sz="0" w:space="0" w:color="auto"/>
            <w:right w:val="none" w:sz="0" w:space="0" w:color="auto"/>
          </w:divBdr>
        </w:div>
        <w:div w:id="30302718">
          <w:marLeft w:val="480"/>
          <w:marRight w:val="0"/>
          <w:marTop w:val="0"/>
          <w:marBottom w:val="0"/>
          <w:divBdr>
            <w:top w:val="none" w:sz="0" w:space="0" w:color="auto"/>
            <w:left w:val="none" w:sz="0" w:space="0" w:color="auto"/>
            <w:bottom w:val="none" w:sz="0" w:space="0" w:color="auto"/>
            <w:right w:val="none" w:sz="0" w:space="0" w:color="auto"/>
          </w:divBdr>
        </w:div>
        <w:div w:id="1037658133">
          <w:marLeft w:val="480"/>
          <w:marRight w:val="0"/>
          <w:marTop w:val="0"/>
          <w:marBottom w:val="0"/>
          <w:divBdr>
            <w:top w:val="none" w:sz="0" w:space="0" w:color="auto"/>
            <w:left w:val="none" w:sz="0" w:space="0" w:color="auto"/>
            <w:bottom w:val="none" w:sz="0" w:space="0" w:color="auto"/>
            <w:right w:val="none" w:sz="0" w:space="0" w:color="auto"/>
          </w:divBdr>
        </w:div>
        <w:div w:id="1014843430">
          <w:marLeft w:val="480"/>
          <w:marRight w:val="0"/>
          <w:marTop w:val="0"/>
          <w:marBottom w:val="0"/>
          <w:divBdr>
            <w:top w:val="none" w:sz="0" w:space="0" w:color="auto"/>
            <w:left w:val="none" w:sz="0" w:space="0" w:color="auto"/>
            <w:bottom w:val="none" w:sz="0" w:space="0" w:color="auto"/>
            <w:right w:val="none" w:sz="0" w:space="0" w:color="auto"/>
          </w:divBdr>
        </w:div>
        <w:div w:id="1255820499">
          <w:marLeft w:val="480"/>
          <w:marRight w:val="0"/>
          <w:marTop w:val="0"/>
          <w:marBottom w:val="0"/>
          <w:divBdr>
            <w:top w:val="none" w:sz="0" w:space="0" w:color="auto"/>
            <w:left w:val="none" w:sz="0" w:space="0" w:color="auto"/>
            <w:bottom w:val="none" w:sz="0" w:space="0" w:color="auto"/>
            <w:right w:val="none" w:sz="0" w:space="0" w:color="auto"/>
          </w:divBdr>
        </w:div>
        <w:div w:id="1532497157">
          <w:marLeft w:val="480"/>
          <w:marRight w:val="0"/>
          <w:marTop w:val="0"/>
          <w:marBottom w:val="0"/>
          <w:divBdr>
            <w:top w:val="none" w:sz="0" w:space="0" w:color="auto"/>
            <w:left w:val="none" w:sz="0" w:space="0" w:color="auto"/>
            <w:bottom w:val="none" w:sz="0" w:space="0" w:color="auto"/>
            <w:right w:val="none" w:sz="0" w:space="0" w:color="auto"/>
          </w:divBdr>
        </w:div>
        <w:div w:id="1513571832">
          <w:marLeft w:val="480"/>
          <w:marRight w:val="0"/>
          <w:marTop w:val="0"/>
          <w:marBottom w:val="0"/>
          <w:divBdr>
            <w:top w:val="none" w:sz="0" w:space="0" w:color="auto"/>
            <w:left w:val="none" w:sz="0" w:space="0" w:color="auto"/>
            <w:bottom w:val="none" w:sz="0" w:space="0" w:color="auto"/>
            <w:right w:val="none" w:sz="0" w:space="0" w:color="auto"/>
          </w:divBdr>
        </w:div>
        <w:div w:id="892691451">
          <w:marLeft w:val="480"/>
          <w:marRight w:val="0"/>
          <w:marTop w:val="0"/>
          <w:marBottom w:val="0"/>
          <w:divBdr>
            <w:top w:val="none" w:sz="0" w:space="0" w:color="auto"/>
            <w:left w:val="none" w:sz="0" w:space="0" w:color="auto"/>
            <w:bottom w:val="none" w:sz="0" w:space="0" w:color="auto"/>
            <w:right w:val="none" w:sz="0" w:space="0" w:color="auto"/>
          </w:divBdr>
        </w:div>
        <w:div w:id="748842354">
          <w:marLeft w:val="480"/>
          <w:marRight w:val="0"/>
          <w:marTop w:val="0"/>
          <w:marBottom w:val="0"/>
          <w:divBdr>
            <w:top w:val="none" w:sz="0" w:space="0" w:color="auto"/>
            <w:left w:val="none" w:sz="0" w:space="0" w:color="auto"/>
            <w:bottom w:val="none" w:sz="0" w:space="0" w:color="auto"/>
            <w:right w:val="none" w:sz="0" w:space="0" w:color="auto"/>
          </w:divBdr>
        </w:div>
        <w:div w:id="591360257">
          <w:marLeft w:val="480"/>
          <w:marRight w:val="0"/>
          <w:marTop w:val="0"/>
          <w:marBottom w:val="0"/>
          <w:divBdr>
            <w:top w:val="none" w:sz="0" w:space="0" w:color="auto"/>
            <w:left w:val="none" w:sz="0" w:space="0" w:color="auto"/>
            <w:bottom w:val="none" w:sz="0" w:space="0" w:color="auto"/>
            <w:right w:val="none" w:sz="0" w:space="0" w:color="auto"/>
          </w:divBdr>
        </w:div>
        <w:div w:id="1855918085">
          <w:marLeft w:val="480"/>
          <w:marRight w:val="0"/>
          <w:marTop w:val="0"/>
          <w:marBottom w:val="0"/>
          <w:divBdr>
            <w:top w:val="none" w:sz="0" w:space="0" w:color="auto"/>
            <w:left w:val="none" w:sz="0" w:space="0" w:color="auto"/>
            <w:bottom w:val="none" w:sz="0" w:space="0" w:color="auto"/>
            <w:right w:val="none" w:sz="0" w:space="0" w:color="auto"/>
          </w:divBdr>
        </w:div>
        <w:div w:id="1034773409">
          <w:marLeft w:val="480"/>
          <w:marRight w:val="0"/>
          <w:marTop w:val="0"/>
          <w:marBottom w:val="0"/>
          <w:divBdr>
            <w:top w:val="none" w:sz="0" w:space="0" w:color="auto"/>
            <w:left w:val="none" w:sz="0" w:space="0" w:color="auto"/>
            <w:bottom w:val="none" w:sz="0" w:space="0" w:color="auto"/>
            <w:right w:val="none" w:sz="0" w:space="0" w:color="auto"/>
          </w:divBdr>
        </w:div>
        <w:div w:id="480006020">
          <w:marLeft w:val="480"/>
          <w:marRight w:val="0"/>
          <w:marTop w:val="0"/>
          <w:marBottom w:val="0"/>
          <w:divBdr>
            <w:top w:val="none" w:sz="0" w:space="0" w:color="auto"/>
            <w:left w:val="none" w:sz="0" w:space="0" w:color="auto"/>
            <w:bottom w:val="none" w:sz="0" w:space="0" w:color="auto"/>
            <w:right w:val="none" w:sz="0" w:space="0" w:color="auto"/>
          </w:divBdr>
        </w:div>
        <w:div w:id="646907441">
          <w:marLeft w:val="480"/>
          <w:marRight w:val="0"/>
          <w:marTop w:val="0"/>
          <w:marBottom w:val="0"/>
          <w:divBdr>
            <w:top w:val="none" w:sz="0" w:space="0" w:color="auto"/>
            <w:left w:val="none" w:sz="0" w:space="0" w:color="auto"/>
            <w:bottom w:val="none" w:sz="0" w:space="0" w:color="auto"/>
            <w:right w:val="none" w:sz="0" w:space="0" w:color="auto"/>
          </w:divBdr>
        </w:div>
        <w:div w:id="1407024545">
          <w:marLeft w:val="480"/>
          <w:marRight w:val="0"/>
          <w:marTop w:val="0"/>
          <w:marBottom w:val="0"/>
          <w:divBdr>
            <w:top w:val="none" w:sz="0" w:space="0" w:color="auto"/>
            <w:left w:val="none" w:sz="0" w:space="0" w:color="auto"/>
            <w:bottom w:val="none" w:sz="0" w:space="0" w:color="auto"/>
            <w:right w:val="none" w:sz="0" w:space="0" w:color="auto"/>
          </w:divBdr>
        </w:div>
        <w:div w:id="1724328042">
          <w:marLeft w:val="480"/>
          <w:marRight w:val="0"/>
          <w:marTop w:val="0"/>
          <w:marBottom w:val="0"/>
          <w:divBdr>
            <w:top w:val="none" w:sz="0" w:space="0" w:color="auto"/>
            <w:left w:val="none" w:sz="0" w:space="0" w:color="auto"/>
            <w:bottom w:val="none" w:sz="0" w:space="0" w:color="auto"/>
            <w:right w:val="none" w:sz="0" w:space="0" w:color="auto"/>
          </w:divBdr>
        </w:div>
        <w:div w:id="693534465">
          <w:marLeft w:val="480"/>
          <w:marRight w:val="0"/>
          <w:marTop w:val="0"/>
          <w:marBottom w:val="0"/>
          <w:divBdr>
            <w:top w:val="none" w:sz="0" w:space="0" w:color="auto"/>
            <w:left w:val="none" w:sz="0" w:space="0" w:color="auto"/>
            <w:bottom w:val="none" w:sz="0" w:space="0" w:color="auto"/>
            <w:right w:val="none" w:sz="0" w:space="0" w:color="auto"/>
          </w:divBdr>
        </w:div>
        <w:div w:id="1498308904">
          <w:marLeft w:val="480"/>
          <w:marRight w:val="0"/>
          <w:marTop w:val="0"/>
          <w:marBottom w:val="0"/>
          <w:divBdr>
            <w:top w:val="none" w:sz="0" w:space="0" w:color="auto"/>
            <w:left w:val="none" w:sz="0" w:space="0" w:color="auto"/>
            <w:bottom w:val="none" w:sz="0" w:space="0" w:color="auto"/>
            <w:right w:val="none" w:sz="0" w:space="0" w:color="auto"/>
          </w:divBdr>
        </w:div>
        <w:div w:id="714474482">
          <w:marLeft w:val="480"/>
          <w:marRight w:val="0"/>
          <w:marTop w:val="0"/>
          <w:marBottom w:val="0"/>
          <w:divBdr>
            <w:top w:val="none" w:sz="0" w:space="0" w:color="auto"/>
            <w:left w:val="none" w:sz="0" w:space="0" w:color="auto"/>
            <w:bottom w:val="none" w:sz="0" w:space="0" w:color="auto"/>
            <w:right w:val="none" w:sz="0" w:space="0" w:color="auto"/>
          </w:divBdr>
        </w:div>
        <w:div w:id="1689941440">
          <w:marLeft w:val="480"/>
          <w:marRight w:val="0"/>
          <w:marTop w:val="0"/>
          <w:marBottom w:val="0"/>
          <w:divBdr>
            <w:top w:val="none" w:sz="0" w:space="0" w:color="auto"/>
            <w:left w:val="none" w:sz="0" w:space="0" w:color="auto"/>
            <w:bottom w:val="none" w:sz="0" w:space="0" w:color="auto"/>
            <w:right w:val="none" w:sz="0" w:space="0" w:color="auto"/>
          </w:divBdr>
        </w:div>
        <w:div w:id="677385185">
          <w:marLeft w:val="480"/>
          <w:marRight w:val="0"/>
          <w:marTop w:val="0"/>
          <w:marBottom w:val="0"/>
          <w:divBdr>
            <w:top w:val="none" w:sz="0" w:space="0" w:color="auto"/>
            <w:left w:val="none" w:sz="0" w:space="0" w:color="auto"/>
            <w:bottom w:val="none" w:sz="0" w:space="0" w:color="auto"/>
            <w:right w:val="none" w:sz="0" w:space="0" w:color="auto"/>
          </w:divBdr>
        </w:div>
        <w:div w:id="550502682">
          <w:marLeft w:val="480"/>
          <w:marRight w:val="0"/>
          <w:marTop w:val="0"/>
          <w:marBottom w:val="0"/>
          <w:divBdr>
            <w:top w:val="none" w:sz="0" w:space="0" w:color="auto"/>
            <w:left w:val="none" w:sz="0" w:space="0" w:color="auto"/>
            <w:bottom w:val="none" w:sz="0" w:space="0" w:color="auto"/>
            <w:right w:val="none" w:sz="0" w:space="0" w:color="auto"/>
          </w:divBdr>
        </w:div>
        <w:div w:id="2069523537">
          <w:marLeft w:val="480"/>
          <w:marRight w:val="0"/>
          <w:marTop w:val="0"/>
          <w:marBottom w:val="0"/>
          <w:divBdr>
            <w:top w:val="none" w:sz="0" w:space="0" w:color="auto"/>
            <w:left w:val="none" w:sz="0" w:space="0" w:color="auto"/>
            <w:bottom w:val="none" w:sz="0" w:space="0" w:color="auto"/>
            <w:right w:val="none" w:sz="0" w:space="0" w:color="auto"/>
          </w:divBdr>
        </w:div>
        <w:div w:id="154614332">
          <w:marLeft w:val="480"/>
          <w:marRight w:val="0"/>
          <w:marTop w:val="0"/>
          <w:marBottom w:val="0"/>
          <w:divBdr>
            <w:top w:val="none" w:sz="0" w:space="0" w:color="auto"/>
            <w:left w:val="none" w:sz="0" w:space="0" w:color="auto"/>
            <w:bottom w:val="none" w:sz="0" w:space="0" w:color="auto"/>
            <w:right w:val="none" w:sz="0" w:space="0" w:color="auto"/>
          </w:divBdr>
        </w:div>
        <w:div w:id="1523058125">
          <w:marLeft w:val="480"/>
          <w:marRight w:val="0"/>
          <w:marTop w:val="0"/>
          <w:marBottom w:val="0"/>
          <w:divBdr>
            <w:top w:val="none" w:sz="0" w:space="0" w:color="auto"/>
            <w:left w:val="none" w:sz="0" w:space="0" w:color="auto"/>
            <w:bottom w:val="none" w:sz="0" w:space="0" w:color="auto"/>
            <w:right w:val="none" w:sz="0" w:space="0" w:color="auto"/>
          </w:divBdr>
        </w:div>
        <w:div w:id="109059941">
          <w:marLeft w:val="480"/>
          <w:marRight w:val="0"/>
          <w:marTop w:val="0"/>
          <w:marBottom w:val="0"/>
          <w:divBdr>
            <w:top w:val="none" w:sz="0" w:space="0" w:color="auto"/>
            <w:left w:val="none" w:sz="0" w:space="0" w:color="auto"/>
            <w:bottom w:val="none" w:sz="0" w:space="0" w:color="auto"/>
            <w:right w:val="none" w:sz="0" w:space="0" w:color="auto"/>
          </w:divBdr>
        </w:div>
        <w:div w:id="1111818895">
          <w:marLeft w:val="480"/>
          <w:marRight w:val="0"/>
          <w:marTop w:val="0"/>
          <w:marBottom w:val="0"/>
          <w:divBdr>
            <w:top w:val="none" w:sz="0" w:space="0" w:color="auto"/>
            <w:left w:val="none" w:sz="0" w:space="0" w:color="auto"/>
            <w:bottom w:val="none" w:sz="0" w:space="0" w:color="auto"/>
            <w:right w:val="none" w:sz="0" w:space="0" w:color="auto"/>
          </w:divBdr>
        </w:div>
        <w:div w:id="1522476876">
          <w:marLeft w:val="480"/>
          <w:marRight w:val="0"/>
          <w:marTop w:val="0"/>
          <w:marBottom w:val="0"/>
          <w:divBdr>
            <w:top w:val="none" w:sz="0" w:space="0" w:color="auto"/>
            <w:left w:val="none" w:sz="0" w:space="0" w:color="auto"/>
            <w:bottom w:val="none" w:sz="0" w:space="0" w:color="auto"/>
            <w:right w:val="none" w:sz="0" w:space="0" w:color="auto"/>
          </w:divBdr>
        </w:div>
        <w:div w:id="1680428152">
          <w:marLeft w:val="480"/>
          <w:marRight w:val="0"/>
          <w:marTop w:val="0"/>
          <w:marBottom w:val="0"/>
          <w:divBdr>
            <w:top w:val="none" w:sz="0" w:space="0" w:color="auto"/>
            <w:left w:val="none" w:sz="0" w:space="0" w:color="auto"/>
            <w:bottom w:val="none" w:sz="0" w:space="0" w:color="auto"/>
            <w:right w:val="none" w:sz="0" w:space="0" w:color="auto"/>
          </w:divBdr>
        </w:div>
        <w:div w:id="1035083745">
          <w:marLeft w:val="480"/>
          <w:marRight w:val="0"/>
          <w:marTop w:val="0"/>
          <w:marBottom w:val="0"/>
          <w:divBdr>
            <w:top w:val="none" w:sz="0" w:space="0" w:color="auto"/>
            <w:left w:val="none" w:sz="0" w:space="0" w:color="auto"/>
            <w:bottom w:val="none" w:sz="0" w:space="0" w:color="auto"/>
            <w:right w:val="none" w:sz="0" w:space="0" w:color="auto"/>
          </w:divBdr>
        </w:div>
        <w:div w:id="6098581">
          <w:marLeft w:val="480"/>
          <w:marRight w:val="0"/>
          <w:marTop w:val="0"/>
          <w:marBottom w:val="0"/>
          <w:divBdr>
            <w:top w:val="none" w:sz="0" w:space="0" w:color="auto"/>
            <w:left w:val="none" w:sz="0" w:space="0" w:color="auto"/>
            <w:bottom w:val="none" w:sz="0" w:space="0" w:color="auto"/>
            <w:right w:val="none" w:sz="0" w:space="0" w:color="auto"/>
          </w:divBdr>
        </w:div>
        <w:div w:id="599529955">
          <w:marLeft w:val="480"/>
          <w:marRight w:val="0"/>
          <w:marTop w:val="0"/>
          <w:marBottom w:val="0"/>
          <w:divBdr>
            <w:top w:val="none" w:sz="0" w:space="0" w:color="auto"/>
            <w:left w:val="none" w:sz="0" w:space="0" w:color="auto"/>
            <w:bottom w:val="none" w:sz="0" w:space="0" w:color="auto"/>
            <w:right w:val="none" w:sz="0" w:space="0" w:color="auto"/>
          </w:divBdr>
        </w:div>
        <w:div w:id="168255622">
          <w:marLeft w:val="480"/>
          <w:marRight w:val="0"/>
          <w:marTop w:val="0"/>
          <w:marBottom w:val="0"/>
          <w:divBdr>
            <w:top w:val="none" w:sz="0" w:space="0" w:color="auto"/>
            <w:left w:val="none" w:sz="0" w:space="0" w:color="auto"/>
            <w:bottom w:val="none" w:sz="0" w:space="0" w:color="auto"/>
            <w:right w:val="none" w:sz="0" w:space="0" w:color="auto"/>
          </w:divBdr>
        </w:div>
        <w:div w:id="385837623">
          <w:marLeft w:val="480"/>
          <w:marRight w:val="0"/>
          <w:marTop w:val="0"/>
          <w:marBottom w:val="0"/>
          <w:divBdr>
            <w:top w:val="none" w:sz="0" w:space="0" w:color="auto"/>
            <w:left w:val="none" w:sz="0" w:space="0" w:color="auto"/>
            <w:bottom w:val="none" w:sz="0" w:space="0" w:color="auto"/>
            <w:right w:val="none" w:sz="0" w:space="0" w:color="auto"/>
          </w:divBdr>
        </w:div>
        <w:div w:id="112405696">
          <w:marLeft w:val="480"/>
          <w:marRight w:val="0"/>
          <w:marTop w:val="0"/>
          <w:marBottom w:val="0"/>
          <w:divBdr>
            <w:top w:val="none" w:sz="0" w:space="0" w:color="auto"/>
            <w:left w:val="none" w:sz="0" w:space="0" w:color="auto"/>
            <w:bottom w:val="none" w:sz="0" w:space="0" w:color="auto"/>
            <w:right w:val="none" w:sz="0" w:space="0" w:color="auto"/>
          </w:divBdr>
        </w:div>
        <w:div w:id="1459690014">
          <w:marLeft w:val="480"/>
          <w:marRight w:val="0"/>
          <w:marTop w:val="0"/>
          <w:marBottom w:val="0"/>
          <w:divBdr>
            <w:top w:val="none" w:sz="0" w:space="0" w:color="auto"/>
            <w:left w:val="none" w:sz="0" w:space="0" w:color="auto"/>
            <w:bottom w:val="none" w:sz="0" w:space="0" w:color="auto"/>
            <w:right w:val="none" w:sz="0" w:space="0" w:color="auto"/>
          </w:divBdr>
        </w:div>
        <w:div w:id="2110272336">
          <w:marLeft w:val="480"/>
          <w:marRight w:val="0"/>
          <w:marTop w:val="0"/>
          <w:marBottom w:val="0"/>
          <w:divBdr>
            <w:top w:val="none" w:sz="0" w:space="0" w:color="auto"/>
            <w:left w:val="none" w:sz="0" w:space="0" w:color="auto"/>
            <w:bottom w:val="none" w:sz="0" w:space="0" w:color="auto"/>
            <w:right w:val="none" w:sz="0" w:space="0" w:color="auto"/>
          </w:divBdr>
        </w:div>
        <w:div w:id="261374210">
          <w:marLeft w:val="480"/>
          <w:marRight w:val="0"/>
          <w:marTop w:val="0"/>
          <w:marBottom w:val="0"/>
          <w:divBdr>
            <w:top w:val="none" w:sz="0" w:space="0" w:color="auto"/>
            <w:left w:val="none" w:sz="0" w:space="0" w:color="auto"/>
            <w:bottom w:val="none" w:sz="0" w:space="0" w:color="auto"/>
            <w:right w:val="none" w:sz="0" w:space="0" w:color="auto"/>
          </w:divBdr>
        </w:div>
        <w:div w:id="2141410193">
          <w:marLeft w:val="480"/>
          <w:marRight w:val="0"/>
          <w:marTop w:val="0"/>
          <w:marBottom w:val="0"/>
          <w:divBdr>
            <w:top w:val="none" w:sz="0" w:space="0" w:color="auto"/>
            <w:left w:val="none" w:sz="0" w:space="0" w:color="auto"/>
            <w:bottom w:val="none" w:sz="0" w:space="0" w:color="auto"/>
            <w:right w:val="none" w:sz="0" w:space="0" w:color="auto"/>
          </w:divBdr>
        </w:div>
        <w:div w:id="1837570560">
          <w:marLeft w:val="480"/>
          <w:marRight w:val="0"/>
          <w:marTop w:val="0"/>
          <w:marBottom w:val="0"/>
          <w:divBdr>
            <w:top w:val="none" w:sz="0" w:space="0" w:color="auto"/>
            <w:left w:val="none" w:sz="0" w:space="0" w:color="auto"/>
            <w:bottom w:val="none" w:sz="0" w:space="0" w:color="auto"/>
            <w:right w:val="none" w:sz="0" w:space="0" w:color="auto"/>
          </w:divBdr>
        </w:div>
        <w:div w:id="293298212">
          <w:marLeft w:val="480"/>
          <w:marRight w:val="0"/>
          <w:marTop w:val="0"/>
          <w:marBottom w:val="0"/>
          <w:divBdr>
            <w:top w:val="none" w:sz="0" w:space="0" w:color="auto"/>
            <w:left w:val="none" w:sz="0" w:space="0" w:color="auto"/>
            <w:bottom w:val="none" w:sz="0" w:space="0" w:color="auto"/>
            <w:right w:val="none" w:sz="0" w:space="0" w:color="auto"/>
          </w:divBdr>
        </w:div>
        <w:div w:id="1786655841">
          <w:marLeft w:val="480"/>
          <w:marRight w:val="0"/>
          <w:marTop w:val="0"/>
          <w:marBottom w:val="0"/>
          <w:divBdr>
            <w:top w:val="none" w:sz="0" w:space="0" w:color="auto"/>
            <w:left w:val="none" w:sz="0" w:space="0" w:color="auto"/>
            <w:bottom w:val="none" w:sz="0" w:space="0" w:color="auto"/>
            <w:right w:val="none" w:sz="0" w:space="0" w:color="auto"/>
          </w:divBdr>
        </w:div>
        <w:div w:id="2009675104">
          <w:marLeft w:val="480"/>
          <w:marRight w:val="0"/>
          <w:marTop w:val="0"/>
          <w:marBottom w:val="0"/>
          <w:divBdr>
            <w:top w:val="none" w:sz="0" w:space="0" w:color="auto"/>
            <w:left w:val="none" w:sz="0" w:space="0" w:color="auto"/>
            <w:bottom w:val="none" w:sz="0" w:space="0" w:color="auto"/>
            <w:right w:val="none" w:sz="0" w:space="0" w:color="auto"/>
          </w:divBdr>
        </w:div>
        <w:div w:id="404962407">
          <w:marLeft w:val="480"/>
          <w:marRight w:val="0"/>
          <w:marTop w:val="0"/>
          <w:marBottom w:val="0"/>
          <w:divBdr>
            <w:top w:val="none" w:sz="0" w:space="0" w:color="auto"/>
            <w:left w:val="none" w:sz="0" w:space="0" w:color="auto"/>
            <w:bottom w:val="none" w:sz="0" w:space="0" w:color="auto"/>
            <w:right w:val="none" w:sz="0" w:space="0" w:color="auto"/>
          </w:divBdr>
        </w:div>
        <w:div w:id="1777944290">
          <w:marLeft w:val="480"/>
          <w:marRight w:val="0"/>
          <w:marTop w:val="0"/>
          <w:marBottom w:val="0"/>
          <w:divBdr>
            <w:top w:val="none" w:sz="0" w:space="0" w:color="auto"/>
            <w:left w:val="none" w:sz="0" w:space="0" w:color="auto"/>
            <w:bottom w:val="none" w:sz="0" w:space="0" w:color="auto"/>
            <w:right w:val="none" w:sz="0" w:space="0" w:color="auto"/>
          </w:divBdr>
        </w:div>
        <w:div w:id="1186554449">
          <w:marLeft w:val="480"/>
          <w:marRight w:val="0"/>
          <w:marTop w:val="0"/>
          <w:marBottom w:val="0"/>
          <w:divBdr>
            <w:top w:val="none" w:sz="0" w:space="0" w:color="auto"/>
            <w:left w:val="none" w:sz="0" w:space="0" w:color="auto"/>
            <w:bottom w:val="none" w:sz="0" w:space="0" w:color="auto"/>
            <w:right w:val="none" w:sz="0" w:space="0" w:color="auto"/>
          </w:divBdr>
        </w:div>
        <w:div w:id="1302081309">
          <w:marLeft w:val="480"/>
          <w:marRight w:val="0"/>
          <w:marTop w:val="0"/>
          <w:marBottom w:val="0"/>
          <w:divBdr>
            <w:top w:val="none" w:sz="0" w:space="0" w:color="auto"/>
            <w:left w:val="none" w:sz="0" w:space="0" w:color="auto"/>
            <w:bottom w:val="none" w:sz="0" w:space="0" w:color="auto"/>
            <w:right w:val="none" w:sz="0" w:space="0" w:color="auto"/>
          </w:divBdr>
        </w:div>
        <w:div w:id="1956785871">
          <w:marLeft w:val="480"/>
          <w:marRight w:val="0"/>
          <w:marTop w:val="0"/>
          <w:marBottom w:val="0"/>
          <w:divBdr>
            <w:top w:val="none" w:sz="0" w:space="0" w:color="auto"/>
            <w:left w:val="none" w:sz="0" w:space="0" w:color="auto"/>
            <w:bottom w:val="none" w:sz="0" w:space="0" w:color="auto"/>
            <w:right w:val="none" w:sz="0" w:space="0" w:color="auto"/>
          </w:divBdr>
        </w:div>
        <w:div w:id="352808151">
          <w:marLeft w:val="480"/>
          <w:marRight w:val="0"/>
          <w:marTop w:val="0"/>
          <w:marBottom w:val="0"/>
          <w:divBdr>
            <w:top w:val="none" w:sz="0" w:space="0" w:color="auto"/>
            <w:left w:val="none" w:sz="0" w:space="0" w:color="auto"/>
            <w:bottom w:val="none" w:sz="0" w:space="0" w:color="auto"/>
            <w:right w:val="none" w:sz="0" w:space="0" w:color="auto"/>
          </w:divBdr>
        </w:div>
        <w:div w:id="1687098405">
          <w:marLeft w:val="480"/>
          <w:marRight w:val="0"/>
          <w:marTop w:val="0"/>
          <w:marBottom w:val="0"/>
          <w:divBdr>
            <w:top w:val="none" w:sz="0" w:space="0" w:color="auto"/>
            <w:left w:val="none" w:sz="0" w:space="0" w:color="auto"/>
            <w:bottom w:val="none" w:sz="0" w:space="0" w:color="auto"/>
            <w:right w:val="none" w:sz="0" w:space="0" w:color="auto"/>
          </w:divBdr>
        </w:div>
        <w:div w:id="1912352316">
          <w:marLeft w:val="480"/>
          <w:marRight w:val="0"/>
          <w:marTop w:val="0"/>
          <w:marBottom w:val="0"/>
          <w:divBdr>
            <w:top w:val="none" w:sz="0" w:space="0" w:color="auto"/>
            <w:left w:val="none" w:sz="0" w:space="0" w:color="auto"/>
            <w:bottom w:val="none" w:sz="0" w:space="0" w:color="auto"/>
            <w:right w:val="none" w:sz="0" w:space="0" w:color="auto"/>
          </w:divBdr>
        </w:div>
        <w:div w:id="656494450">
          <w:marLeft w:val="480"/>
          <w:marRight w:val="0"/>
          <w:marTop w:val="0"/>
          <w:marBottom w:val="0"/>
          <w:divBdr>
            <w:top w:val="none" w:sz="0" w:space="0" w:color="auto"/>
            <w:left w:val="none" w:sz="0" w:space="0" w:color="auto"/>
            <w:bottom w:val="none" w:sz="0" w:space="0" w:color="auto"/>
            <w:right w:val="none" w:sz="0" w:space="0" w:color="auto"/>
          </w:divBdr>
        </w:div>
        <w:div w:id="1847935884">
          <w:marLeft w:val="480"/>
          <w:marRight w:val="0"/>
          <w:marTop w:val="0"/>
          <w:marBottom w:val="0"/>
          <w:divBdr>
            <w:top w:val="none" w:sz="0" w:space="0" w:color="auto"/>
            <w:left w:val="none" w:sz="0" w:space="0" w:color="auto"/>
            <w:bottom w:val="none" w:sz="0" w:space="0" w:color="auto"/>
            <w:right w:val="none" w:sz="0" w:space="0" w:color="auto"/>
          </w:divBdr>
        </w:div>
        <w:div w:id="727847136">
          <w:marLeft w:val="480"/>
          <w:marRight w:val="0"/>
          <w:marTop w:val="0"/>
          <w:marBottom w:val="0"/>
          <w:divBdr>
            <w:top w:val="none" w:sz="0" w:space="0" w:color="auto"/>
            <w:left w:val="none" w:sz="0" w:space="0" w:color="auto"/>
            <w:bottom w:val="none" w:sz="0" w:space="0" w:color="auto"/>
            <w:right w:val="none" w:sz="0" w:space="0" w:color="auto"/>
          </w:divBdr>
        </w:div>
        <w:div w:id="921328847">
          <w:marLeft w:val="480"/>
          <w:marRight w:val="0"/>
          <w:marTop w:val="0"/>
          <w:marBottom w:val="0"/>
          <w:divBdr>
            <w:top w:val="none" w:sz="0" w:space="0" w:color="auto"/>
            <w:left w:val="none" w:sz="0" w:space="0" w:color="auto"/>
            <w:bottom w:val="none" w:sz="0" w:space="0" w:color="auto"/>
            <w:right w:val="none" w:sz="0" w:space="0" w:color="auto"/>
          </w:divBdr>
        </w:div>
        <w:div w:id="18050218">
          <w:marLeft w:val="480"/>
          <w:marRight w:val="0"/>
          <w:marTop w:val="0"/>
          <w:marBottom w:val="0"/>
          <w:divBdr>
            <w:top w:val="none" w:sz="0" w:space="0" w:color="auto"/>
            <w:left w:val="none" w:sz="0" w:space="0" w:color="auto"/>
            <w:bottom w:val="none" w:sz="0" w:space="0" w:color="auto"/>
            <w:right w:val="none" w:sz="0" w:space="0" w:color="auto"/>
          </w:divBdr>
        </w:div>
        <w:div w:id="1113524879">
          <w:marLeft w:val="480"/>
          <w:marRight w:val="0"/>
          <w:marTop w:val="0"/>
          <w:marBottom w:val="0"/>
          <w:divBdr>
            <w:top w:val="none" w:sz="0" w:space="0" w:color="auto"/>
            <w:left w:val="none" w:sz="0" w:space="0" w:color="auto"/>
            <w:bottom w:val="none" w:sz="0" w:space="0" w:color="auto"/>
            <w:right w:val="none" w:sz="0" w:space="0" w:color="auto"/>
          </w:divBdr>
        </w:div>
        <w:div w:id="114830587">
          <w:marLeft w:val="480"/>
          <w:marRight w:val="0"/>
          <w:marTop w:val="0"/>
          <w:marBottom w:val="0"/>
          <w:divBdr>
            <w:top w:val="none" w:sz="0" w:space="0" w:color="auto"/>
            <w:left w:val="none" w:sz="0" w:space="0" w:color="auto"/>
            <w:bottom w:val="none" w:sz="0" w:space="0" w:color="auto"/>
            <w:right w:val="none" w:sz="0" w:space="0" w:color="auto"/>
          </w:divBdr>
        </w:div>
      </w:divsChild>
    </w:div>
    <w:div w:id="382873440">
      <w:bodyDiv w:val="1"/>
      <w:marLeft w:val="0"/>
      <w:marRight w:val="0"/>
      <w:marTop w:val="0"/>
      <w:marBottom w:val="0"/>
      <w:divBdr>
        <w:top w:val="none" w:sz="0" w:space="0" w:color="auto"/>
        <w:left w:val="none" w:sz="0" w:space="0" w:color="auto"/>
        <w:bottom w:val="none" w:sz="0" w:space="0" w:color="auto"/>
        <w:right w:val="none" w:sz="0" w:space="0" w:color="auto"/>
      </w:divBdr>
    </w:div>
    <w:div w:id="385449020">
      <w:bodyDiv w:val="1"/>
      <w:marLeft w:val="0"/>
      <w:marRight w:val="0"/>
      <w:marTop w:val="0"/>
      <w:marBottom w:val="0"/>
      <w:divBdr>
        <w:top w:val="none" w:sz="0" w:space="0" w:color="auto"/>
        <w:left w:val="none" w:sz="0" w:space="0" w:color="auto"/>
        <w:bottom w:val="none" w:sz="0" w:space="0" w:color="auto"/>
        <w:right w:val="none" w:sz="0" w:space="0" w:color="auto"/>
      </w:divBdr>
    </w:div>
    <w:div w:id="386102646">
      <w:bodyDiv w:val="1"/>
      <w:marLeft w:val="0"/>
      <w:marRight w:val="0"/>
      <w:marTop w:val="0"/>
      <w:marBottom w:val="0"/>
      <w:divBdr>
        <w:top w:val="none" w:sz="0" w:space="0" w:color="auto"/>
        <w:left w:val="none" w:sz="0" w:space="0" w:color="auto"/>
        <w:bottom w:val="none" w:sz="0" w:space="0" w:color="auto"/>
        <w:right w:val="none" w:sz="0" w:space="0" w:color="auto"/>
      </w:divBdr>
    </w:div>
    <w:div w:id="387459854">
      <w:bodyDiv w:val="1"/>
      <w:marLeft w:val="0"/>
      <w:marRight w:val="0"/>
      <w:marTop w:val="0"/>
      <w:marBottom w:val="0"/>
      <w:divBdr>
        <w:top w:val="none" w:sz="0" w:space="0" w:color="auto"/>
        <w:left w:val="none" w:sz="0" w:space="0" w:color="auto"/>
        <w:bottom w:val="none" w:sz="0" w:space="0" w:color="auto"/>
        <w:right w:val="none" w:sz="0" w:space="0" w:color="auto"/>
      </w:divBdr>
    </w:div>
    <w:div w:id="392236273">
      <w:bodyDiv w:val="1"/>
      <w:marLeft w:val="0"/>
      <w:marRight w:val="0"/>
      <w:marTop w:val="0"/>
      <w:marBottom w:val="0"/>
      <w:divBdr>
        <w:top w:val="none" w:sz="0" w:space="0" w:color="auto"/>
        <w:left w:val="none" w:sz="0" w:space="0" w:color="auto"/>
        <w:bottom w:val="none" w:sz="0" w:space="0" w:color="auto"/>
        <w:right w:val="none" w:sz="0" w:space="0" w:color="auto"/>
      </w:divBdr>
    </w:div>
    <w:div w:id="394548990">
      <w:bodyDiv w:val="1"/>
      <w:marLeft w:val="0"/>
      <w:marRight w:val="0"/>
      <w:marTop w:val="0"/>
      <w:marBottom w:val="0"/>
      <w:divBdr>
        <w:top w:val="none" w:sz="0" w:space="0" w:color="auto"/>
        <w:left w:val="none" w:sz="0" w:space="0" w:color="auto"/>
        <w:bottom w:val="none" w:sz="0" w:space="0" w:color="auto"/>
        <w:right w:val="none" w:sz="0" w:space="0" w:color="auto"/>
      </w:divBdr>
    </w:div>
    <w:div w:id="403184697">
      <w:bodyDiv w:val="1"/>
      <w:marLeft w:val="0"/>
      <w:marRight w:val="0"/>
      <w:marTop w:val="0"/>
      <w:marBottom w:val="0"/>
      <w:divBdr>
        <w:top w:val="none" w:sz="0" w:space="0" w:color="auto"/>
        <w:left w:val="none" w:sz="0" w:space="0" w:color="auto"/>
        <w:bottom w:val="none" w:sz="0" w:space="0" w:color="auto"/>
        <w:right w:val="none" w:sz="0" w:space="0" w:color="auto"/>
      </w:divBdr>
    </w:div>
    <w:div w:id="406536834">
      <w:bodyDiv w:val="1"/>
      <w:marLeft w:val="0"/>
      <w:marRight w:val="0"/>
      <w:marTop w:val="0"/>
      <w:marBottom w:val="0"/>
      <w:divBdr>
        <w:top w:val="none" w:sz="0" w:space="0" w:color="auto"/>
        <w:left w:val="none" w:sz="0" w:space="0" w:color="auto"/>
        <w:bottom w:val="none" w:sz="0" w:space="0" w:color="auto"/>
        <w:right w:val="none" w:sz="0" w:space="0" w:color="auto"/>
      </w:divBdr>
    </w:div>
    <w:div w:id="407194404">
      <w:bodyDiv w:val="1"/>
      <w:marLeft w:val="0"/>
      <w:marRight w:val="0"/>
      <w:marTop w:val="0"/>
      <w:marBottom w:val="0"/>
      <w:divBdr>
        <w:top w:val="none" w:sz="0" w:space="0" w:color="auto"/>
        <w:left w:val="none" w:sz="0" w:space="0" w:color="auto"/>
        <w:bottom w:val="none" w:sz="0" w:space="0" w:color="auto"/>
        <w:right w:val="none" w:sz="0" w:space="0" w:color="auto"/>
      </w:divBdr>
      <w:divsChild>
        <w:div w:id="1991908466">
          <w:marLeft w:val="480"/>
          <w:marRight w:val="0"/>
          <w:marTop w:val="0"/>
          <w:marBottom w:val="0"/>
          <w:divBdr>
            <w:top w:val="none" w:sz="0" w:space="0" w:color="auto"/>
            <w:left w:val="none" w:sz="0" w:space="0" w:color="auto"/>
            <w:bottom w:val="none" w:sz="0" w:space="0" w:color="auto"/>
            <w:right w:val="none" w:sz="0" w:space="0" w:color="auto"/>
          </w:divBdr>
        </w:div>
        <w:div w:id="1836610567">
          <w:marLeft w:val="480"/>
          <w:marRight w:val="0"/>
          <w:marTop w:val="0"/>
          <w:marBottom w:val="0"/>
          <w:divBdr>
            <w:top w:val="none" w:sz="0" w:space="0" w:color="auto"/>
            <w:left w:val="none" w:sz="0" w:space="0" w:color="auto"/>
            <w:bottom w:val="none" w:sz="0" w:space="0" w:color="auto"/>
            <w:right w:val="none" w:sz="0" w:space="0" w:color="auto"/>
          </w:divBdr>
        </w:div>
        <w:div w:id="1557350835">
          <w:marLeft w:val="480"/>
          <w:marRight w:val="0"/>
          <w:marTop w:val="0"/>
          <w:marBottom w:val="0"/>
          <w:divBdr>
            <w:top w:val="none" w:sz="0" w:space="0" w:color="auto"/>
            <w:left w:val="none" w:sz="0" w:space="0" w:color="auto"/>
            <w:bottom w:val="none" w:sz="0" w:space="0" w:color="auto"/>
            <w:right w:val="none" w:sz="0" w:space="0" w:color="auto"/>
          </w:divBdr>
        </w:div>
        <w:div w:id="1346128842">
          <w:marLeft w:val="480"/>
          <w:marRight w:val="0"/>
          <w:marTop w:val="0"/>
          <w:marBottom w:val="0"/>
          <w:divBdr>
            <w:top w:val="none" w:sz="0" w:space="0" w:color="auto"/>
            <w:left w:val="none" w:sz="0" w:space="0" w:color="auto"/>
            <w:bottom w:val="none" w:sz="0" w:space="0" w:color="auto"/>
            <w:right w:val="none" w:sz="0" w:space="0" w:color="auto"/>
          </w:divBdr>
        </w:div>
        <w:div w:id="2128312550">
          <w:marLeft w:val="480"/>
          <w:marRight w:val="0"/>
          <w:marTop w:val="0"/>
          <w:marBottom w:val="0"/>
          <w:divBdr>
            <w:top w:val="none" w:sz="0" w:space="0" w:color="auto"/>
            <w:left w:val="none" w:sz="0" w:space="0" w:color="auto"/>
            <w:bottom w:val="none" w:sz="0" w:space="0" w:color="auto"/>
            <w:right w:val="none" w:sz="0" w:space="0" w:color="auto"/>
          </w:divBdr>
        </w:div>
        <w:div w:id="1953434153">
          <w:marLeft w:val="480"/>
          <w:marRight w:val="0"/>
          <w:marTop w:val="0"/>
          <w:marBottom w:val="0"/>
          <w:divBdr>
            <w:top w:val="none" w:sz="0" w:space="0" w:color="auto"/>
            <w:left w:val="none" w:sz="0" w:space="0" w:color="auto"/>
            <w:bottom w:val="none" w:sz="0" w:space="0" w:color="auto"/>
            <w:right w:val="none" w:sz="0" w:space="0" w:color="auto"/>
          </w:divBdr>
        </w:div>
        <w:div w:id="1802184626">
          <w:marLeft w:val="480"/>
          <w:marRight w:val="0"/>
          <w:marTop w:val="0"/>
          <w:marBottom w:val="0"/>
          <w:divBdr>
            <w:top w:val="none" w:sz="0" w:space="0" w:color="auto"/>
            <w:left w:val="none" w:sz="0" w:space="0" w:color="auto"/>
            <w:bottom w:val="none" w:sz="0" w:space="0" w:color="auto"/>
            <w:right w:val="none" w:sz="0" w:space="0" w:color="auto"/>
          </w:divBdr>
        </w:div>
        <w:div w:id="1478524427">
          <w:marLeft w:val="480"/>
          <w:marRight w:val="0"/>
          <w:marTop w:val="0"/>
          <w:marBottom w:val="0"/>
          <w:divBdr>
            <w:top w:val="none" w:sz="0" w:space="0" w:color="auto"/>
            <w:left w:val="none" w:sz="0" w:space="0" w:color="auto"/>
            <w:bottom w:val="none" w:sz="0" w:space="0" w:color="auto"/>
            <w:right w:val="none" w:sz="0" w:space="0" w:color="auto"/>
          </w:divBdr>
        </w:div>
        <w:div w:id="649139331">
          <w:marLeft w:val="480"/>
          <w:marRight w:val="0"/>
          <w:marTop w:val="0"/>
          <w:marBottom w:val="0"/>
          <w:divBdr>
            <w:top w:val="none" w:sz="0" w:space="0" w:color="auto"/>
            <w:left w:val="none" w:sz="0" w:space="0" w:color="auto"/>
            <w:bottom w:val="none" w:sz="0" w:space="0" w:color="auto"/>
            <w:right w:val="none" w:sz="0" w:space="0" w:color="auto"/>
          </w:divBdr>
        </w:div>
        <w:div w:id="858472907">
          <w:marLeft w:val="480"/>
          <w:marRight w:val="0"/>
          <w:marTop w:val="0"/>
          <w:marBottom w:val="0"/>
          <w:divBdr>
            <w:top w:val="none" w:sz="0" w:space="0" w:color="auto"/>
            <w:left w:val="none" w:sz="0" w:space="0" w:color="auto"/>
            <w:bottom w:val="none" w:sz="0" w:space="0" w:color="auto"/>
            <w:right w:val="none" w:sz="0" w:space="0" w:color="auto"/>
          </w:divBdr>
        </w:div>
        <w:div w:id="855536196">
          <w:marLeft w:val="480"/>
          <w:marRight w:val="0"/>
          <w:marTop w:val="0"/>
          <w:marBottom w:val="0"/>
          <w:divBdr>
            <w:top w:val="none" w:sz="0" w:space="0" w:color="auto"/>
            <w:left w:val="none" w:sz="0" w:space="0" w:color="auto"/>
            <w:bottom w:val="none" w:sz="0" w:space="0" w:color="auto"/>
            <w:right w:val="none" w:sz="0" w:space="0" w:color="auto"/>
          </w:divBdr>
        </w:div>
        <w:div w:id="1100684238">
          <w:marLeft w:val="480"/>
          <w:marRight w:val="0"/>
          <w:marTop w:val="0"/>
          <w:marBottom w:val="0"/>
          <w:divBdr>
            <w:top w:val="none" w:sz="0" w:space="0" w:color="auto"/>
            <w:left w:val="none" w:sz="0" w:space="0" w:color="auto"/>
            <w:bottom w:val="none" w:sz="0" w:space="0" w:color="auto"/>
            <w:right w:val="none" w:sz="0" w:space="0" w:color="auto"/>
          </w:divBdr>
        </w:div>
        <w:div w:id="1160274227">
          <w:marLeft w:val="480"/>
          <w:marRight w:val="0"/>
          <w:marTop w:val="0"/>
          <w:marBottom w:val="0"/>
          <w:divBdr>
            <w:top w:val="none" w:sz="0" w:space="0" w:color="auto"/>
            <w:left w:val="none" w:sz="0" w:space="0" w:color="auto"/>
            <w:bottom w:val="none" w:sz="0" w:space="0" w:color="auto"/>
            <w:right w:val="none" w:sz="0" w:space="0" w:color="auto"/>
          </w:divBdr>
        </w:div>
        <w:div w:id="353111848">
          <w:marLeft w:val="480"/>
          <w:marRight w:val="0"/>
          <w:marTop w:val="0"/>
          <w:marBottom w:val="0"/>
          <w:divBdr>
            <w:top w:val="none" w:sz="0" w:space="0" w:color="auto"/>
            <w:left w:val="none" w:sz="0" w:space="0" w:color="auto"/>
            <w:bottom w:val="none" w:sz="0" w:space="0" w:color="auto"/>
            <w:right w:val="none" w:sz="0" w:space="0" w:color="auto"/>
          </w:divBdr>
        </w:div>
        <w:div w:id="1398479775">
          <w:marLeft w:val="480"/>
          <w:marRight w:val="0"/>
          <w:marTop w:val="0"/>
          <w:marBottom w:val="0"/>
          <w:divBdr>
            <w:top w:val="none" w:sz="0" w:space="0" w:color="auto"/>
            <w:left w:val="none" w:sz="0" w:space="0" w:color="auto"/>
            <w:bottom w:val="none" w:sz="0" w:space="0" w:color="auto"/>
            <w:right w:val="none" w:sz="0" w:space="0" w:color="auto"/>
          </w:divBdr>
        </w:div>
        <w:div w:id="863396558">
          <w:marLeft w:val="480"/>
          <w:marRight w:val="0"/>
          <w:marTop w:val="0"/>
          <w:marBottom w:val="0"/>
          <w:divBdr>
            <w:top w:val="none" w:sz="0" w:space="0" w:color="auto"/>
            <w:left w:val="none" w:sz="0" w:space="0" w:color="auto"/>
            <w:bottom w:val="none" w:sz="0" w:space="0" w:color="auto"/>
            <w:right w:val="none" w:sz="0" w:space="0" w:color="auto"/>
          </w:divBdr>
        </w:div>
        <w:div w:id="249048544">
          <w:marLeft w:val="480"/>
          <w:marRight w:val="0"/>
          <w:marTop w:val="0"/>
          <w:marBottom w:val="0"/>
          <w:divBdr>
            <w:top w:val="none" w:sz="0" w:space="0" w:color="auto"/>
            <w:left w:val="none" w:sz="0" w:space="0" w:color="auto"/>
            <w:bottom w:val="none" w:sz="0" w:space="0" w:color="auto"/>
            <w:right w:val="none" w:sz="0" w:space="0" w:color="auto"/>
          </w:divBdr>
        </w:div>
        <w:div w:id="1635984919">
          <w:marLeft w:val="480"/>
          <w:marRight w:val="0"/>
          <w:marTop w:val="0"/>
          <w:marBottom w:val="0"/>
          <w:divBdr>
            <w:top w:val="none" w:sz="0" w:space="0" w:color="auto"/>
            <w:left w:val="none" w:sz="0" w:space="0" w:color="auto"/>
            <w:bottom w:val="none" w:sz="0" w:space="0" w:color="auto"/>
            <w:right w:val="none" w:sz="0" w:space="0" w:color="auto"/>
          </w:divBdr>
        </w:div>
        <w:div w:id="1831019111">
          <w:marLeft w:val="480"/>
          <w:marRight w:val="0"/>
          <w:marTop w:val="0"/>
          <w:marBottom w:val="0"/>
          <w:divBdr>
            <w:top w:val="none" w:sz="0" w:space="0" w:color="auto"/>
            <w:left w:val="none" w:sz="0" w:space="0" w:color="auto"/>
            <w:bottom w:val="none" w:sz="0" w:space="0" w:color="auto"/>
            <w:right w:val="none" w:sz="0" w:space="0" w:color="auto"/>
          </w:divBdr>
        </w:div>
        <w:div w:id="866141222">
          <w:marLeft w:val="480"/>
          <w:marRight w:val="0"/>
          <w:marTop w:val="0"/>
          <w:marBottom w:val="0"/>
          <w:divBdr>
            <w:top w:val="none" w:sz="0" w:space="0" w:color="auto"/>
            <w:left w:val="none" w:sz="0" w:space="0" w:color="auto"/>
            <w:bottom w:val="none" w:sz="0" w:space="0" w:color="auto"/>
            <w:right w:val="none" w:sz="0" w:space="0" w:color="auto"/>
          </w:divBdr>
        </w:div>
        <w:div w:id="1676496054">
          <w:marLeft w:val="480"/>
          <w:marRight w:val="0"/>
          <w:marTop w:val="0"/>
          <w:marBottom w:val="0"/>
          <w:divBdr>
            <w:top w:val="none" w:sz="0" w:space="0" w:color="auto"/>
            <w:left w:val="none" w:sz="0" w:space="0" w:color="auto"/>
            <w:bottom w:val="none" w:sz="0" w:space="0" w:color="auto"/>
            <w:right w:val="none" w:sz="0" w:space="0" w:color="auto"/>
          </w:divBdr>
        </w:div>
        <w:div w:id="1622763738">
          <w:marLeft w:val="480"/>
          <w:marRight w:val="0"/>
          <w:marTop w:val="0"/>
          <w:marBottom w:val="0"/>
          <w:divBdr>
            <w:top w:val="none" w:sz="0" w:space="0" w:color="auto"/>
            <w:left w:val="none" w:sz="0" w:space="0" w:color="auto"/>
            <w:bottom w:val="none" w:sz="0" w:space="0" w:color="auto"/>
            <w:right w:val="none" w:sz="0" w:space="0" w:color="auto"/>
          </w:divBdr>
        </w:div>
        <w:div w:id="221796056">
          <w:marLeft w:val="480"/>
          <w:marRight w:val="0"/>
          <w:marTop w:val="0"/>
          <w:marBottom w:val="0"/>
          <w:divBdr>
            <w:top w:val="none" w:sz="0" w:space="0" w:color="auto"/>
            <w:left w:val="none" w:sz="0" w:space="0" w:color="auto"/>
            <w:bottom w:val="none" w:sz="0" w:space="0" w:color="auto"/>
            <w:right w:val="none" w:sz="0" w:space="0" w:color="auto"/>
          </w:divBdr>
        </w:div>
        <w:div w:id="1376269552">
          <w:marLeft w:val="480"/>
          <w:marRight w:val="0"/>
          <w:marTop w:val="0"/>
          <w:marBottom w:val="0"/>
          <w:divBdr>
            <w:top w:val="none" w:sz="0" w:space="0" w:color="auto"/>
            <w:left w:val="none" w:sz="0" w:space="0" w:color="auto"/>
            <w:bottom w:val="none" w:sz="0" w:space="0" w:color="auto"/>
            <w:right w:val="none" w:sz="0" w:space="0" w:color="auto"/>
          </w:divBdr>
        </w:div>
        <w:div w:id="442848138">
          <w:marLeft w:val="480"/>
          <w:marRight w:val="0"/>
          <w:marTop w:val="0"/>
          <w:marBottom w:val="0"/>
          <w:divBdr>
            <w:top w:val="none" w:sz="0" w:space="0" w:color="auto"/>
            <w:left w:val="none" w:sz="0" w:space="0" w:color="auto"/>
            <w:bottom w:val="none" w:sz="0" w:space="0" w:color="auto"/>
            <w:right w:val="none" w:sz="0" w:space="0" w:color="auto"/>
          </w:divBdr>
        </w:div>
        <w:div w:id="1521235161">
          <w:marLeft w:val="480"/>
          <w:marRight w:val="0"/>
          <w:marTop w:val="0"/>
          <w:marBottom w:val="0"/>
          <w:divBdr>
            <w:top w:val="none" w:sz="0" w:space="0" w:color="auto"/>
            <w:left w:val="none" w:sz="0" w:space="0" w:color="auto"/>
            <w:bottom w:val="none" w:sz="0" w:space="0" w:color="auto"/>
            <w:right w:val="none" w:sz="0" w:space="0" w:color="auto"/>
          </w:divBdr>
        </w:div>
      </w:divsChild>
    </w:div>
    <w:div w:id="410933477">
      <w:bodyDiv w:val="1"/>
      <w:marLeft w:val="0"/>
      <w:marRight w:val="0"/>
      <w:marTop w:val="0"/>
      <w:marBottom w:val="0"/>
      <w:divBdr>
        <w:top w:val="none" w:sz="0" w:space="0" w:color="auto"/>
        <w:left w:val="none" w:sz="0" w:space="0" w:color="auto"/>
        <w:bottom w:val="none" w:sz="0" w:space="0" w:color="auto"/>
        <w:right w:val="none" w:sz="0" w:space="0" w:color="auto"/>
      </w:divBdr>
    </w:div>
    <w:div w:id="416292642">
      <w:bodyDiv w:val="1"/>
      <w:marLeft w:val="0"/>
      <w:marRight w:val="0"/>
      <w:marTop w:val="0"/>
      <w:marBottom w:val="0"/>
      <w:divBdr>
        <w:top w:val="none" w:sz="0" w:space="0" w:color="auto"/>
        <w:left w:val="none" w:sz="0" w:space="0" w:color="auto"/>
        <w:bottom w:val="none" w:sz="0" w:space="0" w:color="auto"/>
        <w:right w:val="none" w:sz="0" w:space="0" w:color="auto"/>
      </w:divBdr>
    </w:div>
    <w:div w:id="418673872">
      <w:bodyDiv w:val="1"/>
      <w:marLeft w:val="0"/>
      <w:marRight w:val="0"/>
      <w:marTop w:val="0"/>
      <w:marBottom w:val="0"/>
      <w:divBdr>
        <w:top w:val="none" w:sz="0" w:space="0" w:color="auto"/>
        <w:left w:val="none" w:sz="0" w:space="0" w:color="auto"/>
        <w:bottom w:val="none" w:sz="0" w:space="0" w:color="auto"/>
        <w:right w:val="none" w:sz="0" w:space="0" w:color="auto"/>
      </w:divBdr>
    </w:div>
    <w:div w:id="418797203">
      <w:bodyDiv w:val="1"/>
      <w:marLeft w:val="0"/>
      <w:marRight w:val="0"/>
      <w:marTop w:val="0"/>
      <w:marBottom w:val="0"/>
      <w:divBdr>
        <w:top w:val="none" w:sz="0" w:space="0" w:color="auto"/>
        <w:left w:val="none" w:sz="0" w:space="0" w:color="auto"/>
        <w:bottom w:val="none" w:sz="0" w:space="0" w:color="auto"/>
        <w:right w:val="none" w:sz="0" w:space="0" w:color="auto"/>
      </w:divBdr>
    </w:div>
    <w:div w:id="427045636">
      <w:bodyDiv w:val="1"/>
      <w:marLeft w:val="0"/>
      <w:marRight w:val="0"/>
      <w:marTop w:val="0"/>
      <w:marBottom w:val="0"/>
      <w:divBdr>
        <w:top w:val="none" w:sz="0" w:space="0" w:color="auto"/>
        <w:left w:val="none" w:sz="0" w:space="0" w:color="auto"/>
        <w:bottom w:val="none" w:sz="0" w:space="0" w:color="auto"/>
        <w:right w:val="none" w:sz="0" w:space="0" w:color="auto"/>
      </w:divBdr>
    </w:div>
    <w:div w:id="428428838">
      <w:bodyDiv w:val="1"/>
      <w:marLeft w:val="0"/>
      <w:marRight w:val="0"/>
      <w:marTop w:val="0"/>
      <w:marBottom w:val="0"/>
      <w:divBdr>
        <w:top w:val="none" w:sz="0" w:space="0" w:color="auto"/>
        <w:left w:val="none" w:sz="0" w:space="0" w:color="auto"/>
        <w:bottom w:val="none" w:sz="0" w:space="0" w:color="auto"/>
        <w:right w:val="none" w:sz="0" w:space="0" w:color="auto"/>
      </w:divBdr>
    </w:div>
    <w:div w:id="430051471">
      <w:bodyDiv w:val="1"/>
      <w:marLeft w:val="0"/>
      <w:marRight w:val="0"/>
      <w:marTop w:val="0"/>
      <w:marBottom w:val="0"/>
      <w:divBdr>
        <w:top w:val="none" w:sz="0" w:space="0" w:color="auto"/>
        <w:left w:val="none" w:sz="0" w:space="0" w:color="auto"/>
        <w:bottom w:val="none" w:sz="0" w:space="0" w:color="auto"/>
        <w:right w:val="none" w:sz="0" w:space="0" w:color="auto"/>
      </w:divBdr>
    </w:div>
    <w:div w:id="430126929">
      <w:bodyDiv w:val="1"/>
      <w:marLeft w:val="0"/>
      <w:marRight w:val="0"/>
      <w:marTop w:val="0"/>
      <w:marBottom w:val="0"/>
      <w:divBdr>
        <w:top w:val="none" w:sz="0" w:space="0" w:color="auto"/>
        <w:left w:val="none" w:sz="0" w:space="0" w:color="auto"/>
        <w:bottom w:val="none" w:sz="0" w:space="0" w:color="auto"/>
        <w:right w:val="none" w:sz="0" w:space="0" w:color="auto"/>
      </w:divBdr>
    </w:div>
    <w:div w:id="431977704">
      <w:bodyDiv w:val="1"/>
      <w:marLeft w:val="0"/>
      <w:marRight w:val="0"/>
      <w:marTop w:val="0"/>
      <w:marBottom w:val="0"/>
      <w:divBdr>
        <w:top w:val="none" w:sz="0" w:space="0" w:color="auto"/>
        <w:left w:val="none" w:sz="0" w:space="0" w:color="auto"/>
        <w:bottom w:val="none" w:sz="0" w:space="0" w:color="auto"/>
        <w:right w:val="none" w:sz="0" w:space="0" w:color="auto"/>
      </w:divBdr>
    </w:div>
    <w:div w:id="432359038">
      <w:bodyDiv w:val="1"/>
      <w:marLeft w:val="0"/>
      <w:marRight w:val="0"/>
      <w:marTop w:val="0"/>
      <w:marBottom w:val="0"/>
      <w:divBdr>
        <w:top w:val="none" w:sz="0" w:space="0" w:color="auto"/>
        <w:left w:val="none" w:sz="0" w:space="0" w:color="auto"/>
        <w:bottom w:val="none" w:sz="0" w:space="0" w:color="auto"/>
        <w:right w:val="none" w:sz="0" w:space="0" w:color="auto"/>
      </w:divBdr>
    </w:div>
    <w:div w:id="432865562">
      <w:bodyDiv w:val="1"/>
      <w:marLeft w:val="0"/>
      <w:marRight w:val="0"/>
      <w:marTop w:val="0"/>
      <w:marBottom w:val="0"/>
      <w:divBdr>
        <w:top w:val="none" w:sz="0" w:space="0" w:color="auto"/>
        <w:left w:val="none" w:sz="0" w:space="0" w:color="auto"/>
        <w:bottom w:val="none" w:sz="0" w:space="0" w:color="auto"/>
        <w:right w:val="none" w:sz="0" w:space="0" w:color="auto"/>
      </w:divBdr>
    </w:div>
    <w:div w:id="437145036">
      <w:bodyDiv w:val="1"/>
      <w:marLeft w:val="0"/>
      <w:marRight w:val="0"/>
      <w:marTop w:val="0"/>
      <w:marBottom w:val="0"/>
      <w:divBdr>
        <w:top w:val="none" w:sz="0" w:space="0" w:color="auto"/>
        <w:left w:val="none" w:sz="0" w:space="0" w:color="auto"/>
        <w:bottom w:val="none" w:sz="0" w:space="0" w:color="auto"/>
        <w:right w:val="none" w:sz="0" w:space="0" w:color="auto"/>
      </w:divBdr>
      <w:divsChild>
        <w:div w:id="1977639140">
          <w:marLeft w:val="480"/>
          <w:marRight w:val="0"/>
          <w:marTop w:val="0"/>
          <w:marBottom w:val="0"/>
          <w:divBdr>
            <w:top w:val="none" w:sz="0" w:space="0" w:color="auto"/>
            <w:left w:val="none" w:sz="0" w:space="0" w:color="auto"/>
            <w:bottom w:val="none" w:sz="0" w:space="0" w:color="auto"/>
            <w:right w:val="none" w:sz="0" w:space="0" w:color="auto"/>
          </w:divBdr>
        </w:div>
        <w:div w:id="1124344593">
          <w:marLeft w:val="480"/>
          <w:marRight w:val="0"/>
          <w:marTop w:val="0"/>
          <w:marBottom w:val="0"/>
          <w:divBdr>
            <w:top w:val="none" w:sz="0" w:space="0" w:color="auto"/>
            <w:left w:val="none" w:sz="0" w:space="0" w:color="auto"/>
            <w:bottom w:val="none" w:sz="0" w:space="0" w:color="auto"/>
            <w:right w:val="none" w:sz="0" w:space="0" w:color="auto"/>
          </w:divBdr>
        </w:div>
        <w:div w:id="115293309">
          <w:marLeft w:val="480"/>
          <w:marRight w:val="0"/>
          <w:marTop w:val="0"/>
          <w:marBottom w:val="0"/>
          <w:divBdr>
            <w:top w:val="none" w:sz="0" w:space="0" w:color="auto"/>
            <w:left w:val="none" w:sz="0" w:space="0" w:color="auto"/>
            <w:bottom w:val="none" w:sz="0" w:space="0" w:color="auto"/>
            <w:right w:val="none" w:sz="0" w:space="0" w:color="auto"/>
          </w:divBdr>
        </w:div>
        <w:div w:id="1355499293">
          <w:marLeft w:val="480"/>
          <w:marRight w:val="0"/>
          <w:marTop w:val="0"/>
          <w:marBottom w:val="0"/>
          <w:divBdr>
            <w:top w:val="none" w:sz="0" w:space="0" w:color="auto"/>
            <w:left w:val="none" w:sz="0" w:space="0" w:color="auto"/>
            <w:bottom w:val="none" w:sz="0" w:space="0" w:color="auto"/>
            <w:right w:val="none" w:sz="0" w:space="0" w:color="auto"/>
          </w:divBdr>
        </w:div>
        <w:div w:id="38476640">
          <w:marLeft w:val="480"/>
          <w:marRight w:val="0"/>
          <w:marTop w:val="0"/>
          <w:marBottom w:val="0"/>
          <w:divBdr>
            <w:top w:val="none" w:sz="0" w:space="0" w:color="auto"/>
            <w:left w:val="none" w:sz="0" w:space="0" w:color="auto"/>
            <w:bottom w:val="none" w:sz="0" w:space="0" w:color="auto"/>
            <w:right w:val="none" w:sz="0" w:space="0" w:color="auto"/>
          </w:divBdr>
        </w:div>
        <w:div w:id="1003508895">
          <w:marLeft w:val="480"/>
          <w:marRight w:val="0"/>
          <w:marTop w:val="0"/>
          <w:marBottom w:val="0"/>
          <w:divBdr>
            <w:top w:val="none" w:sz="0" w:space="0" w:color="auto"/>
            <w:left w:val="none" w:sz="0" w:space="0" w:color="auto"/>
            <w:bottom w:val="none" w:sz="0" w:space="0" w:color="auto"/>
            <w:right w:val="none" w:sz="0" w:space="0" w:color="auto"/>
          </w:divBdr>
        </w:div>
        <w:div w:id="1663195128">
          <w:marLeft w:val="480"/>
          <w:marRight w:val="0"/>
          <w:marTop w:val="0"/>
          <w:marBottom w:val="0"/>
          <w:divBdr>
            <w:top w:val="none" w:sz="0" w:space="0" w:color="auto"/>
            <w:left w:val="none" w:sz="0" w:space="0" w:color="auto"/>
            <w:bottom w:val="none" w:sz="0" w:space="0" w:color="auto"/>
            <w:right w:val="none" w:sz="0" w:space="0" w:color="auto"/>
          </w:divBdr>
        </w:div>
        <w:div w:id="2068988875">
          <w:marLeft w:val="480"/>
          <w:marRight w:val="0"/>
          <w:marTop w:val="0"/>
          <w:marBottom w:val="0"/>
          <w:divBdr>
            <w:top w:val="none" w:sz="0" w:space="0" w:color="auto"/>
            <w:left w:val="none" w:sz="0" w:space="0" w:color="auto"/>
            <w:bottom w:val="none" w:sz="0" w:space="0" w:color="auto"/>
            <w:right w:val="none" w:sz="0" w:space="0" w:color="auto"/>
          </w:divBdr>
        </w:div>
        <w:div w:id="1045834077">
          <w:marLeft w:val="480"/>
          <w:marRight w:val="0"/>
          <w:marTop w:val="0"/>
          <w:marBottom w:val="0"/>
          <w:divBdr>
            <w:top w:val="none" w:sz="0" w:space="0" w:color="auto"/>
            <w:left w:val="none" w:sz="0" w:space="0" w:color="auto"/>
            <w:bottom w:val="none" w:sz="0" w:space="0" w:color="auto"/>
            <w:right w:val="none" w:sz="0" w:space="0" w:color="auto"/>
          </w:divBdr>
        </w:div>
        <w:div w:id="882524174">
          <w:marLeft w:val="480"/>
          <w:marRight w:val="0"/>
          <w:marTop w:val="0"/>
          <w:marBottom w:val="0"/>
          <w:divBdr>
            <w:top w:val="none" w:sz="0" w:space="0" w:color="auto"/>
            <w:left w:val="none" w:sz="0" w:space="0" w:color="auto"/>
            <w:bottom w:val="none" w:sz="0" w:space="0" w:color="auto"/>
            <w:right w:val="none" w:sz="0" w:space="0" w:color="auto"/>
          </w:divBdr>
        </w:div>
        <w:div w:id="2109501000">
          <w:marLeft w:val="480"/>
          <w:marRight w:val="0"/>
          <w:marTop w:val="0"/>
          <w:marBottom w:val="0"/>
          <w:divBdr>
            <w:top w:val="none" w:sz="0" w:space="0" w:color="auto"/>
            <w:left w:val="none" w:sz="0" w:space="0" w:color="auto"/>
            <w:bottom w:val="none" w:sz="0" w:space="0" w:color="auto"/>
            <w:right w:val="none" w:sz="0" w:space="0" w:color="auto"/>
          </w:divBdr>
        </w:div>
        <w:div w:id="917137033">
          <w:marLeft w:val="480"/>
          <w:marRight w:val="0"/>
          <w:marTop w:val="0"/>
          <w:marBottom w:val="0"/>
          <w:divBdr>
            <w:top w:val="none" w:sz="0" w:space="0" w:color="auto"/>
            <w:left w:val="none" w:sz="0" w:space="0" w:color="auto"/>
            <w:bottom w:val="none" w:sz="0" w:space="0" w:color="auto"/>
            <w:right w:val="none" w:sz="0" w:space="0" w:color="auto"/>
          </w:divBdr>
        </w:div>
        <w:div w:id="1213421451">
          <w:marLeft w:val="480"/>
          <w:marRight w:val="0"/>
          <w:marTop w:val="0"/>
          <w:marBottom w:val="0"/>
          <w:divBdr>
            <w:top w:val="none" w:sz="0" w:space="0" w:color="auto"/>
            <w:left w:val="none" w:sz="0" w:space="0" w:color="auto"/>
            <w:bottom w:val="none" w:sz="0" w:space="0" w:color="auto"/>
            <w:right w:val="none" w:sz="0" w:space="0" w:color="auto"/>
          </w:divBdr>
        </w:div>
        <w:div w:id="1252852588">
          <w:marLeft w:val="480"/>
          <w:marRight w:val="0"/>
          <w:marTop w:val="0"/>
          <w:marBottom w:val="0"/>
          <w:divBdr>
            <w:top w:val="none" w:sz="0" w:space="0" w:color="auto"/>
            <w:left w:val="none" w:sz="0" w:space="0" w:color="auto"/>
            <w:bottom w:val="none" w:sz="0" w:space="0" w:color="auto"/>
            <w:right w:val="none" w:sz="0" w:space="0" w:color="auto"/>
          </w:divBdr>
        </w:div>
        <w:div w:id="381440855">
          <w:marLeft w:val="480"/>
          <w:marRight w:val="0"/>
          <w:marTop w:val="0"/>
          <w:marBottom w:val="0"/>
          <w:divBdr>
            <w:top w:val="none" w:sz="0" w:space="0" w:color="auto"/>
            <w:left w:val="none" w:sz="0" w:space="0" w:color="auto"/>
            <w:bottom w:val="none" w:sz="0" w:space="0" w:color="auto"/>
            <w:right w:val="none" w:sz="0" w:space="0" w:color="auto"/>
          </w:divBdr>
        </w:div>
        <w:div w:id="648091420">
          <w:marLeft w:val="480"/>
          <w:marRight w:val="0"/>
          <w:marTop w:val="0"/>
          <w:marBottom w:val="0"/>
          <w:divBdr>
            <w:top w:val="none" w:sz="0" w:space="0" w:color="auto"/>
            <w:left w:val="none" w:sz="0" w:space="0" w:color="auto"/>
            <w:bottom w:val="none" w:sz="0" w:space="0" w:color="auto"/>
            <w:right w:val="none" w:sz="0" w:space="0" w:color="auto"/>
          </w:divBdr>
        </w:div>
        <w:div w:id="2004619098">
          <w:marLeft w:val="480"/>
          <w:marRight w:val="0"/>
          <w:marTop w:val="0"/>
          <w:marBottom w:val="0"/>
          <w:divBdr>
            <w:top w:val="none" w:sz="0" w:space="0" w:color="auto"/>
            <w:left w:val="none" w:sz="0" w:space="0" w:color="auto"/>
            <w:bottom w:val="none" w:sz="0" w:space="0" w:color="auto"/>
            <w:right w:val="none" w:sz="0" w:space="0" w:color="auto"/>
          </w:divBdr>
        </w:div>
        <w:div w:id="1007244186">
          <w:marLeft w:val="480"/>
          <w:marRight w:val="0"/>
          <w:marTop w:val="0"/>
          <w:marBottom w:val="0"/>
          <w:divBdr>
            <w:top w:val="none" w:sz="0" w:space="0" w:color="auto"/>
            <w:left w:val="none" w:sz="0" w:space="0" w:color="auto"/>
            <w:bottom w:val="none" w:sz="0" w:space="0" w:color="auto"/>
            <w:right w:val="none" w:sz="0" w:space="0" w:color="auto"/>
          </w:divBdr>
        </w:div>
        <w:div w:id="1638996907">
          <w:marLeft w:val="480"/>
          <w:marRight w:val="0"/>
          <w:marTop w:val="0"/>
          <w:marBottom w:val="0"/>
          <w:divBdr>
            <w:top w:val="none" w:sz="0" w:space="0" w:color="auto"/>
            <w:left w:val="none" w:sz="0" w:space="0" w:color="auto"/>
            <w:bottom w:val="none" w:sz="0" w:space="0" w:color="auto"/>
            <w:right w:val="none" w:sz="0" w:space="0" w:color="auto"/>
          </w:divBdr>
        </w:div>
        <w:div w:id="1925870970">
          <w:marLeft w:val="480"/>
          <w:marRight w:val="0"/>
          <w:marTop w:val="0"/>
          <w:marBottom w:val="0"/>
          <w:divBdr>
            <w:top w:val="none" w:sz="0" w:space="0" w:color="auto"/>
            <w:left w:val="none" w:sz="0" w:space="0" w:color="auto"/>
            <w:bottom w:val="none" w:sz="0" w:space="0" w:color="auto"/>
            <w:right w:val="none" w:sz="0" w:space="0" w:color="auto"/>
          </w:divBdr>
        </w:div>
        <w:div w:id="1471284993">
          <w:marLeft w:val="480"/>
          <w:marRight w:val="0"/>
          <w:marTop w:val="0"/>
          <w:marBottom w:val="0"/>
          <w:divBdr>
            <w:top w:val="none" w:sz="0" w:space="0" w:color="auto"/>
            <w:left w:val="none" w:sz="0" w:space="0" w:color="auto"/>
            <w:bottom w:val="none" w:sz="0" w:space="0" w:color="auto"/>
            <w:right w:val="none" w:sz="0" w:space="0" w:color="auto"/>
          </w:divBdr>
        </w:div>
        <w:div w:id="1206868910">
          <w:marLeft w:val="480"/>
          <w:marRight w:val="0"/>
          <w:marTop w:val="0"/>
          <w:marBottom w:val="0"/>
          <w:divBdr>
            <w:top w:val="none" w:sz="0" w:space="0" w:color="auto"/>
            <w:left w:val="none" w:sz="0" w:space="0" w:color="auto"/>
            <w:bottom w:val="none" w:sz="0" w:space="0" w:color="auto"/>
            <w:right w:val="none" w:sz="0" w:space="0" w:color="auto"/>
          </w:divBdr>
        </w:div>
        <w:div w:id="1660114074">
          <w:marLeft w:val="480"/>
          <w:marRight w:val="0"/>
          <w:marTop w:val="0"/>
          <w:marBottom w:val="0"/>
          <w:divBdr>
            <w:top w:val="none" w:sz="0" w:space="0" w:color="auto"/>
            <w:left w:val="none" w:sz="0" w:space="0" w:color="auto"/>
            <w:bottom w:val="none" w:sz="0" w:space="0" w:color="auto"/>
            <w:right w:val="none" w:sz="0" w:space="0" w:color="auto"/>
          </w:divBdr>
        </w:div>
        <w:div w:id="886839658">
          <w:marLeft w:val="480"/>
          <w:marRight w:val="0"/>
          <w:marTop w:val="0"/>
          <w:marBottom w:val="0"/>
          <w:divBdr>
            <w:top w:val="none" w:sz="0" w:space="0" w:color="auto"/>
            <w:left w:val="none" w:sz="0" w:space="0" w:color="auto"/>
            <w:bottom w:val="none" w:sz="0" w:space="0" w:color="auto"/>
            <w:right w:val="none" w:sz="0" w:space="0" w:color="auto"/>
          </w:divBdr>
        </w:div>
        <w:div w:id="1919359719">
          <w:marLeft w:val="480"/>
          <w:marRight w:val="0"/>
          <w:marTop w:val="0"/>
          <w:marBottom w:val="0"/>
          <w:divBdr>
            <w:top w:val="none" w:sz="0" w:space="0" w:color="auto"/>
            <w:left w:val="none" w:sz="0" w:space="0" w:color="auto"/>
            <w:bottom w:val="none" w:sz="0" w:space="0" w:color="auto"/>
            <w:right w:val="none" w:sz="0" w:space="0" w:color="auto"/>
          </w:divBdr>
        </w:div>
        <w:div w:id="1577208980">
          <w:marLeft w:val="480"/>
          <w:marRight w:val="0"/>
          <w:marTop w:val="0"/>
          <w:marBottom w:val="0"/>
          <w:divBdr>
            <w:top w:val="none" w:sz="0" w:space="0" w:color="auto"/>
            <w:left w:val="none" w:sz="0" w:space="0" w:color="auto"/>
            <w:bottom w:val="none" w:sz="0" w:space="0" w:color="auto"/>
            <w:right w:val="none" w:sz="0" w:space="0" w:color="auto"/>
          </w:divBdr>
        </w:div>
        <w:div w:id="968248717">
          <w:marLeft w:val="480"/>
          <w:marRight w:val="0"/>
          <w:marTop w:val="0"/>
          <w:marBottom w:val="0"/>
          <w:divBdr>
            <w:top w:val="none" w:sz="0" w:space="0" w:color="auto"/>
            <w:left w:val="none" w:sz="0" w:space="0" w:color="auto"/>
            <w:bottom w:val="none" w:sz="0" w:space="0" w:color="auto"/>
            <w:right w:val="none" w:sz="0" w:space="0" w:color="auto"/>
          </w:divBdr>
        </w:div>
        <w:div w:id="219293793">
          <w:marLeft w:val="480"/>
          <w:marRight w:val="0"/>
          <w:marTop w:val="0"/>
          <w:marBottom w:val="0"/>
          <w:divBdr>
            <w:top w:val="none" w:sz="0" w:space="0" w:color="auto"/>
            <w:left w:val="none" w:sz="0" w:space="0" w:color="auto"/>
            <w:bottom w:val="none" w:sz="0" w:space="0" w:color="auto"/>
            <w:right w:val="none" w:sz="0" w:space="0" w:color="auto"/>
          </w:divBdr>
        </w:div>
        <w:div w:id="1262952557">
          <w:marLeft w:val="480"/>
          <w:marRight w:val="0"/>
          <w:marTop w:val="0"/>
          <w:marBottom w:val="0"/>
          <w:divBdr>
            <w:top w:val="none" w:sz="0" w:space="0" w:color="auto"/>
            <w:left w:val="none" w:sz="0" w:space="0" w:color="auto"/>
            <w:bottom w:val="none" w:sz="0" w:space="0" w:color="auto"/>
            <w:right w:val="none" w:sz="0" w:space="0" w:color="auto"/>
          </w:divBdr>
        </w:div>
        <w:div w:id="1370111800">
          <w:marLeft w:val="480"/>
          <w:marRight w:val="0"/>
          <w:marTop w:val="0"/>
          <w:marBottom w:val="0"/>
          <w:divBdr>
            <w:top w:val="none" w:sz="0" w:space="0" w:color="auto"/>
            <w:left w:val="none" w:sz="0" w:space="0" w:color="auto"/>
            <w:bottom w:val="none" w:sz="0" w:space="0" w:color="auto"/>
            <w:right w:val="none" w:sz="0" w:space="0" w:color="auto"/>
          </w:divBdr>
        </w:div>
        <w:div w:id="514078438">
          <w:marLeft w:val="480"/>
          <w:marRight w:val="0"/>
          <w:marTop w:val="0"/>
          <w:marBottom w:val="0"/>
          <w:divBdr>
            <w:top w:val="none" w:sz="0" w:space="0" w:color="auto"/>
            <w:left w:val="none" w:sz="0" w:space="0" w:color="auto"/>
            <w:bottom w:val="none" w:sz="0" w:space="0" w:color="auto"/>
            <w:right w:val="none" w:sz="0" w:space="0" w:color="auto"/>
          </w:divBdr>
        </w:div>
        <w:div w:id="966856901">
          <w:marLeft w:val="480"/>
          <w:marRight w:val="0"/>
          <w:marTop w:val="0"/>
          <w:marBottom w:val="0"/>
          <w:divBdr>
            <w:top w:val="none" w:sz="0" w:space="0" w:color="auto"/>
            <w:left w:val="none" w:sz="0" w:space="0" w:color="auto"/>
            <w:bottom w:val="none" w:sz="0" w:space="0" w:color="auto"/>
            <w:right w:val="none" w:sz="0" w:space="0" w:color="auto"/>
          </w:divBdr>
        </w:div>
        <w:div w:id="134689748">
          <w:marLeft w:val="480"/>
          <w:marRight w:val="0"/>
          <w:marTop w:val="0"/>
          <w:marBottom w:val="0"/>
          <w:divBdr>
            <w:top w:val="none" w:sz="0" w:space="0" w:color="auto"/>
            <w:left w:val="none" w:sz="0" w:space="0" w:color="auto"/>
            <w:bottom w:val="none" w:sz="0" w:space="0" w:color="auto"/>
            <w:right w:val="none" w:sz="0" w:space="0" w:color="auto"/>
          </w:divBdr>
        </w:div>
        <w:div w:id="759370692">
          <w:marLeft w:val="480"/>
          <w:marRight w:val="0"/>
          <w:marTop w:val="0"/>
          <w:marBottom w:val="0"/>
          <w:divBdr>
            <w:top w:val="none" w:sz="0" w:space="0" w:color="auto"/>
            <w:left w:val="none" w:sz="0" w:space="0" w:color="auto"/>
            <w:bottom w:val="none" w:sz="0" w:space="0" w:color="auto"/>
            <w:right w:val="none" w:sz="0" w:space="0" w:color="auto"/>
          </w:divBdr>
        </w:div>
        <w:div w:id="1143766728">
          <w:marLeft w:val="480"/>
          <w:marRight w:val="0"/>
          <w:marTop w:val="0"/>
          <w:marBottom w:val="0"/>
          <w:divBdr>
            <w:top w:val="none" w:sz="0" w:space="0" w:color="auto"/>
            <w:left w:val="none" w:sz="0" w:space="0" w:color="auto"/>
            <w:bottom w:val="none" w:sz="0" w:space="0" w:color="auto"/>
            <w:right w:val="none" w:sz="0" w:space="0" w:color="auto"/>
          </w:divBdr>
        </w:div>
        <w:div w:id="1373535433">
          <w:marLeft w:val="480"/>
          <w:marRight w:val="0"/>
          <w:marTop w:val="0"/>
          <w:marBottom w:val="0"/>
          <w:divBdr>
            <w:top w:val="none" w:sz="0" w:space="0" w:color="auto"/>
            <w:left w:val="none" w:sz="0" w:space="0" w:color="auto"/>
            <w:bottom w:val="none" w:sz="0" w:space="0" w:color="auto"/>
            <w:right w:val="none" w:sz="0" w:space="0" w:color="auto"/>
          </w:divBdr>
        </w:div>
        <w:div w:id="1127310229">
          <w:marLeft w:val="480"/>
          <w:marRight w:val="0"/>
          <w:marTop w:val="0"/>
          <w:marBottom w:val="0"/>
          <w:divBdr>
            <w:top w:val="none" w:sz="0" w:space="0" w:color="auto"/>
            <w:left w:val="none" w:sz="0" w:space="0" w:color="auto"/>
            <w:bottom w:val="none" w:sz="0" w:space="0" w:color="auto"/>
            <w:right w:val="none" w:sz="0" w:space="0" w:color="auto"/>
          </w:divBdr>
        </w:div>
        <w:div w:id="842471883">
          <w:marLeft w:val="480"/>
          <w:marRight w:val="0"/>
          <w:marTop w:val="0"/>
          <w:marBottom w:val="0"/>
          <w:divBdr>
            <w:top w:val="none" w:sz="0" w:space="0" w:color="auto"/>
            <w:left w:val="none" w:sz="0" w:space="0" w:color="auto"/>
            <w:bottom w:val="none" w:sz="0" w:space="0" w:color="auto"/>
            <w:right w:val="none" w:sz="0" w:space="0" w:color="auto"/>
          </w:divBdr>
        </w:div>
        <w:div w:id="1531410519">
          <w:marLeft w:val="480"/>
          <w:marRight w:val="0"/>
          <w:marTop w:val="0"/>
          <w:marBottom w:val="0"/>
          <w:divBdr>
            <w:top w:val="none" w:sz="0" w:space="0" w:color="auto"/>
            <w:left w:val="none" w:sz="0" w:space="0" w:color="auto"/>
            <w:bottom w:val="none" w:sz="0" w:space="0" w:color="auto"/>
            <w:right w:val="none" w:sz="0" w:space="0" w:color="auto"/>
          </w:divBdr>
        </w:div>
        <w:div w:id="1477839997">
          <w:marLeft w:val="480"/>
          <w:marRight w:val="0"/>
          <w:marTop w:val="0"/>
          <w:marBottom w:val="0"/>
          <w:divBdr>
            <w:top w:val="none" w:sz="0" w:space="0" w:color="auto"/>
            <w:left w:val="none" w:sz="0" w:space="0" w:color="auto"/>
            <w:bottom w:val="none" w:sz="0" w:space="0" w:color="auto"/>
            <w:right w:val="none" w:sz="0" w:space="0" w:color="auto"/>
          </w:divBdr>
        </w:div>
        <w:div w:id="1923833937">
          <w:marLeft w:val="480"/>
          <w:marRight w:val="0"/>
          <w:marTop w:val="0"/>
          <w:marBottom w:val="0"/>
          <w:divBdr>
            <w:top w:val="none" w:sz="0" w:space="0" w:color="auto"/>
            <w:left w:val="none" w:sz="0" w:space="0" w:color="auto"/>
            <w:bottom w:val="none" w:sz="0" w:space="0" w:color="auto"/>
            <w:right w:val="none" w:sz="0" w:space="0" w:color="auto"/>
          </w:divBdr>
        </w:div>
      </w:divsChild>
    </w:div>
    <w:div w:id="442041436">
      <w:bodyDiv w:val="1"/>
      <w:marLeft w:val="0"/>
      <w:marRight w:val="0"/>
      <w:marTop w:val="0"/>
      <w:marBottom w:val="0"/>
      <w:divBdr>
        <w:top w:val="none" w:sz="0" w:space="0" w:color="auto"/>
        <w:left w:val="none" w:sz="0" w:space="0" w:color="auto"/>
        <w:bottom w:val="none" w:sz="0" w:space="0" w:color="auto"/>
        <w:right w:val="none" w:sz="0" w:space="0" w:color="auto"/>
      </w:divBdr>
    </w:div>
    <w:div w:id="448277345">
      <w:bodyDiv w:val="1"/>
      <w:marLeft w:val="0"/>
      <w:marRight w:val="0"/>
      <w:marTop w:val="0"/>
      <w:marBottom w:val="0"/>
      <w:divBdr>
        <w:top w:val="none" w:sz="0" w:space="0" w:color="auto"/>
        <w:left w:val="none" w:sz="0" w:space="0" w:color="auto"/>
        <w:bottom w:val="none" w:sz="0" w:space="0" w:color="auto"/>
        <w:right w:val="none" w:sz="0" w:space="0" w:color="auto"/>
      </w:divBdr>
    </w:div>
    <w:div w:id="453066417">
      <w:bodyDiv w:val="1"/>
      <w:marLeft w:val="0"/>
      <w:marRight w:val="0"/>
      <w:marTop w:val="0"/>
      <w:marBottom w:val="0"/>
      <w:divBdr>
        <w:top w:val="none" w:sz="0" w:space="0" w:color="auto"/>
        <w:left w:val="none" w:sz="0" w:space="0" w:color="auto"/>
        <w:bottom w:val="none" w:sz="0" w:space="0" w:color="auto"/>
        <w:right w:val="none" w:sz="0" w:space="0" w:color="auto"/>
      </w:divBdr>
      <w:divsChild>
        <w:div w:id="1551770519">
          <w:marLeft w:val="480"/>
          <w:marRight w:val="0"/>
          <w:marTop w:val="0"/>
          <w:marBottom w:val="0"/>
          <w:divBdr>
            <w:top w:val="none" w:sz="0" w:space="0" w:color="auto"/>
            <w:left w:val="none" w:sz="0" w:space="0" w:color="auto"/>
            <w:bottom w:val="none" w:sz="0" w:space="0" w:color="auto"/>
            <w:right w:val="none" w:sz="0" w:space="0" w:color="auto"/>
          </w:divBdr>
        </w:div>
        <w:div w:id="445539479">
          <w:marLeft w:val="480"/>
          <w:marRight w:val="0"/>
          <w:marTop w:val="0"/>
          <w:marBottom w:val="0"/>
          <w:divBdr>
            <w:top w:val="none" w:sz="0" w:space="0" w:color="auto"/>
            <w:left w:val="none" w:sz="0" w:space="0" w:color="auto"/>
            <w:bottom w:val="none" w:sz="0" w:space="0" w:color="auto"/>
            <w:right w:val="none" w:sz="0" w:space="0" w:color="auto"/>
          </w:divBdr>
        </w:div>
        <w:div w:id="1306350423">
          <w:marLeft w:val="480"/>
          <w:marRight w:val="0"/>
          <w:marTop w:val="0"/>
          <w:marBottom w:val="0"/>
          <w:divBdr>
            <w:top w:val="none" w:sz="0" w:space="0" w:color="auto"/>
            <w:left w:val="none" w:sz="0" w:space="0" w:color="auto"/>
            <w:bottom w:val="none" w:sz="0" w:space="0" w:color="auto"/>
            <w:right w:val="none" w:sz="0" w:space="0" w:color="auto"/>
          </w:divBdr>
        </w:div>
        <w:div w:id="1683244346">
          <w:marLeft w:val="480"/>
          <w:marRight w:val="0"/>
          <w:marTop w:val="0"/>
          <w:marBottom w:val="0"/>
          <w:divBdr>
            <w:top w:val="none" w:sz="0" w:space="0" w:color="auto"/>
            <w:left w:val="none" w:sz="0" w:space="0" w:color="auto"/>
            <w:bottom w:val="none" w:sz="0" w:space="0" w:color="auto"/>
            <w:right w:val="none" w:sz="0" w:space="0" w:color="auto"/>
          </w:divBdr>
        </w:div>
        <w:div w:id="527304887">
          <w:marLeft w:val="480"/>
          <w:marRight w:val="0"/>
          <w:marTop w:val="0"/>
          <w:marBottom w:val="0"/>
          <w:divBdr>
            <w:top w:val="none" w:sz="0" w:space="0" w:color="auto"/>
            <w:left w:val="none" w:sz="0" w:space="0" w:color="auto"/>
            <w:bottom w:val="none" w:sz="0" w:space="0" w:color="auto"/>
            <w:right w:val="none" w:sz="0" w:space="0" w:color="auto"/>
          </w:divBdr>
        </w:div>
        <w:div w:id="523174475">
          <w:marLeft w:val="480"/>
          <w:marRight w:val="0"/>
          <w:marTop w:val="0"/>
          <w:marBottom w:val="0"/>
          <w:divBdr>
            <w:top w:val="none" w:sz="0" w:space="0" w:color="auto"/>
            <w:left w:val="none" w:sz="0" w:space="0" w:color="auto"/>
            <w:bottom w:val="none" w:sz="0" w:space="0" w:color="auto"/>
            <w:right w:val="none" w:sz="0" w:space="0" w:color="auto"/>
          </w:divBdr>
        </w:div>
        <w:div w:id="895160892">
          <w:marLeft w:val="480"/>
          <w:marRight w:val="0"/>
          <w:marTop w:val="0"/>
          <w:marBottom w:val="0"/>
          <w:divBdr>
            <w:top w:val="none" w:sz="0" w:space="0" w:color="auto"/>
            <w:left w:val="none" w:sz="0" w:space="0" w:color="auto"/>
            <w:bottom w:val="none" w:sz="0" w:space="0" w:color="auto"/>
            <w:right w:val="none" w:sz="0" w:space="0" w:color="auto"/>
          </w:divBdr>
        </w:div>
        <w:div w:id="1909341621">
          <w:marLeft w:val="480"/>
          <w:marRight w:val="0"/>
          <w:marTop w:val="0"/>
          <w:marBottom w:val="0"/>
          <w:divBdr>
            <w:top w:val="none" w:sz="0" w:space="0" w:color="auto"/>
            <w:left w:val="none" w:sz="0" w:space="0" w:color="auto"/>
            <w:bottom w:val="none" w:sz="0" w:space="0" w:color="auto"/>
            <w:right w:val="none" w:sz="0" w:space="0" w:color="auto"/>
          </w:divBdr>
        </w:div>
        <w:div w:id="1710566735">
          <w:marLeft w:val="480"/>
          <w:marRight w:val="0"/>
          <w:marTop w:val="0"/>
          <w:marBottom w:val="0"/>
          <w:divBdr>
            <w:top w:val="none" w:sz="0" w:space="0" w:color="auto"/>
            <w:left w:val="none" w:sz="0" w:space="0" w:color="auto"/>
            <w:bottom w:val="none" w:sz="0" w:space="0" w:color="auto"/>
            <w:right w:val="none" w:sz="0" w:space="0" w:color="auto"/>
          </w:divBdr>
        </w:div>
        <w:div w:id="2005889353">
          <w:marLeft w:val="480"/>
          <w:marRight w:val="0"/>
          <w:marTop w:val="0"/>
          <w:marBottom w:val="0"/>
          <w:divBdr>
            <w:top w:val="none" w:sz="0" w:space="0" w:color="auto"/>
            <w:left w:val="none" w:sz="0" w:space="0" w:color="auto"/>
            <w:bottom w:val="none" w:sz="0" w:space="0" w:color="auto"/>
            <w:right w:val="none" w:sz="0" w:space="0" w:color="auto"/>
          </w:divBdr>
        </w:div>
        <w:div w:id="1610890846">
          <w:marLeft w:val="480"/>
          <w:marRight w:val="0"/>
          <w:marTop w:val="0"/>
          <w:marBottom w:val="0"/>
          <w:divBdr>
            <w:top w:val="none" w:sz="0" w:space="0" w:color="auto"/>
            <w:left w:val="none" w:sz="0" w:space="0" w:color="auto"/>
            <w:bottom w:val="none" w:sz="0" w:space="0" w:color="auto"/>
            <w:right w:val="none" w:sz="0" w:space="0" w:color="auto"/>
          </w:divBdr>
        </w:div>
        <w:div w:id="454953567">
          <w:marLeft w:val="480"/>
          <w:marRight w:val="0"/>
          <w:marTop w:val="0"/>
          <w:marBottom w:val="0"/>
          <w:divBdr>
            <w:top w:val="none" w:sz="0" w:space="0" w:color="auto"/>
            <w:left w:val="none" w:sz="0" w:space="0" w:color="auto"/>
            <w:bottom w:val="none" w:sz="0" w:space="0" w:color="auto"/>
            <w:right w:val="none" w:sz="0" w:space="0" w:color="auto"/>
          </w:divBdr>
        </w:div>
        <w:div w:id="1399133989">
          <w:marLeft w:val="480"/>
          <w:marRight w:val="0"/>
          <w:marTop w:val="0"/>
          <w:marBottom w:val="0"/>
          <w:divBdr>
            <w:top w:val="none" w:sz="0" w:space="0" w:color="auto"/>
            <w:left w:val="none" w:sz="0" w:space="0" w:color="auto"/>
            <w:bottom w:val="none" w:sz="0" w:space="0" w:color="auto"/>
            <w:right w:val="none" w:sz="0" w:space="0" w:color="auto"/>
          </w:divBdr>
        </w:div>
        <w:div w:id="676271176">
          <w:marLeft w:val="480"/>
          <w:marRight w:val="0"/>
          <w:marTop w:val="0"/>
          <w:marBottom w:val="0"/>
          <w:divBdr>
            <w:top w:val="none" w:sz="0" w:space="0" w:color="auto"/>
            <w:left w:val="none" w:sz="0" w:space="0" w:color="auto"/>
            <w:bottom w:val="none" w:sz="0" w:space="0" w:color="auto"/>
            <w:right w:val="none" w:sz="0" w:space="0" w:color="auto"/>
          </w:divBdr>
        </w:div>
        <w:div w:id="280455650">
          <w:marLeft w:val="480"/>
          <w:marRight w:val="0"/>
          <w:marTop w:val="0"/>
          <w:marBottom w:val="0"/>
          <w:divBdr>
            <w:top w:val="none" w:sz="0" w:space="0" w:color="auto"/>
            <w:left w:val="none" w:sz="0" w:space="0" w:color="auto"/>
            <w:bottom w:val="none" w:sz="0" w:space="0" w:color="auto"/>
            <w:right w:val="none" w:sz="0" w:space="0" w:color="auto"/>
          </w:divBdr>
        </w:div>
        <w:div w:id="1774279972">
          <w:marLeft w:val="480"/>
          <w:marRight w:val="0"/>
          <w:marTop w:val="0"/>
          <w:marBottom w:val="0"/>
          <w:divBdr>
            <w:top w:val="none" w:sz="0" w:space="0" w:color="auto"/>
            <w:left w:val="none" w:sz="0" w:space="0" w:color="auto"/>
            <w:bottom w:val="none" w:sz="0" w:space="0" w:color="auto"/>
            <w:right w:val="none" w:sz="0" w:space="0" w:color="auto"/>
          </w:divBdr>
        </w:div>
        <w:div w:id="1020470510">
          <w:marLeft w:val="480"/>
          <w:marRight w:val="0"/>
          <w:marTop w:val="0"/>
          <w:marBottom w:val="0"/>
          <w:divBdr>
            <w:top w:val="none" w:sz="0" w:space="0" w:color="auto"/>
            <w:left w:val="none" w:sz="0" w:space="0" w:color="auto"/>
            <w:bottom w:val="none" w:sz="0" w:space="0" w:color="auto"/>
            <w:right w:val="none" w:sz="0" w:space="0" w:color="auto"/>
          </w:divBdr>
        </w:div>
        <w:div w:id="110168302">
          <w:marLeft w:val="480"/>
          <w:marRight w:val="0"/>
          <w:marTop w:val="0"/>
          <w:marBottom w:val="0"/>
          <w:divBdr>
            <w:top w:val="none" w:sz="0" w:space="0" w:color="auto"/>
            <w:left w:val="none" w:sz="0" w:space="0" w:color="auto"/>
            <w:bottom w:val="none" w:sz="0" w:space="0" w:color="auto"/>
            <w:right w:val="none" w:sz="0" w:space="0" w:color="auto"/>
          </w:divBdr>
        </w:div>
        <w:div w:id="565148200">
          <w:marLeft w:val="480"/>
          <w:marRight w:val="0"/>
          <w:marTop w:val="0"/>
          <w:marBottom w:val="0"/>
          <w:divBdr>
            <w:top w:val="none" w:sz="0" w:space="0" w:color="auto"/>
            <w:left w:val="none" w:sz="0" w:space="0" w:color="auto"/>
            <w:bottom w:val="none" w:sz="0" w:space="0" w:color="auto"/>
            <w:right w:val="none" w:sz="0" w:space="0" w:color="auto"/>
          </w:divBdr>
        </w:div>
        <w:div w:id="466702252">
          <w:marLeft w:val="480"/>
          <w:marRight w:val="0"/>
          <w:marTop w:val="0"/>
          <w:marBottom w:val="0"/>
          <w:divBdr>
            <w:top w:val="none" w:sz="0" w:space="0" w:color="auto"/>
            <w:left w:val="none" w:sz="0" w:space="0" w:color="auto"/>
            <w:bottom w:val="none" w:sz="0" w:space="0" w:color="auto"/>
            <w:right w:val="none" w:sz="0" w:space="0" w:color="auto"/>
          </w:divBdr>
        </w:div>
        <w:div w:id="1601327529">
          <w:marLeft w:val="480"/>
          <w:marRight w:val="0"/>
          <w:marTop w:val="0"/>
          <w:marBottom w:val="0"/>
          <w:divBdr>
            <w:top w:val="none" w:sz="0" w:space="0" w:color="auto"/>
            <w:left w:val="none" w:sz="0" w:space="0" w:color="auto"/>
            <w:bottom w:val="none" w:sz="0" w:space="0" w:color="auto"/>
            <w:right w:val="none" w:sz="0" w:space="0" w:color="auto"/>
          </w:divBdr>
        </w:div>
        <w:div w:id="163666672">
          <w:marLeft w:val="480"/>
          <w:marRight w:val="0"/>
          <w:marTop w:val="0"/>
          <w:marBottom w:val="0"/>
          <w:divBdr>
            <w:top w:val="none" w:sz="0" w:space="0" w:color="auto"/>
            <w:left w:val="none" w:sz="0" w:space="0" w:color="auto"/>
            <w:bottom w:val="none" w:sz="0" w:space="0" w:color="auto"/>
            <w:right w:val="none" w:sz="0" w:space="0" w:color="auto"/>
          </w:divBdr>
        </w:div>
        <w:div w:id="283273090">
          <w:marLeft w:val="480"/>
          <w:marRight w:val="0"/>
          <w:marTop w:val="0"/>
          <w:marBottom w:val="0"/>
          <w:divBdr>
            <w:top w:val="none" w:sz="0" w:space="0" w:color="auto"/>
            <w:left w:val="none" w:sz="0" w:space="0" w:color="auto"/>
            <w:bottom w:val="none" w:sz="0" w:space="0" w:color="auto"/>
            <w:right w:val="none" w:sz="0" w:space="0" w:color="auto"/>
          </w:divBdr>
        </w:div>
        <w:div w:id="1393191201">
          <w:marLeft w:val="480"/>
          <w:marRight w:val="0"/>
          <w:marTop w:val="0"/>
          <w:marBottom w:val="0"/>
          <w:divBdr>
            <w:top w:val="none" w:sz="0" w:space="0" w:color="auto"/>
            <w:left w:val="none" w:sz="0" w:space="0" w:color="auto"/>
            <w:bottom w:val="none" w:sz="0" w:space="0" w:color="auto"/>
            <w:right w:val="none" w:sz="0" w:space="0" w:color="auto"/>
          </w:divBdr>
        </w:div>
        <w:div w:id="932132710">
          <w:marLeft w:val="480"/>
          <w:marRight w:val="0"/>
          <w:marTop w:val="0"/>
          <w:marBottom w:val="0"/>
          <w:divBdr>
            <w:top w:val="none" w:sz="0" w:space="0" w:color="auto"/>
            <w:left w:val="none" w:sz="0" w:space="0" w:color="auto"/>
            <w:bottom w:val="none" w:sz="0" w:space="0" w:color="auto"/>
            <w:right w:val="none" w:sz="0" w:space="0" w:color="auto"/>
          </w:divBdr>
        </w:div>
        <w:div w:id="1418407135">
          <w:marLeft w:val="480"/>
          <w:marRight w:val="0"/>
          <w:marTop w:val="0"/>
          <w:marBottom w:val="0"/>
          <w:divBdr>
            <w:top w:val="none" w:sz="0" w:space="0" w:color="auto"/>
            <w:left w:val="none" w:sz="0" w:space="0" w:color="auto"/>
            <w:bottom w:val="none" w:sz="0" w:space="0" w:color="auto"/>
            <w:right w:val="none" w:sz="0" w:space="0" w:color="auto"/>
          </w:divBdr>
        </w:div>
        <w:div w:id="875702715">
          <w:marLeft w:val="480"/>
          <w:marRight w:val="0"/>
          <w:marTop w:val="0"/>
          <w:marBottom w:val="0"/>
          <w:divBdr>
            <w:top w:val="none" w:sz="0" w:space="0" w:color="auto"/>
            <w:left w:val="none" w:sz="0" w:space="0" w:color="auto"/>
            <w:bottom w:val="none" w:sz="0" w:space="0" w:color="auto"/>
            <w:right w:val="none" w:sz="0" w:space="0" w:color="auto"/>
          </w:divBdr>
        </w:div>
        <w:div w:id="977799933">
          <w:marLeft w:val="480"/>
          <w:marRight w:val="0"/>
          <w:marTop w:val="0"/>
          <w:marBottom w:val="0"/>
          <w:divBdr>
            <w:top w:val="none" w:sz="0" w:space="0" w:color="auto"/>
            <w:left w:val="none" w:sz="0" w:space="0" w:color="auto"/>
            <w:bottom w:val="none" w:sz="0" w:space="0" w:color="auto"/>
            <w:right w:val="none" w:sz="0" w:space="0" w:color="auto"/>
          </w:divBdr>
        </w:div>
        <w:div w:id="1227110610">
          <w:marLeft w:val="480"/>
          <w:marRight w:val="0"/>
          <w:marTop w:val="0"/>
          <w:marBottom w:val="0"/>
          <w:divBdr>
            <w:top w:val="none" w:sz="0" w:space="0" w:color="auto"/>
            <w:left w:val="none" w:sz="0" w:space="0" w:color="auto"/>
            <w:bottom w:val="none" w:sz="0" w:space="0" w:color="auto"/>
            <w:right w:val="none" w:sz="0" w:space="0" w:color="auto"/>
          </w:divBdr>
        </w:div>
        <w:div w:id="2083944950">
          <w:marLeft w:val="480"/>
          <w:marRight w:val="0"/>
          <w:marTop w:val="0"/>
          <w:marBottom w:val="0"/>
          <w:divBdr>
            <w:top w:val="none" w:sz="0" w:space="0" w:color="auto"/>
            <w:left w:val="none" w:sz="0" w:space="0" w:color="auto"/>
            <w:bottom w:val="none" w:sz="0" w:space="0" w:color="auto"/>
            <w:right w:val="none" w:sz="0" w:space="0" w:color="auto"/>
          </w:divBdr>
        </w:div>
        <w:div w:id="866605299">
          <w:marLeft w:val="480"/>
          <w:marRight w:val="0"/>
          <w:marTop w:val="0"/>
          <w:marBottom w:val="0"/>
          <w:divBdr>
            <w:top w:val="none" w:sz="0" w:space="0" w:color="auto"/>
            <w:left w:val="none" w:sz="0" w:space="0" w:color="auto"/>
            <w:bottom w:val="none" w:sz="0" w:space="0" w:color="auto"/>
            <w:right w:val="none" w:sz="0" w:space="0" w:color="auto"/>
          </w:divBdr>
        </w:div>
        <w:div w:id="569850056">
          <w:marLeft w:val="480"/>
          <w:marRight w:val="0"/>
          <w:marTop w:val="0"/>
          <w:marBottom w:val="0"/>
          <w:divBdr>
            <w:top w:val="none" w:sz="0" w:space="0" w:color="auto"/>
            <w:left w:val="none" w:sz="0" w:space="0" w:color="auto"/>
            <w:bottom w:val="none" w:sz="0" w:space="0" w:color="auto"/>
            <w:right w:val="none" w:sz="0" w:space="0" w:color="auto"/>
          </w:divBdr>
        </w:div>
        <w:div w:id="1220750496">
          <w:marLeft w:val="480"/>
          <w:marRight w:val="0"/>
          <w:marTop w:val="0"/>
          <w:marBottom w:val="0"/>
          <w:divBdr>
            <w:top w:val="none" w:sz="0" w:space="0" w:color="auto"/>
            <w:left w:val="none" w:sz="0" w:space="0" w:color="auto"/>
            <w:bottom w:val="none" w:sz="0" w:space="0" w:color="auto"/>
            <w:right w:val="none" w:sz="0" w:space="0" w:color="auto"/>
          </w:divBdr>
        </w:div>
      </w:divsChild>
    </w:div>
    <w:div w:id="454829686">
      <w:bodyDiv w:val="1"/>
      <w:marLeft w:val="0"/>
      <w:marRight w:val="0"/>
      <w:marTop w:val="0"/>
      <w:marBottom w:val="0"/>
      <w:divBdr>
        <w:top w:val="none" w:sz="0" w:space="0" w:color="auto"/>
        <w:left w:val="none" w:sz="0" w:space="0" w:color="auto"/>
        <w:bottom w:val="none" w:sz="0" w:space="0" w:color="auto"/>
        <w:right w:val="none" w:sz="0" w:space="0" w:color="auto"/>
      </w:divBdr>
    </w:div>
    <w:div w:id="455833118">
      <w:bodyDiv w:val="1"/>
      <w:marLeft w:val="0"/>
      <w:marRight w:val="0"/>
      <w:marTop w:val="0"/>
      <w:marBottom w:val="0"/>
      <w:divBdr>
        <w:top w:val="none" w:sz="0" w:space="0" w:color="auto"/>
        <w:left w:val="none" w:sz="0" w:space="0" w:color="auto"/>
        <w:bottom w:val="none" w:sz="0" w:space="0" w:color="auto"/>
        <w:right w:val="none" w:sz="0" w:space="0" w:color="auto"/>
      </w:divBdr>
    </w:div>
    <w:div w:id="456679548">
      <w:bodyDiv w:val="1"/>
      <w:marLeft w:val="0"/>
      <w:marRight w:val="0"/>
      <w:marTop w:val="0"/>
      <w:marBottom w:val="0"/>
      <w:divBdr>
        <w:top w:val="none" w:sz="0" w:space="0" w:color="auto"/>
        <w:left w:val="none" w:sz="0" w:space="0" w:color="auto"/>
        <w:bottom w:val="none" w:sz="0" w:space="0" w:color="auto"/>
        <w:right w:val="none" w:sz="0" w:space="0" w:color="auto"/>
      </w:divBdr>
    </w:div>
    <w:div w:id="457146146">
      <w:bodyDiv w:val="1"/>
      <w:marLeft w:val="0"/>
      <w:marRight w:val="0"/>
      <w:marTop w:val="0"/>
      <w:marBottom w:val="0"/>
      <w:divBdr>
        <w:top w:val="none" w:sz="0" w:space="0" w:color="auto"/>
        <w:left w:val="none" w:sz="0" w:space="0" w:color="auto"/>
        <w:bottom w:val="none" w:sz="0" w:space="0" w:color="auto"/>
        <w:right w:val="none" w:sz="0" w:space="0" w:color="auto"/>
      </w:divBdr>
    </w:div>
    <w:div w:id="459302765">
      <w:bodyDiv w:val="1"/>
      <w:marLeft w:val="0"/>
      <w:marRight w:val="0"/>
      <w:marTop w:val="0"/>
      <w:marBottom w:val="0"/>
      <w:divBdr>
        <w:top w:val="none" w:sz="0" w:space="0" w:color="auto"/>
        <w:left w:val="none" w:sz="0" w:space="0" w:color="auto"/>
        <w:bottom w:val="none" w:sz="0" w:space="0" w:color="auto"/>
        <w:right w:val="none" w:sz="0" w:space="0" w:color="auto"/>
      </w:divBdr>
      <w:divsChild>
        <w:div w:id="767821136">
          <w:marLeft w:val="480"/>
          <w:marRight w:val="0"/>
          <w:marTop w:val="0"/>
          <w:marBottom w:val="0"/>
          <w:divBdr>
            <w:top w:val="none" w:sz="0" w:space="0" w:color="auto"/>
            <w:left w:val="none" w:sz="0" w:space="0" w:color="auto"/>
            <w:bottom w:val="none" w:sz="0" w:space="0" w:color="auto"/>
            <w:right w:val="none" w:sz="0" w:space="0" w:color="auto"/>
          </w:divBdr>
        </w:div>
        <w:div w:id="1687245305">
          <w:marLeft w:val="480"/>
          <w:marRight w:val="0"/>
          <w:marTop w:val="0"/>
          <w:marBottom w:val="0"/>
          <w:divBdr>
            <w:top w:val="none" w:sz="0" w:space="0" w:color="auto"/>
            <w:left w:val="none" w:sz="0" w:space="0" w:color="auto"/>
            <w:bottom w:val="none" w:sz="0" w:space="0" w:color="auto"/>
            <w:right w:val="none" w:sz="0" w:space="0" w:color="auto"/>
          </w:divBdr>
        </w:div>
        <w:div w:id="404769669">
          <w:marLeft w:val="480"/>
          <w:marRight w:val="0"/>
          <w:marTop w:val="0"/>
          <w:marBottom w:val="0"/>
          <w:divBdr>
            <w:top w:val="none" w:sz="0" w:space="0" w:color="auto"/>
            <w:left w:val="none" w:sz="0" w:space="0" w:color="auto"/>
            <w:bottom w:val="none" w:sz="0" w:space="0" w:color="auto"/>
            <w:right w:val="none" w:sz="0" w:space="0" w:color="auto"/>
          </w:divBdr>
        </w:div>
        <w:div w:id="1252472771">
          <w:marLeft w:val="480"/>
          <w:marRight w:val="0"/>
          <w:marTop w:val="0"/>
          <w:marBottom w:val="0"/>
          <w:divBdr>
            <w:top w:val="none" w:sz="0" w:space="0" w:color="auto"/>
            <w:left w:val="none" w:sz="0" w:space="0" w:color="auto"/>
            <w:bottom w:val="none" w:sz="0" w:space="0" w:color="auto"/>
            <w:right w:val="none" w:sz="0" w:space="0" w:color="auto"/>
          </w:divBdr>
        </w:div>
        <w:div w:id="2098012515">
          <w:marLeft w:val="480"/>
          <w:marRight w:val="0"/>
          <w:marTop w:val="0"/>
          <w:marBottom w:val="0"/>
          <w:divBdr>
            <w:top w:val="none" w:sz="0" w:space="0" w:color="auto"/>
            <w:left w:val="none" w:sz="0" w:space="0" w:color="auto"/>
            <w:bottom w:val="none" w:sz="0" w:space="0" w:color="auto"/>
            <w:right w:val="none" w:sz="0" w:space="0" w:color="auto"/>
          </w:divBdr>
        </w:div>
        <w:div w:id="1465809776">
          <w:marLeft w:val="480"/>
          <w:marRight w:val="0"/>
          <w:marTop w:val="0"/>
          <w:marBottom w:val="0"/>
          <w:divBdr>
            <w:top w:val="none" w:sz="0" w:space="0" w:color="auto"/>
            <w:left w:val="none" w:sz="0" w:space="0" w:color="auto"/>
            <w:bottom w:val="none" w:sz="0" w:space="0" w:color="auto"/>
            <w:right w:val="none" w:sz="0" w:space="0" w:color="auto"/>
          </w:divBdr>
        </w:div>
        <w:div w:id="261379850">
          <w:marLeft w:val="480"/>
          <w:marRight w:val="0"/>
          <w:marTop w:val="0"/>
          <w:marBottom w:val="0"/>
          <w:divBdr>
            <w:top w:val="none" w:sz="0" w:space="0" w:color="auto"/>
            <w:left w:val="none" w:sz="0" w:space="0" w:color="auto"/>
            <w:bottom w:val="none" w:sz="0" w:space="0" w:color="auto"/>
            <w:right w:val="none" w:sz="0" w:space="0" w:color="auto"/>
          </w:divBdr>
        </w:div>
        <w:div w:id="1648977091">
          <w:marLeft w:val="480"/>
          <w:marRight w:val="0"/>
          <w:marTop w:val="0"/>
          <w:marBottom w:val="0"/>
          <w:divBdr>
            <w:top w:val="none" w:sz="0" w:space="0" w:color="auto"/>
            <w:left w:val="none" w:sz="0" w:space="0" w:color="auto"/>
            <w:bottom w:val="none" w:sz="0" w:space="0" w:color="auto"/>
            <w:right w:val="none" w:sz="0" w:space="0" w:color="auto"/>
          </w:divBdr>
        </w:div>
        <w:div w:id="411854454">
          <w:marLeft w:val="480"/>
          <w:marRight w:val="0"/>
          <w:marTop w:val="0"/>
          <w:marBottom w:val="0"/>
          <w:divBdr>
            <w:top w:val="none" w:sz="0" w:space="0" w:color="auto"/>
            <w:left w:val="none" w:sz="0" w:space="0" w:color="auto"/>
            <w:bottom w:val="none" w:sz="0" w:space="0" w:color="auto"/>
            <w:right w:val="none" w:sz="0" w:space="0" w:color="auto"/>
          </w:divBdr>
        </w:div>
        <w:div w:id="1779059866">
          <w:marLeft w:val="480"/>
          <w:marRight w:val="0"/>
          <w:marTop w:val="0"/>
          <w:marBottom w:val="0"/>
          <w:divBdr>
            <w:top w:val="none" w:sz="0" w:space="0" w:color="auto"/>
            <w:left w:val="none" w:sz="0" w:space="0" w:color="auto"/>
            <w:bottom w:val="none" w:sz="0" w:space="0" w:color="auto"/>
            <w:right w:val="none" w:sz="0" w:space="0" w:color="auto"/>
          </w:divBdr>
        </w:div>
        <w:div w:id="1343317303">
          <w:marLeft w:val="480"/>
          <w:marRight w:val="0"/>
          <w:marTop w:val="0"/>
          <w:marBottom w:val="0"/>
          <w:divBdr>
            <w:top w:val="none" w:sz="0" w:space="0" w:color="auto"/>
            <w:left w:val="none" w:sz="0" w:space="0" w:color="auto"/>
            <w:bottom w:val="none" w:sz="0" w:space="0" w:color="auto"/>
            <w:right w:val="none" w:sz="0" w:space="0" w:color="auto"/>
          </w:divBdr>
        </w:div>
        <w:div w:id="88161499">
          <w:marLeft w:val="480"/>
          <w:marRight w:val="0"/>
          <w:marTop w:val="0"/>
          <w:marBottom w:val="0"/>
          <w:divBdr>
            <w:top w:val="none" w:sz="0" w:space="0" w:color="auto"/>
            <w:left w:val="none" w:sz="0" w:space="0" w:color="auto"/>
            <w:bottom w:val="none" w:sz="0" w:space="0" w:color="auto"/>
            <w:right w:val="none" w:sz="0" w:space="0" w:color="auto"/>
          </w:divBdr>
        </w:div>
        <w:div w:id="33120973">
          <w:marLeft w:val="480"/>
          <w:marRight w:val="0"/>
          <w:marTop w:val="0"/>
          <w:marBottom w:val="0"/>
          <w:divBdr>
            <w:top w:val="none" w:sz="0" w:space="0" w:color="auto"/>
            <w:left w:val="none" w:sz="0" w:space="0" w:color="auto"/>
            <w:bottom w:val="none" w:sz="0" w:space="0" w:color="auto"/>
            <w:right w:val="none" w:sz="0" w:space="0" w:color="auto"/>
          </w:divBdr>
        </w:div>
        <w:div w:id="1757166591">
          <w:marLeft w:val="480"/>
          <w:marRight w:val="0"/>
          <w:marTop w:val="0"/>
          <w:marBottom w:val="0"/>
          <w:divBdr>
            <w:top w:val="none" w:sz="0" w:space="0" w:color="auto"/>
            <w:left w:val="none" w:sz="0" w:space="0" w:color="auto"/>
            <w:bottom w:val="none" w:sz="0" w:space="0" w:color="auto"/>
            <w:right w:val="none" w:sz="0" w:space="0" w:color="auto"/>
          </w:divBdr>
        </w:div>
        <w:div w:id="1660427268">
          <w:marLeft w:val="480"/>
          <w:marRight w:val="0"/>
          <w:marTop w:val="0"/>
          <w:marBottom w:val="0"/>
          <w:divBdr>
            <w:top w:val="none" w:sz="0" w:space="0" w:color="auto"/>
            <w:left w:val="none" w:sz="0" w:space="0" w:color="auto"/>
            <w:bottom w:val="none" w:sz="0" w:space="0" w:color="auto"/>
            <w:right w:val="none" w:sz="0" w:space="0" w:color="auto"/>
          </w:divBdr>
        </w:div>
        <w:div w:id="69935812">
          <w:marLeft w:val="480"/>
          <w:marRight w:val="0"/>
          <w:marTop w:val="0"/>
          <w:marBottom w:val="0"/>
          <w:divBdr>
            <w:top w:val="none" w:sz="0" w:space="0" w:color="auto"/>
            <w:left w:val="none" w:sz="0" w:space="0" w:color="auto"/>
            <w:bottom w:val="none" w:sz="0" w:space="0" w:color="auto"/>
            <w:right w:val="none" w:sz="0" w:space="0" w:color="auto"/>
          </w:divBdr>
        </w:div>
        <w:div w:id="1545019232">
          <w:marLeft w:val="480"/>
          <w:marRight w:val="0"/>
          <w:marTop w:val="0"/>
          <w:marBottom w:val="0"/>
          <w:divBdr>
            <w:top w:val="none" w:sz="0" w:space="0" w:color="auto"/>
            <w:left w:val="none" w:sz="0" w:space="0" w:color="auto"/>
            <w:bottom w:val="none" w:sz="0" w:space="0" w:color="auto"/>
            <w:right w:val="none" w:sz="0" w:space="0" w:color="auto"/>
          </w:divBdr>
        </w:div>
        <w:div w:id="87897717">
          <w:marLeft w:val="480"/>
          <w:marRight w:val="0"/>
          <w:marTop w:val="0"/>
          <w:marBottom w:val="0"/>
          <w:divBdr>
            <w:top w:val="none" w:sz="0" w:space="0" w:color="auto"/>
            <w:left w:val="none" w:sz="0" w:space="0" w:color="auto"/>
            <w:bottom w:val="none" w:sz="0" w:space="0" w:color="auto"/>
            <w:right w:val="none" w:sz="0" w:space="0" w:color="auto"/>
          </w:divBdr>
        </w:div>
        <w:div w:id="902909597">
          <w:marLeft w:val="480"/>
          <w:marRight w:val="0"/>
          <w:marTop w:val="0"/>
          <w:marBottom w:val="0"/>
          <w:divBdr>
            <w:top w:val="none" w:sz="0" w:space="0" w:color="auto"/>
            <w:left w:val="none" w:sz="0" w:space="0" w:color="auto"/>
            <w:bottom w:val="none" w:sz="0" w:space="0" w:color="auto"/>
            <w:right w:val="none" w:sz="0" w:space="0" w:color="auto"/>
          </w:divBdr>
        </w:div>
        <w:div w:id="960647820">
          <w:marLeft w:val="480"/>
          <w:marRight w:val="0"/>
          <w:marTop w:val="0"/>
          <w:marBottom w:val="0"/>
          <w:divBdr>
            <w:top w:val="none" w:sz="0" w:space="0" w:color="auto"/>
            <w:left w:val="none" w:sz="0" w:space="0" w:color="auto"/>
            <w:bottom w:val="none" w:sz="0" w:space="0" w:color="auto"/>
            <w:right w:val="none" w:sz="0" w:space="0" w:color="auto"/>
          </w:divBdr>
        </w:div>
        <w:div w:id="894511537">
          <w:marLeft w:val="480"/>
          <w:marRight w:val="0"/>
          <w:marTop w:val="0"/>
          <w:marBottom w:val="0"/>
          <w:divBdr>
            <w:top w:val="none" w:sz="0" w:space="0" w:color="auto"/>
            <w:left w:val="none" w:sz="0" w:space="0" w:color="auto"/>
            <w:bottom w:val="none" w:sz="0" w:space="0" w:color="auto"/>
            <w:right w:val="none" w:sz="0" w:space="0" w:color="auto"/>
          </w:divBdr>
        </w:div>
        <w:div w:id="585042988">
          <w:marLeft w:val="480"/>
          <w:marRight w:val="0"/>
          <w:marTop w:val="0"/>
          <w:marBottom w:val="0"/>
          <w:divBdr>
            <w:top w:val="none" w:sz="0" w:space="0" w:color="auto"/>
            <w:left w:val="none" w:sz="0" w:space="0" w:color="auto"/>
            <w:bottom w:val="none" w:sz="0" w:space="0" w:color="auto"/>
            <w:right w:val="none" w:sz="0" w:space="0" w:color="auto"/>
          </w:divBdr>
        </w:div>
        <w:div w:id="1383483795">
          <w:marLeft w:val="480"/>
          <w:marRight w:val="0"/>
          <w:marTop w:val="0"/>
          <w:marBottom w:val="0"/>
          <w:divBdr>
            <w:top w:val="none" w:sz="0" w:space="0" w:color="auto"/>
            <w:left w:val="none" w:sz="0" w:space="0" w:color="auto"/>
            <w:bottom w:val="none" w:sz="0" w:space="0" w:color="auto"/>
            <w:right w:val="none" w:sz="0" w:space="0" w:color="auto"/>
          </w:divBdr>
        </w:div>
        <w:div w:id="342366547">
          <w:marLeft w:val="480"/>
          <w:marRight w:val="0"/>
          <w:marTop w:val="0"/>
          <w:marBottom w:val="0"/>
          <w:divBdr>
            <w:top w:val="none" w:sz="0" w:space="0" w:color="auto"/>
            <w:left w:val="none" w:sz="0" w:space="0" w:color="auto"/>
            <w:bottom w:val="none" w:sz="0" w:space="0" w:color="auto"/>
            <w:right w:val="none" w:sz="0" w:space="0" w:color="auto"/>
          </w:divBdr>
        </w:div>
        <w:div w:id="166099917">
          <w:marLeft w:val="480"/>
          <w:marRight w:val="0"/>
          <w:marTop w:val="0"/>
          <w:marBottom w:val="0"/>
          <w:divBdr>
            <w:top w:val="none" w:sz="0" w:space="0" w:color="auto"/>
            <w:left w:val="none" w:sz="0" w:space="0" w:color="auto"/>
            <w:bottom w:val="none" w:sz="0" w:space="0" w:color="auto"/>
            <w:right w:val="none" w:sz="0" w:space="0" w:color="auto"/>
          </w:divBdr>
        </w:div>
        <w:div w:id="306590965">
          <w:marLeft w:val="480"/>
          <w:marRight w:val="0"/>
          <w:marTop w:val="0"/>
          <w:marBottom w:val="0"/>
          <w:divBdr>
            <w:top w:val="none" w:sz="0" w:space="0" w:color="auto"/>
            <w:left w:val="none" w:sz="0" w:space="0" w:color="auto"/>
            <w:bottom w:val="none" w:sz="0" w:space="0" w:color="auto"/>
            <w:right w:val="none" w:sz="0" w:space="0" w:color="auto"/>
          </w:divBdr>
        </w:div>
        <w:div w:id="375470617">
          <w:marLeft w:val="480"/>
          <w:marRight w:val="0"/>
          <w:marTop w:val="0"/>
          <w:marBottom w:val="0"/>
          <w:divBdr>
            <w:top w:val="none" w:sz="0" w:space="0" w:color="auto"/>
            <w:left w:val="none" w:sz="0" w:space="0" w:color="auto"/>
            <w:bottom w:val="none" w:sz="0" w:space="0" w:color="auto"/>
            <w:right w:val="none" w:sz="0" w:space="0" w:color="auto"/>
          </w:divBdr>
        </w:div>
        <w:div w:id="1341280037">
          <w:marLeft w:val="480"/>
          <w:marRight w:val="0"/>
          <w:marTop w:val="0"/>
          <w:marBottom w:val="0"/>
          <w:divBdr>
            <w:top w:val="none" w:sz="0" w:space="0" w:color="auto"/>
            <w:left w:val="none" w:sz="0" w:space="0" w:color="auto"/>
            <w:bottom w:val="none" w:sz="0" w:space="0" w:color="auto"/>
            <w:right w:val="none" w:sz="0" w:space="0" w:color="auto"/>
          </w:divBdr>
        </w:div>
        <w:div w:id="1930430235">
          <w:marLeft w:val="480"/>
          <w:marRight w:val="0"/>
          <w:marTop w:val="0"/>
          <w:marBottom w:val="0"/>
          <w:divBdr>
            <w:top w:val="none" w:sz="0" w:space="0" w:color="auto"/>
            <w:left w:val="none" w:sz="0" w:space="0" w:color="auto"/>
            <w:bottom w:val="none" w:sz="0" w:space="0" w:color="auto"/>
            <w:right w:val="none" w:sz="0" w:space="0" w:color="auto"/>
          </w:divBdr>
        </w:div>
        <w:div w:id="1666012769">
          <w:marLeft w:val="480"/>
          <w:marRight w:val="0"/>
          <w:marTop w:val="0"/>
          <w:marBottom w:val="0"/>
          <w:divBdr>
            <w:top w:val="none" w:sz="0" w:space="0" w:color="auto"/>
            <w:left w:val="none" w:sz="0" w:space="0" w:color="auto"/>
            <w:bottom w:val="none" w:sz="0" w:space="0" w:color="auto"/>
            <w:right w:val="none" w:sz="0" w:space="0" w:color="auto"/>
          </w:divBdr>
        </w:div>
        <w:div w:id="832178946">
          <w:marLeft w:val="480"/>
          <w:marRight w:val="0"/>
          <w:marTop w:val="0"/>
          <w:marBottom w:val="0"/>
          <w:divBdr>
            <w:top w:val="none" w:sz="0" w:space="0" w:color="auto"/>
            <w:left w:val="none" w:sz="0" w:space="0" w:color="auto"/>
            <w:bottom w:val="none" w:sz="0" w:space="0" w:color="auto"/>
            <w:right w:val="none" w:sz="0" w:space="0" w:color="auto"/>
          </w:divBdr>
        </w:div>
        <w:div w:id="21561742">
          <w:marLeft w:val="480"/>
          <w:marRight w:val="0"/>
          <w:marTop w:val="0"/>
          <w:marBottom w:val="0"/>
          <w:divBdr>
            <w:top w:val="none" w:sz="0" w:space="0" w:color="auto"/>
            <w:left w:val="none" w:sz="0" w:space="0" w:color="auto"/>
            <w:bottom w:val="none" w:sz="0" w:space="0" w:color="auto"/>
            <w:right w:val="none" w:sz="0" w:space="0" w:color="auto"/>
          </w:divBdr>
        </w:div>
        <w:div w:id="1879052820">
          <w:marLeft w:val="480"/>
          <w:marRight w:val="0"/>
          <w:marTop w:val="0"/>
          <w:marBottom w:val="0"/>
          <w:divBdr>
            <w:top w:val="none" w:sz="0" w:space="0" w:color="auto"/>
            <w:left w:val="none" w:sz="0" w:space="0" w:color="auto"/>
            <w:bottom w:val="none" w:sz="0" w:space="0" w:color="auto"/>
            <w:right w:val="none" w:sz="0" w:space="0" w:color="auto"/>
          </w:divBdr>
        </w:div>
        <w:div w:id="2019429713">
          <w:marLeft w:val="480"/>
          <w:marRight w:val="0"/>
          <w:marTop w:val="0"/>
          <w:marBottom w:val="0"/>
          <w:divBdr>
            <w:top w:val="none" w:sz="0" w:space="0" w:color="auto"/>
            <w:left w:val="none" w:sz="0" w:space="0" w:color="auto"/>
            <w:bottom w:val="none" w:sz="0" w:space="0" w:color="auto"/>
            <w:right w:val="none" w:sz="0" w:space="0" w:color="auto"/>
          </w:divBdr>
        </w:div>
        <w:div w:id="1602909012">
          <w:marLeft w:val="480"/>
          <w:marRight w:val="0"/>
          <w:marTop w:val="0"/>
          <w:marBottom w:val="0"/>
          <w:divBdr>
            <w:top w:val="none" w:sz="0" w:space="0" w:color="auto"/>
            <w:left w:val="none" w:sz="0" w:space="0" w:color="auto"/>
            <w:bottom w:val="none" w:sz="0" w:space="0" w:color="auto"/>
            <w:right w:val="none" w:sz="0" w:space="0" w:color="auto"/>
          </w:divBdr>
        </w:div>
        <w:div w:id="1208491530">
          <w:marLeft w:val="480"/>
          <w:marRight w:val="0"/>
          <w:marTop w:val="0"/>
          <w:marBottom w:val="0"/>
          <w:divBdr>
            <w:top w:val="none" w:sz="0" w:space="0" w:color="auto"/>
            <w:left w:val="none" w:sz="0" w:space="0" w:color="auto"/>
            <w:bottom w:val="none" w:sz="0" w:space="0" w:color="auto"/>
            <w:right w:val="none" w:sz="0" w:space="0" w:color="auto"/>
          </w:divBdr>
        </w:div>
        <w:div w:id="628321921">
          <w:marLeft w:val="480"/>
          <w:marRight w:val="0"/>
          <w:marTop w:val="0"/>
          <w:marBottom w:val="0"/>
          <w:divBdr>
            <w:top w:val="none" w:sz="0" w:space="0" w:color="auto"/>
            <w:left w:val="none" w:sz="0" w:space="0" w:color="auto"/>
            <w:bottom w:val="none" w:sz="0" w:space="0" w:color="auto"/>
            <w:right w:val="none" w:sz="0" w:space="0" w:color="auto"/>
          </w:divBdr>
        </w:div>
        <w:div w:id="1616055590">
          <w:marLeft w:val="480"/>
          <w:marRight w:val="0"/>
          <w:marTop w:val="0"/>
          <w:marBottom w:val="0"/>
          <w:divBdr>
            <w:top w:val="none" w:sz="0" w:space="0" w:color="auto"/>
            <w:left w:val="none" w:sz="0" w:space="0" w:color="auto"/>
            <w:bottom w:val="none" w:sz="0" w:space="0" w:color="auto"/>
            <w:right w:val="none" w:sz="0" w:space="0" w:color="auto"/>
          </w:divBdr>
        </w:div>
        <w:div w:id="187565196">
          <w:marLeft w:val="480"/>
          <w:marRight w:val="0"/>
          <w:marTop w:val="0"/>
          <w:marBottom w:val="0"/>
          <w:divBdr>
            <w:top w:val="none" w:sz="0" w:space="0" w:color="auto"/>
            <w:left w:val="none" w:sz="0" w:space="0" w:color="auto"/>
            <w:bottom w:val="none" w:sz="0" w:space="0" w:color="auto"/>
            <w:right w:val="none" w:sz="0" w:space="0" w:color="auto"/>
          </w:divBdr>
        </w:div>
        <w:div w:id="1778744727">
          <w:marLeft w:val="480"/>
          <w:marRight w:val="0"/>
          <w:marTop w:val="0"/>
          <w:marBottom w:val="0"/>
          <w:divBdr>
            <w:top w:val="none" w:sz="0" w:space="0" w:color="auto"/>
            <w:left w:val="none" w:sz="0" w:space="0" w:color="auto"/>
            <w:bottom w:val="none" w:sz="0" w:space="0" w:color="auto"/>
            <w:right w:val="none" w:sz="0" w:space="0" w:color="auto"/>
          </w:divBdr>
        </w:div>
        <w:div w:id="766850129">
          <w:marLeft w:val="480"/>
          <w:marRight w:val="0"/>
          <w:marTop w:val="0"/>
          <w:marBottom w:val="0"/>
          <w:divBdr>
            <w:top w:val="none" w:sz="0" w:space="0" w:color="auto"/>
            <w:left w:val="none" w:sz="0" w:space="0" w:color="auto"/>
            <w:bottom w:val="none" w:sz="0" w:space="0" w:color="auto"/>
            <w:right w:val="none" w:sz="0" w:space="0" w:color="auto"/>
          </w:divBdr>
        </w:div>
        <w:div w:id="1189291536">
          <w:marLeft w:val="480"/>
          <w:marRight w:val="0"/>
          <w:marTop w:val="0"/>
          <w:marBottom w:val="0"/>
          <w:divBdr>
            <w:top w:val="none" w:sz="0" w:space="0" w:color="auto"/>
            <w:left w:val="none" w:sz="0" w:space="0" w:color="auto"/>
            <w:bottom w:val="none" w:sz="0" w:space="0" w:color="auto"/>
            <w:right w:val="none" w:sz="0" w:space="0" w:color="auto"/>
          </w:divBdr>
        </w:div>
        <w:div w:id="98186112">
          <w:marLeft w:val="480"/>
          <w:marRight w:val="0"/>
          <w:marTop w:val="0"/>
          <w:marBottom w:val="0"/>
          <w:divBdr>
            <w:top w:val="none" w:sz="0" w:space="0" w:color="auto"/>
            <w:left w:val="none" w:sz="0" w:space="0" w:color="auto"/>
            <w:bottom w:val="none" w:sz="0" w:space="0" w:color="auto"/>
            <w:right w:val="none" w:sz="0" w:space="0" w:color="auto"/>
          </w:divBdr>
        </w:div>
        <w:div w:id="1489903037">
          <w:marLeft w:val="480"/>
          <w:marRight w:val="0"/>
          <w:marTop w:val="0"/>
          <w:marBottom w:val="0"/>
          <w:divBdr>
            <w:top w:val="none" w:sz="0" w:space="0" w:color="auto"/>
            <w:left w:val="none" w:sz="0" w:space="0" w:color="auto"/>
            <w:bottom w:val="none" w:sz="0" w:space="0" w:color="auto"/>
            <w:right w:val="none" w:sz="0" w:space="0" w:color="auto"/>
          </w:divBdr>
        </w:div>
        <w:div w:id="1244946209">
          <w:marLeft w:val="480"/>
          <w:marRight w:val="0"/>
          <w:marTop w:val="0"/>
          <w:marBottom w:val="0"/>
          <w:divBdr>
            <w:top w:val="none" w:sz="0" w:space="0" w:color="auto"/>
            <w:left w:val="none" w:sz="0" w:space="0" w:color="auto"/>
            <w:bottom w:val="none" w:sz="0" w:space="0" w:color="auto"/>
            <w:right w:val="none" w:sz="0" w:space="0" w:color="auto"/>
          </w:divBdr>
        </w:div>
        <w:div w:id="377510188">
          <w:marLeft w:val="480"/>
          <w:marRight w:val="0"/>
          <w:marTop w:val="0"/>
          <w:marBottom w:val="0"/>
          <w:divBdr>
            <w:top w:val="none" w:sz="0" w:space="0" w:color="auto"/>
            <w:left w:val="none" w:sz="0" w:space="0" w:color="auto"/>
            <w:bottom w:val="none" w:sz="0" w:space="0" w:color="auto"/>
            <w:right w:val="none" w:sz="0" w:space="0" w:color="auto"/>
          </w:divBdr>
        </w:div>
        <w:div w:id="58749033">
          <w:marLeft w:val="480"/>
          <w:marRight w:val="0"/>
          <w:marTop w:val="0"/>
          <w:marBottom w:val="0"/>
          <w:divBdr>
            <w:top w:val="none" w:sz="0" w:space="0" w:color="auto"/>
            <w:left w:val="none" w:sz="0" w:space="0" w:color="auto"/>
            <w:bottom w:val="none" w:sz="0" w:space="0" w:color="auto"/>
            <w:right w:val="none" w:sz="0" w:space="0" w:color="auto"/>
          </w:divBdr>
        </w:div>
        <w:div w:id="816217432">
          <w:marLeft w:val="480"/>
          <w:marRight w:val="0"/>
          <w:marTop w:val="0"/>
          <w:marBottom w:val="0"/>
          <w:divBdr>
            <w:top w:val="none" w:sz="0" w:space="0" w:color="auto"/>
            <w:left w:val="none" w:sz="0" w:space="0" w:color="auto"/>
            <w:bottom w:val="none" w:sz="0" w:space="0" w:color="auto"/>
            <w:right w:val="none" w:sz="0" w:space="0" w:color="auto"/>
          </w:divBdr>
        </w:div>
        <w:div w:id="874469376">
          <w:marLeft w:val="480"/>
          <w:marRight w:val="0"/>
          <w:marTop w:val="0"/>
          <w:marBottom w:val="0"/>
          <w:divBdr>
            <w:top w:val="none" w:sz="0" w:space="0" w:color="auto"/>
            <w:left w:val="none" w:sz="0" w:space="0" w:color="auto"/>
            <w:bottom w:val="none" w:sz="0" w:space="0" w:color="auto"/>
            <w:right w:val="none" w:sz="0" w:space="0" w:color="auto"/>
          </w:divBdr>
        </w:div>
        <w:div w:id="230966528">
          <w:marLeft w:val="480"/>
          <w:marRight w:val="0"/>
          <w:marTop w:val="0"/>
          <w:marBottom w:val="0"/>
          <w:divBdr>
            <w:top w:val="none" w:sz="0" w:space="0" w:color="auto"/>
            <w:left w:val="none" w:sz="0" w:space="0" w:color="auto"/>
            <w:bottom w:val="none" w:sz="0" w:space="0" w:color="auto"/>
            <w:right w:val="none" w:sz="0" w:space="0" w:color="auto"/>
          </w:divBdr>
        </w:div>
        <w:div w:id="173423672">
          <w:marLeft w:val="480"/>
          <w:marRight w:val="0"/>
          <w:marTop w:val="0"/>
          <w:marBottom w:val="0"/>
          <w:divBdr>
            <w:top w:val="none" w:sz="0" w:space="0" w:color="auto"/>
            <w:left w:val="none" w:sz="0" w:space="0" w:color="auto"/>
            <w:bottom w:val="none" w:sz="0" w:space="0" w:color="auto"/>
            <w:right w:val="none" w:sz="0" w:space="0" w:color="auto"/>
          </w:divBdr>
        </w:div>
        <w:div w:id="125782702">
          <w:marLeft w:val="480"/>
          <w:marRight w:val="0"/>
          <w:marTop w:val="0"/>
          <w:marBottom w:val="0"/>
          <w:divBdr>
            <w:top w:val="none" w:sz="0" w:space="0" w:color="auto"/>
            <w:left w:val="none" w:sz="0" w:space="0" w:color="auto"/>
            <w:bottom w:val="none" w:sz="0" w:space="0" w:color="auto"/>
            <w:right w:val="none" w:sz="0" w:space="0" w:color="auto"/>
          </w:divBdr>
        </w:div>
        <w:div w:id="63069669">
          <w:marLeft w:val="480"/>
          <w:marRight w:val="0"/>
          <w:marTop w:val="0"/>
          <w:marBottom w:val="0"/>
          <w:divBdr>
            <w:top w:val="none" w:sz="0" w:space="0" w:color="auto"/>
            <w:left w:val="none" w:sz="0" w:space="0" w:color="auto"/>
            <w:bottom w:val="none" w:sz="0" w:space="0" w:color="auto"/>
            <w:right w:val="none" w:sz="0" w:space="0" w:color="auto"/>
          </w:divBdr>
        </w:div>
        <w:div w:id="490800767">
          <w:marLeft w:val="480"/>
          <w:marRight w:val="0"/>
          <w:marTop w:val="0"/>
          <w:marBottom w:val="0"/>
          <w:divBdr>
            <w:top w:val="none" w:sz="0" w:space="0" w:color="auto"/>
            <w:left w:val="none" w:sz="0" w:space="0" w:color="auto"/>
            <w:bottom w:val="none" w:sz="0" w:space="0" w:color="auto"/>
            <w:right w:val="none" w:sz="0" w:space="0" w:color="auto"/>
          </w:divBdr>
        </w:div>
        <w:div w:id="264389039">
          <w:marLeft w:val="480"/>
          <w:marRight w:val="0"/>
          <w:marTop w:val="0"/>
          <w:marBottom w:val="0"/>
          <w:divBdr>
            <w:top w:val="none" w:sz="0" w:space="0" w:color="auto"/>
            <w:left w:val="none" w:sz="0" w:space="0" w:color="auto"/>
            <w:bottom w:val="none" w:sz="0" w:space="0" w:color="auto"/>
            <w:right w:val="none" w:sz="0" w:space="0" w:color="auto"/>
          </w:divBdr>
        </w:div>
        <w:div w:id="524905688">
          <w:marLeft w:val="480"/>
          <w:marRight w:val="0"/>
          <w:marTop w:val="0"/>
          <w:marBottom w:val="0"/>
          <w:divBdr>
            <w:top w:val="none" w:sz="0" w:space="0" w:color="auto"/>
            <w:left w:val="none" w:sz="0" w:space="0" w:color="auto"/>
            <w:bottom w:val="none" w:sz="0" w:space="0" w:color="auto"/>
            <w:right w:val="none" w:sz="0" w:space="0" w:color="auto"/>
          </w:divBdr>
        </w:div>
        <w:div w:id="1057319746">
          <w:marLeft w:val="480"/>
          <w:marRight w:val="0"/>
          <w:marTop w:val="0"/>
          <w:marBottom w:val="0"/>
          <w:divBdr>
            <w:top w:val="none" w:sz="0" w:space="0" w:color="auto"/>
            <w:left w:val="none" w:sz="0" w:space="0" w:color="auto"/>
            <w:bottom w:val="none" w:sz="0" w:space="0" w:color="auto"/>
            <w:right w:val="none" w:sz="0" w:space="0" w:color="auto"/>
          </w:divBdr>
        </w:div>
        <w:div w:id="15886964">
          <w:marLeft w:val="480"/>
          <w:marRight w:val="0"/>
          <w:marTop w:val="0"/>
          <w:marBottom w:val="0"/>
          <w:divBdr>
            <w:top w:val="none" w:sz="0" w:space="0" w:color="auto"/>
            <w:left w:val="none" w:sz="0" w:space="0" w:color="auto"/>
            <w:bottom w:val="none" w:sz="0" w:space="0" w:color="auto"/>
            <w:right w:val="none" w:sz="0" w:space="0" w:color="auto"/>
          </w:divBdr>
        </w:div>
        <w:div w:id="48039348">
          <w:marLeft w:val="480"/>
          <w:marRight w:val="0"/>
          <w:marTop w:val="0"/>
          <w:marBottom w:val="0"/>
          <w:divBdr>
            <w:top w:val="none" w:sz="0" w:space="0" w:color="auto"/>
            <w:left w:val="none" w:sz="0" w:space="0" w:color="auto"/>
            <w:bottom w:val="none" w:sz="0" w:space="0" w:color="auto"/>
            <w:right w:val="none" w:sz="0" w:space="0" w:color="auto"/>
          </w:divBdr>
        </w:div>
        <w:div w:id="287127513">
          <w:marLeft w:val="480"/>
          <w:marRight w:val="0"/>
          <w:marTop w:val="0"/>
          <w:marBottom w:val="0"/>
          <w:divBdr>
            <w:top w:val="none" w:sz="0" w:space="0" w:color="auto"/>
            <w:left w:val="none" w:sz="0" w:space="0" w:color="auto"/>
            <w:bottom w:val="none" w:sz="0" w:space="0" w:color="auto"/>
            <w:right w:val="none" w:sz="0" w:space="0" w:color="auto"/>
          </w:divBdr>
        </w:div>
        <w:div w:id="1085152690">
          <w:marLeft w:val="480"/>
          <w:marRight w:val="0"/>
          <w:marTop w:val="0"/>
          <w:marBottom w:val="0"/>
          <w:divBdr>
            <w:top w:val="none" w:sz="0" w:space="0" w:color="auto"/>
            <w:left w:val="none" w:sz="0" w:space="0" w:color="auto"/>
            <w:bottom w:val="none" w:sz="0" w:space="0" w:color="auto"/>
            <w:right w:val="none" w:sz="0" w:space="0" w:color="auto"/>
          </w:divBdr>
        </w:div>
        <w:div w:id="1778254978">
          <w:marLeft w:val="480"/>
          <w:marRight w:val="0"/>
          <w:marTop w:val="0"/>
          <w:marBottom w:val="0"/>
          <w:divBdr>
            <w:top w:val="none" w:sz="0" w:space="0" w:color="auto"/>
            <w:left w:val="none" w:sz="0" w:space="0" w:color="auto"/>
            <w:bottom w:val="none" w:sz="0" w:space="0" w:color="auto"/>
            <w:right w:val="none" w:sz="0" w:space="0" w:color="auto"/>
          </w:divBdr>
        </w:div>
        <w:div w:id="1579898738">
          <w:marLeft w:val="480"/>
          <w:marRight w:val="0"/>
          <w:marTop w:val="0"/>
          <w:marBottom w:val="0"/>
          <w:divBdr>
            <w:top w:val="none" w:sz="0" w:space="0" w:color="auto"/>
            <w:left w:val="none" w:sz="0" w:space="0" w:color="auto"/>
            <w:bottom w:val="none" w:sz="0" w:space="0" w:color="auto"/>
            <w:right w:val="none" w:sz="0" w:space="0" w:color="auto"/>
          </w:divBdr>
        </w:div>
        <w:div w:id="358437378">
          <w:marLeft w:val="480"/>
          <w:marRight w:val="0"/>
          <w:marTop w:val="0"/>
          <w:marBottom w:val="0"/>
          <w:divBdr>
            <w:top w:val="none" w:sz="0" w:space="0" w:color="auto"/>
            <w:left w:val="none" w:sz="0" w:space="0" w:color="auto"/>
            <w:bottom w:val="none" w:sz="0" w:space="0" w:color="auto"/>
            <w:right w:val="none" w:sz="0" w:space="0" w:color="auto"/>
          </w:divBdr>
        </w:div>
        <w:div w:id="1535997338">
          <w:marLeft w:val="480"/>
          <w:marRight w:val="0"/>
          <w:marTop w:val="0"/>
          <w:marBottom w:val="0"/>
          <w:divBdr>
            <w:top w:val="none" w:sz="0" w:space="0" w:color="auto"/>
            <w:left w:val="none" w:sz="0" w:space="0" w:color="auto"/>
            <w:bottom w:val="none" w:sz="0" w:space="0" w:color="auto"/>
            <w:right w:val="none" w:sz="0" w:space="0" w:color="auto"/>
          </w:divBdr>
        </w:div>
        <w:div w:id="460610951">
          <w:marLeft w:val="480"/>
          <w:marRight w:val="0"/>
          <w:marTop w:val="0"/>
          <w:marBottom w:val="0"/>
          <w:divBdr>
            <w:top w:val="none" w:sz="0" w:space="0" w:color="auto"/>
            <w:left w:val="none" w:sz="0" w:space="0" w:color="auto"/>
            <w:bottom w:val="none" w:sz="0" w:space="0" w:color="auto"/>
            <w:right w:val="none" w:sz="0" w:space="0" w:color="auto"/>
          </w:divBdr>
        </w:div>
        <w:div w:id="1886524825">
          <w:marLeft w:val="480"/>
          <w:marRight w:val="0"/>
          <w:marTop w:val="0"/>
          <w:marBottom w:val="0"/>
          <w:divBdr>
            <w:top w:val="none" w:sz="0" w:space="0" w:color="auto"/>
            <w:left w:val="none" w:sz="0" w:space="0" w:color="auto"/>
            <w:bottom w:val="none" w:sz="0" w:space="0" w:color="auto"/>
            <w:right w:val="none" w:sz="0" w:space="0" w:color="auto"/>
          </w:divBdr>
        </w:div>
        <w:div w:id="1577741253">
          <w:marLeft w:val="480"/>
          <w:marRight w:val="0"/>
          <w:marTop w:val="0"/>
          <w:marBottom w:val="0"/>
          <w:divBdr>
            <w:top w:val="none" w:sz="0" w:space="0" w:color="auto"/>
            <w:left w:val="none" w:sz="0" w:space="0" w:color="auto"/>
            <w:bottom w:val="none" w:sz="0" w:space="0" w:color="auto"/>
            <w:right w:val="none" w:sz="0" w:space="0" w:color="auto"/>
          </w:divBdr>
        </w:div>
        <w:div w:id="1039547042">
          <w:marLeft w:val="480"/>
          <w:marRight w:val="0"/>
          <w:marTop w:val="0"/>
          <w:marBottom w:val="0"/>
          <w:divBdr>
            <w:top w:val="none" w:sz="0" w:space="0" w:color="auto"/>
            <w:left w:val="none" w:sz="0" w:space="0" w:color="auto"/>
            <w:bottom w:val="none" w:sz="0" w:space="0" w:color="auto"/>
            <w:right w:val="none" w:sz="0" w:space="0" w:color="auto"/>
          </w:divBdr>
        </w:div>
        <w:div w:id="247231545">
          <w:marLeft w:val="480"/>
          <w:marRight w:val="0"/>
          <w:marTop w:val="0"/>
          <w:marBottom w:val="0"/>
          <w:divBdr>
            <w:top w:val="none" w:sz="0" w:space="0" w:color="auto"/>
            <w:left w:val="none" w:sz="0" w:space="0" w:color="auto"/>
            <w:bottom w:val="none" w:sz="0" w:space="0" w:color="auto"/>
            <w:right w:val="none" w:sz="0" w:space="0" w:color="auto"/>
          </w:divBdr>
        </w:div>
        <w:div w:id="1841046715">
          <w:marLeft w:val="480"/>
          <w:marRight w:val="0"/>
          <w:marTop w:val="0"/>
          <w:marBottom w:val="0"/>
          <w:divBdr>
            <w:top w:val="none" w:sz="0" w:space="0" w:color="auto"/>
            <w:left w:val="none" w:sz="0" w:space="0" w:color="auto"/>
            <w:bottom w:val="none" w:sz="0" w:space="0" w:color="auto"/>
            <w:right w:val="none" w:sz="0" w:space="0" w:color="auto"/>
          </w:divBdr>
        </w:div>
        <w:div w:id="2130314173">
          <w:marLeft w:val="480"/>
          <w:marRight w:val="0"/>
          <w:marTop w:val="0"/>
          <w:marBottom w:val="0"/>
          <w:divBdr>
            <w:top w:val="none" w:sz="0" w:space="0" w:color="auto"/>
            <w:left w:val="none" w:sz="0" w:space="0" w:color="auto"/>
            <w:bottom w:val="none" w:sz="0" w:space="0" w:color="auto"/>
            <w:right w:val="none" w:sz="0" w:space="0" w:color="auto"/>
          </w:divBdr>
        </w:div>
        <w:div w:id="1908877917">
          <w:marLeft w:val="480"/>
          <w:marRight w:val="0"/>
          <w:marTop w:val="0"/>
          <w:marBottom w:val="0"/>
          <w:divBdr>
            <w:top w:val="none" w:sz="0" w:space="0" w:color="auto"/>
            <w:left w:val="none" w:sz="0" w:space="0" w:color="auto"/>
            <w:bottom w:val="none" w:sz="0" w:space="0" w:color="auto"/>
            <w:right w:val="none" w:sz="0" w:space="0" w:color="auto"/>
          </w:divBdr>
        </w:div>
        <w:div w:id="865673663">
          <w:marLeft w:val="480"/>
          <w:marRight w:val="0"/>
          <w:marTop w:val="0"/>
          <w:marBottom w:val="0"/>
          <w:divBdr>
            <w:top w:val="none" w:sz="0" w:space="0" w:color="auto"/>
            <w:left w:val="none" w:sz="0" w:space="0" w:color="auto"/>
            <w:bottom w:val="none" w:sz="0" w:space="0" w:color="auto"/>
            <w:right w:val="none" w:sz="0" w:space="0" w:color="auto"/>
          </w:divBdr>
        </w:div>
      </w:divsChild>
    </w:div>
    <w:div w:id="463349308">
      <w:bodyDiv w:val="1"/>
      <w:marLeft w:val="0"/>
      <w:marRight w:val="0"/>
      <w:marTop w:val="0"/>
      <w:marBottom w:val="0"/>
      <w:divBdr>
        <w:top w:val="none" w:sz="0" w:space="0" w:color="auto"/>
        <w:left w:val="none" w:sz="0" w:space="0" w:color="auto"/>
        <w:bottom w:val="none" w:sz="0" w:space="0" w:color="auto"/>
        <w:right w:val="none" w:sz="0" w:space="0" w:color="auto"/>
      </w:divBdr>
    </w:div>
    <w:div w:id="463887490">
      <w:bodyDiv w:val="1"/>
      <w:marLeft w:val="0"/>
      <w:marRight w:val="0"/>
      <w:marTop w:val="0"/>
      <w:marBottom w:val="0"/>
      <w:divBdr>
        <w:top w:val="none" w:sz="0" w:space="0" w:color="auto"/>
        <w:left w:val="none" w:sz="0" w:space="0" w:color="auto"/>
        <w:bottom w:val="none" w:sz="0" w:space="0" w:color="auto"/>
        <w:right w:val="none" w:sz="0" w:space="0" w:color="auto"/>
      </w:divBdr>
    </w:div>
    <w:div w:id="465395984">
      <w:bodyDiv w:val="1"/>
      <w:marLeft w:val="0"/>
      <w:marRight w:val="0"/>
      <w:marTop w:val="0"/>
      <w:marBottom w:val="0"/>
      <w:divBdr>
        <w:top w:val="none" w:sz="0" w:space="0" w:color="auto"/>
        <w:left w:val="none" w:sz="0" w:space="0" w:color="auto"/>
        <w:bottom w:val="none" w:sz="0" w:space="0" w:color="auto"/>
        <w:right w:val="none" w:sz="0" w:space="0" w:color="auto"/>
      </w:divBdr>
    </w:div>
    <w:div w:id="465591009">
      <w:bodyDiv w:val="1"/>
      <w:marLeft w:val="0"/>
      <w:marRight w:val="0"/>
      <w:marTop w:val="0"/>
      <w:marBottom w:val="0"/>
      <w:divBdr>
        <w:top w:val="none" w:sz="0" w:space="0" w:color="auto"/>
        <w:left w:val="none" w:sz="0" w:space="0" w:color="auto"/>
        <w:bottom w:val="none" w:sz="0" w:space="0" w:color="auto"/>
        <w:right w:val="none" w:sz="0" w:space="0" w:color="auto"/>
      </w:divBdr>
    </w:div>
    <w:div w:id="474564341">
      <w:bodyDiv w:val="1"/>
      <w:marLeft w:val="0"/>
      <w:marRight w:val="0"/>
      <w:marTop w:val="0"/>
      <w:marBottom w:val="0"/>
      <w:divBdr>
        <w:top w:val="none" w:sz="0" w:space="0" w:color="auto"/>
        <w:left w:val="none" w:sz="0" w:space="0" w:color="auto"/>
        <w:bottom w:val="none" w:sz="0" w:space="0" w:color="auto"/>
        <w:right w:val="none" w:sz="0" w:space="0" w:color="auto"/>
      </w:divBdr>
    </w:div>
    <w:div w:id="478693005">
      <w:bodyDiv w:val="1"/>
      <w:marLeft w:val="0"/>
      <w:marRight w:val="0"/>
      <w:marTop w:val="0"/>
      <w:marBottom w:val="0"/>
      <w:divBdr>
        <w:top w:val="none" w:sz="0" w:space="0" w:color="auto"/>
        <w:left w:val="none" w:sz="0" w:space="0" w:color="auto"/>
        <w:bottom w:val="none" w:sz="0" w:space="0" w:color="auto"/>
        <w:right w:val="none" w:sz="0" w:space="0" w:color="auto"/>
      </w:divBdr>
    </w:div>
    <w:div w:id="480578389">
      <w:bodyDiv w:val="1"/>
      <w:marLeft w:val="0"/>
      <w:marRight w:val="0"/>
      <w:marTop w:val="0"/>
      <w:marBottom w:val="0"/>
      <w:divBdr>
        <w:top w:val="none" w:sz="0" w:space="0" w:color="auto"/>
        <w:left w:val="none" w:sz="0" w:space="0" w:color="auto"/>
        <w:bottom w:val="none" w:sz="0" w:space="0" w:color="auto"/>
        <w:right w:val="none" w:sz="0" w:space="0" w:color="auto"/>
      </w:divBdr>
    </w:div>
    <w:div w:id="486745209">
      <w:bodyDiv w:val="1"/>
      <w:marLeft w:val="0"/>
      <w:marRight w:val="0"/>
      <w:marTop w:val="0"/>
      <w:marBottom w:val="0"/>
      <w:divBdr>
        <w:top w:val="none" w:sz="0" w:space="0" w:color="auto"/>
        <w:left w:val="none" w:sz="0" w:space="0" w:color="auto"/>
        <w:bottom w:val="none" w:sz="0" w:space="0" w:color="auto"/>
        <w:right w:val="none" w:sz="0" w:space="0" w:color="auto"/>
      </w:divBdr>
    </w:div>
    <w:div w:id="490606802">
      <w:bodyDiv w:val="1"/>
      <w:marLeft w:val="0"/>
      <w:marRight w:val="0"/>
      <w:marTop w:val="0"/>
      <w:marBottom w:val="0"/>
      <w:divBdr>
        <w:top w:val="none" w:sz="0" w:space="0" w:color="auto"/>
        <w:left w:val="none" w:sz="0" w:space="0" w:color="auto"/>
        <w:bottom w:val="none" w:sz="0" w:space="0" w:color="auto"/>
        <w:right w:val="none" w:sz="0" w:space="0" w:color="auto"/>
      </w:divBdr>
    </w:div>
    <w:div w:id="491411456">
      <w:bodyDiv w:val="1"/>
      <w:marLeft w:val="0"/>
      <w:marRight w:val="0"/>
      <w:marTop w:val="0"/>
      <w:marBottom w:val="0"/>
      <w:divBdr>
        <w:top w:val="none" w:sz="0" w:space="0" w:color="auto"/>
        <w:left w:val="none" w:sz="0" w:space="0" w:color="auto"/>
        <w:bottom w:val="none" w:sz="0" w:space="0" w:color="auto"/>
        <w:right w:val="none" w:sz="0" w:space="0" w:color="auto"/>
      </w:divBdr>
    </w:div>
    <w:div w:id="497307953">
      <w:bodyDiv w:val="1"/>
      <w:marLeft w:val="0"/>
      <w:marRight w:val="0"/>
      <w:marTop w:val="0"/>
      <w:marBottom w:val="0"/>
      <w:divBdr>
        <w:top w:val="none" w:sz="0" w:space="0" w:color="auto"/>
        <w:left w:val="none" w:sz="0" w:space="0" w:color="auto"/>
        <w:bottom w:val="none" w:sz="0" w:space="0" w:color="auto"/>
        <w:right w:val="none" w:sz="0" w:space="0" w:color="auto"/>
      </w:divBdr>
    </w:div>
    <w:div w:id="498421721">
      <w:bodyDiv w:val="1"/>
      <w:marLeft w:val="0"/>
      <w:marRight w:val="0"/>
      <w:marTop w:val="0"/>
      <w:marBottom w:val="0"/>
      <w:divBdr>
        <w:top w:val="none" w:sz="0" w:space="0" w:color="auto"/>
        <w:left w:val="none" w:sz="0" w:space="0" w:color="auto"/>
        <w:bottom w:val="none" w:sz="0" w:space="0" w:color="auto"/>
        <w:right w:val="none" w:sz="0" w:space="0" w:color="auto"/>
      </w:divBdr>
      <w:divsChild>
        <w:div w:id="1856846925">
          <w:marLeft w:val="480"/>
          <w:marRight w:val="0"/>
          <w:marTop w:val="0"/>
          <w:marBottom w:val="0"/>
          <w:divBdr>
            <w:top w:val="none" w:sz="0" w:space="0" w:color="auto"/>
            <w:left w:val="none" w:sz="0" w:space="0" w:color="auto"/>
            <w:bottom w:val="none" w:sz="0" w:space="0" w:color="auto"/>
            <w:right w:val="none" w:sz="0" w:space="0" w:color="auto"/>
          </w:divBdr>
        </w:div>
        <w:div w:id="860514104">
          <w:marLeft w:val="480"/>
          <w:marRight w:val="0"/>
          <w:marTop w:val="0"/>
          <w:marBottom w:val="0"/>
          <w:divBdr>
            <w:top w:val="none" w:sz="0" w:space="0" w:color="auto"/>
            <w:left w:val="none" w:sz="0" w:space="0" w:color="auto"/>
            <w:bottom w:val="none" w:sz="0" w:space="0" w:color="auto"/>
            <w:right w:val="none" w:sz="0" w:space="0" w:color="auto"/>
          </w:divBdr>
        </w:div>
        <w:div w:id="907958731">
          <w:marLeft w:val="480"/>
          <w:marRight w:val="0"/>
          <w:marTop w:val="0"/>
          <w:marBottom w:val="0"/>
          <w:divBdr>
            <w:top w:val="none" w:sz="0" w:space="0" w:color="auto"/>
            <w:left w:val="none" w:sz="0" w:space="0" w:color="auto"/>
            <w:bottom w:val="none" w:sz="0" w:space="0" w:color="auto"/>
            <w:right w:val="none" w:sz="0" w:space="0" w:color="auto"/>
          </w:divBdr>
        </w:div>
        <w:div w:id="425422206">
          <w:marLeft w:val="480"/>
          <w:marRight w:val="0"/>
          <w:marTop w:val="0"/>
          <w:marBottom w:val="0"/>
          <w:divBdr>
            <w:top w:val="none" w:sz="0" w:space="0" w:color="auto"/>
            <w:left w:val="none" w:sz="0" w:space="0" w:color="auto"/>
            <w:bottom w:val="none" w:sz="0" w:space="0" w:color="auto"/>
            <w:right w:val="none" w:sz="0" w:space="0" w:color="auto"/>
          </w:divBdr>
        </w:div>
        <w:div w:id="1288853520">
          <w:marLeft w:val="480"/>
          <w:marRight w:val="0"/>
          <w:marTop w:val="0"/>
          <w:marBottom w:val="0"/>
          <w:divBdr>
            <w:top w:val="none" w:sz="0" w:space="0" w:color="auto"/>
            <w:left w:val="none" w:sz="0" w:space="0" w:color="auto"/>
            <w:bottom w:val="none" w:sz="0" w:space="0" w:color="auto"/>
            <w:right w:val="none" w:sz="0" w:space="0" w:color="auto"/>
          </w:divBdr>
        </w:div>
        <w:div w:id="608320748">
          <w:marLeft w:val="480"/>
          <w:marRight w:val="0"/>
          <w:marTop w:val="0"/>
          <w:marBottom w:val="0"/>
          <w:divBdr>
            <w:top w:val="none" w:sz="0" w:space="0" w:color="auto"/>
            <w:left w:val="none" w:sz="0" w:space="0" w:color="auto"/>
            <w:bottom w:val="none" w:sz="0" w:space="0" w:color="auto"/>
            <w:right w:val="none" w:sz="0" w:space="0" w:color="auto"/>
          </w:divBdr>
        </w:div>
        <w:div w:id="1011563787">
          <w:marLeft w:val="480"/>
          <w:marRight w:val="0"/>
          <w:marTop w:val="0"/>
          <w:marBottom w:val="0"/>
          <w:divBdr>
            <w:top w:val="none" w:sz="0" w:space="0" w:color="auto"/>
            <w:left w:val="none" w:sz="0" w:space="0" w:color="auto"/>
            <w:bottom w:val="none" w:sz="0" w:space="0" w:color="auto"/>
            <w:right w:val="none" w:sz="0" w:space="0" w:color="auto"/>
          </w:divBdr>
        </w:div>
        <w:div w:id="373622023">
          <w:marLeft w:val="480"/>
          <w:marRight w:val="0"/>
          <w:marTop w:val="0"/>
          <w:marBottom w:val="0"/>
          <w:divBdr>
            <w:top w:val="none" w:sz="0" w:space="0" w:color="auto"/>
            <w:left w:val="none" w:sz="0" w:space="0" w:color="auto"/>
            <w:bottom w:val="none" w:sz="0" w:space="0" w:color="auto"/>
            <w:right w:val="none" w:sz="0" w:space="0" w:color="auto"/>
          </w:divBdr>
        </w:div>
        <w:div w:id="1491949429">
          <w:marLeft w:val="480"/>
          <w:marRight w:val="0"/>
          <w:marTop w:val="0"/>
          <w:marBottom w:val="0"/>
          <w:divBdr>
            <w:top w:val="none" w:sz="0" w:space="0" w:color="auto"/>
            <w:left w:val="none" w:sz="0" w:space="0" w:color="auto"/>
            <w:bottom w:val="none" w:sz="0" w:space="0" w:color="auto"/>
            <w:right w:val="none" w:sz="0" w:space="0" w:color="auto"/>
          </w:divBdr>
        </w:div>
        <w:div w:id="1859083171">
          <w:marLeft w:val="480"/>
          <w:marRight w:val="0"/>
          <w:marTop w:val="0"/>
          <w:marBottom w:val="0"/>
          <w:divBdr>
            <w:top w:val="none" w:sz="0" w:space="0" w:color="auto"/>
            <w:left w:val="none" w:sz="0" w:space="0" w:color="auto"/>
            <w:bottom w:val="none" w:sz="0" w:space="0" w:color="auto"/>
            <w:right w:val="none" w:sz="0" w:space="0" w:color="auto"/>
          </w:divBdr>
        </w:div>
        <w:div w:id="545222592">
          <w:marLeft w:val="480"/>
          <w:marRight w:val="0"/>
          <w:marTop w:val="0"/>
          <w:marBottom w:val="0"/>
          <w:divBdr>
            <w:top w:val="none" w:sz="0" w:space="0" w:color="auto"/>
            <w:left w:val="none" w:sz="0" w:space="0" w:color="auto"/>
            <w:bottom w:val="none" w:sz="0" w:space="0" w:color="auto"/>
            <w:right w:val="none" w:sz="0" w:space="0" w:color="auto"/>
          </w:divBdr>
        </w:div>
        <w:div w:id="820342932">
          <w:marLeft w:val="480"/>
          <w:marRight w:val="0"/>
          <w:marTop w:val="0"/>
          <w:marBottom w:val="0"/>
          <w:divBdr>
            <w:top w:val="none" w:sz="0" w:space="0" w:color="auto"/>
            <w:left w:val="none" w:sz="0" w:space="0" w:color="auto"/>
            <w:bottom w:val="none" w:sz="0" w:space="0" w:color="auto"/>
            <w:right w:val="none" w:sz="0" w:space="0" w:color="auto"/>
          </w:divBdr>
        </w:div>
        <w:div w:id="1864976187">
          <w:marLeft w:val="480"/>
          <w:marRight w:val="0"/>
          <w:marTop w:val="0"/>
          <w:marBottom w:val="0"/>
          <w:divBdr>
            <w:top w:val="none" w:sz="0" w:space="0" w:color="auto"/>
            <w:left w:val="none" w:sz="0" w:space="0" w:color="auto"/>
            <w:bottom w:val="none" w:sz="0" w:space="0" w:color="auto"/>
            <w:right w:val="none" w:sz="0" w:space="0" w:color="auto"/>
          </w:divBdr>
        </w:div>
        <w:div w:id="1479883578">
          <w:marLeft w:val="480"/>
          <w:marRight w:val="0"/>
          <w:marTop w:val="0"/>
          <w:marBottom w:val="0"/>
          <w:divBdr>
            <w:top w:val="none" w:sz="0" w:space="0" w:color="auto"/>
            <w:left w:val="none" w:sz="0" w:space="0" w:color="auto"/>
            <w:bottom w:val="none" w:sz="0" w:space="0" w:color="auto"/>
            <w:right w:val="none" w:sz="0" w:space="0" w:color="auto"/>
          </w:divBdr>
        </w:div>
        <w:div w:id="409743105">
          <w:marLeft w:val="480"/>
          <w:marRight w:val="0"/>
          <w:marTop w:val="0"/>
          <w:marBottom w:val="0"/>
          <w:divBdr>
            <w:top w:val="none" w:sz="0" w:space="0" w:color="auto"/>
            <w:left w:val="none" w:sz="0" w:space="0" w:color="auto"/>
            <w:bottom w:val="none" w:sz="0" w:space="0" w:color="auto"/>
            <w:right w:val="none" w:sz="0" w:space="0" w:color="auto"/>
          </w:divBdr>
        </w:div>
        <w:div w:id="1571232147">
          <w:marLeft w:val="480"/>
          <w:marRight w:val="0"/>
          <w:marTop w:val="0"/>
          <w:marBottom w:val="0"/>
          <w:divBdr>
            <w:top w:val="none" w:sz="0" w:space="0" w:color="auto"/>
            <w:left w:val="none" w:sz="0" w:space="0" w:color="auto"/>
            <w:bottom w:val="none" w:sz="0" w:space="0" w:color="auto"/>
            <w:right w:val="none" w:sz="0" w:space="0" w:color="auto"/>
          </w:divBdr>
        </w:div>
        <w:div w:id="1583023045">
          <w:marLeft w:val="480"/>
          <w:marRight w:val="0"/>
          <w:marTop w:val="0"/>
          <w:marBottom w:val="0"/>
          <w:divBdr>
            <w:top w:val="none" w:sz="0" w:space="0" w:color="auto"/>
            <w:left w:val="none" w:sz="0" w:space="0" w:color="auto"/>
            <w:bottom w:val="none" w:sz="0" w:space="0" w:color="auto"/>
            <w:right w:val="none" w:sz="0" w:space="0" w:color="auto"/>
          </w:divBdr>
        </w:div>
        <w:div w:id="815218104">
          <w:marLeft w:val="480"/>
          <w:marRight w:val="0"/>
          <w:marTop w:val="0"/>
          <w:marBottom w:val="0"/>
          <w:divBdr>
            <w:top w:val="none" w:sz="0" w:space="0" w:color="auto"/>
            <w:left w:val="none" w:sz="0" w:space="0" w:color="auto"/>
            <w:bottom w:val="none" w:sz="0" w:space="0" w:color="auto"/>
            <w:right w:val="none" w:sz="0" w:space="0" w:color="auto"/>
          </w:divBdr>
        </w:div>
        <w:div w:id="837623737">
          <w:marLeft w:val="480"/>
          <w:marRight w:val="0"/>
          <w:marTop w:val="0"/>
          <w:marBottom w:val="0"/>
          <w:divBdr>
            <w:top w:val="none" w:sz="0" w:space="0" w:color="auto"/>
            <w:left w:val="none" w:sz="0" w:space="0" w:color="auto"/>
            <w:bottom w:val="none" w:sz="0" w:space="0" w:color="auto"/>
            <w:right w:val="none" w:sz="0" w:space="0" w:color="auto"/>
          </w:divBdr>
        </w:div>
        <w:div w:id="970089290">
          <w:marLeft w:val="480"/>
          <w:marRight w:val="0"/>
          <w:marTop w:val="0"/>
          <w:marBottom w:val="0"/>
          <w:divBdr>
            <w:top w:val="none" w:sz="0" w:space="0" w:color="auto"/>
            <w:left w:val="none" w:sz="0" w:space="0" w:color="auto"/>
            <w:bottom w:val="none" w:sz="0" w:space="0" w:color="auto"/>
            <w:right w:val="none" w:sz="0" w:space="0" w:color="auto"/>
          </w:divBdr>
        </w:div>
        <w:div w:id="364870493">
          <w:marLeft w:val="480"/>
          <w:marRight w:val="0"/>
          <w:marTop w:val="0"/>
          <w:marBottom w:val="0"/>
          <w:divBdr>
            <w:top w:val="none" w:sz="0" w:space="0" w:color="auto"/>
            <w:left w:val="none" w:sz="0" w:space="0" w:color="auto"/>
            <w:bottom w:val="none" w:sz="0" w:space="0" w:color="auto"/>
            <w:right w:val="none" w:sz="0" w:space="0" w:color="auto"/>
          </w:divBdr>
        </w:div>
        <w:div w:id="372659804">
          <w:marLeft w:val="480"/>
          <w:marRight w:val="0"/>
          <w:marTop w:val="0"/>
          <w:marBottom w:val="0"/>
          <w:divBdr>
            <w:top w:val="none" w:sz="0" w:space="0" w:color="auto"/>
            <w:left w:val="none" w:sz="0" w:space="0" w:color="auto"/>
            <w:bottom w:val="none" w:sz="0" w:space="0" w:color="auto"/>
            <w:right w:val="none" w:sz="0" w:space="0" w:color="auto"/>
          </w:divBdr>
        </w:div>
        <w:div w:id="2101441889">
          <w:marLeft w:val="480"/>
          <w:marRight w:val="0"/>
          <w:marTop w:val="0"/>
          <w:marBottom w:val="0"/>
          <w:divBdr>
            <w:top w:val="none" w:sz="0" w:space="0" w:color="auto"/>
            <w:left w:val="none" w:sz="0" w:space="0" w:color="auto"/>
            <w:bottom w:val="none" w:sz="0" w:space="0" w:color="auto"/>
            <w:right w:val="none" w:sz="0" w:space="0" w:color="auto"/>
          </w:divBdr>
        </w:div>
        <w:div w:id="1696808291">
          <w:marLeft w:val="480"/>
          <w:marRight w:val="0"/>
          <w:marTop w:val="0"/>
          <w:marBottom w:val="0"/>
          <w:divBdr>
            <w:top w:val="none" w:sz="0" w:space="0" w:color="auto"/>
            <w:left w:val="none" w:sz="0" w:space="0" w:color="auto"/>
            <w:bottom w:val="none" w:sz="0" w:space="0" w:color="auto"/>
            <w:right w:val="none" w:sz="0" w:space="0" w:color="auto"/>
          </w:divBdr>
        </w:div>
        <w:div w:id="1790665544">
          <w:marLeft w:val="480"/>
          <w:marRight w:val="0"/>
          <w:marTop w:val="0"/>
          <w:marBottom w:val="0"/>
          <w:divBdr>
            <w:top w:val="none" w:sz="0" w:space="0" w:color="auto"/>
            <w:left w:val="none" w:sz="0" w:space="0" w:color="auto"/>
            <w:bottom w:val="none" w:sz="0" w:space="0" w:color="auto"/>
            <w:right w:val="none" w:sz="0" w:space="0" w:color="auto"/>
          </w:divBdr>
        </w:div>
        <w:div w:id="1801608462">
          <w:marLeft w:val="480"/>
          <w:marRight w:val="0"/>
          <w:marTop w:val="0"/>
          <w:marBottom w:val="0"/>
          <w:divBdr>
            <w:top w:val="none" w:sz="0" w:space="0" w:color="auto"/>
            <w:left w:val="none" w:sz="0" w:space="0" w:color="auto"/>
            <w:bottom w:val="none" w:sz="0" w:space="0" w:color="auto"/>
            <w:right w:val="none" w:sz="0" w:space="0" w:color="auto"/>
          </w:divBdr>
        </w:div>
        <w:div w:id="640110872">
          <w:marLeft w:val="480"/>
          <w:marRight w:val="0"/>
          <w:marTop w:val="0"/>
          <w:marBottom w:val="0"/>
          <w:divBdr>
            <w:top w:val="none" w:sz="0" w:space="0" w:color="auto"/>
            <w:left w:val="none" w:sz="0" w:space="0" w:color="auto"/>
            <w:bottom w:val="none" w:sz="0" w:space="0" w:color="auto"/>
            <w:right w:val="none" w:sz="0" w:space="0" w:color="auto"/>
          </w:divBdr>
        </w:div>
        <w:div w:id="2138259708">
          <w:marLeft w:val="480"/>
          <w:marRight w:val="0"/>
          <w:marTop w:val="0"/>
          <w:marBottom w:val="0"/>
          <w:divBdr>
            <w:top w:val="none" w:sz="0" w:space="0" w:color="auto"/>
            <w:left w:val="none" w:sz="0" w:space="0" w:color="auto"/>
            <w:bottom w:val="none" w:sz="0" w:space="0" w:color="auto"/>
            <w:right w:val="none" w:sz="0" w:space="0" w:color="auto"/>
          </w:divBdr>
        </w:div>
        <w:div w:id="1118530370">
          <w:marLeft w:val="480"/>
          <w:marRight w:val="0"/>
          <w:marTop w:val="0"/>
          <w:marBottom w:val="0"/>
          <w:divBdr>
            <w:top w:val="none" w:sz="0" w:space="0" w:color="auto"/>
            <w:left w:val="none" w:sz="0" w:space="0" w:color="auto"/>
            <w:bottom w:val="none" w:sz="0" w:space="0" w:color="auto"/>
            <w:right w:val="none" w:sz="0" w:space="0" w:color="auto"/>
          </w:divBdr>
        </w:div>
        <w:div w:id="401830994">
          <w:marLeft w:val="480"/>
          <w:marRight w:val="0"/>
          <w:marTop w:val="0"/>
          <w:marBottom w:val="0"/>
          <w:divBdr>
            <w:top w:val="none" w:sz="0" w:space="0" w:color="auto"/>
            <w:left w:val="none" w:sz="0" w:space="0" w:color="auto"/>
            <w:bottom w:val="none" w:sz="0" w:space="0" w:color="auto"/>
            <w:right w:val="none" w:sz="0" w:space="0" w:color="auto"/>
          </w:divBdr>
        </w:div>
        <w:div w:id="1559173230">
          <w:marLeft w:val="480"/>
          <w:marRight w:val="0"/>
          <w:marTop w:val="0"/>
          <w:marBottom w:val="0"/>
          <w:divBdr>
            <w:top w:val="none" w:sz="0" w:space="0" w:color="auto"/>
            <w:left w:val="none" w:sz="0" w:space="0" w:color="auto"/>
            <w:bottom w:val="none" w:sz="0" w:space="0" w:color="auto"/>
            <w:right w:val="none" w:sz="0" w:space="0" w:color="auto"/>
          </w:divBdr>
        </w:div>
        <w:div w:id="1415124051">
          <w:marLeft w:val="480"/>
          <w:marRight w:val="0"/>
          <w:marTop w:val="0"/>
          <w:marBottom w:val="0"/>
          <w:divBdr>
            <w:top w:val="none" w:sz="0" w:space="0" w:color="auto"/>
            <w:left w:val="none" w:sz="0" w:space="0" w:color="auto"/>
            <w:bottom w:val="none" w:sz="0" w:space="0" w:color="auto"/>
            <w:right w:val="none" w:sz="0" w:space="0" w:color="auto"/>
          </w:divBdr>
        </w:div>
        <w:div w:id="1858692814">
          <w:marLeft w:val="480"/>
          <w:marRight w:val="0"/>
          <w:marTop w:val="0"/>
          <w:marBottom w:val="0"/>
          <w:divBdr>
            <w:top w:val="none" w:sz="0" w:space="0" w:color="auto"/>
            <w:left w:val="none" w:sz="0" w:space="0" w:color="auto"/>
            <w:bottom w:val="none" w:sz="0" w:space="0" w:color="auto"/>
            <w:right w:val="none" w:sz="0" w:space="0" w:color="auto"/>
          </w:divBdr>
        </w:div>
        <w:div w:id="1164587253">
          <w:marLeft w:val="480"/>
          <w:marRight w:val="0"/>
          <w:marTop w:val="0"/>
          <w:marBottom w:val="0"/>
          <w:divBdr>
            <w:top w:val="none" w:sz="0" w:space="0" w:color="auto"/>
            <w:left w:val="none" w:sz="0" w:space="0" w:color="auto"/>
            <w:bottom w:val="none" w:sz="0" w:space="0" w:color="auto"/>
            <w:right w:val="none" w:sz="0" w:space="0" w:color="auto"/>
          </w:divBdr>
        </w:div>
        <w:div w:id="689840672">
          <w:marLeft w:val="480"/>
          <w:marRight w:val="0"/>
          <w:marTop w:val="0"/>
          <w:marBottom w:val="0"/>
          <w:divBdr>
            <w:top w:val="none" w:sz="0" w:space="0" w:color="auto"/>
            <w:left w:val="none" w:sz="0" w:space="0" w:color="auto"/>
            <w:bottom w:val="none" w:sz="0" w:space="0" w:color="auto"/>
            <w:right w:val="none" w:sz="0" w:space="0" w:color="auto"/>
          </w:divBdr>
        </w:div>
        <w:div w:id="588199899">
          <w:marLeft w:val="480"/>
          <w:marRight w:val="0"/>
          <w:marTop w:val="0"/>
          <w:marBottom w:val="0"/>
          <w:divBdr>
            <w:top w:val="none" w:sz="0" w:space="0" w:color="auto"/>
            <w:left w:val="none" w:sz="0" w:space="0" w:color="auto"/>
            <w:bottom w:val="none" w:sz="0" w:space="0" w:color="auto"/>
            <w:right w:val="none" w:sz="0" w:space="0" w:color="auto"/>
          </w:divBdr>
        </w:div>
        <w:div w:id="57245460">
          <w:marLeft w:val="480"/>
          <w:marRight w:val="0"/>
          <w:marTop w:val="0"/>
          <w:marBottom w:val="0"/>
          <w:divBdr>
            <w:top w:val="none" w:sz="0" w:space="0" w:color="auto"/>
            <w:left w:val="none" w:sz="0" w:space="0" w:color="auto"/>
            <w:bottom w:val="none" w:sz="0" w:space="0" w:color="auto"/>
            <w:right w:val="none" w:sz="0" w:space="0" w:color="auto"/>
          </w:divBdr>
        </w:div>
        <w:div w:id="1932662255">
          <w:marLeft w:val="480"/>
          <w:marRight w:val="0"/>
          <w:marTop w:val="0"/>
          <w:marBottom w:val="0"/>
          <w:divBdr>
            <w:top w:val="none" w:sz="0" w:space="0" w:color="auto"/>
            <w:left w:val="none" w:sz="0" w:space="0" w:color="auto"/>
            <w:bottom w:val="none" w:sz="0" w:space="0" w:color="auto"/>
            <w:right w:val="none" w:sz="0" w:space="0" w:color="auto"/>
          </w:divBdr>
        </w:div>
        <w:div w:id="535195021">
          <w:marLeft w:val="480"/>
          <w:marRight w:val="0"/>
          <w:marTop w:val="0"/>
          <w:marBottom w:val="0"/>
          <w:divBdr>
            <w:top w:val="none" w:sz="0" w:space="0" w:color="auto"/>
            <w:left w:val="none" w:sz="0" w:space="0" w:color="auto"/>
            <w:bottom w:val="none" w:sz="0" w:space="0" w:color="auto"/>
            <w:right w:val="none" w:sz="0" w:space="0" w:color="auto"/>
          </w:divBdr>
        </w:div>
        <w:div w:id="2032031467">
          <w:marLeft w:val="480"/>
          <w:marRight w:val="0"/>
          <w:marTop w:val="0"/>
          <w:marBottom w:val="0"/>
          <w:divBdr>
            <w:top w:val="none" w:sz="0" w:space="0" w:color="auto"/>
            <w:left w:val="none" w:sz="0" w:space="0" w:color="auto"/>
            <w:bottom w:val="none" w:sz="0" w:space="0" w:color="auto"/>
            <w:right w:val="none" w:sz="0" w:space="0" w:color="auto"/>
          </w:divBdr>
        </w:div>
        <w:div w:id="1659264898">
          <w:marLeft w:val="480"/>
          <w:marRight w:val="0"/>
          <w:marTop w:val="0"/>
          <w:marBottom w:val="0"/>
          <w:divBdr>
            <w:top w:val="none" w:sz="0" w:space="0" w:color="auto"/>
            <w:left w:val="none" w:sz="0" w:space="0" w:color="auto"/>
            <w:bottom w:val="none" w:sz="0" w:space="0" w:color="auto"/>
            <w:right w:val="none" w:sz="0" w:space="0" w:color="auto"/>
          </w:divBdr>
        </w:div>
        <w:div w:id="781924562">
          <w:marLeft w:val="480"/>
          <w:marRight w:val="0"/>
          <w:marTop w:val="0"/>
          <w:marBottom w:val="0"/>
          <w:divBdr>
            <w:top w:val="none" w:sz="0" w:space="0" w:color="auto"/>
            <w:left w:val="none" w:sz="0" w:space="0" w:color="auto"/>
            <w:bottom w:val="none" w:sz="0" w:space="0" w:color="auto"/>
            <w:right w:val="none" w:sz="0" w:space="0" w:color="auto"/>
          </w:divBdr>
        </w:div>
        <w:div w:id="1243300649">
          <w:marLeft w:val="480"/>
          <w:marRight w:val="0"/>
          <w:marTop w:val="0"/>
          <w:marBottom w:val="0"/>
          <w:divBdr>
            <w:top w:val="none" w:sz="0" w:space="0" w:color="auto"/>
            <w:left w:val="none" w:sz="0" w:space="0" w:color="auto"/>
            <w:bottom w:val="none" w:sz="0" w:space="0" w:color="auto"/>
            <w:right w:val="none" w:sz="0" w:space="0" w:color="auto"/>
          </w:divBdr>
        </w:div>
        <w:div w:id="141850862">
          <w:marLeft w:val="480"/>
          <w:marRight w:val="0"/>
          <w:marTop w:val="0"/>
          <w:marBottom w:val="0"/>
          <w:divBdr>
            <w:top w:val="none" w:sz="0" w:space="0" w:color="auto"/>
            <w:left w:val="none" w:sz="0" w:space="0" w:color="auto"/>
            <w:bottom w:val="none" w:sz="0" w:space="0" w:color="auto"/>
            <w:right w:val="none" w:sz="0" w:space="0" w:color="auto"/>
          </w:divBdr>
        </w:div>
        <w:div w:id="1042367246">
          <w:marLeft w:val="480"/>
          <w:marRight w:val="0"/>
          <w:marTop w:val="0"/>
          <w:marBottom w:val="0"/>
          <w:divBdr>
            <w:top w:val="none" w:sz="0" w:space="0" w:color="auto"/>
            <w:left w:val="none" w:sz="0" w:space="0" w:color="auto"/>
            <w:bottom w:val="none" w:sz="0" w:space="0" w:color="auto"/>
            <w:right w:val="none" w:sz="0" w:space="0" w:color="auto"/>
          </w:divBdr>
        </w:div>
        <w:div w:id="1929773894">
          <w:marLeft w:val="480"/>
          <w:marRight w:val="0"/>
          <w:marTop w:val="0"/>
          <w:marBottom w:val="0"/>
          <w:divBdr>
            <w:top w:val="none" w:sz="0" w:space="0" w:color="auto"/>
            <w:left w:val="none" w:sz="0" w:space="0" w:color="auto"/>
            <w:bottom w:val="none" w:sz="0" w:space="0" w:color="auto"/>
            <w:right w:val="none" w:sz="0" w:space="0" w:color="auto"/>
          </w:divBdr>
        </w:div>
        <w:div w:id="1046685791">
          <w:marLeft w:val="480"/>
          <w:marRight w:val="0"/>
          <w:marTop w:val="0"/>
          <w:marBottom w:val="0"/>
          <w:divBdr>
            <w:top w:val="none" w:sz="0" w:space="0" w:color="auto"/>
            <w:left w:val="none" w:sz="0" w:space="0" w:color="auto"/>
            <w:bottom w:val="none" w:sz="0" w:space="0" w:color="auto"/>
            <w:right w:val="none" w:sz="0" w:space="0" w:color="auto"/>
          </w:divBdr>
        </w:div>
        <w:div w:id="1738895606">
          <w:marLeft w:val="480"/>
          <w:marRight w:val="0"/>
          <w:marTop w:val="0"/>
          <w:marBottom w:val="0"/>
          <w:divBdr>
            <w:top w:val="none" w:sz="0" w:space="0" w:color="auto"/>
            <w:left w:val="none" w:sz="0" w:space="0" w:color="auto"/>
            <w:bottom w:val="none" w:sz="0" w:space="0" w:color="auto"/>
            <w:right w:val="none" w:sz="0" w:space="0" w:color="auto"/>
          </w:divBdr>
        </w:div>
        <w:div w:id="787045412">
          <w:marLeft w:val="480"/>
          <w:marRight w:val="0"/>
          <w:marTop w:val="0"/>
          <w:marBottom w:val="0"/>
          <w:divBdr>
            <w:top w:val="none" w:sz="0" w:space="0" w:color="auto"/>
            <w:left w:val="none" w:sz="0" w:space="0" w:color="auto"/>
            <w:bottom w:val="none" w:sz="0" w:space="0" w:color="auto"/>
            <w:right w:val="none" w:sz="0" w:space="0" w:color="auto"/>
          </w:divBdr>
        </w:div>
        <w:div w:id="1089623726">
          <w:marLeft w:val="480"/>
          <w:marRight w:val="0"/>
          <w:marTop w:val="0"/>
          <w:marBottom w:val="0"/>
          <w:divBdr>
            <w:top w:val="none" w:sz="0" w:space="0" w:color="auto"/>
            <w:left w:val="none" w:sz="0" w:space="0" w:color="auto"/>
            <w:bottom w:val="none" w:sz="0" w:space="0" w:color="auto"/>
            <w:right w:val="none" w:sz="0" w:space="0" w:color="auto"/>
          </w:divBdr>
        </w:div>
        <w:div w:id="971714599">
          <w:marLeft w:val="480"/>
          <w:marRight w:val="0"/>
          <w:marTop w:val="0"/>
          <w:marBottom w:val="0"/>
          <w:divBdr>
            <w:top w:val="none" w:sz="0" w:space="0" w:color="auto"/>
            <w:left w:val="none" w:sz="0" w:space="0" w:color="auto"/>
            <w:bottom w:val="none" w:sz="0" w:space="0" w:color="auto"/>
            <w:right w:val="none" w:sz="0" w:space="0" w:color="auto"/>
          </w:divBdr>
        </w:div>
        <w:div w:id="1697807120">
          <w:marLeft w:val="480"/>
          <w:marRight w:val="0"/>
          <w:marTop w:val="0"/>
          <w:marBottom w:val="0"/>
          <w:divBdr>
            <w:top w:val="none" w:sz="0" w:space="0" w:color="auto"/>
            <w:left w:val="none" w:sz="0" w:space="0" w:color="auto"/>
            <w:bottom w:val="none" w:sz="0" w:space="0" w:color="auto"/>
            <w:right w:val="none" w:sz="0" w:space="0" w:color="auto"/>
          </w:divBdr>
        </w:div>
        <w:div w:id="1120881980">
          <w:marLeft w:val="480"/>
          <w:marRight w:val="0"/>
          <w:marTop w:val="0"/>
          <w:marBottom w:val="0"/>
          <w:divBdr>
            <w:top w:val="none" w:sz="0" w:space="0" w:color="auto"/>
            <w:left w:val="none" w:sz="0" w:space="0" w:color="auto"/>
            <w:bottom w:val="none" w:sz="0" w:space="0" w:color="auto"/>
            <w:right w:val="none" w:sz="0" w:space="0" w:color="auto"/>
          </w:divBdr>
        </w:div>
        <w:div w:id="1296643580">
          <w:marLeft w:val="480"/>
          <w:marRight w:val="0"/>
          <w:marTop w:val="0"/>
          <w:marBottom w:val="0"/>
          <w:divBdr>
            <w:top w:val="none" w:sz="0" w:space="0" w:color="auto"/>
            <w:left w:val="none" w:sz="0" w:space="0" w:color="auto"/>
            <w:bottom w:val="none" w:sz="0" w:space="0" w:color="auto"/>
            <w:right w:val="none" w:sz="0" w:space="0" w:color="auto"/>
          </w:divBdr>
        </w:div>
        <w:div w:id="168912165">
          <w:marLeft w:val="480"/>
          <w:marRight w:val="0"/>
          <w:marTop w:val="0"/>
          <w:marBottom w:val="0"/>
          <w:divBdr>
            <w:top w:val="none" w:sz="0" w:space="0" w:color="auto"/>
            <w:left w:val="none" w:sz="0" w:space="0" w:color="auto"/>
            <w:bottom w:val="none" w:sz="0" w:space="0" w:color="auto"/>
            <w:right w:val="none" w:sz="0" w:space="0" w:color="auto"/>
          </w:divBdr>
        </w:div>
        <w:div w:id="1928493198">
          <w:marLeft w:val="480"/>
          <w:marRight w:val="0"/>
          <w:marTop w:val="0"/>
          <w:marBottom w:val="0"/>
          <w:divBdr>
            <w:top w:val="none" w:sz="0" w:space="0" w:color="auto"/>
            <w:left w:val="none" w:sz="0" w:space="0" w:color="auto"/>
            <w:bottom w:val="none" w:sz="0" w:space="0" w:color="auto"/>
            <w:right w:val="none" w:sz="0" w:space="0" w:color="auto"/>
          </w:divBdr>
        </w:div>
        <w:div w:id="1346438483">
          <w:marLeft w:val="480"/>
          <w:marRight w:val="0"/>
          <w:marTop w:val="0"/>
          <w:marBottom w:val="0"/>
          <w:divBdr>
            <w:top w:val="none" w:sz="0" w:space="0" w:color="auto"/>
            <w:left w:val="none" w:sz="0" w:space="0" w:color="auto"/>
            <w:bottom w:val="none" w:sz="0" w:space="0" w:color="auto"/>
            <w:right w:val="none" w:sz="0" w:space="0" w:color="auto"/>
          </w:divBdr>
        </w:div>
        <w:div w:id="1345671874">
          <w:marLeft w:val="480"/>
          <w:marRight w:val="0"/>
          <w:marTop w:val="0"/>
          <w:marBottom w:val="0"/>
          <w:divBdr>
            <w:top w:val="none" w:sz="0" w:space="0" w:color="auto"/>
            <w:left w:val="none" w:sz="0" w:space="0" w:color="auto"/>
            <w:bottom w:val="none" w:sz="0" w:space="0" w:color="auto"/>
            <w:right w:val="none" w:sz="0" w:space="0" w:color="auto"/>
          </w:divBdr>
        </w:div>
        <w:div w:id="1774127167">
          <w:marLeft w:val="480"/>
          <w:marRight w:val="0"/>
          <w:marTop w:val="0"/>
          <w:marBottom w:val="0"/>
          <w:divBdr>
            <w:top w:val="none" w:sz="0" w:space="0" w:color="auto"/>
            <w:left w:val="none" w:sz="0" w:space="0" w:color="auto"/>
            <w:bottom w:val="none" w:sz="0" w:space="0" w:color="auto"/>
            <w:right w:val="none" w:sz="0" w:space="0" w:color="auto"/>
          </w:divBdr>
        </w:div>
        <w:div w:id="778834743">
          <w:marLeft w:val="480"/>
          <w:marRight w:val="0"/>
          <w:marTop w:val="0"/>
          <w:marBottom w:val="0"/>
          <w:divBdr>
            <w:top w:val="none" w:sz="0" w:space="0" w:color="auto"/>
            <w:left w:val="none" w:sz="0" w:space="0" w:color="auto"/>
            <w:bottom w:val="none" w:sz="0" w:space="0" w:color="auto"/>
            <w:right w:val="none" w:sz="0" w:space="0" w:color="auto"/>
          </w:divBdr>
        </w:div>
        <w:div w:id="888876108">
          <w:marLeft w:val="480"/>
          <w:marRight w:val="0"/>
          <w:marTop w:val="0"/>
          <w:marBottom w:val="0"/>
          <w:divBdr>
            <w:top w:val="none" w:sz="0" w:space="0" w:color="auto"/>
            <w:left w:val="none" w:sz="0" w:space="0" w:color="auto"/>
            <w:bottom w:val="none" w:sz="0" w:space="0" w:color="auto"/>
            <w:right w:val="none" w:sz="0" w:space="0" w:color="auto"/>
          </w:divBdr>
        </w:div>
        <w:div w:id="503595395">
          <w:marLeft w:val="480"/>
          <w:marRight w:val="0"/>
          <w:marTop w:val="0"/>
          <w:marBottom w:val="0"/>
          <w:divBdr>
            <w:top w:val="none" w:sz="0" w:space="0" w:color="auto"/>
            <w:left w:val="none" w:sz="0" w:space="0" w:color="auto"/>
            <w:bottom w:val="none" w:sz="0" w:space="0" w:color="auto"/>
            <w:right w:val="none" w:sz="0" w:space="0" w:color="auto"/>
          </w:divBdr>
        </w:div>
        <w:div w:id="1594241362">
          <w:marLeft w:val="480"/>
          <w:marRight w:val="0"/>
          <w:marTop w:val="0"/>
          <w:marBottom w:val="0"/>
          <w:divBdr>
            <w:top w:val="none" w:sz="0" w:space="0" w:color="auto"/>
            <w:left w:val="none" w:sz="0" w:space="0" w:color="auto"/>
            <w:bottom w:val="none" w:sz="0" w:space="0" w:color="auto"/>
            <w:right w:val="none" w:sz="0" w:space="0" w:color="auto"/>
          </w:divBdr>
        </w:div>
        <w:div w:id="2040736848">
          <w:marLeft w:val="480"/>
          <w:marRight w:val="0"/>
          <w:marTop w:val="0"/>
          <w:marBottom w:val="0"/>
          <w:divBdr>
            <w:top w:val="none" w:sz="0" w:space="0" w:color="auto"/>
            <w:left w:val="none" w:sz="0" w:space="0" w:color="auto"/>
            <w:bottom w:val="none" w:sz="0" w:space="0" w:color="auto"/>
            <w:right w:val="none" w:sz="0" w:space="0" w:color="auto"/>
          </w:divBdr>
        </w:div>
        <w:div w:id="590048563">
          <w:marLeft w:val="480"/>
          <w:marRight w:val="0"/>
          <w:marTop w:val="0"/>
          <w:marBottom w:val="0"/>
          <w:divBdr>
            <w:top w:val="none" w:sz="0" w:space="0" w:color="auto"/>
            <w:left w:val="none" w:sz="0" w:space="0" w:color="auto"/>
            <w:bottom w:val="none" w:sz="0" w:space="0" w:color="auto"/>
            <w:right w:val="none" w:sz="0" w:space="0" w:color="auto"/>
          </w:divBdr>
        </w:div>
        <w:div w:id="73747304">
          <w:marLeft w:val="480"/>
          <w:marRight w:val="0"/>
          <w:marTop w:val="0"/>
          <w:marBottom w:val="0"/>
          <w:divBdr>
            <w:top w:val="none" w:sz="0" w:space="0" w:color="auto"/>
            <w:left w:val="none" w:sz="0" w:space="0" w:color="auto"/>
            <w:bottom w:val="none" w:sz="0" w:space="0" w:color="auto"/>
            <w:right w:val="none" w:sz="0" w:space="0" w:color="auto"/>
          </w:divBdr>
        </w:div>
        <w:div w:id="653949662">
          <w:marLeft w:val="480"/>
          <w:marRight w:val="0"/>
          <w:marTop w:val="0"/>
          <w:marBottom w:val="0"/>
          <w:divBdr>
            <w:top w:val="none" w:sz="0" w:space="0" w:color="auto"/>
            <w:left w:val="none" w:sz="0" w:space="0" w:color="auto"/>
            <w:bottom w:val="none" w:sz="0" w:space="0" w:color="auto"/>
            <w:right w:val="none" w:sz="0" w:space="0" w:color="auto"/>
          </w:divBdr>
        </w:div>
        <w:div w:id="841050058">
          <w:marLeft w:val="480"/>
          <w:marRight w:val="0"/>
          <w:marTop w:val="0"/>
          <w:marBottom w:val="0"/>
          <w:divBdr>
            <w:top w:val="none" w:sz="0" w:space="0" w:color="auto"/>
            <w:left w:val="none" w:sz="0" w:space="0" w:color="auto"/>
            <w:bottom w:val="none" w:sz="0" w:space="0" w:color="auto"/>
            <w:right w:val="none" w:sz="0" w:space="0" w:color="auto"/>
          </w:divBdr>
        </w:div>
        <w:div w:id="858739515">
          <w:marLeft w:val="480"/>
          <w:marRight w:val="0"/>
          <w:marTop w:val="0"/>
          <w:marBottom w:val="0"/>
          <w:divBdr>
            <w:top w:val="none" w:sz="0" w:space="0" w:color="auto"/>
            <w:left w:val="none" w:sz="0" w:space="0" w:color="auto"/>
            <w:bottom w:val="none" w:sz="0" w:space="0" w:color="auto"/>
            <w:right w:val="none" w:sz="0" w:space="0" w:color="auto"/>
          </w:divBdr>
        </w:div>
        <w:div w:id="579564459">
          <w:marLeft w:val="480"/>
          <w:marRight w:val="0"/>
          <w:marTop w:val="0"/>
          <w:marBottom w:val="0"/>
          <w:divBdr>
            <w:top w:val="none" w:sz="0" w:space="0" w:color="auto"/>
            <w:left w:val="none" w:sz="0" w:space="0" w:color="auto"/>
            <w:bottom w:val="none" w:sz="0" w:space="0" w:color="auto"/>
            <w:right w:val="none" w:sz="0" w:space="0" w:color="auto"/>
          </w:divBdr>
        </w:div>
        <w:div w:id="409891361">
          <w:marLeft w:val="480"/>
          <w:marRight w:val="0"/>
          <w:marTop w:val="0"/>
          <w:marBottom w:val="0"/>
          <w:divBdr>
            <w:top w:val="none" w:sz="0" w:space="0" w:color="auto"/>
            <w:left w:val="none" w:sz="0" w:space="0" w:color="auto"/>
            <w:bottom w:val="none" w:sz="0" w:space="0" w:color="auto"/>
            <w:right w:val="none" w:sz="0" w:space="0" w:color="auto"/>
          </w:divBdr>
        </w:div>
        <w:div w:id="1400247106">
          <w:marLeft w:val="480"/>
          <w:marRight w:val="0"/>
          <w:marTop w:val="0"/>
          <w:marBottom w:val="0"/>
          <w:divBdr>
            <w:top w:val="none" w:sz="0" w:space="0" w:color="auto"/>
            <w:left w:val="none" w:sz="0" w:space="0" w:color="auto"/>
            <w:bottom w:val="none" w:sz="0" w:space="0" w:color="auto"/>
            <w:right w:val="none" w:sz="0" w:space="0" w:color="auto"/>
          </w:divBdr>
        </w:div>
      </w:divsChild>
    </w:div>
    <w:div w:id="499345061">
      <w:bodyDiv w:val="1"/>
      <w:marLeft w:val="0"/>
      <w:marRight w:val="0"/>
      <w:marTop w:val="0"/>
      <w:marBottom w:val="0"/>
      <w:divBdr>
        <w:top w:val="none" w:sz="0" w:space="0" w:color="auto"/>
        <w:left w:val="none" w:sz="0" w:space="0" w:color="auto"/>
        <w:bottom w:val="none" w:sz="0" w:space="0" w:color="auto"/>
        <w:right w:val="none" w:sz="0" w:space="0" w:color="auto"/>
      </w:divBdr>
    </w:div>
    <w:div w:id="499346627">
      <w:bodyDiv w:val="1"/>
      <w:marLeft w:val="0"/>
      <w:marRight w:val="0"/>
      <w:marTop w:val="0"/>
      <w:marBottom w:val="0"/>
      <w:divBdr>
        <w:top w:val="none" w:sz="0" w:space="0" w:color="auto"/>
        <w:left w:val="none" w:sz="0" w:space="0" w:color="auto"/>
        <w:bottom w:val="none" w:sz="0" w:space="0" w:color="auto"/>
        <w:right w:val="none" w:sz="0" w:space="0" w:color="auto"/>
      </w:divBdr>
    </w:div>
    <w:div w:id="507402700">
      <w:bodyDiv w:val="1"/>
      <w:marLeft w:val="0"/>
      <w:marRight w:val="0"/>
      <w:marTop w:val="0"/>
      <w:marBottom w:val="0"/>
      <w:divBdr>
        <w:top w:val="none" w:sz="0" w:space="0" w:color="auto"/>
        <w:left w:val="none" w:sz="0" w:space="0" w:color="auto"/>
        <w:bottom w:val="none" w:sz="0" w:space="0" w:color="auto"/>
        <w:right w:val="none" w:sz="0" w:space="0" w:color="auto"/>
      </w:divBdr>
    </w:div>
    <w:div w:id="511576176">
      <w:bodyDiv w:val="1"/>
      <w:marLeft w:val="0"/>
      <w:marRight w:val="0"/>
      <w:marTop w:val="0"/>
      <w:marBottom w:val="0"/>
      <w:divBdr>
        <w:top w:val="none" w:sz="0" w:space="0" w:color="auto"/>
        <w:left w:val="none" w:sz="0" w:space="0" w:color="auto"/>
        <w:bottom w:val="none" w:sz="0" w:space="0" w:color="auto"/>
        <w:right w:val="none" w:sz="0" w:space="0" w:color="auto"/>
      </w:divBdr>
      <w:divsChild>
        <w:div w:id="311255083">
          <w:marLeft w:val="480"/>
          <w:marRight w:val="0"/>
          <w:marTop w:val="0"/>
          <w:marBottom w:val="0"/>
          <w:divBdr>
            <w:top w:val="none" w:sz="0" w:space="0" w:color="auto"/>
            <w:left w:val="none" w:sz="0" w:space="0" w:color="auto"/>
            <w:bottom w:val="none" w:sz="0" w:space="0" w:color="auto"/>
            <w:right w:val="none" w:sz="0" w:space="0" w:color="auto"/>
          </w:divBdr>
        </w:div>
        <w:div w:id="395326846">
          <w:marLeft w:val="480"/>
          <w:marRight w:val="0"/>
          <w:marTop w:val="0"/>
          <w:marBottom w:val="0"/>
          <w:divBdr>
            <w:top w:val="none" w:sz="0" w:space="0" w:color="auto"/>
            <w:left w:val="none" w:sz="0" w:space="0" w:color="auto"/>
            <w:bottom w:val="none" w:sz="0" w:space="0" w:color="auto"/>
            <w:right w:val="none" w:sz="0" w:space="0" w:color="auto"/>
          </w:divBdr>
        </w:div>
        <w:div w:id="1478378991">
          <w:marLeft w:val="480"/>
          <w:marRight w:val="0"/>
          <w:marTop w:val="0"/>
          <w:marBottom w:val="0"/>
          <w:divBdr>
            <w:top w:val="none" w:sz="0" w:space="0" w:color="auto"/>
            <w:left w:val="none" w:sz="0" w:space="0" w:color="auto"/>
            <w:bottom w:val="none" w:sz="0" w:space="0" w:color="auto"/>
            <w:right w:val="none" w:sz="0" w:space="0" w:color="auto"/>
          </w:divBdr>
        </w:div>
        <w:div w:id="2127191944">
          <w:marLeft w:val="480"/>
          <w:marRight w:val="0"/>
          <w:marTop w:val="0"/>
          <w:marBottom w:val="0"/>
          <w:divBdr>
            <w:top w:val="none" w:sz="0" w:space="0" w:color="auto"/>
            <w:left w:val="none" w:sz="0" w:space="0" w:color="auto"/>
            <w:bottom w:val="none" w:sz="0" w:space="0" w:color="auto"/>
            <w:right w:val="none" w:sz="0" w:space="0" w:color="auto"/>
          </w:divBdr>
        </w:div>
        <w:div w:id="1401631533">
          <w:marLeft w:val="480"/>
          <w:marRight w:val="0"/>
          <w:marTop w:val="0"/>
          <w:marBottom w:val="0"/>
          <w:divBdr>
            <w:top w:val="none" w:sz="0" w:space="0" w:color="auto"/>
            <w:left w:val="none" w:sz="0" w:space="0" w:color="auto"/>
            <w:bottom w:val="none" w:sz="0" w:space="0" w:color="auto"/>
            <w:right w:val="none" w:sz="0" w:space="0" w:color="auto"/>
          </w:divBdr>
        </w:div>
        <w:div w:id="469330190">
          <w:marLeft w:val="480"/>
          <w:marRight w:val="0"/>
          <w:marTop w:val="0"/>
          <w:marBottom w:val="0"/>
          <w:divBdr>
            <w:top w:val="none" w:sz="0" w:space="0" w:color="auto"/>
            <w:left w:val="none" w:sz="0" w:space="0" w:color="auto"/>
            <w:bottom w:val="none" w:sz="0" w:space="0" w:color="auto"/>
            <w:right w:val="none" w:sz="0" w:space="0" w:color="auto"/>
          </w:divBdr>
        </w:div>
        <w:div w:id="1471898253">
          <w:marLeft w:val="480"/>
          <w:marRight w:val="0"/>
          <w:marTop w:val="0"/>
          <w:marBottom w:val="0"/>
          <w:divBdr>
            <w:top w:val="none" w:sz="0" w:space="0" w:color="auto"/>
            <w:left w:val="none" w:sz="0" w:space="0" w:color="auto"/>
            <w:bottom w:val="none" w:sz="0" w:space="0" w:color="auto"/>
            <w:right w:val="none" w:sz="0" w:space="0" w:color="auto"/>
          </w:divBdr>
        </w:div>
        <w:div w:id="1577008431">
          <w:marLeft w:val="480"/>
          <w:marRight w:val="0"/>
          <w:marTop w:val="0"/>
          <w:marBottom w:val="0"/>
          <w:divBdr>
            <w:top w:val="none" w:sz="0" w:space="0" w:color="auto"/>
            <w:left w:val="none" w:sz="0" w:space="0" w:color="auto"/>
            <w:bottom w:val="none" w:sz="0" w:space="0" w:color="auto"/>
            <w:right w:val="none" w:sz="0" w:space="0" w:color="auto"/>
          </w:divBdr>
        </w:div>
        <w:div w:id="1719233912">
          <w:marLeft w:val="480"/>
          <w:marRight w:val="0"/>
          <w:marTop w:val="0"/>
          <w:marBottom w:val="0"/>
          <w:divBdr>
            <w:top w:val="none" w:sz="0" w:space="0" w:color="auto"/>
            <w:left w:val="none" w:sz="0" w:space="0" w:color="auto"/>
            <w:bottom w:val="none" w:sz="0" w:space="0" w:color="auto"/>
            <w:right w:val="none" w:sz="0" w:space="0" w:color="auto"/>
          </w:divBdr>
        </w:div>
        <w:div w:id="1366834984">
          <w:marLeft w:val="480"/>
          <w:marRight w:val="0"/>
          <w:marTop w:val="0"/>
          <w:marBottom w:val="0"/>
          <w:divBdr>
            <w:top w:val="none" w:sz="0" w:space="0" w:color="auto"/>
            <w:left w:val="none" w:sz="0" w:space="0" w:color="auto"/>
            <w:bottom w:val="none" w:sz="0" w:space="0" w:color="auto"/>
            <w:right w:val="none" w:sz="0" w:space="0" w:color="auto"/>
          </w:divBdr>
        </w:div>
        <w:div w:id="856164145">
          <w:marLeft w:val="480"/>
          <w:marRight w:val="0"/>
          <w:marTop w:val="0"/>
          <w:marBottom w:val="0"/>
          <w:divBdr>
            <w:top w:val="none" w:sz="0" w:space="0" w:color="auto"/>
            <w:left w:val="none" w:sz="0" w:space="0" w:color="auto"/>
            <w:bottom w:val="none" w:sz="0" w:space="0" w:color="auto"/>
            <w:right w:val="none" w:sz="0" w:space="0" w:color="auto"/>
          </w:divBdr>
        </w:div>
        <w:div w:id="1573924016">
          <w:marLeft w:val="480"/>
          <w:marRight w:val="0"/>
          <w:marTop w:val="0"/>
          <w:marBottom w:val="0"/>
          <w:divBdr>
            <w:top w:val="none" w:sz="0" w:space="0" w:color="auto"/>
            <w:left w:val="none" w:sz="0" w:space="0" w:color="auto"/>
            <w:bottom w:val="none" w:sz="0" w:space="0" w:color="auto"/>
            <w:right w:val="none" w:sz="0" w:space="0" w:color="auto"/>
          </w:divBdr>
        </w:div>
        <w:div w:id="142934407">
          <w:marLeft w:val="480"/>
          <w:marRight w:val="0"/>
          <w:marTop w:val="0"/>
          <w:marBottom w:val="0"/>
          <w:divBdr>
            <w:top w:val="none" w:sz="0" w:space="0" w:color="auto"/>
            <w:left w:val="none" w:sz="0" w:space="0" w:color="auto"/>
            <w:bottom w:val="none" w:sz="0" w:space="0" w:color="auto"/>
            <w:right w:val="none" w:sz="0" w:space="0" w:color="auto"/>
          </w:divBdr>
        </w:div>
        <w:div w:id="1960868046">
          <w:marLeft w:val="480"/>
          <w:marRight w:val="0"/>
          <w:marTop w:val="0"/>
          <w:marBottom w:val="0"/>
          <w:divBdr>
            <w:top w:val="none" w:sz="0" w:space="0" w:color="auto"/>
            <w:left w:val="none" w:sz="0" w:space="0" w:color="auto"/>
            <w:bottom w:val="none" w:sz="0" w:space="0" w:color="auto"/>
            <w:right w:val="none" w:sz="0" w:space="0" w:color="auto"/>
          </w:divBdr>
        </w:div>
        <w:div w:id="1203831476">
          <w:marLeft w:val="480"/>
          <w:marRight w:val="0"/>
          <w:marTop w:val="0"/>
          <w:marBottom w:val="0"/>
          <w:divBdr>
            <w:top w:val="none" w:sz="0" w:space="0" w:color="auto"/>
            <w:left w:val="none" w:sz="0" w:space="0" w:color="auto"/>
            <w:bottom w:val="none" w:sz="0" w:space="0" w:color="auto"/>
            <w:right w:val="none" w:sz="0" w:space="0" w:color="auto"/>
          </w:divBdr>
        </w:div>
        <w:div w:id="147747326">
          <w:marLeft w:val="480"/>
          <w:marRight w:val="0"/>
          <w:marTop w:val="0"/>
          <w:marBottom w:val="0"/>
          <w:divBdr>
            <w:top w:val="none" w:sz="0" w:space="0" w:color="auto"/>
            <w:left w:val="none" w:sz="0" w:space="0" w:color="auto"/>
            <w:bottom w:val="none" w:sz="0" w:space="0" w:color="auto"/>
            <w:right w:val="none" w:sz="0" w:space="0" w:color="auto"/>
          </w:divBdr>
        </w:div>
        <w:div w:id="2024281632">
          <w:marLeft w:val="480"/>
          <w:marRight w:val="0"/>
          <w:marTop w:val="0"/>
          <w:marBottom w:val="0"/>
          <w:divBdr>
            <w:top w:val="none" w:sz="0" w:space="0" w:color="auto"/>
            <w:left w:val="none" w:sz="0" w:space="0" w:color="auto"/>
            <w:bottom w:val="none" w:sz="0" w:space="0" w:color="auto"/>
            <w:right w:val="none" w:sz="0" w:space="0" w:color="auto"/>
          </w:divBdr>
        </w:div>
        <w:div w:id="758067258">
          <w:marLeft w:val="480"/>
          <w:marRight w:val="0"/>
          <w:marTop w:val="0"/>
          <w:marBottom w:val="0"/>
          <w:divBdr>
            <w:top w:val="none" w:sz="0" w:space="0" w:color="auto"/>
            <w:left w:val="none" w:sz="0" w:space="0" w:color="auto"/>
            <w:bottom w:val="none" w:sz="0" w:space="0" w:color="auto"/>
            <w:right w:val="none" w:sz="0" w:space="0" w:color="auto"/>
          </w:divBdr>
        </w:div>
        <w:div w:id="1278217829">
          <w:marLeft w:val="480"/>
          <w:marRight w:val="0"/>
          <w:marTop w:val="0"/>
          <w:marBottom w:val="0"/>
          <w:divBdr>
            <w:top w:val="none" w:sz="0" w:space="0" w:color="auto"/>
            <w:left w:val="none" w:sz="0" w:space="0" w:color="auto"/>
            <w:bottom w:val="none" w:sz="0" w:space="0" w:color="auto"/>
            <w:right w:val="none" w:sz="0" w:space="0" w:color="auto"/>
          </w:divBdr>
        </w:div>
        <w:div w:id="1854223761">
          <w:marLeft w:val="480"/>
          <w:marRight w:val="0"/>
          <w:marTop w:val="0"/>
          <w:marBottom w:val="0"/>
          <w:divBdr>
            <w:top w:val="none" w:sz="0" w:space="0" w:color="auto"/>
            <w:left w:val="none" w:sz="0" w:space="0" w:color="auto"/>
            <w:bottom w:val="none" w:sz="0" w:space="0" w:color="auto"/>
            <w:right w:val="none" w:sz="0" w:space="0" w:color="auto"/>
          </w:divBdr>
        </w:div>
        <w:div w:id="2045709877">
          <w:marLeft w:val="480"/>
          <w:marRight w:val="0"/>
          <w:marTop w:val="0"/>
          <w:marBottom w:val="0"/>
          <w:divBdr>
            <w:top w:val="none" w:sz="0" w:space="0" w:color="auto"/>
            <w:left w:val="none" w:sz="0" w:space="0" w:color="auto"/>
            <w:bottom w:val="none" w:sz="0" w:space="0" w:color="auto"/>
            <w:right w:val="none" w:sz="0" w:space="0" w:color="auto"/>
          </w:divBdr>
        </w:div>
        <w:div w:id="940644833">
          <w:marLeft w:val="480"/>
          <w:marRight w:val="0"/>
          <w:marTop w:val="0"/>
          <w:marBottom w:val="0"/>
          <w:divBdr>
            <w:top w:val="none" w:sz="0" w:space="0" w:color="auto"/>
            <w:left w:val="none" w:sz="0" w:space="0" w:color="auto"/>
            <w:bottom w:val="none" w:sz="0" w:space="0" w:color="auto"/>
            <w:right w:val="none" w:sz="0" w:space="0" w:color="auto"/>
          </w:divBdr>
        </w:div>
        <w:div w:id="1380469202">
          <w:marLeft w:val="480"/>
          <w:marRight w:val="0"/>
          <w:marTop w:val="0"/>
          <w:marBottom w:val="0"/>
          <w:divBdr>
            <w:top w:val="none" w:sz="0" w:space="0" w:color="auto"/>
            <w:left w:val="none" w:sz="0" w:space="0" w:color="auto"/>
            <w:bottom w:val="none" w:sz="0" w:space="0" w:color="auto"/>
            <w:right w:val="none" w:sz="0" w:space="0" w:color="auto"/>
          </w:divBdr>
        </w:div>
        <w:div w:id="436296516">
          <w:marLeft w:val="480"/>
          <w:marRight w:val="0"/>
          <w:marTop w:val="0"/>
          <w:marBottom w:val="0"/>
          <w:divBdr>
            <w:top w:val="none" w:sz="0" w:space="0" w:color="auto"/>
            <w:left w:val="none" w:sz="0" w:space="0" w:color="auto"/>
            <w:bottom w:val="none" w:sz="0" w:space="0" w:color="auto"/>
            <w:right w:val="none" w:sz="0" w:space="0" w:color="auto"/>
          </w:divBdr>
        </w:div>
        <w:div w:id="365839042">
          <w:marLeft w:val="480"/>
          <w:marRight w:val="0"/>
          <w:marTop w:val="0"/>
          <w:marBottom w:val="0"/>
          <w:divBdr>
            <w:top w:val="none" w:sz="0" w:space="0" w:color="auto"/>
            <w:left w:val="none" w:sz="0" w:space="0" w:color="auto"/>
            <w:bottom w:val="none" w:sz="0" w:space="0" w:color="auto"/>
            <w:right w:val="none" w:sz="0" w:space="0" w:color="auto"/>
          </w:divBdr>
        </w:div>
        <w:div w:id="66613538">
          <w:marLeft w:val="480"/>
          <w:marRight w:val="0"/>
          <w:marTop w:val="0"/>
          <w:marBottom w:val="0"/>
          <w:divBdr>
            <w:top w:val="none" w:sz="0" w:space="0" w:color="auto"/>
            <w:left w:val="none" w:sz="0" w:space="0" w:color="auto"/>
            <w:bottom w:val="none" w:sz="0" w:space="0" w:color="auto"/>
            <w:right w:val="none" w:sz="0" w:space="0" w:color="auto"/>
          </w:divBdr>
        </w:div>
        <w:div w:id="1545437094">
          <w:marLeft w:val="480"/>
          <w:marRight w:val="0"/>
          <w:marTop w:val="0"/>
          <w:marBottom w:val="0"/>
          <w:divBdr>
            <w:top w:val="none" w:sz="0" w:space="0" w:color="auto"/>
            <w:left w:val="none" w:sz="0" w:space="0" w:color="auto"/>
            <w:bottom w:val="none" w:sz="0" w:space="0" w:color="auto"/>
            <w:right w:val="none" w:sz="0" w:space="0" w:color="auto"/>
          </w:divBdr>
        </w:div>
        <w:div w:id="498038787">
          <w:marLeft w:val="480"/>
          <w:marRight w:val="0"/>
          <w:marTop w:val="0"/>
          <w:marBottom w:val="0"/>
          <w:divBdr>
            <w:top w:val="none" w:sz="0" w:space="0" w:color="auto"/>
            <w:left w:val="none" w:sz="0" w:space="0" w:color="auto"/>
            <w:bottom w:val="none" w:sz="0" w:space="0" w:color="auto"/>
            <w:right w:val="none" w:sz="0" w:space="0" w:color="auto"/>
          </w:divBdr>
        </w:div>
        <w:div w:id="168906552">
          <w:marLeft w:val="480"/>
          <w:marRight w:val="0"/>
          <w:marTop w:val="0"/>
          <w:marBottom w:val="0"/>
          <w:divBdr>
            <w:top w:val="none" w:sz="0" w:space="0" w:color="auto"/>
            <w:left w:val="none" w:sz="0" w:space="0" w:color="auto"/>
            <w:bottom w:val="none" w:sz="0" w:space="0" w:color="auto"/>
            <w:right w:val="none" w:sz="0" w:space="0" w:color="auto"/>
          </w:divBdr>
        </w:div>
        <w:div w:id="1043216379">
          <w:marLeft w:val="480"/>
          <w:marRight w:val="0"/>
          <w:marTop w:val="0"/>
          <w:marBottom w:val="0"/>
          <w:divBdr>
            <w:top w:val="none" w:sz="0" w:space="0" w:color="auto"/>
            <w:left w:val="none" w:sz="0" w:space="0" w:color="auto"/>
            <w:bottom w:val="none" w:sz="0" w:space="0" w:color="auto"/>
            <w:right w:val="none" w:sz="0" w:space="0" w:color="auto"/>
          </w:divBdr>
        </w:div>
        <w:div w:id="1984961217">
          <w:marLeft w:val="480"/>
          <w:marRight w:val="0"/>
          <w:marTop w:val="0"/>
          <w:marBottom w:val="0"/>
          <w:divBdr>
            <w:top w:val="none" w:sz="0" w:space="0" w:color="auto"/>
            <w:left w:val="none" w:sz="0" w:space="0" w:color="auto"/>
            <w:bottom w:val="none" w:sz="0" w:space="0" w:color="auto"/>
            <w:right w:val="none" w:sz="0" w:space="0" w:color="auto"/>
          </w:divBdr>
        </w:div>
        <w:div w:id="1521167746">
          <w:marLeft w:val="480"/>
          <w:marRight w:val="0"/>
          <w:marTop w:val="0"/>
          <w:marBottom w:val="0"/>
          <w:divBdr>
            <w:top w:val="none" w:sz="0" w:space="0" w:color="auto"/>
            <w:left w:val="none" w:sz="0" w:space="0" w:color="auto"/>
            <w:bottom w:val="none" w:sz="0" w:space="0" w:color="auto"/>
            <w:right w:val="none" w:sz="0" w:space="0" w:color="auto"/>
          </w:divBdr>
        </w:div>
        <w:div w:id="1252933434">
          <w:marLeft w:val="480"/>
          <w:marRight w:val="0"/>
          <w:marTop w:val="0"/>
          <w:marBottom w:val="0"/>
          <w:divBdr>
            <w:top w:val="none" w:sz="0" w:space="0" w:color="auto"/>
            <w:left w:val="none" w:sz="0" w:space="0" w:color="auto"/>
            <w:bottom w:val="none" w:sz="0" w:space="0" w:color="auto"/>
            <w:right w:val="none" w:sz="0" w:space="0" w:color="auto"/>
          </w:divBdr>
        </w:div>
        <w:div w:id="1048454545">
          <w:marLeft w:val="480"/>
          <w:marRight w:val="0"/>
          <w:marTop w:val="0"/>
          <w:marBottom w:val="0"/>
          <w:divBdr>
            <w:top w:val="none" w:sz="0" w:space="0" w:color="auto"/>
            <w:left w:val="none" w:sz="0" w:space="0" w:color="auto"/>
            <w:bottom w:val="none" w:sz="0" w:space="0" w:color="auto"/>
            <w:right w:val="none" w:sz="0" w:space="0" w:color="auto"/>
          </w:divBdr>
        </w:div>
      </w:divsChild>
    </w:div>
    <w:div w:id="511846510">
      <w:bodyDiv w:val="1"/>
      <w:marLeft w:val="0"/>
      <w:marRight w:val="0"/>
      <w:marTop w:val="0"/>
      <w:marBottom w:val="0"/>
      <w:divBdr>
        <w:top w:val="none" w:sz="0" w:space="0" w:color="auto"/>
        <w:left w:val="none" w:sz="0" w:space="0" w:color="auto"/>
        <w:bottom w:val="none" w:sz="0" w:space="0" w:color="auto"/>
        <w:right w:val="none" w:sz="0" w:space="0" w:color="auto"/>
      </w:divBdr>
    </w:div>
    <w:div w:id="513110573">
      <w:bodyDiv w:val="1"/>
      <w:marLeft w:val="0"/>
      <w:marRight w:val="0"/>
      <w:marTop w:val="0"/>
      <w:marBottom w:val="0"/>
      <w:divBdr>
        <w:top w:val="none" w:sz="0" w:space="0" w:color="auto"/>
        <w:left w:val="none" w:sz="0" w:space="0" w:color="auto"/>
        <w:bottom w:val="none" w:sz="0" w:space="0" w:color="auto"/>
        <w:right w:val="none" w:sz="0" w:space="0" w:color="auto"/>
      </w:divBdr>
    </w:div>
    <w:div w:id="513113892">
      <w:bodyDiv w:val="1"/>
      <w:marLeft w:val="0"/>
      <w:marRight w:val="0"/>
      <w:marTop w:val="0"/>
      <w:marBottom w:val="0"/>
      <w:divBdr>
        <w:top w:val="none" w:sz="0" w:space="0" w:color="auto"/>
        <w:left w:val="none" w:sz="0" w:space="0" w:color="auto"/>
        <w:bottom w:val="none" w:sz="0" w:space="0" w:color="auto"/>
        <w:right w:val="none" w:sz="0" w:space="0" w:color="auto"/>
      </w:divBdr>
    </w:div>
    <w:div w:id="516430008">
      <w:bodyDiv w:val="1"/>
      <w:marLeft w:val="0"/>
      <w:marRight w:val="0"/>
      <w:marTop w:val="0"/>
      <w:marBottom w:val="0"/>
      <w:divBdr>
        <w:top w:val="none" w:sz="0" w:space="0" w:color="auto"/>
        <w:left w:val="none" w:sz="0" w:space="0" w:color="auto"/>
        <w:bottom w:val="none" w:sz="0" w:space="0" w:color="auto"/>
        <w:right w:val="none" w:sz="0" w:space="0" w:color="auto"/>
      </w:divBdr>
      <w:divsChild>
        <w:div w:id="1456682000">
          <w:marLeft w:val="480"/>
          <w:marRight w:val="0"/>
          <w:marTop w:val="0"/>
          <w:marBottom w:val="0"/>
          <w:divBdr>
            <w:top w:val="none" w:sz="0" w:space="0" w:color="auto"/>
            <w:left w:val="none" w:sz="0" w:space="0" w:color="auto"/>
            <w:bottom w:val="none" w:sz="0" w:space="0" w:color="auto"/>
            <w:right w:val="none" w:sz="0" w:space="0" w:color="auto"/>
          </w:divBdr>
        </w:div>
        <w:div w:id="1376345728">
          <w:marLeft w:val="480"/>
          <w:marRight w:val="0"/>
          <w:marTop w:val="0"/>
          <w:marBottom w:val="0"/>
          <w:divBdr>
            <w:top w:val="none" w:sz="0" w:space="0" w:color="auto"/>
            <w:left w:val="none" w:sz="0" w:space="0" w:color="auto"/>
            <w:bottom w:val="none" w:sz="0" w:space="0" w:color="auto"/>
            <w:right w:val="none" w:sz="0" w:space="0" w:color="auto"/>
          </w:divBdr>
        </w:div>
        <w:div w:id="1191916672">
          <w:marLeft w:val="480"/>
          <w:marRight w:val="0"/>
          <w:marTop w:val="0"/>
          <w:marBottom w:val="0"/>
          <w:divBdr>
            <w:top w:val="none" w:sz="0" w:space="0" w:color="auto"/>
            <w:left w:val="none" w:sz="0" w:space="0" w:color="auto"/>
            <w:bottom w:val="none" w:sz="0" w:space="0" w:color="auto"/>
            <w:right w:val="none" w:sz="0" w:space="0" w:color="auto"/>
          </w:divBdr>
        </w:div>
        <w:div w:id="1451513517">
          <w:marLeft w:val="480"/>
          <w:marRight w:val="0"/>
          <w:marTop w:val="0"/>
          <w:marBottom w:val="0"/>
          <w:divBdr>
            <w:top w:val="none" w:sz="0" w:space="0" w:color="auto"/>
            <w:left w:val="none" w:sz="0" w:space="0" w:color="auto"/>
            <w:bottom w:val="none" w:sz="0" w:space="0" w:color="auto"/>
            <w:right w:val="none" w:sz="0" w:space="0" w:color="auto"/>
          </w:divBdr>
        </w:div>
        <w:div w:id="179590911">
          <w:marLeft w:val="480"/>
          <w:marRight w:val="0"/>
          <w:marTop w:val="0"/>
          <w:marBottom w:val="0"/>
          <w:divBdr>
            <w:top w:val="none" w:sz="0" w:space="0" w:color="auto"/>
            <w:left w:val="none" w:sz="0" w:space="0" w:color="auto"/>
            <w:bottom w:val="none" w:sz="0" w:space="0" w:color="auto"/>
            <w:right w:val="none" w:sz="0" w:space="0" w:color="auto"/>
          </w:divBdr>
        </w:div>
        <w:div w:id="408776829">
          <w:marLeft w:val="480"/>
          <w:marRight w:val="0"/>
          <w:marTop w:val="0"/>
          <w:marBottom w:val="0"/>
          <w:divBdr>
            <w:top w:val="none" w:sz="0" w:space="0" w:color="auto"/>
            <w:left w:val="none" w:sz="0" w:space="0" w:color="auto"/>
            <w:bottom w:val="none" w:sz="0" w:space="0" w:color="auto"/>
            <w:right w:val="none" w:sz="0" w:space="0" w:color="auto"/>
          </w:divBdr>
        </w:div>
        <w:div w:id="1613436660">
          <w:marLeft w:val="480"/>
          <w:marRight w:val="0"/>
          <w:marTop w:val="0"/>
          <w:marBottom w:val="0"/>
          <w:divBdr>
            <w:top w:val="none" w:sz="0" w:space="0" w:color="auto"/>
            <w:left w:val="none" w:sz="0" w:space="0" w:color="auto"/>
            <w:bottom w:val="none" w:sz="0" w:space="0" w:color="auto"/>
            <w:right w:val="none" w:sz="0" w:space="0" w:color="auto"/>
          </w:divBdr>
        </w:div>
        <w:div w:id="1149329025">
          <w:marLeft w:val="480"/>
          <w:marRight w:val="0"/>
          <w:marTop w:val="0"/>
          <w:marBottom w:val="0"/>
          <w:divBdr>
            <w:top w:val="none" w:sz="0" w:space="0" w:color="auto"/>
            <w:left w:val="none" w:sz="0" w:space="0" w:color="auto"/>
            <w:bottom w:val="none" w:sz="0" w:space="0" w:color="auto"/>
            <w:right w:val="none" w:sz="0" w:space="0" w:color="auto"/>
          </w:divBdr>
        </w:div>
        <w:div w:id="1272393668">
          <w:marLeft w:val="480"/>
          <w:marRight w:val="0"/>
          <w:marTop w:val="0"/>
          <w:marBottom w:val="0"/>
          <w:divBdr>
            <w:top w:val="none" w:sz="0" w:space="0" w:color="auto"/>
            <w:left w:val="none" w:sz="0" w:space="0" w:color="auto"/>
            <w:bottom w:val="none" w:sz="0" w:space="0" w:color="auto"/>
            <w:right w:val="none" w:sz="0" w:space="0" w:color="auto"/>
          </w:divBdr>
        </w:div>
        <w:div w:id="1541745820">
          <w:marLeft w:val="480"/>
          <w:marRight w:val="0"/>
          <w:marTop w:val="0"/>
          <w:marBottom w:val="0"/>
          <w:divBdr>
            <w:top w:val="none" w:sz="0" w:space="0" w:color="auto"/>
            <w:left w:val="none" w:sz="0" w:space="0" w:color="auto"/>
            <w:bottom w:val="none" w:sz="0" w:space="0" w:color="auto"/>
            <w:right w:val="none" w:sz="0" w:space="0" w:color="auto"/>
          </w:divBdr>
        </w:div>
        <w:div w:id="2043552759">
          <w:marLeft w:val="480"/>
          <w:marRight w:val="0"/>
          <w:marTop w:val="0"/>
          <w:marBottom w:val="0"/>
          <w:divBdr>
            <w:top w:val="none" w:sz="0" w:space="0" w:color="auto"/>
            <w:left w:val="none" w:sz="0" w:space="0" w:color="auto"/>
            <w:bottom w:val="none" w:sz="0" w:space="0" w:color="auto"/>
            <w:right w:val="none" w:sz="0" w:space="0" w:color="auto"/>
          </w:divBdr>
        </w:div>
        <w:div w:id="620693172">
          <w:marLeft w:val="480"/>
          <w:marRight w:val="0"/>
          <w:marTop w:val="0"/>
          <w:marBottom w:val="0"/>
          <w:divBdr>
            <w:top w:val="none" w:sz="0" w:space="0" w:color="auto"/>
            <w:left w:val="none" w:sz="0" w:space="0" w:color="auto"/>
            <w:bottom w:val="none" w:sz="0" w:space="0" w:color="auto"/>
            <w:right w:val="none" w:sz="0" w:space="0" w:color="auto"/>
          </w:divBdr>
        </w:div>
        <w:div w:id="1397898944">
          <w:marLeft w:val="480"/>
          <w:marRight w:val="0"/>
          <w:marTop w:val="0"/>
          <w:marBottom w:val="0"/>
          <w:divBdr>
            <w:top w:val="none" w:sz="0" w:space="0" w:color="auto"/>
            <w:left w:val="none" w:sz="0" w:space="0" w:color="auto"/>
            <w:bottom w:val="none" w:sz="0" w:space="0" w:color="auto"/>
            <w:right w:val="none" w:sz="0" w:space="0" w:color="auto"/>
          </w:divBdr>
        </w:div>
        <w:div w:id="1814832060">
          <w:marLeft w:val="480"/>
          <w:marRight w:val="0"/>
          <w:marTop w:val="0"/>
          <w:marBottom w:val="0"/>
          <w:divBdr>
            <w:top w:val="none" w:sz="0" w:space="0" w:color="auto"/>
            <w:left w:val="none" w:sz="0" w:space="0" w:color="auto"/>
            <w:bottom w:val="none" w:sz="0" w:space="0" w:color="auto"/>
            <w:right w:val="none" w:sz="0" w:space="0" w:color="auto"/>
          </w:divBdr>
        </w:div>
        <w:div w:id="945231338">
          <w:marLeft w:val="480"/>
          <w:marRight w:val="0"/>
          <w:marTop w:val="0"/>
          <w:marBottom w:val="0"/>
          <w:divBdr>
            <w:top w:val="none" w:sz="0" w:space="0" w:color="auto"/>
            <w:left w:val="none" w:sz="0" w:space="0" w:color="auto"/>
            <w:bottom w:val="none" w:sz="0" w:space="0" w:color="auto"/>
            <w:right w:val="none" w:sz="0" w:space="0" w:color="auto"/>
          </w:divBdr>
        </w:div>
        <w:div w:id="2073383146">
          <w:marLeft w:val="480"/>
          <w:marRight w:val="0"/>
          <w:marTop w:val="0"/>
          <w:marBottom w:val="0"/>
          <w:divBdr>
            <w:top w:val="none" w:sz="0" w:space="0" w:color="auto"/>
            <w:left w:val="none" w:sz="0" w:space="0" w:color="auto"/>
            <w:bottom w:val="none" w:sz="0" w:space="0" w:color="auto"/>
            <w:right w:val="none" w:sz="0" w:space="0" w:color="auto"/>
          </w:divBdr>
        </w:div>
        <w:div w:id="1006788743">
          <w:marLeft w:val="480"/>
          <w:marRight w:val="0"/>
          <w:marTop w:val="0"/>
          <w:marBottom w:val="0"/>
          <w:divBdr>
            <w:top w:val="none" w:sz="0" w:space="0" w:color="auto"/>
            <w:left w:val="none" w:sz="0" w:space="0" w:color="auto"/>
            <w:bottom w:val="none" w:sz="0" w:space="0" w:color="auto"/>
            <w:right w:val="none" w:sz="0" w:space="0" w:color="auto"/>
          </w:divBdr>
        </w:div>
        <w:div w:id="1039090325">
          <w:marLeft w:val="480"/>
          <w:marRight w:val="0"/>
          <w:marTop w:val="0"/>
          <w:marBottom w:val="0"/>
          <w:divBdr>
            <w:top w:val="none" w:sz="0" w:space="0" w:color="auto"/>
            <w:left w:val="none" w:sz="0" w:space="0" w:color="auto"/>
            <w:bottom w:val="none" w:sz="0" w:space="0" w:color="auto"/>
            <w:right w:val="none" w:sz="0" w:space="0" w:color="auto"/>
          </w:divBdr>
        </w:div>
        <w:div w:id="305473313">
          <w:marLeft w:val="480"/>
          <w:marRight w:val="0"/>
          <w:marTop w:val="0"/>
          <w:marBottom w:val="0"/>
          <w:divBdr>
            <w:top w:val="none" w:sz="0" w:space="0" w:color="auto"/>
            <w:left w:val="none" w:sz="0" w:space="0" w:color="auto"/>
            <w:bottom w:val="none" w:sz="0" w:space="0" w:color="auto"/>
            <w:right w:val="none" w:sz="0" w:space="0" w:color="auto"/>
          </w:divBdr>
        </w:div>
        <w:div w:id="1760832822">
          <w:marLeft w:val="480"/>
          <w:marRight w:val="0"/>
          <w:marTop w:val="0"/>
          <w:marBottom w:val="0"/>
          <w:divBdr>
            <w:top w:val="none" w:sz="0" w:space="0" w:color="auto"/>
            <w:left w:val="none" w:sz="0" w:space="0" w:color="auto"/>
            <w:bottom w:val="none" w:sz="0" w:space="0" w:color="auto"/>
            <w:right w:val="none" w:sz="0" w:space="0" w:color="auto"/>
          </w:divBdr>
        </w:div>
        <w:div w:id="399712840">
          <w:marLeft w:val="480"/>
          <w:marRight w:val="0"/>
          <w:marTop w:val="0"/>
          <w:marBottom w:val="0"/>
          <w:divBdr>
            <w:top w:val="none" w:sz="0" w:space="0" w:color="auto"/>
            <w:left w:val="none" w:sz="0" w:space="0" w:color="auto"/>
            <w:bottom w:val="none" w:sz="0" w:space="0" w:color="auto"/>
            <w:right w:val="none" w:sz="0" w:space="0" w:color="auto"/>
          </w:divBdr>
        </w:div>
        <w:div w:id="1755855950">
          <w:marLeft w:val="480"/>
          <w:marRight w:val="0"/>
          <w:marTop w:val="0"/>
          <w:marBottom w:val="0"/>
          <w:divBdr>
            <w:top w:val="none" w:sz="0" w:space="0" w:color="auto"/>
            <w:left w:val="none" w:sz="0" w:space="0" w:color="auto"/>
            <w:bottom w:val="none" w:sz="0" w:space="0" w:color="auto"/>
            <w:right w:val="none" w:sz="0" w:space="0" w:color="auto"/>
          </w:divBdr>
        </w:div>
        <w:div w:id="2129229629">
          <w:marLeft w:val="480"/>
          <w:marRight w:val="0"/>
          <w:marTop w:val="0"/>
          <w:marBottom w:val="0"/>
          <w:divBdr>
            <w:top w:val="none" w:sz="0" w:space="0" w:color="auto"/>
            <w:left w:val="none" w:sz="0" w:space="0" w:color="auto"/>
            <w:bottom w:val="none" w:sz="0" w:space="0" w:color="auto"/>
            <w:right w:val="none" w:sz="0" w:space="0" w:color="auto"/>
          </w:divBdr>
        </w:div>
        <w:div w:id="2079671802">
          <w:marLeft w:val="480"/>
          <w:marRight w:val="0"/>
          <w:marTop w:val="0"/>
          <w:marBottom w:val="0"/>
          <w:divBdr>
            <w:top w:val="none" w:sz="0" w:space="0" w:color="auto"/>
            <w:left w:val="none" w:sz="0" w:space="0" w:color="auto"/>
            <w:bottom w:val="none" w:sz="0" w:space="0" w:color="auto"/>
            <w:right w:val="none" w:sz="0" w:space="0" w:color="auto"/>
          </w:divBdr>
        </w:div>
        <w:div w:id="1006252830">
          <w:marLeft w:val="480"/>
          <w:marRight w:val="0"/>
          <w:marTop w:val="0"/>
          <w:marBottom w:val="0"/>
          <w:divBdr>
            <w:top w:val="none" w:sz="0" w:space="0" w:color="auto"/>
            <w:left w:val="none" w:sz="0" w:space="0" w:color="auto"/>
            <w:bottom w:val="none" w:sz="0" w:space="0" w:color="auto"/>
            <w:right w:val="none" w:sz="0" w:space="0" w:color="auto"/>
          </w:divBdr>
        </w:div>
        <w:div w:id="245186107">
          <w:marLeft w:val="480"/>
          <w:marRight w:val="0"/>
          <w:marTop w:val="0"/>
          <w:marBottom w:val="0"/>
          <w:divBdr>
            <w:top w:val="none" w:sz="0" w:space="0" w:color="auto"/>
            <w:left w:val="none" w:sz="0" w:space="0" w:color="auto"/>
            <w:bottom w:val="none" w:sz="0" w:space="0" w:color="auto"/>
            <w:right w:val="none" w:sz="0" w:space="0" w:color="auto"/>
          </w:divBdr>
        </w:div>
        <w:div w:id="430709388">
          <w:marLeft w:val="480"/>
          <w:marRight w:val="0"/>
          <w:marTop w:val="0"/>
          <w:marBottom w:val="0"/>
          <w:divBdr>
            <w:top w:val="none" w:sz="0" w:space="0" w:color="auto"/>
            <w:left w:val="none" w:sz="0" w:space="0" w:color="auto"/>
            <w:bottom w:val="none" w:sz="0" w:space="0" w:color="auto"/>
            <w:right w:val="none" w:sz="0" w:space="0" w:color="auto"/>
          </w:divBdr>
        </w:div>
        <w:div w:id="1631475371">
          <w:marLeft w:val="480"/>
          <w:marRight w:val="0"/>
          <w:marTop w:val="0"/>
          <w:marBottom w:val="0"/>
          <w:divBdr>
            <w:top w:val="none" w:sz="0" w:space="0" w:color="auto"/>
            <w:left w:val="none" w:sz="0" w:space="0" w:color="auto"/>
            <w:bottom w:val="none" w:sz="0" w:space="0" w:color="auto"/>
            <w:right w:val="none" w:sz="0" w:space="0" w:color="auto"/>
          </w:divBdr>
        </w:div>
        <w:div w:id="1035037494">
          <w:marLeft w:val="480"/>
          <w:marRight w:val="0"/>
          <w:marTop w:val="0"/>
          <w:marBottom w:val="0"/>
          <w:divBdr>
            <w:top w:val="none" w:sz="0" w:space="0" w:color="auto"/>
            <w:left w:val="none" w:sz="0" w:space="0" w:color="auto"/>
            <w:bottom w:val="none" w:sz="0" w:space="0" w:color="auto"/>
            <w:right w:val="none" w:sz="0" w:space="0" w:color="auto"/>
          </w:divBdr>
        </w:div>
        <w:div w:id="1008755647">
          <w:marLeft w:val="480"/>
          <w:marRight w:val="0"/>
          <w:marTop w:val="0"/>
          <w:marBottom w:val="0"/>
          <w:divBdr>
            <w:top w:val="none" w:sz="0" w:space="0" w:color="auto"/>
            <w:left w:val="none" w:sz="0" w:space="0" w:color="auto"/>
            <w:bottom w:val="none" w:sz="0" w:space="0" w:color="auto"/>
            <w:right w:val="none" w:sz="0" w:space="0" w:color="auto"/>
          </w:divBdr>
        </w:div>
        <w:div w:id="1903519684">
          <w:marLeft w:val="480"/>
          <w:marRight w:val="0"/>
          <w:marTop w:val="0"/>
          <w:marBottom w:val="0"/>
          <w:divBdr>
            <w:top w:val="none" w:sz="0" w:space="0" w:color="auto"/>
            <w:left w:val="none" w:sz="0" w:space="0" w:color="auto"/>
            <w:bottom w:val="none" w:sz="0" w:space="0" w:color="auto"/>
            <w:right w:val="none" w:sz="0" w:space="0" w:color="auto"/>
          </w:divBdr>
        </w:div>
        <w:div w:id="739057054">
          <w:marLeft w:val="480"/>
          <w:marRight w:val="0"/>
          <w:marTop w:val="0"/>
          <w:marBottom w:val="0"/>
          <w:divBdr>
            <w:top w:val="none" w:sz="0" w:space="0" w:color="auto"/>
            <w:left w:val="none" w:sz="0" w:space="0" w:color="auto"/>
            <w:bottom w:val="none" w:sz="0" w:space="0" w:color="auto"/>
            <w:right w:val="none" w:sz="0" w:space="0" w:color="auto"/>
          </w:divBdr>
        </w:div>
        <w:div w:id="887692865">
          <w:marLeft w:val="480"/>
          <w:marRight w:val="0"/>
          <w:marTop w:val="0"/>
          <w:marBottom w:val="0"/>
          <w:divBdr>
            <w:top w:val="none" w:sz="0" w:space="0" w:color="auto"/>
            <w:left w:val="none" w:sz="0" w:space="0" w:color="auto"/>
            <w:bottom w:val="none" w:sz="0" w:space="0" w:color="auto"/>
            <w:right w:val="none" w:sz="0" w:space="0" w:color="auto"/>
          </w:divBdr>
        </w:div>
        <w:div w:id="1451851294">
          <w:marLeft w:val="480"/>
          <w:marRight w:val="0"/>
          <w:marTop w:val="0"/>
          <w:marBottom w:val="0"/>
          <w:divBdr>
            <w:top w:val="none" w:sz="0" w:space="0" w:color="auto"/>
            <w:left w:val="none" w:sz="0" w:space="0" w:color="auto"/>
            <w:bottom w:val="none" w:sz="0" w:space="0" w:color="auto"/>
            <w:right w:val="none" w:sz="0" w:space="0" w:color="auto"/>
          </w:divBdr>
        </w:div>
      </w:divsChild>
    </w:div>
    <w:div w:id="524682297">
      <w:bodyDiv w:val="1"/>
      <w:marLeft w:val="0"/>
      <w:marRight w:val="0"/>
      <w:marTop w:val="0"/>
      <w:marBottom w:val="0"/>
      <w:divBdr>
        <w:top w:val="none" w:sz="0" w:space="0" w:color="auto"/>
        <w:left w:val="none" w:sz="0" w:space="0" w:color="auto"/>
        <w:bottom w:val="none" w:sz="0" w:space="0" w:color="auto"/>
        <w:right w:val="none" w:sz="0" w:space="0" w:color="auto"/>
      </w:divBdr>
    </w:div>
    <w:div w:id="527569302">
      <w:bodyDiv w:val="1"/>
      <w:marLeft w:val="0"/>
      <w:marRight w:val="0"/>
      <w:marTop w:val="0"/>
      <w:marBottom w:val="0"/>
      <w:divBdr>
        <w:top w:val="none" w:sz="0" w:space="0" w:color="auto"/>
        <w:left w:val="none" w:sz="0" w:space="0" w:color="auto"/>
        <w:bottom w:val="none" w:sz="0" w:space="0" w:color="auto"/>
        <w:right w:val="none" w:sz="0" w:space="0" w:color="auto"/>
      </w:divBdr>
    </w:div>
    <w:div w:id="529874797">
      <w:bodyDiv w:val="1"/>
      <w:marLeft w:val="0"/>
      <w:marRight w:val="0"/>
      <w:marTop w:val="0"/>
      <w:marBottom w:val="0"/>
      <w:divBdr>
        <w:top w:val="none" w:sz="0" w:space="0" w:color="auto"/>
        <w:left w:val="none" w:sz="0" w:space="0" w:color="auto"/>
        <w:bottom w:val="none" w:sz="0" w:space="0" w:color="auto"/>
        <w:right w:val="none" w:sz="0" w:space="0" w:color="auto"/>
      </w:divBdr>
    </w:div>
    <w:div w:id="530186629">
      <w:bodyDiv w:val="1"/>
      <w:marLeft w:val="0"/>
      <w:marRight w:val="0"/>
      <w:marTop w:val="0"/>
      <w:marBottom w:val="0"/>
      <w:divBdr>
        <w:top w:val="none" w:sz="0" w:space="0" w:color="auto"/>
        <w:left w:val="none" w:sz="0" w:space="0" w:color="auto"/>
        <w:bottom w:val="none" w:sz="0" w:space="0" w:color="auto"/>
        <w:right w:val="none" w:sz="0" w:space="0" w:color="auto"/>
      </w:divBdr>
    </w:div>
    <w:div w:id="533541706">
      <w:bodyDiv w:val="1"/>
      <w:marLeft w:val="0"/>
      <w:marRight w:val="0"/>
      <w:marTop w:val="0"/>
      <w:marBottom w:val="0"/>
      <w:divBdr>
        <w:top w:val="none" w:sz="0" w:space="0" w:color="auto"/>
        <w:left w:val="none" w:sz="0" w:space="0" w:color="auto"/>
        <w:bottom w:val="none" w:sz="0" w:space="0" w:color="auto"/>
        <w:right w:val="none" w:sz="0" w:space="0" w:color="auto"/>
      </w:divBdr>
    </w:div>
    <w:div w:id="535777505">
      <w:bodyDiv w:val="1"/>
      <w:marLeft w:val="0"/>
      <w:marRight w:val="0"/>
      <w:marTop w:val="0"/>
      <w:marBottom w:val="0"/>
      <w:divBdr>
        <w:top w:val="none" w:sz="0" w:space="0" w:color="auto"/>
        <w:left w:val="none" w:sz="0" w:space="0" w:color="auto"/>
        <w:bottom w:val="none" w:sz="0" w:space="0" w:color="auto"/>
        <w:right w:val="none" w:sz="0" w:space="0" w:color="auto"/>
      </w:divBdr>
    </w:div>
    <w:div w:id="538469866">
      <w:bodyDiv w:val="1"/>
      <w:marLeft w:val="0"/>
      <w:marRight w:val="0"/>
      <w:marTop w:val="0"/>
      <w:marBottom w:val="0"/>
      <w:divBdr>
        <w:top w:val="none" w:sz="0" w:space="0" w:color="auto"/>
        <w:left w:val="none" w:sz="0" w:space="0" w:color="auto"/>
        <w:bottom w:val="none" w:sz="0" w:space="0" w:color="auto"/>
        <w:right w:val="none" w:sz="0" w:space="0" w:color="auto"/>
      </w:divBdr>
    </w:div>
    <w:div w:id="540825655">
      <w:bodyDiv w:val="1"/>
      <w:marLeft w:val="0"/>
      <w:marRight w:val="0"/>
      <w:marTop w:val="0"/>
      <w:marBottom w:val="0"/>
      <w:divBdr>
        <w:top w:val="none" w:sz="0" w:space="0" w:color="auto"/>
        <w:left w:val="none" w:sz="0" w:space="0" w:color="auto"/>
        <w:bottom w:val="none" w:sz="0" w:space="0" w:color="auto"/>
        <w:right w:val="none" w:sz="0" w:space="0" w:color="auto"/>
      </w:divBdr>
    </w:div>
    <w:div w:id="541097387">
      <w:bodyDiv w:val="1"/>
      <w:marLeft w:val="0"/>
      <w:marRight w:val="0"/>
      <w:marTop w:val="0"/>
      <w:marBottom w:val="0"/>
      <w:divBdr>
        <w:top w:val="none" w:sz="0" w:space="0" w:color="auto"/>
        <w:left w:val="none" w:sz="0" w:space="0" w:color="auto"/>
        <w:bottom w:val="none" w:sz="0" w:space="0" w:color="auto"/>
        <w:right w:val="none" w:sz="0" w:space="0" w:color="auto"/>
      </w:divBdr>
      <w:divsChild>
        <w:div w:id="1089619897">
          <w:marLeft w:val="480"/>
          <w:marRight w:val="0"/>
          <w:marTop w:val="0"/>
          <w:marBottom w:val="0"/>
          <w:divBdr>
            <w:top w:val="none" w:sz="0" w:space="0" w:color="auto"/>
            <w:left w:val="none" w:sz="0" w:space="0" w:color="auto"/>
            <w:bottom w:val="none" w:sz="0" w:space="0" w:color="auto"/>
            <w:right w:val="none" w:sz="0" w:space="0" w:color="auto"/>
          </w:divBdr>
        </w:div>
        <w:div w:id="189029107">
          <w:marLeft w:val="480"/>
          <w:marRight w:val="0"/>
          <w:marTop w:val="0"/>
          <w:marBottom w:val="0"/>
          <w:divBdr>
            <w:top w:val="none" w:sz="0" w:space="0" w:color="auto"/>
            <w:left w:val="none" w:sz="0" w:space="0" w:color="auto"/>
            <w:bottom w:val="none" w:sz="0" w:space="0" w:color="auto"/>
            <w:right w:val="none" w:sz="0" w:space="0" w:color="auto"/>
          </w:divBdr>
        </w:div>
        <w:div w:id="331419467">
          <w:marLeft w:val="480"/>
          <w:marRight w:val="0"/>
          <w:marTop w:val="0"/>
          <w:marBottom w:val="0"/>
          <w:divBdr>
            <w:top w:val="none" w:sz="0" w:space="0" w:color="auto"/>
            <w:left w:val="none" w:sz="0" w:space="0" w:color="auto"/>
            <w:bottom w:val="none" w:sz="0" w:space="0" w:color="auto"/>
            <w:right w:val="none" w:sz="0" w:space="0" w:color="auto"/>
          </w:divBdr>
        </w:div>
        <w:div w:id="1320421982">
          <w:marLeft w:val="480"/>
          <w:marRight w:val="0"/>
          <w:marTop w:val="0"/>
          <w:marBottom w:val="0"/>
          <w:divBdr>
            <w:top w:val="none" w:sz="0" w:space="0" w:color="auto"/>
            <w:left w:val="none" w:sz="0" w:space="0" w:color="auto"/>
            <w:bottom w:val="none" w:sz="0" w:space="0" w:color="auto"/>
            <w:right w:val="none" w:sz="0" w:space="0" w:color="auto"/>
          </w:divBdr>
        </w:div>
        <w:div w:id="1524630439">
          <w:marLeft w:val="480"/>
          <w:marRight w:val="0"/>
          <w:marTop w:val="0"/>
          <w:marBottom w:val="0"/>
          <w:divBdr>
            <w:top w:val="none" w:sz="0" w:space="0" w:color="auto"/>
            <w:left w:val="none" w:sz="0" w:space="0" w:color="auto"/>
            <w:bottom w:val="none" w:sz="0" w:space="0" w:color="auto"/>
            <w:right w:val="none" w:sz="0" w:space="0" w:color="auto"/>
          </w:divBdr>
        </w:div>
        <w:div w:id="1969358747">
          <w:marLeft w:val="480"/>
          <w:marRight w:val="0"/>
          <w:marTop w:val="0"/>
          <w:marBottom w:val="0"/>
          <w:divBdr>
            <w:top w:val="none" w:sz="0" w:space="0" w:color="auto"/>
            <w:left w:val="none" w:sz="0" w:space="0" w:color="auto"/>
            <w:bottom w:val="none" w:sz="0" w:space="0" w:color="auto"/>
            <w:right w:val="none" w:sz="0" w:space="0" w:color="auto"/>
          </w:divBdr>
        </w:div>
        <w:div w:id="839347081">
          <w:marLeft w:val="480"/>
          <w:marRight w:val="0"/>
          <w:marTop w:val="0"/>
          <w:marBottom w:val="0"/>
          <w:divBdr>
            <w:top w:val="none" w:sz="0" w:space="0" w:color="auto"/>
            <w:left w:val="none" w:sz="0" w:space="0" w:color="auto"/>
            <w:bottom w:val="none" w:sz="0" w:space="0" w:color="auto"/>
            <w:right w:val="none" w:sz="0" w:space="0" w:color="auto"/>
          </w:divBdr>
        </w:div>
        <w:div w:id="857234848">
          <w:marLeft w:val="480"/>
          <w:marRight w:val="0"/>
          <w:marTop w:val="0"/>
          <w:marBottom w:val="0"/>
          <w:divBdr>
            <w:top w:val="none" w:sz="0" w:space="0" w:color="auto"/>
            <w:left w:val="none" w:sz="0" w:space="0" w:color="auto"/>
            <w:bottom w:val="none" w:sz="0" w:space="0" w:color="auto"/>
            <w:right w:val="none" w:sz="0" w:space="0" w:color="auto"/>
          </w:divBdr>
        </w:div>
        <w:div w:id="172572037">
          <w:marLeft w:val="480"/>
          <w:marRight w:val="0"/>
          <w:marTop w:val="0"/>
          <w:marBottom w:val="0"/>
          <w:divBdr>
            <w:top w:val="none" w:sz="0" w:space="0" w:color="auto"/>
            <w:left w:val="none" w:sz="0" w:space="0" w:color="auto"/>
            <w:bottom w:val="none" w:sz="0" w:space="0" w:color="auto"/>
            <w:right w:val="none" w:sz="0" w:space="0" w:color="auto"/>
          </w:divBdr>
        </w:div>
        <w:div w:id="339360567">
          <w:marLeft w:val="480"/>
          <w:marRight w:val="0"/>
          <w:marTop w:val="0"/>
          <w:marBottom w:val="0"/>
          <w:divBdr>
            <w:top w:val="none" w:sz="0" w:space="0" w:color="auto"/>
            <w:left w:val="none" w:sz="0" w:space="0" w:color="auto"/>
            <w:bottom w:val="none" w:sz="0" w:space="0" w:color="auto"/>
            <w:right w:val="none" w:sz="0" w:space="0" w:color="auto"/>
          </w:divBdr>
        </w:div>
        <w:div w:id="1959212363">
          <w:marLeft w:val="480"/>
          <w:marRight w:val="0"/>
          <w:marTop w:val="0"/>
          <w:marBottom w:val="0"/>
          <w:divBdr>
            <w:top w:val="none" w:sz="0" w:space="0" w:color="auto"/>
            <w:left w:val="none" w:sz="0" w:space="0" w:color="auto"/>
            <w:bottom w:val="none" w:sz="0" w:space="0" w:color="auto"/>
            <w:right w:val="none" w:sz="0" w:space="0" w:color="auto"/>
          </w:divBdr>
        </w:div>
        <w:div w:id="943146755">
          <w:marLeft w:val="480"/>
          <w:marRight w:val="0"/>
          <w:marTop w:val="0"/>
          <w:marBottom w:val="0"/>
          <w:divBdr>
            <w:top w:val="none" w:sz="0" w:space="0" w:color="auto"/>
            <w:left w:val="none" w:sz="0" w:space="0" w:color="auto"/>
            <w:bottom w:val="none" w:sz="0" w:space="0" w:color="auto"/>
            <w:right w:val="none" w:sz="0" w:space="0" w:color="auto"/>
          </w:divBdr>
        </w:div>
        <w:div w:id="1654219939">
          <w:marLeft w:val="480"/>
          <w:marRight w:val="0"/>
          <w:marTop w:val="0"/>
          <w:marBottom w:val="0"/>
          <w:divBdr>
            <w:top w:val="none" w:sz="0" w:space="0" w:color="auto"/>
            <w:left w:val="none" w:sz="0" w:space="0" w:color="auto"/>
            <w:bottom w:val="none" w:sz="0" w:space="0" w:color="auto"/>
            <w:right w:val="none" w:sz="0" w:space="0" w:color="auto"/>
          </w:divBdr>
        </w:div>
        <w:div w:id="422384309">
          <w:marLeft w:val="480"/>
          <w:marRight w:val="0"/>
          <w:marTop w:val="0"/>
          <w:marBottom w:val="0"/>
          <w:divBdr>
            <w:top w:val="none" w:sz="0" w:space="0" w:color="auto"/>
            <w:left w:val="none" w:sz="0" w:space="0" w:color="auto"/>
            <w:bottom w:val="none" w:sz="0" w:space="0" w:color="auto"/>
            <w:right w:val="none" w:sz="0" w:space="0" w:color="auto"/>
          </w:divBdr>
        </w:div>
        <w:div w:id="961228168">
          <w:marLeft w:val="480"/>
          <w:marRight w:val="0"/>
          <w:marTop w:val="0"/>
          <w:marBottom w:val="0"/>
          <w:divBdr>
            <w:top w:val="none" w:sz="0" w:space="0" w:color="auto"/>
            <w:left w:val="none" w:sz="0" w:space="0" w:color="auto"/>
            <w:bottom w:val="none" w:sz="0" w:space="0" w:color="auto"/>
            <w:right w:val="none" w:sz="0" w:space="0" w:color="auto"/>
          </w:divBdr>
        </w:div>
        <w:div w:id="1193349747">
          <w:marLeft w:val="480"/>
          <w:marRight w:val="0"/>
          <w:marTop w:val="0"/>
          <w:marBottom w:val="0"/>
          <w:divBdr>
            <w:top w:val="none" w:sz="0" w:space="0" w:color="auto"/>
            <w:left w:val="none" w:sz="0" w:space="0" w:color="auto"/>
            <w:bottom w:val="none" w:sz="0" w:space="0" w:color="auto"/>
            <w:right w:val="none" w:sz="0" w:space="0" w:color="auto"/>
          </w:divBdr>
        </w:div>
        <w:div w:id="133111682">
          <w:marLeft w:val="480"/>
          <w:marRight w:val="0"/>
          <w:marTop w:val="0"/>
          <w:marBottom w:val="0"/>
          <w:divBdr>
            <w:top w:val="none" w:sz="0" w:space="0" w:color="auto"/>
            <w:left w:val="none" w:sz="0" w:space="0" w:color="auto"/>
            <w:bottom w:val="none" w:sz="0" w:space="0" w:color="auto"/>
            <w:right w:val="none" w:sz="0" w:space="0" w:color="auto"/>
          </w:divBdr>
        </w:div>
        <w:div w:id="1189947467">
          <w:marLeft w:val="480"/>
          <w:marRight w:val="0"/>
          <w:marTop w:val="0"/>
          <w:marBottom w:val="0"/>
          <w:divBdr>
            <w:top w:val="none" w:sz="0" w:space="0" w:color="auto"/>
            <w:left w:val="none" w:sz="0" w:space="0" w:color="auto"/>
            <w:bottom w:val="none" w:sz="0" w:space="0" w:color="auto"/>
            <w:right w:val="none" w:sz="0" w:space="0" w:color="auto"/>
          </w:divBdr>
        </w:div>
        <w:div w:id="422145212">
          <w:marLeft w:val="480"/>
          <w:marRight w:val="0"/>
          <w:marTop w:val="0"/>
          <w:marBottom w:val="0"/>
          <w:divBdr>
            <w:top w:val="none" w:sz="0" w:space="0" w:color="auto"/>
            <w:left w:val="none" w:sz="0" w:space="0" w:color="auto"/>
            <w:bottom w:val="none" w:sz="0" w:space="0" w:color="auto"/>
            <w:right w:val="none" w:sz="0" w:space="0" w:color="auto"/>
          </w:divBdr>
        </w:div>
        <w:div w:id="434598157">
          <w:marLeft w:val="480"/>
          <w:marRight w:val="0"/>
          <w:marTop w:val="0"/>
          <w:marBottom w:val="0"/>
          <w:divBdr>
            <w:top w:val="none" w:sz="0" w:space="0" w:color="auto"/>
            <w:left w:val="none" w:sz="0" w:space="0" w:color="auto"/>
            <w:bottom w:val="none" w:sz="0" w:space="0" w:color="auto"/>
            <w:right w:val="none" w:sz="0" w:space="0" w:color="auto"/>
          </w:divBdr>
        </w:div>
        <w:div w:id="1733701196">
          <w:marLeft w:val="480"/>
          <w:marRight w:val="0"/>
          <w:marTop w:val="0"/>
          <w:marBottom w:val="0"/>
          <w:divBdr>
            <w:top w:val="none" w:sz="0" w:space="0" w:color="auto"/>
            <w:left w:val="none" w:sz="0" w:space="0" w:color="auto"/>
            <w:bottom w:val="none" w:sz="0" w:space="0" w:color="auto"/>
            <w:right w:val="none" w:sz="0" w:space="0" w:color="auto"/>
          </w:divBdr>
        </w:div>
        <w:div w:id="1739131793">
          <w:marLeft w:val="480"/>
          <w:marRight w:val="0"/>
          <w:marTop w:val="0"/>
          <w:marBottom w:val="0"/>
          <w:divBdr>
            <w:top w:val="none" w:sz="0" w:space="0" w:color="auto"/>
            <w:left w:val="none" w:sz="0" w:space="0" w:color="auto"/>
            <w:bottom w:val="none" w:sz="0" w:space="0" w:color="auto"/>
            <w:right w:val="none" w:sz="0" w:space="0" w:color="auto"/>
          </w:divBdr>
        </w:div>
        <w:div w:id="703481998">
          <w:marLeft w:val="480"/>
          <w:marRight w:val="0"/>
          <w:marTop w:val="0"/>
          <w:marBottom w:val="0"/>
          <w:divBdr>
            <w:top w:val="none" w:sz="0" w:space="0" w:color="auto"/>
            <w:left w:val="none" w:sz="0" w:space="0" w:color="auto"/>
            <w:bottom w:val="none" w:sz="0" w:space="0" w:color="auto"/>
            <w:right w:val="none" w:sz="0" w:space="0" w:color="auto"/>
          </w:divBdr>
        </w:div>
        <w:div w:id="1812674548">
          <w:marLeft w:val="480"/>
          <w:marRight w:val="0"/>
          <w:marTop w:val="0"/>
          <w:marBottom w:val="0"/>
          <w:divBdr>
            <w:top w:val="none" w:sz="0" w:space="0" w:color="auto"/>
            <w:left w:val="none" w:sz="0" w:space="0" w:color="auto"/>
            <w:bottom w:val="none" w:sz="0" w:space="0" w:color="auto"/>
            <w:right w:val="none" w:sz="0" w:space="0" w:color="auto"/>
          </w:divBdr>
        </w:div>
        <w:div w:id="754790389">
          <w:marLeft w:val="480"/>
          <w:marRight w:val="0"/>
          <w:marTop w:val="0"/>
          <w:marBottom w:val="0"/>
          <w:divBdr>
            <w:top w:val="none" w:sz="0" w:space="0" w:color="auto"/>
            <w:left w:val="none" w:sz="0" w:space="0" w:color="auto"/>
            <w:bottom w:val="none" w:sz="0" w:space="0" w:color="auto"/>
            <w:right w:val="none" w:sz="0" w:space="0" w:color="auto"/>
          </w:divBdr>
        </w:div>
        <w:div w:id="2062093744">
          <w:marLeft w:val="480"/>
          <w:marRight w:val="0"/>
          <w:marTop w:val="0"/>
          <w:marBottom w:val="0"/>
          <w:divBdr>
            <w:top w:val="none" w:sz="0" w:space="0" w:color="auto"/>
            <w:left w:val="none" w:sz="0" w:space="0" w:color="auto"/>
            <w:bottom w:val="none" w:sz="0" w:space="0" w:color="auto"/>
            <w:right w:val="none" w:sz="0" w:space="0" w:color="auto"/>
          </w:divBdr>
        </w:div>
        <w:div w:id="1132039">
          <w:marLeft w:val="480"/>
          <w:marRight w:val="0"/>
          <w:marTop w:val="0"/>
          <w:marBottom w:val="0"/>
          <w:divBdr>
            <w:top w:val="none" w:sz="0" w:space="0" w:color="auto"/>
            <w:left w:val="none" w:sz="0" w:space="0" w:color="auto"/>
            <w:bottom w:val="none" w:sz="0" w:space="0" w:color="auto"/>
            <w:right w:val="none" w:sz="0" w:space="0" w:color="auto"/>
          </w:divBdr>
        </w:div>
        <w:div w:id="669454353">
          <w:marLeft w:val="480"/>
          <w:marRight w:val="0"/>
          <w:marTop w:val="0"/>
          <w:marBottom w:val="0"/>
          <w:divBdr>
            <w:top w:val="none" w:sz="0" w:space="0" w:color="auto"/>
            <w:left w:val="none" w:sz="0" w:space="0" w:color="auto"/>
            <w:bottom w:val="none" w:sz="0" w:space="0" w:color="auto"/>
            <w:right w:val="none" w:sz="0" w:space="0" w:color="auto"/>
          </w:divBdr>
        </w:div>
        <w:div w:id="1518813164">
          <w:marLeft w:val="480"/>
          <w:marRight w:val="0"/>
          <w:marTop w:val="0"/>
          <w:marBottom w:val="0"/>
          <w:divBdr>
            <w:top w:val="none" w:sz="0" w:space="0" w:color="auto"/>
            <w:left w:val="none" w:sz="0" w:space="0" w:color="auto"/>
            <w:bottom w:val="none" w:sz="0" w:space="0" w:color="auto"/>
            <w:right w:val="none" w:sz="0" w:space="0" w:color="auto"/>
          </w:divBdr>
        </w:div>
        <w:div w:id="1115053545">
          <w:marLeft w:val="480"/>
          <w:marRight w:val="0"/>
          <w:marTop w:val="0"/>
          <w:marBottom w:val="0"/>
          <w:divBdr>
            <w:top w:val="none" w:sz="0" w:space="0" w:color="auto"/>
            <w:left w:val="none" w:sz="0" w:space="0" w:color="auto"/>
            <w:bottom w:val="none" w:sz="0" w:space="0" w:color="auto"/>
            <w:right w:val="none" w:sz="0" w:space="0" w:color="auto"/>
          </w:divBdr>
        </w:div>
        <w:div w:id="1072657838">
          <w:marLeft w:val="480"/>
          <w:marRight w:val="0"/>
          <w:marTop w:val="0"/>
          <w:marBottom w:val="0"/>
          <w:divBdr>
            <w:top w:val="none" w:sz="0" w:space="0" w:color="auto"/>
            <w:left w:val="none" w:sz="0" w:space="0" w:color="auto"/>
            <w:bottom w:val="none" w:sz="0" w:space="0" w:color="auto"/>
            <w:right w:val="none" w:sz="0" w:space="0" w:color="auto"/>
          </w:divBdr>
        </w:div>
        <w:div w:id="686174240">
          <w:marLeft w:val="480"/>
          <w:marRight w:val="0"/>
          <w:marTop w:val="0"/>
          <w:marBottom w:val="0"/>
          <w:divBdr>
            <w:top w:val="none" w:sz="0" w:space="0" w:color="auto"/>
            <w:left w:val="none" w:sz="0" w:space="0" w:color="auto"/>
            <w:bottom w:val="none" w:sz="0" w:space="0" w:color="auto"/>
            <w:right w:val="none" w:sz="0" w:space="0" w:color="auto"/>
          </w:divBdr>
        </w:div>
        <w:div w:id="1085957615">
          <w:marLeft w:val="480"/>
          <w:marRight w:val="0"/>
          <w:marTop w:val="0"/>
          <w:marBottom w:val="0"/>
          <w:divBdr>
            <w:top w:val="none" w:sz="0" w:space="0" w:color="auto"/>
            <w:left w:val="none" w:sz="0" w:space="0" w:color="auto"/>
            <w:bottom w:val="none" w:sz="0" w:space="0" w:color="auto"/>
            <w:right w:val="none" w:sz="0" w:space="0" w:color="auto"/>
          </w:divBdr>
        </w:div>
        <w:div w:id="1642731089">
          <w:marLeft w:val="480"/>
          <w:marRight w:val="0"/>
          <w:marTop w:val="0"/>
          <w:marBottom w:val="0"/>
          <w:divBdr>
            <w:top w:val="none" w:sz="0" w:space="0" w:color="auto"/>
            <w:left w:val="none" w:sz="0" w:space="0" w:color="auto"/>
            <w:bottom w:val="none" w:sz="0" w:space="0" w:color="auto"/>
            <w:right w:val="none" w:sz="0" w:space="0" w:color="auto"/>
          </w:divBdr>
        </w:div>
        <w:div w:id="299041452">
          <w:marLeft w:val="480"/>
          <w:marRight w:val="0"/>
          <w:marTop w:val="0"/>
          <w:marBottom w:val="0"/>
          <w:divBdr>
            <w:top w:val="none" w:sz="0" w:space="0" w:color="auto"/>
            <w:left w:val="none" w:sz="0" w:space="0" w:color="auto"/>
            <w:bottom w:val="none" w:sz="0" w:space="0" w:color="auto"/>
            <w:right w:val="none" w:sz="0" w:space="0" w:color="auto"/>
          </w:divBdr>
        </w:div>
        <w:div w:id="396787223">
          <w:marLeft w:val="480"/>
          <w:marRight w:val="0"/>
          <w:marTop w:val="0"/>
          <w:marBottom w:val="0"/>
          <w:divBdr>
            <w:top w:val="none" w:sz="0" w:space="0" w:color="auto"/>
            <w:left w:val="none" w:sz="0" w:space="0" w:color="auto"/>
            <w:bottom w:val="none" w:sz="0" w:space="0" w:color="auto"/>
            <w:right w:val="none" w:sz="0" w:space="0" w:color="auto"/>
          </w:divBdr>
        </w:div>
        <w:div w:id="2003118374">
          <w:marLeft w:val="480"/>
          <w:marRight w:val="0"/>
          <w:marTop w:val="0"/>
          <w:marBottom w:val="0"/>
          <w:divBdr>
            <w:top w:val="none" w:sz="0" w:space="0" w:color="auto"/>
            <w:left w:val="none" w:sz="0" w:space="0" w:color="auto"/>
            <w:bottom w:val="none" w:sz="0" w:space="0" w:color="auto"/>
            <w:right w:val="none" w:sz="0" w:space="0" w:color="auto"/>
          </w:divBdr>
        </w:div>
        <w:div w:id="1763332564">
          <w:marLeft w:val="480"/>
          <w:marRight w:val="0"/>
          <w:marTop w:val="0"/>
          <w:marBottom w:val="0"/>
          <w:divBdr>
            <w:top w:val="none" w:sz="0" w:space="0" w:color="auto"/>
            <w:left w:val="none" w:sz="0" w:space="0" w:color="auto"/>
            <w:bottom w:val="none" w:sz="0" w:space="0" w:color="auto"/>
            <w:right w:val="none" w:sz="0" w:space="0" w:color="auto"/>
          </w:divBdr>
        </w:div>
        <w:div w:id="847062302">
          <w:marLeft w:val="480"/>
          <w:marRight w:val="0"/>
          <w:marTop w:val="0"/>
          <w:marBottom w:val="0"/>
          <w:divBdr>
            <w:top w:val="none" w:sz="0" w:space="0" w:color="auto"/>
            <w:left w:val="none" w:sz="0" w:space="0" w:color="auto"/>
            <w:bottom w:val="none" w:sz="0" w:space="0" w:color="auto"/>
            <w:right w:val="none" w:sz="0" w:space="0" w:color="auto"/>
          </w:divBdr>
        </w:div>
        <w:div w:id="29231757">
          <w:marLeft w:val="480"/>
          <w:marRight w:val="0"/>
          <w:marTop w:val="0"/>
          <w:marBottom w:val="0"/>
          <w:divBdr>
            <w:top w:val="none" w:sz="0" w:space="0" w:color="auto"/>
            <w:left w:val="none" w:sz="0" w:space="0" w:color="auto"/>
            <w:bottom w:val="none" w:sz="0" w:space="0" w:color="auto"/>
            <w:right w:val="none" w:sz="0" w:space="0" w:color="auto"/>
          </w:divBdr>
        </w:div>
        <w:div w:id="845098208">
          <w:marLeft w:val="480"/>
          <w:marRight w:val="0"/>
          <w:marTop w:val="0"/>
          <w:marBottom w:val="0"/>
          <w:divBdr>
            <w:top w:val="none" w:sz="0" w:space="0" w:color="auto"/>
            <w:left w:val="none" w:sz="0" w:space="0" w:color="auto"/>
            <w:bottom w:val="none" w:sz="0" w:space="0" w:color="auto"/>
            <w:right w:val="none" w:sz="0" w:space="0" w:color="auto"/>
          </w:divBdr>
        </w:div>
        <w:div w:id="402801763">
          <w:marLeft w:val="480"/>
          <w:marRight w:val="0"/>
          <w:marTop w:val="0"/>
          <w:marBottom w:val="0"/>
          <w:divBdr>
            <w:top w:val="none" w:sz="0" w:space="0" w:color="auto"/>
            <w:left w:val="none" w:sz="0" w:space="0" w:color="auto"/>
            <w:bottom w:val="none" w:sz="0" w:space="0" w:color="auto"/>
            <w:right w:val="none" w:sz="0" w:space="0" w:color="auto"/>
          </w:divBdr>
        </w:div>
        <w:div w:id="1487891982">
          <w:marLeft w:val="480"/>
          <w:marRight w:val="0"/>
          <w:marTop w:val="0"/>
          <w:marBottom w:val="0"/>
          <w:divBdr>
            <w:top w:val="none" w:sz="0" w:space="0" w:color="auto"/>
            <w:left w:val="none" w:sz="0" w:space="0" w:color="auto"/>
            <w:bottom w:val="none" w:sz="0" w:space="0" w:color="auto"/>
            <w:right w:val="none" w:sz="0" w:space="0" w:color="auto"/>
          </w:divBdr>
        </w:div>
        <w:div w:id="620190872">
          <w:marLeft w:val="480"/>
          <w:marRight w:val="0"/>
          <w:marTop w:val="0"/>
          <w:marBottom w:val="0"/>
          <w:divBdr>
            <w:top w:val="none" w:sz="0" w:space="0" w:color="auto"/>
            <w:left w:val="none" w:sz="0" w:space="0" w:color="auto"/>
            <w:bottom w:val="none" w:sz="0" w:space="0" w:color="auto"/>
            <w:right w:val="none" w:sz="0" w:space="0" w:color="auto"/>
          </w:divBdr>
        </w:div>
        <w:div w:id="553203296">
          <w:marLeft w:val="480"/>
          <w:marRight w:val="0"/>
          <w:marTop w:val="0"/>
          <w:marBottom w:val="0"/>
          <w:divBdr>
            <w:top w:val="none" w:sz="0" w:space="0" w:color="auto"/>
            <w:left w:val="none" w:sz="0" w:space="0" w:color="auto"/>
            <w:bottom w:val="none" w:sz="0" w:space="0" w:color="auto"/>
            <w:right w:val="none" w:sz="0" w:space="0" w:color="auto"/>
          </w:divBdr>
        </w:div>
        <w:div w:id="640232354">
          <w:marLeft w:val="480"/>
          <w:marRight w:val="0"/>
          <w:marTop w:val="0"/>
          <w:marBottom w:val="0"/>
          <w:divBdr>
            <w:top w:val="none" w:sz="0" w:space="0" w:color="auto"/>
            <w:left w:val="none" w:sz="0" w:space="0" w:color="auto"/>
            <w:bottom w:val="none" w:sz="0" w:space="0" w:color="auto"/>
            <w:right w:val="none" w:sz="0" w:space="0" w:color="auto"/>
          </w:divBdr>
        </w:div>
        <w:div w:id="1839924678">
          <w:marLeft w:val="480"/>
          <w:marRight w:val="0"/>
          <w:marTop w:val="0"/>
          <w:marBottom w:val="0"/>
          <w:divBdr>
            <w:top w:val="none" w:sz="0" w:space="0" w:color="auto"/>
            <w:left w:val="none" w:sz="0" w:space="0" w:color="auto"/>
            <w:bottom w:val="none" w:sz="0" w:space="0" w:color="auto"/>
            <w:right w:val="none" w:sz="0" w:space="0" w:color="auto"/>
          </w:divBdr>
        </w:div>
        <w:div w:id="1621958213">
          <w:marLeft w:val="480"/>
          <w:marRight w:val="0"/>
          <w:marTop w:val="0"/>
          <w:marBottom w:val="0"/>
          <w:divBdr>
            <w:top w:val="none" w:sz="0" w:space="0" w:color="auto"/>
            <w:left w:val="none" w:sz="0" w:space="0" w:color="auto"/>
            <w:bottom w:val="none" w:sz="0" w:space="0" w:color="auto"/>
            <w:right w:val="none" w:sz="0" w:space="0" w:color="auto"/>
          </w:divBdr>
        </w:div>
        <w:div w:id="1500467839">
          <w:marLeft w:val="480"/>
          <w:marRight w:val="0"/>
          <w:marTop w:val="0"/>
          <w:marBottom w:val="0"/>
          <w:divBdr>
            <w:top w:val="none" w:sz="0" w:space="0" w:color="auto"/>
            <w:left w:val="none" w:sz="0" w:space="0" w:color="auto"/>
            <w:bottom w:val="none" w:sz="0" w:space="0" w:color="auto"/>
            <w:right w:val="none" w:sz="0" w:space="0" w:color="auto"/>
          </w:divBdr>
        </w:div>
        <w:div w:id="1513951979">
          <w:marLeft w:val="480"/>
          <w:marRight w:val="0"/>
          <w:marTop w:val="0"/>
          <w:marBottom w:val="0"/>
          <w:divBdr>
            <w:top w:val="none" w:sz="0" w:space="0" w:color="auto"/>
            <w:left w:val="none" w:sz="0" w:space="0" w:color="auto"/>
            <w:bottom w:val="none" w:sz="0" w:space="0" w:color="auto"/>
            <w:right w:val="none" w:sz="0" w:space="0" w:color="auto"/>
          </w:divBdr>
        </w:div>
        <w:div w:id="130707785">
          <w:marLeft w:val="480"/>
          <w:marRight w:val="0"/>
          <w:marTop w:val="0"/>
          <w:marBottom w:val="0"/>
          <w:divBdr>
            <w:top w:val="none" w:sz="0" w:space="0" w:color="auto"/>
            <w:left w:val="none" w:sz="0" w:space="0" w:color="auto"/>
            <w:bottom w:val="none" w:sz="0" w:space="0" w:color="auto"/>
            <w:right w:val="none" w:sz="0" w:space="0" w:color="auto"/>
          </w:divBdr>
        </w:div>
        <w:div w:id="380792352">
          <w:marLeft w:val="480"/>
          <w:marRight w:val="0"/>
          <w:marTop w:val="0"/>
          <w:marBottom w:val="0"/>
          <w:divBdr>
            <w:top w:val="none" w:sz="0" w:space="0" w:color="auto"/>
            <w:left w:val="none" w:sz="0" w:space="0" w:color="auto"/>
            <w:bottom w:val="none" w:sz="0" w:space="0" w:color="auto"/>
            <w:right w:val="none" w:sz="0" w:space="0" w:color="auto"/>
          </w:divBdr>
        </w:div>
        <w:div w:id="372659429">
          <w:marLeft w:val="480"/>
          <w:marRight w:val="0"/>
          <w:marTop w:val="0"/>
          <w:marBottom w:val="0"/>
          <w:divBdr>
            <w:top w:val="none" w:sz="0" w:space="0" w:color="auto"/>
            <w:left w:val="none" w:sz="0" w:space="0" w:color="auto"/>
            <w:bottom w:val="none" w:sz="0" w:space="0" w:color="auto"/>
            <w:right w:val="none" w:sz="0" w:space="0" w:color="auto"/>
          </w:divBdr>
        </w:div>
        <w:div w:id="683939752">
          <w:marLeft w:val="480"/>
          <w:marRight w:val="0"/>
          <w:marTop w:val="0"/>
          <w:marBottom w:val="0"/>
          <w:divBdr>
            <w:top w:val="none" w:sz="0" w:space="0" w:color="auto"/>
            <w:left w:val="none" w:sz="0" w:space="0" w:color="auto"/>
            <w:bottom w:val="none" w:sz="0" w:space="0" w:color="auto"/>
            <w:right w:val="none" w:sz="0" w:space="0" w:color="auto"/>
          </w:divBdr>
        </w:div>
        <w:div w:id="1558391744">
          <w:marLeft w:val="480"/>
          <w:marRight w:val="0"/>
          <w:marTop w:val="0"/>
          <w:marBottom w:val="0"/>
          <w:divBdr>
            <w:top w:val="none" w:sz="0" w:space="0" w:color="auto"/>
            <w:left w:val="none" w:sz="0" w:space="0" w:color="auto"/>
            <w:bottom w:val="none" w:sz="0" w:space="0" w:color="auto"/>
            <w:right w:val="none" w:sz="0" w:space="0" w:color="auto"/>
          </w:divBdr>
        </w:div>
        <w:div w:id="1079450984">
          <w:marLeft w:val="480"/>
          <w:marRight w:val="0"/>
          <w:marTop w:val="0"/>
          <w:marBottom w:val="0"/>
          <w:divBdr>
            <w:top w:val="none" w:sz="0" w:space="0" w:color="auto"/>
            <w:left w:val="none" w:sz="0" w:space="0" w:color="auto"/>
            <w:bottom w:val="none" w:sz="0" w:space="0" w:color="auto"/>
            <w:right w:val="none" w:sz="0" w:space="0" w:color="auto"/>
          </w:divBdr>
        </w:div>
        <w:div w:id="1754887816">
          <w:marLeft w:val="480"/>
          <w:marRight w:val="0"/>
          <w:marTop w:val="0"/>
          <w:marBottom w:val="0"/>
          <w:divBdr>
            <w:top w:val="none" w:sz="0" w:space="0" w:color="auto"/>
            <w:left w:val="none" w:sz="0" w:space="0" w:color="auto"/>
            <w:bottom w:val="none" w:sz="0" w:space="0" w:color="auto"/>
            <w:right w:val="none" w:sz="0" w:space="0" w:color="auto"/>
          </w:divBdr>
        </w:div>
        <w:div w:id="1223562552">
          <w:marLeft w:val="480"/>
          <w:marRight w:val="0"/>
          <w:marTop w:val="0"/>
          <w:marBottom w:val="0"/>
          <w:divBdr>
            <w:top w:val="none" w:sz="0" w:space="0" w:color="auto"/>
            <w:left w:val="none" w:sz="0" w:space="0" w:color="auto"/>
            <w:bottom w:val="none" w:sz="0" w:space="0" w:color="auto"/>
            <w:right w:val="none" w:sz="0" w:space="0" w:color="auto"/>
          </w:divBdr>
        </w:div>
        <w:div w:id="1971009010">
          <w:marLeft w:val="480"/>
          <w:marRight w:val="0"/>
          <w:marTop w:val="0"/>
          <w:marBottom w:val="0"/>
          <w:divBdr>
            <w:top w:val="none" w:sz="0" w:space="0" w:color="auto"/>
            <w:left w:val="none" w:sz="0" w:space="0" w:color="auto"/>
            <w:bottom w:val="none" w:sz="0" w:space="0" w:color="auto"/>
            <w:right w:val="none" w:sz="0" w:space="0" w:color="auto"/>
          </w:divBdr>
        </w:div>
        <w:div w:id="781345671">
          <w:marLeft w:val="480"/>
          <w:marRight w:val="0"/>
          <w:marTop w:val="0"/>
          <w:marBottom w:val="0"/>
          <w:divBdr>
            <w:top w:val="none" w:sz="0" w:space="0" w:color="auto"/>
            <w:left w:val="none" w:sz="0" w:space="0" w:color="auto"/>
            <w:bottom w:val="none" w:sz="0" w:space="0" w:color="auto"/>
            <w:right w:val="none" w:sz="0" w:space="0" w:color="auto"/>
          </w:divBdr>
        </w:div>
        <w:div w:id="203102727">
          <w:marLeft w:val="480"/>
          <w:marRight w:val="0"/>
          <w:marTop w:val="0"/>
          <w:marBottom w:val="0"/>
          <w:divBdr>
            <w:top w:val="none" w:sz="0" w:space="0" w:color="auto"/>
            <w:left w:val="none" w:sz="0" w:space="0" w:color="auto"/>
            <w:bottom w:val="none" w:sz="0" w:space="0" w:color="auto"/>
            <w:right w:val="none" w:sz="0" w:space="0" w:color="auto"/>
          </w:divBdr>
        </w:div>
        <w:div w:id="587932089">
          <w:marLeft w:val="480"/>
          <w:marRight w:val="0"/>
          <w:marTop w:val="0"/>
          <w:marBottom w:val="0"/>
          <w:divBdr>
            <w:top w:val="none" w:sz="0" w:space="0" w:color="auto"/>
            <w:left w:val="none" w:sz="0" w:space="0" w:color="auto"/>
            <w:bottom w:val="none" w:sz="0" w:space="0" w:color="auto"/>
            <w:right w:val="none" w:sz="0" w:space="0" w:color="auto"/>
          </w:divBdr>
        </w:div>
        <w:div w:id="1657219583">
          <w:marLeft w:val="480"/>
          <w:marRight w:val="0"/>
          <w:marTop w:val="0"/>
          <w:marBottom w:val="0"/>
          <w:divBdr>
            <w:top w:val="none" w:sz="0" w:space="0" w:color="auto"/>
            <w:left w:val="none" w:sz="0" w:space="0" w:color="auto"/>
            <w:bottom w:val="none" w:sz="0" w:space="0" w:color="auto"/>
            <w:right w:val="none" w:sz="0" w:space="0" w:color="auto"/>
          </w:divBdr>
        </w:div>
      </w:divsChild>
    </w:div>
    <w:div w:id="546531517">
      <w:bodyDiv w:val="1"/>
      <w:marLeft w:val="0"/>
      <w:marRight w:val="0"/>
      <w:marTop w:val="0"/>
      <w:marBottom w:val="0"/>
      <w:divBdr>
        <w:top w:val="none" w:sz="0" w:space="0" w:color="auto"/>
        <w:left w:val="none" w:sz="0" w:space="0" w:color="auto"/>
        <w:bottom w:val="none" w:sz="0" w:space="0" w:color="auto"/>
        <w:right w:val="none" w:sz="0" w:space="0" w:color="auto"/>
      </w:divBdr>
    </w:div>
    <w:div w:id="551043271">
      <w:bodyDiv w:val="1"/>
      <w:marLeft w:val="0"/>
      <w:marRight w:val="0"/>
      <w:marTop w:val="0"/>
      <w:marBottom w:val="0"/>
      <w:divBdr>
        <w:top w:val="none" w:sz="0" w:space="0" w:color="auto"/>
        <w:left w:val="none" w:sz="0" w:space="0" w:color="auto"/>
        <w:bottom w:val="none" w:sz="0" w:space="0" w:color="auto"/>
        <w:right w:val="none" w:sz="0" w:space="0" w:color="auto"/>
      </w:divBdr>
    </w:div>
    <w:div w:id="557517308">
      <w:bodyDiv w:val="1"/>
      <w:marLeft w:val="0"/>
      <w:marRight w:val="0"/>
      <w:marTop w:val="0"/>
      <w:marBottom w:val="0"/>
      <w:divBdr>
        <w:top w:val="none" w:sz="0" w:space="0" w:color="auto"/>
        <w:left w:val="none" w:sz="0" w:space="0" w:color="auto"/>
        <w:bottom w:val="none" w:sz="0" w:space="0" w:color="auto"/>
        <w:right w:val="none" w:sz="0" w:space="0" w:color="auto"/>
      </w:divBdr>
      <w:divsChild>
        <w:div w:id="497233924">
          <w:marLeft w:val="480"/>
          <w:marRight w:val="0"/>
          <w:marTop w:val="0"/>
          <w:marBottom w:val="0"/>
          <w:divBdr>
            <w:top w:val="none" w:sz="0" w:space="0" w:color="auto"/>
            <w:left w:val="none" w:sz="0" w:space="0" w:color="auto"/>
            <w:bottom w:val="none" w:sz="0" w:space="0" w:color="auto"/>
            <w:right w:val="none" w:sz="0" w:space="0" w:color="auto"/>
          </w:divBdr>
        </w:div>
        <w:div w:id="1448549953">
          <w:marLeft w:val="480"/>
          <w:marRight w:val="0"/>
          <w:marTop w:val="0"/>
          <w:marBottom w:val="0"/>
          <w:divBdr>
            <w:top w:val="none" w:sz="0" w:space="0" w:color="auto"/>
            <w:left w:val="none" w:sz="0" w:space="0" w:color="auto"/>
            <w:bottom w:val="none" w:sz="0" w:space="0" w:color="auto"/>
            <w:right w:val="none" w:sz="0" w:space="0" w:color="auto"/>
          </w:divBdr>
        </w:div>
        <w:div w:id="1885826746">
          <w:marLeft w:val="480"/>
          <w:marRight w:val="0"/>
          <w:marTop w:val="0"/>
          <w:marBottom w:val="0"/>
          <w:divBdr>
            <w:top w:val="none" w:sz="0" w:space="0" w:color="auto"/>
            <w:left w:val="none" w:sz="0" w:space="0" w:color="auto"/>
            <w:bottom w:val="none" w:sz="0" w:space="0" w:color="auto"/>
            <w:right w:val="none" w:sz="0" w:space="0" w:color="auto"/>
          </w:divBdr>
        </w:div>
        <w:div w:id="1578200633">
          <w:marLeft w:val="480"/>
          <w:marRight w:val="0"/>
          <w:marTop w:val="0"/>
          <w:marBottom w:val="0"/>
          <w:divBdr>
            <w:top w:val="none" w:sz="0" w:space="0" w:color="auto"/>
            <w:left w:val="none" w:sz="0" w:space="0" w:color="auto"/>
            <w:bottom w:val="none" w:sz="0" w:space="0" w:color="auto"/>
            <w:right w:val="none" w:sz="0" w:space="0" w:color="auto"/>
          </w:divBdr>
        </w:div>
        <w:div w:id="1935628459">
          <w:marLeft w:val="480"/>
          <w:marRight w:val="0"/>
          <w:marTop w:val="0"/>
          <w:marBottom w:val="0"/>
          <w:divBdr>
            <w:top w:val="none" w:sz="0" w:space="0" w:color="auto"/>
            <w:left w:val="none" w:sz="0" w:space="0" w:color="auto"/>
            <w:bottom w:val="none" w:sz="0" w:space="0" w:color="auto"/>
            <w:right w:val="none" w:sz="0" w:space="0" w:color="auto"/>
          </w:divBdr>
        </w:div>
        <w:div w:id="1897618753">
          <w:marLeft w:val="480"/>
          <w:marRight w:val="0"/>
          <w:marTop w:val="0"/>
          <w:marBottom w:val="0"/>
          <w:divBdr>
            <w:top w:val="none" w:sz="0" w:space="0" w:color="auto"/>
            <w:left w:val="none" w:sz="0" w:space="0" w:color="auto"/>
            <w:bottom w:val="none" w:sz="0" w:space="0" w:color="auto"/>
            <w:right w:val="none" w:sz="0" w:space="0" w:color="auto"/>
          </w:divBdr>
        </w:div>
        <w:div w:id="121703209">
          <w:marLeft w:val="480"/>
          <w:marRight w:val="0"/>
          <w:marTop w:val="0"/>
          <w:marBottom w:val="0"/>
          <w:divBdr>
            <w:top w:val="none" w:sz="0" w:space="0" w:color="auto"/>
            <w:left w:val="none" w:sz="0" w:space="0" w:color="auto"/>
            <w:bottom w:val="none" w:sz="0" w:space="0" w:color="auto"/>
            <w:right w:val="none" w:sz="0" w:space="0" w:color="auto"/>
          </w:divBdr>
        </w:div>
        <w:div w:id="930770856">
          <w:marLeft w:val="480"/>
          <w:marRight w:val="0"/>
          <w:marTop w:val="0"/>
          <w:marBottom w:val="0"/>
          <w:divBdr>
            <w:top w:val="none" w:sz="0" w:space="0" w:color="auto"/>
            <w:left w:val="none" w:sz="0" w:space="0" w:color="auto"/>
            <w:bottom w:val="none" w:sz="0" w:space="0" w:color="auto"/>
            <w:right w:val="none" w:sz="0" w:space="0" w:color="auto"/>
          </w:divBdr>
        </w:div>
      </w:divsChild>
    </w:div>
    <w:div w:id="560868311">
      <w:bodyDiv w:val="1"/>
      <w:marLeft w:val="0"/>
      <w:marRight w:val="0"/>
      <w:marTop w:val="0"/>
      <w:marBottom w:val="0"/>
      <w:divBdr>
        <w:top w:val="none" w:sz="0" w:space="0" w:color="auto"/>
        <w:left w:val="none" w:sz="0" w:space="0" w:color="auto"/>
        <w:bottom w:val="none" w:sz="0" w:space="0" w:color="auto"/>
        <w:right w:val="none" w:sz="0" w:space="0" w:color="auto"/>
      </w:divBdr>
    </w:div>
    <w:div w:id="561017096">
      <w:bodyDiv w:val="1"/>
      <w:marLeft w:val="0"/>
      <w:marRight w:val="0"/>
      <w:marTop w:val="0"/>
      <w:marBottom w:val="0"/>
      <w:divBdr>
        <w:top w:val="none" w:sz="0" w:space="0" w:color="auto"/>
        <w:left w:val="none" w:sz="0" w:space="0" w:color="auto"/>
        <w:bottom w:val="none" w:sz="0" w:space="0" w:color="auto"/>
        <w:right w:val="none" w:sz="0" w:space="0" w:color="auto"/>
      </w:divBdr>
    </w:div>
    <w:div w:id="562058582">
      <w:bodyDiv w:val="1"/>
      <w:marLeft w:val="0"/>
      <w:marRight w:val="0"/>
      <w:marTop w:val="0"/>
      <w:marBottom w:val="0"/>
      <w:divBdr>
        <w:top w:val="none" w:sz="0" w:space="0" w:color="auto"/>
        <w:left w:val="none" w:sz="0" w:space="0" w:color="auto"/>
        <w:bottom w:val="none" w:sz="0" w:space="0" w:color="auto"/>
        <w:right w:val="none" w:sz="0" w:space="0" w:color="auto"/>
      </w:divBdr>
    </w:div>
    <w:div w:id="562957463">
      <w:bodyDiv w:val="1"/>
      <w:marLeft w:val="0"/>
      <w:marRight w:val="0"/>
      <w:marTop w:val="0"/>
      <w:marBottom w:val="0"/>
      <w:divBdr>
        <w:top w:val="none" w:sz="0" w:space="0" w:color="auto"/>
        <w:left w:val="none" w:sz="0" w:space="0" w:color="auto"/>
        <w:bottom w:val="none" w:sz="0" w:space="0" w:color="auto"/>
        <w:right w:val="none" w:sz="0" w:space="0" w:color="auto"/>
      </w:divBdr>
      <w:divsChild>
        <w:div w:id="308360685">
          <w:marLeft w:val="480"/>
          <w:marRight w:val="0"/>
          <w:marTop w:val="0"/>
          <w:marBottom w:val="0"/>
          <w:divBdr>
            <w:top w:val="none" w:sz="0" w:space="0" w:color="auto"/>
            <w:left w:val="none" w:sz="0" w:space="0" w:color="auto"/>
            <w:bottom w:val="none" w:sz="0" w:space="0" w:color="auto"/>
            <w:right w:val="none" w:sz="0" w:space="0" w:color="auto"/>
          </w:divBdr>
        </w:div>
        <w:div w:id="1011493638">
          <w:marLeft w:val="480"/>
          <w:marRight w:val="0"/>
          <w:marTop w:val="0"/>
          <w:marBottom w:val="0"/>
          <w:divBdr>
            <w:top w:val="none" w:sz="0" w:space="0" w:color="auto"/>
            <w:left w:val="none" w:sz="0" w:space="0" w:color="auto"/>
            <w:bottom w:val="none" w:sz="0" w:space="0" w:color="auto"/>
            <w:right w:val="none" w:sz="0" w:space="0" w:color="auto"/>
          </w:divBdr>
        </w:div>
        <w:div w:id="140974911">
          <w:marLeft w:val="480"/>
          <w:marRight w:val="0"/>
          <w:marTop w:val="0"/>
          <w:marBottom w:val="0"/>
          <w:divBdr>
            <w:top w:val="none" w:sz="0" w:space="0" w:color="auto"/>
            <w:left w:val="none" w:sz="0" w:space="0" w:color="auto"/>
            <w:bottom w:val="none" w:sz="0" w:space="0" w:color="auto"/>
            <w:right w:val="none" w:sz="0" w:space="0" w:color="auto"/>
          </w:divBdr>
        </w:div>
        <w:div w:id="455872125">
          <w:marLeft w:val="480"/>
          <w:marRight w:val="0"/>
          <w:marTop w:val="0"/>
          <w:marBottom w:val="0"/>
          <w:divBdr>
            <w:top w:val="none" w:sz="0" w:space="0" w:color="auto"/>
            <w:left w:val="none" w:sz="0" w:space="0" w:color="auto"/>
            <w:bottom w:val="none" w:sz="0" w:space="0" w:color="auto"/>
            <w:right w:val="none" w:sz="0" w:space="0" w:color="auto"/>
          </w:divBdr>
        </w:div>
        <w:div w:id="1422413200">
          <w:marLeft w:val="480"/>
          <w:marRight w:val="0"/>
          <w:marTop w:val="0"/>
          <w:marBottom w:val="0"/>
          <w:divBdr>
            <w:top w:val="none" w:sz="0" w:space="0" w:color="auto"/>
            <w:left w:val="none" w:sz="0" w:space="0" w:color="auto"/>
            <w:bottom w:val="none" w:sz="0" w:space="0" w:color="auto"/>
            <w:right w:val="none" w:sz="0" w:space="0" w:color="auto"/>
          </w:divBdr>
        </w:div>
        <w:div w:id="783958008">
          <w:marLeft w:val="480"/>
          <w:marRight w:val="0"/>
          <w:marTop w:val="0"/>
          <w:marBottom w:val="0"/>
          <w:divBdr>
            <w:top w:val="none" w:sz="0" w:space="0" w:color="auto"/>
            <w:left w:val="none" w:sz="0" w:space="0" w:color="auto"/>
            <w:bottom w:val="none" w:sz="0" w:space="0" w:color="auto"/>
            <w:right w:val="none" w:sz="0" w:space="0" w:color="auto"/>
          </w:divBdr>
        </w:div>
        <w:div w:id="904534067">
          <w:marLeft w:val="480"/>
          <w:marRight w:val="0"/>
          <w:marTop w:val="0"/>
          <w:marBottom w:val="0"/>
          <w:divBdr>
            <w:top w:val="none" w:sz="0" w:space="0" w:color="auto"/>
            <w:left w:val="none" w:sz="0" w:space="0" w:color="auto"/>
            <w:bottom w:val="none" w:sz="0" w:space="0" w:color="auto"/>
            <w:right w:val="none" w:sz="0" w:space="0" w:color="auto"/>
          </w:divBdr>
        </w:div>
        <w:div w:id="919486991">
          <w:marLeft w:val="480"/>
          <w:marRight w:val="0"/>
          <w:marTop w:val="0"/>
          <w:marBottom w:val="0"/>
          <w:divBdr>
            <w:top w:val="none" w:sz="0" w:space="0" w:color="auto"/>
            <w:left w:val="none" w:sz="0" w:space="0" w:color="auto"/>
            <w:bottom w:val="none" w:sz="0" w:space="0" w:color="auto"/>
            <w:right w:val="none" w:sz="0" w:space="0" w:color="auto"/>
          </w:divBdr>
        </w:div>
        <w:div w:id="1894542596">
          <w:marLeft w:val="480"/>
          <w:marRight w:val="0"/>
          <w:marTop w:val="0"/>
          <w:marBottom w:val="0"/>
          <w:divBdr>
            <w:top w:val="none" w:sz="0" w:space="0" w:color="auto"/>
            <w:left w:val="none" w:sz="0" w:space="0" w:color="auto"/>
            <w:bottom w:val="none" w:sz="0" w:space="0" w:color="auto"/>
            <w:right w:val="none" w:sz="0" w:space="0" w:color="auto"/>
          </w:divBdr>
        </w:div>
        <w:div w:id="574052894">
          <w:marLeft w:val="480"/>
          <w:marRight w:val="0"/>
          <w:marTop w:val="0"/>
          <w:marBottom w:val="0"/>
          <w:divBdr>
            <w:top w:val="none" w:sz="0" w:space="0" w:color="auto"/>
            <w:left w:val="none" w:sz="0" w:space="0" w:color="auto"/>
            <w:bottom w:val="none" w:sz="0" w:space="0" w:color="auto"/>
            <w:right w:val="none" w:sz="0" w:space="0" w:color="auto"/>
          </w:divBdr>
        </w:div>
        <w:div w:id="2058508928">
          <w:marLeft w:val="480"/>
          <w:marRight w:val="0"/>
          <w:marTop w:val="0"/>
          <w:marBottom w:val="0"/>
          <w:divBdr>
            <w:top w:val="none" w:sz="0" w:space="0" w:color="auto"/>
            <w:left w:val="none" w:sz="0" w:space="0" w:color="auto"/>
            <w:bottom w:val="none" w:sz="0" w:space="0" w:color="auto"/>
            <w:right w:val="none" w:sz="0" w:space="0" w:color="auto"/>
          </w:divBdr>
        </w:div>
        <w:div w:id="304089788">
          <w:marLeft w:val="480"/>
          <w:marRight w:val="0"/>
          <w:marTop w:val="0"/>
          <w:marBottom w:val="0"/>
          <w:divBdr>
            <w:top w:val="none" w:sz="0" w:space="0" w:color="auto"/>
            <w:left w:val="none" w:sz="0" w:space="0" w:color="auto"/>
            <w:bottom w:val="none" w:sz="0" w:space="0" w:color="auto"/>
            <w:right w:val="none" w:sz="0" w:space="0" w:color="auto"/>
          </w:divBdr>
        </w:div>
        <w:div w:id="1630823979">
          <w:marLeft w:val="480"/>
          <w:marRight w:val="0"/>
          <w:marTop w:val="0"/>
          <w:marBottom w:val="0"/>
          <w:divBdr>
            <w:top w:val="none" w:sz="0" w:space="0" w:color="auto"/>
            <w:left w:val="none" w:sz="0" w:space="0" w:color="auto"/>
            <w:bottom w:val="none" w:sz="0" w:space="0" w:color="auto"/>
            <w:right w:val="none" w:sz="0" w:space="0" w:color="auto"/>
          </w:divBdr>
        </w:div>
        <w:div w:id="1306934150">
          <w:marLeft w:val="480"/>
          <w:marRight w:val="0"/>
          <w:marTop w:val="0"/>
          <w:marBottom w:val="0"/>
          <w:divBdr>
            <w:top w:val="none" w:sz="0" w:space="0" w:color="auto"/>
            <w:left w:val="none" w:sz="0" w:space="0" w:color="auto"/>
            <w:bottom w:val="none" w:sz="0" w:space="0" w:color="auto"/>
            <w:right w:val="none" w:sz="0" w:space="0" w:color="auto"/>
          </w:divBdr>
        </w:div>
        <w:div w:id="818425784">
          <w:marLeft w:val="480"/>
          <w:marRight w:val="0"/>
          <w:marTop w:val="0"/>
          <w:marBottom w:val="0"/>
          <w:divBdr>
            <w:top w:val="none" w:sz="0" w:space="0" w:color="auto"/>
            <w:left w:val="none" w:sz="0" w:space="0" w:color="auto"/>
            <w:bottom w:val="none" w:sz="0" w:space="0" w:color="auto"/>
            <w:right w:val="none" w:sz="0" w:space="0" w:color="auto"/>
          </w:divBdr>
        </w:div>
        <w:div w:id="1420559926">
          <w:marLeft w:val="480"/>
          <w:marRight w:val="0"/>
          <w:marTop w:val="0"/>
          <w:marBottom w:val="0"/>
          <w:divBdr>
            <w:top w:val="none" w:sz="0" w:space="0" w:color="auto"/>
            <w:left w:val="none" w:sz="0" w:space="0" w:color="auto"/>
            <w:bottom w:val="none" w:sz="0" w:space="0" w:color="auto"/>
            <w:right w:val="none" w:sz="0" w:space="0" w:color="auto"/>
          </w:divBdr>
        </w:div>
        <w:div w:id="1798179419">
          <w:marLeft w:val="480"/>
          <w:marRight w:val="0"/>
          <w:marTop w:val="0"/>
          <w:marBottom w:val="0"/>
          <w:divBdr>
            <w:top w:val="none" w:sz="0" w:space="0" w:color="auto"/>
            <w:left w:val="none" w:sz="0" w:space="0" w:color="auto"/>
            <w:bottom w:val="none" w:sz="0" w:space="0" w:color="auto"/>
            <w:right w:val="none" w:sz="0" w:space="0" w:color="auto"/>
          </w:divBdr>
        </w:div>
        <w:div w:id="570769619">
          <w:marLeft w:val="480"/>
          <w:marRight w:val="0"/>
          <w:marTop w:val="0"/>
          <w:marBottom w:val="0"/>
          <w:divBdr>
            <w:top w:val="none" w:sz="0" w:space="0" w:color="auto"/>
            <w:left w:val="none" w:sz="0" w:space="0" w:color="auto"/>
            <w:bottom w:val="none" w:sz="0" w:space="0" w:color="auto"/>
            <w:right w:val="none" w:sz="0" w:space="0" w:color="auto"/>
          </w:divBdr>
        </w:div>
        <w:div w:id="1128821056">
          <w:marLeft w:val="480"/>
          <w:marRight w:val="0"/>
          <w:marTop w:val="0"/>
          <w:marBottom w:val="0"/>
          <w:divBdr>
            <w:top w:val="none" w:sz="0" w:space="0" w:color="auto"/>
            <w:left w:val="none" w:sz="0" w:space="0" w:color="auto"/>
            <w:bottom w:val="none" w:sz="0" w:space="0" w:color="auto"/>
            <w:right w:val="none" w:sz="0" w:space="0" w:color="auto"/>
          </w:divBdr>
        </w:div>
        <w:div w:id="1098719541">
          <w:marLeft w:val="480"/>
          <w:marRight w:val="0"/>
          <w:marTop w:val="0"/>
          <w:marBottom w:val="0"/>
          <w:divBdr>
            <w:top w:val="none" w:sz="0" w:space="0" w:color="auto"/>
            <w:left w:val="none" w:sz="0" w:space="0" w:color="auto"/>
            <w:bottom w:val="none" w:sz="0" w:space="0" w:color="auto"/>
            <w:right w:val="none" w:sz="0" w:space="0" w:color="auto"/>
          </w:divBdr>
        </w:div>
        <w:div w:id="352652608">
          <w:marLeft w:val="480"/>
          <w:marRight w:val="0"/>
          <w:marTop w:val="0"/>
          <w:marBottom w:val="0"/>
          <w:divBdr>
            <w:top w:val="none" w:sz="0" w:space="0" w:color="auto"/>
            <w:left w:val="none" w:sz="0" w:space="0" w:color="auto"/>
            <w:bottom w:val="none" w:sz="0" w:space="0" w:color="auto"/>
            <w:right w:val="none" w:sz="0" w:space="0" w:color="auto"/>
          </w:divBdr>
        </w:div>
        <w:div w:id="2006785626">
          <w:marLeft w:val="480"/>
          <w:marRight w:val="0"/>
          <w:marTop w:val="0"/>
          <w:marBottom w:val="0"/>
          <w:divBdr>
            <w:top w:val="none" w:sz="0" w:space="0" w:color="auto"/>
            <w:left w:val="none" w:sz="0" w:space="0" w:color="auto"/>
            <w:bottom w:val="none" w:sz="0" w:space="0" w:color="auto"/>
            <w:right w:val="none" w:sz="0" w:space="0" w:color="auto"/>
          </w:divBdr>
        </w:div>
        <w:div w:id="852105984">
          <w:marLeft w:val="480"/>
          <w:marRight w:val="0"/>
          <w:marTop w:val="0"/>
          <w:marBottom w:val="0"/>
          <w:divBdr>
            <w:top w:val="none" w:sz="0" w:space="0" w:color="auto"/>
            <w:left w:val="none" w:sz="0" w:space="0" w:color="auto"/>
            <w:bottom w:val="none" w:sz="0" w:space="0" w:color="auto"/>
            <w:right w:val="none" w:sz="0" w:space="0" w:color="auto"/>
          </w:divBdr>
        </w:div>
        <w:div w:id="1756245396">
          <w:marLeft w:val="480"/>
          <w:marRight w:val="0"/>
          <w:marTop w:val="0"/>
          <w:marBottom w:val="0"/>
          <w:divBdr>
            <w:top w:val="none" w:sz="0" w:space="0" w:color="auto"/>
            <w:left w:val="none" w:sz="0" w:space="0" w:color="auto"/>
            <w:bottom w:val="none" w:sz="0" w:space="0" w:color="auto"/>
            <w:right w:val="none" w:sz="0" w:space="0" w:color="auto"/>
          </w:divBdr>
        </w:div>
        <w:div w:id="1324045315">
          <w:marLeft w:val="480"/>
          <w:marRight w:val="0"/>
          <w:marTop w:val="0"/>
          <w:marBottom w:val="0"/>
          <w:divBdr>
            <w:top w:val="none" w:sz="0" w:space="0" w:color="auto"/>
            <w:left w:val="none" w:sz="0" w:space="0" w:color="auto"/>
            <w:bottom w:val="none" w:sz="0" w:space="0" w:color="auto"/>
            <w:right w:val="none" w:sz="0" w:space="0" w:color="auto"/>
          </w:divBdr>
        </w:div>
        <w:div w:id="444275478">
          <w:marLeft w:val="480"/>
          <w:marRight w:val="0"/>
          <w:marTop w:val="0"/>
          <w:marBottom w:val="0"/>
          <w:divBdr>
            <w:top w:val="none" w:sz="0" w:space="0" w:color="auto"/>
            <w:left w:val="none" w:sz="0" w:space="0" w:color="auto"/>
            <w:bottom w:val="none" w:sz="0" w:space="0" w:color="auto"/>
            <w:right w:val="none" w:sz="0" w:space="0" w:color="auto"/>
          </w:divBdr>
        </w:div>
        <w:div w:id="1916864900">
          <w:marLeft w:val="480"/>
          <w:marRight w:val="0"/>
          <w:marTop w:val="0"/>
          <w:marBottom w:val="0"/>
          <w:divBdr>
            <w:top w:val="none" w:sz="0" w:space="0" w:color="auto"/>
            <w:left w:val="none" w:sz="0" w:space="0" w:color="auto"/>
            <w:bottom w:val="none" w:sz="0" w:space="0" w:color="auto"/>
            <w:right w:val="none" w:sz="0" w:space="0" w:color="auto"/>
          </w:divBdr>
        </w:div>
        <w:div w:id="1804496297">
          <w:marLeft w:val="480"/>
          <w:marRight w:val="0"/>
          <w:marTop w:val="0"/>
          <w:marBottom w:val="0"/>
          <w:divBdr>
            <w:top w:val="none" w:sz="0" w:space="0" w:color="auto"/>
            <w:left w:val="none" w:sz="0" w:space="0" w:color="auto"/>
            <w:bottom w:val="none" w:sz="0" w:space="0" w:color="auto"/>
            <w:right w:val="none" w:sz="0" w:space="0" w:color="auto"/>
          </w:divBdr>
        </w:div>
        <w:div w:id="1498575656">
          <w:marLeft w:val="480"/>
          <w:marRight w:val="0"/>
          <w:marTop w:val="0"/>
          <w:marBottom w:val="0"/>
          <w:divBdr>
            <w:top w:val="none" w:sz="0" w:space="0" w:color="auto"/>
            <w:left w:val="none" w:sz="0" w:space="0" w:color="auto"/>
            <w:bottom w:val="none" w:sz="0" w:space="0" w:color="auto"/>
            <w:right w:val="none" w:sz="0" w:space="0" w:color="auto"/>
          </w:divBdr>
        </w:div>
        <w:div w:id="932204272">
          <w:marLeft w:val="480"/>
          <w:marRight w:val="0"/>
          <w:marTop w:val="0"/>
          <w:marBottom w:val="0"/>
          <w:divBdr>
            <w:top w:val="none" w:sz="0" w:space="0" w:color="auto"/>
            <w:left w:val="none" w:sz="0" w:space="0" w:color="auto"/>
            <w:bottom w:val="none" w:sz="0" w:space="0" w:color="auto"/>
            <w:right w:val="none" w:sz="0" w:space="0" w:color="auto"/>
          </w:divBdr>
        </w:div>
        <w:div w:id="187135713">
          <w:marLeft w:val="480"/>
          <w:marRight w:val="0"/>
          <w:marTop w:val="0"/>
          <w:marBottom w:val="0"/>
          <w:divBdr>
            <w:top w:val="none" w:sz="0" w:space="0" w:color="auto"/>
            <w:left w:val="none" w:sz="0" w:space="0" w:color="auto"/>
            <w:bottom w:val="none" w:sz="0" w:space="0" w:color="auto"/>
            <w:right w:val="none" w:sz="0" w:space="0" w:color="auto"/>
          </w:divBdr>
        </w:div>
        <w:div w:id="1743331649">
          <w:marLeft w:val="480"/>
          <w:marRight w:val="0"/>
          <w:marTop w:val="0"/>
          <w:marBottom w:val="0"/>
          <w:divBdr>
            <w:top w:val="none" w:sz="0" w:space="0" w:color="auto"/>
            <w:left w:val="none" w:sz="0" w:space="0" w:color="auto"/>
            <w:bottom w:val="none" w:sz="0" w:space="0" w:color="auto"/>
            <w:right w:val="none" w:sz="0" w:space="0" w:color="auto"/>
          </w:divBdr>
        </w:div>
        <w:div w:id="1494568663">
          <w:marLeft w:val="480"/>
          <w:marRight w:val="0"/>
          <w:marTop w:val="0"/>
          <w:marBottom w:val="0"/>
          <w:divBdr>
            <w:top w:val="none" w:sz="0" w:space="0" w:color="auto"/>
            <w:left w:val="none" w:sz="0" w:space="0" w:color="auto"/>
            <w:bottom w:val="none" w:sz="0" w:space="0" w:color="auto"/>
            <w:right w:val="none" w:sz="0" w:space="0" w:color="auto"/>
          </w:divBdr>
        </w:div>
        <w:div w:id="1806895515">
          <w:marLeft w:val="480"/>
          <w:marRight w:val="0"/>
          <w:marTop w:val="0"/>
          <w:marBottom w:val="0"/>
          <w:divBdr>
            <w:top w:val="none" w:sz="0" w:space="0" w:color="auto"/>
            <w:left w:val="none" w:sz="0" w:space="0" w:color="auto"/>
            <w:bottom w:val="none" w:sz="0" w:space="0" w:color="auto"/>
            <w:right w:val="none" w:sz="0" w:space="0" w:color="auto"/>
          </w:divBdr>
        </w:div>
        <w:div w:id="2109083542">
          <w:marLeft w:val="480"/>
          <w:marRight w:val="0"/>
          <w:marTop w:val="0"/>
          <w:marBottom w:val="0"/>
          <w:divBdr>
            <w:top w:val="none" w:sz="0" w:space="0" w:color="auto"/>
            <w:left w:val="none" w:sz="0" w:space="0" w:color="auto"/>
            <w:bottom w:val="none" w:sz="0" w:space="0" w:color="auto"/>
            <w:right w:val="none" w:sz="0" w:space="0" w:color="auto"/>
          </w:divBdr>
        </w:div>
        <w:div w:id="939068254">
          <w:marLeft w:val="480"/>
          <w:marRight w:val="0"/>
          <w:marTop w:val="0"/>
          <w:marBottom w:val="0"/>
          <w:divBdr>
            <w:top w:val="none" w:sz="0" w:space="0" w:color="auto"/>
            <w:left w:val="none" w:sz="0" w:space="0" w:color="auto"/>
            <w:bottom w:val="none" w:sz="0" w:space="0" w:color="auto"/>
            <w:right w:val="none" w:sz="0" w:space="0" w:color="auto"/>
          </w:divBdr>
        </w:div>
      </w:divsChild>
    </w:div>
    <w:div w:id="566231347">
      <w:bodyDiv w:val="1"/>
      <w:marLeft w:val="0"/>
      <w:marRight w:val="0"/>
      <w:marTop w:val="0"/>
      <w:marBottom w:val="0"/>
      <w:divBdr>
        <w:top w:val="none" w:sz="0" w:space="0" w:color="auto"/>
        <w:left w:val="none" w:sz="0" w:space="0" w:color="auto"/>
        <w:bottom w:val="none" w:sz="0" w:space="0" w:color="auto"/>
        <w:right w:val="none" w:sz="0" w:space="0" w:color="auto"/>
      </w:divBdr>
    </w:div>
    <w:div w:id="567419357">
      <w:bodyDiv w:val="1"/>
      <w:marLeft w:val="0"/>
      <w:marRight w:val="0"/>
      <w:marTop w:val="0"/>
      <w:marBottom w:val="0"/>
      <w:divBdr>
        <w:top w:val="none" w:sz="0" w:space="0" w:color="auto"/>
        <w:left w:val="none" w:sz="0" w:space="0" w:color="auto"/>
        <w:bottom w:val="none" w:sz="0" w:space="0" w:color="auto"/>
        <w:right w:val="none" w:sz="0" w:space="0" w:color="auto"/>
      </w:divBdr>
    </w:div>
    <w:div w:id="570845605">
      <w:bodyDiv w:val="1"/>
      <w:marLeft w:val="0"/>
      <w:marRight w:val="0"/>
      <w:marTop w:val="0"/>
      <w:marBottom w:val="0"/>
      <w:divBdr>
        <w:top w:val="none" w:sz="0" w:space="0" w:color="auto"/>
        <w:left w:val="none" w:sz="0" w:space="0" w:color="auto"/>
        <w:bottom w:val="none" w:sz="0" w:space="0" w:color="auto"/>
        <w:right w:val="none" w:sz="0" w:space="0" w:color="auto"/>
      </w:divBdr>
      <w:divsChild>
        <w:div w:id="478808405">
          <w:marLeft w:val="480"/>
          <w:marRight w:val="0"/>
          <w:marTop w:val="0"/>
          <w:marBottom w:val="0"/>
          <w:divBdr>
            <w:top w:val="none" w:sz="0" w:space="0" w:color="auto"/>
            <w:left w:val="none" w:sz="0" w:space="0" w:color="auto"/>
            <w:bottom w:val="none" w:sz="0" w:space="0" w:color="auto"/>
            <w:right w:val="none" w:sz="0" w:space="0" w:color="auto"/>
          </w:divBdr>
        </w:div>
        <w:div w:id="525103165">
          <w:marLeft w:val="480"/>
          <w:marRight w:val="0"/>
          <w:marTop w:val="0"/>
          <w:marBottom w:val="0"/>
          <w:divBdr>
            <w:top w:val="none" w:sz="0" w:space="0" w:color="auto"/>
            <w:left w:val="none" w:sz="0" w:space="0" w:color="auto"/>
            <w:bottom w:val="none" w:sz="0" w:space="0" w:color="auto"/>
            <w:right w:val="none" w:sz="0" w:space="0" w:color="auto"/>
          </w:divBdr>
        </w:div>
        <w:div w:id="1870340231">
          <w:marLeft w:val="480"/>
          <w:marRight w:val="0"/>
          <w:marTop w:val="0"/>
          <w:marBottom w:val="0"/>
          <w:divBdr>
            <w:top w:val="none" w:sz="0" w:space="0" w:color="auto"/>
            <w:left w:val="none" w:sz="0" w:space="0" w:color="auto"/>
            <w:bottom w:val="none" w:sz="0" w:space="0" w:color="auto"/>
            <w:right w:val="none" w:sz="0" w:space="0" w:color="auto"/>
          </w:divBdr>
        </w:div>
        <w:div w:id="924076937">
          <w:marLeft w:val="480"/>
          <w:marRight w:val="0"/>
          <w:marTop w:val="0"/>
          <w:marBottom w:val="0"/>
          <w:divBdr>
            <w:top w:val="none" w:sz="0" w:space="0" w:color="auto"/>
            <w:left w:val="none" w:sz="0" w:space="0" w:color="auto"/>
            <w:bottom w:val="none" w:sz="0" w:space="0" w:color="auto"/>
            <w:right w:val="none" w:sz="0" w:space="0" w:color="auto"/>
          </w:divBdr>
        </w:div>
        <w:div w:id="103767645">
          <w:marLeft w:val="480"/>
          <w:marRight w:val="0"/>
          <w:marTop w:val="0"/>
          <w:marBottom w:val="0"/>
          <w:divBdr>
            <w:top w:val="none" w:sz="0" w:space="0" w:color="auto"/>
            <w:left w:val="none" w:sz="0" w:space="0" w:color="auto"/>
            <w:bottom w:val="none" w:sz="0" w:space="0" w:color="auto"/>
            <w:right w:val="none" w:sz="0" w:space="0" w:color="auto"/>
          </w:divBdr>
        </w:div>
        <w:div w:id="1608385055">
          <w:marLeft w:val="480"/>
          <w:marRight w:val="0"/>
          <w:marTop w:val="0"/>
          <w:marBottom w:val="0"/>
          <w:divBdr>
            <w:top w:val="none" w:sz="0" w:space="0" w:color="auto"/>
            <w:left w:val="none" w:sz="0" w:space="0" w:color="auto"/>
            <w:bottom w:val="none" w:sz="0" w:space="0" w:color="auto"/>
            <w:right w:val="none" w:sz="0" w:space="0" w:color="auto"/>
          </w:divBdr>
        </w:div>
        <w:div w:id="205215553">
          <w:marLeft w:val="480"/>
          <w:marRight w:val="0"/>
          <w:marTop w:val="0"/>
          <w:marBottom w:val="0"/>
          <w:divBdr>
            <w:top w:val="none" w:sz="0" w:space="0" w:color="auto"/>
            <w:left w:val="none" w:sz="0" w:space="0" w:color="auto"/>
            <w:bottom w:val="none" w:sz="0" w:space="0" w:color="auto"/>
            <w:right w:val="none" w:sz="0" w:space="0" w:color="auto"/>
          </w:divBdr>
        </w:div>
        <w:div w:id="2138790129">
          <w:marLeft w:val="480"/>
          <w:marRight w:val="0"/>
          <w:marTop w:val="0"/>
          <w:marBottom w:val="0"/>
          <w:divBdr>
            <w:top w:val="none" w:sz="0" w:space="0" w:color="auto"/>
            <w:left w:val="none" w:sz="0" w:space="0" w:color="auto"/>
            <w:bottom w:val="none" w:sz="0" w:space="0" w:color="auto"/>
            <w:right w:val="none" w:sz="0" w:space="0" w:color="auto"/>
          </w:divBdr>
        </w:div>
        <w:div w:id="45029433">
          <w:marLeft w:val="480"/>
          <w:marRight w:val="0"/>
          <w:marTop w:val="0"/>
          <w:marBottom w:val="0"/>
          <w:divBdr>
            <w:top w:val="none" w:sz="0" w:space="0" w:color="auto"/>
            <w:left w:val="none" w:sz="0" w:space="0" w:color="auto"/>
            <w:bottom w:val="none" w:sz="0" w:space="0" w:color="auto"/>
            <w:right w:val="none" w:sz="0" w:space="0" w:color="auto"/>
          </w:divBdr>
        </w:div>
        <w:div w:id="1720591558">
          <w:marLeft w:val="480"/>
          <w:marRight w:val="0"/>
          <w:marTop w:val="0"/>
          <w:marBottom w:val="0"/>
          <w:divBdr>
            <w:top w:val="none" w:sz="0" w:space="0" w:color="auto"/>
            <w:left w:val="none" w:sz="0" w:space="0" w:color="auto"/>
            <w:bottom w:val="none" w:sz="0" w:space="0" w:color="auto"/>
            <w:right w:val="none" w:sz="0" w:space="0" w:color="auto"/>
          </w:divBdr>
        </w:div>
        <w:div w:id="57824138">
          <w:marLeft w:val="480"/>
          <w:marRight w:val="0"/>
          <w:marTop w:val="0"/>
          <w:marBottom w:val="0"/>
          <w:divBdr>
            <w:top w:val="none" w:sz="0" w:space="0" w:color="auto"/>
            <w:left w:val="none" w:sz="0" w:space="0" w:color="auto"/>
            <w:bottom w:val="none" w:sz="0" w:space="0" w:color="auto"/>
            <w:right w:val="none" w:sz="0" w:space="0" w:color="auto"/>
          </w:divBdr>
        </w:div>
        <w:div w:id="1903131509">
          <w:marLeft w:val="480"/>
          <w:marRight w:val="0"/>
          <w:marTop w:val="0"/>
          <w:marBottom w:val="0"/>
          <w:divBdr>
            <w:top w:val="none" w:sz="0" w:space="0" w:color="auto"/>
            <w:left w:val="none" w:sz="0" w:space="0" w:color="auto"/>
            <w:bottom w:val="none" w:sz="0" w:space="0" w:color="auto"/>
            <w:right w:val="none" w:sz="0" w:space="0" w:color="auto"/>
          </w:divBdr>
        </w:div>
        <w:div w:id="371270342">
          <w:marLeft w:val="480"/>
          <w:marRight w:val="0"/>
          <w:marTop w:val="0"/>
          <w:marBottom w:val="0"/>
          <w:divBdr>
            <w:top w:val="none" w:sz="0" w:space="0" w:color="auto"/>
            <w:left w:val="none" w:sz="0" w:space="0" w:color="auto"/>
            <w:bottom w:val="none" w:sz="0" w:space="0" w:color="auto"/>
            <w:right w:val="none" w:sz="0" w:space="0" w:color="auto"/>
          </w:divBdr>
        </w:div>
        <w:div w:id="2072071336">
          <w:marLeft w:val="480"/>
          <w:marRight w:val="0"/>
          <w:marTop w:val="0"/>
          <w:marBottom w:val="0"/>
          <w:divBdr>
            <w:top w:val="none" w:sz="0" w:space="0" w:color="auto"/>
            <w:left w:val="none" w:sz="0" w:space="0" w:color="auto"/>
            <w:bottom w:val="none" w:sz="0" w:space="0" w:color="auto"/>
            <w:right w:val="none" w:sz="0" w:space="0" w:color="auto"/>
          </w:divBdr>
        </w:div>
        <w:div w:id="634214629">
          <w:marLeft w:val="480"/>
          <w:marRight w:val="0"/>
          <w:marTop w:val="0"/>
          <w:marBottom w:val="0"/>
          <w:divBdr>
            <w:top w:val="none" w:sz="0" w:space="0" w:color="auto"/>
            <w:left w:val="none" w:sz="0" w:space="0" w:color="auto"/>
            <w:bottom w:val="none" w:sz="0" w:space="0" w:color="auto"/>
            <w:right w:val="none" w:sz="0" w:space="0" w:color="auto"/>
          </w:divBdr>
        </w:div>
        <w:div w:id="8142654">
          <w:marLeft w:val="480"/>
          <w:marRight w:val="0"/>
          <w:marTop w:val="0"/>
          <w:marBottom w:val="0"/>
          <w:divBdr>
            <w:top w:val="none" w:sz="0" w:space="0" w:color="auto"/>
            <w:left w:val="none" w:sz="0" w:space="0" w:color="auto"/>
            <w:bottom w:val="none" w:sz="0" w:space="0" w:color="auto"/>
            <w:right w:val="none" w:sz="0" w:space="0" w:color="auto"/>
          </w:divBdr>
        </w:div>
        <w:div w:id="2060545529">
          <w:marLeft w:val="480"/>
          <w:marRight w:val="0"/>
          <w:marTop w:val="0"/>
          <w:marBottom w:val="0"/>
          <w:divBdr>
            <w:top w:val="none" w:sz="0" w:space="0" w:color="auto"/>
            <w:left w:val="none" w:sz="0" w:space="0" w:color="auto"/>
            <w:bottom w:val="none" w:sz="0" w:space="0" w:color="auto"/>
            <w:right w:val="none" w:sz="0" w:space="0" w:color="auto"/>
          </w:divBdr>
        </w:div>
        <w:div w:id="295529367">
          <w:marLeft w:val="480"/>
          <w:marRight w:val="0"/>
          <w:marTop w:val="0"/>
          <w:marBottom w:val="0"/>
          <w:divBdr>
            <w:top w:val="none" w:sz="0" w:space="0" w:color="auto"/>
            <w:left w:val="none" w:sz="0" w:space="0" w:color="auto"/>
            <w:bottom w:val="none" w:sz="0" w:space="0" w:color="auto"/>
            <w:right w:val="none" w:sz="0" w:space="0" w:color="auto"/>
          </w:divBdr>
        </w:div>
        <w:div w:id="1660845176">
          <w:marLeft w:val="480"/>
          <w:marRight w:val="0"/>
          <w:marTop w:val="0"/>
          <w:marBottom w:val="0"/>
          <w:divBdr>
            <w:top w:val="none" w:sz="0" w:space="0" w:color="auto"/>
            <w:left w:val="none" w:sz="0" w:space="0" w:color="auto"/>
            <w:bottom w:val="none" w:sz="0" w:space="0" w:color="auto"/>
            <w:right w:val="none" w:sz="0" w:space="0" w:color="auto"/>
          </w:divBdr>
        </w:div>
        <w:div w:id="2029477018">
          <w:marLeft w:val="480"/>
          <w:marRight w:val="0"/>
          <w:marTop w:val="0"/>
          <w:marBottom w:val="0"/>
          <w:divBdr>
            <w:top w:val="none" w:sz="0" w:space="0" w:color="auto"/>
            <w:left w:val="none" w:sz="0" w:space="0" w:color="auto"/>
            <w:bottom w:val="none" w:sz="0" w:space="0" w:color="auto"/>
            <w:right w:val="none" w:sz="0" w:space="0" w:color="auto"/>
          </w:divBdr>
        </w:div>
        <w:div w:id="1701585689">
          <w:marLeft w:val="480"/>
          <w:marRight w:val="0"/>
          <w:marTop w:val="0"/>
          <w:marBottom w:val="0"/>
          <w:divBdr>
            <w:top w:val="none" w:sz="0" w:space="0" w:color="auto"/>
            <w:left w:val="none" w:sz="0" w:space="0" w:color="auto"/>
            <w:bottom w:val="none" w:sz="0" w:space="0" w:color="auto"/>
            <w:right w:val="none" w:sz="0" w:space="0" w:color="auto"/>
          </w:divBdr>
        </w:div>
        <w:div w:id="1313172630">
          <w:marLeft w:val="480"/>
          <w:marRight w:val="0"/>
          <w:marTop w:val="0"/>
          <w:marBottom w:val="0"/>
          <w:divBdr>
            <w:top w:val="none" w:sz="0" w:space="0" w:color="auto"/>
            <w:left w:val="none" w:sz="0" w:space="0" w:color="auto"/>
            <w:bottom w:val="none" w:sz="0" w:space="0" w:color="auto"/>
            <w:right w:val="none" w:sz="0" w:space="0" w:color="auto"/>
          </w:divBdr>
        </w:div>
        <w:div w:id="728767169">
          <w:marLeft w:val="480"/>
          <w:marRight w:val="0"/>
          <w:marTop w:val="0"/>
          <w:marBottom w:val="0"/>
          <w:divBdr>
            <w:top w:val="none" w:sz="0" w:space="0" w:color="auto"/>
            <w:left w:val="none" w:sz="0" w:space="0" w:color="auto"/>
            <w:bottom w:val="none" w:sz="0" w:space="0" w:color="auto"/>
            <w:right w:val="none" w:sz="0" w:space="0" w:color="auto"/>
          </w:divBdr>
        </w:div>
        <w:div w:id="1641762240">
          <w:marLeft w:val="480"/>
          <w:marRight w:val="0"/>
          <w:marTop w:val="0"/>
          <w:marBottom w:val="0"/>
          <w:divBdr>
            <w:top w:val="none" w:sz="0" w:space="0" w:color="auto"/>
            <w:left w:val="none" w:sz="0" w:space="0" w:color="auto"/>
            <w:bottom w:val="none" w:sz="0" w:space="0" w:color="auto"/>
            <w:right w:val="none" w:sz="0" w:space="0" w:color="auto"/>
          </w:divBdr>
        </w:div>
        <w:div w:id="1257788238">
          <w:marLeft w:val="480"/>
          <w:marRight w:val="0"/>
          <w:marTop w:val="0"/>
          <w:marBottom w:val="0"/>
          <w:divBdr>
            <w:top w:val="none" w:sz="0" w:space="0" w:color="auto"/>
            <w:left w:val="none" w:sz="0" w:space="0" w:color="auto"/>
            <w:bottom w:val="none" w:sz="0" w:space="0" w:color="auto"/>
            <w:right w:val="none" w:sz="0" w:space="0" w:color="auto"/>
          </w:divBdr>
        </w:div>
        <w:div w:id="1129514870">
          <w:marLeft w:val="480"/>
          <w:marRight w:val="0"/>
          <w:marTop w:val="0"/>
          <w:marBottom w:val="0"/>
          <w:divBdr>
            <w:top w:val="none" w:sz="0" w:space="0" w:color="auto"/>
            <w:left w:val="none" w:sz="0" w:space="0" w:color="auto"/>
            <w:bottom w:val="none" w:sz="0" w:space="0" w:color="auto"/>
            <w:right w:val="none" w:sz="0" w:space="0" w:color="auto"/>
          </w:divBdr>
        </w:div>
        <w:div w:id="1781072520">
          <w:marLeft w:val="480"/>
          <w:marRight w:val="0"/>
          <w:marTop w:val="0"/>
          <w:marBottom w:val="0"/>
          <w:divBdr>
            <w:top w:val="none" w:sz="0" w:space="0" w:color="auto"/>
            <w:left w:val="none" w:sz="0" w:space="0" w:color="auto"/>
            <w:bottom w:val="none" w:sz="0" w:space="0" w:color="auto"/>
            <w:right w:val="none" w:sz="0" w:space="0" w:color="auto"/>
          </w:divBdr>
        </w:div>
        <w:div w:id="439567778">
          <w:marLeft w:val="480"/>
          <w:marRight w:val="0"/>
          <w:marTop w:val="0"/>
          <w:marBottom w:val="0"/>
          <w:divBdr>
            <w:top w:val="none" w:sz="0" w:space="0" w:color="auto"/>
            <w:left w:val="none" w:sz="0" w:space="0" w:color="auto"/>
            <w:bottom w:val="none" w:sz="0" w:space="0" w:color="auto"/>
            <w:right w:val="none" w:sz="0" w:space="0" w:color="auto"/>
          </w:divBdr>
        </w:div>
        <w:div w:id="1525942238">
          <w:marLeft w:val="480"/>
          <w:marRight w:val="0"/>
          <w:marTop w:val="0"/>
          <w:marBottom w:val="0"/>
          <w:divBdr>
            <w:top w:val="none" w:sz="0" w:space="0" w:color="auto"/>
            <w:left w:val="none" w:sz="0" w:space="0" w:color="auto"/>
            <w:bottom w:val="none" w:sz="0" w:space="0" w:color="auto"/>
            <w:right w:val="none" w:sz="0" w:space="0" w:color="auto"/>
          </w:divBdr>
        </w:div>
        <w:div w:id="1576427328">
          <w:marLeft w:val="480"/>
          <w:marRight w:val="0"/>
          <w:marTop w:val="0"/>
          <w:marBottom w:val="0"/>
          <w:divBdr>
            <w:top w:val="none" w:sz="0" w:space="0" w:color="auto"/>
            <w:left w:val="none" w:sz="0" w:space="0" w:color="auto"/>
            <w:bottom w:val="none" w:sz="0" w:space="0" w:color="auto"/>
            <w:right w:val="none" w:sz="0" w:space="0" w:color="auto"/>
          </w:divBdr>
        </w:div>
        <w:div w:id="1503084034">
          <w:marLeft w:val="480"/>
          <w:marRight w:val="0"/>
          <w:marTop w:val="0"/>
          <w:marBottom w:val="0"/>
          <w:divBdr>
            <w:top w:val="none" w:sz="0" w:space="0" w:color="auto"/>
            <w:left w:val="none" w:sz="0" w:space="0" w:color="auto"/>
            <w:bottom w:val="none" w:sz="0" w:space="0" w:color="auto"/>
            <w:right w:val="none" w:sz="0" w:space="0" w:color="auto"/>
          </w:divBdr>
        </w:div>
        <w:div w:id="1640376394">
          <w:marLeft w:val="480"/>
          <w:marRight w:val="0"/>
          <w:marTop w:val="0"/>
          <w:marBottom w:val="0"/>
          <w:divBdr>
            <w:top w:val="none" w:sz="0" w:space="0" w:color="auto"/>
            <w:left w:val="none" w:sz="0" w:space="0" w:color="auto"/>
            <w:bottom w:val="none" w:sz="0" w:space="0" w:color="auto"/>
            <w:right w:val="none" w:sz="0" w:space="0" w:color="auto"/>
          </w:divBdr>
        </w:div>
        <w:div w:id="1864897982">
          <w:marLeft w:val="480"/>
          <w:marRight w:val="0"/>
          <w:marTop w:val="0"/>
          <w:marBottom w:val="0"/>
          <w:divBdr>
            <w:top w:val="none" w:sz="0" w:space="0" w:color="auto"/>
            <w:left w:val="none" w:sz="0" w:space="0" w:color="auto"/>
            <w:bottom w:val="none" w:sz="0" w:space="0" w:color="auto"/>
            <w:right w:val="none" w:sz="0" w:space="0" w:color="auto"/>
          </w:divBdr>
        </w:div>
        <w:div w:id="117991209">
          <w:marLeft w:val="480"/>
          <w:marRight w:val="0"/>
          <w:marTop w:val="0"/>
          <w:marBottom w:val="0"/>
          <w:divBdr>
            <w:top w:val="none" w:sz="0" w:space="0" w:color="auto"/>
            <w:left w:val="none" w:sz="0" w:space="0" w:color="auto"/>
            <w:bottom w:val="none" w:sz="0" w:space="0" w:color="auto"/>
            <w:right w:val="none" w:sz="0" w:space="0" w:color="auto"/>
          </w:divBdr>
        </w:div>
        <w:div w:id="1524587872">
          <w:marLeft w:val="480"/>
          <w:marRight w:val="0"/>
          <w:marTop w:val="0"/>
          <w:marBottom w:val="0"/>
          <w:divBdr>
            <w:top w:val="none" w:sz="0" w:space="0" w:color="auto"/>
            <w:left w:val="none" w:sz="0" w:space="0" w:color="auto"/>
            <w:bottom w:val="none" w:sz="0" w:space="0" w:color="auto"/>
            <w:right w:val="none" w:sz="0" w:space="0" w:color="auto"/>
          </w:divBdr>
        </w:div>
        <w:div w:id="106242596">
          <w:marLeft w:val="480"/>
          <w:marRight w:val="0"/>
          <w:marTop w:val="0"/>
          <w:marBottom w:val="0"/>
          <w:divBdr>
            <w:top w:val="none" w:sz="0" w:space="0" w:color="auto"/>
            <w:left w:val="none" w:sz="0" w:space="0" w:color="auto"/>
            <w:bottom w:val="none" w:sz="0" w:space="0" w:color="auto"/>
            <w:right w:val="none" w:sz="0" w:space="0" w:color="auto"/>
          </w:divBdr>
        </w:div>
        <w:div w:id="1091240309">
          <w:marLeft w:val="480"/>
          <w:marRight w:val="0"/>
          <w:marTop w:val="0"/>
          <w:marBottom w:val="0"/>
          <w:divBdr>
            <w:top w:val="none" w:sz="0" w:space="0" w:color="auto"/>
            <w:left w:val="none" w:sz="0" w:space="0" w:color="auto"/>
            <w:bottom w:val="none" w:sz="0" w:space="0" w:color="auto"/>
            <w:right w:val="none" w:sz="0" w:space="0" w:color="auto"/>
          </w:divBdr>
        </w:div>
        <w:div w:id="1606961780">
          <w:marLeft w:val="480"/>
          <w:marRight w:val="0"/>
          <w:marTop w:val="0"/>
          <w:marBottom w:val="0"/>
          <w:divBdr>
            <w:top w:val="none" w:sz="0" w:space="0" w:color="auto"/>
            <w:left w:val="none" w:sz="0" w:space="0" w:color="auto"/>
            <w:bottom w:val="none" w:sz="0" w:space="0" w:color="auto"/>
            <w:right w:val="none" w:sz="0" w:space="0" w:color="auto"/>
          </w:divBdr>
        </w:div>
        <w:div w:id="1637879874">
          <w:marLeft w:val="480"/>
          <w:marRight w:val="0"/>
          <w:marTop w:val="0"/>
          <w:marBottom w:val="0"/>
          <w:divBdr>
            <w:top w:val="none" w:sz="0" w:space="0" w:color="auto"/>
            <w:left w:val="none" w:sz="0" w:space="0" w:color="auto"/>
            <w:bottom w:val="none" w:sz="0" w:space="0" w:color="auto"/>
            <w:right w:val="none" w:sz="0" w:space="0" w:color="auto"/>
          </w:divBdr>
        </w:div>
        <w:div w:id="1072390261">
          <w:marLeft w:val="480"/>
          <w:marRight w:val="0"/>
          <w:marTop w:val="0"/>
          <w:marBottom w:val="0"/>
          <w:divBdr>
            <w:top w:val="none" w:sz="0" w:space="0" w:color="auto"/>
            <w:left w:val="none" w:sz="0" w:space="0" w:color="auto"/>
            <w:bottom w:val="none" w:sz="0" w:space="0" w:color="auto"/>
            <w:right w:val="none" w:sz="0" w:space="0" w:color="auto"/>
          </w:divBdr>
        </w:div>
        <w:div w:id="1213150805">
          <w:marLeft w:val="480"/>
          <w:marRight w:val="0"/>
          <w:marTop w:val="0"/>
          <w:marBottom w:val="0"/>
          <w:divBdr>
            <w:top w:val="none" w:sz="0" w:space="0" w:color="auto"/>
            <w:left w:val="none" w:sz="0" w:space="0" w:color="auto"/>
            <w:bottom w:val="none" w:sz="0" w:space="0" w:color="auto"/>
            <w:right w:val="none" w:sz="0" w:space="0" w:color="auto"/>
          </w:divBdr>
        </w:div>
        <w:div w:id="1729766797">
          <w:marLeft w:val="480"/>
          <w:marRight w:val="0"/>
          <w:marTop w:val="0"/>
          <w:marBottom w:val="0"/>
          <w:divBdr>
            <w:top w:val="none" w:sz="0" w:space="0" w:color="auto"/>
            <w:left w:val="none" w:sz="0" w:space="0" w:color="auto"/>
            <w:bottom w:val="none" w:sz="0" w:space="0" w:color="auto"/>
            <w:right w:val="none" w:sz="0" w:space="0" w:color="auto"/>
          </w:divBdr>
        </w:div>
        <w:div w:id="885488204">
          <w:marLeft w:val="480"/>
          <w:marRight w:val="0"/>
          <w:marTop w:val="0"/>
          <w:marBottom w:val="0"/>
          <w:divBdr>
            <w:top w:val="none" w:sz="0" w:space="0" w:color="auto"/>
            <w:left w:val="none" w:sz="0" w:space="0" w:color="auto"/>
            <w:bottom w:val="none" w:sz="0" w:space="0" w:color="auto"/>
            <w:right w:val="none" w:sz="0" w:space="0" w:color="auto"/>
          </w:divBdr>
        </w:div>
        <w:div w:id="1556576852">
          <w:marLeft w:val="480"/>
          <w:marRight w:val="0"/>
          <w:marTop w:val="0"/>
          <w:marBottom w:val="0"/>
          <w:divBdr>
            <w:top w:val="none" w:sz="0" w:space="0" w:color="auto"/>
            <w:left w:val="none" w:sz="0" w:space="0" w:color="auto"/>
            <w:bottom w:val="none" w:sz="0" w:space="0" w:color="auto"/>
            <w:right w:val="none" w:sz="0" w:space="0" w:color="auto"/>
          </w:divBdr>
        </w:div>
        <w:div w:id="65301372">
          <w:marLeft w:val="480"/>
          <w:marRight w:val="0"/>
          <w:marTop w:val="0"/>
          <w:marBottom w:val="0"/>
          <w:divBdr>
            <w:top w:val="none" w:sz="0" w:space="0" w:color="auto"/>
            <w:left w:val="none" w:sz="0" w:space="0" w:color="auto"/>
            <w:bottom w:val="none" w:sz="0" w:space="0" w:color="auto"/>
            <w:right w:val="none" w:sz="0" w:space="0" w:color="auto"/>
          </w:divBdr>
        </w:div>
        <w:div w:id="599487741">
          <w:marLeft w:val="480"/>
          <w:marRight w:val="0"/>
          <w:marTop w:val="0"/>
          <w:marBottom w:val="0"/>
          <w:divBdr>
            <w:top w:val="none" w:sz="0" w:space="0" w:color="auto"/>
            <w:left w:val="none" w:sz="0" w:space="0" w:color="auto"/>
            <w:bottom w:val="none" w:sz="0" w:space="0" w:color="auto"/>
            <w:right w:val="none" w:sz="0" w:space="0" w:color="auto"/>
          </w:divBdr>
        </w:div>
        <w:div w:id="648367735">
          <w:marLeft w:val="480"/>
          <w:marRight w:val="0"/>
          <w:marTop w:val="0"/>
          <w:marBottom w:val="0"/>
          <w:divBdr>
            <w:top w:val="none" w:sz="0" w:space="0" w:color="auto"/>
            <w:left w:val="none" w:sz="0" w:space="0" w:color="auto"/>
            <w:bottom w:val="none" w:sz="0" w:space="0" w:color="auto"/>
            <w:right w:val="none" w:sz="0" w:space="0" w:color="auto"/>
          </w:divBdr>
        </w:div>
        <w:div w:id="2114472182">
          <w:marLeft w:val="480"/>
          <w:marRight w:val="0"/>
          <w:marTop w:val="0"/>
          <w:marBottom w:val="0"/>
          <w:divBdr>
            <w:top w:val="none" w:sz="0" w:space="0" w:color="auto"/>
            <w:left w:val="none" w:sz="0" w:space="0" w:color="auto"/>
            <w:bottom w:val="none" w:sz="0" w:space="0" w:color="auto"/>
            <w:right w:val="none" w:sz="0" w:space="0" w:color="auto"/>
          </w:divBdr>
        </w:div>
        <w:div w:id="1656759813">
          <w:marLeft w:val="480"/>
          <w:marRight w:val="0"/>
          <w:marTop w:val="0"/>
          <w:marBottom w:val="0"/>
          <w:divBdr>
            <w:top w:val="none" w:sz="0" w:space="0" w:color="auto"/>
            <w:left w:val="none" w:sz="0" w:space="0" w:color="auto"/>
            <w:bottom w:val="none" w:sz="0" w:space="0" w:color="auto"/>
            <w:right w:val="none" w:sz="0" w:space="0" w:color="auto"/>
          </w:divBdr>
        </w:div>
        <w:div w:id="1868566267">
          <w:marLeft w:val="480"/>
          <w:marRight w:val="0"/>
          <w:marTop w:val="0"/>
          <w:marBottom w:val="0"/>
          <w:divBdr>
            <w:top w:val="none" w:sz="0" w:space="0" w:color="auto"/>
            <w:left w:val="none" w:sz="0" w:space="0" w:color="auto"/>
            <w:bottom w:val="none" w:sz="0" w:space="0" w:color="auto"/>
            <w:right w:val="none" w:sz="0" w:space="0" w:color="auto"/>
          </w:divBdr>
        </w:div>
        <w:div w:id="340737895">
          <w:marLeft w:val="480"/>
          <w:marRight w:val="0"/>
          <w:marTop w:val="0"/>
          <w:marBottom w:val="0"/>
          <w:divBdr>
            <w:top w:val="none" w:sz="0" w:space="0" w:color="auto"/>
            <w:left w:val="none" w:sz="0" w:space="0" w:color="auto"/>
            <w:bottom w:val="none" w:sz="0" w:space="0" w:color="auto"/>
            <w:right w:val="none" w:sz="0" w:space="0" w:color="auto"/>
          </w:divBdr>
        </w:div>
        <w:div w:id="1002583616">
          <w:marLeft w:val="480"/>
          <w:marRight w:val="0"/>
          <w:marTop w:val="0"/>
          <w:marBottom w:val="0"/>
          <w:divBdr>
            <w:top w:val="none" w:sz="0" w:space="0" w:color="auto"/>
            <w:left w:val="none" w:sz="0" w:space="0" w:color="auto"/>
            <w:bottom w:val="none" w:sz="0" w:space="0" w:color="auto"/>
            <w:right w:val="none" w:sz="0" w:space="0" w:color="auto"/>
          </w:divBdr>
        </w:div>
      </w:divsChild>
    </w:div>
    <w:div w:id="571501521">
      <w:bodyDiv w:val="1"/>
      <w:marLeft w:val="0"/>
      <w:marRight w:val="0"/>
      <w:marTop w:val="0"/>
      <w:marBottom w:val="0"/>
      <w:divBdr>
        <w:top w:val="none" w:sz="0" w:space="0" w:color="auto"/>
        <w:left w:val="none" w:sz="0" w:space="0" w:color="auto"/>
        <w:bottom w:val="none" w:sz="0" w:space="0" w:color="auto"/>
        <w:right w:val="none" w:sz="0" w:space="0" w:color="auto"/>
      </w:divBdr>
    </w:div>
    <w:div w:id="576594685">
      <w:bodyDiv w:val="1"/>
      <w:marLeft w:val="0"/>
      <w:marRight w:val="0"/>
      <w:marTop w:val="0"/>
      <w:marBottom w:val="0"/>
      <w:divBdr>
        <w:top w:val="none" w:sz="0" w:space="0" w:color="auto"/>
        <w:left w:val="none" w:sz="0" w:space="0" w:color="auto"/>
        <w:bottom w:val="none" w:sz="0" w:space="0" w:color="auto"/>
        <w:right w:val="none" w:sz="0" w:space="0" w:color="auto"/>
      </w:divBdr>
    </w:div>
    <w:div w:id="578564244">
      <w:bodyDiv w:val="1"/>
      <w:marLeft w:val="0"/>
      <w:marRight w:val="0"/>
      <w:marTop w:val="0"/>
      <w:marBottom w:val="0"/>
      <w:divBdr>
        <w:top w:val="none" w:sz="0" w:space="0" w:color="auto"/>
        <w:left w:val="none" w:sz="0" w:space="0" w:color="auto"/>
        <w:bottom w:val="none" w:sz="0" w:space="0" w:color="auto"/>
        <w:right w:val="none" w:sz="0" w:space="0" w:color="auto"/>
      </w:divBdr>
    </w:div>
    <w:div w:id="582422152">
      <w:bodyDiv w:val="1"/>
      <w:marLeft w:val="0"/>
      <w:marRight w:val="0"/>
      <w:marTop w:val="0"/>
      <w:marBottom w:val="0"/>
      <w:divBdr>
        <w:top w:val="none" w:sz="0" w:space="0" w:color="auto"/>
        <w:left w:val="none" w:sz="0" w:space="0" w:color="auto"/>
        <w:bottom w:val="none" w:sz="0" w:space="0" w:color="auto"/>
        <w:right w:val="none" w:sz="0" w:space="0" w:color="auto"/>
      </w:divBdr>
    </w:div>
    <w:div w:id="584192827">
      <w:bodyDiv w:val="1"/>
      <w:marLeft w:val="0"/>
      <w:marRight w:val="0"/>
      <w:marTop w:val="0"/>
      <w:marBottom w:val="0"/>
      <w:divBdr>
        <w:top w:val="none" w:sz="0" w:space="0" w:color="auto"/>
        <w:left w:val="none" w:sz="0" w:space="0" w:color="auto"/>
        <w:bottom w:val="none" w:sz="0" w:space="0" w:color="auto"/>
        <w:right w:val="none" w:sz="0" w:space="0" w:color="auto"/>
      </w:divBdr>
    </w:div>
    <w:div w:id="584455633">
      <w:bodyDiv w:val="1"/>
      <w:marLeft w:val="0"/>
      <w:marRight w:val="0"/>
      <w:marTop w:val="0"/>
      <w:marBottom w:val="0"/>
      <w:divBdr>
        <w:top w:val="none" w:sz="0" w:space="0" w:color="auto"/>
        <w:left w:val="none" w:sz="0" w:space="0" w:color="auto"/>
        <w:bottom w:val="none" w:sz="0" w:space="0" w:color="auto"/>
        <w:right w:val="none" w:sz="0" w:space="0" w:color="auto"/>
      </w:divBdr>
    </w:div>
    <w:div w:id="585580221">
      <w:bodyDiv w:val="1"/>
      <w:marLeft w:val="0"/>
      <w:marRight w:val="0"/>
      <w:marTop w:val="0"/>
      <w:marBottom w:val="0"/>
      <w:divBdr>
        <w:top w:val="none" w:sz="0" w:space="0" w:color="auto"/>
        <w:left w:val="none" w:sz="0" w:space="0" w:color="auto"/>
        <w:bottom w:val="none" w:sz="0" w:space="0" w:color="auto"/>
        <w:right w:val="none" w:sz="0" w:space="0" w:color="auto"/>
      </w:divBdr>
    </w:div>
    <w:div w:id="586228794">
      <w:bodyDiv w:val="1"/>
      <w:marLeft w:val="0"/>
      <w:marRight w:val="0"/>
      <w:marTop w:val="0"/>
      <w:marBottom w:val="0"/>
      <w:divBdr>
        <w:top w:val="none" w:sz="0" w:space="0" w:color="auto"/>
        <w:left w:val="none" w:sz="0" w:space="0" w:color="auto"/>
        <w:bottom w:val="none" w:sz="0" w:space="0" w:color="auto"/>
        <w:right w:val="none" w:sz="0" w:space="0" w:color="auto"/>
      </w:divBdr>
      <w:divsChild>
        <w:div w:id="1532187377">
          <w:marLeft w:val="480"/>
          <w:marRight w:val="0"/>
          <w:marTop w:val="0"/>
          <w:marBottom w:val="0"/>
          <w:divBdr>
            <w:top w:val="none" w:sz="0" w:space="0" w:color="auto"/>
            <w:left w:val="none" w:sz="0" w:space="0" w:color="auto"/>
            <w:bottom w:val="none" w:sz="0" w:space="0" w:color="auto"/>
            <w:right w:val="none" w:sz="0" w:space="0" w:color="auto"/>
          </w:divBdr>
        </w:div>
        <w:div w:id="891113816">
          <w:marLeft w:val="480"/>
          <w:marRight w:val="0"/>
          <w:marTop w:val="0"/>
          <w:marBottom w:val="0"/>
          <w:divBdr>
            <w:top w:val="none" w:sz="0" w:space="0" w:color="auto"/>
            <w:left w:val="none" w:sz="0" w:space="0" w:color="auto"/>
            <w:bottom w:val="none" w:sz="0" w:space="0" w:color="auto"/>
            <w:right w:val="none" w:sz="0" w:space="0" w:color="auto"/>
          </w:divBdr>
        </w:div>
        <w:div w:id="1048342147">
          <w:marLeft w:val="480"/>
          <w:marRight w:val="0"/>
          <w:marTop w:val="0"/>
          <w:marBottom w:val="0"/>
          <w:divBdr>
            <w:top w:val="none" w:sz="0" w:space="0" w:color="auto"/>
            <w:left w:val="none" w:sz="0" w:space="0" w:color="auto"/>
            <w:bottom w:val="none" w:sz="0" w:space="0" w:color="auto"/>
            <w:right w:val="none" w:sz="0" w:space="0" w:color="auto"/>
          </w:divBdr>
        </w:div>
        <w:div w:id="1606767767">
          <w:marLeft w:val="480"/>
          <w:marRight w:val="0"/>
          <w:marTop w:val="0"/>
          <w:marBottom w:val="0"/>
          <w:divBdr>
            <w:top w:val="none" w:sz="0" w:space="0" w:color="auto"/>
            <w:left w:val="none" w:sz="0" w:space="0" w:color="auto"/>
            <w:bottom w:val="none" w:sz="0" w:space="0" w:color="auto"/>
            <w:right w:val="none" w:sz="0" w:space="0" w:color="auto"/>
          </w:divBdr>
        </w:div>
        <w:div w:id="2094469105">
          <w:marLeft w:val="480"/>
          <w:marRight w:val="0"/>
          <w:marTop w:val="0"/>
          <w:marBottom w:val="0"/>
          <w:divBdr>
            <w:top w:val="none" w:sz="0" w:space="0" w:color="auto"/>
            <w:left w:val="none" w:sz="0" w:space="0" w:color="auto"/>
            <w:bottom w:val="none" w:sz="0" w:space="0" w:color="auto"/>
            <w:right w:val="none" w:sz="0" w:space="0" w:color="auto"/>
          </w:divBdr>
        </w:div>
        <w:div w:id="252320254">
          <w:marLeft w:val="480"/>
          <w:marRight w:val="0"/>
          <w:marTop w:val="0"/>
          <w:marBottom w:val="0"/>
          <w:divBdr>
            <w:top w:val="none" w:sz="0" w:space="0" w:color="auto"/>
            <w:left w:val="none" w:sz="0" w:space="0" w:color="auto"/>
            <w:bottom w:val="none" w:sz="0" w:space="0" w:color="auto"/>
            <w:right w:val="none" w:sz="0" w:space="0" w:color="auto"/>
          </w:divBdr>
        </w:div>
        <w:div w:id="379322845">
          <w:marLeft w:val="480"/>
          <w:marRight w:val="0"/>
          <w:marTop w:val="0"/>
          <w:marBottom w:val="0"/>
          <w:divBdr>
            <w:top w:val="none" w:sz="0" w:space="0" w:color="auto"/>
            <w:left w:val="none" w:sz="0" w:space="0" w:color="auto"/>
            <w:bottom w:val="none" w:sz="0" w:space="0" w:color="auto"/>
            <w:right w:val="none" w:sz="0" w:space="0" w:color="auto"/>
          </w:divBdr>
        </w:div>
        <w:div w:id="898058326">
          <w:marLeft w:val="480"/>
          <w:marRight w:val="0"/>
          <w:marTop w:val="0"/>
          <w:marBottom w:val="0"/>
          <w:divBdr>
            <w:top w:val="none" w:sz="0" w:space="0" w:color="auto"/>
            <w:left w:val="none" w:sz="0" w:space="0" w:color="auto"/>
            <w:bottom w:val="none" w:sz="0" w:space="0" w:color="auto"/>
            <w:right w:val="none" w:sz="0" w:space="0" w:color="auto"/>
          </w:divBdr>
        </w:div>
        <w:div w:id="1322663505">
          <w:marLeft w:val="480"/>
          <w:marRight w:val="0"/>
          <w:marTop w:val="0"/>
          <w:marBottom w:val="0"/>
          <w:divBdr>
            <w:top w:val="none" w:sz="0" w:space="0" w:color="auto"/>
            <w:left w:val="none" w:sz="0" w:space="0" w:color="auto"/>
            <w:bottom w:val="none" w:sz="0" w:space="0" w:color="auto"/>
            <w:right w:val="none" w:sz="0" w:space="0" w:color="auto"/>
          </w:divBdr>
        </w:div>
        <w:div w:id="1196234841">
          <w:marLeft w:val="480"/>
          <w:marRight w:val="0"/>
          <w:marTop w:val="0"/>
          <w:marBottom w:val="0"/>
          <w:divBdr>
            <w:top w:val="none" w:sz="0" w:space="0" w:color="auto"/>
            <w:left w:val="none" w:sz="0" w:space="0" w:color="auto"/>
            <w:bottom w:val="none" w:sz="0" w:space="0" w:color="auto"/>
            <w:right w:val="none" w:sz="0" w:space="0" w:color="auto"/>
          </w:divBdr>
        </w:div>
        <w:div w:id="1422290592">
          <w:marLeft w:val="480"/>
          <w:marRight w:val="0"/>
          <w:marTop w:val="0"/>
          <w:marBottom w:val="0"/>
          <w:divBdr>
            <w:top w:val="none" w:sz="0" w:space="0" w:color="auto"/>
            <w:left w:val="none" w:sz="0" w:space="0" w:color="auto"/>
            <w:bottom w:val="none" w:sz="0" w:space="0" w:color="auto"/>
            <w:right w:val="none" w:sz="0" w:space="0" w:color="auto"/>
          </w:divBdr>
        </w:div>
        <w:div w:id="167911147">
          <w:marLeft w:val="480"/>
          <w:marRight w:val="0"/>
          <w:marTop w:val="0"/>
          <w:marBottom w:val="0"/>
          <w:divBdr>
            <w:top w:val="none" w:sz="0" w:space="0" w:color="auto"/>
            <w:left w:val="none" w:sz="0" w:space="0" w:color="auto"/>
            <w:bottom w:val="none" w:sz="0" w:space="0" w:color="auto"/>
            <w:right w:val="none" w:sz="0" w:space="0" w:color="auto"/>
          </w:divBdr>
        </w:div>
        <w:div w:id="406610798">
          <w:marLeft w:val="480"/>
          <w:marRight w:val="0"/>
          <w:marTop w:val="0"/>
          <w:marBottom w:val="0"/>
          <w:divBdr>
            <w:top w:val="none" w:sz="0" w:space="0" w:color="auto"/>
            <w:left w:val="none" w:sz="0" w:space="0" w:color="auto"/>
            <w:bottom w:val="none" w:sz="0" w:space="0" w:color="auto"/>
            <w:right w:val="none" w:sz="0" w:space="0" w:color="auto"/>
          </w:divBdr>
        </w:div>
        <w:div w:id="253517839">
          <w:marLeft w:val="480"/>
          <w:marRight w:val="0"/>
          <w:marTop w:val="0"/>
          <w:marBottom w:val="0"/>
          <w:divBdr>
            <w:top w:val="none" w:sz="0" w:space="0" w:color="auto"/>
            <w:left w:val="none" w:sz="0" w:space="0" w:color="auto"/>
            <w:bottom w:val="none" w:sz="0" w:space="0" w:color="auto"/>
            <w:right w:val="none" w:sz="0" w:space="0" w:color="auto"/>
          </w:divBdr>
        </w:div>
        <w:div w:id="1119101791">
          <w:marLeft w:val="480"/>
          <w:marRight w:val="0"/>
          <w:marTop w:val="0"/>
          <w:marBottom w:val="0"/>
          <w:divBdr>
            <w:top w:val="none" w:sz="0" w:space="0" w:color="auto"/>
            <w:left w:val="none" w:sz="0" w:space="0" w:color="auto"/>
            <w:bottom w:val="none" w:sz="0" w:space="0" w:color="auto"/>
            <w:right w:val="none" w:sz="0" w:space="0" w:color="auto"/>
          </w:divBdr>
        </w:div>
        <w:div w:id="512688210">
          <w:marLeft w:val="480"/>
          <w:marRight w:val="0"/>
          <w:marTop w:val="0"/>
          <w:marBottom w:val="0"/>
          <w:divBdr>
            <w:top w:val="none" w:sz="0" w:space="0" w:color="auto"/>
            <w:left w:val="none" w:sz="0" w:space="0" w:color="auto"/>
            <w:bottom w:val="none" w:sz="0" w:space="0" w:color="auto"/>
            <w:right w:val="none" w:sz="0" w:space="0" w:color="auto"/>
          </w:divBdr>
        </w:div>
        <w:div w:id="888347529">
          <w:marLeft w:val="480"/>
          <w:marRight w:val="0"/>
          <w:marTop w:val="0"/>
          <w:marBottom w:val="0"/>
          <w:divBdr>
            <w:top w:val="none" w:sz="0" w:space="0" w:color="auto"/>
            <w:left w:val="none" w:sz="0" w:space="0" w:color="auto"/>
            <w:bottom w:val="none" w:sz="0" w:space="0" w:color="auto"/>
            <w:right w:val="none" w:sz="0" w:space="0" w:color="auto"/>
          </w:divBdr>
        </w:div>
        <w:div w:id="1435203751">
          <w:marLeft w:val="480"/>
          <w:marRight w:val="0"/>
          <w:marTop w:val="0"/>
          <w:marBottom w:val="0"/>
          <w:divBdr>
            <w:top w:val="none" w:sz="0" w:space="0" w:color="auto"/>
            <w:left w:val="none" w:sz="0" w:space="0" w:color="auto"/>
            <w:bottom w:val="none" w:sz="0" w:space="0" w:color="auto"/>
            <w:right w:val="none" w:sz="0" w:space="0" w:color="auto"/>
          </w:divBdr>
        </w:div>
        <w:div w:id="1406221646">
          <w:marLeft w:val="480"/>
          <w:marRight w:val="0"/>
          <w:marTop w:val="0"/>
          <w:marBottom w:val="0"/>
          <w:divBdr>
            <w:top w:val="none" w:sz="0" w:space="0" w:color="auto"/>
            <w:left w:val="none" w:sz="0" w:space="0" w:color="auto"/>
            <w:bottom w:val="none" w:sz="0" w:space="0" w:color="auto"/>
            <w:right w:val="none" w:sz="0" w:space="0" w:color="auto"/>
          </w:divBdr>
        </w:div>
        <w:div w:id="1577209610">
          <w:marLeft w:val="480"/>
          <w:marRight w:val="0"/>
          <w:marTop w:val="0"/>
          <w:marBottom w:val="0"/>
          <w:divBdr>
            <w:top w:val="none" w:sz="0" w:space="0" w:color="auto"/>
            <w:left w:val="none" w:sz="0" w:space="0" w:color="auto"/>
            <w:bottom w:val="none" w:sz="0" w:space="0" w:color="auto"/>
            <w:right w:val="none" w:sz="0" w:space="0" w:color="auto"/>
          </w:divBdr>
        </w:div>
        <w:div w:id="2103182739">
          <w:marLeft w:val="480"/>
          <w:marRight w:val="0"/>
          <w:marTop w:val="0"/>
          <w:marBottom w:val="0"/>
          <w:divBdr>
            <w:top w:val="none" w:sz="0" w:space="0" w:color="auto"/>
            <w:left w:val="none" w:sz="0" w:space="0" w:color="auto"/>
            <w:bottom w:val="none" w:sz="0" w:space="0" w:color="auto"/>
            <w:right w:val="none" w:sz="0" w:space="0" w:color="auto"/>
          </w:divBdr>
        </w:div>
        <w:div w:id="1961763400">
          <w:marLeft w:val="480"/>
          <w:marRight w:val="0"/>
          <w:marTop w:val="0"/>
          <w:marBottom w:val="0"/>
          <w:divBdr>
            <w:top w:val="none" w:sz="0" w:space="0" w:color="auto"/>
            <w:left w:val="none" w:sz="0" w:space="0" w:color="auto"/>
            <w:bottom w:val="none" w:sz="0" w:space="0" w:color="auto"/>
            <w:right w:val="none" w:sz="0" w:space="0" w:color="auto"/>
          </w:divBdr>
        </w:div>
        <w:div w:id="1298802809">
          <w:marLeft w:val="480"/>
          <w:marRight w:val="0"/>
          <w:marTop w:val="0"/>
          <w:marBottom w:val="0"/>
          <w:divBdr>
            <w:top w:val="none" w:sz="0" w:space="0" w:color="auto"/>
            <w:left w:val="none" w:sz="0" w:space="0" w:color="auto"/>
            <w:bottom w:val="none" w:sz="0" w:space="0" w:color="auto"/>
            <w:right w:val="none" w:sz="0" w:space="0" w:color="auto"/>
          </w:divBdr>
        </w:div>
        <w:div w:id="108358556">
          <w:marLeft w:val="480"/>
          <w:marRight w:val="0"/>
          <w:marTop w:val="0"/>
          <w:marBottom w:val="0"/>
          <w:divBdr>
            <w:top w:val="none" w:sz="0" w:space="0" w:color="auto"/>
            <w:left w:val="none" w:sz="0" w:space="0" w:color="auto"/>
            <w:bottom w:val="none" w:sz="0" w:space="0" w:color="auto"/>
            <w:right w:val="none" w:sz="0" w:space="0" w:color="auto"/>
          </w:divBdr>
        </w:div>
        <w:div w:id="34038439">
          <w:marLeft w:val="480"/>
          <w:marRight w:val="0"/>
          <w:marTop w:val="0"/>
          <w:marBottom w:val="0"/>
          <w:divBdr>
            <w:top w:val="none" w:sz="0" w:space="0" w:color="auto"/>
            <w:left w:val="none" w:sz="0" w:space="0" w:color="auto"/>
            <w:bottom w:val="none" w:sz="0" w:space="0" w:color="auto"/>
            <w:right w:val="none" w:sz="0" w:space="0" w:color="auto"/>
          </w:divBdr>
        </w:div>
        <w:div w:id="1555695299">
          <w:marLeft w:val="480"/>
          <w:marRight w:val="0"/>
          <w:marTop w:val="0"/>
          <w:marBottom w:val="0"/>
          <w:divBdr>
            <w:top w:val="none" w:sz="0" w:space="0" w:color="auto"/>
            <w:left w:val="none" w:sz="0" w:space="0" w:color="auto"/>
            <w:bottom w:val="none" w:sz="0" w:space="0" w:color="auto"/>
            <w:right w:val="none" w:sz="0" w:space="0" w:color="auto"/>
          </w:divBdr>
        </w:div>
        <w:div w:id="590938220">
          <w:marLeft w:val="480"/>
          <w:marRight w:val="0"/>
          <w:marTop w:val="0"/>
          <w:marBottom w:val="0"/>
          <w:divBdr>
            <w:top w:val="none" w:sz="0" w:space="0" w:color="auto"/>
            <w:left w:val="none" w:sz="0" w:space="0" w:color="auto"/>
            <w:bottom w:val="none" w:sz="0" w:space="0" w:color="auto"/>
            <w:right w:val="none" w:sz="0" w:space="0" w:color="auto"/>
          </w:divBdr>
        </w:div>
        <w:div w:id="1776561498">
          <w:marLeft w:val="480"/>
          <w:marRight w:val="0"/>
          <w:marTop w:val="0"/>
          <w:marBottom w:val="0"/>
          <w:divBdr>
            <w:top w:val="none" w:sz="0" w:space="0" w:color="auto"/>
            <w:left w:val="none" w:sz="0" w:space="0" w:color="auto"/>
            <w:bottom w:val="none" w:sz="0" w:space="0" w:color="auto"/>
            <w:right w:val="none" w:sz="0" w:space="0" w:color="auto"/>
          </w:divBdr>
        </w:div>
        <w:div w:id="169638266">
          <w:marLeft w:val="480"/>
          <w:marRight w:val="0"/>
          <w:marTop w:val="0"/>
          <w:marBottom w:val="0"/>
          <w:divBdr>
            <w:top w:val="none" w:sz="0" w:space="0" w:color="auto"/>
            <w:left w:val="none" w:sz="0" w:space="0" w:color="auto"/>
            <w:bottom w:val="none" w:sz="0" w:space="0" w:color="auto"/>
            <w:right w:val="none" w:sz="0" w:space="0" w:color="auto"/>
          </w:divBdr>
        </w:div>
        <w:div w:id="1443262215">
          <w:marLeft w:val="480"/>
          <w:marRight w:val="0"/>
          <w:marTop w:val="0"/>
          <w:marBottom w:val="0"/>
          <w:divBdr>
            <w:top w:val="none" w:sz="0" w:space="0" w:color="auto"/>
            <w:left w:val="none" w:sz="0" w:space="0" w:color="auto"/>
            <w:bottom w:val="none" w:sz="0" w:space="0" w:color="auto"/>
            <w:right w:val="none" w:sz="0" w:space="0" w:color="auto"/>
          </w:divBdr>
        </w:div>
        <w:div w:id="1552185769">
          <w:marLeft w:val="480"/>
          <w:marRight w:val="0"/>
          <w:marTop w:val="0"/>
          <w:marBottom w:val="0"/>
          <w:divBdr>
            <w:top w:val="none" w:sz="0" w:space="0" w:color="auto"/>
            <w:left w:val="none" w:sz="0" w:space="0" w:color="auto"/>
            <w:bottom w:val="none" w:sz="0" w:space="0" w:color="auto"/>
            <w:right w:val="none" w:sz="0" w:space="0" w:color="auto"/>
          </w:divBdr>
        </w:div>
        <w:div w:id="1353996328">
          <w:marLeft w:val="480"/>
          <w:marRight w:val="0"/>
          <w:marTop w:val="0"/>
          <w:marBottom w:val="0"/>
          <w:divBdr>
            <w:top w:val="none" w:sz="0" w:space="0" w:color="auto"/>
            <w:left w:val="none" w:sz="0" w:space="0" w:color="auto"/>
            <w:bottom w:val="none" w:sz="0" w:space="0" w:color="auto"/>
            <w:right w:val="none" w:sz="0" w:space="0" w:color="auto"/>
          </w:divBdr>
        </w:div>
        <w:div w:id="926615665">
          <w:marLeft w:val="480"/>
          <w:marRight w:val="0"/>
          <w:marTop w:val="0"/>
          <w:marBottom w:val="0"/>
          <w:divBdr>
            <w:top w:val="none" w:sz="0" w:space="0" w:color="auto"/>
            <w:left w:val="none" w:sz="0" w:space="0" w:color="auto"/>
            <w:bottom w:val="none" w:sz="0" w:space="0" w:color="auto"/>
            <w:right w:val="none" w:sz="0" w:space="0" w:color="auto"/>
          </w:divBdr>
        </w:div>
        <w:div w:id="1664577157">
          <w:marLeft w:val="480"/>
          <w:marRight w:val="0"/>
          <w:marTop w:val="0"/>
          <w:marBottom w:val="0"/>
          <w:divBdr>
            <w:top w:val="none" w:sz="0" w:space="0" w:color="auto"/>
            <w:left w:val="none" w:sz="0" w:space="0" w:color="auto"/>
            <w:bottom w:val="none" w:sz="0" w:space="0" w:color="auto"/>
            <w:right w:val="none" w:sz="0" w:space="0" w:color="auto"/>
          </w:divBdr>
        </w:div>
        <w:div w:id="347563254">
          <w:marLeft w:val="480"/>
          <w:marRight w:val="0"/>
          <w:marTop w:val="0"/>
          <w:marBottom w:val="0"/>
          <w:divBdr>
            <w:top w:val="none" w:sz="0" w:space="0" w:color="auto"/>
            <w:left w:val="none" w:sz="0" w:space="0" w:color="auto"/>
            <w:bottom w:val="none" w:sz="0" w:space="0" w:color="auto"/>
            <w:right w:val="none" w:sz="0" w:space="0" w:color="auto"/>
          </w:divBdr>
        </w:div>
        <w:div w:id="1526212322">
          <w:marLeft w:val="480"/>
          <w:marRight w:val="0"/>
          <w:marTop w:val="0"/>
          <w:marBottom w:val="0"/>
          <w:divBdr>
            <w:top w:val="none" w:sz="0" w:space="0" w:color="auto"/>
            <w:left w:val="none" w:sz="0" w:space="0" w:color="auto"/>
            <w:bottom w:val="none" w:sz="0" w:space="0" w:color="auto"/>
            <w:right w:val="none" w:sz="0" w:space="0" w:color="auto"/>
          </w:divBdr>
        </w:div>
        <w:div w:id="1615091895">
          <w:marLeft w:val="480"/>
          <w:marRight w:val="0"/>
          <w:marTop w:val="0"/>
          <w:marBottom w:val="0"/>
          <w:divBdr>
            <w:top w:val="none" w:sz="0" w:space="0" w:color="auto"/>
            <w:left w:val="none" w:sz="0" w:space="0" w:color="auto"/>
            <w:bottom w:val="none" w:sz="0" w:space="0" w:color="auto"/>
            <w:right w:val="none" w:sz="0" w:space="0" w:color="auto"/>
          </w:divBdr>
        </w:div>
        <w:div w:id="178004822">
          <w:marLeft w:val="480"/>
          <w:marRight w:val="0"/>
          <w:marTop w:val="0"/>
          <w:marBottom w:val="0"/>
          <w:divBdr>
            <w:top w:val="none" w:sz="0" w:space="0" w:color="auto"/>
            <w:left w:val="none" w:sz="0" w:space="0" w:color="auto"/>
            <w:bottom w:val="none" w:sz="0" w:space="0" w:color="auto"/>
            <w:right w:val="none" w:sz="0" w:space="0" w:color="auto"/>
          </w:divBdr>
        </w:div>
        <w:div w:id="1312832482">
          <w:marLeft w:val="480"/>
          <w:marRight w:val="0"/>
          <w:marTop w:val="0"/>
          <w:marBottom w:val="0"/>
          <w:divBdr>
            <w:top w:val="none" w:sz="0" w:space="0" w:color="auto"/>
            <w:left w:val="none" w:sz="0" w:space="0" w:color="auto"/>
            <w:bottom w:val="none" w:sz="0" w:space="0" w:color="auto"/>
            <w:right w:val="none" w:sz="0" w:space="0" w:color="auto"/>
          </w:divBdr>
        </w:div>
        <w:div w:id="1329407274">
          <w:marLeft w:val="480"/>
          <w:marRight w:val="0"/>
          <w:marTop w:val="0"/>
          <w:marBottom w:val="0"/>
          <w:divBdr>
            <w:top w:val="none" w:sz="0" w:space="0" w:color="auto"/>
            <w:left w:val="none" w:sz="0" w:space="0" w:color="auto"/>
            <w:bottom w:val="none" w:sz="0" w:space="0" w:color="auto"/>
            <w:right w:val="none" w:sz="0" w:space="0" w:color="auto"/>
          </w:divBdr>
        </w:div>
        <w:div w:id="1074009891">
          <w:marLeft w:val="480"/>
          <w:marRight w:val="0"/>
          <w:marTop w:val="0"/>
          <w:marBottom w:val="0"/>
          <w:divBdr>
            <w:top w:val="none" w:sz="0" w:space="0" w:color="auto"/>
            <w:left w:val="none" w:sz="0" w:space="0" w:color="auto"/>
            <w:bottom w:val="none" w:sz="0" w:space="0" w:color="auto"/>
            <w:right w:val="none" w:sz="0" w:space="0" w:color="auto"/>
          </w:divBdr>
        </w:div>
        <w:div w:id="1149905144">
          <w:marLeft w:val="480"/>
          <w:marRight w:val="0"/>
          <w:marTop w:val="0"/>
          <w:marBottom w:val="0"/>
          <w:divBdr>
            <w:top w:val="none" w:sz="0" w:space="0" w:color="auto"/>
            <w:left w:val="none" w:sz="0" w:space="0" w:color="auto"/>
            <w:bottom w:val="none" w:sz="0" w:space="0" w:color="auto"/>
            <w:right w:val="none" w:sz="0" w:space="0" w:color="auto"/>
          </w:divBdr>
        </w:div>
        <w:div w:id="1615287819">
          <w:marLeft w:val="480"/>
          <w:marRight w:val="0"/>
          <w:marTop w:val="0"/>
          <w:marBottom w:val="0"/>
          <w:divBdr>
            <w:top w:val="none" w:sz="0" w:space="0" w:color="auto"/>
            <w:left w:val="none" w:sz="0" w:space="0" w:color="auto"/>
            <w:bottom w:val="none" w:sz="0" w:space="0" w:color="auto"/>
            <w:right w:val="none" w:sz="0" w:space="0" w:color="auto"/>
          </w:divBdr>
        </w:div>
        <w:div w:id="114951302">
          <w:marLeft w:val="480"/>
          <w:marRight w:val="0"/>
          <w:marTop w:val="0"/>
          <w:marBottom w:val="0"/>
          <w:divBdr>
            <w:top w:val="none" w:sz="0" w:space="0" w:color="auto"/>
            <w:left w:val="none" w:sz="0" w:space="0" w:color="auto"/>
            <w:bottom w:val="none" w:sz="0" w:space="0" w:color="auto"/>
            <w:right w:val="none" w:sz="0" w:space="0" w:color="auto"/>
          </w:divBdr>
        </w:div>
        <w:div w:id="718363133">
          <w:marLeft w:val="480"/>
          <w:marRight w:val="0"/>
          <w:marTop w:val="0"/>
          <w:marBottom w:val="0"/>
          <w:divBdr>
            <w:top w:val="none" w:sz="0" w:space="0" w:color="auto"/>
            <w:left w:val="none" w:sz="0" w:space="0" w:color="auto"/>
            <w:bottom w:val="none" w:sz="0" w:space="0" w:color="auto"/>
            <w:right w:val="none" w:sz="0" w:space="0" w:color="auto"/>
          </w:divBdr>
        </w:div>
        <w:div w:id="1904636946">
          <w:marLeft w:val="480"/>
          <w:marRight w:val="0"/>
          <w:marTop w:val="0"/>
          <w:marBottom w:val="0"/>
          <w:divBdr>
            <w:top w:val="none" w:sz="0" w:space="0" w:color="auto"/>
            <w:left w:val="none" w:sz="0" w:space="0" w:color="auto"/>
            <w:bottom w:val="none" w:sz="0" w:space="0" w:color="auto"/>
            <w:right w:val="none" w:sz="0" w:space="0" w:color="auto"/>
          </w:divBdr>
        </w:div>
        <w:div w:id="1931816531">
          <w:marLeft w:val="480"/>
          <w:marRight w:val="0"/>
          <w:marTop w:val="0"/>
          <w:marBottom w:val="0"/>
          <w:divBdr>
            <w:top w:val="none" w:sz="0" w:space="0" w:color="auto"/>
            <w:left w:val="none" w:sz="0" w:space="0" w:color="auto"/>
            <w:bottom w:val="none" w:sz="0" w:space="0" w:color="auto"/>
            <w:right w:val="none" w:sz="0" w:space="0" w:color="auto"/>
          </w:divBdr>
        </w:div>
        <w:div w:id="343747320">
          <w:marLeft w:val="480"/>
          <w:marRight w:val="0"/>
          <w:marTop w:val="0"/>
          <w:marBottom w:val="0"/>
          <w:divBdr>
            <w:top w:val="none" w:sz="0" w:space="0" w:color="auto"/>
            <w:left w:val="none" w:sz="0" w:space="0" w:color="auto"/>
            <w:bottom w:val="none" w:sz="0" w:space="0" w:color="auto"/>
            <w:right w:val="none" w:sz="0" w:space="0" w:color="auto"/>
          </w:divBdr>
        </w:div>
        <w:div w:id="105394492">
          <w:marLeft w:val="480"/>
          <w:marRight w:val="0"/>
          <w:marTop w:val="0"/>
          <w:marBottom w:val="0"/>
          <w:divBdr>
            <w:top w:val="none" w:sz="0" w:space="0" w:color="auto"/>
            <w:left w:val="none" w:sz="0" w:space="0" w:color="auto"/>
            <w:bottom w:val="none" w:sz="0" w:space="0" w:color="auto"/>
            <w:right w:val="none" w:sz="0" w:space="0" w:color="auto"/>
          </w:divBdr>
        </w:div>
        <w:div w:id="1786652721">
          <w:marLeft w:val="480"/>
          <w:marRight w:val="0"/>
          <w:marTop w:val="0"/>
          <w:marBottom w:val="0"/>
          <w:divBdr>
            <w:top w:val="none" w:sz="0" w:space="0" w:color="auto"/>
            <w:left w:val="none" w:sz="0" w:space="0" w:color="auto"/>
            <w:bottom w:val="none" w:sz="0" w:space="0" w:color="auto"/>
            <w:right w:val="none" w:sz="0" w:space="0" w:color="auto"/>
          </w:divBdr>
        </w:div>
        <w:div w:id="1376350616">
          <w:marLeft w:val="480"/>
          <w:marRight w:val="0"/>
          <w:marTop w:val="0"/>
          <w:marBottom w:val="0"/>
          <w:divBdr>
            <w:top w:val="none" w:sz="0" w:space="0" w:color="auto"/>
            <w:left w:val="none" w:sz="0" w:space="0" w:color="auto"/>
            <w:bottom w:val="none" w:sz="0" w:space="0" w:color="auto"/>
            <w:right w:val="none" w:sz="0" w:space="0" w:color="auto"/>
          </w:divBdr>
        </w:div>
        <w:div w:id="460347473">
          <w:marLeft w:val="480"/>
          <w:marRight w:val="0"/>
          <w:marTop w:val="0"/>
          <w:marBottom w:val="0"/>
          <w:divBdr>
            <w:top w:val="none" w:sz="0" w:space="0" w:color="auto"/>
            <w:left w:val="none" w:sz="0" w:space="0" w:color="auto"/>
            <w:bottom w:val="none" w:sz="0" w:space="0" w:color="auto"/>
            <w:right w:val="none" w:sz="0" w:space="0" w:color="auto"/>
          </w:divBdr>
        </w:div>
        <w:div w:id="135071323">
          <w:marLeft w:val="480"/>
          <w:marRight w:val="0"/>
          <w:marTop w:val="0"/>
          <w:marBottom w:val="0"/>
          <w:divBdr>
            <w:top w:val="none" w:sz="0" w:space="0" w:color="auto"/>
            <w:left w:val="none" w:sz="0" w:space="0" w:color="auto"/>
            <w:bottom w:val="none" w:sz="0" w:space="0" w:color="auto"/>
            <w:right w:val="none" w:sz="0" w:space="0" w:color="auto"/>
          </w:divBdr>
        </w:div>
        <w:div w:id="450906677">
          <w:marLeft w:val="480"/>
          <w:marRight w:val="0"/>
          <w:marTop w:val="0"/>
          <w:marBottom w:val="0"/>
          <w:divBdr>
            <w:top w:val="none" w:sz="0" w:space="0" w:color="auto"/>
            <w:left w:val="none" w:sz="0" w:space="0" w:color="auto"/>
            <w:bottom w:val="none" w:sz="0" w:space="0" w:color="auto"/>
            <w:right w:val="none" w:sz="0" w:space="0" w:color="auto"/>
          </w:divBdr>
        </w:div>
        <w:div w:id="1909994338">
          <w:marLeft w:val="480"/>
          <w:marRight w:val="0"/>
          <w:marTop w:val="0"/>
          <w:marBottom w:val="0"/>
          <w:divBdr>
            <w:top w:val="none" w:sz="0" w:space="0" w:color="auto"/>
            <w:left w:val="none" w:sz="0" w:space="0" w:color="auto"/>
            <w:bottom w:val="none" w:sz="0" w:space="0" w:color="auto"/>
            <w:right w:val="none" w:sz="0" w:space="0" w:color="auto"/>
          </w:divBdr>
        </w:div>
        <w:div w:id="1893230320">
          <w:marLeft w:val="480"/>
          <w:marRight w:val="0"/>
          <w:marTop w:val="0"/>
          <w:marBottom w:val="0"/>
          <w:divBdr>
            <w:top w:val="none" w:sz="0" w:space="0" w:color="auto"/>
            <w:left w:val="none" w:sz="0" w:space="0" w:color="auto"/>
            <w:bottom w:val="none" w:sz="0" w:space="0" w:color="auto"/>
            <w:right w:val="none" w:sz="0" w:space="0" w:color="auto"/>
          </w:divBdr>
        </w:div>
        <w:div w:id="1983657956">
          <w:marLeft w:val="480"/>
          <w:marRight w:val="0"/>
          <w:marTop w:val="0"/>
          <w:marBottom w:val="0"/>
          <w:divBdr>
            <w:top w:val="none" w:sz="0" w:space="0" w:color="auto"/>
            <w:left w:val="none" w:sz="0" w:space="0" w:color="auto"/>
            <w:bottom w:val="none" w:sz="0" w:space="0" w:color="auto"/>
            <w:right w:val="none" w:sz="0" w:space="0" w:color="auto"/>
          </w:divBdr>
        </w:div>
        <w:div w:id="614681417">
          <w:marLeft w:val="480"/>
          <w:marRight w:val="0"/>
          <w:marTop w:val="0"/>
          <w:marBottom w:val="0"/>
          <w:divBdr>
            <w:top w:val="none" w:sz="0" w:space="0" w:color="auto"/>
            <w:left w:val="none" w:sz="0" w:space="0" w:color="auto"/>
            <w:bottom w:val="none" w:sz="0" w:space="0" w:color="auto"/>
            <w:right w:val="none" w:sz="0" w:space="0" w:color="auto"/>
          </w:divBdr>
        </w:div>
        <w:div w:id="1460801308">
          <w:marLeft w:val="480"/>
          <w:marRight w:val="0"/>
          <w:marTop w:val="0"/>
          <w:marBottom w:val="0"/>
          <w:divBdr>
            <w:top w:val="none" w:sz="0" w:space="0" w:color="auto"/>
            <w:left w:val="none" w:sz="0" w:space="0" w:color="auto"/>
            <w:bottom w:val="none" w:sz="0" w:space="0" w:color="auto"/>
            <w:right w:val="none" w:sz="0" w:space="0" w:color="auto"/>
          </w:divBdr>
        </w:div>
        <w:div w:id="215749398">
          <w:marLeft w:val="480"/>
          <w:marRight w:val="0"/>
          <w:marTop w:val="0"/>
          <w:marBottom w:val="0"/>
          <w:divBdr>
            <w:top w:val="none" w:sz="0" w:space="0" w:color="auto"/>
            <w:left w:val="none" w:sz="0" w:space="0" w:color="auto"/>
            <w:bottom w:val="none" w:sz="0" w:space="0" w:color="auto"/>
            <w:right w:val="none" w:sz="0" w:space="0" w:color="auto"/>
          </w:divBdr>
        </w:div>
        <w:div w:id="491258400">
          <w:marLeft w:val="480"/>
          <w:marRight w:val="0"/>
          <w:marTop w:val="0"/>
          <w:marBottom w:val="0"/>
          <w:divBdr>
            <w:top w:val="none" w:sz="0" w:space="0" w:color="auto"/>
            <w:left w:val="none" w:sz="0" w:space="0" w:color="auto"/>
            <w:bottom w:val="none" w:sz="0" w:space="0" w:color="auto"/>
            <w:right w:val="none" w:sz="0" w:space="0" w:color="auto"/>
          </w:divBdr>
        </w:div>
        <w:div w:id="656223193">
          <w:marLeft w:val="480"/>
          <w:marRight w:val="0"/>
          <w:marTop w:val="0"/>
          <w:marBottom w:val="0"/>
          <w:divBdr>
            <w:top w:val="none" w:sz="0" w:space="0" w:color="auto"/>
            <w:left w:val="none" w:sz="0" w:space="0" w:color="auto"/>
            <w:bottom w:val="none" w:sz="0" w:space="0" w:color="auto"/>
            <w:right w:val="none" w:sz="0" w:space="0" w:color="auto"/>
          </w:divBdr>
        </w:div>
        <w:div w:id="1139959037">
          <w:marLeft w:val="480"/>
          <w:marRight w:val="0"/>
          <w:marTop w:val="0"/>
          <w:marBottom w:val="0"/>
          <w:divBdr>
            <w:top w:val="none" w:sz="0" w:space="0" w:color="auto"/>
            <w:left w:val="none" w:sz="0" w:space="0" w:color="auto"/>
            <w:bottom w:val="none" w:sz="0" w:space="0" w:color="auto"/>
            <w:right w:val="none" w:sz="0" w:space="0" w:color="auto"/>
          </w:divBdr>
        </w:div>
        <w:div w:id="1655530084">
          <w:marLeft w:val="480"/>
          <w:marRight w:val="0"/>
          <w:marTop w:val="0"/>
          <w:marBottom w:val="0"/>
          <w:divBdr>
            <w:top w:val="none" w:sz="0" w:space="0" w:color="auto"/>
            <w:left w:val="none" w:sz="0" w:space="0" w:color="auto"/>
            <w:bottom w:val="none" w:sz="0" w:space="0" w:color="auto"/>
            <w:right w:val="none" w:sz="0" w:space="0" w:color="auto"/>
          </w:divBdr>
        </w:div>
        <w:div w:id="91320845">
          <w:marLeft w:val="480"/>
          <w:marRight w:val="0"/>
          <w:marTop w:val="0"/>
          <w:marBottom w:val="0"/>
          <w:divBdr>
            <w:top w:val="none" w:sz="0" w:space="0" w:color="auto"/>
            <w:left w:val="none" w:sz="0" w:space="0" w:color="auto"/>
            <w:bottom w:val="none" w:sz="0" w:space="0" w:color="auto"/>
            <w:right w:val="none" w:sz="0" w:space="0" w:color="auto"/>
          </w:divBdr>
        </w:div>
        <w:div w:id="536086297">
          <w:marLeft w:val="480"/>
          <w:marRight w:val="0"/>
          <w:marTop w:val="0"/>
          <w:marBottom w:val="0"/>
          <w:divBdr>
            <w:top w:val="none" w:sz="0" w:space="0" w:color="auto"/>
            <w:left w:val="none" w:sz="0" w:space="0" w:color="auto"/>
            <w:bottom w:val="none" w:sz="0" w:space="0" w:color="auto"/>
            <w:right w:val="none" w:sz="0" w:space="0" w:color="auto"/>
          </w:divBdr>
        </w:div>
        <w:div w:id="788087461">
          <w:marLeft w:val="480"/>
          <w:marRight w:val="0"/>
          <w:marTop w:val="0"/>
          <w:marBottom w:val="0"/>
          <w:divBdr>
            <w:top w:val="none" w:sz="0" w:space="0" w:color="auto"/>
            <w:left w:val="none" w:sz="0" w:space="0" w:color="auto"/>
            <w:bottom w:val="none" w:sz="0" w:space="0" w:color="auto"/>
            <w:right w:val="none" w:sz="0" w:space="0" w:color="auto"/>
          </w:divBdr>
        </w:div>
        <w:div w:id="165677865">
          <w:marLeft w:val="480"/>
          <w:marRight w:val="0"/>
          <w:marTop w:val="0"/>
          <w:marBottom w:val="0"/>
          <w:divBdr>
            <w:top w:val="none" w:sz="0" w:space="0" w:color="auto"/>
            <w:left w:val="none" w:sz="0" w:space="0" w:color="auto"/>
            <w:bottom w:val="none" w:sz="0" w:space="0" w:color="auto"/>
            <w:right w:val="none" w:sz="0" w:space="0" w:color="auto"/>
          </w:divBdr>
        </w:div>
        <w:div w:id="1349287418">
          <w:marLeft w:val="480"/>
          <w:marRight w:val="0"/>
          <w:marTop w:val="0"/>
          <w:marBottom w:val="0"/>
          <w:divBdr>
            <w:top w:val="none" w:sz="0" w:space="0" w:color="auto"/>
            <w:left w:val="none" w:sz="0" w:space="0" w:color="auto"/>
            <w:bottom w:val="none" w:sz="0" w:space="0" w:color="auto"/>
            <w:right w:val="none" w:sz="0" w:space="0" w:color="auto"/>
          </w:divBdr>
        </w:div>
        <w:div w:id="963774193">
          <w:marLeft w:val="480"/>
          <w:marRight w:val="0"/>
          <w:marTop w:val="0"/>
          <w:marBottom w:val="0"/>
          <w:divBdr>
            <w:top w:val="none" w:sz="0" w:space="0" w:color="auto"/>
            <w:left w:val="none" w:sz="0" w:space="0" w:color="auto"/>
            <w:bottom w:val="none" w:sz="0" w:space="0" w:color="auto"/>
            <w:right w:val="none" w:sz="0" w:space="0" w:color="auto"/>
          </w:divBdr>
        </w:div>
        <w:div w:id="499581010">
          <w:marLeft w:val="480"/>
          <w:marRight w:val="0"/>
          <w:marTop w:val="0"/>
          <w:marBottom w:val="0"/>
          <w:divBdr>
            <w:top w:val="none" w:sz="0" w:space="0" w:color="auto"/>
            <w:left w:val="none" w:sz="0" w:space="0" w:color="auto"/>
            <w:bottom w:val="none" w:sz="0" w:space="0" w:color="auto"/>
            <w:right w:val="none" w:sz="0" w:space="0" w:color="auto"/>
          </w:divBdr>
        </w:div>
        <w:div w:id="516576983">
          <w:marLeft w:val="480"/>
          <w:marRight w:val="0"/>
          <w:marTop w:val="0"/>
          <w:marBottom w:val="0"/>
          <w:divBdr>
            <w:top w:val="none" w:sz="0" w:space="0" w:color="auto"/>
            <w:left w:val="none" w:sz="0" w:space="0" w:color="auto"/>
            <w:bottom w:val="none" w:sz="0" w:space="0" w:color="auto"/>
            <w:right w:val="none" w:sz="0" w:space="0" w:color="auto"/>
          </w:divBdr>
        </w:div>
        <w:div w:id="2109617798">
          <w:marLeft w:val="480"/>
          <w:marRight w:val="0"/>
          <w:marTop w:val="0"/>
          <w:marBottom w:val="0"/>
          <w:divBdr>
            <w:top w:val="none" w:sz="0" w:space="0" w:color="auto"/>
            <w:left w:val="none" w:sz="0" w:space="0" w:color="auto"/>
            <w:bottom w:val="none" w:sz="0" w:space="0" w:color="auto"/>
            <w:right w:val="none" w:sz="0" w:space="0" w:color="auto"/>
          </w:divBdr>
        </w:div>
        <w:div w:id="828132067">
          <w:marLeft w:val="480"/>
          <w:marRight w:val="0"/>
          <w:marTop w:val="0"/>
          <w:marBottom w:val="0"/>
          <w:divBdr>
            <w:top w:val="none" w:sz="0" w:space="0" w:color="auto"/>
            <w:left w:val="none" w:sz="0" w:space="0" w:color="auto"/>
            <w:bottom w:val="none" w:sz="0" w:space="0" w:color="auto"/>
            <w:right w:val="none" w:sz="0" w:space="0" w:color="auto"/>
          </w:divBdr>
        </w:div>
        <w:div w:id="985860431">
          <w:marLeft w:val="480"/>
          <w:marRight w:val="0"/>
          <w:marTop w:val="0"/>
          <w:marBottom w:val="0"/>
          <w:divBdr>
            <w:top w:val="none" w:sz="0" w:space="0" w:color="auto"/>
            <w:left w:val="none" w:sz="0" w:space="0" w:color="auto"/>
            <w:bottom w:val="none" w:sz="0" w:space="0" w:color="auto"/>
            <w:right w:val="none" w:sz="0" w:space="0" w:color="auto"/>
          </w:divBdr>
        </w:div>
        <w:div w:id="267743073">
          <w:marLeft w:val="480"/>
          <w:marRight w:val="0"/>
          <w:marTop w:val="0"/>
          <w:marBottom w:val="0"/>
          <w:divBdr>
            <w:top w:val="none" w:sz="0" w:space="0" w:color="auto"/>
            <w:left w:val="none" w:sz="0" w:space="0" w:color="auto"/>
            <w:bottom w:val="none" w:sz="0" w:space="0" w:color="auto"/>
            <w:right w:val="none" w:sz="0" w:space="0" w:color="auto"/>
          </w:divBdr>
        </w:div>
        <w:div w:id="1497303122">
          <w:marLeft w:val="480"/>
          <w:marRight w:val="0"/>
          <w:marTop w:val="0"/>
          <w:marBottom w:val="0"/>
          <w:divBdr>
            <w:top w:val="none" w:sz="0" w:space="0" w:color="auto"/>
            <w:left w:val="none" w:sz="0" w:space="0" w:color="auto"/>
            <w:bottom w:val="none" w:sz="0" w:space="0" w:color="auto"/>
            <w:right w:val="none" w:sz="0" w:space="0" w:color="auto"/>
          </w:divBdr>
        </w:div>
        <w:div w:id="1391229480">
          <w:marLeft w:val="480"/>
          <w:marRight w:val="0"/>
          <w:marTop w:val="0"/>
          <w:marBottom w:val="0"/>
          <w:divBdr>
            <w:top w:val="none" w:sz="0" w:space="0" w:color="auto"/>
            <w:left w:val="none" w:sz="0" w:space="0" w:color="auto"/>
            <w:bottom w:val="none" w:sz="0" w:space="0" w:color="auto"/>
            <w:right w:val="none" w:sz="0" w:space="0" w:color="auto"/>
          </w:divBdr>
        </w:div>
        <w:div w:id="93018942">
          <w:marLeft w:val="480"/>
          <w:marRight w:val="0"/>
          <w:marTop w:val="0"/>
          <w:marBottom w:val="0"/>
          <w:divBdr>
            <w:top w:val="none" w:sz="0" w:space="0" w:color="auto"/>
            <w:left w:val="none" w:sz="0" w:space="0" w:color="auto"/>
            <w:bottom w:val="none" w:sz="0" w:space="0" w:color="auto"/>
            <w:right w:val="none" w:sz="0" w:space="0" w:color="auto"/>
          </w:divBdr>
        </w:div>
      </w:divsChild>
    </w:div>
    <w:div w:id="590965075">
      <w:bodyDiv w:val="1"/>
      <w:marLeft w:val="0"/>
      <w:marRight w:val="0"/>
      <w:marTop w:val="0"/>
      <w:marBottom w:val="0"/>
      <w:divBdr>
        <w:top w:val="none" w:sz="0" w:space="0" w:color="auto"/>
        <w:left w:val="none" w:sz="0" w:space="0" w:color="auto"/>
        <w:bottom w:val="none" w:sz="0" w:space="0" w:color="auto"/>
        <w:right w:val="none" w:sz="0" w:space="0" w:color="auto"/>
      </w:divBdr>
    </w:div>
    <w:div w:id="597835180">
      <w:bodyDiv w:val="1"/>
      <w:marLeft w:val="0"/>
      <w:marRight w:val="0"/>
      <w:marTop w:val="0"/>
      <w:marBottom w:val="0"/>
      <w:divBdr>
        <w:top w:val="none" w:sz="0" w:space="0" w:color="auto"/>
        <w:left w:val="none" w:sz="0" w:space="0" w:color="auto"/>
        <w:bottom w:val="none" w:sz="0" w:space="0" w:color="auto"/>
        <w:right w:val="none" w:sz="0" w:space="0" w:color="auto"/>
      </w:divBdr>
    </w:div>
    <w:div w:id="598375401">
      <w:bodyDiv w:val="1"/>
      <w:marLeft w:val="0"/>
      <w:marRight w:val="0"/>
      <w:marTop w:val="0"/>
      <w:marBottom w:val="0"/>
      <w:divBdr>
        <w:top w:val="none" w:sz="0" w:space="0" w:color="auto"/>
        <w:left w:val="none" w:sz="0" w:space="0" w:color="auto"/>
        <w:bottom w:val="none" w:sz="0" w:space="0" w:color="auto"/>
        <w:right w:val="none" w:sz="0" w:space="0" w:color="auto"/>
      </w:divBdr>
    </w:div>
    <w:div w:id="602688495">
      <w:bodyDiv w:val="1"/>
      <w:marLeft w:val="0"/>
      <w:marRight w:val="0"/>
      <w:marTop w:val="0"/>
      <w:marBottom w:val="0"/>
      <w:divBdr>
        <w:top w:val="none" w:sz="0" w:space="0" w:color="auto"/>
        <w:left w:val="none" w:sz="0" w:space="0" w:color="auto"/>
        <w:bottom w:val="none" w:sz="0" w:space="0" w:color="auto"/>
        <w:right w:val="none" w:sz="0" w:space="0" w:color="auto"/>
      </w:divBdr>
    </w:div>
    <w:div w:id="603617100">
      <w:bodyDiv w:val="1"/>
      <w:marLeft w:val="0"/>
      <w:marRight w:val="0"/>
      <w:marTop w:val="0"/>
      <w:marBottom w:val="0"/>
      <w:divBdr>
        <w:top w:val="none" w:sz="0" w:space="0" w:color="auto"/>
        <w:left w:val="none" w:sz="0" w:space="0" w:color="auto"/>
        <w:bottom w:val="none" w:sz="0" w:space="0" w:color="auto"/>
        <w:right w:val="none" w:sz="0" w:space="0" w:color="auto"/>
      </w:divBdr>
    </w:div>
    <w:div w:id="617416560">
      <w:bodyDiv w:val="1"/>
      <w:marLeft w:val="0"/>
      <w:marRight w:val="0"/>
      <w:marTop w:val="0"/>
      <w:marBottom w:val="0"/>
      <w:divBdr>
        <w:top w:val="none" w:sz="0" w:space="0" w:color="auto"/>
        <w:left w:val="none" w:sz="0" w:space="0" w:color="auto"/>
        <w:bottom w:val="none" w:sz="0" w:space="0" w:color="auto"/>
        <w:right w:val="none" w:sz="0" w:space="0" w:color="auto"/>
      </w:divBdr>
    </w:div>
    <w:div w:id="617689455">
      <w:bodyDiv w:val="1"/>
      <w:marLeft w:val="0"/>
      <w:marRight w:val="0"/>
      <w:marTop w:val="0"/>
      <w:marBottom w:val="0"/>
      <w:divBdr>
        <w:top w:val="none" w:sz="0" w:space="0" w:color="auto"/>
        <w:left w:val="none" w:sz="0" w:space="0" w:color="auto"/>
        <w:bottom w:val="none" w:sz="0" w:space="0" w:color="auto"/>
        <w:right w:val="none" w:sz="0" w:space="0" w:color="auto"/>
      </w:divBdr>
    </w:div>
    <w:div w:id="619919830">
      <w:bodyDiv w:val="1"/>
      <w:marLeft w:val="0"/>
      <w:marRight w:val="0"/>
      <w:marTop w:val="0"/>
      <w:marBottom w:val="0"/>
      <w:divBdr>
        <w:top w:val="none" w:sz="0" w:space="0" w:color="auto"/>
        <w:left w:val="none" w:sz="0" w:space="0" w:color="auto"/>
        <w:bottom w:val="none" w:sz="0" w:space="0" w:color="auto"/>
        <w:right w:val="none" w:sz="0" w:space="0" w:color="auto"/>
      </w:divBdr>
    </w:div>
    <w:div w:id="623971930">
      <w:bodyDiv w:val="1"/>
      <w:marLeft w:val="0"/>
      <w:marRight w:val="0"/>
      <w:marTop w:val="0"/>
      <w:marBottom w:val="0"/>
      <w:divBdr>
        <w:top w:val="none" w:sz="0" w:space="0" w:color="auto"/>
        <w:left w:val="none" w:sz="0" w:space="0" w:color="auto"/>
        <w:bottom w:val="none" w:sz="0" w:space="0" w:color="auto"/>
        <w:right w:val="none" w:sz="0" w:space="0" w:color="auto"/>
      </w:divBdr>
    </w:div>
    <w:div w:id="626744074">
      <w:bodyDiv w:val="1"/>
      <w:marLeft w:val="0"/>
      <w:marRight w:val="0"/>
      <w:marTop w:val="0"/>
      <w:marBottom w:val="0"/>
      <w:divBdr>
        <w:top w:val="none" w:sz="0" w:space="0" w:color="auto"/>
        <w:left w:val="none" w:sz="0" w:space="0" w:color="auto"/>
        <w:bottom w:val="none" w:sz="0" w:space="0" w:color="auto"/>
        <w:right w:val="none" w:sz="0" w:space="0" w:color="auto"/>
      </w:divBdr>
    </w:div>
    <w:div w:id="627901806">
      <w:bodyDiv w:val="1"/>
      <w:marLeft w:val="0"/>
      <w:marRight w:val="0"/>
      <w:marTop w:val="0"/>
      <w:marBottom w:val="0"/>
      <w:divBdr>
        <w:top w:val="none" w:sz="0" w:space="0" w:color="auto"/>
        <w:left w:val="none" w:sz="0" w:space="0" w:color="auto"/>
        <w:bottom w:val="none" w:sz="0" w:space="0" w:color="auto"/>
        <w:right w:val="none" w:sz="0" w:space="0" w:color="auto"/>
      </w:divBdr>
    </w:div>
    <w:div w:id="628703127">
      <w:bodyDiv w:val="1"/>
      <w:marLeft w:val="0"/>
      <w:marRight w:val="0"/>
      <w:marTop w:val="0"/>
      <w:marBottom w:val="0"/>
      <w:divBdr>
        <w:top w:val="none" w:sz="0" w:space="0" w:color="auto"/>
        <w:left w:val="none" w:sz="0" w:space="0" w:color="auto"/>
        <w:bottom w:val="none" w:sz="0" w:space="0" w:color="auto"/>
        <w:right w:val="none" w:sz="0" w:space="0" w:color="auto"/>
      </w:divBdr>
    </w:div>
    <w:div w:id="629240687">
      <w:bodyDiv w:val="1"/>
      <w:marLeft w:val="0"/>
      <w:marRight w:val="0"/>
      <w:marTop w:val="0"/>
      <w:marBottom w:val="0"/>
      <w:divBdr>
        <w:top w:val="none" w:sz="0" w:space="0" w:color="auto"/>
        <w:left w:val="none" w:sz="0" w:space="0" w:color="auto"/>
        <w:bottom w:val="none" w:sz="0" w:space="0" w:color="auto"/>
        <w:right w:val="none" w:sz="0" w:space="0" w:color="auto"/>
      </w:divBdr>
    </w:div>
    <w:div w:id="633632529">
      <w:bodyDiv w:val="1"/>
      <w:marLeft w:val="0"/>
      <w:marRight w:val="0"/>
      <w:marTop w:val="0"/>
      <w:marBottom w:val="0"/>
      <w:divBdr>
        <w:top w:val="none" w:sz="0" w:space="0" w:color="auto"/>
        <w:left w:val="none" w:sz="0" w:space="0" w:color="auto"/>
        <w:bottom w:val="none" w:sz="0" w:space="0" w:color="auto"/>
        <w:right w:val="none" w:sz="0" w:space="0" w:color="auto"/>
      </w:divBdr>
    </w:div>
    <w:div w:id="633952122">
      <w:bodyDiv w:val="1"/>
      <w:marLeft w:val="0"/>
      <w:marRight w:val="0"/>
      <w:marTop w:val="0"/>
      <w:marBottom w:val="0"/>
      <w:divBdr>
        <w:top w:val="none" w:sz="0" w:space="0" w:color="auto"/>
        <w:left w:val="none" w:sz="0" w:space="0" w:color="auto"/>
        <w:bottom w:val="none" w:sz="0" w:space="0" w:color="auto"/>
        <w:right w:val="none" w:sz="0" w:space="0" w:color="auto"/>
      </w:divBdr>
    </w:div>
    <w:div w:id="634943796">
      <w:bodyDiv w:val="1"/>
      <w:marLeft w:val="0"/>
      <w:marRight w:val="0"/>
      <w:marTop w:val="0"/>
      <w:marBottom w:val="0"/>
      <w:divBdr>
        <w:top w:val="none" w:sz="0" w:space="0" w:color="auto"/>
        <w:left w:val="none" w:sz="0" w:space="0" w:color="auto"/>
        <w:bottom w:val="none" w:sz="0" w:space="0" w:color="auto"/>
        <w:right w:val="none" w:sz="0" w:space="0" w:color="auto"/>
      </w:divBdr>
    </w:div>
    <w:div w:id="635644793">
      <w:bodyDiv w:val="1"/>
      <w:marLeft w:val="0"/>
      <w:marRight w:val="0"/>
      <w:marTop w:val="0"/>
      <w:marBottom w:val="0"/>
      <w:divBdr>
        <w:top w:val="none" w:sz="0" w:space="0" w:color="auto"/>
        <w:left w:val="none" w:sz="0" w:space="0" w:color="auto"/>
        <w:bottom w:val="none" w:sz="0" w:space="0" w:color="auto"/>
        <w:right w:val="none" w:sz="0" w:space="0" w:color="auto"/>
      </w:divBdr>
    </w:div>
    <w:div w:id="635991246">
      <w:bodyDiv w:val="1"/>
      <w:marLeft w:val="0"/>
      <w:marRight w:val="0"/>
      <w:marTop w:val="0"/>
      <w:marBottom w:val="0"/>
      <w:divBdr>
        <w:top w:val="none" w:sz="0" w:space="0" w:color="auto"/>
        <w:left w:val="none" w:sz="0" w:space="0" w:color="auto"/>
        <w:bottom w:val="none" w:sz="0" w:space="0" w:color="auto"/>
        <w:right w:val="none" w:sz="0" w:space="0" w:color="auto"/>
      </w:divBdr>
    </w:div>
    <w:div w:id="639726875">
      <w:bodyDiv w:val="1"/>
      <w:marLeft w:val="0"/>
      <w:marRight w:val="0"/>
      <w:marTop w:val="0"/>
      <w:marBottom w:val="0"/>
      <w:divBdr>
        <w:top w:val="none" w:sz="0" w:space="0" w:color="auto"/>
        <w:left w:val="none" w:sz="0" w:space="0" w:color="auto"/>
        <w:bottom w:val="none" w:sz="0" w:space="0" w:color="auto"/>
        <w:right w:val="none" w:sz="0" w:space="0" w:color="auto"/>
      </w:divBdr>
    </w:div>
    <w:div w:id="644168319">
      <w:bodyDiv w:val="1"/>
      <w:marLeft w:val="0"/>
      <w:marRight w:val="0"/>
      <w:marTop w:val="0"/>
      <w:marBottom w:val="0"/>
      <w:divBdr>
        <w:top w:val="none" w:sz="0" w:space="0" w:color="auto"/>
        <w:left w:val="none" w:sz="0" w:space="0" w:color="auto"/>
        <w:bottom w:val="none" w:sz="0" w:space="0" w:color="auto"/>
        <w:right w:val="none" w:sz="0" w:space="0" w:color="auto"/>
      </w:divBdr>
    </w:div>
    <w:div w:id="644240009">
      <w:bodyDiv w:val="1"/>
      <w:marLeft w:val="0"/>
      <w:marRight w:val="0"/>
      <w:marTop w:val="0"/>
      <w:marBottom w:val="0"/>
      <w:divBdr>
        <w:top w:val="none" w:sz="0" w:space="0" w:color="auto"/>
        <w:left w:val="none" w:sz="0" w:space="0" w:color="auto"/>
        <w:bottom w:val="none" w:sz="0" w:space="0" w:color="auto"/>
        <w:right w:val="none" w:sz="0" w:space="0" w:color="auto"/>
      </w:divBdr>
    </w:div>
    <w:div w:id="644551918">
      <w:bodyDiv w:val="1"/>
      <w:marLeft w:val="0"/>
      <w:marRight w:val="0"/>
      <w:marTop w:val="0"/>
      <w:marBottom w:val="0"/>
      <w:divBdr>
        <w:top w:val="none" w:sz="0" w:space="0" w:color="auto"/>
        <w:left w:val="none" w:sz="0" w:space="0" w:color="auto"/>
        <w:bottom w:val="none" w:sz="0" w:space="0" w:color="auto"/>
        <w:right w:val="none" w:sz="0" w:space="0" w:color="auto"/>
      </w:divBdr>
    </w:div>
    <w:div w:id="644631041">
      <w:bodyDiv w:val="1"/>
      <w:marLeft w:val="0"/>
      <w:marRight w:val="0"/>
      <w:marTop w:val="0"/>
      <w:marBottom w:val="0"/>
      <w:divBdr>
        <w:top w:val="none" w:sz="0" w:space="0" w:color="auto"/>
        <w:left w:val="none" w:sz="0" w:space="0" w:color="auto"/>
        <w:bottom w:val="none" w:sz="0" w:space="0" w:color="auto"/>
        <w:right w:val="none" w:sz="0" w:space="0" w:color="auto"/>
      </w:divBdr>
      <w:divsChild>
        <w:div w:id="483860249">
          <w:marLeft w:val="480"/>
          <w:marRight w:val="0"/>
          <w:marTop w:val="0"/>
          <w:marBottom w:val="0"/>
          <w:divBdr>
            <w:top w:val="none" w:sz="0" w:space="0" w:color="auto"/>
            <w:left w:val="none" w:sz="0" w:space="0" w:color="auto"/>
            <w:bottom w:val="none" w:sz="0" w:space="0" w:color="auto"/>
            <w:right w:val="none" w:sz="0" w:space="0" w:color="auto"/>
          </w:divBdr>
        </w:div>
        <w:div w:id="1514150793">
          <w:marLeft w:val="480"/>
          <w:marRight w:val="0"/>
          <w:marTop w:val="0"/>
          <w:marBottom w:val="0"/>
          <w:divBdr>
            <w:top w:val="none" w:sz="0" w:space="0" w:color="auto"/>
            <w:left w:val="none" w:sz="0" w:space="0" w:color="auto"/>
            <w:bottom w:val="none" w:sz="0" w:space="0" w:color="auto"/>
            <w:right w:val="none" w:sz="0" w:space="0" w:color="auto"/>
          </w:divBdr>
        </w:div>
        <w:div w:id="823083822">
          <w:marLeft w:val="480"/>
          <w:marRight w:val="0"/>
          <w:marTop w:val="0"/>
          <w:marBottom w:val="0"/>
          <w:divBdr>
            <w:top w:val="none" w:sz="0" w:space="0" w:color="auto"/>
            <w:left w:val="none" w:sz="0" w:space="0" w:color="auto"/>
            <w:bottom w:val="none" w:sz="0" w:space="0" w:color="auto"/>
            <w:right w:val="none" w:sz="0" w:space="0" w:color="auto"/>
          </w:divBdr>
        </w:div>
        <w:div w:id="1188904934">
          <w:marLeft w:val="480"/>
          <w:marRight w:val="0"/>
          <w:marTop w:val="0"/>
          <w:marBottom w:val="0"/>
          <w:divBdr>
            <w:top w:val="none" w:sz="0" w:space="0" w:color="auto"/>
            <w:left w:val="none" w:sz="0" w:space="0" w:color="auto"/>
            <w:bottom w:val="none" w:sz="0" w:space="0" w:color="auto"/>
            <w:right w:val="none" w:sz="0" w:space="0" w:color="auto"/>
          </w:divBdr>
        </w:div>
        <w:div w:id="1000080979">
          <w:marLeft w:val="480"/>
          <w:marRight w:val="0"/>
          <w:marTop w:val="0"/>
          <w:marBottom w:val="0"/>
          <w:divBdr>
            <w:top w:val="none" w:sz="0" w:space="0" w:color="auto"/>
            <w:left w:val="none" w:sz="0" w:space="0" w:color="auto"/>
            <w:bottom w:val="none" w:sz="0" w:space="0" w:color="auto"/>
            <w:right w:val="none" w:sz="0" w:space="0" w:color="auto"/>
          </w:divBdr>
        </w:div>
        <w:div w:id="1323309795">
          <w:marLeft w:val="480"/>
          <w:marRight w:val="0"/>
          <w:marTop w:val="0"/>
          <w:marBottom w:val="0"/>
          <w:divBdr>
            <w:top w:val="none" w:sz="0" w:space="0" w:color="auto"/>
            <w:left w:val="none" w:sz="0" w:space="0" w:color="auto"/>
            <w:bottom w:val="none" w:sz="0" w:space="0" w:color="auto"/>
            <w:right w:val="none" w:sz="0" w:space="0" w:color="auto"/>
          </w:divBdr>
        </w:div>
        <w:div w:id="104665172">
          <w:marLeft w:val="480"/>
          <w:marRight w:val="0"/>
          <w:marTop w:val="0"/>
          <w:marBottom w:val="0"/>
          <w:divBdr>
            <w:top w:val="none" w:sz="0" w:space="0" w:color="auto"/>
            <w:left w:val="none" w:sz="0" w:space="0" w:color="auto"/>
            <w:bottom w:val="none" w:sz="0" w:space="0" w:color="auto"/>
            <w:right w:val="none" w:sz="0" w:space="0" w:color="auto"/>
          </w:divBdr>
        </w:div>
        <w:div w:id="477579577">
          <w:marLeft w:val="480"/>
          <w:marRight w:val="0"/>
          <w:marTop w:val="0"/>
          <w:marBottom w:val="0"/>
          <w:divBdr>
            <w:top w:val="none" w:sz="0" w:space="0" w:color="auto"/>
            <w:left w:val="none" w:sz="0" w:space="0" w:color="auto"/>
            <w:bottom w:val="none" w:sz="0" w:space="0" w:color="auto"/>
            <w:right w:val="none" w:sz="0" w:space="0" w:color="auto"/>
          </w:divBdr>
        </w:div>
        <w:div w:id="2056544993">
          <w:marLeft w:val="480"/>
          <w:marRight w:val="0"/>
          <w:marTop w:val="0"/>
          <w:marBottom w:val="0"/>
          <w:divBdr>
            <w:top w:val="none" w:sz="0" w:space="0" w:color="auto"/>
            <w:left w:val="none" w:sz="0" w:space="0" w:color="auto"/>
            <w:bottom w:val="none" w:sz="0" w:space="0" w:color="auto"/>
            <w:right w:val="none" w:sz="0" w:space="0" w:color="auto"/>
          </w:divBdr>
        </w:div>
        <w:div w:id="1390837377">
          <w:marLeft w:val="480"/>
          <w:marRight w:val="0"/>
          <w:marTop w:val="0"/>
          <w:marBottom w:val="0"/>
          <w:divBdr>
            <w:top w:val="none" w:sz="0" w:space="0" w:color="auto"/>
            <w:left w:val="none" w:sz="0" w:space="0" w:color="auto"/>
            <w:bottom w:val="none" w:sz="0" w:space="0" w:color="auto"/>
            <w:right w:val="none" w:sz="0" w:space="0" w:color="auto"/>
          </w:divBdr>
        </w:div>
        <w:div w:id="193272651">
          <w:marLeft w:val="480"/>
          <w:marRight w:val="0"/>
          <w:marTop w:val="0"/>
          <w:marBottom w:val="0"/>
          <w:divBdr>
            <w:top w:val="none" w:sz="0" w:space="0" w:color="auto"/>
            <w:left w:val="none" w:sz="0" w:space="0" w:color="auto"/>
            <w:bottom w:val="none" w:sz="0" w:space="0" w:color="auto"/>
            <w:right w:val="none" w:sz="0" w:space="0" w:color="auto"/>
          </w:divBdr>
        </w:div>
        <w:div w:id="2071875848">
          <w:marLeft w:val="480"/>
          <w:marRight w:val="0"/>
          <w:marTop w:val="0"/>
          <w:marBottom w:val="0"/>
          <w:divBdr>
            <w:top w:val="none" w:sz="0" w:space="0" w:color="auto"/>
            <w:left w:val="none" w:sz="0" w:space="0" w:color="auto"/>
            <w:bottom w:val="none" w:sz="0" w:space="0" w:color="auto"/>
            <w:right w:val="none" w:sz="0" w:space="0" w:color="auto"/>
          </w:divBdr>
        </w:div>
        <w:div w:id="1064720235">
          <w:marLeft w:val="480"/>
          <w:marRight w:val="0"/>
          <w:marTop w:val="0"/>
          <w:marBottom w:val="0"/>
          <w:divBdr>
            <w:top w:val="none" w:sz="0" w:space="0" w:color="auto"/>
            <w:left w:val="none" w:sz="0" w:space="0" w:color="auto"/>
            <w:bottom w:val="none" w:sz="0" w:space="0" w:color="auto"/>
            <w:right w:val="none" w:sz="0" w:space="0" w:color="auto"/>
          </w:divBdr>
        </w:div>
        <w:div w:id="290601960">
          <w:marLeft w:val="480"/>
          <w:marRight w:val="0"/>
          <w:marTop w:val="0"/>
          <w:marBottom w:val="0"/>
          <w:divBdr>
            <w:top w:val="none" w:sz="0" w:space="0" w:color="auto"/>
            <w:left w:val="none" w:sz="0" w:space="0" w:color="auto"/>
            <w:bottom w:val="none" w:sz="0" w:space="0" w:color="auto"/>
            <w:right w:val="none" w:sz="0" w:space="0" w:color="auto"/>
          </w:divBdr>
        </w:div>
        <w:div w:id="795759231">
          <w:marLeft w:val="480"/>
          <w:marRight w:val="0"/>
          <w:marTop w:val="0"/>
          <w:marBottom w:val="0"/>
          <w:divBdr>
            <w:top w:val="none" w:sz="0" w:space="0" w:color="auto"/>
            <w:left w:val="none" w:sz="0" w:space="0" w:color="auto"/>
            <w:bottom w:val="none" w:sz="0" w:space="0" w:color="auto"/>
            <w:right w:val="none" w:sz="0" w:space="0" w:color="auto"/>
          </w:divBdr>
        </w:div>
        <w:div w:id="571424730">
          <w:marLeft w:val="480"/>
          <w:marRight w:val="0"/>
          <w:marTop w:val="0"/>
          <w:marBottom w:val="0"/>
          <w:divBdr>
            <w:top w:val="none" w:sz="0" w:space="0" w:color="auto"/>
            <w:left w:val="none" w:sz="0" w:space="0" w:color="auto"/>
            <w:bottom w:val="none" w:sz="0" w:space="0" w:color="auto"/>
            <w:right w:val="none" w:sz="0" w:space="0" w:color="auto"/>
          </w:divBdr>
        </w:div>
        <w:div w:id="1723796734">
          <w:marLeft w:val="480"/>
          <w:marRight w:val="0"/>
          <w:marTop w:val="0"/>
          <w:marBottom w:val="0"/>
          <w:divBdr>
            <w:top w:val="none" w:sz="0" w:space="0" w:color="auto"/>
            <w:left w:val="none" w:sz="0" w:space="0" w:color="auto"/>
            <w:bottom w:val="none" w:sz="0" w:space="0" w:color="auto"/>
            <w:right w:val="none" w:sz="0" w:space="0" w:color="auto"/>
          </w:divBdr>
        </w:div>
        <w:div w:id="1326935975">
          <w:marLeft w:val="480"/>
          <w:marRight w:val="0"/>
          <w:marTop w:val="0"/>
          <w:marBottom w:val="0"/>
          <w:divBdr>
            <w:top w:val="none" w:sz="0" w:space="0" w:color="auto"/>
            <w:left w:val="none" w:sz="0" w:space="0" w:color="auto"/>
            <w:bottom w:val="none" w:sz="0" w:space="0" w:color="auto"/>
            <w:right w:val="none" w:sz="0" w:space="0" w:color="auto"/>
          </w:divBdr>
        </w:div>
        <w:div w:id="409431128">
          <w:marLeft w:val="480"/>
          <w:marRight w:val="0"/>
          <w:marTop w:val="0"/>
          <w:marBottom w:val="0"/>
          <w:divBdr>
            <w:top w:val="none" w:sz="0" w:space="0" w:color="auto"/>
            <w:left w:val="none" w:sz="0" w:space="0" w:color="auto"/>
            <w:bottom w:val="none" w:sz="0" w:space="0" w:color="auto"/>
            <w:right w:val="none" w:sz="0" w:space="0" w:color="auto"/>
          </w:divBdr>
        </w:div>
        <w:div w:id="596133231">
          <w:marLeft w:val="480"/>
          <w:marRight w:val="0"/>
          <w:marTop w:val="0"/>
          <w:marBottom w:val="0"/>
          <w:divBdr>
            <w:top w:val="none" w:sz="0" w:space="0" w:color="auto"/>
            <w:left w:val="none" w:sz="0" w:space="0" w:color="auto"/>
            <w:bottom w:val="none" w:sz="0" w:space="0" w:color="auto"/>
            <w:right w:val="none" w:sz="0" w:space="0" w:color="auto"/>
          </w:divBdr>
        </w:div>
        <w:div w:id="547375261">
          <w:marLeft w:val="480"/>
          <w:marRight w:val="0"/>
          <w:marTop w:val="0"/>
          <w:marBottom w:val="0"/>
          <w:divBdr>
            <w:top w:val="none" w:sz="0" w:space="0" w:color="auto"/>
            <w:left w:val="none" w:sz="0" w:space="0" w:color="auto"/>
            <w:bottom w:val="none" w:sz="0" w:space="0" w:color="auto"/>
            <w:right w:val="none" w:sz="0" w:space="0" w:color="auto"/>
          </w:divBdr>
        </w:div>
        <w:div w:id="1211378696">
          <w:marLeft w:val="480"/>
          <w:marRight w:val="0"/>
          <w:marTop w:val="0"/>
          <w:marBottom w:val="0"/>
          <w:divBdr>
            <w:top w:val="none" w:sz="0" w:space="0" w:color="auto"/>
            <w:left w:val="none" w:sz="0" w:space="0" w:color="auto"/>
            <w:bottom w:val="none" w:sz="0" w:space="0" w:color="auto"/>
            <w:right w:val="none" w:sz="0" w:space="0" w:color="auto"/>
          </w:divBdr>
        </w:div>
        <w:div w:id="1693413887">
          <w:marLeft w:val="480"/>
          <w:marRight w:val="0"/>
          <w:marTop w:val="0"/>
          <w:marBottom w:val="0"/>
          <w:divBdr>
            <w:top w:val="none" w:sz="0" w:space="0" w:color="auto"/>
            <w:left w:val="none" w:sz="0" w:space="0" w:color="auto"/>
            <w:bottom w:val="none" w:sz="0" w:space="0" w:color="auto"/>
            <w:right w:val="none" w:sz="0" w:space="0" w:color="auto"/>
          </w:divBdr>
        </w:div>
        <w:div w:id="1643003816">
          <w:marLeft w:val="480"/>
          <w:marRight w:val="0"/>
          <w:marTop w:val="0"/>
          <w:marBottom w:val="0"/>
          <w:divBdr>
            <w:top w:val="none" w:sz="0" w:space="0" w:color="auto"/>
            <w:left w:val="none" w:sz="0" w:space="0" w:color="auto"/>
            <w:bottom w:val="none" w:sz="0" w:space="0" w:color="auto"/>
            <w:right w:val="none" w:sz="0" w:space="0" w:color="auto"/>
          </w:divBdr>
        </w:div>
        <w:div w:id="1033844442">
          <w:marLeft w:val="480"/>
          <w:marRight w:val="0"/>
          <w:marTop w:val="0"/>
          <w:marBottom w:val="0"/>
          <w:divBdr>
            <w:top w:val="none" w:sz="0" w:space="0" w:color="auto"/>
            <w:left w:val="none" w:sz="0" w:space="0" w:color="auto"/>
            <w:bottom w:val="none" w:sz="0" w:space="0" w:color="auto"/>
            <w:right w:val="none" w:sz="0" w:space="0" w:color="auto"/>
          </w:divBdr>
        </w:div>
        <w:div w:id="1487623536">
          <w:marLeft w:val="480"/>
          <w:marRight w:val="0"/>
          <w:marTop w:val="0"/>
          <w:marBottom w:val="0"/>
          <w:divBdr>
            <w:top w:val="none" w:sz="0" w:space="0" w:color="auto"/>
            <w:left w:val="none" w:sz="0" w:space="0" w:color="auto"/>
            <w:bottom w:val="none" w:sz="0" w:space="0" w:color="auto"/>
            <w:right w:val="none" w:sz="0" w:space="0" w:color="auto"/>
          </w:divBdr>
        </w:div>
        <w:div w:id="1095394709">
          <w:marLeft w:val="480"/>
          <w:marRight w:val="0"/>
          <w:marTop w:val="0"/>
          <w:marBottom w:val="0"/>
          <w:divBdr>
            <w:top w:val="none" w:sz="0" w:space="0" w:color="auto"/>
            <w:left w:val="none" w:sz="0" w:space="0" w:color="auto"/>
            <w:bottom w:val="none" w:sz="0" w:space="0" w:color="auto"/>
            <w:right w:val="none" w:sz="0" w:space="0" w:color="auto"/>
          </w:divBdr>
        </w:div>
        <w:div w:id="1955284132">
          <w:marLeft w:val="480"/>
          <w:marRight w:val="0"/>
          <w:marTop w:val="0"/>
          <w:marBottom w:val="0"/>
          <w:divBdr>
            <w:top w:val="none" w:sz="0" w:space="0" w:color="auto"/>
            <w:left w:val="none" w:sz="0" w:space="0" w:color="auto"/>
            <w:bottom w:val="none" w:sz="0" w:space="0" w:color="auto"/>
            <w:right w:val="none" w:sz="0" w:space="0" w:color="auto"/>
          </w:divBdr>
        </w:div>
        <w:div w:id="330328135">
          <w:marLeft w:val="480"/>
          <w:marRight w:val="0"/>
          <w:marTop w:val="0"/>
          <w:marBottom w:val="0"/>
          <w:divBdr>
            <w:top w:val="none" w:sz="0" w:space="0" w:color="auto"/>
            <w:left w:val="none" w:sz="0" w:space="0" w:color="auto"/>
            <w:bottom w:val="none" w:sz="0" w:space="0" w:color="auto"/>
            <w:right w:val="none" w:sz="0" w:space="0" w:color="auto"/>
          </w:divBdr>
        </w:div>
        <w:div w:id="1503277783">
          <w:marLeft w:val="480"/>
          <w:marRight w:val="0"/>
          <w:marTop w:val="0"/>
          <w:marBottom w:val="0"/>
          <w:divBdr>
            <w:top w:val="none" w:sz="0" w:space="0" w:color="auto"/>
            <w:left w:val="none" w:sz="0" w:space="0" w:color="auto"/>
            <w:bottom w:val="none" w:sz="0" w:space="0" w:color="auto"/>
            <w:right w:val="none" w:sz="0" w:space="0" w:color="auto"/>
          </w:divBdr>
        </w:div>
        <w:div w:id="923337672">
          <w:marLeft w:val="480"/>
          <w:marRight w:val="0"/>
          <w:marTop w:val="0"/>
          <w:marBottom w:val="0"/>
          <w:divBdr>
            <w:top w:val="none" w:sz="0" w:space="0" w:color="auto"/>
            <w:left w:val="none" w:sz="0" w:space="0" w:color="auto"/>
            <w:bottom w:val="none" w:sz="0" w:space="0" w:color="auto"/>
            <w:right w:val="none" w:sz="0" w:space="0" w:color="auto"/>
          </w:divBdr>
        </w:div>
        <w:div w:id="815687089">
          <w:marLeft w:val="480"/>
          <w:marRight w:val="0"/>
          <w:marTop w:val="0"/>
          <w:marBottom w:val="0"/>
          <w:divBdr>
            <w:top w:val="none" w:sz="0" w:space="0" w:color="auto"/>
            <w:left w:val="none" w:sz="0" w:space="0" w:color="auto"/>
            <w:bottom w:val="none" w:sz="0" w:space="0" w:color="auto"/>
            <w:right w:val="none" w:sz="0" w:space="0" w:color="auto"/>
          </w:divBdr>
        </w:div>
        <w:div w:id="1606419068">
          <w:marLeft w:val="480"/>
          <w:marRight w:val="0"/>
          <w:marTop w:val="0"/>
          <w:marBottom w:val="0"/>
          <w:divBdr>
            <w:top w:val="none" w:sz="0" w:space="0" w:color="auto"/>
            <w:left w:val="none" w:sz="0" w:space="0" w:color="auto"/>
            <w:bottom w:val="none" w:sz="0" w:space="0" w:color="auto"/>
            <w:right w:val="none" w:sz="0" w:space="0" w:color="auto"/>
          </w:divBdr>
        </w:div>
        <w:div w:id="749738619">
          <w:marLeft w:val="480"/>
          <w:marRight w:val="0"/>
          <w:marTop w:val="0"/>
          <w:marBottom w:val="0"/>
          <w:divBdr>
            <w:top w:val="none" w:sz="0" w:space="0" w:color="auto"/>
            <w:left w:val="none" w:sz="0" w:space="0" w:color="auto"/>
            <w:bottom w:val="none" w:sz="0" w:space="0" w:color="auto"/>
            <w:right w:val="none" w:sz="0" w:space="0" w:color="auto"/>
          </w:divBdr>
        </w:div>
        <w:div w:id="1330325246">
          <w:marLeft w:val="480"/>
          <w:marRight w:val="0"/>
          <w:marTop w:val="0"/>
          <w:marBottom w:val="0"/>
          <w:divBdr>
            <w:top w:val="none" w:sz="0" w:space="0" w:color="auto"/>
            <w:left w:val="none" w:sz="0" w:space="0" w:color="auto"/>
            <w:bottom w:val="none" w:sz="0" w:space="0" w:color="auto"/>
            <w:right w:val="none" w:sz="0" w:space="0" w:color="auto"/>
          </w:divBdr>
        </w:div>
        <w:div w:id="476382228">
          <w:marLeft w:val="480"/>
          <w:marRight w:val="0"/>
          <w:marTop w:val="0"/>
          <w:marBottom w:val="0"/>
          <w:divBdr>
            <w:top w:val="none" w:sz="0" w:space="0" w:color="auto"/>
            <w:left w:val="none" w:sz="0" w:space="0" w:color="auto"/>
            <w:bottom w:val="none" w:sz="0" w:space="0" w:color="auto"/>
            <w:right w:val="none" w:sz="0" w:space="0" w:color="auto"/>
          </w:divBdr>
        </w:div>
        <w:div w:id="827016828">
          <w:marLeft w:val="480"/>
          <w:marRight w:val="0"/>
          <w:marTop w:val="0"/>
          <w:marBottom w:val="0"/>
          <w:divBdr>
            <w:top w:val="none" w:sz="0" w:space="0" w:color="auto"/>
            <w:left w:val="none" w:sz="0" w:space="0" w:color="auto"/>
            <w:bottom w:val="none" w:sz="0" w:space="0" w:color="auto"/>
            <w:right w:val="none" w:sz="0" w:space="0" w:color="auto"/>
          </w:divBdr>
        </w:div>
        <w:div w:id="2020234429">
          <w:marLeft w:val="480"/>
          <w:marRight w:val="0"/>
          <w:marTop w:val="0"/>
          <w:marBottom w:val="0"/>
          <w:divBdr>
            <w:top w:val="none" w:sz="0" w:space="0" w:color="auto"/>
            <w:left w:val="none" w:sz="0" w:space="0" w:color="auto"/>
            <w:bottom w:val="none" w:sz="0" w:space="0" w:color="auto"/>
            <w:right w:val="none" w:sz="0" w:space="0" w:color="auto"/>
          </w:divBdr>
        </w:div>
        <w:div w:id="1189683984">
          <w:marLeft w:val="480"/>
          <w:marRight w:val="0"/>
          <w:marTop w:val="0"/>
          <w:marBottom w:val="0"/>
          <w:divBdr>
            <w:top w:val="none" w:sz="0" w:space="0" w:color="auto"/>
            <w:left w:val="none" w:sz="0" w:space="0" w:color="auto"/>
            <w:bottom w:val="none" w:sz="0" w:space="0" w:color="auto"/>
            <w:right w:val="none" w:sz="0" w:space="0" w:color="auto"/>
          </w:divBdr>
        </w:div>
        <w:div w:id="856427036">
          <w:marLeft w:val="480"/>
          <w:marRight w:val="0"/>
          <w:marTop w:val="0"/>
          <w:marBottom w:val="0"/>
          <w:divBdr>
            <w:top w:val="none" w:sz="0" w:space="0" w:color="auto"/>
            <w:left w:val="none" w:sz="0" w:space="0" w:color="auto"/>
            <w:bottom w:val="none" w:sz="0" w:space="0" w:color="auto"/>
            <w:right w:val="none" w:sz="0" w:space="0" w:color="auto"/>
          </w:divBdr>
        </w:div>
        <w:div w:id="1547065947">
          <w:marLeft w:val="480"/>
          <w:marRight w:val="0"/>
          <w:marTop w:val="0"/>
          <w:marBottom w:val="0"/>
          <w:divBdr>
            <w:top w:val="none" w:sz="0" w:space="0" w:color="auto"/>
            <w:left w:val="none" w:sz="0" w:space="0" w:color="auto"/>
            <w:bottom w:val="none" w:sz="0" w:space="0" w:color="auto"/>
            <w:right w:val="none" w:sz="0" w:space="0" w:color="auto"/>
          </w:divBdr>
        </w:div>
        <w:div w:id="1741323964">
          <w:marLeft w:val="480"/>
          <w:marRight w:val="0"/>
          <w:marTop w:val="0"/>
          <w:marBottom w:val="0"/>
          <w:divBdr>
            <w:top w:val="none" w:sz="0" w:space="0" w:color="auto"/>
            <w:left w:val="none" w:sz="0" w:space="0" w:color="auto"/>
            <w:bottom w:val="none" w:sz="0" w:space="0" w:color="auto"/>
            <w:right w:val="none" w:sz="0" w:space="0" w:color="auto"/>
          </w:divBdr>
        </w:div>
        <w:div w:id="62946902">
          <w:marLeft w:val="480"/>
          <w:marRight w:val="0"/>
          <w:marTop w:val="0"/>
          <w:marBottom w:val="0"/>
          <w:divBdr>
            <w:top w:val="none" w:sz="0" w:space="0" w:color="auto"/>
            <w:left w:val="none" w:sz="0" w:space="0" w:color="auto"/>
            <w:bottom w:val="none" w:sz="0" w:space="0" w:color="auto"/>
            <w:right w:val="none" w:sz="0" w:space="0" w:color="auto"/>
          </w:divBdr>
        </w:div>
        <w:div w:id="109782330">
          <w:marLeft w:val="480"/>
          <w:marRight w:val="0"/>
          <w:marTop w:val="0"/>
          <w:marBottom w:val="0"/>
          <w:divBdr>
            <w:top w:val="none" w:sz="0" w:space="0" w:color="auto"/>
            <w:left w:val="none" w:sz="0" w:space="0" w:color="auto"/>
            <w:bottom w:val="none" w:sz="0" w:space="0" w:color="auto"/>
            <w:right w:val="none" w:sz="0" w:space="0" w:color="auto"/>
          </w:divBdr>
        </w:div>
        <w:div w:id="384648998">
          <w:marLeft w:val="480"/>
          <w:marRight w:val="0"/>
          <w:marTop w:val="0"/>
          <w:marBottom w:val="0"/>
          <w:divBdr>
            <w:top w:val="none" w:sz="0" w:space="0" w:color="auto"/>
            <w:left w:val="none" w:sz="0" w:space="0" w:color="auto"/>
            <w:bottom w:val="none" w:sz="0" w:space="0" w:color="auto"/>
            <w:right w:val="none" w:sz="0" w:space="0" w:color="auto"/>
          </w:divBdr>
        </w:div>
        <w:div w:id="999576627">
          <w:marLeft w:val="480"/>
          <w:marRight w:val="0"/>
          <w:marTop w:val="0"/>
          <w:marBottom w:val="0"/>
          <w:divBdr>
            <w:top w:val="none" w:sz="0" w:space="0" w:color="auto"/>
            <w:left w:val="none" w:sz="0" w:space="0" w:color="auto"/>
            <w:bottom w:val="none" w:sz="0" w:space="0" w:color="auto"/>
            <w:right w:val="none" w:sz="0" w:space="0" w:color="auto"/>
          </w:divBdr>
        </w:div>
        <w:div w:id="993147984">
          <w:marLeft w:val="480"/>
          <w:marRight w:val="0"/>
          <w:marTop w:val="0"/>
          <w:marBottom w:val="0"/>
          <w:divBdr>
            <w:top w:val="none" w:sz="0" w:space="0" w:color="auto"/>
            <w:left w:val="none" w:sz="0" w:space="0" w:color="auto"/>
            <w:bottom w:val="none" w:sz="0" w:space="0" w:color="auto"/>
            <w:right w:val="none" w:sz="0" w:space="0" w:color="auto"/>
          </w:divBdr>
        </w:div>
      </w:divsChild>
    </w:div>
    <w:div w:id="646740467">
      <w:bodyDiv w:val="1"/>
      <w:marLeft w:val="0"/>
      <w:marRight w:val="0"/>
      <w:marTop w:val="0"/>
      <w:marBottom w:val="0"/>
      <w:divBdr>
        <w:top w:val="none" w:sz="0" w:space="0" w:color="auto"/>
        <w:left w:val="none" w:sz="0" w:space="0" w:color="auto"/>
        <w:bottom w:val="none" w:sz="0" w:space="0" w:color="auto"/>
        <w:right w:val="none" w:sz="0" w:space="0" w:color="auto"/>
      </w:divBdr>
    </w:div>
    <w:div w:id="647787406">
      <w:bodyDiv w:val="1"/>
      <w:marLeft w:val="0"/>
      <w:marRight w:val="0"/>
      <w:marTop w:val="0"/>
      <w:marBottom w:val="0"/>
      <w:divBdr>
        <w:top w:val="none" w:sz="0" w:space="0" w:color="auto"/>
        <w:left w:val="none" w:sz="0" w:space="0" w:color="auto"/>
        <w:bottom w:val="none" w:sz="0" w:space="0" w:color="auto"/>
        <w:right w:val="none" w:sz="0" w:space="0" w:color="auto"/>
      </w:divBdr>
      <w:divsChild>
        <w:div w:id="814757898">
          <w:marLeft w:val="480"/>
          <w:marRight w:val="0"/>
          <w:marTop w:val="0"/>
          <w:marBottom w:val="0"/>
          <w:divBdr>
            <w:top w:val="none" w:sz="0" w:space="0" w:color="auto"/>
            <w:left w:val="none" w:sz="0" w:space="0" w:color="auto"/>
            <w:bottom w:val="none" w:sz="0" w:space="0" w:color="auto"/>
            <w:right w:val="none" w:sz="0" w:space="0" w:color="auto"/>
          </w:divBdr>
        </w:div>
        <w:div w:id="2145459477">
          <w:marLeft w:val="480"/>
          <w:marRight w:val="0"/>
          <w:marTop w:val="0"/>
          <w:marBottom w:val="0"/>
          <w:divBdr>
            <w:top w:val="none" w:sz="0" w:space="0" w:color="auto"/>
            <w:left w:val="none" w:sz="0" w:space="0" w:color="auto"/>
            <w:bottom w:val="none" w:sz="0" w:space="0" w:color="auto"/>
            <w:right w:val="none" w:sz="0" w:space="0" w:color="auto"/>
          </w:divBdr>
        </w:div>
        <w:div w:id="1324236805">
          <w:marLeft w:val="480"/>
          <w:marRight w:val="0"/>
          <w:marTop w:val="0"/>
          <w:marBottom w:val="0"/>
          <w:divBdr>
            <w:top w:val="none" w:sz="0" w:space="0" w:color="auto"/>
            <w:left w:val="none" w:sz="0" w:space="0" w:color="auto"/>
            <w:bottom w:val="none" w:sz="0" w:space="0" w:color="auto"/>
            <w:right w:val="none" w:sz="0" w:space="0" w:color="auto"/>
          </w:divBdr>
        </w:div>
        <w:div w:id="1735084827">
          <w:marLeft w:val="480"/>
          <w:marRight w:val="0"/>
          <w:marTop w:val="0"/>
          <w:marBottom w:val="0"/>
          <w:divBdr>
            <w:top w:val="none" w:sz="0" w:space="0" w:color="auto"/>
            <w:left w:val="none" w:sz="0" w:space="0" w:color="auto"/>
            <w:bottom w:val="none" w:sz="0" w:space="0" w:color="auto"/>
            <w:right w:val="none" w:sz="0" w:space="0" w:color="auto"/>
          </w:divBdr>
        </w:div>
        <w:div w:id="1492719867">
          <w:marLeft w:val="480"/>
          <w:marRight w:val="0"/>
          <w:marTop w:val="0"/>
          <w:marBottom w:val="0"/>
          <w:divBdr>
            <w:top w:val="none" w:sz="0" w:space="0" w:color="auto"/>
            <w:left w:val="none" w:sz="0" w:space="0" w:color="auto"/>
            <w:bottom w:val="none" w:sz="0" w:space="0" w:color="auto"/>
            <w:right w:val="none" w:sz="0" w:space="0" w:color="auto"/>
          </w:divBdr>
        </w:div>
        <w:div w:id="958610465">
          <w:marLeft w:val="480"/>
          <w:marRight w:val="0"/>
          <w:marTop w:val="0"/>
          <w:marBottom w:val="0"/>
          <w:divBdr>
            <w:top w:val="none" w:sz="0" w:space="0" w:color="auto"/>
            <w:left w:val="none" w:sz="0" w:space="0" w:color="auto"/>
            <w:bottom w:val="none" w:sz="0" w:space="0" w:color="auto"/>
            <w:right w:val="none" w:sz="0" w:space="0" w:color="auto"/>
          </w:divBdr>
        </w:div>
        <w:div w:id="2056536545">
          <w:marLeft w:val="480"/>
          <w:marRight w:val="0"/>
          <w:marTop w:val="0"/>
          <w:marBottom w:val="0"/>
          <w:divBdr>
            <w:top w:val="none" w:sz="0" w:space="0" w:color="auto"/>
            <w:left w:val="none" w:sz="0" w:space="0" w:color="auto"/>
            <w:bottom w:val="none" w:sz="0" w:space="0" w:color="auto"/>
            <w:right w:val="none" w:sz="0" w:space="0" w:color="auto"/>
          </w:divBdr>
        </w:div>
        <w:div w:id="834078136">
          <w:marLeft w:val="480"/>
          <w:marRight w:val="0"/>
          <w:marTop w:val="0"/>
          <w:marBottom w:val="0"/>
          <w:divBdr>
            <w:top w:val="none" w:sz="0" w:space="0" w:color="auto"/>
            <w:left w:val="none" w:sz="0" w:space="0" w:color="auto"/>
            <w:bottom w:val="none" w:sz="0" w:space="0" w:color="auto"/>
            <w:right w:val="none" w:sz="0" w:space="0" w:color="auto"/>
          </w:divBdr>
        </w:div>
        <w:div w:id="469787538">
          <w:marLeft w:val="480"/>
          <w:marRight w:val="0"/>
          <w:marTop w:val="0"/>
          <w:marBottom w:val="0"/>
          <w:divBdr>
            <w:top w:val="none" w:sz="0" w:space="0" w:color="auto"/>
            <w:left w:val="none" w:sz="0" w:space="0" w:color="auto"/>
            <w:bottom w:val="none" w:sz="0" w:space="0" w:color="auto"/>
            <w:right w:val="none" w:sz="0" w:space="0" w:color="auto"/>
          </w:divBdr>
        </w:div>
        <w:div w:id="1278442428">
          <w:marLeft w:val="480"/>
          <w:marRight w:val="0"/>
          <w:marTop w:val="0"/>
          <w:marBottom w:val="0"/>
          <w:divBdr>
            <w:top w:val="none" w:sz="0" w:space="0" w:color="auto"/>
            <w:left w:val="none" w:sz="0" w:space="0" w:color="auto"/>
            <w:bottom w:val="none" w:sz="0" w:space="0" w:color="auto"/>
            <w:right w:val="none" w:sz="0" w:space="0" w:color="auto"/>
          </w:divBdr>
        </w:div>
        <w:div w:id="450052010">
          <w:marLeft w:val="480"/>
          <w:marRight w:val="0"/>
          <w:marTop w:val="0"/>
          <w:marBottom w:val="0"/>
          <w:divBdr>
            <w:top w:val="none" w:sz="0" w:space="0" w:color="auto"/>
            <w:left w:val="none" w:sz="0" w:space="0" w:color="auto"/>
            <w:bottom w:val="none" w:sz="0" w:space="0" w:color="auto"/>
            <w:right w:val="none" w:sz="0" w:space="0" w:color="auto"/>
          </w:divBdr>
        </w:div>
        <w:div w:id="43718033">
          <w:marLeft w:val="480"/>
          <w:marRight w:val="0"/>
          <w:marTop w:val="0"/>
          <w:marBottom w:val="0"/>
          <w:divBdr>
            <w:top w:val="none" w:sz="0" w:space="0" w:color="auto"/>
            <w:left w:val="none" w:sz="0" w:space="0" w:color="auto"/>
            <w:bottom w:val="none" w:sz="0" w:space="0" w:color="auto"/>
            <w:right w:val="none" w:sz="0" w:space="0" w:color="auto"/>
          </w:divBdr>
        </w:div>
        <w:div w:id="1239050502">
          <w:marLeft w:val="480"/>
          <w:marRight w:val="0"/>
          <w:marTop w:val="0"/>
          <w:marBottom w:val="0"/>
          <w:divBdr>
            <w:top w:val="none" w:sz="0" w:space="0" w:color="auto"/>
            <w:left w:val="none" w:sz="0" w:space="0" w:color="auto"/>
            <w:bottom w:val="none" w:sz="0" w:space="0" w:color="auto"/>
            <w:right w:val="none" w:sz="0" w:space="0" w:color="auto"/>
          </w:divBdr>
        </w:div>
        <w:div w:id="898051059">
          <w:marLeft w:val="480"/>
          <w:marRight w:val="0"/>
          <w:marTop w:val="0"/>
          <w:marBottom w:val="0"/>
          <w:divBdr>
            <w:top w:val="none" w:sz="0" w:space="0" w:color="auto"/>
            <w:left w:val="none" w:sz="0" w:space="0" w:color="auto"/>
            <w:bottom w:val="none" w:sz="0" w:space="0" w:color="auto"/>
            <w:right w:val="none" w:sz="0" w:space="0" w:color="auto"/>
          </w:divBdr>
        </w:div>
        <w:div w:id="1251046442">
          <w:marLeft w:val="480"/>
          <w:marRight w:val="0"/>
          <w:marTop w:val="0"/>
          <w:marBottom w:val="0"/>
          <w:divBdr>
            <w:top w:val="none" w:sz="0" w:space="0" w:color="auto"/>
            <w:left w:val="none" w:sz="0" w:space="0" w:color="auto"/>
            <w:bottom w:val="none" w:sz="0" w:space="0" w:color="auto"/>
            <w:right w:val="none" w:sz="0" w:space="0" w:color="auto"/>
          </w:divBdr>
        </w:div>
        <w:div w:id="904726502">
          <w:marLeft w:val="480"/>
          <w:marRight w:val="0"/>
          <w:marTop w:val="0"/>
          <w:marBottom w:val="0"/>
          <w:divBdr>
            <w:top w:val="none" w:sz="0" w:space="0" w:color="auto"/>
            <w:left w:val="none" w:sz="0" w:space="0" w:color="auto"/>
            <w:bottom w:val="none" w:sz="0" w:space="0" w:color="auto"/>
            <w:right w:val="none" w:sz="0" w:space="0" w:color="auto"/>
          </w:divBdr>
        </w:div>
        <w:div w:id="681400872">
          <w:marLeft w:val="480"/>
          <w:marRight w:val="0"/>
          <w:marTop w:val="0"/>
          <w:marBottom w:val="0"/>
          <w:divBdr>
            <w:top w:val="none" w:sz="0" w:space="0" w:color="auto"/>
            <w:left w:val="none" w:sz="0" w:space="0" w:color="auto"/>
            <w:bottom w:val="none" w:sz="0" w:space="0" w:color="auto"/>
            <w:right w:val="none" w:sz="0" w:space="0" w:color="auto"/>
          </w:divBdr>
        </w:div>
        <w:div w:id="647897920">
          <w:marLeft w:val="480"/>
          <w:marRight w:val="0"/>
          <w:marTop w:val="0"/>
          <w:marBottom w:val="0"/>
          <w:divBdr>
            <w:top w:val="none" w:sz="0" w:space="0" w:color="auto"/>
            <w:left w:val="none" w:sz="0" w:space="0" w:color="auto"/>
            <w:bottom w:val="none" w:sz="0" w:space="0" w:color="auto"/>
            <w:right w:val="none" w:sz="0" w:space="0" w:color="auto"/>
          </w:divBdr>
        </w:div>
        <w:div w:id="26835720">
          <w:marLeft w:val="480"/>
          <w:marRight w:val="0"/>
          <w:marTop w:val="0"/>
          <w:marBottom w:val="0"/>
          <w:divBdr>
            <w:top w:val="none" w:sz="0" w:space="0" w:color="auto"/>
            <w:left w:val="none" w:sz="0" w:space="0" w:color="auto"/>
            <w:bottom w:val="none" w:sz="0" w:space="0" w:color="auto"/>
            <w:right w:val="none" w:sz="0" w:space="0" w:color="auto"/>
          </w:divBdr>
        </w:div>
        <w:div w:id="75367082">
          <w:marLeft w:val="480"/>
          <w:marRight w:val="0"/>
          <w:marTop w:val="0"/>
          <w:marBottom w:val="0"/>
          <w:divBdr>
            <w:top w:val="none" w:sz="0" w:space="0" w:color="auto"/>
            <w:left w:val="none" w:sz="0" w:space="0" w:color="auto"/>
            <w:bottom w:val="none" w:sz="0" w:space="0" w:color="auto"/>
            <w:right w:val="none" w:sz="0" w:space="0" w:color="auto"/>
          </w:divBdr>
        </w:div>
        <w:div w:id="1663926120">
          <w:marLeft w:val="480"/>
          <w:marRight w:val="0"/>
          <w:marTop w:val="0"/>
          <w:marBottom w:val="0"/>
          <w:divBdr>
            <w:top w:val="none" w:sz="0" w:space="0" w:color="auto"/>
            <w:left w:val="none" w:sz="0" w:space="0" w:color="auto"/>
            <w:bottom w:val="none" w:sz="0" w:space="0" w:color="auto"/>
            <w:right w:val="none" w:sz="0" w:space="0" w:color="auto"/>
          </w:divBdr>
        </w:div>
        <w:div w:id="172376670">
          <w:marLeft w:val="480"/>
          <w:marRight w:val="0"/>
          <w:marTop w:val="0"/>
          <w:marBottom w:val="0"/>
          <w:divBdr>
            <w:top w:val="none" w:sz="0" w:space="0" w:color="auto"/>
            <w:left w:val="none" w:sz="0" w:space="0" w:color="auto"/>
            <w:bottom w:val="none" w:sz="0" w:space="0" w:color="auto"/>
            <w:right w:val="none" w:sz="0" w:space="0" w:color="auto"/>
          </w:divBdr>
        </w:div>
        <w:div w:id="203517959">
          <w:marLeft w:val="480"/>
          <w:marRight w:val="0"/>
          <w:marTop w:val="0"/>
          <w:marBottom w:val="0"/>
          <w:divBdr>
            <w:top w:val="none" w:sz="0" w:space="0" w:color="auto"/>
            <w:left w:val="none" w:sz="0" w:space="0" w:color="auto"/>
            <w:bottom w:val="none" w:sz="0" w:space="0" w:color="auto"/>
            <w:right w:val="none" w:sz="0" w:space="0" w:color="auto"/>
          </w:divBdr>
        </w:div>
        <w:div w:id="1771588245">
          <w:marLeft w:val="480"/>
          <w:marRight w:val="0"/>
          <w:marTop w:val="0"/>
          <w:marBottom w:val="0"/>
          <w:divBdr>
            <w:top w:val="none" w:sz="0" w:space="0" w:color="auto"/>
            <w:left w:val="none" w:sz="0" w:space="0" w:color="auto"/>
            <w:bottom w:val="none" w:sz="0" w:space="0" w:color="auto"/>
            <w:right w:val="none" w:sz="0" w:space="0" w:color="auto"/>
          </w:divBdr>
        </w:div>
        <w:div w:id="215819142">
          <w:marLeft w:val="480"/>
          <w:marRight w:val="0"/>
          <w:marTop w:val="0"/>
          <w:marBottom w:val="0"/>
          <w:divBdr>
            <w:top w:val="none" w:sz="0" w:space="0" w:color="auto"/>
            <w:left w:val="none" w:sz="0" w:space="0" w:color="auto"/>
            <w:bottom w:val="none" w:sz="0" w:space="0" w:color="auto"/>
            <w:right w:val="none" w:sz="0" w:space="0" w:color="auto"/>
          </w:divBdr>
        </w:div>
        <w:div w:id="678971661">
          <w:marLeft w:val="480"/>
          <w:marRight w:val="0"/>
          <w:marTop w:val="0"/>
          <w:marBottom w:val="0"/>
          <w:divBdr>
            <w:top w:val="none" w:sz="0" w:space="0" w:color="auto"/>
            <w:left w:val="none" w:sz="0" w:space="0" w:color="auto"/>
            <w:bottom w:val="none" w:sz="0" w:space="0" w:color="auto"/>
            <w:right w:val="none" w:sz="0" w:space="0" w:color="auto"/>
          </w:divBdr>
        </w:div>
        <w:div w:id="1945766868">
          <w:marLeft w:val="480"/>
          <w:marRight w:val="0"/>
          <w:marTop w:val="0"/>
          <w:marBottom w:val="0"/>
          <w:divBdr>
            <w:top w:val="none" w:sz="0" w:space="0" w:color="auto"/>
            <w:left w:val="none" w:sz="0" w:space="0" w:color="auto"/>
            <w:bottom w:val="none" w:sz="0" w:space="0" w:color="auto"/>
            <w:right w:val="none" w:sz="0" w:space="0" w:color="auto"/>
          </w:divBdr>
        </w:div>
        <w:div w:id="2059547363">
          <w:marLeft w:val="480"/>
          <w:marRight w:val="0"/>
          <w:marTop w:val="0"/>
          <w:marBottom w:val="0"/>
          <w:divBdr>
            <w:top w:val="none" w:sz="0" w:space="0" w:color="auto"/>
            <w:left w:val="none" w:sz="0" w:space="0" w:color="auto"/>
            <w:bottom w:val="none" w:sz="0" w:space="0" w:color="auto"/>
            <w:right w:val="none" w:sz="0" w:space="0" w:color="auto"/>
          </w:divBdr>
        </w:div>
        <w:div w:id="1008946293">
          <w:marLeft w:val="480"/>
          <w:marRight w:val="0"/>
          <w:marTop w:val="0"/>
          <w:marBottom w:val="0"/>
          <w:divBdr>
            <w:top w:val="none" w:sz="0" w:space="0" w:color="auto"/>
            <w:left w:val="none" w:sz="0" w:space="0" w:color="auto"/>
            <w:bottom w:val="none" w:sz="0" w:space="0" w:color="auto"/>
            <w:right w:val="none" w:sz="0" w:space="0" w:color="auto"/>
          </w:divBdr>
        </w:div>
        <w:div w:id="1644846104">
          <w:marLeft w:val="480"/>
          <w:marRight w:val="0"/>
          <w:marTop w:val="0"/>
          <w:marBottom w:val="0"/>
          <w:divBdr>
            <w:top w:val="none" w:sz="0" w:space="0" w:color="auto"/>
            <w:left w:val="none" w:sz="0" w:space="0" w:color="auto"/>
            <w:bottom w:val="none" w:sz="0" w:space="0" w:color="auto"/>
            <w:right w:val="none" w:sz="0" w:space="0" w:color="auto"/>
          </w:divBdr>
        </w:div>
        <w:div w:id="1628271439">
          <w:marLeft w:val="480"/>
          <w:marRight w:val="0"/>
          <w:marTop w:val="0"/>
          <w:marBottom w:val="0"/>
          <w:divBdr>
            <w:top w:val="none" w:sz="0" w:space="0" w:color="auto"/>
            <w:left w:val="none" w:sz="0" w:space="0" w:color="auto"/>
            <w:bottom w:val="none" w:sz="0" w:space="0" w:color="auto"/>
            <w:right w:val="none" w:sz="0" w:space="0" w:color="auto"/>
          </w:divBdr>
        </w:div>
        <w:div w:id="2003503324">
          <w:marLeft w:val="480"/>
          <w:marRight w:val="0"/>
          <w:marTop w:val="0"/>
          <w:marBottom w:val="0"/>
          <w:divBdr>
            <w:top w:val="none" w:sz="0" w:space="0" w:color="auto"/>
            <w:left w:val="none" w:sz="0" w:space="0" w:color="auto"/>
            <w:bottom w:val="none" w:sz="0" w:space="0" w:color="auto"/>
            <w:right w:val="none" w:sz="0" w:space="0" w:color="auto"/>
          </w:divBdr>
        </w:div>
        <w:div w:id="1846044963">
          <w:marLeft w:val="480"/>
          <w:marRight w:val="0"/>
          <w:marTop w:val="0"/>
          <w:marBottom w:val="0"/>
          <w:divBdr>
            <w:top w:val="none" w:sz="0" w:space="0" w:color="auto"/>
            <w:left w:val="none" w:sz="0" w:space="0" w:color="auto"/>
            <w:bottom w:val="none" w:sz="0" w:space="0" w:color="auto"/>
            <w:right w:val="none" w:sz="0" w:space="0" w:color="auto"/>
          </w:divBdr>
        </w:div>
        <w:div w:id="1409115881">
          <w:marLeft w:val="480"/>
          <w:marRight w:val="0"/>
          <w:marTop w:val="0"/>
          <w:marBottom w:val="0"/>
          <w:divBdr>
            <w:top w:val="none" w:sz="0" w:space="0" w:color="auto"/>
            <w:left w:val="none" w:sz="0" w:space="0" w:color="auto"/>
            <w:bottom w:val="none" w:sz="0" w:space="0" w:color="auto"/>
            <w:right w:val="none" w:sz="0" w:space="0" w:color="auto"/>
          </w:divBdr>
        </w:div>
        <w:div w:id="200559793">
          <w:marLeft w:val="480"/>
          <w:marRight w:val="0"/>
          <w:marTop w:val="0"/>
          <w:marBottom w:val="0"/>
          <w:divBdr>
            <w:top w:val="none" w:sz="0" w:space="0" w:color="auto"/>
            <w:left w:val="none" w:sz="0" w:space="0" w:color="auto"/>
            <w:bottom w:val="none" w:sz="0" w:space="0" w:color="auto"/>
            <w:right w:val="none" w:sz="0" w:space="0" w:color="auto"/>
          </w:divBdr>
        </w:div>
        <w:div w:id="524372646">
          <w:marLeft w:val="480"/>
          <w:marRight w:val="0"/>
          <w:marTop w:val="0"/>
          <w:marBottom w:val="0"/>
          <w:divBdr>
            <w:top w:val="none" w:sz="0" w:space="0" w:color="auto"/>
            <w:left w:val="none" w:sz="0" w:space="0" w:color="auto"/>
            <w:bottom w:val="none" w:sz="0" w:space="0" w:color="auto"/>
            <w:right w:val="none" w:sz="0" w:space="0" w:color="auto"/>
          </w:divBdr>
        </w:div>
      </w:divsChild>
    </w:div>
    <w:div w:id="649097883">
      <w:bodyDiv w:val="1"/>
      <w:marLeft w:val="0"/>
      <w:marRight w:val="0"/>
      <w:marTop w:val="0"/>
      <w:marBottom w:val="0"/>
      <w:divBdr>
        <w:top w:val="none" w:sz="0" w:space="0" w:color="auto"/>
        <w:left w:val="none" w:sz="0" w:space="0" w:color="auto"/>
        <w:bottom w:val="none" w:sz="0" w:space="0" w:color="auto"/>
        <w:right w:val="none" w:sz="0" w:space="0" w:color="auto"/>
      </w:divBdr>
    </w:div>
    <w:div w:id="650981518">
      <w:bodyDiv w:val="1"/>
      <w:marLeft w:val="0"/>
      <w:marRight w:val="0"/>
      <w:marTop w:val="0"/>
      <w:marBottom w:val="0"/>
      <w:divBdr>
        <w:top w:val="none" w:sz="0" w:space="0" w:color="auto"/>
        <w:left w:val="none" w:sz="0" w:space="0" w:color="auto"/>
        <w:bottom w:val="none" w:sz="0" w:space="0" w:color="auto"/>
        <w:right w:val="none" w:sz="0" w:space="0" w:color="auto"/>
      </w:divBdr>
    </w:div>
    <w:div w:id="655499972">
      <w:bodyDiv w:val="1"/>
      <w:marLeft w:val="0"/>
      <w:marRight w:val="0"/>
      <w:marTop w:val="0"/>
      <w:marBottom w:val="0"/>
      <w:divBdr>
        <w:top w:val="none" w:sz="0" w:space="0" w:color="auto"/>
        <w:left w:val="none" w:sz="0" w:space="0" w:color="auto"/>
        <w:bottom w:val="none" w:sz="0" w:space="0" w:color="auto"/>
        <w:right w:val="none" w:sz="0" w:space="0" w:color="auto"/>
      </w:divBdr>
    </w:div>
    <w:div w:id="656419649">
      <w:bodyDiv w:val="1"/>
      <w:marLeft w:val="0"/>
      <w:marRight w:val="0"/>
      <w:marTop w:val="0"/>
      <w:marBottom w:val="0"/>
      <w:divBdr>
        <w:top w:val="none" w:sz="0" w:space="0" w:color="auto"/>
        <w:left w:val="none" w:sz="0" w:space="0" w:color="auto"/>
        <w:bottom w:val="none" w:sz="0" w:space="0" w:color="auto"/>
        <w:right w:val="none" w:sz="0" w:space="0" w:color="auto"/>
      </w:divBdr>
    </w:div>
    <w:div w:id="657151258">
      <w:bodyDiv w:val="1"/>
      <w:marLeft w:val="0"/>
      <w:marRight w:val="0"/>
      <w:marTop w:val="0"/>
      <w:marBottom w:val="0"/>
      <w:divBdr>
        <w:top w:val="none" w:sz="0" w:space="0" w:color="auto"/>
        <w:left w:val="none" w:sz="0" w:space="0" w:color="auto"/>
        <w:bottom w:val="none" w:sz="0" w:space="0" w:color="auto"/>
        <w:right w:val="none" w:sz="0" w:space="0" w:color="auto"/>
      </w:divBdr>
      <w:divsChild>
        <w:div w:id="935214063">
          <w:marLeft w:val="480"/>
          <w:marRight w:val="0"/>
          <w:marTop w:val="0"/>
          <w:marBottom w:val="0"/>
          <w:divBdr>
            <w:top w:val="none" w:sz="0" w:space="0" w:color="auto"/>
            <w:left w:val="none" w:sz="0" w:space="0" w:color="auto"/>
            <w:bottom w:val="none" w:sz="0" w:space="0" w:color="auto"/>
            <w:right w:val="none" w:sz="0" w:space="0" w:color="auto"/>
          </w:divBdr>
        </w:div>
        <w:div w:id="2010055998">
          <w:marLeft w:val="480"/>
          <w:marRight w:val="0"/>
          <w:marTop w:val="0"/>
          <w:marBottom w:val="0"/>
          <w:divBdr>
            <w:top w:val="none" w:sz="0" w:space="0" w:color="auto"/>
            <w:left w:val="none" w:sz="0" w:space="0" w:color="auto"/>
            <w:bottom w:val="none" w:sz="0" w:space="0" w:color="auto"/>
            <w:right w:val="none" w:sz="0" w:space="0" w:color="auto"/>
          </w:divBdr>
        </w:div>
        <w:div w:id="1787582021">
          <w:marLeft w:val="480"/>
          <w:marRight w:val="0"/>
          <w:marTop w:val="0"/>
          <w:marBottom w:val="0"/>
          <w:divBdr>
            <w:top w:val="none" w:sz="0" w:space="0" w:color="auto"/>
            <w:left w:val="none" w:sz="0" w:space="0" w:color="auto"/>
            <w:bottom w:val="none" w:sz="0" w:space="0" w:color="auto"/>
            <w:right w:val="none" w:sz="0" w:space="0" w:color="auto"/>
          </w:divBdr>
        </w:div>
        <w:div w:id="2039237315">
          <w:marLeft w:val="480"/>
          <w:marRight w:val="0"/>
          <w:marTop w:val="0"/>
          <w:marBottom w:val="0"/>
          <w:divBdr>
            <w:top w:val="none" w:sz="0" w:space="0" w:color="auto"/>
            <w:left w:val="none" w:sz="0" w:space="0" w:color="auto"/>
            <w:bottom w:val="none" w:sz="0" w:space="0" w:color="auto"/>
            <w:right w:val="none" w:sz="0" w:space="0" w:color="auto"/>
          </w:divBdr>
        </w:div>
        <w:div w:id="2042823704">
          <w:marLeft w:val="480"/>
          <w:marRight w:val="0"/>
          <w:marTop w:val="0"/>
          <w:marBottom w:val="0"/>
          <w:divBdr>
            <w:top w:val="none" w:sz="0" w:space="0" w:color="auto"/>
            <w:left w:val="none" w:sz="0" w:space="0" w:color="auto"/>
            <w:bottom w:val="none" w:sz="0" w:space="0" w:color="auto"/>
            <w:right w:val="none" w:sz="0" w:space="0" w:color="auto"/>
          </w:divBdr>
        </w:div>
        <w:div w:id="684137952">
          <w:marLeft w:val="480"/>
          <w:marRight w:val="0"/>
          <w:marTop w:val="0"/>
          <w:marBottom w:val="0"/>
          <w:divBdr>
            <w:top w:val="none" w:sz="0" w:space="0" w:color="auto"/>
            <w:left w:val="none" w:sz="0" w:space="0" w:color="auto"/>
            <w:bottom w:val="none" w:sz="0" w:space="0" w:color="auto"/>
            <w:right w:val="none" w:sz="0" w:space="0" w:color="auto"/>
          </w:divBdr>
        </w:div>
        <w:div w:id="439299383">
          <w:marLeft w:val="480"/>
          <w:marRight w:val="0"/>
          <w:marTop w:val="0"/>
          <w:marBottom w:val="0"/>
          <w:divBdr>
            <w:top w:val="none" w:sz="0" w:space="0" w:color="auto"/>
            <w:left w:val="none" w:sz="0" w:space="0" w:color="auto"/>
            <w:bottom w:val="none" w:sz="0" w:space="0" w:color="auto"/>
            <w:right w:val="none" w:sz="0" w:space="0" w:color="auto"/>
          </w:divBdr>
        </w:div>
        <w:div w:id="1441220001">
          <w:marLeft w:val="480"/>
          <w:marRight w:val="0"/>
          <w:marTop w:val="0"/>
          <w:marBottom w:val="0"/>
          <w:divBdr>
            <w:top w:val="none" w:sz="0" w:space="0" w:color="auto"/>
            <w:left w:val="none" w:sz="0" w:space="0" w:color="auto"/>
            <w:bottom w:val="none" w:sz="0" w:space="0" w:color="auto"/>
            <w:right w:val="none" w:sz="0" w:space="0" w:color="auto"/>
          </w:divBdr>
        </w:div>
        <w:div w:id="1098989510">
          <w:marLeft w:val="480"/>
          <w:marRight w:val="0"/>
          <w:marTop w:val="0"/>
          <w:marBottom w:val="0"/>
          <w:divBdr>
            <w:top w:val="none" w:sz="0" w:space="0" w:color="auto"/>
            <w:left w:val="none" w:sz="0" w:space="0" w:color="auto"/>
            <w:bottom w:val="none" w:sz="0" w:space="0" w:color="auto"/>
            <w:right w:val="none" w:sz="0" w:space="0" w:color="auto"/>
          </w:divBdr>
        </w:div>
        <w:div w:id="462619385">
          <w:marLeft w:val="480"/>
          <w:marRight w:val="0"/>
          <w:marTop w:val="0"/>
          <w:marBottom w:val="0"/>
          <w:divBdr>
            <w:top w:val="none" w:sz="0" w:space="0" w:color="auto"/>
            <w:left w:val="none" w:sz="0" w:space="0" w:color="auto"/>
            <w:bottom w:val="none" w:sz="0" w:space="0" w:color="auto"/>
            <w:right w:val="none" w:sz="0" w:space="0" w:color="auto"/>
          </w:divBdr>
        </w:div>
        <w:div w:id="1113670352">
          <w:marLeft w:val="480"/>
          <w:marRight w:val="0"/>
          <w:marTop w:val="0"/>
          <w:marBottom w:val="0"/>
          <w:divBdr>
            <w:top w:val="none" w:sz="0" w:space="0" w:color="auto"/>
            <w:left w:val="none" w:sz="0" w:space="0" w:color="auto"/>
            <w:bottom w:val="none" w:sz="0" w:space="0" w:color="auto"/>
            <w:right w:val="none" w:sz="0" w:space="0" w:color="auto"/>
          </w:divBdr>
        </w:div>
        <w:div w:id="63452636">
          <w:marLeft w:val="480"/>
          <w:marRight w:val="0"/>
          <w:marTop w:val="0"/>
          <w:marBottom w:val="0"/>
          <w:divBdr>
            <w:top w:val="none" w:sz="0" w:space="0" w:color="auto"/>
            <w:left w:val="none" w:sz="0" w:space="0" w:color="auto"/>
            <w:bottom w:val="none" w:sz="0" w:space="0" w:color="auto"/>
            <w:right w:val="none" w:sz="0" w:space="0" w:color="auto"/>
          </w:divBdr>
        </w:div>
        <w:div w:id="733510604">
          <w:marLeft w:val="480"/>
          <w:marRight w:val="0"/>
          <w:marTop w:val="0"/>
          <w:marBottom w:val="0"/>
          <w:divBdr>
            <w:top w:val="none" w:sz="0" w:space="0" w:color="auto"/>
            <w:left w:val="none" w:sz="0" w:space="0" w:color="auto"/>
            <w:bottom w:val="none" w:sz="0" w:space="0" w:color="auto"/>
            <w:right w:val="none" w:sz="0" w:space="0" w:color="auto"/>
          </w:divBdr>
        </w:div>
      </w:divsChild>
    </w:div>
    <w:div w:id="657274140">
      <w:bodyDiv w:val="1"/>
      <w:marLeft w:val="0"/>
      <w:marRight w:val="0"/>
      <w:marTop w:val="0"/>
      <w:marBottom w:val="0"/>
      <w:divBdr>
        <w:top w:val="none" w:sz="0" w:space="0" w:color="auto"/>
        <w:left w:val="none" w:sz="0" w:space="0" w:color="auto"/>
        <w:bottom w:val="none" w:sz="0" w:space="0" w:color="auto"/>
        <w:right w:val="none" w:sz="0" w:space="0" w:color="auto"/>
      </w:divBdr>
    </w:div>
    <w:div w:id="657878762">
      <w:bodyDiv w:val="1"/>
      <w:marLeft w:val="0"/>
      <w:marRight w:val="0"/>
      <w:marTop w:val="0"/>
      <w:marBottom w:val="0"/>
      <w:divBdr>
        <w:top w:val="none" w:sz="0" w:space="0" w:color="auto"/>
        <w:left w:val="none" w:sz="0" w:space="0" w:color="auto"/>
        <w:bottom w:val="none" w:sz="0" w:space="0" w:color="auto"/>
        <w:right w:val="none" w:sz="0" w:space="0" w:color="auto"/>
      </w:divBdr>
      <w:divsChild>
        <w:div w:id="551117489">
          <w:marLeft w:val="480"/>
          <w:marRight w:val="0"/>
          <w:marTop w:val="0"/>
          <w:marBottom w:val="0"/>
          <w:divBdr>
            <w:top w:val="none" w:sz="0" w:space="0" w:color="auto"/>
            <w:left w:val="none" w:sz="0" w:space="0" w:color="auto"/>
            <w:bottom w:val="none" w:sz="0" w:space="0" w:color="auto"/>
            <w:right w:val="none" w:sz="0" w:space="0" w:color="auto"/>
          </w:divBdr>
        </w:div>
        <w:div w:id="342322681">
          <w:marLeft w:val="480"/>
          <w:marRight w:val="0"/>
          <w:marTop w:val="0"/>
          <w:marBottom w:val="0"/>
          <w:divBdr>
            <w:top w:val="none" w:sz="0" w:space="0" w:color="auto"/>
            <w:left w:val="none" w:sz="0" w:space="0" w:color="auto"/>
            <w:bottom w:val="none" w:sz="0" w:space="0" w:color="auto"/>
            <w:right w:val="none" w:sz="0" w:space="0" w:color="auto"/>
          </w:divBdr>
        </w:div>
        <w:div w:id="1575050389">
          <w:marLeft w:val="480"/>
          <w:marRight w:val="0"/>
          <w:marTop w:val="0"/>
          <w:marBottom w:val="0"/>
          <w:divBdr>
            <w:top w:val="none" w:sz="0" w:space="0" w:color="auto"/>
            <w:left w:val="none" w:sz="0" w:space="0" w:color="auto"/>
            <w:bottom w:val="none" w:sz="0" w:space="0" w:color="auto"/>
            <w:right w:val="none" w:sz="0" w:space="0" w:color="auto"/>
          </w:divBdr>
        </w:div>
        <w:div w:id="611134916">
          <w:marLeft w:val="480"/>
          <w:marRight w:val="0"/>
          <w:marTop w:val="0"/>
          <w:marBottom w:val="0"/>
          <w:divBdr>
            <w:top w:val="none" w:sz="0" w:space="0" w:color="auto"/>
            <w:left w:val="none" w:sz="0" w:space="0" w:color="auto"/>
            <w:bottom w:val="none" w:sz="0" w:space="0" w:color="auto"/>
            <w:right w:val="none" w:sz="0" w:space="0" w:color="auto"/>
          </w:divBdr>
        </w:div>
        <w:div w:id="1348024983">
          <w:marLeft w:val="480"/>
          <w:marRight w:val="0"/>
          <w:marTop w:val="0"/>
          <w:marBottom w:val="0"/>
          <w:divBdr>
            <w:top w:val="none" w:sz="0" w:space="0" w:color="auto"/>
            <w:left w:val="none" w:sz="0" w:space="0" w:color="auto"/>
            <w:bottom w:val="none" w:sz="0" w:space="0" w:color="auto"/>
            <w:right w:val="none" w:sz="0" w:space="0" w:color="auto"/>
          </w:divBdr>
        </w:div>
        <w:div w:id="969897034">
          <w:marLeft w:val="480"/>
          <w:marRight w:val="0"/>
          <w:marTop w:val="0"/>
          <w:marBottom w:val="0"/>
          <w:divBdr>
            <w:top w:val="none" w:sz="0" w:space="0" w:color="auto"/>
            <w:left w:val="none" w:sz="0" w:space="0" w:color="auto"/>
            <w:bottom w:val="none" w:sz="0" w:space="0" w:color="auto"/>
            <w:right w:val="none" w:sz="0" w:space="0" w:color="auto"/>
          </w:divBdr>
        </w:div>
        <w:div w:id="305665635">
          <w:marLeft w:val="480"/>
          <w:marRight w:val="0"/>
          <w:marTop w:val="0"/>
          <w:marBottom w:val="0"/>
          <w:divBdr>
            <w:top w:val="none" w:sz="0" w:space="0" w:color="auto"/>
            <w:left w:val="none" w:sz="0" w:space="0" w:color="auto"/>
            <w:bottom w:val="none" w:sz="0" w:space="0" w:color="auto"/>
            <w:right w:val="none" w:sz="0" w:space="0" w:color="auto"/>
          </w:divBdr>
        </w:div>
        <w:div w:id="1627351829">
          <w:marLeft w:val="480"/>
          <w:marRight w:val="0"/>
          <w:marTop w:val="0"/>
          <w:marBottom w:val="0"/>
          <w:divBdr>
            <w:top w:val="none" w:sz="0" w:space="0" w:color="auto"/>
            <w:left w:val="none" w:sz="0" w:space="0" w:color="auto"/>
            <w:bottom w:val="none" w:sz="0" w:space="0" w:color="auto"/>
            <w:right w:val="none" w:sz="0" w:space="0" w:color="auto"/>
          </w:divBdr>
        </w:div>
        <w:div w:id="447896360">
          <w:marLeft w:val="480"/>
          <w:marRight w:val="0"/>
          <w:marTop w:val="0"/>
          <w:marBottom w:val="0"/>
          <w:divBdr>
            <w:top w:val="none" w:sz="0" w:space="0" w:color="auto"/>
            <w:left w:val="none" w:sz="0" w:space="0" w:color="auto"/>
            <w:bottom w:val="none" w:sz="0" w:space="0" w:color="auto"/>
            <w:right w:val="none" w:sz="0" w:space="0" w:color="auto"/>
          </w:divBdr>
        </w:div>
        <w:div w:id="1295333928">
          <w:marLeft w:val="480"/>
          <w:marRight w:val="0"/>
          <w:marTop w:val="0"/>
          <w:marBottom w:val="0"/>
          <w:divBdr>
            <w:top w:val="none" w:sz="0" w:space="0" w:color="auto"/>
            <w:left w:val="none" w:sz="0" w:space="0" w:color="auto"/>
            <w:bottom w:val="none" w:sz="0" w:space="0" w:color="auto"/>
            <w:right w:val="none" w:sz="0" w:space="0" w:color="auto"/>
          </w:divBdr>
        </w:div>
        <w:div w:id="1374189771">
          <w:marLeft w:val="480"/>
          <w:marRight w:val="0"/>
          <w:marTop w:val="0"/>
          <w:marBottom w:val="0"/>
          <w:divBdr>
            <w:top w:val="none" w:sz="0" w:space="0" w:color="auto"/>
            <w:left w:val="none" w:sz="0" w:space="0" w:color="auto"/>
            <w:bottom w:val="none" w:sz="0" w:space="0" w:color="auto"/>
            <w:right w:val="none" w:sz="0" w:space="0" w:color="auto"/>
          </w:divBdr>
        </w:div>
        <w:div w:id="797532394">
          <w:marLeft w:val="480"/>
          <w:marRight w:val="0"/>
          <w:marTop w:val="0"/>
          <w:marBottom w:val="0"/>
          <w:divBdr>
            <w:top w:val="none" w:sz="0" w:space="0" w:color="auto"/>
            <w:left w:val="none" w:sz="0" w:space="0" w:color="auto"/>
            <w:bottom w:val="none" w:sz="0" w:space="0" w:color="auto"/>
            <w:right w:val="none" w:sz="0" w:space="0" w:color="auto"/>
          </w:divBdr>
        </w:div>
        <w:div w:id="1488327962">
          <w:marLeft w:val="480"/>
          <w:marRight w:val="0"/>
          <w:marTop w:val="0"/>
          <w:marBottom w:val="0"/>
          <w:divBdr>
            <w:top w:val="none" w:sz="0" w:space="0" w:color="auto"/>
            <w:left w:val="none" w:sz="0" w:space="0" w:color="auto"/>
            <w:bottom w:val="none" w:sz="0" w:space="0" w:color="auto"/>
            <w:right w:val="none" w:sz="0" w:space="0" w:color="auto"/>
          </w:divBdr>
        </w:div>
        <w:div w:id="68425074">
          <w:marLeft w:val="480"/>
          <w:marRight w:val="0"/>
          <w:marTop w:val="0"/>
          <w:marBottom w:val="0"/>
          <w:divBdr>
            <w:top w:val="none" w:sz="0" w:space="0" w:color="auto"/>
            <w:left w:val="none" w:sz="0" w:space="0" w:color="auto"/>
            <w:bottom w:val="none" w:sz="0" w:space="0" w:color="auto"/>
            <w:right w:val="none" w:sz="0" w:space="0" w:color="auto"/>
          </w:divBdr>
        </w:div>
        <w:div w:id="1079208355">
          <w:marLeft w:val="480"/>
          <w:marRight w:val="0"/>
          <w:marTop w:val="0"/>
          <w:marBottom w:val="0"/>
          <w:divBdr>
            <w:top w:val="none" w:sz="0" w:space="0" w:color="auto"/>
            <w:left w:val="none" w:sz="0" w:space="0" w:color="auto"/>
            <w:bottom w:val="none" w:sz="0" w:space="0" w:color="auto"/>
            <w:right w:val="none" w:sz="0" w:space="0" w:color="auto"/>
          </w:divBdr>
        </w:div>
        <w:div w:id="1659992090">
          <w:marLeft w:val="480"/>
          <w:marRight w:val="0"/>
          <w:marTop w:val="0"/>
          <w:marBottom w:val="0"/>
          <w:divBdr>
            <w:top w:val="none" w:sz="0" w:space="0" w:color="auto"/>
            <w:left w:val="none" w:sz="0" w:space="0" w:color="auto"/>
            <w:bottom w:val="none" w:sz="0" w:space="0" w:color="auto"/>
            <w:right w:val="none" w:sz="0" w:space="0" w:color="auto"/>
          </w:divBdr>
        </w:div>
        <w:div w:id="1639727240">
          <w:marLeft w:val="480"/>
          <w:marRight w:val="0"/>
          <w:marTop w:val="0"/>
          <w:marBottom w:val="0"/>
          <w:divBdr>
            <w:top w:val="none" w:sz="0" w:space="0" w:color="auto"/>
            <w:left w:val="none" w:sz="0" w:space="0" w:color="auto"/>
            <w:bottom w:val="none" w:sz="0" w:space="0" w:color="auto"/>
            <w:right w:val="none" w:sz="0" w:space="0" w:color="auto"/>
          </w:divBdr>
        </w:div>
        <w:div w:id="1174078227">
          <w:marLeft w:val="480"/>
          <w:marRight w:val="0"/>
          <w:marTop w:val="0"/>
          <w:marBottom w:val="0"/>
          <w:divBdr>
            <w:top w:val="none" w:sz="0" w:space="0" w:color="auto"/>
            <w:left w:val="none" w:sz="0" w:space="0" w:color="auto"/>
            <w:bottom w:val="none" w:sz="0" w:space="0" w:color="auto"/>
            <w:right w:val="none" w:sz="0" w:space="0" w:color="auto"/>
          </w:divBdr>
        </w:div>
        <w:div w:id="1951357277">
          <w:marLeft w:val="480"/>
          <w:marRight w:val="0"/>
          <w:marTop w:val="0"/>
          <w:marBottom w:val="0"/>
          <w:divBdr>
            <w:top w:val="none" w:sz="0" w:space="0" w:color="auto"/>
            <w:left w:val="none" w:sz="0" w:space="0" w:color="auto"/>
            <w:bottom w:val="none" w:sz="0" w:space="0" w:color="auto"/>
            <w:right w:val="none" w:sz="0" w:space="0" w:color="auto"/>
          </w:divBdr>
        </w:div>
        <w:div w:id="1487479417">
          <w:marLeft w:val="480"/>
          <w:marRight w:val="0"/>
          <w:marTop w:val="0"/>
          <w:marBottom w:val="0"/>
          <w:divBdr>
            <w:top w:val="none" w:sz="0" w:space="0" w:color="auto"/>
            <w:left w:val="none" w:sz="0" w:space="0" w:color="auto"/>
            <w:bottom w:val="none" w:sz="0" w:space="0" w:color="auto"/>
            <w:right w:val="none" w:sz="0" w:space="0" w:color="auto"/>
          </w:divBdr>
        </w:div>
        <w:div w:id="1683046316">
          <w:marLeft w:val="480"/>
          <w:marRight w:val="0"/>
          <w:marTop w:val="0"/>
          <w:marBottom w:val="0"/>
          <w:divBdr>
            <w:top w:val="none" w:sz="0" w:space="0" w:color="auto"/>
            <w:left w:val="none" w:sz="0" w:space="0" w:color="auto"/>
            <w:bottom w:val="none" w:sz="0" w:space="0" w:color="auto"/>
            <w:right w:val="none" w:sz="0" w:space="0" w:color="auto"/>
          </w:divBdr>
        </w:div>
        <w:div w:id="1066875310">
          <w:marLeft w:val="480"/>
          <w:marRight w:val="0"/>
          <w:marTop w:val="0"/>
          <w:marBottom w:val="0"/>
          <w:divBdr>
            <w:top w:val="none" w:sz="0" w:space="0" w:color="auto"/>
            <w:left w:val="none" w:sz="0" w:space="0" w:color="auto"/>
            <w:bottom w:val="none" w:sz="0" w:space="0" w:color="auto"/>
            <w:right w:val="none" w:sz="0" w:space="0" w:color="auto"/>
          </w:divBdr>
        </w:div>
        <w:div w:id="941576046">
          <w:marLeft w:val="480"/>
          <w:marRight w:val="0"/>
          <w:marTop w:val="0"/>
          <w:marBottom w:val="0"/>
          <w:divBdr>
            <w:top w:val="none" w:sz="0" w:space="0" w:color="auto"/>
            <w:left w:val="none" w:sz="0" w:space="0" w:color="auto"/>
            <w:bottom w:val="none" w:sz="0" w:space="0" w:color="auto"/>
            <w:right w:val="none" w:sz="0" w:space="0" w:color="auto"/>
          </w:divBdr>
        </w:div>
        <w:div w:id="1973514740">
          <w:marLeft w:val="480"/>
          <w:marRight w:val="0"/>
          <w:marTop w:val="0"/>
          <w:marBottom w:val="0"/>
          <w:divBdr>
            <w:top w:val="none" w:sz="0" w:space="0" w:color="auto"/>
            <w:left w:val="none" w:sz="0" w:space="0" w:color="auto"/>
            <w:bottom w:val="none" w:sz="0" w:space="0" w:color="auto"/>
            <w:right w:val="none" w:sz="0" w:space="0" w:color="auto"/>
          </w:divBdr>
        </w:div>
        <w:div w:id="2113278552">
          <w:marLeft w:val="480"/>
          <w:marRight w:val="0"/>
          <w:marTop w:val="0"/>
          <w:marBottom w:val="0"/>
          <w:divBdr>
            <w:top w:val="none" w:sz="0" w:space="0" w:color="auto"/>
            <w:left w:val="none" w:sz="0" w:space="0" w:color="auto"/>
            <w:bottom w:val="none" w:sz="0" w:space="0" w:color="auto"/>
            <w:right w:val="none" w:sz="0" w:space="0" w:color="auto"/>
          </w:divBdr>
        </w:div>
        <w:div w:id="777219102">
          <w:marLeft w:val="480"/>
          <w:marRight w:val="0"/>
          <w:marTop w:val="0"/>
          <w:marBottom w:val="0"/>
          <w:divBdr>
            <w:top w:val="none" w:sz="0" w:space="0" w:color="auto"/>
            <w:left w:val="none" w:sz="0" w:space="0" w:color="auto"/>
            <w:bottom w:val="none" w:sz="0" w:space="0" w:color="auto"/>
            <w:right w:val="none" w:sz="0" w:space="0" w:color="auto"/>
          </w:divBdr>
        </w:div>
        <w:div w:id="1282613657">
          <w:marLeft w:val="480"/>
          <w:marRight w:val="0"/>
          <w:marTop w:val="0"/>
          <w:marBottom w:val="0"/>
          <w:divBdr>
            <w:top w:val="none" w:sz="0" w:space="0" w:color="auto"/>
            <w:left w:val="none" w:sz="0" w:space="0" w:color="auto"/>
            <w:bottom w:val="none" w:sz="0" w:space="0" w:color="auto"/>
            <w:right w:val="none" w:sz="0" w:space="0" w:color="auto"/>
          </w:divBdr>
        </w:div>
        <w:div w:id="1340741928">
          <w:marLeft w:val="480"/>
          <w:marRight w:val="0"/>
          <w:marTop w:val="0"/>
          <w:marBottom w:val="0"/>
          <w:divBdr>
            <w:top w:val="none" w:sz="0" w:space="0" w:color="auto"/>
            <w:left w:val="none" w:sz="0" w:space="0" w:color="auto"/>
            <w:bottom w:val="none" w:sz="0" w:space="0" w:color="auto"/>
            <w:right w:val="none" w:sz="0" w:space="0" w:color="auto"/>
          </w:divBdr>
        </w:div>
        <w:div w:id="636954896">
          <w:marLeft w:val="480"/>
          <w:marRight w:val="0"/>
          <w:marTop w:val="0"/>
          <w:marBottom w:val="0"/>
          <w:divBdr>
            <w:top w:val="none" w:sz="0" w:space="0" w:color="auto"/>
            <w:left w:val="none" w:sz="0" w:space="0" w:color="auto"/>
            <w:bottom w:val="none" w:sz="0" w:space="0" w:color="auto"/>
            <w:right w:val="none" w:sz="0" w:space="0" w:color="auto"/>
          </w:divBdr>
        </w:div>
        <w:div w:id="1364671387">
          <w:marLeft w:val="480"/>
          <w:marRight w:val="0"/>
          <w:marTop w:val="0"/>
          <w:marBottom w:val="0"/>
          <w:divBdr>
            <w:top w:val="none" w:sz="0" w:space="0" w:color="auto"/>
            <w:left w:val="none" w:sz="0" w:space="0" w:color="auto"/>
            <w:bottom w:val="none" w:sz="0" w:space="0" w:color="auto"/>
            <w:right w:val="none" w:sz="0" w:space="0" w:color="auto"/>
          </w:divBdr>
        </w:div>
        <w:div w:id="183174072">
          <w:marLeft w:val="480"/>
          <w:marRight w:val="0"/>
          <w:marTop w:val="0"/>
          <w:marBottom w:val="0"/>
          <w:divBdr>
            <w:top w:val="none" w:sz="0" w:space="0" w:color="auto"/>
            <w:left w:val="none" w:sz="0" w:space="0" w:color="auto"/>
            <w:bottom w:val="none" w:sz="0" w:space="0" w:color="auto"/>
            <w:right w:val="none" w:sz="0" w:space="0" w:color="auto"/>
          </w:divBdr>
        </w:div>
        <w:div w:id="1458639205">
          <w:marLeft w:val="480"/>
          <w:marRight w:val="0"/>
          <w:marTop w:val="0"/>
          <w:marBottom w:val="0"/>
          <w:divBdr>
            <w:top w:val="none" w:sz="0" w:space="0" w:color="auto"/>
            <w:left w:val="none" w:sz="0" w:space="0" w:color="auto"/>
            <w:bottom w:val="none" w:sz="0" w:space="0" w:color="auto"/>
            <w:right w:val="none" w:sz="0" w:space="0" w:color="auto"/>
          </w:divBdr>
        </w:div>
        <w:div w:id="501705186">
          <w:marLeft w:val="480"/>
          <w:marRight w:val="0"/>
          <w:marTop w:val="0"/>
          <w:marBottom w:val="0"/>
          <w:divBdr>
            <w:top w:val="none" w:sz="0" w:space="0" w:color="auto"/>
            <w:left w:val="none" w:sz="0" w:space="0" w:color="auto"/>
            <w:bottom w:val="none" w:sz="0" w:space="0" w:color="auto"/>
            <w:right w:val="none" w:sz="0" w:space="0" w:color="auto"/>
          </w:divBdr>
        </w:div>
        <w:div w:id="703477779">
          <w:marLeft w:val="480"/>
          <w:marRight w:val="0"/>
          <w:marTop w:val="0"/>
          <w:marBottom w:val="0"/>
          <w:divBdr>
            <w:top w:val="none" w:sz="0" w:space="0" w:color="auto"/>
            <w:left w:val="none" w:sz="0" w:space="0" w:color="auto"/>
            <w:bottom w:val="none" w:sz="0" w:space="0" w:color="auto"/>
            <w:right w:val="none" w:sz="0" w:space="0" w:color="auto"/>
          </w:divBdr>
        </w:div>
        <w:div w:id="825786293">
          <w:marLeft w:val="480"/>
          <w:marRight w:val="0"/>
          <w:marTop w:val="0"/>
          <w:marBottom w:val="0"/>
          <w:divBdr>
            <w:top w:val="none" w:sz="0" w:space="0" w:color="auto"/>
            <w:left w:val="none" w:sz="0" w:space="0" w:color="auto"/>
            <w:bottom w:val="none" w:sz="0" w:space="0" w:color="auto"/>
            <w:right w:val="none" w:sz="0" w:space="0" w:color="auto"/>
          </w:divBdr>
        </w:div>
        <w:div w:id="1838105666">
          <w:marLeft w:val="480"/>
          <w:marRight w:val="0"/>
          <w:marTop w:val="0"/>
          <w:marBottom w:val="0"/>
          <w:divBdr>
            <w:top w:val="none" w:sz="0" w:space="0" w:color="auto"/>
            <w:left w:val="none" w:sz="0" w:space="0" w:color="auto"/>
            <w:bottom w:val="none" w:sz="0" w:space="0" w:color="auto"/>
            <w:right w:val="none" w:sz="0" w:space="0" w:color="auto"/>
          </w:divBdr>
        </w:div>
        <w:div w:id="1604260973">
          <w:marLeft w:val="480"/>
          <w:marRight w:val="0"/>
          <w:marTop w:val="0"/>
          <w:marBottom w:val="0"/>
          <w:divBdr>
            <w:top w:val="none" w:sz="0" w:space="0" w:color="auto"/>
            <w:left w:val="none" w:sz="0" w:space="0" w:color="auto"/>
            <w:bottom w:val="none" w:sz="0" w:space="0" w:color="auto"/>
            <w:right w:val="none" w:sz="0" w:space="0" w:color="auto"/>
          </w:divBdr>
        </w:div>
        <w:div w:id="1966496367">
          <w:marLeft w:val="480"/>
          <w:marRight w:val="0"/>
          <w:marTop w:val="0"/>
          <w:marBottom w:val="0"/>
          <w:divBdr>
            <w:top w:val="none" w:sz="0" w:space="0" w:color="auto"/>
            <w:left w:val="none" w:sz="0" w:space="0" w:color="auto"/>
            <w:bottom w:val="none" w:sz="0" w:space="0" w:color="auto"/>
            <w:right w:val="none" w:sz="0" w:space="0" w:color="auto"/>
          </w:divBdr>
        </w:div>
        <w:div w:id="48499449">
          <w:marLeft w:val="480"/>
          <w:marRight w:val="0"/>
          <w:marTop w:val="0"/>
          <w:marBottom w:val="0"/>
          <w:divBdr>
            <w:top w:val="none" w:sz="0" w:space="0" w:color="auto"/>
            <w:left w:val="none" w:sz="0" w:space="0" w:color="auto"/>
            <w:bottom w:val="none" w:sz="0" w:space="0" w:color="auto"/>
            <w:right w:val="none" w:sz="0" w:space="0" w:color="auto"/>
          </w:divBdr>
        </w:div>
        <w:div w:id="416634468">
          <w:marLeft w:val="480"/>
          <w:marRight w:val="0"/>
          <w:marTop w:val="0"/>
          <w:marBottom w:val="0"/>
          <w:divBdr>
            <w:top w:val="none" w:sz="0" w:space="0" w:color="auto"/>
            <w:left w:val="none" w:sz="0" w:space="0" w:color="auto"/>
            <w:bottom w:val="none" w:sz="0" w:space="0" w:color="auto"/>
            <w:right w:val="none" w:sz="0" w:space="0" w:color="auto"/>
          </w:divBdr>
        </w:div>
        <w:div w:id="1672221225">
          <w:marLeft w:val="480"/>
          <w:marRight w:val="0"/>
          <w:marTop w:val="0"/>
          <w:marBottom w:val="0"/>
          <w:divBdr>
            <w:top w:val="none" w:sz="0" w:space="0" w:color="auto"/>
            <w:left w:val="none" w:sz="0" w:space="0" w:color="auto"/>
            <w:bottom w:val="none" w:sz="0" w:space="0" w:color="auto"/>
            <w:right w:val="none" w:sz="0" w:space="0" w:color="auto"/>
          </w:divBdr>
        </w:div>
        <w:div w:id="1455102541">
          <w:marLeft w:val="480"/>
          <w:marRight w:val="0"/>
          <w:marTop w:val="0"/>
          <w:marBottom w:val="0"/>
          <w:divBdr>
            <w:top w:val="none" w:sz="0" w:space="0" w:color="auto"/>
            <w:left w:val="none" w:sz="0" w:space="0" w:color="auto"/>
            <w:bottom w:val="none" w:sz="0" w:space="0" w:color="auto"/>
            <w:right w:val="none" w:sz="0" w:space="0" w:color="auto"/>
          </w:divBdr>
        </w:div>
        <w:div w:id="1052270858">
          <w:marLeft w:val="480"/>
          <w:marRight w:val="0"/>
          <w:marTop w:val="0"/>
          <w:marBottom w:val="0"/>
          <w:divBdr>
            <w:top w:val="none" w:sz="0" w:space="0" w:color="auto"/>
            <w:left w:val="none" w:sz="0" w:space="0" w:color="auto"/>
            <w:bottom w:val="none" w:sz="0" w:space="0" w:color="auto"/>
            <w:right w:val="none" w:sz="0" w:space="0" w:color="auto"/>
          </w:divBdr>
        </w:div>
        <w:div w:id="435909972">
          <w:marLeft w:val="480"/>
          <w:marRight w:val="0"/>
          <w:marTop w:val="0"/>
          <w:marBottom w:val="0"/>
          <w:divBdr>
            <w:top w:val="none" w:sz="0" w:space="0" w:color="auto"/>
            <w:left w:val="none" w:sz="0" w:space="0" w:color="auto"/>
            <w:bottom w:val="none" w:sz="0" w:space="0" w:color="auto"/>
            <w:right w:val="none" w:sz="0" w:space="0" w:color="auto"/>
          </w:divBdr>
        </w:div>
        <w:div w:id="913664961">
          <w:marLeft w:val="480"/>
          <w:marRight w:val="0"/>
          <w:marTop w:val="0"/>
          <w:marBottom w:val="0"/>
          <w:divBdr>
            <w:top w:val="none" w:sz="0" w:space="0" w:color="auto"/>
            <w:left w:val="none" w:sz="0" w:space="0" w:color="auto"/>
            <w:bottom w:val="none" w:sz="0" w:space="0" w:color="auto"/>
            <w:right w:val="none" w:sz="0" w:space="0" w:color="auto"/>
          </w:divBdr>
        </w:div>
        <w:div w:id="566259985">
          <w:marLeft w:val="480"/>
          <w:marRight w:val="0"/>
          <w:marTop w:val="0"/>
          <w:marBottom w:val="0"/>
          <w:divBdr>
            <w:top w:val="none" w:sz="0" w:space="0" w:color="auto"/>
            <w:left w:val="none" w:sz="0" w:space="0" w:color="auto"/>
            <w:bottom w:val="none" w:sz="0" w:space="0" w:color="auto"/>
            <w:right w:val="none" w:sz="0" w:space="0" w:color="auto"/>
          </w:divBdr>
        </w:div>
        <w:div w:id="1177622295">
          <w:marLeft w:val="480"/>
          <w:marRight w:val="0"/>
          <w:marTop w:val="0"/>
          <w:marBottom w:val="0"/>
          <w:divBdr>
            <w:top w:val="none" w:sz="0" w:space="0" w:color="auto"/>
            <w:left w:val="none" w:sz="0" w:space="0" w:color="auto"/>
            <w:bottom w:val="none" w:sz="0" w:space="0" w:color="auto"/>
            <w:right w:val="none" w:sz="0" w:space="0" w:color="auto"/>
          </w:divBdr>
        </w:div>
        <w:div w:id="929125546">
          <w:marLeft w:val="480"/>
          <w:marRight w:val="0"/>
          <w:marTop w:val="0"/>
          <w:marBottom w:val="0"/>
          <w:divBdr>
            <w:top w:val="none" w:sz="0" w:space="0" w:color="auto"/>
            <w:left w:val="none" w:sz="0" w:space="0" w:color="auto"/>
            <w:bottom w:val="none" w:sz="0" w:space="0" w:color="auto"/>
            <w:right w:val="none" w:sz="0" w:space="0" w:color="auto"/>
          </w:divBdr>
        </w:div>
        <w:div w:id="187333310">
          <w:marLeft w:val="480"/>
          <w:marRight w:val="0"/>
          <w:marTop w:val="0"/>
          <w:marBottom w:val="0"/>
          <w:divBdr>
            <w:top w:val="none" w:sz="0" w:space="0" w:color="auto"/>
            <w:left w:val="none" w:sz="0" w:space="0" w:color="auto"/>
            <w:bottom w:val="none" w:sz="0" w:space="0" w:color="auto"/>
            <w:right w:val="none" w:sz="0" w:space="0" w:color="auto"/>
          </w:divBdr>
        </w:div>
        <w:div w:id="149908726">
          <w:marLeft w:val="480"/>
          <w:marRight w:val="0"/>
          <w:marTop w:val="0"/>
          <w:marBottom w:val="0"/>
          <w:divBdr>
            <w:top w:val="none" w:sz="0" w:space="0" w:color="auto"/>
            <w:left w:val="none" w:sz="0" w:space="0" w:color="auto"/>
            <w:bottom w:val="none" w:sz="0" w:space="0" w:color="auto"/>
            <w:right w:val="none" w:sz="0" w:space="0" w:color="auto"/>
          </w:divBdr>
        </w:div>
        <w:div w:id="1842356902">
          <w:marLeft w:val="480"/>
          <w:marRight w:val="0"/>
          <w:marTop w:val="0"/>
          <w:marBottom w:val="0"/>
          <w:divBdr>
            <w:top w:val="none" w:sz="0" w:space="0" w:color="auto"/>
            <w:left w:val="none" w:sz="0" w:space="0" w:color="auto"/>
            <w:bottom w:val="none" w:sz="0" w:space="0" w:color="auto"/>
            <w:right w:val="none" w:sz="0" w:space="0" w:color="auto"/>
          </w:divBdr>
        </w:div>
        <w:div w:id="1259024246">
          <w:marLeft w:val="480"/>
          <w:marRight w:val="0"/>
          <w:marTop w:val="0"/>
          <w:marBottom w:val="0"/>
          <w:divBdr>
            <w:top w:val="none" w:sz="0" w:space="0" w:color="auto"/>
            <w:left w:val="none" w:sz="0" w:space="0" w:color="auto"/>
            <w:bottom w:val="none" w:sz="0" w:space="0" w:color="auto"/>
            <w:right w:val="none" w:sz="0" w:space="0" w:color="auto"/>
          </w:divBdr>
        </w:div>
        <w:div w:id="1131702871">
          <w:marLeft w:val="480"/>
          <w:marRight w:val="0"/>
          <w:marTop w:val="0"/>
          <w:marBottom w:val="0"/>
          <w:divBdr>
            <w:top w:val="none" w:sz="0" w:space="0" w:color="auto"/>
            <w:left w:val="none" w:sz="0" w:space="0" w:color="auto"/>
            <w:bottom w:val="none" w:sz="0" w:space="0" w:color="auto"/>
            <w:right w:val="none" w:sz="0" w:space="0" w:color="auto"/>
          </w:divBdr>
        </w:div>
        <w:div w:id="977421468">
          <w:marLeft w:val="480"/>
          <w:marRight w:val="0"/>
          <w:marTop w:val="0"/>
          <w:marBottom w:val="0"/>
          <w:divBdr>
            <w:top w:val="none" w:sz="0" w:space="0" w:color="auto"/>
            <w:left w:val="none" w:sz="0" w:space="0" w:color="auto"/>
            <w:bottom w:val="none" w:sz="0" w:space="0" w:color="auto"/>
            <w:right w:val="none" w:sz="0" w:space="0" w:color="auto"/>
          </w:divBdr>
        </w:div>
        <w:div w:id="1280835952">
          <w:marLeft w:val="480"/>
          <w:marRight w:val="0"/>
          <w:marTop w:val="0"/>
          <w:marBottom w:val="0"/>
          <w:divBdr>
            <w:top w:val="none" w:sz="0" w:space="0" w:color="auto"/>
            <w:left w:val="none" w:sz="0" w:space="0" w:color="auto"/>
            <w:bottom w:val="none" w:sz="0" w:space="0" w:color="auto"/>
            <w:right w:val="none" w:sz="0" w:space="0" w:color="auto"/>
          </w:divBdr>
        </w:div>
        <w:div w:id="1479759071">
          <w:marLeft w:val="480"/>
          <w:marRight w:val="0"/>
          <w:marTop w:val="0"/>
          <w:marBottom w:val="0"/>
          <w:divBdr>
            <w:top w:val="none" w:sz="0" w:space="0" w:color="auto"/>
            <w:left w:val="none" w:sz="0" w:space="0" w:color="auto"/>
            <w:bottom w:val="none" w:sz="0" w:space="0" w:color="auto"/>
            <w:right w:val="none" w:sz="0" w:space="0" w:color="auto"/>
          </w:divBdr>
        </w:div>
        <w:div w:id="743255913">
          <w:marLeft w:val="480"/>
          <w:marRight w:val="0"/>
          <w:marTop w:val="0"/>
          <w:marBottom w:val="0"/>
          <w:divBdr>
            <w:top w:val="none" w:sz="0" w:space="0" w:color="auto"/>
            <w:left w:val="none" w:sz="0" w:space="0" w:color="auto"/>
            <w:bottom w:val="none" w:sz="0" w:space="0" w:color="auto"/>
            <w:right w:val="none" w:sz="0" w:space="0" w:color="auto"/>
          </w:divBdr>
        </w:div>
        <w:div w:id="1998874544">
          <w:marLeft w:val="480"/>
          <w:marRight w:val="0"/>
          <w:marTop w:val="0"/>
          <w:marBottom w:val="0"/>
          <w:divBdr>
            <w:top w:val="none" w:sz="0" w:space="0" w:color="auto"/>
            <w:left w:val="none" w:sz="0" w:space="0" w:color="auto"/>
            <w:bottom w:val="none" w:sz="0" w:space="0" w:color="auto"/>
            <w:right w:val="none" w:sz="0" w:space="0" w:color="auto"/>
          </w:divBdr>
        </w:div>
        <w:div w:id="686181293">
          <w:marLeft w:val="480"/>
          <w:marRight w:val="0"/>
          <w:marTop w:val="0"/>
          <w:marBottom w:val="0"/>
          <w:divBdr>
            <w:top w:val="none" w:sz="0" w:space="0" w:color="auto"/>
            <w:left w:val="none" w:sz="0" w:space="0" w:color="auto"/>
            <w:bottom w:val="none" w:sz="0" w:space="0" w:color="auto"/>
            <w:right w:val="none" w:sz="0" w:space="0" w:color="auto"/>
          </w:divBdr>
        </w:div>
        <w:div w:id="228734794">
          <w:marLeft w:val="480"/>
          <w:marRight w:val="0"/>
          <w:marTop w:val="0"/>
          <w:marBottom w:val="0"/>
          <w:divBdr>
            <w:top w:val="none" w:sz="0" w:space="0" w:color="auto"/>
            <w:left w:val="none" w:sz="0" w:space="0" w:color="auto"/>
            <w:bottom w:val="none" w:sz="0" w:space="0" w:color="auto"/>
            <w:right w:val="none" w:sz="0" w:space="0" w:color="auto"/>
          </w:divBdr>
        </w:div>
        <w:div w:id="333994381">
          <w:marLeft w:val="480"/>
          <w:marRight w:val="0"/>
          <w:marTop w:val="0"/>
          <w:marBottom w:val="0"/>
          <w:divBdr>
            <w:top w:val="none" w:sz="0" w:space="0" w:color="auto"/>
            <w:left w:val="none" w:sz="0" w:space="0" w:color="auto"/>
            <w:bottom w:val="none" w:sz="0" w:space="0" w:color="auto"/>
            <w:right w:val="none" w:sz="0" w:space="0" w:color="auto"/>
          </w:divBdr>
        </w:div>
        <w:div w:id="1727414271">
          <w:marLeft w:val="480"/>
          <w:marRight w:val="0"/>
          <w:marTop w:val="0"/>
          <w:marBottom w:val="0"/>
          <w:divBdr>
            <w:top w:val="none" w:sz="0" w:space="0" w:color="auto"/>
            <w:left w:val="none" w:sz="0" w:space="0" w:color="auto"/>
            <w:bottom w:val="none" w:sz="0" w:space="0" w:color="auto"/>
            <w:right w:val="none" w:sz="0" w:space="0" w:color="auto"/>
          </w:divBdr>
        </w:div>
        <w:div w:id="105464187">
          <w:marLeft w:val="480"/>
          <w:marRight w:val="0"/>
          <w:marTop w:val="0"/>
          <w:marBottom w:val="0"/>
          <w:divBdr>
            <w:top w:val="none" w:sz="0" w:space="0" w:color="auto"/>
            <w:left w:val="none" w:sz="0" w:space="0" w:color="auto"/>
            <w:bottom w:val="none" w:sz="0" w:space="0" w:color="auto"/>
            <w:right w:val="none" w:sz="0" w:space="0" w:color="auto"/>
          </w:divBdr>
        </w:div>
        <w:div w:id="1352685706">
          <w:marLeft w:val="480"/>
          <w:marRight w:val="0"/>
          <w:marTop w:val="0"/>
          <w:marBottom w:val="0"/>
          <w:divBdr>
            <w:top w:val="none" w:sz="0" w:space="0" w:color="auto"/>
            <w:left w:val="none" w:sz="0" w:space="0" w:color="auto"/>
            <w:bottom w:val="none" w:sz="0" w:space="0" w:color="auto"/>
            <w:right w:val="none" w:sz="0" w:space="0" w:color="auto"/>
          </w:divBdr>
        </w:div>
        <w:div w:id="1926910997">
          <w:marLeft w:val="480"/>
          <w:marRight w:val="0"/>
          <w:marTop w:val="0"/>
          <w:marBottom w:val="0"/>
          <w:divBdr>
            <w:top w:val="none" w:sz="0" w:space="0" w:color="auto"/>
            <w:left w:val="none" w:sz="0" w:space="0" w:color="auto"/>
            <w:bottom w:val="none" w:sz="0" w:space="0" w:color="auto"/>
            <w:right w:val="none" w:sz="0" w:space="0" w:color="auto"/>
          </w:divBdr>
        </w:div>
        <w:div w:id="549272207">
          <w:marLeft w:val="480"/>
          <w:marRight w:val="0"/>
          <w:marTop w:val="0"/>
          <w:marBottom w:val="0"/>
          <w:divBdr>
            <w:top w:val="none" w:sz="0" w:space="0" w:color="auto"/>
            <w:left w:val="none" w:sz="0" w:space="0" w:color="auto"/>
            <w:bottom w:val="none" w:sz="0" w:space="0" w:color="auto"/>
            <w:right w:val="none" w:sz="0" w:space="0" w:color="auto"/>
          </w:divBdr>
        </w:div>
        <w:div w:id="1277130196">
          <w:marLeft w:val="480"/>
          <w:marRight w:val="0"/>
          <w:marTop w:val="0"/>
          <w:marBottom w:val="0"/>
          <w:divBdr>
            <w:top w:val="none" w:sz="0" w:space="0" w:color="auto"/>
            <w:left w:val="none" w:sz="0" w:space="0" w:color="auto"/>
            <w:bottom w:val="none" w:sz="0" w:space="0" w:color="auto"/>
            <w:right w:val="none" w:sz="0" w:space="0" w:color="auto"/>
          </w:divBdr>
        </w:div>
        <w:div w:id="1935938351">
          <w:marLeft w:val="480"/>
          <w:marRight w:val="0"/>
          <w:marTop w:val="0"/>
          <w:marBottom w:val="0"/>
          <w:divBdr>
            <w:top w:val="none" w:sz="0" w:space="0" w:color="auto"/>
            <w:left w:val="none" w:sz="0" w:space="0" w:color="auto"/>
            <w:bottom w:val="none" w:sz="0" w:space="0" w:color="auto"/>
            <w:right w:val="none" w:sz="0" w:space="0" w:color="auto"/>
          </w:divBdr>
        </w:div>
        <w:div w:id="1757633106">
          <w:marLeft w:val="480"/>
          <w:marRight w:val="0"/>
          <w:marTop w:val="0"/>
          <w:marBottom w:val="0"/>
          <w:divBdr>
            <w:top w:val="none" w:sz="0" w:space="0" w:color="auto"/>
            <w:left w:val="none" w:sz="0" w:space="0" w:color="auto"/>
            <w:bottom w:val="none" w:sz="0" w:space="0" w:color="auto"/>
            <w:right w:val="none" w:sz="0" w:space="0" w:color="auto"/>
          </w:divBdr>
        </w:div>
        <w:div w:id="869270158">
          <w:marLeft w:val="480"/>
          <w:marRight w:val="0"/>
          <w:marTop w:val="0"/>
          <w:marBottom w:val="0"/>
          <w:divBdr>
            <w:top w:val="none" w:sz="0" w:space="0" w:color="auto"/>
            <w:left w:val="none" w:sz="0" w:space="0" w:color="auto"/>
            <w:bottom w:val="none" w:sz="0" w:space="0" w:color="auto"/>
            <w:right w:val="none" w:sz="0" w:space="0" w:color="auto"/>
          </w:divBdr>
        </w:div>
        <w:div w:id="517887149">
          <w:marLeft w:val="480"/>
          <w:marRight w:val="0"/>
          <w:marTop w:val="0"/>
          <w:marBottom w:val="0"/>
          <w:divBdr>
            <w:top w:val="none" w:sz="0" w:space="0" w:color="auto"/>
            <w:left w:val="none" w:sz="0" w:space="0" w:color="auto"/>
            <w:bottom w:val="none" w:sz="0" w:space="0" w:color="auto"/>
            <w:right w:val="none" w:sz="0" w:space="0" w:color="auto"/>
          </w:divBdr>
        </w:div>
        <w:div w:id="331841356">
          <w:marLeft w:val="480"/>
          <w:marRight w:val="0"/>
          <w:marTop w:val="0"/>
          <w:marBottom w:val="0"/>
          <w:divBdr>
            <w:top w:val="none" w:sz="0" w:space="0" w:color="auto"/>
            <w:left w:val="none" w:sz="0" w:space="0" w:color="auto"/>
            <w:bottom w:val="none" w:sz="0" w:space="0" w:color="auto"/>
            <w:right w:val="none" w:sz="0" w:space="0" w:color="auto"/>
          </w:divBdr>
        </w:div>
        <w:div w:id="931857094">
          <w:marLeft w:val="480"/>
          <w:marRight w:val="0"/>
          <w:marTop w:val="0"/>
          <w:marBottom w:val="0"/>
          <w:divBdr>
            <w:top w:val="none" w:sz="0" w:space="0" w:color="auto"/>
            <w:left w:val="none" w:sz="0" w:space="0" w:color="auto"/>
            <w:bottom w:val="none" w:sz="0" w:space="0" w:color="auto"/>
            <w:right w:val="none" w:sz="0" w:space="0" w:color="auto"/>
          </w:divBdr>
        </w:div>
        <w:div w:id="1510097332">
          <w:marLeft w:val="480"/>
          <w:marRight w:val="0"/>
          <w:marTop w:val="0"/>
          <w:marBottom w:val="0"/>
          <w:divBdr>
            <w:top w:val="none" w:sz="0" w:space="0" w:color="auto"/>
            <w:left w:val="none" w:sz="0" w:space="0" w:color="auto"/>
            <w:bottom w:val="none" w:sz="0" w:space="0" w:color="auto"/>
            <w:right w:val="none" w:sz="0" w:space="0" w:color="auto"/>
          </w:divBdr>
        </w:div>
      </w:divsChild>
    </w:div>
    <w:div w:id="662398260">
      <w:bodyDiv w:val="1"/>
      <w:marLeft w:val="0"/>
      <w:marRight w:val="0"/>
      <w:marTop w:val="0"/>
      <w:marBottom w:val="0"/>
      <w:divBdr>
        <w:top w:val="none" w:sz="0" w:space="0" w:color="auto"/>
        <w:left w:val="none" w:sz="0" w:space="0" w:color="auto"/>
        <w:bottom w:val="none" w:sz="0" w:space="0" w:color="auto"/>
        <w:right w:val="none" w:sz="0" w:space="0" w:color="auto"/>
      </w:divBdr>
    </w:div>
    <w:div w:id="666442023">
      <w:bodyDiv w:val="1"/>
      <w:marLeft w:val="0"/>
      <w:marRight w:val="0"/>
      <w:marTop w:val="0"/>
      <w:marBottom w:val="0"/>
      <w:divBdr>
        <w:top w:val="none" w:sz="0" w:space="0" w:color="auto"/>
        <w:left w:val="none" w:sz="0" w:space="0" w:color="auto"/>
        <w:bottom w:val="none" w:sz="0" w:space="0" w:color="auto"/>
        <w:right w:val="none" w:sz="0" w:space="0" w:color="auto"/>
      </w:divBdr>
    </w:div>
    <w:div w:id="669064655">
      <w:bodyDiv w:val="1"/>
      <w:marLeft w:val="0"/>
      <w:marRight w:val="0"/>
      <w:marTop w:val="0"/>
      <w:marBottom w:val="0"/>
      <w:divBdr>
        <w:top w:val="none" w:sz="0" w:space="0" w:color="auto"/>
        <w:left w:val="none" w:sz="0" w:space="0" w:color="auto"/>
        <w:bottom w:val="none" w:sz="0" w:space="0" w:color="auto"/>
        <w:right w:val="none" w:sz="0" w:space="0" w:color="auto"/>
      </w:divBdr>
      <w:divsChild>
        <w:div w:id="635718471">
          <w:marLeft w:val="480"/>
          <w:marRight w:val="0"/>
          <w:marTop w:val="0"/>
          <w:marBottom w:val="0"/>
          <w:divBdr>
            <w:top w:val="none" w:sz="0" w:space="0" w:color="auto"/>
            <w:left w:val="none" w:sz="0" w:space="0" w:color="auto"/>
            <w:bottom w:val="none" w:sz="0" w:space="0" w:color="auto"/>
            <w:right w:val="none" w:sz="0" w:space="0" w:color="auto"/>
          </w:divBdr>
        </w:div>
        <w:div w:id="988485119">
          <w:marLeft w:val="480"/>
          <w:marRight w:val="0"/>
          <w:marTop w:val="0"/>
          <w:marBottom w:val="0"/>
          <w:divBdr>
            <w:top w:val="none" w:sz="0" w:space="0" w:color="auto"/>
            <w:left w:val="none" w:sz="0" w:space="0" w:color="auto"/>
            <w:bottom w:val="none" w:sz="0" w:space="0" w:color="auto"/>
            <w:right w:val="none" w:sz="0" w:space="0" w:color="auto"/>
          </w:divBdr>
        </w:div>
        <w:div w:id="294216457">
          <w:marLeft w:val="480"/>
          <w:marRight w:val="0"/>
          <w:marTop w:val="0"/>
          <w:marBottom w:val="0"/>
          <w:divBdr>
            <w:top w:val="none" w:sz="0" w:space="0" w:color="auto"/>
            <w:left w:val="none" w:sz="0" w:space="0" w:color="auto"/>
            <w:bottom w:val="none" w:sz="0" w:space="0" w:color="auto"/>
            <w:right w:val="none" w:sz="0" w:space="0" w:color="auto"/>
          </w:divBdr>
        </w:div>
        <w:div w:id="1011680664">
          <w:marLeft w:val="480"/>
          <w:marRight w:val="0"/>
          <w:marTop w:val="0"/>
          <w:marBottom w:val="0"/>
          <w:divBdr>
            <w:top w:val="none" w:sz="0" w:space="0" w:color="auto"/>
            <w:left w:val="none" w:sz="0" w:space="0" w:color="auto"/>
            <w:bottom w:val="none" w:sz="0" w:space="0" w:color="auto"/>
            <w:right w:val="none" w:sz="0" w:space="0" w:color="auto"/>
          </w:divBdr>
        </w:div>
        <w:div w:id="581911761">
          <w:marLeft w:val="480"/>
          <w:marRight w:val="0"/>
          <w:marTop w:val="0"/>
          <w:marBottom w:val="0"/>
          <w:divBdr>
            <w:top w:val="none" w:sz="0" w:space="0" w:color="auto"/>
            <w:left w:val="none" w:sz="0" w:space="0" w:color="auto"/>
            <w:bottom w:val="none" w:sz="0" w:space="0" w:color="auto"/>
            <w:right w:val="none" w:sz="0" w:space="0" w:color="auto"/>
          </w:divBdr>
        </w:div>
        <w:div w:id="402725094">
          <w:marLeft w:val="480"/>
          <w:marRight w:val="0"/>
          <w:marTop w:val="0"/>
          <w:marBottom w:val="0"/>
          <w:divBdr>
            <w:top w:val="none" w:sz="0" w:space="0" w:color="auto"/>
            <w:left w:val="none" w:sz="0" w:space="0" w:color="auto"/>
            <w:bottom w:val="none" w:sz="0" w:space="0" w:color="auto"/>
            <w:right w:val="none" w:sz="0" w:space="0" w:color="auto"/>
          </w:divBdr>
        </w:div>
        <w:div w:id="332418769">
          <w:marLeft w:val="480"/>
          <w:marRight w:val="0"/>
          <w:marTop w:val="0"/>
          <w:marBottom w:val="0"/>
          <w:divBdr>
            <w:top w:val="none" w:sz="0" w:space="0" w:color="auto"/>
            <w:left w:val="none" w:sz="0" w:space="0" w:color="auto"/>
            <w:bottom w:val="none" w:sz="0" w:space="0" w:color="auto"/>
            <w:right w:val="none" w:sz="0" w:space="0" w:color="auto"/>
          </w:divBdr>
        </w:div>
        <w:div w:id="1238636147">
          <w:marLeft w:val="480"/>
          <w:marRight w:val="0"/>
          <w:marTop w:val="0"/>
          <w:marBottom w:val="0"/>
          <w:divBdr>
            <w:top w:val="none" w:sz="0" w:space="0" w:color="auto"/>
            <w:left w:val="none" w:sz="0" w:space="0" w:color="auto"/>
            <w:bottom w:val="none" w:sz="0" w:space="0" w:color="auto"/>
            <w:right w:val="none" w:sz="0" w:space="0" w:color="auto"/>
          </w:divBdr>
        </w:div>
        <w:div w:id="1137647266">
          <w:marLeft w:val="480"/>
          <w:marRight w:val="0"/>
          <w:marTop w:val="0"/>
          <w:marBottom w:val="0"/>
          <w:divBdr>
            <w:top w:val="none" w:sz="0" w:space="0" w:color="auto"/>
            <w:left w:val="none" w:sz="0" w:space="0" w:color="auto"/>
            <w:bottom w:val="none" w:sz="0" w:space="0" w:color="auto"/>
            <w:right w:val="none" w:sz="0" w:space="0" w:color="auto"/>
          </w:divBdr>
        </w:div>
        <w:div w:id="1754818324">
          <w:marLeft w:val="480"/>
          <w:marRight w:val="0"/>
          <w:marTop w:val="0"/>
          <w:marBottom w:val="0"/>
          <w:divBdr>
            <w:top w:val="none" w:sz="0" w:space="0" w:color="auto"/>
            <w:left w:val="none" w:sz="0" w:space="0" w:color="auto"/>
            <w:bottom w:val="none" w:sz="0" w:space="0" w:color="auto"/>
            <w:right w:val="none" w:sz="0" w:space="0" w:color="auto"/>
          </w:divBdr>
        </w:div>
        <w:div w:id="1303190193">
          <w:marLeft w:val="480"/>
          <w:marRight w:val="0"/>
          <w:marTop w:val="0"/>
          <w:marBottom w:val="0"/>
          <w:divBdr>
            <w:top w:val="none" w:sz="0" w:space="0" w:color="auto"/>
            <w:left w:val="none" w:sz="0" w:space="0" w:color="auto"/>
            <w:bottom w:val="none" w:sz="0" w:space="0" w:color="auto"/>
            <w:right w:val="none" w:sz="0" w:space="0" w:color="auto"/>
          </w:divBdr>
        </w:div>
        <w:div w:id="1252085082">
          <w:marLeft w:val="480"/>
          <w:marRight w:val="0"/>
          <w:marTop w:val="0"/>
          <w:marBottom w:val="0"/>
          <w:divBdr>
            <w:top w:val="none" w:sz="0" w:space="0" w:color="auto"/>
            <w:left w:val="none" w:sz="0" w:space="0" w:color="auto"/>
            <w:bottom w:val="none" w:sz="0" w:space="0" w:color="auto"/>
            <w:right w:val="none" w:sz="0" w:space="0" w:color="auto"/>
          </w:divBdr>
        </w:div>
        <w:div w:id="1150827602">
          <w:marLeft w:val="480"/>
          <w:marRight w:val="0"/>
          <w:marTop w:val="0"/>
          <w:marBottom w:val="0"/>
          <w:divBdr>
            <w:top w:val="none" w:sz="0" w:space="0" w:color="auto"/>
            <w:left w:val="none" w:sz="0" w:space="0" w:color="auto"/>
            <w:bottom w:val="none" w:sz="0" w:space="0" w:color="auto"/>
            <w:right w:val="none" w:sz="0" w:space="0" w:color="auto"/>
          </w:divBdr>
        </w:div>
        <w:div w:id="1892303003">
          <w:marLeft w:val="480"/>
          <w:marRight w:val="0"/>
          <w:marTop w:val="0"/>
          <w:marBottom w:val="0"/>
          <w:divBdr>
            <w:top w:val="none" w:sz="0" w:space="0" w:color="auto"/>
            <w:left w:val="none" w:sz="0" w:space="0" w:color="auto"/>
            <w:bottom w:val="none" w:sz="0" w:space="0" w:color="auto"/>
            <w:right w:val="none" w:sz="0" w:space="0" w:color="auto"/>
          </w:divBdr>
        </w:div>
        <w:div w:id="1242716858">
          <w:marLeft w:val="480"/>
          <w:marRight w:val="0"/>
          <w:marTop w:val="0"/>
          <w:marBottom w:val="0"/>
          <w:divBdr>
            <w:top w:val="none" w:sz="0" w:space="0" w:color="auto"/>
            <w:left w:val="none" w:sz="0" w:space="0" w:color="auto"/>
            <w:bottom w:val="none" w:sz="0" w:space="0" w:color="auto"/>
            <w:right w:val="none" w:sz="0" w:space="0" w:color="auto"/>
          </w:divBdr>
        </w:div>
        <w:div w:id="1914579403">
          <w:marLeft w:val="480"/>
          <w:marRight w:val="0"/>
          <w:marTop w:val="0"/>
          <w:marBottom w:val="0"/>
          <w:divBdr>
            <w:top w:val="none" w:sz="0" w:space="0" w:color="auto"/>
            <w:left w:val="none" w:sz="0" w:space="0" w:color="auto"/>
            <w:bottom w:val="none" w:sz="0" w:space="0" w:color="auto"/>
            <w:right w:val="none" w:sz="0" w:space="0" w:color="auto"/>
          </w:divBdr>
        </w:div>
        <w:div w:id="2125148468">
          <w:marLeft w:val="480"/>
          <w:marRight w:val="0"/>
          <w:marTop w:val="0"/>
          <w:marBottom w:val="0"/>
          <w:divBdr>
            <w:top w:val="none" w:sz="0" w:space="0" w:color="auto"/>
            <w:left w:val="none" w:sz="0" w:space="0" w:color="auto"/>
            <w:bottom w:val="none" w:sz="0" w:space="0" w:color="auto"/>
            <w:right w:val="none" w:sz="0" w:space="0" w:color="auto"/>
          </w:divBdr>
        </w:div>
        <w:div w:id="1733844583">
          <w:marLeft w:val="480"/>
          <w:marRight w:val="0"/>
          <w:marTop w:val="0"/>
          <w:marBottom w:val="0"/>
          <w:divBdr>
            <w:top w:val="none" w:sz="0" w:space="0" w:color="auto"/>
            <w:left w:val="none" w:sz="0" w:space="0" w:color="auto"/>
            <w:bottom w:val="none" w:sz="0" w:space="0" w:color="auto"/>
            <w:right w:val="none" w:sz="0" w:space="0" w:color="auto"/>
          </w:divBdr>
        </w:div>
        <w:div w:id="1916937892">
          <w:marLeft w:val="480"/>
          <w:marRight w:val="0"/>
          <w:marTop w:val="0"/>
          <w:marBottom w:val="0"/>
          <w:divBdr>
            <w:top w:val="none" w:sz="0" w:space="0" w:color="auto"/>
            <w:left w:val="none" w:sz="0" w:space="0" w:color="auto"/>
            <w:bottom w:val="none" w:sz="0" w:space="0" w:color="auto"/>
            <w:right w:val="none" w:sz="0" w:space="0" w:color="auto"/>
          </w:divBdr>
        </w:div>
        <w:div w:id="1314527216">
          <w:marLeft w:val="480"/>
          <w:marRight w:val="0"/>
          <w:marTop w:val="0"/>
          <w:marBottom w:val="0"/>
          <w:divBdr>
            <w:top w:val="none" w:sz="0" w:space="0" w:color="auto"/>
            <w:left w:val="none" w:sz="0" w:space="0" w:color="auto"/>
            <w:bottom w:val="none" w:sz="0" w:space="0" w:color="auto"/>
            <w:right w:val="none" w:sz="0" w:space="0" w:color="auto"/>
          </w:divBdr>
        </w:div>
        <w:div w:id="355473955">
          <w:marLeft w:val="480"/>
          <w:marRight w:val="0"/>
          <w:marTop w:val="0"/>
          <w:marBottom w:val="0"/>
          <w:divBdr>
            <w:top w:val="none" w:sz="0" w:space="0" w:color="auto"/>
            <w:left w:val="none" w:sz="0" w:space="0" w:color="auto"/>
            <w:bottom w:val="none" w:sz="0" w:space="0" w:color="auto"/>
            <w:right w:val="none" w:sz="0" w:space="0" w:color="auto"/>
          </w:divBdr>
        </w:div>
        <w:div w:id="1414274926">
          <w:marLeft w:val="480"/>
          <w:marRight w:val="0"/>
          <w:marTop w:val="0"/>
          <w:marBottom w:val="0"/>
          <w:divBdr>
            <w:top w:val="none" w:sz="0" w:space="0" w:color="auto"/>
            <w:left w:val="none" w:sz="0" w:space="0" w:color="auto"/>
            <w:bottom w:val="none" w:sz="0" w:space="0" w:color="auto"/>
            <w:right w:val="none" w:sz="0" w:space="0" w:color="auto"/>
          </w:divBdr>
        </w:div>
        <w:div w:id="2108303697">
          <w:marLeft w:val="480"/>
          <w:marRight w:val="0"/>
          <w:marTop w:val="0"/>
          <w:marBottom w:val="0"/>
          <w:divBdr>
            <w:top w:val="none" w:sz="0" w:space="0" w:color="auto"/>
            <w:left w:val="none" w:sz="0" w:space="0" w:color="auto"/>
            <w:bottom w:val="none" w:sz="0" w:space="0" w:color="auto"/>
            <w:right w:val="none" w:sz="0" w:space="0" w:color="auto"/>
          </w:divBdr>
        </w:div>
        <w:div w:id="1255935692">
          <w:marLeft w:val="480"/>
          <w:marRight w:val="0"/>
          <w:marTop w:val="0"/>
          <w:marBottom w:val="0"/>
          <w:divBdr>
            <w:top w:val="none" w:sz="0" w:space="0" w:color="auto"/>
            <w:left w:val="none" w:sz="0" w:space="0" w:color="auto"/>
            <w:bottom w:val="none" w:sz="0" w:space="0" w:color="auto"/>
            <w:right w:val="none" w:sz="0" w:space="0" w:color="auto"/>
          </w:divBdr>
        </w:div>
        <w:div w:id="1962959955">
          <w:marLeft w:val="480"/>
          <w:marRight w:val="0"/>
          <w:marTop w:val="0"/>
          <w:marBottom w:val="0"/>
          <w:divBdr>
            <w:top w:val="none" w:sz="0" w:space="0" w:color="auto"/>
            <w:left w:val="none" w:sz="0" w:space="0" w:color="auto"/>
            <w:bottom w:val="none" w:sz="0" w:space="0" w:color="auto"/>
            <w:right w:val="none" w:sz="0" w:space="0" w:color="auto"/>
          </w:divBdr>
        </w:div>
        <w:div w:id="2037466804">
          <w:marLeft w:val="480"/>
          <w:marRight w:val="0"/>
          <w:marTop w:val="0"/>
          <w:marBottom w:val="0"/>
          <w:divBdr>
            <w:top w:val="none" w:sz="0" w:space="0" w:color="auto"/>
            <w:left w:val="none" w:sz="0" w:space="0" w:color="auto"/>
            <w:bottom w:val="none" w:sz="0" w:space="0" w:color="auto"/>
            <w:right w:val="none" w:sz="0" w:space="0" w:color="auto"/>
          </w:divBdr>
        </w:div>
        <w:div w:id="1838156647">
          <w:marLeft w:val="480"/>
          <w:marRight w:val="0"/>
          <w:marTop w:val="0"/>
          <w:marBottom w:val="0"/>
          <w:divBdr>
            <w:top w:val="none" w:sz="0" w:space="0" w:color="auto"/>
            <w:left w:val="none" w:sz="0" w:space="0" w:color="auto"/>
            <w:bottom w:val="none" w:sz="0" w:space="0" w:color="auto"/>
            <w:right w:val="none" w:sz="0" w:space="0" w:color="auto"/>
          </w:divBdr>
        </w:div>
        <w:div w:id="14965898">
          <w:marLeft w:val="480"/>
          <w:marRight w:val="0"/>
          <w:marTop w:val="0"/>
          <w:marBottom w:val="0"/>
          <w:divBdr>
            <w:top w:val="none" w:sz="0" w:space="0" w:color="auto"/>
            <w:left w:val="none" w:sz="0" w:space="0" w:color="auto"/>
            <w:bottom w:val="none" w:sz="0" w:space="0" w:color="auto"/>
            <w:right w:val="none" w:sz="0" w:space="0" w:color="auto"/>
          </w:divBdr>
        </w:div>
        <w:div w:id="2130511814">
          <w:marLeft w:val="480"/>
          <w:marRight w:val="0"/>
          <w:marTop w:val="0"/>
          <w:marBottom w:val="0"/>
          <w:divBdr>
            <w:top w:val="none" w:sz="0" w:space="0" w:color="auto"/>
            <w:left w:val="none" w:sz="0" w:space="0" w:color="auto"/>
            <w:bottom w:val="none" w:sz="0" w:space="0" w:color="auto"/>
            <w:right w:val="none" w:sz="0" w:space="0" w:color="auto"/>
          </w:divBdr>
        </w:div>
        <w:div w:id="1507862694">
          <w:marLeft w:val="480"/>
          <w:marRight w:val="0"/>
          <w:marTop w:val="0"/>
          <w:marBottom w:val="0"/>
          <w:divBdr>
            <w:top w:val="none" w:sz="0" w:space="0" w:color="auto"/>
            <w:left w:val="none" w:sz="0" w:space="0" w:color="auto"/>
            <w:bottom w:val="none" w:sz="0" w:space="0" w:color="auto"/>
            <w:right w:val="none" w:sz="0" w:space="0" w:color="auto"/>
          </w:divBdr>
        </w:div>
        <w:div w:id="2115242452">
          <w:marLeft w:val="480"/>
          <w:marRight w:val="0"/>
          <w:marTop w:val="0"/>
          <w:marBottom w:val="0"/>
          <w:divBdr>
            <w:top w:val="none" w:sz="0" w:space="0" w:color="auto"/>
            <w:left w:val="none" w:sz="0" w:space="0" w:color="auto"/>
            <w:bottom w:val="none" w:sz="0" w:space="0" w:color="auto"/>
            <w:right w:val="none" w:sz="0" w:space="0" w:color="auto"/>
          </w:divBdr>
        </w:div>
        <w:div w:id="249392395">
          <w:marLeft w:val="480"/>
          <w:marRight w:val="0"/>
          <w:marTop w:val="0"/>
          <w:marBottom w:val="0"/>
          <w:divBdr>
            <w:top w:val="none" w:sz="0" w:space="0" w:color="auto"/>
            <w:left w:val="none" w:sz="0" w:space="0" w:color="auto"/>
            <w:bottom w:val="none" w:sz="0" w:space="0" w:color="auto"/>
            <w:right w:val="none" w:sz="0" w:space="0" w:color="auto"/>
          </w:divBdr>
        </w:div>
        <w:div w:id="498159275">
          <w:marLeft w:val="480"/>
          <w:marRight w:val="0"/>
          <w:marTop w:val="0"/>
          <w:marBottom w:val="0"/>
          <w:divBdr>
            <w:top w:val="none" w:sz="0" w:space="0" w:color="auto"/>
            <w:left w:val="none" w:sz="0" w:space="0" w:color="auto"/>
            <w:bottom w:val="none" w:sz="0" w:space="0" w:color="auto"/>
            <w:right w:val="none" w:sz="0" w:space="0" w:color="auto"/>
          </w:divBdr>
        </w:div>
        <w:div w:id="1041630288">
          <w:marLeft w:val="480"/>
          <w:marRight w:val="0"/>
          <w:marTop w:val="0"/>
          <w:marBottom w:val="0"/>
          <w:divBdr>
            <w:top w:val="none" w:sz="0" w:space="0" w:color="auto"/>
            <w:left w:val="none" w:sz="0" w:space="0" w:color="auto"/>
            <w:bottom w:val="none" w:sz="0" w:space="0" w:color="auto"/>
            <w:right w:val="none" w:sz="0" w:space="0" w:color="auto"/>
          </w:divBdr>
        </w:div>
        <w:div w:id="265235424">
          <w:marLeft w:val="480"/>
          <w:marRight w:val="0"/>
          <w:marTop w:val="0"/>
          <w:marBottom w:val="0"/>
          <w:divBdr>
            <w:top w:val="none" w:sz="0" w:space="0" w:color="auto"/>
            <w:left w:val="none" w:sz="0" w:space="0" w:color="auto"/>
            <w:bottom w:val="none" w:sz="0" w:space="0" w:color="auto"/>
            <w:right w:val="none" w:sz="0" w:space="0" w:color="auto"/>
          </w:divBdr>
        </w:div>
        <w:div w:id="1236280104">
          <w:marLeft w:val="480"/>
          <w:marRight w:val="0"/>
          <w:marTop w:val="0"/>
          <w:marBottom w:val="0"/>
          <w:divBdr>
            <w:top w:val="none" w:sz="0" w:space="0" w:color="auto"/>
            <w:left w:val="none" w:sz="0" w:space="0" w:color="auto"/>
            <w:bottom w:val="none" w:sz="0" w:space="0" w:color="auto"/>
            <w:right w:val="none" w:sz="0" w:space="0" w:color="auto"/>
          </w:divBdr>
        </w:div>
        <w:div w:id="419566446">
          <w:marLeft w:val="480"/>
          <w:marRight w:val="0"/>
          <w:marTop w:val="0"/>
          <w:marBottom w:val="0"/>
          <w:divBdr>
            <w:top w:val="none" w:sz="0" w:space="0" w:color="auto"/>
            <w:left w:val="none" w:sz="0" w:space="0" w:color="auto"/>
            <w:bottom w:val="none" w:sz="0" w:space="0" w:color="auto"/>
            <w:right w:val="none" w:sz="0" w:space="0" w:color="auto"/>
          </w:divBdr>
        </w:div>
        <w:div w:id="2048024254">
          <w:marLeft w:val="480"/>
          <w:marRight w:val="0"/>
          <w:marTop w:val="0"/>
          <w:marBottom w:val="0"/>
          <w:divBdr>
            <w:top w:val="none" w:sz="0" w:space="0" w:color="auto"/>
            <w:left w:val="none" w:sz="0" w:space="0" w:color="auto"/>
            <w:bottom w:val="none" w:sz="0" w:space="0" w:color="auto"/>
            <w:right w:val="none" w:sz="0" w:space="0" w:color="auto"/>
          </w:divBdr>
        </w:div>
        <w:div w:id="773356940">
          <w:marLeft w:val="480"/>
          <w:marRight w:val="0"/>
          <w:marTop w:val="0"/>
          <w:marBottom w:val="0"/>
          <w:divBdr>
            <w:top w:val="none" w:sz="0" w:space="0" w:color="auto"/>
            <w:left w:val="none" w:sz="0" w:space="0" w:color="auto"/>
            <w:bottom w:val="none" w:sz="0" w:space="0" w:color="auto"/>
            <w:right w:val="none" w:sz="0" w:space="0" w:color="auto"/>
          </w:divBdr>
        </w:div>
        <w:div w:id="2018800913">
          <w:marLeft w:val="480"/>
          <w:marRight w:val="0"/>
          <w:marTop w:val="0"/>
          <w:marBottom w:val="0"/>
          <w:divBdr>
            <w:top w:val="none" w:sz="0" w:space="0" w:color="auto"/>
            <w:left w:val="none" w:sz="0" w:space="0" w:color="auto"/>
            <w:bottom w:val="none" w:sz="0" w:space="0" w:color="auto"/>
            <w:right w:val="none" w:sz="0" w:space="0" w:color="auto"/>
          </w:divBdr>
        </w:div>
        <w:div w:id="2057004921">
          <w:marLeft w:val="480"/>
          <w:marRight w:val="0"/>
          <w:marTop w:val="0"/>
          <w:marBottom w:val="0"/>
          <w:divBdr>
            <w:top w:val="none" w:sz="0" w:space="0" w:color="auto"/>
            <w:left w:val="none" w:sz="0" w:space="0" w:color="auto"/>
            <w:bottom w:val="none" w:sz="0" w:space="0" w:color="auto"/>
            <w:right w:val="none" w:sz="0" w:space="0" w:color="auto"/>
          </w:divBdr>
        </w:div>
        <w:div w:id="1947081516">
          <w:marLeft w:val="480"/>
          <w:marRight w:val="0"/>
          <w:marTop w:val="0"/>
          <w:marBottom w:val="0"/>
          <w:divBdr>
            <w:top w:val="none" w:sz="0" w:space="0" w:color="auto"/>
            <w:left w:val="none" w:sz="0" w:space="0" w:color="auto"/>
            <w:bottom w:val="none" w:sz="0" w:space="0" w:color="auto"/>
            <w:right w:val="none" w:sz="0" w:space="0" w:color="auto"/>
          </w:divBdr>
        </w:div>
        <w:div w:id="64035375">
          <w:marLeft w:val="480"/>
          <w:marRight w:val="0"/>
          <w:marTop w:val="0"/>
          <w:marBottom w:val="0"/>
          <w:divBdr>
            <w:top w:val="none" w:sz="0" w:space="0" w:color="auto"/>
            <w:left w:val="none" w:sz="0" w:space="0" w:color="auto"/>
            <w:bottom w:val="none" w:sz="0" w:space="0" w:color="auto"/>
            <w:right w:val="none" w:sz="0" w:space="0" w:color="auto"/>
          </w:divBdr>
        </w:div>
        <w:div w:id="1436750361">
          <w:marLeft w:val="480"/>
          <w:marRight w:val="0"/>
          <w:marTop w:val="0"/>
          <w:marBottom w:val="0"/>
          <w:divBdr>
            <w:top w:val="none" w:sz="0" w:space="0" w:color="auto"/>
            <w:left w:val="none" w:sz="0" w:space="0" w:color="auto"/>
            <w:bottom w:val="none" w:sz="0" w:space="0" w:color="auto"/>
            <w:right w:val="none" w:sz="0" w:space="0" w:color="auto"/>
          </w:divBdr>
        </w:div>
        <w:div w:id="274480624">
          <w:marLeft w:val="480"/>
          <w:marRight w:val="0"/>
          <w:marTop w:val="0"/>
          <w:marBottom w:val="0"/>
          <w:divBdr>
            <w:top w:val="none" w:sz="0" w:space="0" w:color="auto"/>
            <w:left w:val="none" w:sz="0" w:space="0" w:color="auto"/>
            <w:bottom w:val="none" w:sz="0" w:space="0" w:color="auto"/>
            <w:right w:val="none" w:sz="0" w:space="0" w:color="auto"/>
          </w:divBdr>
        </w:div>
        <w:div w:id="1885289180">
          <w:marLeft w:val="480"/>
          <w:marRight w:val="0"/>
          <w:marTop w:val="0"/>
          <w:marBottom w:val="0"/>
          <w:divBdr>
            <w:top w:val="none" w:sz="0" w:space="0" w:color="auto"/>
            <w:left w:val="none" w:sz="0" w:space="0" w:color="auto"/>
            <w:bottom w:val="none" w:sz="0" w:space="0" w:color="auto"/>
            <w:right w:val="none" w:sz="0" w:space="0" w:color="auto"/>
          </w:divBdr>
        </w:div>
        <w:div w:id="1166089043">
          <w:marLeft w:val="480"/>
          <w:marRight w:val="0"/>
          <w:marTop w:val="0"/>
          <w:marBottom w:val="0"/>
          <w:divBdr>
            <w:top w:val="none" w:sz="0" w:space="0" w:color="auto"/>
            <w:left w:val="none" w:sz="0" w:space="0" w:color="auto"/>
            <w:bottom w:val="none" w:sz="0" w:space="0" w:color="auto"/>
            <w:right w:val="none" w:sz="0" w:space="0" w:color="auto"/>
          </w:divBdr>
        </w:div>
        <w:div w:id="124009614">
          <w:marLeft w:val="480"/>
          <w:marRight w:val="0"/>
          <w:marTop w:val="0"/>
          <w:marBottom w:val="0"/>
          <w:divBdr>
            <w:top w:val="none" w:sz="0" w:space="0" w:color="auto"/>
            <w:left w:val="none" w:sz="0" w:space="0" w:color="auto"/>
            <w:bottom w:val="none" w:sz="0" w:space="0" w:color="auto"/>
            <w:right w:val="none" w:sz="0" w:space="0" w:color="auto"/>
          </w:divBdr>
        </w:div>
        <w:div w:id="1688211715">
          <w:marLeft w:val="480"/>
          <w:marRight w:val="0"/>
          <w:marTop w:val="0"/>
          <w:marBottom w:val="0"/>
          <w:divBdr>
            <w:top w:val="none" w:sz="0" w:space="0" w:color="auto"/>
            <w:left w:val="none" w:sz="0" w:space="0" w:color="auto"/>
            <w:bottom w:val="none" w:sz="0" w:space="0" w:color="auto"/>
            <w:right w:val="none" w:sz="0" w:space="0" w:color="auto"/>
          </w:divBdr>
        </w:div>
        <w:div w:id="2102022960">
          <w:marLeft w:val="480"/>
          <w:marRight w:val="0"/>
          <w:marTop w:val="0"/>
          <w:marBottom w:val="0"/>
          <w:divBdr>
            <w:top w:val="none" w:sz="0" w:space="0" w:color="auto"/>
            <w:left w:val="none" w:sz="0" w:space="0" w:color="auto"/>
            <w:bottom w:val="none" w:sz="0" w:space="0" w:color="auto"/>
            <w:right w:val="none" w:sz="0" w:space="0" w:color="auto"/>
          </w:divBdr>
        </w:div>
        <w:div w:id="610279924">
          <w:marLeft w:val="480"/>
          <w:marRight w:val="0"/>
          <w:marTop w:val="0"/>
          <w:marBottom w:val="0"/>
          <w:divBdr>
            <w:top w:val="none" w:sz="0" w:space="0" w:color="auto"/>
            <w:left w:val="none" w:sz="0" w:space="0" w:color="auto"/>
            <w:bottom w:val="none" w:sz="0" w:space="0" w:color="auto"/>
            <w:right w:val="none" w:sz="0" w:space="0" w:color="auto"/>
          </w:divBdr>
        </w:div>
        <w:div w:id="970938173">
          <w:marLeft w:val="480"/>
          <w:marRight w:val="0"/>
          <w:marTop w:val="0"/>
          <w:marBottom w:val="0"/>
          <w:divBdr>
            <w:top w:val="none" w:sz="0" w:space="0" w:color="auto"/>
            <w:left w:val="none" w:sz="0" w:space="0" w:color="auto"/>
            <w:bottom w:val="none" w:sz="0" w:space="0" w:color="auto"/>
            <w:right w:val="none" w:sz="0" w:space="0" w:color="auto"/>
          </w:divBdr>
        </w:div>
        <w:div w:id="971709297">
          <w:marLeft w:val="480"/>
          <w:marRight w:val="0"/>
          <w:marTop w:val="0"/>
          <w:marBottom w:val="0"/>
          <w:divBdr>
            <w:top w:val="none" w:sz="0" w:space="0" w:color="auto"/>
            <w:left w:val="none" w:sz="0" w:space="0" w:color="auto"/>
            <w:bottom w:val="none" w:sz="0" w:space="0" w:color="auto"/>
            <w:right w:val="none" w:sz="0" w:space="0" w:color="auto"/>
          </w:divBdr>
        </w:div>
        <w:div w:id="1567915643">
          <w:marLeft w:val="480"/>
          <w:marRight w:val="0"/>
          <w:marTop w:val="0"/>
          <w:marBottom w:val="0"/>
          <w:divBdr>
            <w:top w:val="none" w:sz="0" w:space="0" w:color="auto"/>
            <w:left w:val="none" w:sz="0" w:space="0" w:color="auto"/>
            <w:bottom w:val="none" w:sz="0" w:space="0" w:color="auto"/>
            <w:right w:val="none" w:sz="0" w:space="0" w:color="auto"/>
          </w:divBdr>
        </w:div>
        <w:div w:id="907688331">
          <w:marLeft w:val="480"/>
          <w:marRight w:val="0"/>
          <w:marTop w:val="0"/>
          <w:marBottom w:val="0"/>
          <w:divBdr>
            <w:top w:val="none" w:sz="0" w:space="0" w:color="auto"/>
            <w:left w:val="none" w:sz="0" w:space="0" w:color="auto"/>
            <w:bottom w:val="none" w:sz="0" w:space="0" w:color="auto"/>
            <w:right w:val="none" w:sz="0" w:space="0" w:color="auto"/>
          </w:divBdr>
        </w:div>
        <w:div w:id="1237088808">
          <w:marLeft w:val="480"/>
          <w:marRight w:val="0"/>
          <w:marTop w:val="0"/>
          <w:marBottom w:val="0"/>
          <w:divBdr>
            <w:top w:val="none" w:sz="0" w:space="0" w:color="auto"/>
            <w:left w:val="none" w:sz="0" w:space="0" w:color="auto"/>
            <w:bottom w:val="none" w:sz="0" w:space="0" w:color="auto"/>
            <w:right w:val="none" w:sz="0" w:space="0" w:color="auto"/>
          </w:divBdr>
        </w:div>
        <w:div w:id="508446296">
          <w:marLeft w:val="480"/>
          <w:marRight w:val="0"/>
          <w:marTop w:val="0"/>
          <w:marBottom w:val="0"/>
          <w:divBdr>
            <w:top w:val="none" w:sz="0" w:space="0" w:color="auto"/>
            <w:left w:val="none" w:sz="0" w:space="0" w:color="auto"/>
            <w:bottom w:val="none" w:sz="0" w:space="0" w:color="auto"/>
            <w:right w:val="none" w:sz="0" w:space="0" w:color="auto"/>
          </w:divBdr>
        </w:div>
        <w:div w:id="1464617949">
          <w:marLeft w:val="480"/>
          <w:marRight w:val="0"/>
          <w:marTop w:val="0"/>
          <w:marBottom w:val="0"/>
          <w:divBdr>
            <w:top w:val="none" w:sz="0" w:space="0" w:color="auto"/>
            <w:left w:val="none" w:sz="0" w:space="0" w:color="auto"/>
            <w:bottom w:val="none" w:sz="0" w:space="0" w:color="auto"/>
            <w:right w:val="none" w:sz="0" w:space="0" w:color="auto"/>
          </w:divBdr>
        </w:div>
        <w:div w:id="1330526615">
          <w:marLeft w:val="480"/>
          <w:marRight w:val="0"/>
          <w:marTop w:val="0"/>
          <w:marBottom w:val="0"/>
          <w:divBdr>
            <w:top w:val="none" w:sz="0" w:space="0" w:color="auto"/>
            <w:left w:val="none" w:sz="0" w:space="0" w:color="auto"/>
            <w:bottom w:val="none" w:sz="0" w:space="0" w:color="auto"/>
            <w:right w:val="none" w:sz="0" w:space="0" w:color="auto"/>
          </w:divBdr>
        </w:div>
        <w:div w:id="1717509072">
          <w:marLeft w:val="480"/>
          <w:marRight w:val="0"/>
          <w:marTop w:val="0"/>
          <w:marBottom w:val="0"/>
          <w:divBdr>
            <w:top w:val="none" w:sz="0" w:space="0" w:color="auto"/>
            <w:left w:val="none" w:sz="0" w:space="0" w:color="auto"/>
            <w:bottom w:val="none" w:sz="0" w:space="0" w:color="auto"/>
            <w:right w:val="none" w:sz="0" w:space="0" w:color="auto"/>
          </w:divBdr>
        </w:div>
        <w:div w:id="413362479">
          <w:marLeft w:val="480"/>
          <w:marRight w:val="0"/>
          <w:marTop w:val="0"/>
          <w:marBottom w:val="0"/>
          <w:divBdr>
            <w:top w:val="none" w:sz="0" w:space="0" w:color="auto"/>
            <w:left w:val="none" w:sz="0" w:space="0" w:color="auto"/>
            <w:bottom w:val="none" w:sz="0" w:space="0" w:color="auto"/>
            <w:right w:val="none" w:sz="0" w:space="0" w:color="auto"/>
          </w:divBdr>
        </w:div>
        <w:div w:id="523902131">
          <w:marLeft w:val="480"/>
          <w:marRight w:val="0"/>
          <w:marTop w:val="0"/>
          <w:marBottom w:val="0"/>
          <w:divBdr>
            <w:top w:val="none" w:sz="0" w:space="0" w:color="auto"/>
            <w:left w:val="none" w:sz="0" w:space="0" w:color="auto"/>
            <w:bottom w:val="none" w:sz="0" w:space="0" w:color="auto"/>
            <w:right w:val="none" w:sz="0" w:space="0" w:color="auto"/>
          </w:divBdr>
        </w:div>
        <w:div w:id="39793002">
          <w:marLeft w:val="480"/>
          <w:marRight w:val="0"/>
          <w:marTop w:val="0"/>
          <w:marBottom w:val="0"/>
          <w:divBdr>
            <w:top w:val="none" w:sz="0" w:space="0" w:color="auto"/>
            <w:left w:val="none" w:sz="0" w:space="0" w:color="auto"/>
            <w:bottom w:val="none" w:sz="0" w:space="0" w:color="auto"/>
            <w:right w:val="none" w:sz="0" w:space="0" w:color="auto"/>
          </w:divBdr>
        </w:div>
        <w:div w:id="371656116">
          <w:marLeft w:val="480"/>
          <w:marRight w:val="0"/>
          <w:marTop w:val="0"/>
          <w:marBottom w:val="0"/>
          <w:divBdr>
            <w:top w:val="none" w:sz="0" w:space="0" w:color="auto"/>
            <w:left w:val="none" w:sz="0" w:space="0" w:color="auto"/>
            <w:bottom w:val="none" w:sz="0" w:space="0" w:color="auto"/>
            <w:right w:val="none" w:sz="0" w:space="0" w:color="auto"/>
          </w:divBdr>
        </w:div>
        <w:div w:id="2107118037">
          <w:marLeft w:val="480"/>
          <w:marRight w:val="0"/>
          <w:marTop w:val="0"/>
          <w:marBottom w:val="0"/>
          <w:divBdr>
            <w:top w:val="none" w:sz="0" w:space="0" w:color="auto"/>
            <w:left w:val="none" w:sz="0" w:space="0" w:color="auto"/>
            <w:bottom w:val="none" w:sz="0" w:space="0" w:color="auto"/>
            <w:right w:val="none" w:sz="0" w:space="0" w:color="auto"/>
          </w:divBdr>
        </w:div>
        <w:div w:id="916208305">
          <w:marLeft w:val="480"/>
          <w:marRight w:val="0"/>
          <w:marTop w:val="0"/>
          <w:marBottom w:val="0"/>
          <w:divBdr>
            <w:top w:val="none" w:sz="0" w:space="0" w:color="auto"/>
            <w:left w:val="none" w:sz="0" w:space="0" w:color="auto"/>
            <w:bottom w:val="none" w:sz="0" w:space="0" w:color="auto"/>
            <w:right w:val="none" w:sz="0" w:space="0" w:color="auto"/>
          </w:divBdr>
        </w:div>
        <w:div w:id="1992560271">
          <w:marLeft w:val="480"/>
          <w:marRight w:val="0"/>
          <w:marTop w:val="0"/>
          <w:marBottom w:val="0"/>
          <w:divBdr>
            <w:top w:val="none" w:sz="0" w:space="0" w:color="auto"/>
            <w:left w:val="none" w:sz="0" w:space="0" w:color="auto"/>
            <w:bottom w:val="none" w:sz="0" w:space="0" w:color="auto"/>
            <w:right w:val="none" w:sz="0" w:space="0" w:color="auto"/>
          </w:divBdr>
        </w:div>
        <w:div w:id="1901166113">
          <w:marLeft w:val="480"/>
          <w:marRight w:val="0"/>
          <w:marTop w:val="0"/>
          <w:marBottom w:val="0"/>
          <w:divBdr>
            <w:top w:val="none" w:sz="0" w:space="0" w:color="auto"/>
            <w:left w:val="none" w:sz="0" w:space="0" w:color="auto"/>
            <w:bottom w:val="none" w:sz="0" w:space="0" w:color="auto"/>
            <w:right w:val="none" w:sz="0" w:space="0" w:color="auto"/>
          </w:divBdr>
        </w:div>
        <w:div w:id="2031567917">
          <w:marLeft w:val="480"/>
          <w:marRight w:val="0"/>
          <w:marTop w:val="0"/>
          <w:marBottom w:val="0"/>
          <w:divBdr>
            <w:top w:val="none" w:sz="0" w:space="0" w:color="auto"/>
            <w:left w:val="none" w:sz="0" w:space="0" w:color="auto"/>
            <w:bottom w:val="none" w:sz="0" w:space="0" w:color="auto"/>
            <w:right w:val="none" w:sz="0" w:space="0" w:color="auto"/>
          </w:divBdr>
        </w:div>
        <w:div w:id="805508679">
          <w:marLeft w:val="480"/>
          <w:marRight w:val="0"/>
          <w:marTop w:val="0"/>
          <w:marBottom w:val="0"/>
          <w:divBdr>
            <w:top w:val="none" w:sz="0" w:space="0" w:color="auto"/>
            <w:left w:val="none" w:sz="0" w:space="0" w:color="auto"/>
            <w:bottom w:val="none" w:sz="0" w:space="0" w:color="auto"/>
            <w:right w:val="none" w:sz="0" w:space="0" w:color="auto"/>
          </w:divBdr>
        </w:div>
        <w:div w:id="236289615">
          <w:marLeft w:val="480"/>
          <w:marRight w:val="0"/>
          <w:marTop w:val="0"/>
          <w:marBottom w:val="0"/>
          <w:divBdr>
            <w:top w:val="none" w:sz="0" w:space="0" w:color="auto"/>
            <w:left w:val="none" w:sz="0" w:space="0" w:color="auto"/>
            <w:bottom w:val="none" w:sz="0" w:space="0" w:color="auto"/>
            <w:right w:val="none" w:sz="0" w:space="0" w:color="auto"/>
          </w:divBdr>
        </w:div>
        <w:div w:id="1135876150">
          <w:marLeft w:val="480"/>
          <w:marRight w:val="0"/>
          <w:marTop w:val="0"/>
          <w:marBottom w:val="0"/>
          <w:divBdr>
            <w:top w:val="none" w:sz="0" w:space="0" w:color="auto"/>
            <w:left w:val="none" w:sz="0" w:space="0" w:color="auto"/>
            <w:bottom w:val="none" w:sz="0" w:space="0" w:color="auto"/>
            <w:right w:val="none" w:sz="0" w:space="0" w:color="auto"/>
          </w:divBdr>
        </w:div>
        <w:div w:id="129396714">
          <w:marLeft w:val="480"/>
          <w:marRight w:val="0"/>
          <w:marTop w:val="0"/>
          <w:marBottom w:val="0"/>
          <w:divBdr>
            <w:top w:val="none" w:sz="0" w:space="0" w:color="auto"/>
            <w:left w:val="none" w:sz="0" w:space="0" w:color="auto"/>
            <w:bottom w:val="none" w:sz="0" w:space="0" w:color="auto"/>
            <w:right w:val="none" w:sz="0" w:space="0" w:color="auto"/>
          </w:divBdr>
        </w:div>
      </w:divsChild>
    </w:div>
    <w:div w:id="670959363">
      <w:bodyDiv w:val="1"/>
      <w:marLeft w:val="0"/>
      <w:marRight w:val="0"/>
      <w:marTop w:val="0"/>
      <w:marBottom w:val="0"/>
      <w:divBdr>
        <w:top w:val="none" w:sz="0" w:space="0" w:color="auto"/>
        <w:left w:val="none" w:sz="0" w:space="0" w:color="auto"/>
        <w:bottom w:val="none" w:sz="0" w:space="0" w:color="auto"/>
        <w:right w:val="none" w:sz="0" w:space="0" w:color="auto"/>
      </w:divBdr>
    </w:div>
    <w:div w:id="671496243">
      <w:bodyDiv w:val="1"/>
      <w:marLeft w:val="0"/>
      <w:marRight w:val="0"/>
      <w:marTop w:val="0"/>
      <w:marBottom w:val="0"/>
      <w:divBdr>
        <w:top w:val="none" w:sz="0" w:space="0" w:color="auto"/>
        <w:left w:val="none" w:sz="0" w:space="0" w:color="auto"/>
        <w:bottom w:val="none" w:sz="0" w:space="0" w:color="auto"/>
        <w:right w:val="none" w:sz="0" w:space="0" w:color="auto"/>
      </w:divBdr>
    </w:div>
    <w:div w:id="672297775">
      <w:bodyDiv w:val="1"/>
      <w:marLeft w:val="0"/>
      <w:marRight w:val="0"/>
      <w:marTop w:val="0"/>
      <w:marBottom w:val="0"/>
      <w:divBdr>
        <w:top w:val="none" w:sz="0" w:space="0" w:color="auto"/>
        <w:left w:val="none" w:sz="0" w:space="0" w:color="auto"/>
        <w:bottom w:val="none" w:sz="0" w:space="0" w:color="auto"/>
        <w:right w:val="none" w:sz="0" w:space="0" w:color="auto"/>
      </w:divBdr>
    </w:div>
    <w:div w:id="673191808">
      <w:bodyDiv w:val="1"/>
      <w:marLeft w:val="0"/>
      <w:marRight w:val="0"/>
      <w:marTop w:val="0"/>
      <w:marBottom w:val="0"/>
      <w:divBdr>
        <w:top w:val="none" w:sz="0" w:space="0" w:color="auto"/>
        <w:left w:val="none" w:sz="0" w:space="0" w:color="auto"/>
        <w:bottom w:val="none" w:sz="0" w:space="0" w:color="auto"/>
        <w:right w:val="none" w:sz="0" w:space="0" w:color="auto"/>
      </w:divBdr>
    </w:div>
    <w:div w:id="673535329">
      <w:bodyDiv w:val="1"/>
      <w:marLeft w:val="0"/>
      <w:marRight w:val="0"/>
      <w:marTop w:val="0"/>
      <w:marBottom w:val="0"/>
      <w:divBdr>
        <w:top w:val="none" w:sz="0" w:space="0" w:color="auto"/>
        <w:left w:val="none" w:sz="0" w:space="0" w:color="auto"/>
        <w:bottom w:val="none" w:sz="0" w:space="0" w:color="auto"/>
        <w:right w:val="none" w:sz="0" w:space="0" w:color="auto"/>
      </w:divBdr>
    </w:div>
    <w:div w:id="675153570">
      <w:bodyDiv w:val="1"/>
      <w:marLeft w:val="0"/>
      <w:marRight w:val="0"/>
      <w:marTop w:val="0"/>
      <w:marBottom w:val="0"/>
      <w:divBdr>
        <w:top w:val="none" w:sz="0" w:space="0" w:color="auto"/>
        <w:left w:val="none" w:sz="0" w:space="0" w:color="auto"/>
        <w:bottom w:val="none" w:sz="0" w:space="0" w:color="auto"/>
        <w:right w:val="none" w:sz="0" w:space="0" w:color="auto"/>
      </w:divBdr>
    </w:div>
    <w:div w:id="677735155">
      <w:bodyDiv w:val="1"/>
      <w:marLeft w:val="0"/>
      <w:marRight w:val="0"/>
      <w:marTop w:val="0"/>
      <w:marBottom w:val="0"/>
      <w:divBdr>
        <w:top w:val="none" w:sz="0" w:space="0" w:color="auto"/>
        <w:left w:val="none" w:sz="0" w:space="0" w:color="auto"/>
        <w:bottom w:val="none" w:sz="0" w:space="0" w:color="auto"/>
        <w:right w:val="none" w:sz="0" w:space="0" w:color="auto"/>
      </w:divBdr>
      <w:divsChild>
        <w:div w:id="1933079408">
          <w:marLeft w:val="480"/>
          <w:marRight w:val="0"/>
          <w:marTop w:val="0"/>
          <w:marBottom w:val="0"/>
          <w:divBdr>
            <w:top w:val="none" w:sz="0" w:space="0" w:color="auto"/>
            <w:left w:val="none" w:sz="0" w:space="0" w:color="auto"/>
            <w:bottom w:val="none" w:sz="0" w:space="0" w:color="auto"/>
            <w:right w:val="none" w:sz="0" w:space="0" w:color="auto"/>
          </w:divBdr>
        </w:div>
        <w:div w:id="1455060030">
          <w:marLeft w:val="480"/>
          <w:marRight w:val="0"/>
          <w:marTop w:val="0"/>
          <w:marBottom w:val="0"/>
          <w:divBdr>
            <w:top w:val="none" w:sz="0" w:space="0" w:color="auto"/>
            <w:left w:val="none" w:sz="0" w:space="0" w:color="auto"/>
            <w:bottom w:val="none" w:sz="0" w:space="0" w:color="auto"/>
            <w:right w:val="none" w:sz="0" w:space="0" w:color="auto"/>
          </w:divBdr>
        </w:div>
        <w:div w:id="1962153261">
          <w:marLeft w:val="480"/>
          <w:marRight w:val="0"/>
          <w:marTop w:val="0"/>
          <w:marBottom w:val="0"/>
          <w:divBdr>
            <w:top w:val="none" w:sz="0" w:space="0" w:color="auto"/>
            <w:left w:val="none" w:sz="0" w:space="0" w:color="auto"/>
            <w:bottom w:val="none" w:sz="0" w:space="0" w:color="auto"/>
            <w:right w:val="none" w:sz="0" w:space="0" w:color="auto"/>
          </w:divBdr>
        </w:div>
        <w:div w:id="221912776">
          <w:marLeft w:val="480"/>
          <w:marRight w:val="0"/>
          <w:marTop w:val="0"/>
          <w:marBottom w:val="0"/>
          <w:divBdr>
            <w:top w:val="none" w:sz="0" w:space="0" w:color="auto"/>
            <w:left w:val="none" w:sz="0" w:space="0" w:color="auto"/>
            <w:bottom w:val="none" w:sz="0" w:space="0" w:color="auto"/>
            <w:right w:val="none" w:sz="0" w:space="0" w:color="auto"/>
          </w:divBdr>
        </w:div>
        <w:div w:id="300421666">
          <w:marLeft w:val="480"/>
          <w:marRight w:val="0"/>
          <w:marTop w:val="0"/>
          <w:marBottom w:val="0"/>
          <w:divBdr>
            <w:top w:val="none" w:sz="0" w:space="0" w:color="auto"/>
            <w:left w:val="none" w:sz="0" w:space="0" w:color="auto"/>
            <w:bottom w:val="none" w:sz="0" w:space="0" w:color="auto"/>
            <w:right w:val="none" w:sz="0" w:space="0" w:color="auto"/>
          </w:divBdr>
        </w:div>
        <w:div w:id="181826137">
          <w:marLeft w:val="480"/>
          <w:marRight w:val="0"/>
          <w:marTop w:val="0"/>
          <w:marBottom w:val="0"/>
          <w:divBdr>
            <w:top w:val="none" w:sz="0" w:space="0" w:color="auto"/>
            <w:left w:val="none" w:sz="0" w:space="0" w:color="auto"/>
            <w:bottom w:val="none" w:sz="0" w:space="0" w:color="auto"/>
            <w:right w:val="none" w:sz="0" w:space="0" w:color="auto"/>
          </w:divBdr>
        </w:div>
        <w:div w:id="287441183">
          <w:marLeft w:val="480"/>
          <w:marRight w:val="0"/>
          <w:marTop w:val="0"/>
          <w:marBottom w:val="0"/>
          <w:divBdr>
            <w:top w:val="none" w:sz="0" w:space="0" w:color="auto"/>
            <w:left w:val="none" w:sz="0" w:space="0" w:color="auto"/>
            <w:bottom w:val="none" w:sz="0" w:space="0" w:color="auto"/>
            <w:right w:val="none" w:sz="0" w:space="0" w:color="auto"/>
          </w:divBdr>
        </w:div>
        <w:div w:id="1010064370">
          <w:marLeft w:val="480"/>
          <w:marRight w:val="0"/>
          <w:marTop w:val="0"/>
          <w:marBottom w:val="0"/>
          <w:divBdr>
            <w:top w:val="none" w:sz="0" w:space="0" w:color="auto"/>
            <w:left w:val="none" w:sz="0" w:space="0" w:color="auto"/>
            <w:bottom w:val="none" w:sz="0" w:space="0" w:color="auto"/>
            <w:right w:val="none" w:sz="0" w:space="0" w:color="auto"/>
          </w:divBdr>
        </w:div>
        <w:div w:id="532546393">
          <w:marLeft w:val="480"/>
          <w:marRight w:val="0"/>
          <w:marTop w:val="0"/>
          <w:marBottom w:val="0"/>
          <w:divBdr>
            <w:top w:val="none" w:sz="0" w:space="0" w:color="auto"/>
            <w:left w:val="none" w:sz="0" w:space="0" w:color="auto"/>
            <w:bottom w:val="none" w:sz="0" w:space="0" w:color="auto"/>
            <w:right w:val="none" w:sz="0" w:space="0" w:color="auto"/>
          </w:divBdr>
        </w:div>
        <w:div w:id="1687368407">
          <w:marLeft w:val="480"/>
          <w:marRight w:val="0"/>
          <w:marTop w:val="0"/>
          <w:marBottom w:val="0"/>
          <w:divBdr>
            <w:top w:val="none" w:sz="0" w:space="0" w:color="auto"/>
            <w:left w:val="none" w:sz="0" w:space="0" w:color="auto"/>
            <w:bottom w:val="none" w:sz="0" w:space="0" w:color="auto"/>
            <w:right w:val="none" w:sz="0" w:space="0" w:color="auto"/>
          </w:divBdr>
        </w:div>
        <w:div w:id="1081561945">
          <w:marLeft w:val="480"/>
          <w:marRight w:val="0"/>
          <w:marTop w:val="0"/>
          <w:marBottom w:val="0"/>
          <w:divBdr>
            <w:top w:val="none" w:sz="0" w:space="0" w:color="auto"/>
            <w:left w:val="none" w:sz="0" w:space="0" w:color="auto"/>
            <w:bottom w:val="none" w:sz="0" w:space="0" w:color="auto"/>
            <w:right w:val="none" w:sz="0" w:space="0" w:color="auto"/>
          </w:divBdr>
        </w:div>
        <w:div w:id="2120102455">
          <w:marLeft w:val="480"/>
          <w:marRight w:val="0"/>
          <w:marTop w:val="0"/>
          <w:marBottom w:val="0"/>
          <w:divBdr>
            <w:top w:val="none" w:sz="0" w:space="0" w:color="auto"/>
            <w:left w:val="none" w:sz="0" w:space="0" w:color="auto"/>
            <w:bottom w:val="none" w:sz="0" w:space="0" w:color="auto"/>
            <w:right w:val="none" w:sz="0" w:space="0" w:color="auto"/>
          </w:divBdr>
        </w:div>
        <w:div w:id="834763141">
          <w:marLeft w:val="480"/>
          <w:marRight w:val="0"/>
          <w:marTop w:val="0"/>
          <w:marBottom w:val="0"/>
          <w:divBdr>
            <w:top w:val="none" w:sz="0" w:space="0" w:color="auto"/>
            <w:left w:val="none" w:sz="0" w:space="0" w:color="auto"/>
            <w:bottom w:val="none" w:sz="0" w:space="0" w:color="auto"/>
            <w:right w:val="none" w:sz="0" w:space="0" w:color="auto"/>
          </w:divBdr>
        </w:div>
        <w:div w:id="973026536">
          <w:marLeft w:val="480"/>
          <w:marRight w:val="0"/>
          <w:marTop w:val="0"/>
          <w:marBottom w:val="0"/>
          <w:divBdr>
            <w:top w:val="none" w:sz="0" w:space="0" w:color="auto"/>
            <w:left w:val="none" w:sz="0" w:space="0" w:color="auto"/>
            <w:bottom w:val="none" w:sz="0" w:space="0" w:color="auto"/>
            <w:right w:val="none" w:sz="0" w:space="0" w:color="auto"/>
          </w:divBdr>
        </w:div>
        <w:div w:id="668598788">
          <w:marLeft w:val="480"/>
          <w:marRight w:val="0"/>
          <w:marTop w:val="0"/>
          <w:marBottom w:val="0"/>
          <w:divBdr>
            <w:top w:val="none" w:sz="0" w:space="0" w:color="auto"/>
            <w:left w:val="none" w:sz="0" w:space="0" w:color="auto"/>
            <w:bottom w:val="none" w:sz="0" w:space="0" w:color="auto"/>
            <w:right w:val="none" w:sz="0" w:space="0" w:color="auto"/>
          </w:divBdr>
        </w:div>
        <w:div w:id="2021739769">
          <w:marLeft w:val="480"/>
          <w:marRight w:val="0"/>
          <w:marTop w:val="0"/>
          <w:marBottom w:val="0"/>
          <w:divBdr>
            <w:top w:val="none" w:sz="0" w:space="0" w:color="auto"/>
            <w:left w:val="none" w:sz="0" w:space="0" w:color="auto"/>
            <w:bottom w:val="none" w:sz="0" w:space="0" w:color="auto"/>
            <w:right w:val="none" w:sz="0" w:space="0" w:color="auto"/>
          </w:divBdr>
        </w:div>
        <w:div w:id="1840726580">
          <w:marLeft w:val="480"/>
          <w:marRight w:val="0"/>
          <w:marTop w:val="0"/>
          <w:marBottom w:val="0"/>
          <w:divBdr>
            <w:top w:val="none" w:sz="0" w:space="0" w:color="auto"/>
            <w:left w:val="none" w:sz="0" w:space="0" w:color="auto"/>
            <w:bottom w:val="none" w:sz="0" w:space="0" w:color="auto"/>
            <w:right w:val="none" w:sz="0" w:space="0" w:color="auto"/>
          </w:divBdr>
        </w:div>
        <w:div w:id="437919821">
          <w:marLeft w:val="480"/>
          <w:marRight w:val="0"/>
          <w:marTop w:val="0"/>
          <w:marBottom w:val="0"/>
          <w:divBdr>
            <w:top w:val="none" w:sz="0" w:space="0" w:color="auto"/>
            <w:left w:val="none" w:sz="0" w:space="0" w:color="auto"/>
            <w:bottom w:val="none" w:sz="0" w:space="0" w:color="auto"/>
            <w:right w:val="none" w:sz="0" w:space="0" w:color="auto"/>
          </w:divBdr>
        </w:div>
        <w:div w:id="2022781755">
          <w:marLeft w:val="480"/>
          <w:marRight w:val="0"/>
          <w:marTop w:val="0"/>
          <w:marBottom w:val="0"/>
          <w:divBdr>
            <w:top w:val="none" w:sz="0" w:space="0" w:color="auto"/>
            <w:left w:val="none" w:sz="0" w:space="0" w:color="auto"/>
            <w:bottom w:val="none" w:sz="0" w:space="0" w:color="auto"/>
            <w:right w:val="none" w:sz="0" w:space="0" w:color="auto"/>
          </w:divBdr>
        </w:div>
        <w:div w:id="694380226">
          <w:marLeft w:val="480"/>
          <w:marRight w:val="0"/>
          <w:marTop w:val="0"/>
          <w:marBottom w:val="0"/>
          <w:divBdr>
            <w:top w:val="none" w:sz="0" w:space="0" w:color="auto"/>
            <w:left w:val="none" w:sz="0" w:space="0" w:color="auto"/>
            <w:bottom w:val="none" w:sz="0" w:space="0" w:color="auto"/>
            <w:right w:val="none" w:sz="0" w:space="0" w:color="auto"/>
          </w:divBdr>
        </w:div>
        <w:div w:id="1873762626">
          <w:marLeft w:val="480"/>
          <w:marRight w:val="0"/>
          <w:marTop w:val="0"/>
          <w:marBottom w:val="0"/>
          <w:divBdr>
            <w:top w:val="none" w:sz="0" w:space="0" w:color="auto"/>
            <w:left w:val="none" w:sz="0" w:space="0" w:color="auto"/>
            <w:bottom w:val="none" w:sz="0" w:space="0" w:color="auto"/>
            <w:right w:val="none" w:sz="0" w:space="0" w:color="auto"/>
          </w:divBdr>
        </w:div>
        <w:div w:id="1282570919">
          <w:marLeft w:val="480"/>
          <w:marRight w:val="0"/>
          <w:marTop w:val="0"/>
          <w:marBottom w:val="0"/>
          <w:divBdr>
            <w:top w:val="none" w:sz="0" w:space="0" w:color="auto"/>
            <w:left w:val="none" w:sz="0" w:space="0" w:color="auto"/>
            <w:bottom w:val="none" w:sz="0" w:space="0" w:color="auto"/>
            <w:right w:val="none" w:sz="0" w:space="0" w:color="auto"/>
          </w:divBdr>
        </w:div>
        <w:div w:id="548689588">
          <w:marLeft w:val="480"/>
          <w:marRight w:val="0"/>
          <w:marTop w:val="0"/>
          <w:marBottom w:val="0"/>
          <w:divBdr>
            <w:top w:val="none" w:sz="0" w:space="0" w:color="auto"/>
            <w:left w:val="none" w:sz="0" w:space="0" w:color="auto"/>
            <w:bottom w:val="none" w:sz="0" w:space="0" w:color="auto"/>
            <w:right w:val="none" w:sz="0" w:space="0" w:color="auto"/>
          </w:divBdr>
        </w:div>
        <w:div w:id="1700088237">
          <w:marLeft w:val="480"/>
          <w:marRight w:val="0"/>
          <w:marTop w:val="0"/>
          <w:marBottom w:val="0"/>
          <w:divBdr>
            <w:top w:val="none" w:sz="0" w:space="0" w:color="auto"/>
            <w:left w:val="none" w:sz="0" w:space="0" w:color="auto"/>
            <w:bottom w:val="none" w:sz="0" w:space="0" w:color="auto"/>
            <w:right w:val="none" w:sz="0" w:space="0" w:color="auto"/>
          </w:divBdr>
        </w:div>
        <w:div w:id="1566181384">
          <w:marLeft w:val="480"/>
          <w:marRight w:val="0"/>
          <w:marTop w:val="0"/>
          <w:marBottom w:val="0"/>
          <w:divBdr>
            <w:top w:val="none" w:sz="0" w:space="0" w:color="auto"/>
            <w:left w:val="none" w:sz="0" w:space="0" w:color="auto"/>
            <w:bottom w:val="none" w:sz="0" w:space="0" w:color="auto"/>
            <w:right w:val="none" w:sz="0" w:space="0" w:color="auto"/>
          </w:divBdr>
        </w:div>
        <w:div w:id="1521166977">
          <w:marLeft w:val="480"/>
          <w:marRight w:val="0"/>
          <w:marTop w:val="0"/>
          <w:marBottom w:val="0"/>
          <w:divBdr>
            <w:top w:val="none" w:sz="0" w:space="0" w:color="auto"/>
            <w:left w:val="none" w:sz="0" w:space="0" w:color="auto"/>
            <w:bottom w:val="none" w:sz="0" w:space="0" w:color="auto"/>
            <w:right w:val="none" w:sz="0" w:space="0" w:color="auto"/>
          </w:divBdr>
        </w:div>
        <w:div w:id="2133015847">
          <w:marLeft w:val="480"/>
          <w:marRight w:val="0"/>
          <w:marTop w:val="0"/>
          <w:marBottom w:val="0"/>
          <w:divBdr>
            <w:top w:val="none" w:sz="0" w:space="0" w:color="auto"/>
            <w:left w:val="none" w:sz="0" w:space="0" w:color="auto"/>
            <w:bottom w:val="none" w:sz="0" w:space="0" w:color="auto"/>
            <w:right w:val="none" w:sz="0" w:space="0" w:color="auto"/>
          </w:divBdr>
        </w:div>
        <w:div w:id="1647205636">
          <w:marLeft w:val="480"/>
          <w:marRight w:val="0"/>
          <w:marTop w:val="0"/>
          <w:marBottom w:val="0"/>
          <w:divBdr>
            <w:top w:val="none" w:sz="0" w:space="0" w:color="auto"/>
            <w:left w:val="none" w:sz="0" w:space="0" w:color="auto"/>
            <w:bottom w:val="none" w:sz="0" w:space="0" w:color="auto"/>
            <w:right w:val="none" w:sz="0" w:space="0" w:color="auto"/>
          </w:divBdr>
        </w:div>
        <w:div w:id="1311786314">
          <w:marLeft w:val="480"/>
          <w:marRight w:val="0"/>
          <w:marTop w:val="0"/>
          <w:marBottom w:val="0"/>
          <w:divBdr>
            <w:top w:val="none" w:sz="0" w:space="0" w:color="auto"/>
            <w:left w:val="none" w:sz="0" w:space="0" w:color="auto"/>
            <w:bottom w:val="none" w:sz="0" w:space="0" w:color="auto"/>
            <w:right w:val="none" w:sz="0" w:space="0" w:color="auto"/>
          </w:divBdr>
        </w:div>
        <w:div w:id="433940713">
          <w:marLeft w:val="480"/>
          <w:marRight w:val="0"/>
          <w:marTop w:val="0"/>
          <w:marBottom w:val="0"/>
          <w:divBdr>
            <w:top w:val="none" w:sz="0" w:space="0" w:color="auto"/>
            <w:left w:val="none" w:sz="0" w:space="0" w:color="auto"/>
            <w:bottom w:val="none" w:sz="0" w:space="0" w:color="auto"/>
            <w:right w:val="none" w:sz="0" w:space="0" w:color="auto"/>
          </w:divBdr>
        </w:div>
        <w:div w:id="2027704812">
          <w:marLeft w:val="480"/>
          <w:marRight w:val="0"/>
          <w:marTop w:val="0"/>
          <w:marBottom w:val="0"/>
          <w:divBdr>
            <w:top w:val="none" w:sz="0" w:space="0" w:color="auto"/>
            <w:left w:val="none" w:sz="0" w:space="0" w:color="auto"/>
            <w:bottom w:val="none" w:sz="0" w:space="0" w:color="auto"/>
            <w:right w:val="none" w:sz="0" w:space="0" w:color="auto"/>
          </w:divBdr>
        </w:div>
        <w:div w:id="704064003">
          <w:marLeft w:val="480"/>
          <w:marRight w:val="0"/>
          <w:marTop w:val="0"/>
          <w:marBottom w:val="0"/>
          <w:divBdr>
            <w:top w:val="none" w:sz="0" w:space="0" w:color="auto"/>
            <w:left w:val="none" w:sz="0" w:space="0" w:color="auto"/>
            <w:bottom w:val="none" w:sz="0" w:space="0" w:color="auto"/>
            <w:right w:val="none" w:sz="0" w:space="0" w:color="auto"/>
          </w:divBdr>
        </w:div>
        <w:div w:id="946737622">
          <w:marLeft w:val="480"/>
          <w:marRight w:val="0"/>
          <w:marTop w:val="0"/>
          <w:marBottom w:val="0"/>
          <w:divBdr>
            <w:top w:val="none" w:sz="0" w:space="0" w:color="auto"/>
            <w:left w:val="none" w:sz="0" w:space="0" w:color="auto"/>
            <w:bottom w:val="none" w:sz="0" w:space="0" w:color="auto"/>
            <w:right w:val="none" w:sz="0" w:space="0" w:color="auto"/>
          </w:divBdr>
        </w:div>
        <w:div w:id="2041856865">
          <w:marLeft w:val="480"/>
          <w:marRight w:val="0"/>
          <w:marTop w:val="0"/>
          <w:marBottom w:val="0"/>
          <w:divBdr>
            <w:top w:val="none" w:sz="0" w:space="0" w:color="auto"/>
            <w:left w:val="none" w:sz="0" w:space="0" w:color="auto"/>
            <w:bottom w:val="none" w:sz="0" w:space="0" w:color="auto"/>
            <w:right w:val="none" w:sz="0" w:space="0" w:color="auto"/>
          </w:divBdr>
        </w:div>
        <w:div w:id="1827936060">
          <w:marLeft w:val="480"/>
          <w:marRight w:val="0"/>
          <w:marTop w:val="0"/>
          <w:marBottom w:val="0"/>
          <w:divBdr>
            <w:top w:val="none" w:sz="0" w:space="0" w:color="auto"/>
            <w:left w:val="none" w:sz="0" w:space="0" w:color="auto"/>
            <w:bottom w:val="none" w:sz="0" w:space="0" w:color="auto"/>
            <w:right w:val="none" w:sz="0" w:space="0" w:color="auto"/>
          </w:divBdr>
        </w:div>
        <w:div w:id="1382023880">
          <w:marLeft w:val="480"/>
          <w:marRight w:val="0"/>
          <w:marTop w:val="0"/>
          <w:marBottom w:val="0"/>
          <w:divBdr>
            <w:top w:val="none" w:sz="0" w:space="0" w:color="auto"/>
            <w:left w:val="none" w:sz="0" w:space="0" w:color="auto"/>
            <w:bottom w:val="none" w:sz="0" w:space="0" w:color="auto"/>
            <w:right w:val="none" w:sz="0" w:space="0" w:color="auto"/>
          </w:divBdr>
        </w:div>
      </w:divsChild>
    </w:div>
    <w:div w:id="679086864">
      <w:bodyDiv w:val="1"/>
      <w:marLeft w:val="0"/>
      <w:marRight w:val="0"/>
      <w:marTop w:val="0"/>
      <w:marBottom w:val="0"/>
      <w:divBdr>
        <w:top w:val="none" w:sz="0" w:space="0" w:color="auto"/>
        <w:left w:val="none" w:sz="0" w:space="0" w:color="auto"/>
        <w:bottom w:val="none" w:sz="0" w:space="0" w:color="auto"/>
        <w:right w:val="none" w:sz="0" w:space="0" w:color="auto"/>
      </w:divBdr>
    </w:div>
    <w:div w:id="681978804">
      <w:bodyDiv w:val="1"/>
      <w:marLeft w:val="0"/>
      <w:marRight w:val="0"/>
      <w:marTop w:val="0"/>
      <w:marBottom w:val="0"/>
      <w:divBdr>
        <w:top w:val="none" w:sz="0" w:space="0" w:color="auto"/>
        <w:left w:val="none" w:sz="0" w:space="0" w:color="auto"/>
        <w:bottom w:val="none" w:sz="0" w:space="0" w:color="auto"/>
        <w:right w:val="none" w:sz="0" w:space="0" w:color="auto"/>
      </w:divBdr>
    </w:div>
    <w:div w:id="683165395">
      <w:bodyDiv w:val="1"/>
      <w:marLeft w:val="0"/>
      <w:marRight w:val="0"/>
      <w:marTop w:val="0"/>
      <w:marBottom w:val="0"/>
      <w:divBdr>
        <w:top w:val="none" w:sz="0" w:space="0" w:color="auto"/>
        <w:left w:val="none" w:sz="0" w:space="0" w:color="auto"/>
        <w:bottom w:val="none" w:sz="0" w:space="0" w:color="auto"/>
        <w:right w:val="none" w:sz="0" w:space="0" w:color="auto"/>
      </w:divBdr>
      <w:divsChild>
        <w:div w:id="1170487860">
          <w:marLeft w:val="480"/>
          <w:marRight w:val="0"/>
          <w:marTop w:val="0"/>
          <w:marBottom w:val="0"/>
          <w:divBdr>
            <w:top w:val="none" w:sz="0" w:space="0" w:color="auto"/>
            <w:left w:val="none" w:sz="0" w:space="0" w:color="auto"/>
            <w:bottom w:val="none" w:sz="0" w:space="0" w:color="auto"/>
            <w:right w:val="none" w:sz="0" w:space="0" w:color="auto"/>
          </w:divBdr>
        </w:div>
        <w:div w:id="2013559325">
          <w:marLeft w:val="480"/>
          <w:marRight w:val="0"/>
          <w:marTop w:val="0"/>
          <w:marBottom w:val="0"/>
          <w:divBdr>
            <w:top w:val="none" w:sz="0" w:space="0" w:color="auto"/>
            <w:left w:val="none" w:sz="0" w:space="0" w:color="auto"/>
            <w:bottom w:val="none" w:sz="0" w:space="0" w:color="auto"/>
            <w:right w:val="none" w:sz="0" w:space="0" w:color="auto"/>
          </w:divBdr>
        </w:div>
        <w:div w:id="149443207">
          <w:marLeft w:val="480"/>
          <w:marRight w:val="0"/>
          <w:marTop w:val="0"/>
          <w:marBottom w:val="0"/>
          <w:divBdr>
            <w:top w:val="none" w:sz="0" w:space="0" w:color="auto"/>
            <w:left w:val="none" w:sz="0" w:space="0" w:color="auto"/>
            <w:bottom w:val="none" w:sz="0" w:space="0" w:color="auto"/>
            <w:right w:val="none" w:sz="0" w:space="0" w:color="auto"/>
          </w:divBdr>
        </w:div>
        <w:div w:id="1654946133">
          <w:marLeft w:val="480"/>
          <w:marRight w:val="0"/>
          <w:marTop w:val="0"/>
          <w:marBottom w:val="0"/>
          <w:divBdr>
            <w:top w:val="none" w:sz="0" w:space="0" w:color="auto"/>
            <w:left w:val="none" w:sz="0" w:space="0" w:color="auto"/>
            <w:bottom w:val="none" w:sz="0" w:space="0" w:color="auto"/>
            <w:right w:val="none" w:sz="0" w:space="0" w:color="auto"/>
          </w:divBdr>
        </w:div>
        <w:div w:id="2061779400">
          <w:marLeft w:val="480"/>
          <w:marRight w:val="0"/>
          <w:marTop w:val="0"/>
          <w:marBottom w:val="0"/>
          <w:divBdr>
            <w:top w:val="none" w:sz="0" w:space="0" w:color="auto"/>
            <w:left w:val="none" w:sz="0" w:space="0" w:color="auto"/>
            <w:bottom w:val="none" w:sz="0" w:space="0" w:color="auto"/>
            <w:right w:val="none" w:sz="0" w:space="0" w:color="auto"/>
          </w:divBdr>
        </w:div>
        <w:div w:id="181406463">
          <w:marLeft w:val="480"/>
          <w:marRight w:val="0"/>
          <w:marTop w:val="0"/>
          <w:marBottom w:val="0"/>
          <w:divBdr>
            <w:top w:val="none" w:sz="0" w:space="0" w:color="auto"/>
            <w:left w:val="none" w:sz="0" w:space="0" w:color="auto"/>
            <w:bottom w:val="none" w:sz="0" w:space="0" w:color="auto"/>
            <w:right w:val="none" w:sz="0" w:space="0" w:color="auto"/>
          </w:divBdr>
        </w:div>
        <w:div w:id="1362635284">
          <w:marLeft w:val="480"/>
          <w:marRight w:val="0"/>
          <w:marTop w:val="0"/>
          <w:marBottom w:val="0"/>
          <w:divBdr>
            <w:top w:val="none" w:sz="0" w:space="0" w:color="auto"/>
            <w:left w:val="none" w:sz="0" w:space="0" w:color="auto"/>
            <w:bottom w:val="none" w:sz="0" w:space="0" w:color="auto"/>
            <w:right w:val="none" w:sz="0" w:space="0" w:color="auto"/>
          </w:divBdr>
        </w:div>
        <w:div w:id="272397899">
          <w:marLeft w:val="480"/>
          <w:marRight w:val="0"/>
          <w:marTop w:val="0"/>
          <w:marBottom w:val="0"/>
          <w:divBdr>
            <w:top w:val="none" w:sz="0" w:space="0" w:color="auto"/>
            <w:left w:val="none" w:sz="0" w:space="0" w:color="auto"/>
            <w:bottom w:val="none" w:sz="0" w:space="0" w:color="auto"/>
            <w:right w:val="none" w:sz="0" w:space="0" w:color="auto"/>
          </w:divBdr>
        </w:div>
        <w:div w:id="1216157936">
          <w:marLeft w:val="480"/>
          <w:marRight w:val="0"/>
          <w:marTop w:val="0"/>
          <w:marBottom w:val="0"/>
          <w:divBdr>
            <w:top w:val="none" w:sz="0" w:space="0" w:color="auto"/>
            <w:left w:val="none" w:sz="0" w:space="0" w:color="auto"/>
            <w:bottom w:val="none" w:sz="0" w:space="0" w:color="auto"/>
            <w:right w:val="none" w:sz="0" w:space="0" w:color="auto"/>
          </w:divBdr>
        </w:div>
        <w:div w:id="98835156">
          <w:marLeft w:val="480"/>
          <w:marRight w:val="0"/>
          <w:marTop w:val="0"/>
          <w:marBottom w:val="0"/>
          <w:divBdr>
            <w:top w:val="none" w:sz="0" w:space="0" w:color="auto"/>
            <w:left w:val="none" w:sz="0" w:space="0" w:color="auto"/>
            <w:bottom w:val="none" w:sz="0" w:space="0" w:color="auto"/>
            <w:right w:val="none" w:sz="0" w:space="0" w:color="auto"/>
          </w:divBdr>
        </w:div>
        <w:div w:id="1585261764">
          <w:marLeft w:val="480"/>
          <w:marRight w:val="0"/>
          <w:marTop w:val="0"/>
          <w:marBottom w:val="0"/>
          <w:divBdr>
            <w:top w:val="none" w:sz="0" w:space="0" w:color="auto"/>
            <w:left w:val="none" w:sz="0" w:space="0" w:color="auto"/>
            <w:bottom w:val="none" w:sz="0" w:space="0" w:color="auto"/>
            <w:right w:val="none" w:sz="0" w:space="0" w:color="auto"/>
          </w:divBdr>
        </w:div>
        <w:div w:id="1360201300">
          <w:marLeft w:val="480"/>
          <w:marRight w:val="0"/>
          <w:marTop w:val="0"/>
          <w:marBottom w:val="0"/>
          <w:divBdr>
            <w:top w:val="none" w:sz="0" w:space="0" w:color="auto"/>
            <w:left w:val="none" w:sz="0" w:space="0" w:color="auto"/>
            <w:bottom w:val="none" w:sz="0" w:space="0" w:color="auto"/>
            <w:right w:val="none" w:sz="0" w:space="0" w:color="auto"/>
          </w:divBdr>
        </w:div>
        <w:div w:id="109738531">
          <w:marLeft w:val="480"/>
          <w:marRight w:val="0"/>
          <w:marTop w:val="0"/>
          <w:marBottom w:val="0"/>
          <w:divBdr>
            <w:top w:val="none" w:sz="0" w:space="0" w:color="auto"/>
            <w:left w:val="none" w:sz="0" w:space="0" w:color="auto"/>
            <w:bottom w:val="none" w:sz="0" w:space="0" w:color="auto"/>
            <w:right w:val="none" w:sz="0" w:space="0" w:color="auto"/>
          </w:divBdr>
        </w:div>
        <w:div w:id="581572023">
          <w:marLeft w:val="480"/>
          <w:marRight w:val="0"/>
          <w:marTop w:val="0"/>
          <w:marBottom w:val="0"/>
          <w:divBdr>
            <w:top w:val="none" w:sz="0" w:space="0" w:color="auto"/>
            <w:left w:val="none" w:sz="0" w:space="0" w:color="auto"/>
            <w:bottom w:val="none" w:sz="0" w:space="0" w:color="auto"/>
            <w:right w:val="none" w:sz="0" w:space="0" w:color="auto"/>
          </w:divBdr>
        </w:div>
        <w:div w:id="1780637582">
          <w:marLeft w:val="480"/>
          <w:marRight w:val="0"/>
          <w:marTop w:val="0"/>
          <w:marBottom w:val="0"/>
          <w:divBdr>
            <w:top w:val="none" w:sz="0" w:space="0" w:color="auto"/>
            <w:left w:val="none" w:sz="0" w:space="0" w:color="auto"/>
            <w:bottom w:val="none" w:sz="0" w:space="0" w:color="auto"/>
            <w:right w:val="none" w:sz="0" w:space="0" w:color="auto"/>
          </w:divBdr>
        </w:div>
        <w:div w:id="347831399">
          <w:marLeft w:val="480"/>
          <w:marRight w:val="0"/>
          <w:marTop w:val="0"/>
          <w:marBottom w:val="0"/>
          <w:divBdr>
            <w:top w:val="none" w:sz="0" w:space="0" w:color="auto"/>
            <w:left w:val="none" w:sz="0" w:space="0" w:color="auto"/>
            <w:bottom w:val="none" w:sz="0" w:space="0" w:color="auto"/>
            <w:right w:val="none" w:sz="0" w:space="0" w:color="auto"/>
          </w:divBdr>
        </w:div>
        <w:div w:id="1241525618">
          <w:marLeft w:val="480"/>
          <w:marRight w:val="0"/>
          <w:marTop w:val="0"/>
          <w:marBottom w:val="0"/>
          <w:divBdr>
            <w:top w:val="none" w:sz="0" w:space="0" w:color="auto"/>
            <w:left w:val="none" w:sz="0" w:space="0" w:color="auto"/>
            <w:bottom w:val="none" w:sz="0" w:space="0" w:color="auto"/>
            <w:right w:val="none" w:sz="0" w:space="0" w:color="auto"/>
          </w:divBdr>
        </w:div>
        <w:div w:id="1617177189">
          <w:marLeft w:val="480"/>
          <w:marRight w:val="0"/>
          <w:marTop w:val="0"/>
          <w:marBottom w:val="0"/>
          <w:divBdr>
            <w:top w:val="none" w:sz="0" w:space="0" w:color="auto"/>
            <w:left w:val="none" w:sz="0" w:space="0" w:color="auto"/>
            <w:bottom w:val="none" w:sz="0" w:space="0" w:color="auto"/>
            <w:right w:val="none" w:sz="0" w:space="0" w:color="auto"/>
          </w:divBdr>
        </w:div>
        <w:div w:id="438960201">
          <w:marLeft w:val="480"/>
          <w:marRight w:val="0"/>
          <w:marTop w:val="0"/>
          <w:marBottom w:val="0"/>
          <w:divBdr>
            <w:top w:val="none" w:sz="0" w:space="0" w:color="auto"/>
            <w:left w:val="none" w:sz="0" w:space="0" w:color="auto"/>
            <w:bottom w:val="none" w:sz="0" w:space="0" w:color="auto"/>
            <w:right w:val="none" w:sz="0" w:space="0" w:color="auto"/>
          </w:divBdr>
        </w:div>
        <w:div w:id="810754435">
          <w:marLeft w:val="480"/>
          <w:marRight w:val="0"/>
          <w:marTop w:val="0"/>
          <w:marBottom w:val="0"/>
          <w:divBdr>
            <w:top w:val="none" w:sz="0" w:space="0" w:color="auto"/>
            <w:left w:val="none" w:sz="0" w:space="0" w:color="auto"/>
            <w:bottom w:val="none" w:sz="0" w:space="0" w:color="auto"/>
            <w:right w:val="none" w:sz="0" w:space="0" w:color="auto"/>
          </w:divBdr>
        </w:div>
        <w:div w:id="1270508802">
          <w:marLeft w:val="480"/>
          <w:marRight w:val="0"/>
          <w:marTop w:val="0"/>
          <w:marBottom w:val="0"/>
          <w:divBdr>
            <w:top w:val="none" w:sz="0" w:space="0" w:color="auto"/>
            <w:left w:val="none" w:sz="0" w:space="0" w:color="auto"/>
            <w:bottom w:val="none" w:sz="0" w:space="0" w:color="auto"/>
            <w:right w:val="none" w:sz="0" w:space="0" w:color="auto"/>
          </w:divBdr>
        </w:div>
        <w:div w:id="1119491072">
          <w:marLeft w:val="480"/>
          <w:marRight w:val="0"/>
          <w:marTop w:val="0"/>
          <w:marBottom w:val="0"/>
          <w:divBdr>
            <w:top w:val="none" w:sz="0" w:space="0" w:color="auto"/>
            <w:left w:val="none" w:sz="0" w:space="0" w:color="auto"/>
            <w:bottom w:val="none" w:sz="0" w:space="0" w:color="auto"/>
            <w:right w:val="none" w:sz="0" w:space="0" w:color="auto"/>
          </w:divBdr>
        </w:div>
        <w:div w:id="1756317809">
          <w:marLeft w:val="480"/>
          <w:marRight w:val="0"/>
          <w:marTop w:val="0"/>
          <w:marBottom w:val="0"/>
          <w:divBdr>
            <w:top w:val="none" w:sz="0" w:space="0" w:color="auto"/>
            <w:left w:val="none" w:sz="0" w:space="0" w:color="auto"/>
            <w:bottom w:val="none" w:sz="0" w:space="0" w:color="auto"/>
            <w:right w:val="none" w:sz="0" w:space="0" w:color="auto"/>
          </w:divBdr>
        </w:div>
        <w:div w:id="566458100">
          <w:marLeft w:val="480"/>
          <w:marRight w:val="0"/>
          <w:marTop w:val="0"/>
          <w:marBottom w:val="0"/>
          <w:divBdr>
            <w:top w:val="none" w:sz="0" w:space="0" w:color="auto"/>
            <w:left w:val="none" w:sz="0" w:space="0" w:color="auto"/>
            <w:bottom w:val="none" w:sz="0" w:space="0" w:color="auto"/>
            <w:right w:val="none" w:sz="0" w:space="0" w:color="auto"/>
          </w:divBdr>
        </w:div>
        <w:div w:id="1299411453">
          <w:marLeft w:val="480"/>
          <w:marRight w:val="0"/>
          <w:marTop w:val="0"/>
          <w:marBottom w:val="0"/>
          <w:divBdr>
            <w:top w:val="none" w:sz="0" w:space="0" w:color="auto"/>
            <w:left w:val="none" w:sz="0" w:space="0" w:color="auto"/>
            <w:bottom w:val="none" w:sz="0" w:space="0" w:color="auto"/>
            <w:right w:val="none" w:sz="0" w:space="0" w:color="auto"/>
          </w:divBdr>
        </w:div>
        <w:div w:id="854340981">
          <w:marLeft w:val="480"/>
          <w:marRight w:val="0"/>
          <w:marTop w:val="0"/>
          <w:marBottom w:val="0"/>
          <w:divBdr>
            <w:top w:val="none" w:sz="0" w:space="0" w:color="auto"/>
            <w:left w:val="none" w:sz="0" w:space="0" w:color="auto"/>
            <w:bottom w:val="none" w:sz="0" w:space="0" w:color="auto"/>
            <w:right w:val="none" w:sz="0" w:space="0" w:color="auto"/>
          </w:divBdr>
        </w:div>
        <w:div w:id="616719917">
          <w:marLeft w:val="480"/>
          <w:marRight w:val="0"/>
          <w:marTop w:val="0"/>
          <w:marBottom w:val="0"/>
          <w:divBdr>
            <w:top w:val="none" w:sz="0" w:space="0" w:color="auto"/>
            <w:left w:val="none" w:sz="0" w:space="0" w:color="auto"/>
            <w:bottom w:val="none" w:sz="0" w:space="0" w:color="auto"/>
            <w:right w:val="none" w:sz="0" w:space="0" w:color="auto"/>
          </w:divBdr>
        </w:div>
        <w:div w:id="1725979220">
          <w:marLeft w:val="480"/>
          <w:marRight w:val="0"/>
          <w:marTop w:val="0"/>
          <w:marBottom w:val="0"/>
          <w:divBdr>
            <w:top w:val="none" w:sz="0" w:space="0" w:color="auto"/>
            <w:left w:val="none" w:sz="0" w:space="0" w:color="auto"/>
            <w:bottom w:val="none" w:sz="0" w:space="0" w:color="auto"/>
            <w:right w:val="none" w:sz="0" w:space="0" w:color="auto"/>
          </w:divBdr>
        </w:div>
        <w:div w:id="470027671">
          <w:marLeft w:val="480"/>
          <w:marRight w:val="0"/>
          <w:marTop w:val="0"/>
          <w:marBottom w:val="0"/>
          <w:divBdr>
            <w:top w:val="none" w:sz="0" w:space="0" w:color="auto"/>
            <w:left w:val="none" w:sz="0" w:space="0" w:color="auto"/>
            <w:bottom w:val="none" w:sz="0" w:space="0" w:color="auto"/>
            <w:right w:val="none" w:sz="0" w:space="0" w:color="auto"/>
          </w:divBdr>
        </w:div>
        <w:div w:id="1379285462">
          <w:marLeft w:val="480"/>
          <w:marRight w:val="0"/>
          <w:marTop w:val="0"/>
          <w:marBottom w:val="0"/>
          <w:divBdr>
            <w:top w:val="none" w:sz="0" w:space="0" w:color="auto"/>
            <w:left w:val="none" w:sz="0" w:space="0" w:color="auto"/>
            <w:bottom w:val="none" w:sz="0" w:space="0" w:color="auto"/>
            <w:right w:val="none" w:sz="0" w:space="0" w:color="auto"/>
          </w:divBdr>
        </w:div>
        <w:div w:id="2072078000">
          <w:marLeft w:val="480"/>
          <w:marRight w:val="0"/>
          <w:marTop w:val="0"/>
          <w:marBottom w:val="0"/>
          <w:divBdr>
            <w:top w:val="none" w:sz="0" w:space="0" w:color="auto"/>
            <w:left w:val="none" w:sz="0" w:space="0" w:color="auto"/>
            <w:bottom w:val="none" w:sz="0" w:space="0" w:color="auto"/>
            <w:right w:val="none" w:sz="0" w:space="0" w:color="auto"/>
          </w:divBdr>
        </w:div>
        <w:div w:id="1174225049">
          <w:marLeft w:val="480"/>
          <w:marRight w:val="0"/>
          <w:marTop w:val="0"/>
          <w:marBottom w:val="0"/>
          <w:divBdr>
            <w:top w:val="none" w:sz="0" w:space="0" w:color="auto"/>
            <w:left w:val="none" w:sz="0" w:space="0" w:color="auto"/>
            <w:bottom w:val="none" w:sz="0" w:space="0" w:color="auto"/>
            <w:right w:val="none" w:sz="0" w:space="0" w:color="auto"/>
          </w:divBdr>
        </w:div>
        <w:div w:id="81996254">
          <w:marLeft w:val="480"/>
          <w:marRight w:val="0"/>
          <w:marTop w:val="0"/>
          <w:marBottom w:val="0"/>
          <w:divBdr>
            <w:top w:val="none" w:sz="0" w:space="0" w:color="auto"/>
            <w:left w:val="none" w:sz="0" w:space="0" w:color="auto"/>
            <w:bottom w:val="none" w:sz="0" w:space="0" w:color="auto"/>
            <w:right w:val="none" w:sz="0" w:space="0" w:color="auto"/>
          </w:divBdr>
        </w:div>
        <w:div w:id="1541088499">
          <w:marLeft w:val="480"/>
          <w:marRight w:val="0"/>
          <w:marTop w:val="0"/>
          <w:marBottom w:val="0"/>
          <w:divBdr>
            <w:top w:val="none" w:sz="0" w:space="0" w:color="auto"/>
            <w:left w:val="none" w:sz="0" w:space="0" w:color="auto"/>
            <w:bottom w:val="none" w:sz="0" w:space="0" w:color="auto"/>
            <w:right w:val="none" w:sz="0" w:space="0" w:color="auto"/>
          </w:divBdr>
        </w:div>
      </w:divsChild>
    </w:div>
    <w:div w:id="685865732">
      <w:bodyDiv w:val="1"/>
      <w:marLeft w:val="0"/>
      <w:marRight w:val="0"/>
      <w:marTop w:val="0"/>
      <w:marBottom w:val="0"/>
      <w:divBdr>
        <w:top w:val="none" w:sz="0" w:space="0" w:color="auto"/>
        <w:left w:val="none" w:sz="0" w:space="0" w:color="auto"/>
        <w:bottom w:val="none" w:sz="0" w:space="0" w:color="auto"/>
        <w:right w:val="none" w:sz="0" w:space="0" w:color="auto"/>
      </w:divBdr>
    </w:div>
    <w:div w:id="687758289">
      <w:bodyDiv w:val="1"/>
      <w:marLeft w:val="0"/>
      <w:marRight w:val="0"/>
      <w:marTop w:val="0"/>
      <w:marBottom w:val="0"/>
      <w:divBdr>
        <w:top w:val="none" w:sz="0" w:space="0" w:color="auto"/>
        <w:left w:val="none" w:sz="0" w:space="0" w:color="auto"/>
        <w:bottom w:val="none" w:sz="0" w:space="0" w:color="auto"/>
        <w:right w:val="none" w:sz="0" w:space="0" w:color="auto"/>
      </w:divBdr>
    </w:div>
    <w:div w:id="689336632">
      <w:bodyDiv w:val="1"/>
      <w:marLeft w:val="0"/>
      <w:marRight w:val="0"/>
      <w:marTop w:val="0"/>
      <w:marBottom w:val="0"/>
      <w:divBdr>
        <w:top w:val="none" w:sz="0" w:space="0" w:color="auto"/>
        <w:left w:val="none" w:sz="0" w:space="0" w:color="auto"/>
        <w:bottom w:val="none" w:sz="0" w:space="0" w:color="auto"/>
        <w:right w:val="none" w:sz="0" w:space="0" w:color="auto"/>
      </w:divBdr>
    </w:div>
    <w:div w:id="692728866">
      <w:bodyDiv w:val="1"/>
      <w:marLeft w:val="0"/>
      <w:marRight w:val="0"/>
      <w:marTop w:val="0"/>
      <w:marBottom w:val="0"/>
      <w:divBdr>
        <w:top w:val="none" w:sz="0" w:space="0" w:color="auto"/>
        <w:left w:val="none" w:sz="0" w:space="0" w:color="auto"/>
        <w:bottom w:val="none" w:sz="0" w:space="0" w:color="auto"/>
        <w:right w:val="none" w:sz="0" w:space="0" w:color="auto"/>
      </w:divBdr>
    </w:div>
    <w:div w:id="694771694">
      <w:bodyDiv w:val="1"/>
      <w:marLeft w:val="0"/>
      <w:marRight w:val="0"/>
      <w:marTop w:val="0"/>
      <w:marBottom w:val="0"/>
      <w:divBdr>
        <w:top w:val="none" w:sz="0" w:space="0" w:color="auto"/>
        <w:left w:val="none" w:sz="0" w:space="0" w:color="auto"/>
        <w:bottom w:val="none" w:sz="0" w:space="0" w:color="auto"/>
        <w:right w:val="none" w:sz="0" w:space="0" w:color="auto"/>
      </w:divBdr>
      <w:divsChild>
        <w:div w:id="2121563035">
          <w:marLeft w:val="480"/>
          <w:marRight w:val="0"/>
          <w:marTop w:val="0"/>
          <w:marBottom w:val="0"/>
          <w:divBdr>
            <w:top w:val="none" w:sz="0" w:space="0" w:color="auto"/>
            <w:left w:val="none" w:sz="0" w:space="0" w:color="auto"/>
            <w:bottom w:val="none" w:sz="0" w:space="0" w:color="auto"/>
            <w:right w:val="none" w:sz="0" w:space="0" w:color="auto"/>
          </w:divBdr>
        </w:div>
        <w:div w:id="1819608153">
          <w:marLeft w:val="480"/>
          <w:marRight w:val="0"/>
          <w:marTop w:val="0"/>
          <w:marBottom w:val="0"/>
          <w:divBdr>
            <w:top w:val="none" w:sz="0" w:space="0" w:color="auto"/>
            <w:left w:val="none" w:sz="0" w:space="0" w:color="auto"/>
            <w:bottom w:val="none" w:sz="0" w:space="0" w:color="auto"/>
            <w:right w:val="none" w:sz="0" w:space="0" w:color="auto"/>
          </w:divBdr>
        </w:div>
        <w:div w:id="835457690">
          <w:marLeft w:val="480"/>
          <w:marRight w:val="0"/>
          <w:marTop w:val="0"/>
          <w:marBottom w:val="0"/>
          <w:divBdr>
            <w:top w:val="none" w:sz="0" w:space="0" w:color="auto"/>
            <w:left w:val="none" w:sz="0" w:space="0" w:color="auto"/>
            <w:bottom w:val="none" w:sz="0" w:space="0" w:color="auto"/>
            <w:right w:val="none" w:sz="0" w:space="0" w:color="auto"/>
          </w:divBdr>
        </w:div>
        <w:div w:id="582304344">
          <w:marLeft w:val="480"/>
          <w:marRight w:val="0"/>
          <w:marTop w:val="0"/>
          <w:marBottom w:val="0"/>
          <w:divBdr>
            <w:top w:val="none" w:sz="0" w:space="0" w:color="auto"/>
            <w:left w:val="none" w:sz="0" w:space="0" w:color="auto"/>
            <w:bottom w:val="none" w:sz="0" w:space="0" w:color="auto"/>
            <w:right w:val="none" w:sz="0" w:space="0" w:color="auto"/>
          </w:divBdr>
        </w:div>
        <w:div w:id="83383128">
          <w:marLeft w:val="480"/>
          <w:marRight w:val="0"/>
          <w:marTop w:val="0"/>
          <w:marBottom w:val="0"/>
          <w:divBdr>
            <w:top w:val="none" w:sz="0" w:space="0" w:color="auto"/>
            <w:left w:val="none" w:sz="0" w:space="0" w:color="auto"/>
            <w:bottom w:val="none" w:sz="0" w:space="0" w:color="auto"/>
            <w:right w:val="none" w:sz="0" w:space="0" w:color="auto"/>
          </w:divBdr>
        </w:div>
        <w:div w:id="730930450">
          <w:marLeft w:val="480"/>
          <w:marRight w:val="0"/>
          <w:marTop w:val="0"/>
          <w:marBottom w:val="0"/>
          <w:divBdr>
            <w:top w:val="none" w:sz="0" w:space="0" w:color="auto"/>
            <w:left w:val="none" w:sz="0" w:space="0" w:color="auto"/>
            <w:bottom w:val="none" w:sz="0" w:space="0" w:color="auto"/>
            <w:right w:val="none" w:sz="0" w:space="0" w:color="auto"/>
          </w:divBdr>
        </w:div>
        <w:div w:id="653878015">
          <w:marLeft w:val="480"/>
          <w:marRight w:val="0"/>
          <w:marTop w:val="0"/>
          <w:marBottom w:val="0"/>
          <w:divBdr>
            <w:top w:val="none" w:sz="0" w:space="0" w:color="auto"/>
            <w:left w:val="none" w:sz="0" w:space="0" w:color="auto"/>
            <w:bottom w:val="none" w:sz="0" w:space="0" w:color="auto"/>
            <w:right w:val="none" w:sz="0" w:space="0" w:color="auto"/>
          </w:divBdr>
        </w:div>
        <w:div w:id="1972593276">
          <w:marLeft w:val="480"/>
          <w:marRight w:val="0"/>
          <w:marTop w:val="0"/>
          <w:marBottom w:val="0"/>
          <w:divBdr>
            <w:top w:val="none" w:sz="0" w:space="0" w:color="auto"/>
            <w:left w:val="none" w:sz="0" w:space="0" w:color="auto"/>
            <w:bottom w:val="none" w:sz="0" w:space="0" w:color="auto"/>
            <w:right w:val="none" w:sz="0" w:space="0" w:color="auto"/>
          </w:divBdr>
        </w:div>
        <w:div w:id="605622782">
          <w:marLeft w:val="480"/>
          <w:marRight w:val="0"/>
          <w:marTop w:val="0"/>
          <w:marBottom w:val="0"/>
          <w:divBdr>
            <w:top w:val="none" w:sz="0" w:space="0" w:color="auto"/>
            <w:left w:val="none" w:sz="0" w:space="0" w:color="auto"/>
            <w:bottom w:val="none" w:sz="0" w:space="0" w:color="auto"/>
            <w:right w:val="none" w:sz="0" w:space="0" w:color="auto"/>
          </w:divBdr>
        </w:div>
        <w:div w:id="308558615">
          <w:marLeft w:val="480"/>
          <w:marRight w:val="0"/>
          <w:marTop w:val="0"/>
          <w:marBottom w:val="0"/>
          <w:divBdr>
            <w:top w:val="none" w:sz="0" w:space="0" w:color="auto"/>
            <w:left w:val="none" w:sz="0" w:space="0" w:color="auto"/>
            <w:bottom w:val="none" w:sz="0" w:space="0" w:color="auto"/>
            <w:right w:val="none" w:sz="0" w:space="0" w:color="auto"/>
          </w:divBdr>
        </w:div>
        <w:div w:id="262496140">
          <w:marLeft w:val="480"/>
          <w:marRight w:val="0"/>
          <w:marTop w:val="0"/>
          <w:marBottom w:val="0"/>
          <w:divBdr>
            <w:top w:val="none" w:sz="0" w:space="0" w:color="auto"/>
            <w:left w:val="none" w:sz="0" w:space="0" w:color="auto"/>
            <w:bottom w:val="none" w:sz="0" w:space="0" w:color="auto"/>
            <w:right w:val="none" w:sz="0" w:space="0" w:color="auto"/>
          </w:divBdr>
        </w:div>
        <w:div w:id="167605070">
          <w:marLeft w:val="480"/>
          <w:marRight w:val="0"/>
          <w:marTop w:val="0"/>
          <w:marBottom w:val="0"/>
          <w:divBdr>
            <w:top w:val="none" w:sz="0" w:space="0" w:color="auto"/>
            <w:left w:val="none" w:sz="0" w:space="0" w:color="auto"/>
            <w:bottom w:val="none" w:sz="0" w:space="0" w:color="auto"/>
            <w:right w:val="none" w:sz="0" w:space="0" w:color="auto"/>
          </w:divBdr>
        </w:div>
        <w:div w:id="673803537">
          <w:marLeft w:val="480"/>
          <w:marRight w:val="0"/>
          <w:marTop w:val="0"/>
          <w:marBottom w:val="0"/>
          <w:divBdr>
            <w:top w:val="none" w:sz="0" w:space="0" w:color="auto"/>
            <w:left w:val="none" w:sz="0" w:space="0" w:color="auto"/>
            <w:bottom w:val="none" w:sz="0" w:space="0" w:color="auto"/>
            <w:right w:val="none" w:sz="0" w:space="0" w:color="auto"/>
          </w:divBdr>
        </w:div>
        <w:div w:id="752514133">
          <w:marLeft w:val="480"/>
          <w:marRight w:val="0"/>
          <w:marTop w:val="0"/>
          <w:marBottom w:val="0"/>
          <w:divBdr>
            <w:top w:val="none" w:sz="0" w:space="0" w:color="auto"/>
            <w:left w:val="none" w:sz="0" w:space="0" w:color="auto"/>
            <w:bottom w:val="none" w:sz="0" w:space="0" w:color="auto"/>
            <w:right w:val="none" w:sz="0" w:space="0" w:color="auto"/>
          </w:divBdr>
        </w:div>
        <w:div w:id="1903979202">
          <w:marLeft w:val="480"/>
          <w:marRight w:val="0"/>
          <w:marTop w:val="0"/>
          <w:marBottom w:val="0"/>
          <w:divBdr>
            <w:top w:val="none" w:sz="0" w:space="0" w:color="auto"/>
            <w:left w:val="none" w:sz="0" w:space="0" w:color="auto"/>
            <w:bottom w:val="none" w:sz="0" w:space="0" w:color="auto"/>
            <w:right w:val="none" w:sz="0" w:space="0" w:color="auto"/>
          </w:divBdr>
        </w:div>
        <w:div w:id="1572034741">
          <w:marLeft w:val="480"/>
          <w:marRight w:val="0"/>
          <w:marTop w:val="0"/>
          <w:marBottom w:val="0"/>
          <w:divBdr>
            <w:top w:val="none" w:sz="0" w:space="0" w:color="auto"/>
            <w:left w:val="none" w:sz="0" w:space="0" w:color="auto"/>
            <w:bottom w:val="none" w:sz="0" w:space="0" w:color="auto"/>
            <w:right w:val="none" w:sz="0" w:space="0" w:color="auto"/>
          </w:divBdr>
        </w:div>
        <w:div w:id="1724523647">
          <w:marLeft w:val="480"/>
          <w:marRight w:val="0"/>
          <w:marTop w:val="0"/>
          <w:marBottom w:val="0"/>
          <w:divBdr>
            <w:top w:val="none" w:sz="0" w:space="0" w:color="auto"/>
            <w:left w:val="none" w:sz="0" w:space="0" w:color="auto"/>
            <w:bottom w:val="none" w:sz="0" w:space="0" w:color="auto"/>
            <w:right w:val="none" w:sz="0" w:space="0" w:color="auto"/>
          </w:divBdr>
        </w:div>
        <w:div w:id="1985155071">
          <w:marLeft w:val="480"/>
          <w:marRight w:val="0"/>
          <w:marTop w:val="0"/>
          <w:marBottom w:val="0"/>
          <w:divBdr>
            <w:top w:val="none" w:sz="0" w:space="0" w:color="auto"/>
            <w:left w:val="none" w:sz="0" w:space="0" w:color="auto"/>
            <w:bottom w:val="none" w:sz="0" w:space="0" w:color="auto"/>
            <w:right w:val="none" w:sz="0" w:space="0" w:color="auto"/>
          </w:divBdr>
        </w:div>
        <w:div w:id="377709042">
          <w:marLeft w:val="480"/>
          <w:marRight w:val="0"/>
          <w:marTop w:val="0"/>
          <w:marBottom w:val="0"/>
          <w:divBdr>
            <w:top w:val="none" w:sz="0" w:space="0" w:color="auto"/>
            <w:left w:val="none" w:sz="0" w:space="0" w:color="auto"/>
            <w:bottom w:val="none" w:sz="0" w:space="0" w:color="auto"/>
            <w:right w:val="none" w:sz="0" w:space="0" w:color="auto"/>
          </w:divBdr>
        </w:div>
        <w:div w:id="1469860091">
          <w:marLeft w:val="480"/>
          <w:marRight w:val="0"/>
          <w:marTop w:val="0"/>
          <w:marBottom w:val="0"/>
          <w:divBdr>
            <w:top w:val="none" w:sz="0" w:space="0" w:color="auto"/>
            <w:left w:val="none" w:sz="0" w:space="0" w:color="auto"/>
            <w:bottom w:val="none" w:sz="0" w:space="0" w:color="auto"/>
            <w:right w:val="none" w:sz="0" w:space="0" w:color="auto"/>
          </w:divBdr>
        </w:div>
        <w:div w:id="512961541">
          <w:marLeft w:val="480"/>
          <w:marRight w:val="0"/>
          <w:marTop w:val="0"/>
          <w:marBottom w:val="0"/>
          <w:divBdr>
            <w:top w:val="none" w:sz="0" w:space="0" w:color="auto"/>
            <w:left w:val="none" w:sz="0" w:space="0" w:color="auto"/>
            <w:bottom w:val="none" w:sz="0" w:space="0" w:color="auto"/>
            <w:right w:val="none" w:sz="0" w:space="0" w:color="auto"/>
          </w:divBdr>
        </w:div>
        <w:div w:id="1573545826">
          <w:marLeft w:val="480"/>
          <w:marRight w:val="0"/>
          <w:marTop w:val="0"/>
          <w:marBottom w:val="0"/>
          <w:divBdr>
            <w:top w:val="none" w:sz="0" w:space="0" w:color="auto"/>
            <w:left w:val="none" w:sz="0" w:space="0" w:color="auto"/>
            <w:bottom w:val="none" w:sz="0" w:space="0" w:color="auto"/>
            <w:right w:val="none" w:sz="0" w:space="0" w:color="auto"/>
          </w:divBdr>
        </w:div>
        <w:div w:id="1107698535">
          <w:marLeft w:val="480"/>
          <w:marRight w:val="0"/>
          <w:marTop w:val="0"/>
          <w:marBottom w:val="0"/>
          <w:divBdr>
            <w:top w:val="none" w:sz="0" w:space="0" w:color="auto"/>
            <w:left w:val="none" w:sz="0" w:space="0" w:color="auto"/>
            <w:bottom w:val="none" w:sz="0" w:space="0" w:color="auto"/>
            <w:right w:val="none" w:sz="0" w:space="0" w:color="auto"/>
          </w:divBdr>
        </w:div>
        <w:div w:id="1867867339">
          <w:marLeft w:val="480"/>
          <w:marRight w:val="0"/>
          <w:marTop w:val="0"/>
          <w:marBottom w:val="0"/>
          <w:divBdr>
            <w:top w:val="none" w:sz="0" w:space="0" w:color="auto"/>
            <w:left w:val="none" w:sz="0" w:space="0" w:color="auto"/>
            <w:bottom w:val="none" w:sz="0" w:space="0" w:color="auto"/>
            <w:right w:val="none" w:sz="0" w:space="0" w:color="auto"/>
          </w:divBdr>
        </w:div>
        <w:div w:id="1787044584">
          <w:marLeft w:val="480"/>
          <w:marRight w:val="0"/>
          <w:marTop w:val="0"/>
          <w:marBottom w:val="0"/>
          <w:divBdr>
            <w:top w:val="none" w:sz="0" w:space="0" w:color="auto"/>
            <w:left w:val="none" w:sz="0" w:space="0" w:color="auto"/>
            <w:bottom w:val="none" w:sz="0" w:space="0" w:color="auto"/>
            <w:right w:val="none" w:sz="0" w:space="0" w:color="auto"/>
          </w:divBdr>
        </w:div>
        <w:div w:id="1513563802">
          <w:marLeft w:val="480"/>
          <w:marRight w:val="0"/>
          <w:marTop w:val="0"/>
          <w:marBottom w:val="0"/>
          <w:divBdr>
            <w:top w:val="none" w:sz="0" w:space="0" w:color="auto"/>
            <w:left w:val="none" w:sz="0" w:space="0" w:color="auto"/>
            <w:bottom w:val="none" w:sz="0" w:space="0" w:color="auto"/>
            <w:right w:val="none" w:sz="0" w:space="0" w:color="auto"/>
          </w:divBdr>
        </w:div>
        <w:div w:id="453062559">
          <w:marLeft w:val="480"/>
          <w:marRight w:val="0"/>
          <w:marTop w:val="0"/>
          <w:marBottom w:val="0"/>
          <w:divBdr>
            <w:top w:val="none" w:sz="0" w:space="0" w:color="auto"/>
            <w:left w:val="none" w:sz="0" w:space="0" w:color="auto"/>
            <w:bottom w:val="none" w:sz="0" w:space="0" w:color="auto"/>
            <w:right w:val="none" w:sz="0" w:space="0" w:color="auto"/>
          </w:divBdr>
        </w:div>
        <w:div w:id="275865640">
          <w:marLeft w:val="480"/>
          <w:marRight w:val="0"/>
          <w:marTop w:val="0"/>
          <w:marBottom w:val="0"/>
          <w:divBdr>
            <w:top w:val="none" w:sz="0" w:space="0" w:color="auto"/>
            <w:left w:val="none" w:sz="0" w:space="0" w:color="auto"/>
            <w:bottom w:val="none" w:sz="0" w:space="0" w:color="auto"/>
            <w:right w:val="none" w:sz="0" w:space="0" w:color="auto"/>
          </w:divBdr>
        </w:div>
        <w:div w:id="1203860133">
          <w:marLeft w:val="480"/>
          <w:marRight w:val="0"/>
          <w:marTop w:val="0"/>
          <w:marBottom w:val="0"/>
          <w:divBdr>
            <w:top w:val="none" w:sz="0" w:space="0" w:color="auto"/>
            <w:left w:val="none" w:sz="0" w:space="0" w:color="auto"/>
            <w:bottom w:val="none" w:sz="0" w:space="0" w:color="auto"/>
            <w:right w:val="none" w:sz="0" w:space="0" w:color="auto"/>
          </w:divBdr>
        </w:div>
        <w:div w:id="1340935288">
          <w:marLeft w:val="480"/>
          <w:marRight w:val="0"/>
          <w:marTop w:val="0"/>
          <w:marBottom w:val="0"/>
          <w:divBdr>
            <w:top w:val="none" w:sz="0" w:space="0" w:color="auto"/>
            <w:left w:val="none" w:sz="0" w:space="0" w:color="auto"/>
            <w:bottom w:val="none" w:sz="0" w:space="0" w:color="auto"/>
            <w:right w:val="none" w:sz="0" w:space="0" w:color="auto"/>
          </w:divBdr>
        </w:div>
        <w:div w:id="1557739923">
          <w:marLeft w:val="480"/>
          <w:marRight w:val="0"/>
          <w:marTop w:val="0"/>
          <w:marBottom w:val="0"/>
          <w:divBdr>
            <w:top w:val="none" w:sz="0" w:space="0" w:color="auto"/>
            <w:left w:val="none" w:sz="0" w:space="0" w:color="auto"/>
            <w:bottom w:val="none" w:sz="0" w:space="0" w:color="auto"/>
            <w:right w:val="none" w:sz="0" w:space="0" w:color="auto"/>
          </w:divBdr>
        </w:div>
        <w:div w:id="370230011">
          <w:marLeft w:val="480"/>
          <w:marRight w:val="0"/>
          <w:marTop w:val="0"/>
          <w:marBottom w:val="0"/>
          <w:divBdr>
            <w:top w:val="none" w:sz="0" w:space="0" w:color="auto"/>
            <w:left w:val="none" w:sz="0" w:space="0" w:color="auto"/>
            <w:bottom w:val="none" w:sz="0" w:space="0" w:color="auto"/>
            <w:right w:val="none" w:sz="0" w:space="0" w:color="auto"/>
          </w:divBdr>
        </w:div>
        <w:div w:id="1510951206">
          <w:marLeft w:val="480"/>
          <w:marRight w:val="0"/>
          <w:marTop w:val="0"/>
          <w:marBottom w:val="0"/>
          <w:divBdr>
            <w:top w:val="none" w:sz="0" w:space="0" w:color="auto"/>
            <w:left w:val="none" w:sz="0" w:space="0" w:color="auto"/>
            <w:bottom w:val="none" w:sz="0" w:space="0" w:color="auto"/>
            <w:right w:val="none" w:sz="0" w:space="0" w:color="auto"/>
          </w:divBdr>
        </w:div>
        <w:div w:id="931470782">
          <w:marLeft w:val="480"/>
          <w:marRight w:val="0"/>
          <w:marTop w:val="0"/>
          <w:marBottom w:val="0"/>
          <w:divBdr>
            <w:top w:val="none" w:sz="0" w:space="0" w:color="auto"/>
            <w:left w:val="none" w:sz="0" w:space="0" w:color="auto"/>
            <w:bottom w:val="none" w:sz="0" w:space="0" w:color="auto"/>
            <w:right w:val="none" w:sz="0" w:space="0" w:color="auto"/>
          </w:divBdr>
        </w:div>
        <w:div w:id="840967235">
          <w:marLeft w:val="480"/>
          <w:marRight w:val="0"/>
          <w:marTop w:val="0"/>
          <w:marBottom w:val="0"/>
          <w:divBdr>
            <w:top w:val="none" w:sz="0" w:space="0" w:color="auto"/>
            <w:left w:val="none" w:sz="0" w:space="0" w:color="auto"/>
            <w:bottom w:val="none" w:sz="0" w:space="0" w:color="auto"/>
            <w:right w:val="none" w:sz="0" w:space="0" w:color="auto"/>
          </w:divBdr>
        </w:div>
        <w:div w:id="993029623">
          <w:marLeft w:val="480"/>
          <w:marRight w:val="0"/>
          <w:marTop w:val="0"/>
          <w:marBottom w:val="0"/>
          <w:divBdr>
            <w:top w:val="none" w:sz="0" w:space="0" w:color="auto"/>
            <w:left w:val="none" w:sz="0" w:space="0" w:color="auto"/>
            <w:bottom w:val="none" w:sz="0" w:space="0" w:color="auto"/>
            <w:right w:val="none" w:sz="0" w:space="0" w:color="auto"/>
          </w:divBdr>
        </w:div>
        <w:div w:id="2107995703">
          <w:marLeft w:val="480"/>
          <w:marRight w:val="0"/>
          <w:marTop w:val="0"/>
          <w:marBottom w:val="0"/>
          <w:divBdr>
            <w:top w:val="none" w:sz="0" w:space="0" w:color="auto"/>
            <w:left w:val="none" w:sz="0" w:space="0" w:color="auto"/>
            <w:bottom w:val="none" w:sz="0" w:space="0" w:color="auto"/>
            <w:right w:val="none" w:sz="0" w:space="0" w:color="auto"/>
          </w:divBdr>
        </w:div>
        <w:div w:id="1393039354">
          <w:marLeft w:val="480"/>
          <w:marRight w:val="0"/>
          <w:marTop w:val="0"/>
          <w:marBottom w:val="0"/>
          <w:divBdr>
            <w:top w:val="none" w:sz="0" w:space="0" w:color="auto"/>
            <w:left w:val="none" w:sz="0" w:space="0" w:color="auto"/>
            <w:bottom w:val="none" w:sz="0" w:space="0" w:color="auto"/>
            <w:right w:val="none" w:sz="0" w:space="0" w:color="auto"/>
          </w:divBdr>
        </w:div>
        <w:div w:id="849300217">
          <w:marLeft w:val="480"/>
          <w:marRight w:val="0"/>
          <w:marTop w:val="0"/>
          <w:marBottom w:val="0"/>
          <w:divBdr>
            <w:top w:val="none" w:sz="0" w:space="0" w:color="auto"/>
            <w:left w:val="none" w:sz="0" w:space="0" w:color="auto"/>
            <w:bottom w:val="none" w:sz="0" w:space="0" w:color="auto"/>
            <w:right w:val="none" w:sz="0" w:space="0" w:color="auto"/>
          </w:divBdr>
        </w:div>
        <w:div w:id="1127968840">
          <w:marLeft w:val="480"/>
          <w:marRight w:val="0"/>
          <w:marTop w:val="0"/>
          <w:marBottom w:val="0"/>
          <w:divBdr>
            <w:top w:val="none" w:sz="0" w:space="0" w:color="auto"/>
            <w:left w:val="none" w:sz="0" w:space="0" w:color="auto"/>
            <w:bottom w:val="none" w:sz="0" w:space="0" w:color="auto"/>
            <w:right w:val="none" w:sz="0" w:space="0" w:color="auto"/>
          </w:divBdr>
        </w:div>
        <w:div w:id="889615142">
          <w:marLeft w:val="480"/>
          <w:marRight w:val="0"/>
          <w:marTop w:val="0"/>
          <w:marBottom w:val="0"/>
          <w:divBdr>
            <w:top w:val="none" w:sz="0" w:space="0" w:color="auto"/>
            <w:left w:val="none" w:sz="0" w:space="0" w:color="auto"/>
            <w:bottom w:val="none" w:sz="0" w:space="0" w:color="auto"/>
            <w:right w:val="none" w:sz="0" w:space="0" w:color="auto"/>
          </w:divBdr>
        </w:div>
        <w:div w:id="774834468">
          <w:marLeft w:val="480"/>
          <w:marRight w:val="0"/>
          <w:marTop w:val="0"/>
          <w:marBottom w:val="0"/>
          <w:divBdr>
            <w:top w:val="none" w:sz="0" w:space="0" w:color="auto"/>
            <w:left w:val="none" w:sz="0" w:space="0" w:color="auto"/>
            <w:bottom w:val="none" w:sz="0" w:space="0" w:color="auto"/>
            <w:right w:val="none" w:sz="0" w:space="0" w:color="auto"/>
          </w:divBdr>
        </w:div>
        <w:div w:id="600375345">
          <w:marLeft w:val="480"/>
          <w:marRight w:val="0"/>
          <w:marTop w:val="0"/>
          <w:marBottom w:val="0"/>
          <w:divBdr>
            <w:top w:val="none" w:sz="0" w:space="0" w:color="auto"/>
            <w:left w:val="none" w:sz="0" w:space="0" w:color="auto"/>
            <w:bottom w:val="none" w:sz="0" w:space="0" w:color="auto"/>
            <w:right w:val="none" w:sz="0" w:space="0" w:color="auto"/>
          </w:divBdr>
        </w:div>
        <w:div w:id="123232026">
          <w:marLeft w:val="480"/>
          <w:marRight w:val="0"/>
          <w:marTop w:val="0"/>
          <w:marBottom w:val="0"/>
          <w:divBdr>
            <w:top w:val="none" w:sz="0" w:space="0" w:color="auto"/>
            <w:left w:val="none" w:sz="0" w:space="0" w:color="auto"/>
            <w:bottom w:val="none" w:sz="0" w:space="0" w:color="auto"/>
            <w:right w:val="none" w:sz="0" w:space="0" w:color="auto"/>
          </w:divBdr>
        </w:div>
        <w:div w:id="1539660183">
          <w:marLeft w:val="480"/>
          <w:marRight w:val="0"/>
          <w:marTop w:val="0"/>
          <w:marBottom w:val="0"/>
          <w:divBdr>
            <w:top w:val="none" w:sz="0" w:space="0" w:color="auto"/>
            <w:left w:val="none" w:sz="0" w:space="0" w:color="auto"/>
            <w:bottom w:val="none" w:sz="0" w:space="0" w:color="auto"/>
            <w:right w:val="none" w:sz="0" w:space="0" w:color="auto"/>
          </w:divBdr>
        </w:div>
        <w:div w:id="1403336729">
          <w:marLeft w:val="480"/>
          <w:marRight w:val="0"/>
          <w:marTop w:val="0"/>
          <w:marBottom w:val="0"/>
          <w:divBdr>
            <w:top w:val="none" w:sz="0" w:space="0" w:color="auto"/>
            <w:left w:val="none" w:sz="0" w:space="0" w:color="auto"/>
            <w:bottom w:val="none" w:sz="0" w:space="0" w:color="auto"/>
            <w:right w:val="none" w:sz="0" w:space="0" w:color="auto"/>
          </w:divBdr>
        </w:div>
        <w:div w:id="1961647707">
          <w:marLeft w:val="480"/>
          <w:marRight w:val="0"/>
          <w:marTop w:val="0"/>
          <w:marBottom w:val="0"/>
          <w:divBdr>
            <w:top w:val="none" w:sz="0" w:space="0" w:color="auto"/>
            <w:left w:val="none" w:sz="0" w:space="0" w:color="auto"/>
            <w:bottom w:val="none" w:sz="0" w:space="0" w:color="auto"/>
            <w:right w:val="none" w:sz="0" w:space="0" w:color="auto"/>
          </w:divBdr>
        </w:div>
        <w:div w:id="2028947718">
          <w:marLeft w:val="480"/>
          <w:marRight w:val="0"/>
          <w:marTop w:val="0"/>
          <w:marBottom w:val="0"/>
          <w:divBdr>
            <w:top w:val="none" w:sz="0" w:space="0" w:color="auto"/>
            <w:left w:val="none" w:sz="0" w:space="0" w:color="auto"/>
            <w:bottom w:val="none" w:sz="0" w:space="0" w:color="auto"/>
            <w:right w:val="none" w:sz="0" w:space="0" w:color="auto"/>
          </w:divBdr>
        </w:div>
        <w:div w:id="650522139">
          <w:marLeft w:val="480"/>
          <w:marRight w:val="0"/>
          <w:marTop w:val="0"/>
          <w:marBottom w:val="0"/>
          <w:divBdr>
            <w:top w:val="none" w:sz="0" w:space="0" w:color="auto"/>
            <w:left w:val="none" w:sz="0" w:space="0" w:color="auto"/>
            <w:bottom w:val="none" w:sz="0" w:space="0" w:color="auto"/>
            <w:right w:val="none" w:sz="0" w:space="0" w:color="auto"/>
          </w:divBdr>
        </w:div>
        <w:div w:id="94131255">
          <w:marLeft w:val="480"/>
          <w:marRight w:val="0"/>
          <w:marTop w:val="0"/>
          <w:marBottom w:val="0"/>
          <w:divBdr>
            <w:top w:val="none" w:sz="0" w:space="0" w:color="auto"/>
            <w:left w:val="none" w:sz="0" w:space="0" w:color="auto"/>
            <w:bottom w:val="none" w:sz="0" w:space="0" w:color="auto"/>
            <w:right w:val="none" w:sz="0" w:space="0" w:color="auto"/>
          </w:divBdr>
        </w:div>
        <w:div w:id="2018339822">
          <w:marLeft w:val="480"/>
          <w:marRight w:val="0"/>
          <w:marTop w:val="0"/>
          <w:marBottom w:val="0"/>
          <w:divBdr>
            <w:top w:val="none" w:sz="0" w:space="0" w:color="auto"/>
            <w:left w:val="none" w:sz="0" w:space="0" w:color="auto"/>
            <w:bottom w:val="none" w:sz="0" w:space="0" w:color="auto"/>
            <w:right w:val="none" w:sz="0" w:space="0" w:color="auto"/>
          </w:divBdr>
        </w:div>
        <w:div w:id="885065837">
          <w:marLeft w:val="480"/>
          <w:marRight w:val="0"/>
          <w:marTop w:val="0"/>
          <w:marBottom w:val="0"/>
          <w:divBdr>
            <w:top w:val="none" w:sz="0" w:space="0" w:color="auto"/>
            <w:left w:val="none" w:sz="0" w:space="0" w:color="auto"/>
            <w:bottom w:val="none" w:sz="0" w:space="0" w:color="auto"/>
            <w:right w:val="none" w:sz="0" w:space="0" w:color="auto"/>
          </w:divBdr>
        </w:div>
        <w:div w:id="1778479536">
          <w:marLeft w:val="480"/>
          <w:marRight w:val="0"/>
          <w:marTop w:val="0"/>
          <w:marBottom w:val="0"/>
          <w:divBdr>
            <w:top w:val="none" w:sz="0" w:space="0" w:color="auto"/>
            <w:left w:val="none" w:sz="0" w:space="0" w:color="auto"/>
            <w:bottom w:val="none" w:sz="0" w:space="0" w:color="auto"/>
            <w:right w:val="none" w:sz="0" w:space="0" w:color="auto"/>
          </w:divBdr>
        </w:div>
        <w:div w:id="1134180481">
          <w:marLeft w:val="480"/>
          <w:marRight w:val="0"/>
          <w:marTop w:val="0"/>
          <w:marBottom w:val="0"/>
          <w:divBdr>
            <w:top w:val="none" w:sz="0" w:space="0" w:color="auto"/>
            <w:left w:val="none" w:sz="0" w:space="0" w:color="auto"/>
            <w:bottom w:val="none" w:sz="0" w:space="0" w:color="auto"/>
            <w:right w:val="none" w:sz="0" w:space="0" w:color="auto"/>
          </w:divBdr>
        </w:div>
        <w:div w:id="1868830429">
          <w:marLeft w:val="480"/>
          <w:marRight w:val="0"/>
          <w:marTop w:val="0"/>
          <w:marBottom w:val="0"/>
          <w:divBdr>
            <w:top w:val="none" w:sz="0" w:space="0" w:color="auto"/>
            <w:left w:val="none" w:sz="0" w:space="0" w:color="auto"/>
            <w:bottom w:val="none" w:sz="0" w:space="0" w:color="auto"/>
            <w:right w:val="none" w:sz="0" w:space="0" w:color="auto"/>
          </w:divBdr>
        </w:div>
        <w:div w:id="1902710524">
          <w:marLeft w:val="480"/>
          <w:marRight w:val="0"/>
          <w:marTop w:val="0"/>
          <w:marBottom w:val="0"/>
          <w:divBdr>
            <w:top w:val="none" w:sz="0" w:space="0" w:color="auto"/>
            <w:left w:val="none" w:sz="0" w:space="0" w:color="auto"/>
            <w:bottom w:val="none" w:sz="0" w:space="0" w:color="auto"/>
            <w:right w:val="none" w:sz="0" w:space="0" w:color="auto"/>
          </w:divBdr>
        </w:div>
        <w:div w:id="17509964">
          <w:marLeft w:val="480"/>
          <w:marRight w:val="0"/>
          <w:marTop w:val="0"/>
          <w:marBottom w:val="0"/>
          <w:divBdr>
            <w:top w:val="none" w:sz="0" w:space="0" w:color="auto"/>
            <w:left w:val="none" w:sz="0" w:space="0" w:color="auto"/>
            <w:bottom w:val="none" w:sz="0" w:space="0" w:color="auto"/>
            <w:right w:val="none" w:sz="0" w:space="0" w:color="auto"/>
          </w:divBdr>
        </w:div>
        <w:div w:id="1467044836">
          <w:marLeft w:val="480"/>
          <w:marRight w:val="0"/>
          <w:marTop w:val="0"/>
          <w:marBottom w:val="0"/>
          <w:divBdr>
            <w:top w:val="none" w:sz="0" w:space="0" w:color="auto"/>
            <w:left w:val="none" w:sz="0" w:space="0" w:color="auto"/>
            <w:bottom w:val="none" w:sz="0" w:space="0" w:color="auto"/>
            <w:right w:val="none" w:sz="0" w:space="0" w:color="auto"/>
          </w:divBdr>
        </w:div>
        <w:div w:id="1944609555">
          <w:marLeft w:val="480"/>
          <w:marRight w:val="0"/>
          <w:marTop w:val="0"/>
          <w:marBottom w:val="0"/>
          <w:divBdr>
            <w:top w:val="none" w:sz="0" w:space="0" w:color="auto"/>
            <w:left w:val="none" w:sz="0" w:space="0" w:color="auto"/>
            <w:bottom w:val="none" w:sz="0" w:space="0" w:color="auto"/>
            <w:right w:val="none" w:sz="0" w:space="0" w:color="auto"/>
          </w:divBdr>
        </w:div>
        <w:div w:id="369693480">
          <w:marLeft w:val="480"/>
          <w:marRight w:val="0"/>
          <w:marTop w:val="0"/>
          <w:marBottom w:val="0"/>
          <w:divBdr>
            <w:top w:val="none" w:sz="0" w:space="0" w:color="auto"/>
            <w:left w:val="none" w:sz="0" w:space="0" w:color="auto"/>
            <w:bottom w:val="none" w:sz="0" w:space="0" w:color="auto"/>
            <w:right w:val="none" w:sz="0" w:space="0" w:color="auto"/>
          </w:divBdr>
        </w:div>
        <w:div w:id="596331734">
          <w:marLeft w:val="480"/>
          <w:marRight w:val="0"/>
          <w:marTop w:val="0"/>
          <w:marBottom w:val="0"/>
          <w:divBdr>
            <w:top w:val="none" w:sz="0" w:space="0" w:color="auto"/>
            <w:left w:val="none" w:sz="0" w:space="0" w:color="auto"/>
            <w:bottom w:val="none" w:sz="0" w:space="0" w:color="auto"/>
            <w:right w:val="none" w:sz="0" w:space="0" w:color="auto"/>
          </w:divBdr>
        </w:div>
        <w:div w:id="731192717">
          <w:marLeft w:val="480"/>
          <w:marRight w:val="0"/>
          <w:marTop w:val="0"/>
          <w:marBottom w:val="0"/>
          <w:divBdr>
            <w:top w:val="none" w:sz="0" w:space="0" w:color="auto"/>
            <w:left w:val="none" w:sz="0" w:space="0" w:color="auto"/>
            <w:bottom w:val="none" w:sz="0" w:space="0" w:color="auto"/>
            <w:right w:val="none" w:sz="0" w:space="0" w:color="auto"/>
          </w:divBdr>
        </w:div>
        <w:div w:id="267784333">
          <w:marLeft w:val="480"/>
          <w:marRight w:val="0"/>
          <w:marTop w:val="0"/>
          <w:marBottom w:val="0"/>
          <w:divBdr>
            <w:top w:val="none" w:sz="0" w:space="0" w:color="auto"/>
            <w:left w:val="none" w:sz="0" w:space="0" w:color="auto"/>
            <w:bottom w:val="none" w:sz="0" w:space="0" w:color="auto"/>
            <w:right w:val="none" w:sz="0" w:space="0" w:color="auto"/>
          </w:divBdr>
        </w:div>
        <w:div w:id="498738271">
          <w:marLeft w:val="480"/>
          <w:marRight w:val="0"/>
          <w:marTop w:val="0"/>
          <w:marBottom w:val="0"/>
          <w:divBdr>
            <w:top w:val="none" w:sz="0" w:space="0" w:color="auto"/>
            <w:left w:val="none" w:sz="0" w:space="0" w:color="auto"/>
            <w:bottom w:val="none" w:sz="0" w:space="0" w:color="auto"/>
            <w:right w:val="none" w:sz="0" w:space="0" w:color="auto"/>
          </w:divBdr>
        </w:div>
      </w:divsChild>
    </w:div>
    <w:div w:id="697391076">
      <w:bodyDiv w:val="1"/>
      <w:marLeft w:val="0"/>
      <w:marRight w:val="0"/>
      <w:marTop w:val="0"/>
      <w:marBottom w:val="0"/>
      <w:divBdr>
        <w:top w:val="none" w:sz="0" w:space="0" w:color="auto"/>
        <w:left w:val="none" w:sz="0" w:space="0" w:color="auto"/>
        <w:bottom w:val="none" w:sz="0" w:space="0" w:color="auto"/>
        <w:right w:val="none" w:sz="0" w:space="0" w:color="auto"/>
      </w:divBdr>
    </w:div>
    <w:div w:id="702750593">
      <w:bodyDiv w:val="1"/>
      <w:marLeft w:val="0"/>
      <w:marRight w:val="0"/>
      <w:marTop w:val="0"/>
      <w:marBottom w:val="0"/>
      <w:divBdr>
        <w:top w:val="none" w:sz="0" w:space="0" w:color="auto"/>
        <w:left w:val="none" w:sz="0" w:space="0" w:color="auto"/>
        <w:bottom w:val="none" w:sz="0" w:space="0" w:color="auto"/>
        <w:right w:val="none" w:sz="0" w:space="0" w:color="auto"/>
      </w:divBdr>
    </w:div>
    <w:div w:id="703480850">
      <w:bodyDiv w:val="1"/>
      <w:marLeft w:val="0"/>
      <w:marRight w:val="0"/>
      <w:marTop w:val="0"/>
      <w:marBottom w:val="0"/>
      <w:divBdr>
        <w:top w:val="none" w:sz="0" w:space="0" w:color="auto"/>
        <w:left w:val="none" w:sz="0" w:space="0" w:color="auto"/>
        <w:bottom w:val="none" w:sz="0" w:space="0" w:color="auto"/>
        <w:right w:val="none" w:sz="0" w:space="0" w:color="auto"/>
      </w:divBdr>
    </w:div>
    <w:div w:id="703680330">
      <w:bodyDiv w:val="1"/>
      <w:marLeft w:val="0"/>
      <w:marRight w:val="0"/>
      <w:marTop w:val="0"/>
      <w:marBottom w:val="0"/>
      <w:divBdr>
        <w:top w:val="none" w:sz="0" w:space="0" w:color="auto"/>
        <w:left w:val="none" w:sz="0" w:space="0" w:color="auto"/>
        <w:bottom w:val="none" w:sz="0" w:space="0" w:color="auto"/>
        <w:right w:val="none" w:sz="0" w:space="0" w:color="auto"/>
      </w:divBdr>
    </w:div>
    <w:div w:id="705520367">
      <w:bodyDiv w:val="1"/>
      <w:marLeft w:val="0"/>
      <w:marRight w:val="0"/>
      <w:marTop w:val="0"/>
      <w:marBottom w:val="0"/>
      <w:divBdr>
        <w:top w:val="none" w:sz="0" w:space="0" w:color="auto"/>
        <w:left w:val="none" w:sz="0" w:space="0" w:color="auto"/>
        <w:bottom w:val="none" w:sz="0" w:space="0" w:color="auto"/>
        <w:right w:val="none" w:sz="0" w:space="0" w:color="auto"/>
      </w:divBdr>
    </w:div>
    <w:div w:id="707098850">
      <w:bodyDiv w:val="1"/>
      <w:marLeft w:val="0"/>
      <w:marRight w:val="0"/>
      <w:marTop w:val="0"/>
      <w:marBottom w:val="0"/>
      <w:divBdr>
        <w:top w:val="none" w:sz="0" w:space="0" w:color="auto"/>
        <w:left w:val="none" w:sz="0" w:space="0" w:color="auto"/>
        <w:bottom w:val="none" w:sz="0" w:space="0" w:color="auto"/>
        <w:right w:val="none" w:sz="0" w:space="0" w:color="auto"/>
      </w:divBdr>
    </w:div>
    <w:div w:id="707800269">
      <w:bodyDiv w:val="1"/>
      <w:marLeft w:val="0"/>
      <w:marRight w:val="0"/>
      <w:marTop w:val="0"/>
      <w:marBottom w:val="0"/>
      <w:divBdr>
        <w:top w:val="none" w:sz="0" w:space="0" w:color="auto"/>
        <w:left w:val="none" w:sz="0" w:space="0" w:color="auto"/>
        <w:bottom w:val="none" w:sz="0" w:space="0" w:color="auto"/>
        <w:right w:val="none" w:sz="0" w:space="0" w:color="auto"/>
      </w:divBdr>
    </w:div>
    <w:div w:id="708261231">
      <w:bodyDiv w:val="1"/>
      <w:marLeft w:val="0"/>
      <w:marRight w:val="0"/>
      <w:marTop w:val="0"/>
      <w:marBottom w:val="0"/>
      <w:divBdr>
        <w:top w:val="none" w:sz="0" w:space="0" w:color="auto"/>
        <w:left w:val="none" w:sz="0" w:space="0" w:color="auto"/>
        <w:bottom w:val="none" w:sz="0" w:space="0" w:color="auto"/>
        <w:right w:val="none" w:sz="0" w:space="0" w:color="auto"/>
      </w:divBdr>
    </w:div>
    <w:div w:id="714277597">
      <w:bodyDiv w:val="1"/>
      <w:marLeft w:val="0"/>
      <w:marRight w:val="0"/>
      <w:marTop w:val="0"/>
      <w:marBottom w:val="0"/>
      <w:divBdr>
        <w:top w:val="none" w:sz="0" w:space="0" w:color="auto"/>
        <w:left w:val="none" w:sz="0" w:space="0" w:color="auto"/>
        <w:bottom w:val="none" w:sz="0" w:space="0" w:color="auto"/>
        <w:right w:val="none" w:sz="0" w:space="0" w:color="auto"/>
      </w:divBdr>
    </w:div>
    <w:div w:id="717095900">
      <w:bodyDiv w:val="1"/>
      <w:marLeft w:val="0"/>
      <w:marRight w:val="0"/>
      <w:marTop w:val="0"/>
      <w:marBottom w:val="0"/>
      <w:divBdr>
        <w:top w:val="none" w:sz="0" w:space="0" w:color="auto"/>
        <w:left w:val="none" w:sz="0" w:space="0" w:color="auto"/>
        <w:bottom w:val="none" w:sz="0" w:space="0" w:color="auto"/>
        <w:right w:val="none" w:sz="0" w:space="0" w:color="auto"/>
      </w:divBdr>
    </w:div>
    <w:div w:id="721909507">
      <w:bodyDiv w:val="1"/>
      <w:marLeft w:val="0"/>
      <w:marRight w:val="0"/>
      <w:marTop w:val="0"/>
      <w:marBottom w:val="0"/>
      <w:divBdr>
        <w:top w:val="none" w:sz="0" w:space="0" w:color="auto"/>
        <w:left w:val="none" w:sz="0" w:space="0" w:color="auto"/>
        <w:bottom w:val="none" w:sz="0" w:space="0" w:color="auto"/>
        <w:right w:val="none" w:sz="0" w:space="0" w:color="auto"/>
      </w:divBdr>
    </w:div>
    <w:div w:id="729110577">
      <w:bodyDiv w:val="1"/>
      <w:marLeft w:val="0"/>
      <w:marRight w:val="0"/>
      <w:marTop w:val="0"/>
      <w:marBottom w:val="0"/>
      <w:divBdr>
        <w:top w:val="none" w:sz="0" w:space="0" w:color="auto"/>
        <w:left w:val="none" w:sz="0" w:space="0" w:color="auto"/>
        <w:bottom w:val="none" w:sz="0" w:space="0" w:color="auto"/>
        <w:right w:val="none" w:sz="0" w:space="0" w:color="auto"/>
      </w:divBdr>
    </w:div>
    <w:div w:id="729840883">
      <w:bodyDiv w:val="1"/>
      <w:marLeft w:val="0"/>
      <w:marRight w:val="0"/>
      <w:marTop w:val="0"/>
      <w:marBottom w:val="0"/>
      <w:divBdr>
        <w:top w:val="none" w:sz="0" w:space="0" w:color="auto"/>
        <w:left w:val="none" w:sz="0" w:space="0" w:color="auto"/>
        <w:bottom w:val="none" w:sz="0" w:space="0" w:color="auto"/>
        <w:right w:val="none" w:sz="0" w:space="0" w:color="auto"/>
      </w:divBdr>
    </w:div>
    <w:div w:id="731857045">
      <w:bodyDiv w:val="1"/>
      <w:marLeft w:val="0"/>
      <w:marRight w:val="0"/>
      <w:marTop w:val="0"/>
      <w:marBottom w:val="0"/>
      <w:divBdr>
        <w:top w:val="none" w:sz="0" w:space="0" w:color="auto"/>
        <w:left w:val="none" w:sz="0" w:space="0" w:color="auto"/>
        <w:bottom w:val="none" w:sz="0" w:space="0" w:color="auto"/>
        <w:right w:val="none" w:sz="0" w:space="0" w:color="auto"/>
      </w:divBdr>
    </w:div>
    <w:div w:id="732000273">
      <w:bodyDiv w:val="1"/>
      <w:marLeft w:val="0"/>
      <w:marRight w:val="0"/>
      <w:marTop w:val="0"/>
      <w:marBottom w:val="0"/>
      <w:divBdr>
        <w:top w:val="none" w:sz="0" w:space="0" w:color="auto"/>
        <w:left w:val="none" w:sz="0" w:space="0" w:color="auto"/>
        <w:bottom w:val="none" w:sz="0" w:space="0" w:color="auto"/>
        <w:right w:val="none" w:sz="0" w:space="0" w:color="auto"/>
      </w:divBdr>
    </w:div>
    <w:div w:id="733354466">
      <w:bodyDiv w:val="1"/>
      <w:marLeft w:val="0"/>
      <w:marRight w:val="0"/>
      <w:marTop w:val="0"/>
      <w:marBottom w:val="0"/>
      <w:divBdr>
        <w:top w:val="none" w:sz="0" w:space="0" w:color="auto"/>
        <w:left w:val="none" w:sz="0" w:space="0" w:color="auto"/>
        <w:bottom w:val="none" w:sz="0" w:space="0" w:color="auto"/>
        <w:right w:val="none" w:sz="0" w:space="0" w:color="auto"/>
      </w:divBdr>
    </w:div>
    <w:div w:id="735474460">
      <w:bodyDiv w:val="1"/>
      <w:marLeft w:val="0"/>
      <w:marRight w:val="0"/>
      <w:marTop w:val="0"/>
      <w:marBottom w:val="0"/>
      <w:divBdr>
        <w:top w:val="none" w:sz="0" w:space="0" w:color="auto"/>
        <w:left w:val="none" w:sz="0" w:space="0" w:color="auto"/>
        <w:bottom w:val="none" w:sz="0" w:space="0" w:color="auto"/>
        <w:right w:val="none" w:sz="0" w:space="0" w:color="auto"/>
      </w:divBdr>
    </w:div>
    <w:div w:id="735739398">
      <w:bodyDiv w:val="1"/>
      <w:marLeft w:val="0"/>
      <w:marRight w:val="0"/>
      <w:marTop w:val="0"/>
      <w:marBottom w:val="0"/>
      <w:divBdr>
        <w:top w:val="none" w:sz="0" w:space="0" w:color="auto"/>
        <w:left w:val="none" w:sz="0" w:space="0" w:color="auto"/>
        <w:bottom w:val="none" w:sz="0" w:space="0" w:color="auto"/>
        <w:right w:val="none" w:sz="0" w:space="0" w:color="auto"/>
      </w:divBdr>
    </w:div>
    <w:div w:id="741757267">
      <w:bodyDiv w:val="1"/>
      <w:marLeft w:val="0"/>
      <w:marRight w:val="0"/>
      <w:marTop w:val="0"/>
      <w:marBottom w:val="0"/>
      <w:divBdr>
        <w:top w:val="none" w:sz="0" w:space="0" w:color="auto"/>
        <w:left w:val="none" w:sz="0" w:space="0" w:color="auto"/>
        <w:bottom w:val="none" w:sz="0" w:space="0" w:color="auto"/>
        <w:right w:val="none" w:sz="0" w:space="0" w:color="auto"/>
      </w:divBdr>
      <w:divsChild>
        <w:div w:id="394865345">
          <w:marLeft w:val="480"/>
          <w:marRight w:val="0"/>
          <w:marTop w:val="0"/>
          <w:marBottom w:val="0"/>
          <w:divBdr>
            <w:top w:val="none" w:sz="0" w:space="0" w:color="auto"/>
            <w:left w:val="none" w:sz="0" w:space="0" w:color="auto"/>
            <w:bottom w:val="none" w:sz="0" w:space="0" w:color="auto"/>
            <w:right w:val="none" w:sz="0" w:space="0" w:color="auto"/>
          </w:divBdr>
        </w:div>
        <w:div w:id="2082824808">
          <w:marLeft w:val="480"/>
          <w:marRight w:val="0"/>
          <w:marTop w:val="0"/>
          <w:marBottom w:val="0"/>
          <w:divBdr>
            <w:top w:val="none" w:sz="0" w:space="0" w:color="auto"/>
            <w:left w:val="none" w:sz="0" w:space="0" w:color="auto"/>
            <w:bottom w:val="none" w:sz="0" w:space="0" w:color="auto"/>
            <w:right w:val="none" w:sz="0" w:space="0" w:color="auto"/>
          </w:divBdr>
        </w:div>
        <w:div w:id="430013843">
          <w:marLeft w:val="480"/>
          <w:marRight w:val="0"/>
          <w:marTop w:val="0"/>
          <w:marBottom w:val="0"/>
          <w:divBdr>
            <w:top w:val="none" w:sz="0" w:space="0" w:color="auto"/>
            <w:left w:val="none" w:sz="0" w:space="0" w:color="auto"/>
            <w:bottom w:val="none" w:sz="0" w:space="0" w:color="auto"/>
            <w:right w:val="none" w:sz="0" w:space="0" w:color="auto"/>
          </w:divBdr>
        </w:div>
        <w:div w:id="67382034">
          <w:marLeft w:val="480"/>
          <w:marRight w:val="0"/>
          <w:marTop w:val="0"/>
          <w:marBottom w:val="0"/>
          <w:divBdr>
            <w:top w:val="none" w:sz="0" w:space="0" w:color="auto"/>
            <w:left w:val="none" w:sz="0" w:space="0" w:color="auto"/>
            <w:bottom w:val="none" w:sz="0" w:space="0" w:color="auto"/>
            <w:right w:val="none" w:sz="0" w:space="0" w:color="auto"/>
          </w:divBdr>
        </w:div>
        <w:div w:id="2055541653">
          <w:marLeft w:val="480"/>
          <w:marRight w:val="0"/>
          <w:marTop w:val="0"/>
          <w:marBottom w:val="0"/>
          <w:divBdr>
            <w:top w:val="none" w:sz="0" w:space="0" w:color="auto"/>
            <w:left w:val="none" w:sz="0" w:space="0" w:color="auto"/>
            <w:bottom w:val="none" w:sz="0" w:space="0" w:color="auto"/>
            <w:right w:val="none" w:sz="0" w:space="0" w:color="auto"/>
          </w:divBdr>
        </w:div>
        <w:div w:id="1012758926">
          <w:marLeft w:val="480"/>
          <w:marRight w:val="0"/>
          <w:marTop w:val="0"/>
          <w:marBottom w:val="0"/>
          <w:divBdr>
            <w:top w:val="none" w:sz="0" w:space="0" w:color="auto"/>
            <w:left w:val="none" w:sz="0" w:space="0" w:color="auto"/>
            <w:bottom w:val="none" w:sz="0" w:space="0" w:color="auto"/>
            <w:right w:val="none" w:sz="0" w:space="0" w:color="auto"/>
          </w:divBdr>
        </w:div>
        <w:div w:id="1440835373">
          <w:marLeft w:val="480"/>
          <w:marRight w:val="0"/>
          <w:marTop w:val="0"/>
          <w:marBottom w:val="0"/>
          <w:divBdr>
            <w:top w:val="none" w:sz="0" w:space="0" w:color="auto"/>
            <w:left w:val="none" w:sz="0" w:space="0" w:color="auto"/>
            <w:bottom w:val="none" w:sz="0" w:space="0" w:color="auto"/>
            <w:right w:val="none" w:sz="0" w:space="0" w:color="auto"/>
          </w:divBdr>
        </w:div>
        <w:div w:id="349992826">
          <w:marLeft w:val="480"/>
          <w:marRight w:val="0"/>
          <w:marTop w:val="0"/>
          <w:marBottom w:val="0"/>
          <w:divBdr>
            <w:top w:val="none" w:sz="0" w:space="0" w:color="auto"/>
            <w:left w:val="none" w:sz="0" w:space="0" w:color="auto"/>
            <w:bottom w:val="none" w:sz="0" w:space="0" w:color="auto"/>
            <w:right w:val="none" w:sz="0" w:space="0" w:color="auto"/>
          </w:divBdr>
        </w:div>
        <w:div w:id="1768963737">
          <w:marLeft w:val="480"/>
          <w:marRight w:val="0"/>
          <w:marTop w:val="0"/>
          <w:marBottom w:val="0"/>
          <w:divBdr>
            <w:top w:val="none" w:sz="0" w:space="0" w:color="auto"/>
            <w:left w:val="none" w:sz="0" w:space="0" w:color="auto"/>
            <w:bottom w:val="none" w:sz="0" w:space="0" w:color="auto"/>
            <w:right w:val="none" w:sz="0" w:space="0" w:color="auto"/>
          </w:divBdr>
        </w:div>
        <w:div w:id="1156722880">
          <w:marLeft w:val="480"/>
          <w:marRight w:val="0"/>
          <w:marTop w:val="0"/>
          <w:marBottom w:val="0"/>
          <w:divBdr>
            <w:top w:val="none" w:sz="0" w:space="0" w:color="auto"/>
            <w:left w:val="none" w:sz="0" w:space="0" w:color="auto"/>
            <w:bottom w:val="none" w:sz="0" w:space="0" w:color="auto"/>
            <w:right w:val="none" w:sz="0" w:space="0" w:color="auto"/>
          </w:divBdr>
        </w:div>
        <w:div w:id="188883999">
          <w:marLeft w:val="480"/>
          <w:marRight w:val="0"/>
          <w:marTop w:val="0"/>
          <w:marBottom w:val="0"/>
          <w:divBdr>
            <w:top w:val="none" w:sz="0" w:space="0" w:color="auto"/>
            <w:left w:val="none" w:sz="0" w:space="0" w:color="auto"/>
            <w:bottom w:val="none" w:sz="0" w:space="0" w:color="auto"/>
            <w:right w:val="none" w:sz="0" w:space="0" w:color="auto"/>
          </w:divBdr>
        </w:div>
        <w:div w:id="263928514">
          <w:marLeft w:val="480"/>
          <w:marRight w:val="0"/>
          <w:marTop w:val="0"/>
          <w:marBottom w:val="0"/>
          <w:divBdr>
            <w:top w:val="none" w:sz="0" w:space="0" w:color="auto"/>
            <w:left w:val="none" w:sz="0" w:space="0" w:color="auto"/>
            <w:bottom w:val="none" w:sz="0" w:space="0" w:color="auto"/>
            <w:right w:val="none" w:sz="0" w:space="0" w:color="auto"/>
          </w:divBdr>
        </w:div>
        <w:div w:id="2129544183">
          <w:marLeft w:val="480"/>
          <w:marRight w:val="0"/>
          <w:marTop w:val="0"/>
          <w:marBottom w:val="0"/>
          <w:divBdr>
            <w:top w:val="none" w:sz="0" w:space="0" w:color="auto"/>
            <w:left w:val="none" w:sz="0" w:space="0" w:color="auto"/>
            <w:bottom w:val="none" w:sz="0" w:space="0" w:color="auto"/>
            <w:right w:val="none" w:sz="0" w:space="0" w:color="auto"/>
          </w:divBdr>
        </w:div>
        <w:div w:id="1630359025">
          <w:marLeft w:val="480"/>
          <w:marRight w:val="0"/>
          <w:marTop w:val="0"/>
          <w:marBottom w:val="0"/>
          <w:divBdr>
            <w:top w:val="none" w:sz="0" w:space="0" w:color="auto"/>
            <w:left w:val="none" w:sz="0" w:space="0" w:color="auto"/>
            <w:bottom w:val="none" w:sz="0" w:space="0" w:color="auto"/>
            <w:right w:val="none" w:sz="0" w:space="0" w:color="auto"/>
          </w:divBdr>
        </w:div>
        <w:div w:id="533152382">
          <w:marLeft w:val="480"/>
          <w:marRight w:val="0"/>
          <w:marTop w:val="0"/>
          <w:marBottom w:val="0"/>
          <w:divBdr>
            <w:top w:val="none" w:sz="0" w:space="0" w:color="auto"/>
            <w:left w:val="none" w:sz="0" w:space="0" w:color="auto"/>
            <w:bottom w:val="none" w:sz="0" w:space="0" w:color="auto"/>
            <w:right w:val="none" w:sz="0" w:space="0" w:color="auto"/>
          </w:divBdr>
        </w:div>
        <w:div w:id="1155338733">
          <w:marLeft w:val="480"/>
          <w:marRight w:val="0"/>
          <w:marTop w:val="0"/>
          <w:marBottom w:val="0"/>
          <w:divBdr>
            <w:top w:val="none" w:sz="0" w:space="0" w:color="auto"/>
            <w:left w:val="none" w:sz="0" w:space="0" w:color="auto"/>
            <w:bottom w:val="none" w:sz="0" w:space="0" w:color="auto"/>
            <w:right w:val="none" w:sz="0" w:space="0" w:color="auto"/>
          </w:divBdr>
        </w:div>
        <w:div w:id="1808817299">
          <w:marLeft w:val="480"/>
          <w:marRight w:val="0"/>
          <w:marTop w:val="0"/>
          <w:marBottom w:val="0"/>
          <w:divBdr>
            <w:top w:val="none" w:sz="0" w:space="0" w:color="auto"/>
            <w:left w:val="none" w:sz="0" w:space="0" w:color="auto"/>
            <w:bottom w:val="none" w:sz="0" w:space="0" w:color="auto"/>
            <w:right w:val="none" w:sz="0" w:space="0" w:color="auto"/>
          </w:divBdr>
        </w:div>
        <w:div w:id="1410348047">
          <w:marLeft w:val="480"/>
          <w:marRight w:val="0"/>
          <w:marTop w:val="0"/>
          <w:marBottom w:val="0"/>
          <w:divBdr>
            <w:top w:val="none" w:sz="0" w:space="0" w:color="auto"/>
            <w:left w:val="none" w:sz="0" w:space="0" w:color="auto"/>
            <w:bottom w:val="none" w:sz="0" w:space="0" w:color="auto"/>
            <w:right w:val="none" w:sz="0" w:space="0" w:color="auto"/>
          </w:divBdr>
        </w:div>
        <w:div w:id="259484466">
          <w:marLeft w:val="480"/>
          <w:marRight w:val="0"/>
          <w:marTop w:val="0"/>
          <w:marBottom w:val="0"/>
          <w:divBdr>
            <w:top w:val="none" w:sz="0" w:space="0" w:color="auto"/>
            <w:left w:val="none" w:sz="0" w:space="0" w:color="auto"/>
            <w:bottom w:val="none" w:sz="0" w:space="0" w:color="auto"/>
            <w:right w:val="none" w:sz="0" w:space="0" w:color="auto"/>
          </w:divBdr>
        </w:div>
        <w:div w:id="2130121668">
          <w:marLeft w:val="480"/>
          <w:marRight w:val="0"/>
          <w:marTop w:val="0"/>
          <w:marBottom w:val="0"/>
          <w:divBdr>
            <w:top w:val="none" w:sz="0" w:space="0" w:color="auto"/>
            <w:left w:val="none" w:sz="0" w:space="0" w:color="auto"/>
            <w:bottom w:val="none" w:sz="0" w:space="0" w:color="auto"/>
            <w:right w:val="none" w:sz="0" w:space="0" w:color="auto"/>
          </w:divBdr>
        </w:div>
        <w:div w:id="541677040">
          <w:marLeft w:val="480"/>
          <w:marRight w:val="0"/>
          <w:marTop w:val="0"/>
          <w:marBottom w:val="0"/>
          <w:divBdr>
            <w:top w:val="none" w:sz="0" w:space="0" w:color="auto"/>
            <w:left w:val="none" w:sz="0" w:space="0" w:color="auto"/>
            <w:bottom w:val="none" w:sz="0" w:space="0" w:color="auto"/>
            <w:right w:val="none" w:sz="0" w:space="0" w:color="auto"/>
          </w:divBdr>
        </w:div>
        <w:div w:id="1080325314">
          <w:marLeft w:val="480"/>
          <w:marRight w:val="0"/>
          <w:marTop w:val="0"/>
          <w:marBottom w:val="0"/>
          <w:divBdr>
            <w:top w:val="none" w:sz="0" w:space="0" w:color="auto"/>
            <w:left w:val="none" w:sz="0" w:space="0" w:color="auto"/>
            <w:bottom w:val="none" w:sz="0" w:space="0" w:color="auto"/>
            <w:right w:val="none" w:sz="0" w:space="0" w:color="auto"/>
          </w:divBdr>
        </w:div>
        <w:div w:id="731778183">
          <w:marLeft w:val="480"/>
          <w:marRight w:val="0"/>
          <w:marTop w:val="0"/>
          <w:marBottom w:val="0"/>
          <w:divBdr>
            <w:top w:val="none" w:sz="0" w:space="0" w:color="auto"/>
            <w:left w:val="none" w:sz="0" w:space="0" w:color="auto"/>
            <w:bottom w:val="none" w:sz="0" w:space="0" w:color="auto"/>
            <w:right w:val="none" w:sz="0" w:space="0" w:color="auto"/>
          </w:divBdr>
        </w:div>
        <w:div w:id="366221218">
          <w:marLeft w:val="480"/>
          <w:marRight w:val="0"/>
          <w:marTop w:val="0"/>
          <w:marBottom w:val="0"/>
          <w:divBdr>
            <w:top w:val="none" w:sz="0" w:space="0" w:color="auto"/>
            <w:left w:val="none" w:sz="0" w:space="0" w:color="auto"/>
            <w:bottom w:val="none" w:sz="0" w:space="0" w:color="auto"/>
            <w:right w:val="none" w:sz="0" w:space="0" w:color="auto"/>
          </w:divBdr>
        </w:div>
        <w:div w:id="754283917">
          <w:marLeft w:val="480"/>
          <w:marRight w:val="0"/>
          <w:marTop w:val="0"/>
          <w:marBottom w:val="0"/>
          <w:divBdr>
            <w:top w:val="none" w:sz="0" w:space="0" w:color="auto"/>
            <w:left w:val="none" w:sz="0" w:space="0" w:color="auto"/>
            <w:bottom w:val="none" w:sz="0" w:space="0" w:color="auto"/>
            <w:right w:val="none" w:sz="0" w:space="0" w:color="auto"/>
          </w:divBdr>
        </w:div>
        <w:div w:id="751123147">
          <w:marLeft w:val="480"/>
          <w:marRight w:val="0"/>
          <w:marTop w:val="0"/>
          <w:marBottom w:val="0"/>
          <w:divBdr>
            <w:top w:val="none" w:sz="0" w:space="0" w:color="auto"/>
            <w:left w:val="none" w:sz="0" w:space="0" w:color="auto"/>
            <w:bottom w:val="none" w:sz="0" w:space="0" w:color="auto"/>
            <w:right w:val="none" w:sz="0" w:space="0" w:color="auto"/>
          </w:divBdr>
        </w:div>
        <w:div w:id="1949121766">
          <w:marLeft w:val="480"/>
          <w:marRight w:val="0"/>
          <w:marTop w:val="0"/>
          <w:marBottom w:val="0"/>
          <w:divBdr>
            <w:top w:val="none" w:sz="0" w:space="0" w:color="auto"/>
            <w:left w:val="none" w:sz="0" w:space="0" w:color="auto"/>
            <w:bottom w:val="none" w:sz="0" w:space="0" w:color="auto"/>
            <w:right w:val="none" w:sz="0" w:space="0" w:color="auto"/>
          </w:divBdr>
        </w:div>
        <w:div w:id="866722338">
          <w:marLeft w:val="480"/>
          <w:marRight w:val="0"/>
          <w:marTop w:val="0"/>
          <w:marBottom w:val="0"/>
          <w:divBdr>
            <w:top w:val="none" w:sz="0" w:space="0" w:color="auto"/>
            <w:left w:val="none" w:sz="0" w:space="0" w:color="auto"/>
            <w:bottom w:val="none" w:sz="0" w:space="0" w:color="auto"/>
            <w:right w:val="none" w:sz="0" w:space="0" w:color="auto"/>
          </w:divBdr>
        </w:div>
        <w:div w:id="1042096674">
          <w:marLeft w:val="480"/>
          <w:marRight w:val="0"/>
          <w:marTop w:val="0"/>
          <w:marBottom w:val="0"/>
          <w:divBdr>
            <w:top w:val="none" w:sz="0" w:space="0" w:color="auto"/>
            <w:left w:val="none" w:sz="0" w:space="0" w:color="auto"/>
            <w:bottom w:val="none" w:sz="0" w:space="0" w:color="auto"/>
            <w:right w:val="none" w:sz="0" w:space="0" w:color="auto"/>
          </w:divBdr>
        </w:div>
        <w:div w:id="585651629">
          <w:marLeft w:val="480"/>
          <w:marRight w:val="0"/>
          <w:marTop w:val="0"/>
          <w:marBottom w:val="0"/>
          <w:divBdr>
            <w:top w:val="none" w:sz="0" w:space="0" w:color="auto"/>
            <w:left w:val="none" w:sz="0" w:space="0" w:color="auto"/>
            <w:bottom w:val="none" w:sz="0" w:space="0" w:color="auto"/>
            <w:right w:val="none" w:sz="0" w:space="0" w:color="auto"/>
          </w:divBdr>
        </w:div>
        <w:div w:id="1991980073">
          <w:marLeft w:val="480"/>
          <w:marRight w:val="0"/>
          <w:marTop w:val="0"/>
          <w:marBottom w:val="0"/>
          <w:divBdr>
            <w:top w:val="none" w:sz="0" w:space="0" w:color="auto"/>
            <w:left w:val="none" w:sz="0" w:space="0" w:color="auto"/>
            <w:bottom w:val="none" w:sz="0" w:space="0" w:color="auto"/>
            <w:right w:val="none" w:sz="0" w:space="0" w:color="auto"/>
          </w:divBdr>
        </w:div>
        <w:div w:id="857891863">
          <w:marLeft w:val="480"/>
          <w:marRight w:val="0"/>
          <w:marTop w:val="0"/>
          <w:marBottom w:val="0"/>
          <w:divBdr>
            <w:top w:val="none" w:sz="0" w:space="0" w:color="auto"/>
            <w:left w:val="none" w:sz="0" w:space="0" w:color="auto"/>
            <w:bottom w:val="none" w:sz="0" w:space="0" w:color="auto"/>
            <w:right w:val="none" w:sz="0" w:space="0" w:color="auto"/>
          </w:divBdr>
        </w:div>
        <w:div w:id="943652950">
          <w:marLeft w:val="480"/>
          <w:marRight w:val="0"/>
          <w:marTop w:val="0"/>
          <w:marBottom w:val="0"/>
          <w:divBdr>
            <w:top w:val="none" w:sz="0" w:space="0" w:color="auto"/>
            <w:left w:val="none" w:sz="0" w:space="0" w:color="auto"/>
            <w:bottom w:val="none" w:sz="0" w:space="0" w:color="auto"/>
            <w:right w:val="none" w:sz="0" w:space="0" w:color="auto"/>
          </w:divBdr>
        </w:div>
        <w:div w:id="1520973320">
          <w:marLeft w:val="480"/>
          <w:marRight w:val="0"/>
          <w:marTop w:val="0"/>
          <w:marBottom w:val="0"/>
          <w:divBdr>
            <w:top w:val="none" w:sz="0" w:space="0" w:color="auto"/>
            <w:left w:val="none" w:sz="0" w:space="0" w:color="auto"/>
            <w:bottom w:val="none" w:sz="0" w:space="0" w:color="auto"/>
            <w:right w:val="none" w:sz="0" w:space="0" w:color="auto"/>
          </w:divBdr>
        </w:div>
        <w:div w:id="443619684">
          <w:marLeft w:val="480"/>
          <w:marRight w:val="0"/>
          <w:marTop w:val="0"/>
          <w:marBottom w:val="0"/>
          <w:divBdr>
            <w:top w:val="none" w:sz="0" w:space="0" w:color="auto"/>
            <w:left w:val="none" w:sz="0" w:space="0" w:color="auto"/>
            <w:bottom w:val="none" w:sz="0" w:space="0" w:color="auto"/>
            <w:right w:val="none" w:sz="0" w:space="0" w:color="auto"/>
          </w:divBdr>
        </w:div>
        <w:div w:id="37318038">
          <w:marLeft w:val="480"/>
          <w:marRight w:val="0"/>
          <w:marTop w:val="0"/>
          <w:marBottom w:val="0"/>
          <w:divBdr>
            <w:top w:val="none" w:sz="0" w:space="0" w:color="auto"/>
            <w:left w:val="none" w:sz="0" w:space="0" w:color="auto"/>
            <w:bottom w:val="none" w:sz="0" w:space="0" w:color="auto"/>
            <w:right w:val="none" w:sz="0" w:space="0" w:color="auto"/>
          </w:divBdr>
        </w:div>
        <w:div w:id="927232316">
          <w:marLeft w:val="480"/>
          <w:marRight w:val="0"/>
          <w:marTop w:val="0"/>
          <w:marBottom w:val="0"/>
          <w:divBdr>
            <w:top w:val="none" w:sz="0" w:space="0" w:color="auto"/>
            <w:left w:val="none" w:sz="0" w:space="0" w:color="auto"/>
            <w:bottom w:val="none" w:sz="0" w:space="0" w:color="auto"/>
            <w:right w:val="none" w:sz="0" w:space="0" w:color="auto"/>
          </w:divBdr>
        </w:div>
        <w:div w:id="1938714099">
          <w:marLeft w:val="480"/>
          <w:marRight w:val="0"/>
          <w:marTop w:val="0"/>
          <w:marBottom w:val="0"/>
          <w:divBdr>
            <w:top w:val="none" w:sz="0" w:space="0" w:color="auto"/>
            <w:left w:val="none" w:sz="0" w:space="0" w:color="auto"/>
            <w:bottom w:val="none" w:sz="0" w:space="0" w:color="auto"/>
            <w:right w:val="none" w:sz="0" w:space="0" w:color="auto"/>
          </w:divBdr>
        </w:div>
        <w:div w:id="952445167">
          <w:marLeft w:val="480"/>
          <w:marRight w:val="0"/>
          <w:marTop w:val="0"/>
          <w:marBottom w:val="0"/>
          <w:divBdr>
            <w:top w:val="none" w:sz="0" w:space="0" w:color="auto"/>
            <w:left w:val="none" w:sz="0" w:space="0" w:color="auto"/>
            <w:bottom w:val="none" w:sz="0" w:space="0" w:color="auto"/>
            <w:right w:val="none" w:sz="0" w:space="0" w:color="auto"/>
          </w:divBdr>
        </w:div>
        <w:div w:id="1556156200">
          <w:marLeft w:val="480"/>
          <w:marRight w:val="0"/>
          <w:marTop w:val="0"/>
          <w:marBottom w:val="0"/>
          <w:divBdr>
            <w:top w:val="none" w:sz="0" w:space="0" w:color="auto"/>
            <w:left w:val="none" w:sz="0" w:space="0" w:color="auto"/>
            <w:bottom w:val="none" w:sz="0" w:space="0" w:color="auto"/>
            <w:right w:val="none" w:sz="0" w:space="0" w:color="auto"/>
          </w:divBdr>
        </w:div>
        <w:div w:id="519903624">
          <w:marLeft w:val="480"/>
          <w:marRight w:val="0"/>
          <w:marTop w:val="0"/>
          <w:marBottom w:val="0"/>
          <w:divBdr>
            <w:top w:val="none" w:sz="0" w:space="0" w:color="auto"/>
            <w:left w:val="none" w:sz="0" w:space="0" w:color="auto"/>
            <w:bottom w:val="none" w:sz="0" w:space="0" w:color="auto"/>
            <w:right w:val="none" w:sz="0" w:space="0" w:color="auto"/>
          </w:divBdr>
        </w:div>
        <w:div w:id="2131243787">
          <w:marLeft w:val="480"/>
          <w:marRight w:val="0"/>
          <w:marTop w:val="0"/>
          <w:marBottom w:val="0"/>
          <w:divBdr>
            <w:top w:val="none" w:sz="0" w:space="0" w:color="auto"/>
            <w:left w:val="none" w:sz="0" w:space="0" w:color="auto"/>
            <w:bottom w:val="none" w:sz="0" w:space="0" w:color="auto"/>
            <w:right w:val="none" w:sz="0" w:space="0" w:color="auto"/>
          </w:divBdr>
        </w:div>
        <w:div w:id="840046288">
          <w:marLeft w:val="480"/>
          <w:marRight w:val="0"/>
          <w:marTop w:val="0"/>
          <w:marBottom w:val="0"/>
          <w:divBdr>
            <w:top w:val="none" w:sz="0" w:space="0" w:color="auto"/>
            <w:left w:val="none" w:sz="0" w:space="0" w:color="auto"/>
            <w:bottom w:val="none" w:sz="0" w:space="0" w:color="auto"/>
            <w:right w:val="none" w:sz="0" w:space="0" w:color="auto"/>
          </w:divBdr>
        </w:div>
        <w:div w:id="459765604">
          <w:marLeft w:val="480"/>
          <w:marRight w:val="0"/>
          <w:marTop w:val="0"/>
          <w:marBottom w:val="0"/>
          <w:divBdr>
            <w:top w:val="none" w:sz="0" w:space="0" w:color="auto"/>
            <w:left w:val="none" w:sz="0" w:space="0" w:color="auto"/>
            <w:bottom w:val="none" w:sz="0" w:space="0" w:color="auto"/>
            <w:right w:val="none" w:sz="0" w:space="0" w:color="auto"/>
          </w:divBdr>
        </w:div>
        <w:div w:id="1923828672">
          <w:marLeft w:val="480"/>
          <w:marRight w:val="0"/>
          <w:marTop w:val="0"/>
          <w:marBottom w:val="0"/>
          <w:divBdr>
            <w:top w:val="none" w:sz="0" w:space="0" w:color="auto"/>
            <w:left w:val="none" w:sz="0" w:space="0" w:color="auto"/>
            <w:bottom w:val="none" w:sz="0" w:space="0" w:color="auto"/>
            <w:right w:val="none" w:sz="0" w:space="0" w:color="auto"/>
          </w:divBdr>
        </w:div>
        <w:div w:id="973676101">
          <w:marLeft w:val="480"/>
          <w:marRight w:val="0"/>
          <w:marTop w:val="0"/>
          <w:marBottom w:val="0"/>
          <w:divBdr>
            <w:top w:val="none" w:sz="0" w:space="0" w:color="auto"/>
            <w:left w:val="none" w:sz="0" w:space="0" w:color="auto"/>
            <w:bottom w:val="none" w:sz="0" w:space="0" w:color="auto"/>
            <w:right w:val="none" w:sz="0" w:space="0" w:color="auto"/>
          </w:divBdr>
        </w:div>
        <w:div w:id="1418332956">
          <w:marLeft w:val="480"/>
          <w:marRight w:val="0"/>
          <w:marTop w:val="0"/>
          <w:marBottom w:val="0"/>
          <w:divBdr>
            <w:top w:val="none" w:sz="0" w:space="0" w:color="auto"/>
            <w:left w:val="none" w:sz="0" w:space="0" w:color="auto"/>
            <w:bottom w:val="none" w:sz="0" w:space="0" w:color="auto"/>
            <w:right w:val="none" w:sz="0" w:space="0" w:color="auto"/>
          </w:divBdr>
        </w:div>
        <w:div w:id="1013412610">
          <w:marLeft w:val="480"/>
          <w:marRight w:val="0"/>
          <w:marTop w:val="0"/>
          <w:marBottom w:val="0"/>
          <w:divBdr>
            <w:top w:val="none" w:sz="0" w:space="0" w:color="auto"/>
            <w:left w:val="none" w:sz="0" w:space="0" w:color="auto"/>
            <w:bottom w:val="none" w:sz="0" w:space="0" w:color="auto"/>
            <w:right w:val="none" w:sz="0" w:space="0" w:color="auto"/>
          </w:divBdr>
        </w:div>
        <w:div w:id="1024477988">
          <w:marLeft w:val="480"/>
          <w:marRight w:val="0"/>
          <w:marTop w:val="0"/>
          <w:marBottom w:val="0"/>
          <w:divBdr>
            <w:top w:val="none" w:sz="0" w:space="0" w:color="auto"/>
            <w:left w:val="none" w:sz="0" w:space="0" w:color="auto"/>
            <w:bottom w:val="none" w:sz="0" w:space="0" w:color="auto"/>
            <w:right w:val="none" w:sz="0" w:space="0" w:color="auto"/>
          </w:divBdr>
        </w:div>
        <w:div w:id="20012309">
          <w:marLeft w:val="480"/>
          <w:marRight w:val="0"/>
          <w:marTop w:val="0"/>
          <w:marBottom w:val="0"/>
          <w:divBdr>
            <w:top w:val="none" w:sz="0" w:space="0" w:color="auto"/>
            <w:left w:val="none" w:sz="0" w:space="0" w:color="auto"/>
            <w:bottom w:val="none" w:sz="0" w:space="0" w:color="auto"/>
            <w:right w:val="none" w:sz="0" w:space="0" w:color="auto"/>
          </w:divBdr>
        </w:div>
        <w:div w:id="360545982">
          <w:marLeft w:val="480"/>
          <w:marRight w:val="0"/>
          <w:marTop w:val="0"/>
          <w:marBottom w:val="0"/>
          <w:divBdr>
            <w:top w:val="none" w:sz="0" w:space="0" w:color="auto"/>
            <w:left w:val="none" w:sz="0" w:space="0" w:color="auto"/>
            <w:bottom w:val="none" w:sz="0" w:space="0" w:color="auto"/>
            <w:right w:val="none" w:sz="0" w:space="0" w:color="auto"/>
          </w:divBdr>
        </w:div>
        <w:div w:id="154492151">
          <w:marLeft w:val="480"/>
          <w:marRight w:val="0"/>
          <w:marTop w:val="0"/>
          <w:marBottom w:val="0"/>
          <w:divBdr>
            <w:top w:val="none" w:sz="0" w:space="0" w:color="auto"/>
            <w:left w:val="none" w:sz="0" w:space="0" w:color="auto"/>
            <w:bottom w:val="none" w:sz="0" w:space="0" w:color="auto"/>
            <w:right w:val="none" w:sz="0" w:space="0" w:color="auto"/>
          </w:divBdr>
        </w:div>
        <w:div w:id="329874733">
          <w:marLeft w:val="480"/>
          <w:marRight w:val="0"/>
          <w:marTop w:val="0"/>
          <w:marBottom w:val="0"/>
          <w:divBdr>
            <w:top w:val="none" w:sz="0" w:space="0" w:color="auto"/>
            <w:left w:val="none" w:sz="0" w:space="0" w:color="auto"/>
            <w:bottom w:val="none" w:sz="0" w:space="0" w:color="auto"/>
            <w:right w:val="none" w:sz="0" w:space="0" w:color="auto"/>
          </w:divBdr>
        </w:div>
        <w:div w:id="171532633">
          <w:marLeft w:val="480"/>
          <w:marRight w:val="0"/>
          <w:marTop w:val="0"/>
          <w:marBottom w:val="0"/>
          <w:divBdr>
            <w:top w:val="none" w:sz="0" w:space="0" w:color="auto"/>
            <w:left w:val="none" w:sz="0" w:space="0" w:color="auto"/>
            <w:bottom w:val="none" w:sz="0" w:space="0" w:color="auto"/>
            <w:right w:val="none" w:sz="0" w:space="0" w:color="auto"/>
          </w:divBdr>
        </w:div>
        <w:div w:id="412821034">
          <w:marLeft w:val="480"/>
          <w:marRight w:val="0"/>
          <w:marTop w:val="0"/>
          <w:marBottom w:val="0"/>
          <w:divBdr>
            <w:top w:val="none" w:sz="0" w:space="0" w:color="auto"/>
            <w:left w:val="none" w:sz="0" w:space="0" w:color="auto"/>
            <w:bottom w:val="none" w:sz="0" w:space="0" w:color="auto"/>
            <w:right w:val="none" w:sz="0" w:space="0" w:color="auto"/>
          </w:divBdr>
        </w:div>
        <w:div w:id="808666453">
          <w:marLeft w:val="480"/>
          <w:marRight w:val="0"/>
          <w:marTop w:val="0"/>
          <w:marBottom w:val="0"/>
          <w:divBdr>
            <w:top w:val="none" w:sz="0" w:space="0" w:color="auto"/>
            <w:left w:val="none" w:sz="0" w:space="0" w:color="auto"/>
            <w:bottom w:val="none" w:sz="0" w:space="0" w:color="auto"/>
            <w:right w:val="none" w:sz="0" w:space="0" w:color="auto"/>
          </w:divBdr>
        </w:div>
        <w:div w:id="1265071562">
          <w:marLeft w:val="480"/>
          <w:marRight w:val="0"/>
          <w:marTop w:val="0"/>
          <w:marBottom w:val="0"/>
          <w:divBdr>
            <w:top w:val="none" w:sz="0" w:space="0" w:color="auto"/>
            <w:left w:val="none" w:sz="0" w:space="0" w:color="auto"/>
            <w:bottom w:val="none" w:sz="0" w:space="0" w:color="auto"/>
            <w:right w:val="none" w:sz="0" w:space="0" w:color="auto"/>
          </w:divBdr>
        </w:div>
        <w:div w:id="1518041222">
          <w:marLeft w:val="480"/>
          <w:marRight w:val="0"/>
          <w:marTop w:val="0"/>
          <w:marBottom w:val="0"/>
          <w:divBdr>
            <w:top w:val="none" w:sz="0" w:space="0" w:color="auto"/>
            <w:left w:val="none" w:sz="0" w:space="0" w:color="auto"/>
            <w:bottom w:val="none" w:sz="0" w:space="0" w:color="auto"/>
            <w:right w:val="none" w:sz="0" w:space="0" w:color="auto"/>
          </w:divBdr>
        </w:div>
        <w:div w:id="493836931">
          <w:marLeft w:val="480"/>
          <w:marRight w:val="0"/>
          <w:marTop w:val="0"/>
          <w:marBottom w:val="0"/>
          <w:divBdr>
            <w:top w:val="none" w:sz="0" w:space="0" w:color="auto"/>
            <w:left w:val="none" w:sz="0" w:space="0" w:color="auto"/>
            <w:bottom w:val="none" w:sz="0" w:space="0" w:color="auto"/>
            <w:right w:val="none" w:sz="0" w:space="0" w:color="auto"/>
          </w:divBdr>
        </w:div>
        <w:div w:id="66660283">
          <w:marLeft w:val="480"/>
          <w:marRight w:val="0"/>
          <w:marTop w:val="0"/>
          <w:marBottom w:val="0"/>
          <w:divBdr>
            <w:top w:val="none" w:sz="0" w:space="0" w:color="auto"/>
            <w:left w:val="none" w:sz="0" w:space="0" w:color="auto"/>
            <w:bottom w:val="none" w:sz="0" w:space="0" w:color="auto"/>
            <w:right w:val="none" w:sz="0" w:space="0" w:color="auto"/>
          </w:divBdr>
        </w:div>
        <w:div w:id="2066173224">
          <w:marLeft w:val="480"/>
          <w:marRight w:val="0"/>
          <w:marTop w:val="0"/>
          <w:marBottom w:val="0"/>
          <w:divBdr>
            <w:top w:val="none" w:sz="0" w:space="0" w:color="auto"/>
            <w:left w:val="none" w:sz="0" w:space="0" w:color="auto"/>
            <w:bottom w:val="none" w:sz="0" w:space="0" w:color="auto"/>
            <w:right w:val="none" w:sz="0" w:space="0" w:color="auto"/>
          </w:divBdr>
        </w:div>
        <w:div w:id="291250005">
          <w:marLeft w:val="480"/>
          <w:marRight w:val="0"/>
          <w:marTop w:val="0"/>
          <w:marBottom w:val="0"/>
          <w:divBdr>
            <w:top w:val="none" w:sz="0" w:space="0" w:color="auto"/>
            <w:left w:val="none" w:sz="0" w:space="0" w:color="auto"/>
            <w:bottom w:val="none" w:sz="0" w:space="0" w:color="auto"/>
            <w:right w:val="none" w:sz="0" w:space="0" w:color="auto"/>
          </w:divBdr>
        </w:div>
        <w:div w:id="1457289916">
          <w:marLeft w:val="480"/>
          <w:marRight w:val="0"/>
          <w:marTop w:val="0"/>
          <w:marBottom w:val="0"/>
          <w:divBdr>
            <w:top w:val="none" w:sz="0" w:space="0" w:color="auto"/>
            <w:left w:val="none" w:sz="0" w:space="0" w:color="auto"/>
            <w:bottom w:val="none" w:sz="0" w:space="0" w:color="auto"/>
            <w:right w:val="none" w:sz="0" w:space="0" w:color="auto"/>
          </w:divBdr>
        </w:div>
        <w:div w:id="822964771">
          <w:marLeft w:val="480"/>
          <w:marRight w:val="0"/>
          <w:marTop w:val="0"/>
          <w:marBottom w:val="0"/>
          <w:divBdr>
            <w:top w:val="none" w:sz="0" w:space="0" w:color="auto"/>
            <w:left w:val="none" w:sz="0" w:space="0" w:color="auto"/>
            <w:bottom w:val="none" w:sz="0" w:space="0" w:color="auto"/>
            <w:right w:val="none" w:sz="0" w:space="0" w:color="auto"/>
          </w:divBdr>
        </w:div>
        <w:div w:id="1864320902">
          <w:marLeft w:val="480"/>
          <w:marRight w:val="0"/>
          <w:marTop w:val="0"/>
          <w:marBottom w:val="0"/>
          <w:divBdr>
            <w:top w:val="none" w:sz="0" w:space="0" w:color="auto"/>
            <w:left w:val="none" w:sz="0" w:space="0" w:color="auto"/>
            <w:bottom w:val="none" w:sz="0" w:space="0" w:color="auto"/>
            <w:right w:val="none" w:sz="0" w:space="0" w:color="auto"/>
          </w:divBdr>
        </w:div>
        <w:div w:id="797576832">
          <w:marLeft w:val="480"/>
          <w:marRight w:val="0"/>
          <w:marTop w:val="0"/>
          <w:marBottom w:val="0"/>
          <w:divBdr>
            <w:top w:val="none" w:sz="0" w:space="0" w:color="auto"/>
            <w:left w:val="none" w:sz="0" w:space="0" w:color="auto"/>
            <w:bottom w:val="none" w:sz="0" w:space="0" w:color="auto"/>
            <w:right w:val="none" w:sz="0" w:space="0" w:color="auto"/>
          </w:divBdr>
        </w:div>
        <w:div w:id="1501583121">
          <w:marLeft w:val="480"/>
          <w:marRight w:val="0"/>
          <w:marTop w:val="0"/>
          <w:marBottom w:val="0"/>
          <w:divBdr>
            <w:top w:val="none" w:sz="0" w:space="0" w:color="auto"/>
            <w:left w:val="none" w:sz="0" w:space="0" w:color="auto"/>
            <w:bottom w:val="none" w:sz="0" w:space="0" w:color="auto"/>
            <w:right w:val="none" w:sz="0" w:space="0" w:color="auto"/>
          </w:divBdr>
        </w:div>
      </w:divsChild>
    </w:div>
    <w:div w:id="751246433">
      <w:bodyDiv w:val="1"/>
      <w:marLeft w:val="0"/>
      <w:marRight w:val="0"/>
      <w:marTop w:val="0"/>
      <w:marBottom w:val="0"/>
      <w:divBdr>
        <w:top w:val="none" w:sz="0" w:space="0" w:color="auto"/>
        <w:left w:val="none" w:sz="0" w:space="0" w:color="auto"/>
        <w:bottom w:val="none" w:sz="0" w:space="0" w:color="auto"/>
        <w:right w:val="none" w:sz="0" w:space="0" w:color="auto"/>
      </w:divBdr>
    </w:div>
    <w:div w:id="751436313">
      <w:bodyDiv w:val="1"/>
      <w:marLeft w:val="0"/>
      <w:marRight w:val="0"/>
      <w:marTop w:val="0"/>
      <w:marBottom w:val="0"/>
      <w:divBdr>
        <w:top w:val="none" w:sz="0" w:space="0" w:color="auto"/>
        <w:left w:val="none" w:sz="0" w:space="0" w:color="auto"/>
        <w:bottom w:val="none" w:sz="0" w:space="0" w:color="auto"/>
        <w:right w:val="none" w:sz="0" w:space="0" w:color="auto"/>
      </w:divBdr>
    </w:div>
    <w:div w:id="751511674">
      <w:bodyDiv w:val="1"/>
      <w:marLeft w:val="0"/>
      <w:marRight w:val="0"/>
      <w:marTop w:val="0"/>
      <w:marBottom w:val="0"/>
      <w:divBdr>
        <w:top w:val="none" w:sz="0" w:space="0" w:color="auto"/>
        <w:left w:val="none" w:sz="0" w:space="0" w:color="auto"/>
        <w:bottom w:val="none" w:sz="0" w:space="0" w:color="auto"/>
        <w:right w:val="none" w:sz="0" w:space="0" w:color="auto"/>
      </w:divBdr>
    </w:div>
    <w:div w:id="751512620">
      <w:bodyDiv w:val="1"/>
      <w:marLeft w:val="0"/>
      <w:marRight w:val="0"/>
      <w:marTop w:val="0"/>
      <w:marBottom w:val="0"/>
      <w:divBdr>
        <w:top w:val="none" w:sz="0" w:space="0" w:color="auto"/>
        <w:left w:val="none" w:sz="0" w:space="0" w:color="auto"/>
        <w:bottom w:val="none" w:sz="0" w:space="0" w:color="auto"/>
        <w:right w:val="none" w:sz="0" w:space="0" w:color="auto"/>
      </w:divBdr>
    </w:div>
    <w:div w:id="753405117">
      <w:bodyDiv w:val="1"/>
      <w:marLeft w:val="0"/>
      <w:marRight w:val="0"/>
      <w:marTop w:val="0"/>
      <w:marBottom w:val="0"/>
      <w:divBdr>
        <w:top w:val="none" w:sz="0" w:space="0" w:color="auto"/>
        <w:left w:val="none" w:sz="0" w:space="0" w:color="auto"/>
        <w:bottom w:val="none" w:sz="0" w:space="0" w:color="auto"/>
        <w:right w:val="none" w:sz="0" w:space="0" w:color="auto"/>
      </w:divBdr>
    </w:div>
    <w:div w:id="761947490">
      <w:bodyDiv w:val="1"/>
      <w:marLeft w:val="0"/>
      <w:marRight w:val="0"/>
      <w:marTop w:val="0"/>
      <w:marBottom w:val="0"/>
      <w:divBdr>
        <w:top w:val="none" w:sz="0" w:space="0" w:color="auto"/>
        <w:left w:val="none" w:sz="0" w:space="0" w:color="auto"/>
        <w:bottom w:val="none" w:sz="0" w:space="0" w:color="auto"/>
        <w:right w:val="none" w:sz="0" w:space="0" w:color="auto"/>
      </w:divBdr>
    </w:div>
    <w:div w:id="762146299">
      <w:bodyDiv w:val="1"/>
      <w:marLeft w:val="0"/>
      <w:marRight w:val="0"/>
      <w:marTop w:val="0"/>
      <w:marBottom w:val="0"/>
      <w:divBdr>
        <w:top w:val="none" w:sz="0" w:space="0" w:color="auto"/>
        <w:left w:val="none" w:sz="0" w:space="0" w:color="auto"/>
        <w:bottom w:val="none" w:sz="0" w:space="0" w:color="auto"/>
        <w:right w:val="none" w:sz="0" w:space="0" w:color="auto"/>
      </w:divBdr>
    </w:div>
    <w:div w:id="762922242">
      <w:bodyDiv w:val="1"/>
      <w:marLeft w:val="0"/>
      <w:marRight w:val="0"/>
      <w:marTop w:val="0"/>
      <w:marBottom w:val="0"/>
      <w:divBdr>
        <w:top w:val="none" w:sz="0" w:space="0" w:color="auto"/>
        <w:left w:val="none" w:sz="0" w:space="0" w:color="auto"/>
        <w:bottom w:val="none" w:sz="0" w:space="0" w:color="auto"/>
        <w:right w:val="none" w:sz="0" w:space="0" w:color="auto"/>
      </w:divBdr>
    </w:div>
    <w:div w:id="763307159">
      <w:bodyDiv w:val="1"/>
      <w:marLeft w:val="0"/>
      <w:marRight w:val="0"/>
      <w:marTop w:val="0"/>
      <w:marBottom w:val="0"/>
      <w:divBdr>
        <w:top w:val="none" w:sz="0" w:space="0" w:color="auto"/>
        <w:left w:val="none" w:sz="0" w:space="0" w:color="auto"/>
        <w:bottom w:val="none" w:sz="0" w:space="0" w:color="auto"/>
        <w:right w:val="none" w:sz="0" w:space="0" w:color="auto"/>
      </w:divBdr>
    </w:div>
    <w:div w:id="765924460">
      <w:bodyDiv w:val="1"/>
      <w:marLeft w:val="0"/>
      <w:marRight w:val="0"/>
      <w:marTop w:val="0"/>
      <w:marBottom w:val="0"/>
      <w:divBdr>
        <w:top w:val="none" w:sz="0" w:space="0" w:color="auto"/>
        <w:left w:val="none" w:sz="0" w:space="0" w:color="auto"/>
        <w:bottom w:val="none" w:sz="0" w:space="0" w:color="auto"/>
        <w:right w:val="none" w:sz="0" w:space="0" w:color="auto"/>
      </w:divBdr>
    </w:div>
    <w:div w:id="766077391">
      <w:bodyDiv w:val="1"/>
      <w:marLeft w:val="0"/>
      <w:marRight w:val="0"/>
      <w:marTop w:val="0"/>
      <w:marBottom w:val="0"/>
      <w:divBdr>
        <w:top w:val="none" w:sz="0" w:space="0" w:color="auto"/>
        <w:left w:val="none" w:sz="0" w:space="0" w:color="auto"/>
        <w:bottom w:val="none" w:sz="0" w:space="0" w:color="auto"/>
        <w:right w:val="none" w:sz="0" w:space="0" w:color="auto"/>
      </w:divBdr>
    </w:div>
    <w:div w:id="766389551">
      <w:bodyDiv w:val="1"/>
      <w:marLeft w:val="0"/>
      <w:marRight w:val="0"/>
      <w:marTop w:val="0"/>
      <w:marBottom w:val="0"/>
      <w:divBdr>
        <w:top w:val="none" w:sz="0" w:space="0" w:color="auto"/>
        <w:left w:val="none" w:sz="0" w:space="0" w:color="auto"/>
        <w:bottom w:val="none" w:sz="0" w:space="0" w:color="auto"/>
        <w:right w:val="none" w:sz="0" w:space="0" w:color="auto"/>
      </w:divBdr>
      <w:divsChild>
        <w:div w:id="944581100">
          <w:marLeft w:val="480"/>
          <w:marRight w:val="0"/>
          <w:marTop w:val="0"/>
          <w:marBottom w:val="0"/>
          <w:divBdr>
            <w:top w:val="none" w:sz="0" w:space="0" w:color="auto"/>
            <w:left w:val="none" w:sz="0" w:space="0" w:color="auto"/>
            <w:bottom w:val="none" w:sz="0" w:space="0" w:color="auto"/>
            <w:right w:val="none" w:sz="0" w:space="0" w:color="auto"/>
          </w:divBdr>
        </w:div>
        <w:div w:id="1365327650">
          <w:marLeft w:val="480"/>
          <w:marRight w:val="0"/>
          <w:marTop w:val="0"/>
          <w:marBottom w:val="0"/>
          <w:divBdr>
            <w:top w:val="none" w:sz="0" w:space="0" w:color="auto"/>
            <w:left w:val="none" w:sz="0" w:space="0" w:color="auto"/>
            <w:bottom w:val="none" w:sz="0" w:space="0" w:color="auto"/>
            <w:right w:val="none" w:sz="0" w:space="0" w:color="auto"/>
          </w:divBdr>
        </w:div>
        <w:div w:id="237326928">
          <w:marLeft w:val="480"/>
          <w:marRight w:val="0"/>
          <w:marTop w:val="0"/>
          <w:marBottom w:val="0"/>
          <w:divBdr>
            <w:top w:val="none" w:sz="0" w:space="0" w:color="auto"/>
            <w:left w:val="none" w:sz="0" w:space="0" w:color="auto"/>
            <w:bottom w:val="none" w:sz="0" w:space="0" w:color="auto"/>
            <w:right w:val="none" w:sz="0" w:space="0" w:color="auto"/>
          </w:divBdr>
        </w:div>
        <w:div w:id="2124763627">
          <w:marLeft w:val="480"/>
          <w:marRight w:val="0"/>
          <w:marTop w:val="0"/>
          <w:marBottom w:val="0"/>
          <w:divBdr>
            <w:top w:val="none" w:sz="0" w:space="0" w:color="auto"/>
            <w:left w:val="none" w:sz="0" w:space="0" w:color="auto"/>
            <w:bottom w:val="none" w:sz="0" w:space="0" w:color="auto"/>
            <w:right w:val="none" w:sz="0" w:space="0" w:color="auto"/>
          </w:divBdr>
        </w:div>
        <w:div w:id="396173351">
          <w:marLeft w:val="480"/>
          <w:marRight w:val="0"/>
          <w:marTop w:val="0"/>
          <w:marBottom w:val="0"/>
          <w:divBdr>
            <w:top w:val="none" w:sz="0" w:space="0" w:color="auto"/>
            <w:left w:val="none" w:sz="0" w:space="0" w:color="auto"/>
            <w:bottom w:val="none" w:sz="0" w:space="0" w:color="auto"/>
            <w:right w:val="none" w:sz="0" w:space="0" w:color="auto"/>
          </w:divBdr>
        </w:div>
        <w:div w:id="2041276822">
          <w:marLeft w:val="480"/>
          <w:marRight w:val="0"/>
          <w:marTop w:val="0"/>
          <w:marBottom w:val="0"/>
          <w:divBdr>
            <w:top w:val="none" w:sz="0" w:space="0" w:color="auto"/>
            <w:left w:val="none" w:sz="0" w:space="0" w:color="auto"/>
            <w:bottom w:val="none" w:sz="0" w:space="0" w:color="auto"/>
            <w:right w:val="none" w:sz="0" w:space="0" w:color="auto"/>
          </w:divBdr>
        </w:div>
        <w:div w:id="1031999319">
          <w:marLeft w:val="480"/>
          <w:marRight w:val="0"/>
          <w:marTop w:val="0"/>
          <w:marBottom w:val="0"/>
          <w:divBdr>
            <w:top w:val="none" w:sz="0" w:space="0" w:color="auto"/>
            <w:left w:val="none" w:sz="0" w:space="0" w:color="auto"/>
            <w:bottom w:val="none" w:sz="0" w:space="0" w:color="auto"/>
            <w:right w:val="none" w:sz="0" w:space="0" w:color="auto"/>
          </w:divBdr>
        </w:div>
        <w:div w:id="1175994982">
          <w:marLeft w:val="480"/>
          <w:marRight w:val="0"/>
          <w:marTop w:val="0"/>
          <w:marBottom w:val="0"/>
          <w:divBdr>
            <w:top w:val="none" w:sz="0" w:space="0" w:color="auto"/>
            <w:left w:val="none" w:sz="0" w:space="0" w:color="auto"/>
            <w:bottom w:val="none" w:sz="0" w:space="0" w:color="auto"/>
            <w:right w:val="none" w:sz="0" w:space="0" w:color="auto"/>
          </w:divBdr>
        </w:div>
        <w:div w:id="912354274">
          <w:marLeft w:val="480"/>
          <w:marRight w:val="0"/>
          <w:marTop w:val="0"/>
          <w:marBottom w:val="0"/>
          <w:divBdr>
            <w:top w:val="none" w:sz="0" w:space="0" w:color="auto"/>
            <w:left w:val="none" w:sz="0" w:space="0" w:color="auto"/>
            <w:bottom w:val="none" w:sz="0" w:space="0" w:color="auto"/>
            <w:right w:val="none" w:sz="0" w:space="0" w:color="auto"/>
          </w:divBdr>
        </w:div>
        <w:div w:id="488444393">
          <w:marLeft w:val="480"/>
          <w:marRight w:val="0"/>
          <w:marTop w:val="0"/>
          <w:marBottom w:val="0"/>
          <w:divBdr>
            <w:top w:val="none" w:sz="0" w:space="0" w:color="auto"/>
            <w:left w:val="none" w:sz="0" w:space="0" w:color="auto"/>
            <w:bottom w:val="none" w:sz="0" w:space="0" w:color="auto"/>
            <w:right w:val="none" w:sz="0" w:space="0" w:color="auto"/>
          </w:divBdr>
        </w:div>
        <w:div w:id="51659528">
          <w:marLeft w:val="480"/>
          <w:marRight w:val="0"/>
          <w:marTop w:val="0"/>
          <w:marBottom w:val="0"/>
          <w:divBdr>
            <w:top w:val="none" w:sz="0" w:space="0" w:color="auto"/>
            <w:left w:val="none" w:sz="0" w:space="0" w:color="auto"/>
            <w:bottom w:val="none" w:sz="0" w:space="0" w:color="auto"/>
            <w:right w:val="none" w:sz="0" w:space="0" w:color="auto"/>
          </w:divBdr>
        </w:div>
        <w:div w:id="166019354">
          <w:marLeft w:val="480"/>
          <w:marRight w:val="0"/>
          <w:marTop w:val="0"/>
          <w:marBottom w:val="0"/>
          <w:divBdr>
            <w:top w:val="none" w:sz="0" w:space="0" w:color="auto"/>
            <w:left w:val="none" w:sz="0" w:space="0" w:color="auto"/>
            <w:bottom w:val="none" w:sz="0" w:space="0" w:color="auto"/>
            <w:right w:val="none" w:sz="0" w:space="0" w:color="auto"/>
          </w:divBdr>
        </w:div>
        <w:div w:id="1484350398">
          <w:marLeft w:val="480"/>
          <w:marRight w:val="0"/>
          <w:marTop w:val="0"/>
          <w:marBottom w:val="0"/>
          <w:divBdr>
            <w:top w:val="none" w:sz="0" w:space="0" w:color="auto"/>
            <w:left w:val="none" w:sz="0" w:space="0" w:color="auto"/>
            <w:bottom w:val="none" w:sz="0" w:space="0" w:color="auto"/>
            <w:right w:val="none" w:sz="0" w:space="0" w:color="auto"/>
          </w:divBdr>
        </w:div>
        <w:div w:id="2022539188">
          <w:marLeft w:val="480"/>
          <w:marRight w:val="0"/>
          <w:marTop w:val="0"/>
          <w:marBottom w:val="0"/>
          <w:divBdr>
            <w:top w:val="none" w:sz="0" w:space="0" w:color="auto"/>
            <w:left w:val="none" w:sz="0" w:space="0" w:color="auto"/>
            <w:bottom w:val="none" w:sz="0" w:space="0" w:color="auto"/>
            <w:right w:val="none" w:sz="0" w:space="0" w:color="auto"/>
          </w:divBdr>
        </w:div>
        <w:div w:id="1557206970">
          <w:marLeft w:val="480"/>
          <w:marRight w:val="0"/>
          <w:marTop w:val="0"/>
          <w:marBottom w:val="0"/>
          <w:divBdr>
            <w:top w:val="none" w:sz="0" w:space="0" w:color="auto"/>
            <w:left w:val="none" w:sz="0" w:space="0" w:color="auto"/>
            <w:bottom w:val="none" w:sz="0" w:space="0" w:color="auto"/>
            <w:right w:val="none" w:sz="0" w:space="0" w:color="auto"/>
          </w:divBdr>
        </w:div>
        <w:div w:id="598369237">
          <w:marLeft w:val="480"/>
          <w:marRight w:val="0"/>
          <w:marTop w:val="0"/>
          <w:marBottom w:val="0"/>
          <w:divBdr>
            <w:top w:val="none" w:sz="0" w:space="0" w:color="auto"/>
            <w:left w:val="none" w:sz="0" w:space="0" w:color="auto"/>
            <w:bottom w:val="none" w:sz="0" w:space="0" w:color="auto"/>
            <w:right w:val="none" w:sz="0" w:space="0" w:color="auto"/>
          </w:divBdr>
        </w:div>
        <w:div w:id="1452898784">
          <w:marLeft w:val="480"/>
          <w:marRight w:val="0"/>
          <w:marTop w:val="0"/>
          <w:marBottom w:val="0"/>
          <w:divBdr>
            <w:top w:val="none" w:sz="0" w:space="0" w:color="auto"/>
            <w:left w:val="none" w:sz="0" w:space="0" w:color="auto"/>
            <w:bottom w:val="none" w:sz="0" w:space="0" w:color="auto"/>
            <w:right w:val="none" w:sz="0" w:space="0" w:color="auto"/>
          </w:divBdr>
        </w:div>
        <w:div w:id="523441431">
          <w:marLeft w:val="480"/>
          <w:marRight w:val="0"/>
          <w:marTop w:val="0"/>
          <w:marBottom w:val="0"/>
          <w:divBdr>
            <w:top w:val="none" w:sz="0" w:space="0" w:color="auto"/>
            <w:left w:val="none" w:sz="0" w:space="0" w:color="auto"/>
            <w:bottom w:val="none" w:sz="0" w:space="0" w:color="auto"/>
            <w:right w:val="none" w:sz="0" w:space="0" w:color="auto"/>
          </w:divBdr>
        </w:div>
        <w:div w:id="1193424338">
          <w:marLeft w:val="480"/>
          <w:marRight w:val="0"/>
          <w:marTop w:val="0"/>
          <w:marBottom w:val="0"/>
          <w:divBdr>
            <w:top w:val="none" w:sz="0" w:space="0" w:color="auto"/>
            <w:left w:val="none" w:sz="0" w:space="0" w:color="auto"/>
            <w:bottom w:val="none" w:sz="0" w:space="0" w:color="auto"/>
            <w:right w:val="none" w:sz="0" w:space="0" w:color="auto"/>
          </w:divBdr>
        </w:div>
        <w:div w:id="921836723">
          <w:marLeft w:val="480"/>
          <w:marRight w:val="0"/>
          <w:marTop w:val="0"/>
          <w:marBottom w:val="0"/>
          <w:divBdr>
            <w:top w:val="none" w:sz="0" w:space="0" w:color="auto"/>
            <w:left w:val="none" w:sz="0" w:space="0" w:color="auto"/>
            <w:bottom w:val="none" w:sz="0" w:space="0" w:color="auto"/>
            <w:right w:val="none" w:sz="0" w:space="0" w:color="auto"/>
          </w:divBdr>
        </w:div>
        <w:div w:id="2121728315">
          <w:marLeft w:val="480"/>
          <w:marRight w:val="0"/>
          <w:marTop w:val="0"/>
          <w:marBottom w:val="0"/>
          <w:divBdr>
            <w:top w:val="none" w:sz="0" w:space="0" w:color="auto"/>
            <w:left w:val="none" w:sz="0" w:space="0" w:color="auto"/>
            <w:bottom w:val="none" w:sz="0" w:space="0" w:color="auto"/>
            <w:right w:val="none" w:sz="0" w:space="0" w:color="auto"/>
          </w:divBdr>
        </w:div>
        <w:div w:id="342898150">
          <w:marLeft w:val="480"/>
          <w:marRight w:val="0"/>
          <w:marTop w:val="0"/>
          <w:marBottom w:val="0"/>
          <w:divBdr>
            <w:top w:val="none" w:sz="0" w:space="0" w:color="auto"/>
            <w:left w:val="none" w:sz="0" w:space="0" w:color="auto"/>
            <w:bottom w:val="none" w:sz="0" w:space="0" w:color="auto"/>
            <w:right w:val="none" w:sz="0" w:space="0" w:color="auto"/>
          </w:divBdr>
        </w:div>
        <w:div w:id="562369370">
          <w:marLeft w:val="480"/>
          <w:marRight w:val="0"/>
          <w:marTop w:val="0"/>
          <w:marBottom w:val="0"/>
          <w:divBdr>
            <w:top w:val="none" w:sz="0" w:space="0" w:color="auto"/>
            <w:left w:val="none" w:sz="0" w:space="0" w:color="auto"/>
            <w:bottom w:val="none" w:sz="0" w:space="0" w:color="auto"/>
            <w:right w:val="none" w:sz="0" w:space="0" w:color="auto"/>
          </w:divBdr>
        </w:div>
        <w:div w:id="1681198394">
          <w:marLeft w:val="480"/>
          <w:marRight w:val="0"/>
          <w:marTop w:val="0"/>
          <w:marBottom w:val="0"/>
          <w:divBdr>
            <w:top w:val="none" w:sz="0" w:space="0" w:color="auto"/>
            <w:left w:val="none" w:sz="0" w:space="0" w:color="auto"/>
            <w:bottom w:val="none" w:sz="0" w:space="0" w:color="auto"/>
            <w:right w:val="none" w:sz="0" w:space="0" w:color="auto"/>
          </w:divBdr>
        </w:div>
        <w:div w:id="390420199">
          <w:marLeft w:val="480"/>
          <w:marRight w:val="0"/>
          <w:marTop w:val="0"/>
          <w:marBottom w:val="0"/>
          <w:divBdr>
            <w:top w:val="none" w:sz="0" w:space="0" w:color="auto"/>
            <w:left w:val="none" w:sz="0" w:space="0" w:color="auto"/>
            <w:bottom w:val="none" w:sz="0" w:space="0" w:color="auto"/>
            <w:right w:val="none" w:sz="0" w:space="0" w:color="auto"/>
          </w:divBdr>
        </w:div>
        <w:div w:id="237517184">
          <w:marLeft w:val="480"/>
          <w:marRight w:val="0"/>
          <w:marTop w:val="0"/>
          <w:marBottom w:val="0"/>
          <w:divBdr>
            <w:top w:val="none" w:sz="0" w:space="0" w:color="auto"/>
            <w:left w:val="none" w:sz="0" w:space="0" w:color="auto"/>
            <w:bottom w:val="none" w:sz="0" w:space="0" w:color="auto"/>
            <w:right w:val="none" w:sz="0" w:space="0" w:color="auto"/>
          </w:divBdr>
        </w:div>
        <w:div w:id="424114688">
          <w:marLeft w:val="480"/>
          <w:marRight w:val="0"/>
          <w:marTop w:val="0"/>
          <w:marBottom w:val="0"/>
          <w:divBdr>
            <w:top w:val="none" w:sz="0" w:space="0" w:color="auto"/>
            <w:left w:val="none" w:sz="0" w:space="0" w:color="auto"/>
            <w:bottom w:val="none" w:sz="0" w:space="0" w:color="auto"/>
            <w:right w:val="none" w:sz="0" w:space="0" w:color="auto"/>
          </w:divBdr>
        </w:div>
        <w:div w:id="821118901">
          <w:marLeft w:val="480"/>
          <w:marRight w:val="0"/>
          <w:marTop w:val="0"/>
          <w:marBottom w:val="0"/>
          <w:divBdr>
            <w:top w:val="none" w:sz="0" w:space="0" w:color="auto"/>
            <w:left w:val="none" w:sz="0" w:space="0" w:color="auto"/>
            <w:bottom w:val="none" w:sz="0" w:space="0" w:color="auto"/>
            <w:right w:val="none" w:sz="0" w:space="0" w:color="auto"/>
          </w:divBdr>
        </w:div>
        <w:div w:id="1467040282">
          <w:marLeft w:val="480"/>
          <w:marRight w:val="0"/>
          <w:marTop w:val="0"/>
          <w:marBottom w:val="0"/>
          <w:divBdr>
            <w:top w:val="none" w:sz="0" w:space="0" w:color="auto"/>
            <w:left w:val="none" w:sz="0" w:space="0" w:color="auto"/>
            <w:bottom w:val="none" w:sz="0" w:space="0" w:color="auto"/>
            <w:right w:val="none" w:sz="0" w:space="0" w:color="auto"/>
          </w:divBdr>
        </w:div>
        <w:div w:id="446318881">
          <w:marLeft w:val="480"/>
          <w:marRight w:val="0"/>
          <w:marTop w:val="0"/>
          <w:marBottom w:val="0"/>
          <w:divBdr>
            <w:top w:val="none" w:sz="0" w:space="0" w:color="auto"/>
            <w:left w:val="none" w:sz="0" w:space="0" w:color="auto"/>
            <w:bottom w:val="none" w:sz="0" w:space="0" w:color="auto"/>
            <w:right w:val="none" w:sz="0" w:space="0" w:color="auto"/>
          </w:divBdr>
        </w:div>
        <w:div w:id="754588707">
          <w:marLeft w:val="480"/>
          <w:marRight w:val="0"/>
          <w:marTop w:val="0"/>
          <w:marBottom w:val="0"/>
          <w:divBdr>
            <w:top w:val="none" w:sz="0" w:space="0" w:color="auto"/>
            <w:left w:val="none" w:sz="0" w:space="0" w:color="auto"/>
            <w:bottom w:val="none" w:sz="0" w:space="0" w:color="auto"/>
            <w:right w:val="none" w:sz="0" w:space="0" w:color="auto"/>
          </w:divBdr>
        </w:div>
        <w:div w:id="273439735">
          <w:marLeft w:val="480"/>
          <w:marRight w:val="0"/>
          <w:marTop w:val="0"/>
          <w:marBottom w:val="0"/>
          <w:divBdr>
            <w:top w:val="none" w:sz="0" w:space="0" w:color="auto"/>
            <w:left w:val="none" w:sz="0" w:space="0" w:color="auto"/>
            <w:bottom w:val="none" w:sz="0" w:space="0" w:color="auto"/>
            <w:right w:val="none" w:sz="0" w:space="0" w:color="auto"/>
          </w:divBdr>
        </w:div>
        <w:div w:id="1143886911">
          <w:marLeft w:val="480"/>
          <w:marRight w:val="0"/>
          <w:marTop w:val="0"/>
          <w:marBottom w:val="0"/>
          <w:divBdr>
            <w:top w:val="none" w:sz="0" w:space="0" w:color="auto"/>
            <w:left w:val="none" w:sz="0" w:space="0" w:color="auto"/>
            <w:bottom w:val="none" w:sz="0" w:space="0" w:color="auto"/>
            <w:right w:val="none" w:sz="0" w:space="0" w:color="auto"/>
          </w:divBdr>
        </w:div>
        <w:div w:id="1251624064">
          <w:marLeft w:val="480"/>
          <w:marRight w:val="0"/>
          <w:marTop w:val="0"/>
          <w:marBottom w:val="0"/>
          <w:divBdr>
            <w:top w:val="none" w:sz="0" w:space="0" w:color="auto"/>
            <w:left w:val="none" w:sz="0" w:space="0" w:color="auto"/>
            <w:bottom w:val="none" w:sz="0" w:space="0" w:color="auto"/>
            <w:right w:val="none" w:sz="0" w:space="0" w:color="auto"/>
          </w:divBdr>
        </w:div>
        <w:div w:id="131140378">
          <w:marLeft w:val="480"/>
          <w:marRight w:val="0"/>
          <w:marTop w:val="0"/>
          <w:marBottom w:val="0"/>
          <w:divBdr>
            <w:top w:val="none" w:sz="0" w:space="0" w:color="auto"/>
            <w:left w:val="none" w:sz="0" w:space="0" w:color="auto"/>
            <w:bottom w:val="none" w:sz="0" w:space="0" w:color="auto"/>
            <w:right w:val="none" w:sz="0" w:space="0" w:color="auto"/>
          </w:divBdr>
        </w:div>
        <w:div w:id="1858620362">
          <w:marLeft w:val="480"/>
          <w:marRight w:val="0"/>
          <w:marTop w:val="0"/>
          <w:marBottom w:val="0"/>
          <w:divBdr>
            <w:top w:val="none" w:sz="0" w:space="0" w:color="auto"/>
            <w:left w:val="none" w:sz="0" w:space="0" w:color="auto"/>
            <w:bottom w:val="none" w:sz="0" w:space="0" w:color="auto"/>
            <w:right w:val="none" w:sz="0" w:space="0" w:color="auto"/>
          </w:divBdr>
        </w:div>
        <w:div w:id="1737968366">
          <w:marLeft w:val="480"/>
          <w:marRight w:val="0"/>
          <w:marTop w:val="0"/>
          <w:marBottom w:val="0"/>
          <w:divBdr>
            <w:top w:val="none" w:sz="0" w:space="0" w:color="auto"/>
            <w:left w:val="none" w:sz="0" w:space="0" w:color="auto"/>
            <w:bottom w:val="none" w:sz="0" w:space="0" w:color="auto"/>
            <w:right w:val="none" w:sz="0" w:space="0" w:color="auto"/>
          </w:divBdr>
        </w:div>
        <w:div w:id="145127008">
          <w:marLeft w:val="480"/>
          <w:marRight w:val="0"/>
          <w:marTop w:val="0"/>
          <w:marBottom w:val="0"/>
          <w:divBdr>
            <w:top w:val="none" w:sz="0" w:space="0" w:color="auto"/>
            <w:left w:val="none" w:sz="0" w:space="0" w:color="auto"/>
            <w:bottom w:val="none" w:sz="0" w:space="0" w:color="auto"/>
            <w:right w:val="none" w:sz="0" w:space="0" w:color="auto"/>
          </w:divBdr>
        </w:div>
        <w:div w:id="1972899992">
          <w:marLeft w:val="480"/>
          <w:marRight w:val="0"/>
          <w:marTop w:val="0"/>
          <w:marBottom w:val="0"/>
          <w:divBdr>
            <w:top w:val="none" w:sz="0" w:space="0" w:color="auto"/>
            <w:left w:val="none" w:sz="0" w:space="0" w:color="auto"/>
            <w:bottom w:val="none" w:sz="0" w:space="0" w:color="auto"/>
            <w:right w:val="none" w:sz="0" w:space="0" w:color="auto"/>
          </w:divBdr>
        </w:div>
        <w:div w:id="986740961">
          <w:marLeft w:val="480"/>
          <w:marRight w:val="0"/>
          <w:marTop w:val="0"/>
          <w:marBottom w:val="0"/>
          <w:divBdr>
            <w:top w:val="none" w:sz="0" w:space="0" w:color="auto"/>
            <w:left w:val="none" w:sz="0" w:space="0" w:color="auto"/>
            <w:bottom w:val="none" w:sz="0" w:space="0" w:color="auto"/>
            <w:right w:val="none" w:sz="0" w:space="0" w:color="auto"/>
          </w:divBdr>
        </w:div>
        <w:div w:id="1820001170">
          <w:marLeft w:val="480"/>
          <w:marRight w:val="0"/>
          <w:marTop w:val="0"/>
          <w:marBottom w:val="0"/>
          <w:divBdr>
            <w:top w:val="none" w:sz="0" w:space="0" w:color="auto"/>
            <w:left w:val="none" w:sz="0" w:space="0" w:color="auto"/>
            <w:bottom w:val="none" w:sz="0" w:space="0" w:color="auto"/>
            <w:right w:val="none" w:sz="0" w:space="0" w:color="auto"/>
          </w:divBdr>
        </w:div>
        <w:div w:id="1863083540">
          <w:marLeft w:val="480"/>
          <w:marRight w:val="0"/>
          <w:marTop w:val="0"/>
          <w:marBottom w:val="0"/>
          <w:divBdr>
            <w:top w:val="none" w:sz="0" w:space="0" w:color="auto"/>
            <w:left w:val="none" w:sz="0" w:space="0" w:color="auto"/>
            <w:bottom w:val="none" w:sz="0" w:space="0" w:color="auto"/>
            <w:right w:val="none" w:sz="0" w:space="0" w:color="auto"/>
          </w:divBdr>
        </w:div>
        <w:div w:id="1949771123">
          <w:marLeft w:val="480"/>
          <w:marRight w:val="0"/>
          <w:marTop w:val="0"/>
          <w:marBottom w:val="0"/>
          <w:divBdr>
            <w:top w:val="none" w:sz="0" w:space="0" w:color="auto"/>
            <w:left w:val="none" w:sz="0" w:space="0" w:color="auto"/>
            <w:bottom w:val="none" w:sz="0" w:space="0" w:color="auto"/>
            <w:right w:val="none" w:sz="0" w:space="0" w:color="auto"/>
          </w:divBdr>
        </w:div>
        <w:div w:id="2031759248">
          <w:marLeft w:val="480"/>
          <w:marRight w:val="0"/>
          <w:marTop w:val="0"/>
          <w:marBottom w:val="0"/>
          <w:divBdr>
            <w:top w:val="none" w:sz="0" w:space="0" w:color="auto"/>
            <w:left w:val="none" w:sz="0" w:space="0" w:color="auto"/>
            <w:bottom w:val="none" w:sz="0" w:space="0" w:color="auto"/>
            <w:right w:val="none" w:sz="0" w:space="0" w:color="auto"/>
          </w:divBdr>
        </w:div>
        <w:div w:id="742487953">
          <w:marLeft w:val="480"/>
          <w:marRight w:val="0"/>
          <w:marTop w:val="0"/>
          <w:marBottom w:val="0"/>
          <w:divBdr>
            <w:top w:val="none" w:sz="0" w:space="0" w:color="auto"/>
            <w:left w:val="none" w:sz="0" w:space="0" w:color="auto"/>
            <w:bottom w:val="none" w:sz="0" w:space="0" w:color="auto"/>
            <w:right w:val="none" w:sz="0" w:space="0" w:color="auto"/>
          </w:divBdr>
        </w:div>
        <w:div w:id="1089623668">
          <w:marLeft w:val="480"/>
          <w:marRight w:val="0"/>
          <w:marTop w:val="0"/>
          <w:marBottom w:val="0"/>
          <w:divBdr>
            <w:top w:val="none" w:sz="0" w:space="0" w:color="auto"/>
            <w:left w:val="none" w:sz="0" w:space="0" w:color="auto"/>
            <w:bottom w:val="none" w:sz="0" w:space="0" w:color="auto"/>
            <w:right w:val="none" w:sz="0" w:space="0" w:color="auto"/>
          </w:divBdr>
        </w:div>
        <w:div w:id="261573601">
          <w:marLeft w:val="480"/>
          <w:marRight w:val="0"/>
          <w:marTop w:val="0"/>
          <w:marBottom w:val="0"/>
          <w:divBdr>
            <w:top w:val="none" w:sz="0" w:space="0" w:color="auto"/>
            <w:left w:val="none" w:sz="0" w:space="0" w:color="auto"/>
            <w:bottom w:val="none" w:sz="0" w:space="0" w:color="auto"/>
            <w:right w:val="none" w:sz="0" w:space="0" w:color="auto"/>
          </w:divBdr>
        </w:div>
        <w:div w:id="1370300065">
          <w:marLeft w:val="480"/>
          <w:marRight w:val="0"/>
          <w:marTop w:val="0"/>
          <w:marBottom w:val="0"/>
          <w:divBdr>
            <w:top w:val="none" w:sz="0" w:space="0" w:color="auto"/>
            <w:left w:val="none" w:sz="0" w:space="0" w:color="auto"/>
            <w:bottom w:val="none" w:sz="0" w:space="0" w:color="auto"/>
            <w:right w:val="none" w:sz="0" w:space="0" w:color="auto"/>
          </w:divBdr>
        </w:div>
        <w:div w:id="692808224">
          <w:marLeft w:val="480"/>
          <w:marRight w:val="0"/>
          <w:marTop w:val="0"/>
          <w:marBottom w:val="0"/>
          <w:divBdr>
            <w:top w:val="none" w:sz="0" w:space="0" w:color="auto"/>
            <w:left w:val="none" w:sz="0" w:space="0" w:color="auto"/>
            <w:bottom w:val="none" w:sz="0" w:space="0" w:color="auto"/>
            <w:right w:val="none" w:sz="0" w:space="0" w:color="auto"/>
          </w:divBdr>
        </w:div>
        <w:div w:id="1421949523">
          <w:marLeft w:val="480"/>
          <w:marRight w:val="0"/>
          <w:marTop w:val="0"/>
          <w:marBottom w:val="0"/>
          <w:divBdr>
            <w:top w:val="none" w:sz="0" w:space="0" w:color="auto"/>
            <w:left w:val="none" w:sz="0" w:space="0" w:color="auto"/>
            <w:bottom w:val="none" w:sz="0" w:space="0" w:color="auto"/>
            <w:right w:val="none" w:sz="0" w:space="0" w:color="auto"/>
          </w:divBdr>
        </w:div>
        <w:div w:id="1141389404">
          <w:marLeft w:val="480"/>
          <w:marRight w:val="0"/>
          <w:marTop w:val="0"/>
          <w:marBottom w:val="0"/>
          <w:divBdr>
            <w:top w:val="none" w:sz="0" w:space="0" w:color="auto"/>
            <w:left w:val="none" w:sz="0" w:space="0" w:color="auto"/>
            <w:bottom w:val="none" w:sz="0" w:space="0" w:color="auto"/>
            <w:right w:val="none" w:sz="0" w:space="0" w:color="auto"/>
          </w:divBdr>
        </w:div>
        <w:div w:id="1275944853">
          <w:marLeft w:val="480"/>
          <w:marRight w:val="0"/>
          <w:marTop w:val="0"/>
          <w:marBottom w:val="0"/>
          <w:divBdr>
            <w:top w:val="none" w:sz="0" w:space="0" w:color="auto"/>
            <w:left w:val="none" w:sz="0" w:space="0" w:color="auto"/>
            <w:bottom w:val="none" w:sz="0" w:space="0" w:color="auto"/>
            <w:right w:val="none" w:sz="0" w:space="0" w:color="auto"/>
          </w:divBdr>
        </w:div>
        <w:div w:id="862401590">
          <w:marLeft w:val="480"/>
          <w:marRight w:val="0"/>
          <w:marTop w:val="0"/>
          <w:marBottom w:val="0"/>
          <w:divBdr>
            <w:top w:val="none" w:sz="0" w:space="0" w:color="auto"/>
            <w:left w:val="none" w:sz="0" w:space="0" w:color="auto"/>
            <w:bottom w:val="none" w:sz="0" w:space="0" w:color="auto"/>
            <w:right w:val="none" w:sz="0" w:space="0" w:color="auto"/>
          </w:divBdr>
        </w:div>
        <w:div w:id="532111414">
          <w:marLeft w:val="480"/>
          <w:marRight w:val="0"/>
          <w:marTop w:val="0"/>
          <w:marBottom w:val="0"/>
          <w:divBdr>
            <w:top w:val="none" w:sz="0" w:space="0" w:color="auto"/>
            <w:left w:val="none" w:sz="0" w:space="0" w:color="auto"/>
            <w:bottom w:val="none" w:sz="0" w:space="0" w:color="auto"/>
            <w:right w:val="none" w:sz="0" w:space="0" w:color="auto"/>
          </w:divBdr>
        </w:div>
        <w:div w:id="1233002429">
          <w:marLeft w:val="480"/>
          <w:marRight w:val="0"/>
          <w:marTop w:val="0"/>
          <w:marBottom w:val="0"/>
          <w:divBdr>
            <w:top w:val="none" w:sz="0" w:space="0" w:color="auto"/>
            <w:left w:val="none" w:sz="0" w:space="0" w:color="auto"/>
            <w:bottom w:val="none" w:sz="0" w:space="0" w:color="auto"/>
            <w:right w:val="none" w:sz="0" w:space="0" w:color="auto"/>
          </w:divBdr>
        </w:div>
        <w:div w:id="668485645">
          <w:marLeft w:val="480"/>
          <w:marRight w:val="0"/>
          <w:marTop w:val="0"/>
          <w:marBottom w:val="0"/>
          <w:divBdr>
            <w:top w:val="none" w:sz="0" w:space="0" w:color="auto"/>
            <w:left w:val="none" w:sz="0" w:space="0" w:color="auto"/>
            <w:bottom w:val="none" w:sz="0" w:space="0" w:color="auto"/>
            <w:right w:val="none" w:sz="0" w:space="0" w:color="auto"/>
          </w:divBdr>
        </w:div>
        <w:div w:id="2061631502">
          <w:marLeft w:val="480"/>
          <w:marRight w:val="0"/>
          <w:marTop w:val="0"/>
          <w:marBottom w:val="0"/>
          <w:divBdr>
            <w:top w:val="none" w:sz="0" w:space="0" w:color="auto"/>
            <w:left w:val="none" w:sz="0" w:space="0" w:color="auto"/>
            <w:bottom w:val="none" w:sz="0" w:space="0" w:color="auto"/>
            <w:right w:val="none" w:sz="0" w:space="0" w:color="auto"/>
          </w:divBdr>
        </w:div>
        <w:div w:id="1072193963">
          <w:marLeft w:val="480"/>
          <w:marRight w:val="0"/>
          <w:marTop w:val="0"/>
          <w:marBottom w:val="0"/>
          <w:divBdr>
            <w:top w:val="none" w:sz="0" w:space="0" w:color="auto"/>
            <w:left w:val="none" w:sz="0" w:space="0" w:color="auto"/>
            <w:bottom w:val="none" w:sz="0" w:space="0" w:color="auto"/>
            <w:right w:val="none" w:sz="0" w:space="0" w:color="auto"/>
          </w:divBdr>
        </w:div>
        <w:div w:id="1000891415">
          <w:marLeft w:val="480"/>
          <w:marRight w:val="0"/>
          <w:marTop w:val="0"/>
          <w:marBottom w:val="0"/>
          <w:divBdr>
            <w:top w:val="none" w:sz="0" w:space="0" w:color="auto"/>
            <w:left w:val="none" w:sz="0" w:space="0" w:color="auto"/>
            <w:bottom w:val="none" w:sz="0" w:space="0" w:color="auto"/>
            <w:right w:val="none" w:sz="0" w:space="0" w:color="auto"/>
          </w:divBdr>
        </w:div>
        <w:div w:id="1531261964">
          <w:marLeft w:val="480"/>
          <w:marRight w:val="0"/>
          <w:marTop w:val="0"/>
          <w:marBottom w:val="0"/>
          <w:divBdr>
            <w:top w:val="none" w:sz="0" w:space="0" w:color="auto"/>
            <w:left w:val="none" w:sz="0" w:space="0" w:color="auto"/>
            <w:bottom w:val="none" w:sz="0" w:space="0" w:color="auto"/>
            <w:right w:val="none" w:sz="0" w:space="0" w:color="auto"/>
          </w:divBdr>
        </w:div>
        <w:div w:id="1857772675">
          <w:marLeft w:val="480"/>
          <w:marRight w:val="0"/>
          <w:marTop w:val="0"/>
          <w:marBottom w:val="0"/>
          <w:divBdr>
            <w:top w:val="none" w:sz="0" w:space="0" w:color="auto"/>
            <w:left w:val="none" w:sz="0" w:space="0" w:color="auto"/>
            <w:bottom w:val="none" w:sz="0" w:space="0" w:color="auto"/>
            <w:right w:val="none" w:sz="0" w:space="0" w:color="auto"/>
          </w:divBdr>
        </w:div>
        <w:div w:id="886137257">
          <w:marLeft w:val="480"/>
          <w:marRight w:val="0"/>
          <w:marTop w:val="0"/>
          <w:marBottom w:val="0"/>
          <w:divBdr>
            <w:top w:val="none" w:sz="0" w:space="0" w:color="auto"/>
            <w:left w:val="none" w:sz="0" w:space="0" w:color="auto"/>
            <w:bottom w:val="none" w:sz="0" w:space="0" w:color="auto"/>
            <w:right w:val="none" w:sz="0" w:space="0" w:color="auto"/>
          </w:divBdr>
        </w:div>
        <w:div w:id="249900261">
          <w:marLeft w:val="480"/>
          <w:marRight w:val="0"/>
          <w:marTop w:val="0"/>
          <w:marBottom w:val="0"/>
          <w:divBdr>
            <w:top w:val="none" w:sz="0" w:space="0" w:color="auto"/>
            <w:left w:val="none" w:sz="0" w:space="0" w:color="auto"/>
            <w:bottom w:val="none" w:sz="0" w:space="0" w:color="auto"/>
            <w:right w:val="none" w:sz="0" w:space="0" w:color="auto"/>
          </w:divBdr>
        </w:div>
        <w:div w:id="1947541888">
          <w:marLeft w:val="480"/>
          <w:marRight w:val="0"/>
          <w:marTop w:val="0"/>
          <w:marBottom w:val="0"/>
          <w:divBdr>
            <w:top w:val="none" w:sz="0" w:space="0" w:color="auto"/>
            <w:left w:val="none" w:sz="0" w:space="0" w:color="auto"/>
            <w:bottom w:val="none" w:sz="0" w:space="0" w:color="auto"/>
            <w:right w:val="none" w:sz="0" w:space="0" w:color="auto"/>
          </w:divBdr>
        </w:div>
        <w:div w:id="186409445">
          <w:marLeft w:val="480"/>
          <w:marRight w:val="0"/>
          <w:marTop w:val="0"/>
          <w:marBottom w:val="0"/>
          <w:divBdr>
            <w:top w:val="none" w:sz="0" w:space="0" w:color="auto"/>
            <w:left w:val="none" w:sz="0" w:space="0" w:color="auto"/>
            <w:bottom w:val="none" w:sz="0" w:space="0" w:color="auto"/>
            <w:right w:val="none" w:sz="0" w:space="0" w:color="auto"/>
          </w:divBdr>
        </w:div>
        <w:div w:id="1200507452">
          <w:marLeft w:val="480"/>
          <w:marRight w:val="0"/>
          <w:marTop w:val="0"/>
          <w:marBottom w:val="0"/>
          <w:divBdr>
            <w:top w:val="none" w:sz="0" w:space="0" w:color="auto"/>
            <w:left w:val="none" w:sz="0" w:space="0" w:color="auto"/>
            <w:bottom w:val="none" w:sz="0" w:space="0" w:color="auto"/>
            <w:right w:val="none" w:sz="0" w:space="0" w:color="auto"/>
          </w:divBdr>
        </w:div>
        <w:div w:id="110244566">
          <w:marLeft w:val="480"/>
          <w:marRight w:val="0"/>
          <w:marTop w:val="0"/>
          <w:marBottom w:val="0"/>
          <w:divBdr>
            <w:top w:val="none" w:sz="0" w:space="0" w:color="auto"/>
            <w:left w:val="none" w:sz="0" w:space="0" w:color="auto"/>
            <w:bottom w:val="none" w:sz="0" w:space="0" w:color="auto"/>
            <w:right w:val="none" w:sz="0" w:space="0" w:color="auto"/>
          </w:divBdr>
        </w:div>
        <w:div w:id="1684548623">
          <w:marLeft w:val="480"/>
          <w:marRight w:val="0"/>
          <w:marTop w:val="0"/>
          <w:marBottom w:val="0"/>
          <w:divBdr>
            <w:top w:val="none" w:sz="0" w:space="0" w:color="auto"/>
            <w:left w:val="none" w:sz="0" w:space="0" w:color="auto"/>
            <w:bottom w:val="none" w:sz="0" w:space="0" w:color="auto"/>
            <w:right w:val="none" w:sz="0" w:space="0" w:color="auto"/>
          </w:divBdr>
        </w:div>
        <w:div w:id="401028007">
          <w:marLeft w:val="480"/>
          <w:marRight w:val="0"/>
          <w:marTop w:val="0"/>
          <w:marBottom w:val="0"/>
          <w:divBdr>
            <w:top w:val="none" w:sz="0" w:space="0" w:color="auto"/>
            <w:left w:val="none" w:sz="0" w:space="0" w:color="auto"/>
            <w:bottom w:val="none" w:sz="0" w:space="0" w:color="auto"/>
            <w:right w:val="none" w:sz="0" w:space="0" w:color="auto"/>
          </w:divBdr>
        </w:div>
        <w:div w:id="394662497">
          <w:marLeft w:val="480"/>
          <w:marRight w:val="0"/>
          <w:marTop w:val="0"/>
          <w:marBottom w:val="0"/>
          <w:divBdr>
            <w:top w:val="none" w:sz="0" w:space="0" w:color="auto"/>
            <w:left w:val="none" w:sz="0" w:space="0" w:color="auto"/>
            <w:bottom w:val="none" w:sz="0" w:space="0" w:color="auto"/>
            <w:right w:val="none" w:sz="0" w:space="0" w:color="auto"/>
          </w:divBdr>
        </w:div>
        <w:div w:id="853764685">
          <w:marLeft w:val="480"/>
          <w:marRight w:val="0"/>
          <w:marTop w:val="0"/>
          <w:marBottom w:val="0"/>
          <w:divBdr>
            <w:top w:val="none" w:sz="0" w:space="0" w:color="auto"/>
            <w:left w:val="none" w:sz="0" w:space="0" w:color="auto"/>
            <w:bottom w:val="none" w:sz="0" w:space="0" w:color="auto"/>
            <w:right w:val="none" w:sz="0" w:space="0" w:color="auto"/>
          </w:divBdr>
        </w:div>
        <w:div w:id="212430335">
          <w:marLeft w:val="480"/>
          <w:marRight w:val="0"/>
          <w:marTop w:val="0"/>
          <w:marBottom w:val="0"/>
          <w:divBdr>
            <w:top w:val="none" w:sz="0" w:space="0" w:color="auto"/>
            <w:left w:val="none" w:sz="0" w:space="0" w:color="auto"/>
            <w:bottom w:val="none" w:sz="0" w:space="0" w:color="auto"/>
            <w:right w:val="none" w:sz="0" w:space="0" w:color="auto"/>
          </w:divBdr>
        </w:div>
        <w:div w:id="1526089444">
          <w:marLeft w:val="480"/>
          <w:marRight w:val="0"/>
          <w:marTop w:val="0"/>
          <w:marBottom w:val="0"/>
          <w:divBdr>
            <w:top w:val="none" w:sz="0" w:space="0" w:color="auto"/>
            <w:left w:val="none" w:sz="0" w:space="0" w:color="auto"/>
            <w:bottom w:val="none" w:sz="0" w:space="0" w:color="auto"/>
            <w:right w:val="none" w:sz="0" w:space="0" w:color="auto"/>
          </w:divBdr>
        </w:div>
        <w:div w:id="1242367885">
          <w:marLeft w:val="480"/>
          <w:marRight w:val="0"/>
          <w:marTop w:val="0"/>
          <w:marBottom w:val="0"/>
          <w:divBdr>
            <w:top w:val="none" w:sz="0" w:space="0" w:color="auto"/>
            <w:left w:val="none" w:sz="0" w:space="0" w:color="auto"/>
            <w:bottom w:val="none" w:sz="0" w:space="0" w:color="auto"/>
            <w:right w:val="none" w:sz="0" w:space="0" w:color="auto"/>
          </w:divBdr>
        </w:div>
        <w:div w:id="701443979">
          <w:marLeft w:val="480"/>
          <w:marRight w:val="0"/>
          <w:marTop w:val="0"/>
          <w:marBottom w:val="0"/>
          <w:divBdr>
            <w:top w:val="none" w:sz="0" w:space="0" w:color="auto"/>
            <w:left w:val="none" w:sz="0" w:space="0" w:color="auto"/>
            <w:bottom w:val="none" w:sz="0" w:space="0" w:color="auto"/>
            <w:right w:val="none" w:sz="0" w:space="0" w:color="auto"/>
          </w:divBdr>
        </w:div>
        <w:div w:id="1857962864">
          <w:marLeft w:val="480"/>
          <w:marRight w:val="0"/>
          <w:marTop w:val="0"/>
          <w:marBottom w:val="0"/>
          <w:divBdr>
            <w:top w:val="none" w:sz="0" w:space="0" w:color="auto"/>
            <w:left w:val="none" w:sz="0" w:space="0" w:color="auto"/>
            <w:bottom w:val="none" w:sz="0" w:space="0" w:color="auto"/>
            <w:right w:val="none" w:sz="0" w:space="0" w:color="auto"/>
          </w:divBdr>
        </w:div>
        <w:div w:id="436411181">
          <w:marLeft w:val="480"/>
          <w:marRight w:val="0"/>
          <w:marTop w:val="0"/>
          <w:marBottom w:val="0"/>
          <w:divBdr>
            <w:top w:val="none" w:sz="0" w:space="0" w:color="auto"/>
            <w:left w:val="none" w:sz="0" w:space="0" w:color="auto"/>
            <w:bottom w:val="none" w:sz="0" w:space="0" w:color="auto"/>
            <w:right w:val="none" w:sz="0" w:space="0" w:color="auto"/>
          </w:divBdr>
        </w:div>
        <w:div w:id="289021834">
          <w:marLeft w:val="480"/>
          <w:marRight w:val="0"/>
          <w:marTop w:val="0"/>
          <w:marBottom w:val="0"/>
          <w:divBdr>
            <w:top w:val="none" w:sz="0" w:space="0" w:color="auto"/>
            <w:left w:val="none" w:sz="0" w:space="0" w:color="auto"/>
            <w:bottom w:val="none" w:sz="0" w:space="0" w:color="auto"/>
            <w:right w:val="none" w:sz="0" w:space="0" w:color="auto"/>
          </w:divBdr>
        </w:div>
        <w:div w:id="2038726444">
          <w:marLeft w:val="480"/>
          <w:marRight w:val="0"/>
          <w:marTop w:val="0"/>
          <w:marBottom w:val="0"/>
          <w:divBdr>
            <w:top w:val="none" w:sz="0" w:space="0" w:color="auto"/>
            <w:left w:val="none" w:sz="0" w:space="0" w:color="auto"/>
            <w:bottom w:val="none" w:sz="0" w:space="0" w:color="auto"/>
            <w:right w:val="none" w:sz="0" w:space="0" w:color="auto"/>
          </w:divBdr>
        </w:div>
        <w:div w:id="2034650287">
          <w:marLeft w:val="480"/>
          <w:marRight w:val="0"/>
          <w:marTop w:val="0"/>
          <w:marBottom w:val="0"/>
          <w:divBdr>
            <w:top w:val="none" w:sz="0" w:space="0" w:color="auto"/>
            <w:left w:val="none" w:sz="0" w:space="0" w:color="auto"/>
            <w:bottom w:val="none" w:sz="0" w:space="0" w:color="auto"/>
            <w:right w:val="none" w:sz="0" w:space="0" w:color="auto"/>
          </w:divBdr>
        </w:div>
        <w:div w:id="1004824941">
          <w:marLeft w:val="480"/>
          <w:marRight w:val="0"/>
          <w:marTop w:val="0"/>
          <w:marBottom w:val="0"/>
          <w:divBdr>
            <w:top w:val="none" w:sz="0" w:space="0" w:color="auto"/>
            <w:left w:val="none" w:sz="0" w:space="0" w:color="auto"/>
            <w:bottom w:val="none" w:sz="0" w:space="0" w:color="auto"/>
            <w:right w:val="none" w:sz="0" w:space="0" w:color="auto"/>
          </w:divBdr>
        </w:div>
        <w:div w:id="464541551">
          <w:marLeft w:val="480"/>
          <w:marRight w:val="0"/>
          <w:marTop w:val="0"/>
          <w:marBottom w:val="0"/>
          <w:divBdr>
            <w:top w:val="none" w:sz="0" w:space="0" w:color="auto"/>
            <w:left w:val="none" w:sz="0" w:space="0" w:color="auto"/>
            <w:bottom w:val="none" w:sz="0" w:space="0" w:color="auto"/>
            <w:right w:val="none" w:sz="0" w:space="0" w:color="auto"/>
          </w:divBdr>
        </w:div>
      </w:divsChild>
    </w:div>
    <w:div w:id="766467661">
      <w:bodyDiv w:val="1"/>
      <w:marLeft w:val="0"/>
      <w:marRight w:val="0"/>
      <w:marTop w:val="0"/>
      <w:marBottom w:val="0"/>
      <w:divBdr>
        <w:top w:val="none" w:sz="0" w:space="0" w:color="auto"/>
        <w:left w:val="none" w:sz="0" w:space="0" w:color="auto"/>
        <w:bottom w:val="none" w:sz="0" w:space="0" w:color="auto"/>
        <w:right w:val="none" w:sz="0" w:space="0" w:color="auto"/>
      </w:divBdr>
    </w:div>
    <w:div w:id="767309160">
      <w:bodyDiv w:val="1"/>
      <w:marLeft w:val="0"/>
      <w:marRight w:val="0"/>
      <w:marTop w:val="0"/>
      <w:marBottom w:val="0"/>
      <w:divBdr>
        <w:top w:val="none" w:sz="0" w:space="0" w:color="auto"/>
        <w:left w:val="none" w:sz="0" w:space="0" w:color="auto"/>
        <w:bottom w:val="none" w:sz="0" w:space="0" w:color="auto"/>
        <w:right w:val="none" w:sz="0" w:space="0" w:color="auto"/>
      </w:divBdr>
    </w:div>
    <w:div w:id="767889146">
      <w:bodyDiv w:val="1"/>
      <w:marLeft w:val="0"/>
      <w:marRight w:val="0"/>
      <w:marTop w:val="0"/>
      <w:marBottom w:val="0"/>
      <w:divBdr>
        <w:top w:val="none" w:sz="0" w:space="0" w:color="auto"/>
        <w:left w:val="none" w:sz="0" w:space="0" w:color="auto"/>
        <w:bottom w:val="none" w:sz="0" w:space="0" w:color="auto"/>
        <w:right w:val="none" w:sz="0" w:space="0" w:color="auto"/>
      </w:divBdr>
      <w:divsChild>
        <w:div w:id="1537816129">
          <w:marLeft w:val="480"/>
          <w:marRight w:val="0"/>
          <w:marTop w:val="0"/>
          <w:marBottom w:val="0"/>
          <w:divBdr>
            <w:top w:val="none" w:sz="0" w:space="0" w:color="auto"/>
            <w:left w:val="none" w:sz="0" w:space="0" w:color="auto"/>
            <w:bottom w:val="none" w:sz="0" w:space="0" w:color="auto"/>
            <w:right w:val="none" w:sz="0" w:space="0" w:color="auto"/>
          </w:divBdr>
        </w:div>
        <w:div w:id="1261331397">
          <w:marLeft w:val="480"/>
          <w:marRight w:val="0"/>
          <w:marTop w:val="0"/>
          <w:marBottom w:val="0"/>
          <w:divBdr>
            <w:top w:val="none" w:sz="0" w:space="0" w:color="auto"/>
            <w:left w:val="none" w:sz="0" w:space="0" w:color="auto"/>
            <w:bottom w:val="none" w:sz="0" w:space="0" w:color="auto"/>
            <w:right w:val="none" w:sz="0" w:space="0" w:color="auto"/>
          </w:divBdr>
        </w:div>
        <w:div w:id="1232544447">
          <w:marLeft w:val="480"/>
          <w:marRight w:val="0"/>
          <w:marTop w:val="0"/>
          <w:marBottom w:val="0"/>
          <w:divBdr>
            <w:top w:val="none" w:sz="0" w:space="0" w:color="auto"/>
            <w:left w:val="none" w:sz="0" w:space="0" w:color="auto"/>
            <w:bottom w:val="none" w:sz="0" w:space="0" w:color="auto"/>
            <w:right w:val="none" w:sz="0" w:space="0" w:color="auto"/>
          </w:divBdr>
        </w:div>
        <w:div w:id="1332217514">
          <w:marLeft w:val="480"/>
          <w:marRight w:val="0"/>
          <w:marTop w:val="0"/>
          <w:marBottom w:val="0"/>
          <w:divBdr>
            <w:top w:val="none" w:sz="0" w:space="0" w:color="auto"/>
            <w:left w:val="none" w:sz="0" w:space="0" w:color="auto"/>
            <w:bottom w:val="none" w:sz="0" w:space="0" w:color="auto"/>
            <w:right w:val="none" w:sz="0" w:space="0" w:color="auto"/>
          </w:divBdr>
        </w:div>
        <w:div w:id="1136029968">
          <w:marLeft w:val="480"/>
          <w:marRight w:val="0"/>
          <w:marTop w:val="0"/>
          <w:marBottom w:val="0"/>
          <w:divBdr>
            <w:top w:val="none" w:sz="0" w:space="0" w:color="auto"/>
            <w:left w:val="none" w:sz="0" w:space="0" w:color="auto"/>
            <w:bottom w:val="none" w:sz="0" w:space="0" w:color="auto"/>
            <w:right w:val="none" w:sz="0" w:space="0" w:color="auto"/>
          </w:divBdr>
        </w:div>
        <w:div w:id="1931237215">
          <w:marLeft w:val="480"/>
          <w:marRight w:val="0"/>
          <w:marTop w:val="0"/>
          <w:marBottom w:val="0"/>
          <w:divBdr>
            <w:top w:val="none" w:sz="0" w:space="0" w:color="auto"/>
            <w:left w:val="none" w:sz="0" w:space="0" w:color="auto"/>
            <w:bottom w:val="none" w:sz="0" w:space="0" w:color="auto"/>
            <w:right w:val="none" w:sz="0" w:space="0" w:color="auto"/>
          </w:divBdr>
        </w:div>
        <w:div w:id="1251430013">
          <w:marLeft w:val="480"/>
          <w:marRight w:val="0"/>
          <w:marTop w:val="0"/>
          <w:marBottom w:val="0"/>
          <w:divBdr>
            <w:top w:val="none" w:sz="0" w:space="0" w:color="auto"/>
            <w:left w:val="none" w:sz="0" w:space="0" w:color="auto"/>
            <w:bottom w:val="none" w:sz="0" w:space="0" w:color="auto"/>
            <w:right w:val="none" w:sz="0" w:space="0" w:color="auto"/>
          </w:divBdr>
        </w:div>
        <w:div w:id="2022313472">
          <w:marLeft w:val="480"/>
          <w:marRight w:val="0"/>
          <w:marTop w:val="0"/>
          <w:marBottom w:val="0"/>
          <w:divBdr>
            <w:top w:val="none" w:sz="0" w:space="0" w:color="auto"/>
            <w:left w:val="none" w:sz="0" w:space="0" w:color="auto"/>
            <w:bottom w:val="none" w:sz="0" w:space="0" w:color="auto"/>
            <w:right w:val="none" w:sz="0" w:space="0" w:color="auto"/>
          </w:divBdr>
        </w:div>
        <w:div w:id="1842502301">
          <w:marLeft w:val="480"/>
          <w:marRight w:val="0"/>
          <w:marTop w:val="0"/>
          <w:marBottom w:val="0"/>
          <w:divBdr>
            <w:top w:val="none" w:sz="0" w:space="0" w:color="auto"/>
            <w:left w:val="none" w:sz="0" w:space="0" w:color="auto"/>
            <w:bottom w:val="none" w:sz="0" w:space="0" w:color="auto"/>
            <w:right w:val="none" w:sz="0" w:space="0" w:color="auto"/>
          </w:divBdr>
        </w:div>
        <w:div w:id="1515412966">
          <w:marLeft w:val="480"/>
          <w:marRight w:val="0"/>
          <w:marTop w:val="0"/>
          <w:marBottom w:val="0"/>
          <w:divBdr>
            <w:top w:val="none" w:sz="0" w:space="0" w:color="auto"/>
            <w:left w:val="none" w:sz="0" w:space="0" w:color="auto"/>
            <w:bottom w:val="none" w:sz="0" w:space="0" w:color="auto"/>
            <w:right w:val="none" w:sz="0" w:space="0" w:color="auto"/>
          </w:divBdr>
        </w:div>
        <w:div w:id="645282976">
          <w:marLeft w:val="480"/>
          <w:marRight w:val="0"/>
          <w:marTop w:val="0"/>
          <w:marBottom w:val="0"/>
          <w:divBdr>
            <w:top w:val="none" w:sz="0" w:space="0" w:color="auto"/>
            <w:left w:val="none" w:sz="0" w:space="0" w:color="auto"/>
            <w:bottom w:val="none" w:sz="0" w:space="0" w:color="auto"/>
            <w:right w:val="none" w:sz="0" w:space="0" w:color="auto"/>
          </w:divBdr>
        </w:div>
        <w:div w:id="279537852">
          <w:marLeft w:val="480"/>
          <w:marRight w:val="0"/>
          <w:marTop w:val="0"/>
          <w:marBottom w:val="0"/>
          <w:divBdr>
            <w:top w:val="none" w:sz="0" w:space="0" w:color="auto"/>
            <w:left w:val="none" w:sz="0" w:space="0" w:color="auto"/>
            <w:bottom w:val="none" w:sz="0" w:space="0" w:color="auto"/>
            <w:right w:val="none" w:sz="0" w:space="0" w:color="auto"/>
          </w:divBdr>
        </w:div>
        <w:div w:id="2041977340">
          <w:marLeft w:val="480"/>
          <w:marRight w:val="0"/>
          <w:marTop w:val="0"/>
          <w:marBottom w:val="0"/>
          <w:divBdr>
            <w:top w:val="none" w:sz="0" w:space="0" w:color="auto"/>
            <w:left w:val="none" w:sz="0" w:space="0" w:color="auto"/>
            <w:bottom w:val="none" w:sz="0" w:space="0" w:color="auto"/>
            <w:right w:val="none" w:sz="0" w:space="0" w:color="auto"/>
          </w:divBdr>
        </w:div>
        <w:div w:id="772165058">
          <w:marLeft w:val="480"/>
          <w:marRight w:val="0"/>
          <w:marTop w:val="0"/>
          <w:marBottom w:val="0"/>
          <w:divBdr>
            <w:top w:val="none" w:sz="0" w:space="0" w:color="auto"/>
            <w:left w:val="none" w:sz="0" w:space="0" w:color="auto"/>
            <w:bottom w:val="none" w:sz="0" w:space="0" w:color="auto"/>
            <w:right w:val="none" w:sz="0" w:space="0" w:color="auto"/>
          </w:divBdr>
        </w:div>
        <w:div w:id="884028324">
          <w:marLeft w:val="480"/>
          <w:marRight w:val="0"/>
          <w:marTop w:val="0"/>
          <w:marBottom w:val="0"/>
          <w:divBdr>
            <w:top w:val="none" w:sz="0" w:space="0" w:color="auto"/>
            <w:left w:val="none" w:sz="0" w:space="0" w:color="auto"/>
            <w:bottom w:val="none" w:sz="0" w:space="0" w:color="auto"/>
            <w:right w:val="none" w:sz="0" w:space="0" w:color="auto"/>
          </w:divBdr>
        </w:div>
        <w:div w:id="1013142406">
          <w:marLeft w:val="480"/>
          <w:marRight w:val="0"/>
          <w:marTop w:val="0"/>
          <w:marBottom w:val="0"/>
          <w:divBdr>
            <w:top w:val="none" w:sz="0" w:space="0" w:color="auto"/>
            <w:left w:val="none" w:sz="0" w:space="0" w:color="auto"/>
            <w:bottom w:val="none" w:sz="0" w:space="0" w:color="auto"/>
            <w:right w:val="none" w:sz="0" w:space="0" w:color="auto"/>
          </w:divBdr>
        </w:div>
        <w:div w:id="159006367">
          <w:marLeft w:val="480"/>
          <w:marRight w:val="0"/>
          <w:marTop w:val="0"/>
          <w:marBottom w:val="0"/>
          <w:divBdr>
            <w:top w:val="none" w:sz="0" w:space="0" w:color="auto"/>
            <w:left w:val="none" w:sz="0" w:space="0" w:color="auto"/>
            <w:bottom w:val="none" w:sz="0" w:space="0" w:color="auto"/>
            <w:right w:val="none" w:sz="0" w:space="0" w:color="auto"/>
          </w:divBdr>
        </w:div>
        <w:div w:id="349726903">
          <w:marLeft w:val="480"/>
          <w:marRight w:val="0"/>
          <w:marTop w:val="0"/>
          <w:marBottom w:val="0"/>
          <w:divBdr>
            <w:top w:val="none" w:sz="0" w:space="0" w:color="auto"/>
            <w:left w:val="none" w:sz="0" w:space="0" w:color="auto"/>
            <w:bottom w:val="none" w:sz="0" w:space="0" w:color="auto"/>
            <w:right w:val="none" w:sz="0" w:space="0" w:color="auto"/>
          </w:divBdr>
        </w:div>
        <w:div w:id="451019163">
          <w:marLeft w:val="480"/>
          <w:marRight w:val="0"/>
          <w:marTop w:val="0"/>
          <w:marBottom w:val="0"/>
          <w:divBdr>
            <w:top w:val="none" w:sz="0" w:space="0" w:color="auto"/>
            <w:left w:val="none" w:sz="0" w:space="0" w:color="auto"/>
            <w:bottom w:val="none" w:sz="0" w:space="0" w:color="auto"/>
            <w:right w:val="none" w:sz="0" w:space="0" w:color="auto"/>
          </w:divBdr>
        </w:div>
        <w:div w:id="221647942">
          <w:marLeft w:val="480"/>
          <w:marRight w:val="0"/>
          <w:marTop w:val="0"/>
          <w:marBottom w:val="0"/>
          <w:divBdr>
            <w:top w:val="none" w:sz="0" w:space="0" w:color="auto"/>
            <w:left w:val="none" w:sz="0" w:space="0" w:color="auto"/>
            <w:bottom w:val="none" w:sz="0" w:space="0" w:color="auto"/>
            <w:right w:val="none" w:sz="0" w:space="0" w:color="auto"/>
          </w:divBdr>
        </w:div>
        <w:div w:id="311102629">
          <w:marLeft w:val="480"/>
          <w:marRight w:val="0"/>
          <w:marTop w:val="0"/>
          <w:marBottom w:val="0"/>
          <w:divBdr>
            <w:top w:val="none" w:sz="0" w:space="0" w:color="auto"/>
            <w:left w:val="none" w:sz="0" w:space="0" w:color="auto"/>
            <w:bottom w:val="none" w:sz="0" w:space="0" w:color="auto"/>
            <w:right w:val="none" w:sz="0" w:space="0" w:color="auto"/>
          </w:divBdr>
        </w:div>
        <w:div w:id="944725969">
          <w:marLeft w:val="480"/>
          <w:marRight w:val="0"/>
          <w:marTop w:val="0"/>
          <w:marBottom w:val="0"/>
          <w:divBdr>
            <w:top w:val="none" w:sz="0" w:space="0" w:color="auto"/>
            <w:left w:val="none" w:sz="0" w:space="0" w:color="auto"/>
            <w:bottom w:val="none" w:sz="0" w:space="0" w:color="auto"/>
            <w:right w:val="none" w:sz="0" w:space="0" w:color="auto"/>
          </w:divBdr>
        </w:div>
        <w:div w:id="604385991">
          <w:marLeft w:val="480"/>
          <w:marRight w:val="0"/>
          <w:marTop w:val="0"/>
          <w:marBottom w:val="0"/>
          <w:divBdr>
            <w:top w:val="none" w:sz="0" w:space="0" w:color="auto"/>
            <w:left w:val="none" w:sz="0" w:space="0" w:color="auto"/>
            <w:bottom w:val="none" w:sz="0" w:space="0" w:color="auto"/>
            <w:right w:val="none" w:sz="0" w:space="0" w:color="auto"/>
          </w:divBdr>
        </w:div>
        <w:div w:id="196091345">
          <w:marLeft w:val="480"/>
          <w:marRight w:val="0"/>
          <w:marTop w:val="0"/>
          <w:marBottom w:val="0"/>
          <w:divBdr>
            <w:top w:val="none" w:sz="0" w:space="0" w:color="auto"/>
            <w:left w:val="none" w:sz="0" w:space="0" w:color="auto"/>
            <w:bottom w:val="none" w:sz="0" w:space="0" w:color="auto"/>
            <w:right w:val="none" w:sz="0" w:space="0" w:color="auto"/>
          </w:divBdr>
        </w:div>
        <w:div w:id="241336139">
          <w:marLeft w:val="480"/>
          <w:marRight w:val="0"/>
          <w:marTop w:val="0"/>
          <w:marBottom w:val="0"/>
          <w:divBdr>
            <w:top w:val="none" w:sz="0" w:space="0" w:color="auto"/>
            <w:left w:val="none" w:sz="0" w:space="0" w:color="auto"/>
            <w:bottom w:val="none" w:sz="0" w:space="0" w:color="auto"/>
            <w:right w:val="none" w:sz="0" w:space="0" w:color="auto"/>
          </w:divBdr>
        </w:div>
        <w:div w:id="202904944">
          <w:marLeft w:val="480"/>
          <w:marRight w:val="0"/>
          <w:marTop w:val="0"/>
          <w:marBottom w:val="0"/>
          <w:divBdr>
            <w:top w:val="none" w:sz="0" w:space="0" w:color="auto"/>
            <w:left w:val="none" w:sz="0" w:space="0" w:color="auto"/>
            <w:bottom w:val="none" w:sz="0" w:space="0" w:color="auto"/>
            <w:right w:val="none" w:sz="0" w:space="0" w:color="auto"/>
          </w:divBdr>
        </w:div>
        <w:div w:id="518393059">
          <w:marLeft w:val="480"/>
          <w:marRight w:val="0"/>
          <w:marTop w:val="0"/>
          <w:marBottom w:val="0"/>
          <w:divBdr>
            <w:top w:val="none" w:sz="0" w:space="0" w:color="auto"/>
            <w:left w:val="none" w:sz="0" w:space="0" w:color="auto"/>
            <w:bottom w:val="none" w:sz="0" w:space="0" w:color="auto"/>
            <w:right w:val="none" w:sz="0" w:space="0" w:color="auto"/>
          </w:divBdr>
        </w:div>
        <w:div w:id="620973">
          <w:marLeft w:val="480"/>
          <w:marRight w:val="0"/>
          <w:marTop w:val="0"/>
          <w:marBottom w:val="0"/>
          <w:divBdr>
            <w:top w:val="none" w:sz="0" w:space="0" w:color="auto"/>
            <w:left w:val="none" w:sz="0" w:space="0" w:color="auto"/>
            <w:bottom w:val="none" w:sz="0" w:space="0" w:color="auto"/>
            <w:right w:val="none" w:sz="0" w:space="0" w:color="auto"/>
          </w:divBdr>
        </w:div>
        <w:div w:id="1018002847">
          <w:marLeft w:val="480"/>
          <w:marRight w:val="0"/>
          <w:marTop w:val="0"/>
          <w:marBottom w:val="0"/>
          <w:divBdr>
            <w:top w:val="none" w:sz="0" w:space="0" w:color="auto"/>
            <w:left w:val="none" w:sz="0" w:space="0" w:color="auto"/>
            <w:bottom w:val="none" w:sz="0" w:space="0" w:color="auto"/>
            <w:right w:val="none" w:sz="0" w:space="0" w:color="auto"/>
          </w:divBdr>
        </w:div>
        <w:div w:id="887492714">
          <w:marLeft w:val="480"/>
          <w:marRight w:val="0"/>
          <w:marTop w:val="0"/>
          <w:marBottom w:val="0"/>
          <w:divBdr>
            <w:top w:val="none" w:sz="0" w:space="0" w:color="auto"/>
            <w:left w:val="none" w:sz="0" w:space="0" w:color="auto"/>
            <w:bottom w:val="none" w:sz="0" w:space="0" w:color="auto"/>
            <w:right w:val="none" w:sz="0" w:space="0" w:color="auto"/>
          </w:divBdr>
        </w:div>
        <w:div w:id="1533372572">
          <w:marLeft w:val="480"/>
          <w:marRight w:val="0"/>
          <w:marTop w:val="0"/>
          <w:marBottom w:val="0"/>
          <w:divBdr>
            <w:top w:val="none" w:sz="0" w:space="0" w:color="auto"/>
            <w:left w:val="none" w:sz="0" w:space="0" w:color="auto"/>
            <w:bottom w:val="none" w:sz="0" w:space="0" w:color="auto"/>
            <w:right w:val="none" w:sz="0" w:space="0" w:color="auto"/>
          </w:divBdr>
        </w:div>
        <w:div w:id="1330213796">
          <w:marLeft w:val="480"/>
          <w:marRight w:val="0"/>
          <w:marTop w:val="0"/>
          <w:marBottom w:val="0"/>
          <w:divBdr>
            <w:top w:val="none" w:sz="0" w:space="0" w:color="auto"/>
            <w:left w:val="none" w:sz="0" w:space="0" w:color="auto"/>
            <w:bottom w:val="none" w:sz="0" w:space="0" w:color="auto"/>
            <w:right w:val="none" w:sz="0" w:space="0" w:color="auto"/>
          </w:divBdr>
        </w:div>
        <w:div w:id="1568802958">
          <w:marLeft w:val="480"/>
          <w:marRight w:val="0"/>
          <w:marTop w:val="0"/>
          <w:marBottom w:val="0"/>
          <w:divBdr>
            <w:top w:val="none" w:sz="0" w:space="0" w:color="auto"/>
            <w:left w:val="none" w:sz="0" w:space="0" w:color="auto"/>
            <w:bottom w:val="none" w:sz="0" w:space="0" w:color="auto"/>
            <w:right w:val="none" w:sz="0" w:space="0" w:color="auto"/>
          </w:divBdr>
        </w:div>
        <w:div w:id="1051226238">
          <w:marLeft w:val="480"/>
          <w:marRight w:val="0"/>
          <w:marTop w:val="0"/>
          <w:marBottom w:val="0"/>
          <w:divBdr>
            <w:top w:val="none" w:sz="0" w:space="0" w:color="auto"/>
            <w:left w:val="none" w:sz="0" w:space="0" w:color="auto"/>
            <w:bottom w:val="none" w:sz="0" w:space="0" w:color="auto"/>
            <w:right w:val="none" w:sz="0" w:space="0" w:color="auto"/>
          </w:divBdr>
        </w:div>
        <w:div w:id="377121953">
          <w:marLeft w:val="480"/>
          <w:marRight w:val="0"/>
          <w:marTop w:val="0"/>
          <w:marBottom w:val="0"/>
          <w:divBdr>
            <w:top w:val="none" w:sz="0" w:space="0" w:color="auto"/>
            <w:left w:val="none" w:sz="0" w:space="0" w:color="auto"/>
            <w:bottom w:val="none" w:sz="0" w:space="0" w:color="auto"/>
            <w:right w:val="none" w:sz="0" w:space="0" w:color="auto"/>
          </w:divBdr>
        </w:div>
        <w:div w:id="1643654681">
          <w:marLeft w:val="480"/>
          <w:marRight w:val="0"/>
          <w:marTop w:val="0"/>
          <w:marBottom w:val="0"/>
          <w:divBdr>
            <w:top w:val="none" w:sz="0" w:space="0" w:color="auto"/>
            <w:left w:val="none" w:sz="0" w:space="0" w:color="auto"/>
            <w:bottom w:val="none" w:sz="0" w:space="0" w:color="auto"/>
            <w:right w:val="none" w:sz="0" w:space="0" w:color="auto"/>
          </w:divBdr>
        </w:div>
        <w:div w:id="643849103">
          <w:marLeft w:val="480"/>
          <w:marRight w:val="0"/>
          <w:marTop w:val="0"/>
          <w:marBottom w:val="0"/>
          <w:divBdr>
            <w:top w:val="none" w:sz="0" w:space="0" w:color="auto"/>
            <w:left w:val="none" w:sz="0" w:space="0" w:color="auto"/>
            <w:bottom w:val="none" w:sz="0" w:space="0" w:color="auto"/>
            <w:right w:val="none" w:sz="0" w:space="0" w:color="auto"/>
          </w:divBdr>
        </w:div>
        <w:div w:id="1749113538">
          <w:marLeft w:val="480"/>
          <w:marRight w:val="0"/>
          <w:marTop w:val="0"/>
          <w:marBottom w:val="0"/>
          <w:divBdr>
            <w:top w:val="none" w:sz="0" w:space="0" w:color="auto"/>
            <w:left w:val="none" w:sz="0" w:space="0" w:color="auto"/>
            <w:bottom w:val="none" w:sz="0" w:space="0" w:color="auto"/>
            <w:right w:val="none" w:sz="0" w:space="0" w:color="auto"/>
          </w:divBdr>
        </w:div>
        <w:div w:id="1451851274">
          <w:marLeft w:val="480"/>
          <w:marRight w:val="0"/>
          <w:marTop w:val="0"/>
          <w:marBottom w:val="0"/>
          <w:divBdr>
            <w:top w:val="none" w:sz="0" w:space="0" w:color="auto"/>
            <w:left w:val="none" w:sz="0" w:space="0" w:color="auto"/>
            <w:bottom w:val="none" w:sz="0" w:space="0" w:color="auto"/>
            <w:right w:val="none" w:sz="0" w:space="0" w:color="auto"/>
          </w:divBdr>
        </w:div>
        <w:div w:id="879392792">
          <w:marLeft w:val="480"/>
          <w:marRight w:val="0"/>
          <w:marTop w:val="0"/>
          <w:marBottom w:val="0"/>
          <w:divBdr>
            <w:top w:val="none" w:sz="0" w:space="0" w:color="auto"/>
            <w:left w:val="none" w:sz="0" w:space="0" w:color="auto"/>
            <w:bottom w:val="none" w:sz="0" w:space="0" w:color="auto"/>
            <w:right w:val="none" w:sz="0" w:space="0" w:color="auto"/>
          </w:divBdr>
        </w:div>
        <w:div w:id="35935981">
          <w:marLeft w:val="480"/>
          <w:marRight w:val="0"/>
          <w:marTop w:val="0"/>
          <w:marBottom w:val="0"/>
          <w:divBdr>
            <w:top w:val="none" w:sz="0" w:space="0" w:color="auto"/>
            <w:left w:val="none" w:sz="0" w:space="0" w:color="auto"/>
            <w:bottom w:val="none" w:sz="0" w:space="0" w:color="auto"/>
            <w:right w:val="none" w:sz="0" w:space="0" w:color="auto"/>
          </w:divBdr>
        </w:div>
        <w:div w:id="473253341">
          <w:marLeft w:val="480"/>
          <w:marRight w:val="0"/>
          <w:marTop w:val="0"/>
          <w:marBottom w:val="0"/>
          <w:divBdr>
            <w:top w:val="none" w:sz="0" w:space="0" w:color="auto"/>
            <w:left w:val="none" w:sz="0" w:space="0" w:color="auto"/>
            <w:bottom w:val="none" w:sz="0" w:space="0" w:color="auto"/>
            <w:right w:val="none" w:sz="0" w:space="0" w:color="auto"/>
          </w:divBdr>
        </w:div>
        <w:div w:id="424771053">
          <w:marLeft w:val="480"/>
          <w:marRight w:val="0"/>
          <w:marTop w:val="0"/>
          <w:marBottom w:val="0"/>
          <w:divBdr>
            <w:top w:val="none" w:sz="0" w:space="0" w:color="auto"/>
            <w:left w:val="none" w:sz="0" w:space="0" w:color="auto"/>
            <w:bottom w:val="none" w:sz="0" w:space="0" w:color="auto"/>
            <w:right w:val="none" w:sz="0" w:space="0" w:color="auto"/>
          </w:divBdr>
        </w:div>
        <w:div w:id="1738504949">
          <w:marLeft w:val="480"/>
          <w:marRight w:val="0"/>
          <w:marTop w:val="0"/>
          <w:marBottom w:val="0"/>
          <w:divBdr>
            <w:top w:val="none" w:sz="0" w:space="0" w:color="auto"/>
            <w:left w:val="none" w:sz="0" w:space="0" w:color="auto"/>
            <w:bottom w:val="none" w:sz="0" w:space="0" w:color="auto"/>
            <w:right w:val="none" w:sz="0" w:space="0" w:color="auto"/>
          </w:divBdr>
        </w:div>
        <w:div w:id="1886798324">
          <w:marLeft w:val="480"/>
          <w:marRight w:val="0"/>
          <w:marTop w:val="0"/>
          <w:marBottom w:val="0"/>
          <w:divBdr>
            <w:top w:val="none" w:sz="0" w:space="0" w:color="auto"/>
            <w:left w:val="none" w:sz="0" w:space="0" w:color="auto"/>
            <w:bottom w:val="none" w:sz="0" w:space="0" w:color="auto"/>
            <w:right w:val="none" w:sz="0" w:space="0" w:color="auto"/>
          </w:divBdr>
        </w:div>
        <w:div w:id="217592833">
          <w:marLeft w:val="480"/>
          <w:marRight w:val="0"/>
          <w:marTop w:val="0"/>
          <w:marBottom w:val="0"/>
          <w:divBdr>
            <w:top w:val="none" w:sz="0" w:space="0" w:color="auto"/>
            <w:left w:val="none" w:sz="0" w:space="0" w:color="auto"/>
            <w:bottom w:val="none" w:sz="0" w:space="0" w:color="auto"/>
            <w:right w:val="none" w:sz="0" w:space="0" w:color="auto"/>
          </w:divBdr>
        </w:div>
        <w:div w:id="1630159543">
          <w:marLeft w:val="480"/>
          <w:marRight w:val="0"/>
          <w:marTop w:val="0"/>
          <w:marBottom w:val="0"/>
          <w:divBdr>
            <w:top w:val="none" w:sz="0" w:space="0" w:color="auto"/>
            <w:left w:val="none" w:sz="0" w:space="0" w:color="auto"/>
            <w:bottom w:val="none" w:sz="0" w:space="0" w:color="auto"/>
            <w:right w:val="none" w:sz="0" w:space="0" w:color="auto"/>
          </w:divBdr>
        </w:div>
        <w:div w:id="1511720911">
          <w:marLeft w:val="480"/>
          <w:marRight w:val="0"/>
          <w:marTop w:val="0"/>
          <w:marBottom w:val="0"/>
          <w:divBdr>
            <w:top w:val="none" w:sz="0" w:space="0" w:color="auto"/>
            <w:left w:val="none" w:sz="0" w:space="0" w:color="auto"/>
            <w:bottom w:val="none" w:sz="0" w:space="0" w:color="auto"/>
            <w:right w:val="none" w:sz="0" w:space="0" w:color="auto"/>
          </w:divBdr>
        </w:div>
        <w:div w:id="82071792">
          <w:marLeft w:val="480"/>
          <w:marRight w:val="0"/>
          <w:marTop w:val="0"/>
          <w:marBottom w:val="0"/>
          <w:divBdr>
            <w:top w:val="none" w:sz="0" w:space="0" w:color="auto"/>
            <w:left w:val="none" w:sz="0" w:space="0" w:color="auto"/>
            <w:bottom w:val="none" w:sz="0" w:space="0" w:color="auto"/>
            <w:right w:val="none" w:sz="0" w:space="0" w:color="auto"/>
          </w:divBdr>
        </w:div>
        <w:div w:id="879126595">
          <w:marLeft w:val="480"/>
          <w:marRight w:val="0"/>
          <w:marTop w:val="0"/>
          <w:marBottom w:val="0"/>
          <w:divBdr>
            <w:top w:val="none" w:sz="0" w:space="0" w:color="auto"/>
            <w:left w:val="none" w:sz="0" w:space="0" w:color="auto"/>
            <w:bottom w:val="none" w:sz="0" w:space="0" w:color="auto"/>
            <w:right w:val="none" w:sz="0" w:space="0" w:color="auto"/>
          </w:divBdr>
        </w:div>
        <w:div w:id="1913349127">
          <w:marLeft w:val="480"/>
          <w:marRight w:val="0"/>
          <w:marTop w:val="0"/>
          <w:marBottom w:val="0"/>
          <w:divBdr>
            <w:top w:val="none" w:sz="0" w:space="0" w:color="auto"/>
            <w:left w:val="none" w:sz="0" w:space="0" w:color="auto"/>
            <w:bottom w:val="none" w:sz="0" w:space="0" w:color="auto"/>
            <w:right w:val="none" w:sz="0" w:space="0" w:color="auto"/>
          </w:divBdr>
        </w:div>
        <w:div w:id="783577575">
          <w:marLeft w:val="480"/>
          <w:marRight w:val="0"/>
          <w:marTop w:val="0"/>
          <w:marBottom w:val="0"/>
          <w:divBdr>
            <w:top w:val="none" w:sz="0" w:space="0" w:color="auto"/>
            <w:left w:val="none" w:sz="0" w:space="0" w:color="auto"/>
            <w:bottom w:val="none" w:sz="0" w:space="0" w:color="auto"/>
            <w:right w:val="none" w:sz="0" w:space="0" w:color="auto"/>
          </w:divBdr>
        </w:div>
        <w:div w:id="1576671556">
          <w:marLeft w:val="480"/>
          <w:marRight w:val="0"/>
          <w:marTop w:val="0"/>
          <w:marBottom w:val="0"/>
          <w:divBdr>
            <w:top w:val="none" w:sz="0" w:space="0" w:color="auto"/>
            <w:left w:val="none" w:sz="0" w:space="0" w:color="auto"/>
            <w:bottom w:val="none" w:sz="0" w:space="0" w:color="auto"/>
            <w:right w:val="none" w:sz="0" w:space="0" w:color="auto"/>
          </w:divBdr>
        </w:div>
        <w:div w:id="783842377">
          <w:marLeft w:val="480"/>
          <w:marRight w:val="0"/>
          <w:marTop w:val="0"/>
          <w:marBottom w:val="0"/>
          <w:divBdr>
            <w:top w:val="none" w:sz="0" w:space="0" w:color="auto"/>
            <w:left w:val="none" w:sz="0" w:space="0" w:color="auto"/>
            <w:bottom w:val="none" w:sz="0" w:space="0" w:color="auto"/>
            <w:right w:val="none" w:sz="0" w:space="0" w:color="auto"/>
          </w:divBdr>
        </w:div>
        <w:div w:id="1282423887">
          <w:marLeft w:val="480"/>
          <w:marRight w:val="0"/>
          <w:marTop w:val="0"/>
          <w:marBottom w:val="0"/>
          <w:divBdr>
            <w:top w:val="none" w:sz="0" w:space="0" w:color="auto"/>
            <w:left w:val="none" w:sz="0" w:space="0" w:color="auto"/>
            <w:bottom w:val="none" w:sz="0" w:space="0" w:color="auto"/>
            <w:right w:val="none" w:sz="0" w:space="0" w:color="auto"/>
          </w:divBdr>
        </w:div>
        <w:div w:id="2133478360">
          <w:marLeft w:val="480"/>
          <w:marRight w:val="0"/>
          <w:marTop w:val="0"/>
          <w:marBottom w:val="0"/>
          <w:divBdr>
            <w:top w:val="none" w:sz="0" w:space="0" w:color="auto"/>
            <w:left w:val="none" w:sz="0" w:space="0" w:color="auto"/>
            <w:bottom w:val="none" w:sz="0" w:space="0" w:color="auto"/>
            <w:right w:val="none" w:sz="0" w:space="0" w:color="auto"/>
          </w:divBdr>
        </w:div>
        <w:div w:id="2099477479">
          <w:marLeft w:val="480"/>
          <w:marRight w:val="0"/>
          <w:marTop w:val="0"/>
          <w:marBottom w:val="0"/>
          <w:divBdr>
            <w:top w:val="none" w:sz="0" w:space="0" w:color="auto"/>
            <w:left w:val="none" w:sz="0" w:space="0" w:color="auto"/>
            <w:bottom w:val="none" w:sz="0" w:space="0" w:color="auto"/>
            <w:right w:val="none" w:sz="0" w:space="0" w:color="auto"/>
          </w:divBdr>
        </w:div>
        <w:div w:id="1399480701">
          <w:marLeft w:val="480"/>
          <w:marRight w:val="0"/>
          <w:marTop w:val="0"/>
          <w:marBottom w:val="0"/>
          <w:divBdr>
            <w:top w:val="none" w:sz="0" w:space="0" w:color="auto"/>
            <w:left w:val="none" w:sz="0" w:space="0" w:color="auto"/>
            <w:bottom w:val="none" w:sz="0" w:space="0" w:color="auto"/>
            <w:right w:val="none" w:sz="0" w:space="0" w:color="auto"/>
          </w:divBdr>
        </w:div>
        <w:div w:id="95251210">
          <w:marLeft w:val="480"/>
          <w:marRight w:val="0"/>
          <w:marTop w:val="0"/>
          <w:marBottom w:val="0"/>
          <w:divBdr>
            <w:top w:val="none" w:sz="0" w:space="0" w:color="auto"/>
            <w:left w:val="none" w:sz="0" w:space="0" w:color="auto"/>
            <w:bottom w:val="none" w:sz="0" w:space="0" w:color="auto"/>
            <w:right w:val="none" w:sz="0" w:space="0" w:color="auto"/>
          </w:divBdr>
        </w:div>
        <w:div w:id="1653175732">
          <w:marLeft w:val="480"/>
          <w:marRight w:val="0"/>
          <w:marTop w:val="0"/>
          <w:marBottom w:val="0"/>
          <w:divBdr>
            <w:top w:val="none" w:sz="0" w:space="0" w:color="auto"/>
            <w:left w:val="none" w:sz="0" w:space="0" w:color="auto"/>
            <w:bottom w:val="none" w:sz="0" w:space="0" w:color="auto"/>
            <w:right w:val="none" w:sz="0" w:space="0" w:color="auto"/>
          </w:divBdr>
        </w:div>
        <w:div w:id="886841921">
          <w:marLeft w:val="480"/>
          <w:marRight w:val="0"/>
          <w:marTop w:val="0"/>
          <w:marBottom w:val="0"/>
          <w:divBdr>
            <w:top w:val="none" w:sz="0" w:space="0" w:color="auto"/>
            <w:left w:val="none" w:sz="0" w:space="0" w:color="auto"/>
            <w:bottom w:val="none" w:sz="0" w:space="0" w:color="auto"/>
            <w:right w:val="none" w:sz="0" w:space="0" w:color="auto"/>
          </w:divBdr>
        </w:div>
        <w:div w:id="663631194">
          <w:marLeft w:val="480"/>
          <w:marRight w:val="0"/>
          <w:marTop w:val="0"/>
          <w:marBottom w:val="0"/>
          <w:divBdr>
            <w:top w:val="none" w:sz="0" w:space="0" w:color="auto"/>
            <w:left w:val="none" w:sz="0" w:space="0" w:color="auto"/>
            <w:bottom w:val="none" w:sz="0" w:space="0" w:color="auto"/>
            <w:right w:val="none" w:sz="0" w:space="0" w:color="auto"/>
          </w:divBdr>
        </w:div>
        <w:div w:id="510343468">
          <w:marLeft w:val="480"/>
          <w:marRight w:val="0"/>
          <w:marTop w:val="0"/>
          <w:marBottom w:val="0"/>
          <w:divBdr>
            <w:top w:val="none" w:sz="0" w:space="0" w:color="auto"/>
            <w:left w:val="none" w:sz="0" w:space="0" w:color="auto"/>
            <w:bottom w:val="none" w:sz="0" w:space="0" w:color="auto"/>
            <w:right w:val="none" w:sz="0" w:space="0" w:color="auto"/>
          </w:divBdr>
        </w:div>
        <w:div w:id="1821919303">
          <w:marLeft w:val="480"/>
          <w:marRight w:val="0"/>
          <w:marTop w:val="0"/>
          <w:marBottom w:val="0"/>
          <w:divBdr>
            <w:top w:val="none" w:sz="0" w:space="0" w:color="auto"/>
            <w:left w:val="none" w:sz="0" w:space="0" w:color="auto"/>
            <w:bottom w:val="none" w:sz="0" w:space="0" w:color="auto"/>
            <w:right w:val="none" w:sz="0" w:space="0" w:color="auto"/>
          </w:divBdr>
        </w:div>
        <w:div w:id="1121918275">
          <w:marLeft w:val="480"/>
          <w:marRight w:val="0"/>
          <w:marTop w:val="0"/>
          <w:marBottom w:val="0"/>
          <w:divBdr>
            <w:top w:val="none" w:sz="0" w:space="0" w:color="auto"/>
            <w:left w:val="none" w:sz="0" w:space="0" w:color="auto"/>
            <w:bottom w:val="none" w:sz="0" w:space="0" w:color="auto"/>
            <w:right w:val="none" w:sz="0" w:space="0" w:color="auto"/>
          </w:divBdr>
        </w:div>
        <w:div w:id="1919829146">
          <w:marLeft w:val="480"/>
          <w:marRight w:val="0"/>
          <w:marTop w:val="0"/>
          <w:marBottom w:val="0"/>
          <w:divBdr>
            <w:top w:val="none" w:sz="0" w:space="0" w:color="auto"/>
            <w:left w:val="none" w:sz="0" w:space="0" w:color="auto"/>
            <w:bottom w:val="none" w:sz="0" w:space="0" w:color="auto"/>
            <w:right w:val="none" w:sz="0" w:space="0" w:color="auto"/>
          </w:divBdr>
        </w:div>
        <w:div w:id="124126975">
          <w:marLeft w:val="480"/>
          <w:marRight w:val="0"/>
          <w:marTop w:val="0"/>
          <w:marBottom w:val="0"/>
          <w:divBdr>
            <w:top w:val="none" w:sz="0" w:space="0" w:color="auto"/>
            <w:left w:val="none" w:sz="0" w:space="0" w:color="auto"/>
            <w:bottom w:val="none" w:sz="0" w:space="0" w:color="auto"/>
            <w:right w:val="none" w:sz="0" w:space="0" w:color="auto"/>
          </w:divBdr>
        </w:div>
        <w:div w:id="1840269536">
          <w:marLeft w:val="480"/>
          <w:marRight w:val="0"/>
          <w:marTop w:val="0"/>
          <w:marBottom w:val="0"/>
          <w:divBdr>
            <w:top w:val="none" w:sz="0" w:space="0" w:color="auto"/>
            <w:left w:val="none" w:sz="0" w:space="0" w:color="auto"/>
            <w:bottom w:val="none" w:sz="0" w:space="0" w:color="auto"/>
            <w:right w:val="none" w:sz="0" w:space="0" w:color="auto"/>
          </w:divBdr>
        </w:div>
        <w:div w:id="1376932223">
          <w:marLeft w:val="480"/>
          <w:marRight w:val="0"/>
          <w:marTop w:val="0"/>
          <w:marBottom w:val="0"/>
          <w:divBdr>
            <w:top w:val="none" w:sz="0" w:space="0" w:color="auto"/>
            <w:left w:val="none" w:sz="0" w:space="0" w:color="auto"/>
            <w:bottom w:val="none" w:sz="0" w:space="0" w:color="auto"/>
            <w:right w:val="none" w:sz="0" w:space="0" w:color="auto"/>
          </w:divBdr>
        </w:div>
        <w:div w:id="374669463">
          <w:marLeft w:val="480"/>
          <w:marRight w:val="0"/>
          <w:marTop w:val="0"/>
          <w:marBottom w:val="0"/>
          <w:divBdr>
            <w:top w:val="none" w:sz="0" w:space="0" w:color="auto"/>
            <w:left w:val="none" w:sz="0" w:space="0" w:color="auto"/>
            <w:bottom w:val="none" w:sz="0" w:space="0" w:color="auto"/>
            <w:right w:val="none" w:sz="0" w:space="0" w:color="auto"/>
          </w:divBdr>
        </w:div>
        <w:div w:id="1255242265">
          <w:marLeft w:val="480"/>
          <w:marRight w:val="0"/>
          <w:marTop w:val="0"/>
          <w:marBottom w:val="0"/>
          <w:divBdr>
            <w:top w:val="none" w:sz="0" w:space="0" w:color="auto"/>
            <w:left w:val="none" w:sz="0" w:space="0" w:color="auto"/>
            <w:bottom w:val="none" w:sz="0" w:space="0" w:color="auto"/>
            <w:right w:val="none" w:sz="0" w:space="0" w:color="auto"/>
          </w:divBdr>
        </w:div>
      </w:divsChild>
    </w:div>
    <w:div w:id="768432461">
      <w:bodyDiv w:val="1"/>
      <w:marLeft w:val="0"/>
      <w:marRight w:val="0"/>
      <w:marTop w:val="0"/>
      <w:marBottom w:val="0"/>
      <w:divBdr>
        <w:top w:val="none" w:sz="0" w:space="0" w:color="auto"/>
        <w:left w:val="none" w:sz="0" w:space="0" w:color="auto"/>
        <w:bottom w:val="none" w:sz="0" w:space="0" w:color="auto"/>
        <w:right w:val="none" w:sz="0" w:space="0" w:color="auto"/>
      </w:divBdr>
    </w:div>
    <w:div w:id="771053610">
      <w:bodyDiv w:val="1"/>
      <w:marLeft w:val="0"/>
      <w:marRight w:val="0"/>
      <w:marTop w:val="0"/>
      <w:marBottom w:val="0"/>
      <w:divBdr>
        <w:top w:val="none" w:sz="0" w:space="0" w:color="auto"/>
        <w:left w:val="none" w:sz="0" w:space="0" w:color="auto"/>
        <w:bottom w:val="none" w:sz="0" w:space="0" w:color="auto"/>
        <w:right w:val="none" w:sz="0" w:space="0" w:color="auto"/>
      </w:divBdr>
    </w:div>
    <w:div w:id="773785947">
      <w:bodyDiv w:val="1"/>
      <w:marLeft w:val="0"/>
      <w:marRight w:val="0"/>
      <w:marTop w:val="0"/>
      <w:marBottom w:val="0"/>
      <w:divBdr>
        <w:top w:val="none" w:sz="0" w:space="0" w:color="auto"/>
        <w:left w:val="none" w:sz="0" w:space="0" w:color="auto"/>
        <w:bottom w:val="none" w:sz="0" w:space="0" w:color="auto"/>
        <w:right w:val="none" w:sz="0" w:space="0" w:color="auto"/>
      </w:divBdr>
    </w:div>
    <w:div w:id="773865514">
      <w:bodyDiv w:val="1"/>
      <w:marLeft w:val="0"/>
      <w:marRight w:val="0"/>
      <w:marTop w:val="0"/>
      <w:marBottom w:val="0"/>
      <w:divBdr>
        <w:top w:val="none" w:sz="0" w:space="0" w:color="auto"/>
        <w:left w:val="none" w:sz="0" w:space="0" w:color="auto"/>
        <w:bottom w:val="none" w:sz="0" w:space="0" w:color="auto"/>
        <w:right w:val="none" w:sz="0" w:space="0" w:color="auto"/>
      </w:divBdr>
      <w:divsChild>
        <w:div w:id="482477072">
          <w:marLeft w:val="480"/>
          <w:marRight w:val="0"/>
          <w:marTop w:val="0"/>
          <w:marBottom w:val="0"/>
          <w:divBdr>
            <w:top w:val="none" w:sz="0" w:space="0" w:color="auto"/>
            <w:left w:val="none" w:sz="0" w:space="0" w:color="auto"/>
            <w:bottom w:val="none" w:sz="0" w:space="0" w:color="auto"/>
            <w:right w:val="none" w:sz="0" w:space="0" w:color="auto"/>
          </w:divBdr>
        </w:div>
        <w:div w:id="2055811272">
          <w:marLeft w:val="480"/>
          <w:marRight w:val="0"/>
          <w:marTop w:val="0"/>
          <w:marBottom w:val="0"/>
          <w:divBdr>
            <w:top w:val="none" w:sz="0" w:space="0" w:color="auto"/>
            <w:left w:val="none" w:sz="0" w:space="0" w:color="auto"/>
            <w:bottom w:val="none" w:sz="0" w:space="0" w:color="auto"/>
            <w:right w:val="none" w:sz="0" w:space="0" w:color="auto"/>
          </w:divBdr>
        </w:div>
        <w:div w:id="1884974746">
          <w:marLeft w:val="480"/>
          <w:marRight w:val="0"/>
          <w:marTop w:val="0"/>
          <w:marBottom w:val="0"/>
          <w:divBdr>
            <w:top w:val="none" w:sz="0" w:space="0" w:color="auto"/>
            <w:left w:val="none" w:sz="0" w:space="0" w:color="auto"/>
            <w:bottom w:val="none" w:sz="0" w:space="0" w:color="auto"/>
            <w:right w:val="none" w:sz="0" w:space="0" w:color="auto"/>
          </w:divBdr>
        </w:div>
        <w:div w:id="316612916">
          <w:marLeft w:val="480"/>
          <w:marRight w:val="0"/>
          <w:marTop w:val="0"/>
          <w:marBottom w:val="0"/>
          <w:divBdr>
            <w:top w:val="none" w:sz="0" w:space="0" w:color="auto"/>
            <w:left w:val="none" w:sz="0" w:space="0" w:color="auto"/>
            <w:bottom w:val="none" w:sz="0" w:space="0" w:color="auto"/>
            <w:right w:val="none" w:sz="0" w:space="0" w:color="auto"/>
          </w:divBdr>
        </w:div>
        <w:div w:id="1842621858">
          <w:marLeft w:val="480"/>
          <w:marRight w:val="0"/>
          <w:marTop w:val="0"/>
          <w:marBottom w:val="0"/>
          <w:divBdr>
            <w:top w:val="none" w:sz="0" w:space="0" w:color="auto"/>
            <w:left w:val="none" w:sz="0" w:space="0" w:color="auto"/>
            <w:bottom w:val="none" w:sz="0" w:space="0" w:color="auto"/>
            <w:right w:val="none" w:sz="0" w:space="0" w:color="auto"/>
          </w:divBdr>
        </w:div>
        <w:div w:id="935862765">
          <w:marLeft w:val="480"/>
          <w:marRight w:val="0"/>
          <w:marTop w:val="0"/>
          <w:marBottom w:val="0"/>
          <w:divBdr>
            <w:top w:val="none" w:sz="0" w:space="0" w:color="auto"/>
            <w:left w:val="none" w:sz="0" w:space="0" w:color="auto"/>
            <w:bottom w:val="none" w:sz="0" w:space="0" w:color="auto"/>
            <w:right w:val="none" w:sz="0" w:space="0" w:color="auto"/>
          </w:divBdr>
        </w:div>
        <w:div w:id="436946173">
          <w:marLeft w:val="480"/>
          <w:marRight w:val="0"/>
          <w:marTop w:val="0"/>
          <w:marBottom w:val="0"/>
          <w:divBdr>
            <w:top w:val="none" w:sz="0" w:space="0" w:color="auto"/>
            <w:left w:val="none" w:sz="0" w:space="0" w:color="auto"/>
            <w:bottom w:val="none" w:sz="0" w:space="0" w:color="auto"/>
            <w:right w:val="none" w:sz="0" w:space="0" w:color="auto"/>
          </w:divBdr>
        </w:div>
        <w:div w:id="174614318">
          <w:marLeft w:val="480"/>
          <w:marRight w:val="0"/>
          <w:marTop w:val="0"/>
          <w:marBottom w:val="0"/>
          <w:divBdr>
            <w:top w:val="none" w:sz="0" w:space="0" w:color="auto"/>
            <w:left w:val="none" w:sz="0" w:space="0" w:color="auto"/>
            <w:bottom w:val="none" w:sz="0" w:space="0" w:color="auto"/>
            <w:right w:val="none" w:sz="0" w:space="0" w:color="auto"/>
          </w:divBdr>
        </w:div>
        <w:div w:id="125977787">
          <w:marLeft w:val="480"/>
          <w:marRight w:val="0"/>
          <w:marTop w:val="0"/>
          <w:marBottom w:val="0"/>
          <w:divBdr>
            <w:top w:val="none" w:sz="0" w:space="0" w:color="auto"/>
            <w:left w:val="none" w:sz="0" w:space="0" w:color="auto"/>
            <w:bottom w:val="none" w:sz="0" w:space="0" w:color="auto"/>
            <w:right w:val="none" w:sz="0" w:space="0" w:color="auto"/>
          </w:divBdr>
        </w:div>
        <w:div w:id="1968195936">
          <w:marLeft w:val="480"/>
          <w:marRight w:val="0"/>
          <w:marTop w:val="0"/>
          <w:marBottom w:val="0"/>
          <w:divBdr>
            <w:top w:val="none" w:sz="0" w:space="0" w:color="auto"/>
            <w:left w:val="none" w:sz="0" w:space="0" w:color="auto"/>
            <w:bottom w:val="none" w:sz="0" w:space="0" w:color="auto"/>
            <w:right w:val="none" w:sz="0" w:space="0" w:color="auto"/>
          </w:divBdr>
        </w:div>
        <w:div w:id="1054083987">
          <w:marLeft w:val="480"/>
          <w:marRight w:val="0"/>
          <w:marTop w:val="0"/>
          <w:marBottom w:val="0"/>
          <w:divBdr>
            <w:top w:val="none" w:sz="0" w:space="0" w:color="auto"/>
            <w:left w:val="none" w:sz="0" w:space="0" w:color="auto"/>
            <w:bottom w:val="none" w:sz="0" w:space="0" w:color="auto"/>
            <w:right w:val="none" w:sz="0" w:space="0" w:color="auto"/>
          </w:divBdr>
        </w:div>
        <w:div w:id="311952648">
          <w:marLeft w:val="480"/>
          <w:marRight w:val="0"/>
          <w:marTop w:val="0"/>
          <w:marBottom w:val="0"/>
          <w:divBdr>
            <w:top w:val="none" w:sz="0" w:space="0" w:color="auto"/>
            <w:left w:val="none" w:sz="0" w:space="0" w:color="auto"/>
            <w:bottom w:val="none" w:sz="0" w:space="0" w:color="auto"/>
            <w:right w:val="none" w:sz="0" w:space="0" w:color="auto"/>
          </w:divBdr>
        </w:div>
        <w:div w:id="1948585350">
          <w:marLeft w:val="480"/>
          <w:marRight w:val="0"/>
          <w:marTop w:val="0"/>
          <w:marBottom w:val="0"/>
          <w:divBdr>
            <w:top w:val="none" w:sz="0" w:space="0" w:color="auto"/>
            <w:left w:val="none" w:sz="0" w:space="0" w:color="auto"/>
            <w:bottom w:val="none" w:sz="0" w:space="0" w:color="auto"/>
            <w:right w:val="none" w:sz="0" w:space="0" w:color="auto"/>
          </w:divBdr>
        </w:div>
        <w:div w:id="521864067">
          <w:marLeft w:val="480"/>
          <w:marRight w:val="0"/>
          <w:marTop w:val="0"/>
          <w:marBottom w:val="0"/>
          <w:divBdr>
            <w:top w:val="none" w:sz="0" w:space="0" w:color="auto"/>
            <w:left w:val="none" w:sz="0" w:space="0" w:color="auto"/>
            <w:bottom w:val="none" w:sz="0" w:space="0" w:color="auto"/>
            <w:right w:val="none" w:sz="0" w:space="0" w:color="auto"/>
          </w:divBdr>
        </w:div>
        <w:div w:id="926117909">
          <w:marLeft w:val="480"/>
          <w:marRight w:val="0"/>
          <w:marTop w:val="0"/>
          <w:marBottom w:val="0"/>
          <w:divBdr>
            <w:top w:val="none" w:sz="0" w:space="0" w:color="auto"/>
            <w:left w:val="none" w:sz="0" w:space="0" w:color="auto"/>
            <w:bottom w:val="none" w:sz="0" w:space="0" w:color="auto"/>
            <w:right w:val="none" w:sz="0" w:space="0" w:color="auto"/>
          </w:divBdr>
        </w:div>
        <w:div w:id="1927566278">
          <w:marLeft w:val="480"/>
          <w:marRight w:val="0"/>
          <w:marTop w:val="0"/>
          <w:marBottom w:val="0"/>
          <w:divBdr>
            <w:top w:val="none" w:sz="0" w:space="0" w:color="auto"/>
            <w:left w:val="none" w:sz="0" w:space="0" w:color="auto"/>
            <w:bottom w:val="none" w:sz="0" w:space="0" w:color="auto"/>
            <w:right w:val="none" w:sz="0" w:space="0" w:color="auto"/>
          </w:divBdr>
        </w:div>
        <w:div w:id="775634145">
          <w:marLeft w:val="480"/>
          <w:marRight w:val="0"/>
          <w:marTop w:val="0"/>
          <w:marBottom w:val="0"/>
          <w:divBdr>
            <w:top w:val="none" w:sz="0" w:space="0" w:color="auto"/>
            <w:left w:val="none" w:sz="0" w:space="0" w:color="auto"/>
            <w:bottom w:val="none" w:sz="0" w:space="0" w:color="auto"/>
            <w:right w:val="none" w:sz="0" w:space="0" w:color="auto"/>
          </w:divBdr>
        </w:div>
        <w:div w:id="1168715368">
          <w:marLeft w:val="480"/>
          <w:marRight w:val="0"/>
          <w:marTop w:val="0"/>
          <w:marBottom w:val="0"/>
          <w:divBdr>
            <w:top w:val="none" w:sz="0" w:space="0" w:color="auto"/>
            <w:left w:val="none" w:sz="0" w:space="0" w:color="auto"/>
            <w:bottom w:val="none" w:sz="0" w:space="0" w:color="auto"/>
            <w:right w:val="none" w:sz="0" w:space="0" w:color="auto"/>
          </w:divBdr>
        </w:div>
        <w:div w:id="2125147249">
          <w:marLeft w:val="480"/>
          <w:marRight w:val="0"/>
          <w:marTop w:val="0"/>
          <w:marBottom w:val="0"/>
          <w:divBdr>
            <w:top w:val="none" w:sz="0" w:space="0" w:color="auto"/>
            <w:left w:val="none" w:sz="0" w:space="0" w:color="auto"/>
            <w:bottom w:val="none" w:sz="0" w:space="0" w:color="auto"/>
            <w:right w:val="none" w:sz="0" w:space="0" w:color="auto"/>
          </w:divBdr>
        </w:div>
        <w:div w:id="267155395">
          <w:marLeft w:val="480"/>
          <w:marRight w:val="0"/>
          <w:marTop w:val="0"/>
          <w:marBottom w:val="0"/>
          <w:divBdr>
            <w:top w:val="none" w:sz="0" w:space="0" w:color="auto"/>
            <w:left w:val="none" w:sz="0" w:space="0" w:color="auto"/>
            <w:bottom w:val="none" w:sz="0" w:space="0" w:color="auto"/>
            <w:right w:val="none" w:sz="0" w:space="0" w:color="auto"/>
          </w:divBdr>
        </w:div>
        <w:div w:id="108277391">
          <w:marLeft w:val="480"/>
          <w:marRight w:val="0"/>
          <w:marTop w:val="0"/>
          <w:marBottom w:val="0"/>
          <w:divBdr>
            <w:top w:val="none" w:sz="0" w:space="0" w:color="auto"/>
            <w:left w:val="none" w:sz="0" w:space="0" w:color="auto"/>
            <w:bottom w:val="none" w:sz="0" w:space="0" w:color="auto"/>
            <w:right w:val="none" w:sz="0" w:space="0" w:color="auto"/>
          </w:divBdr>
        </w:div>
        <w:div w:id="1847476597">
          <w:marLeft w:val="480"/>
          <w:marRight w:val="0"/>
          <w:marTop w:val="0"/>
          <w:marBottom w:val="0"/>
          <w:divBdr>
            <w:top w:val="none" w:sz="0" w:space="0" w:color="auto"/>
            <w:left w:val="none" w:sz="0" w:space="0" w:color="auto"/>
            <w:bottom w:val="none" w:sz="0" w:space="0" w:color="auto"/>
            <w:right w:val="none" w:sz="0" w:space="0" w:color="auto"/>
          </w:divBdr>
        </w:div>
        <w:div w:id="2140955467">
          <w:marLeft w:val="480"/>
          <w:marRight w:val="0"/>
          <w:marTop w:val="0"/>
          <w:marBottom w:val="0"/>
          <w:divBdr>
            <w:top w:val="none" w:sz="0" w:space="0" w:color="auto"/>
            <w:left w:val="none" w:sz="0" w:space="0" w:color="auto"/>
            <w:bottom w:val="none" w:sz="0" w:space="0" w:color="auto"/>
            <w:right w:val="none" w:sz="0" w:space="0" w:color="auto"/>
          </w:divBdr>
        </w:div>
        <w:div w:id="166747328">
          <w:marLeft w:val="480"/>
          <w:marRight w:val="0"/>
          <w:marTop w:val="0"/>
          <w:marBottom w:val="0"/>
          <w:divBdr>
            <w:top w:val="none" w:sz="0" w:space="0" w:color="auto"/>
            <w:left w:val="none" w:sz="0" w:space="0" w:color="auto"/>
            <w:bottom w:val="none" w:sz="0" w:space="0" w:color="auto"/>
            <w:right w:val="none" w:sz="0" w:space="0" w:color="auto"/>
          </w:divBdr>
        </w:div>
        <w:div w:id="1642468010">
          <w:marLeft w:val="480"/>
          <w:marRight w:val="0"/>
          <w:marTop w:val="0"/>
          <w:marBottom w:val="0"/>
          <w:divBdr>
            <w:top w:val="none" w:sz="0" w:space="0" w:color="auto"/>
            <w:left w:val="none" w:sz="0" w:space="0" w:color="auto"/>
            <w:bottom w:val="none" w:sz="0" w:space="0" w:color="auto"/>
            <w:right w:val="none" w:sz="0" w:space="0" w:color="auto"/>
          </w:divBdr>
        </w:div>
        <w:div w:id="942229546">
          <w:marLeft w:val="480"/>
          <w:marRight w:val="0"/>
          <w:marTop w:val="0"/>
          <w:marBottom w:val="0"/>
          <w:divBdr>
            <w:top w:val="none" w:sz="0" w:space="0" w:color="auto"/>
            <w:left w:val="none" w:sz="0" w:space="0" w:color="auto"/>
            <w:bottom w:val="none" w:sz="0" w:space="0" w:color="auto"/>
            <w:right w:val="none" w:sz="0" w:space="0" w:color="auto"/>
          </w:divBdr>
        </w:div>
        <w:div w:id="108933624">
          <w:marLeft w:val="480"/>
          <w:marRight w:val="0"/>
          <w:marTop w:val="0"/>
          <w:marBottom w:val="0"/>
          <w:divBdr>
            <w:top w:val="none" w:sz="0" w:space="0" w:color="auto"/>
            <w:left w:val="none" w:sz="0" w:space="0" w:color="auto"/>
            <w:bottom w:val="none" w:sz="0" w:space="0" w:color="auto"/>
            <w:right w:val="none" w:sz="0" w:space="0" w:color="auto"/>
          </w:divBdr>
        </w:div>
        <w:div w:id="2014801411">
          <w:marLeft w:val="480"/>
          <w:marRight w:val="0"/>
          <w:marTop w:val="0"/>
          <w:marBottom w:val="0"/>
          <w:divBdr>
            <w:top w:val="none" w:sz="0" w:space="0" w:color="auto"/>
            <w:left w:val="none" w:sz="0" w:space="0" w:color="auto"/>
            <w:bottom w:val="none" w:sz="0" w:space="0" w:color="auto"/>
            <w:right w:val="none" w:sz="0" w:space="0" w:color="auto"/>
          </w:divBdr>
        </w:div>
        <w:div w:id="735516449">
          <w:marLeft w:val="480"/>
          <w:marRight w:val="0"/>
          <w:marTop w:val="0"/>
          <w:marBottom w:val="0"/>
          <w:divBdr>
            <w:top w:val="none" w:sz="0" w:space="0" w:color="auto"/>
            <w:left w:val="none" w:sz="0" w:space="0" w:color="auto"/>
            <w:bottom w:val="none" w:sz="0" w:space="0" w:color="auto"/>
            <w:right w:val="none" w:sz="0" w:space="0" w:color="auto"/>
          </w:divBdr>
        </w:div>
        <w:div w:id="1098646579">
          <w:marLeft w:val="480"/>
          <w:marRight w:val="0"/>
          <w:marTop w:val="0"/>
          <w:marBottom w:val="0"/>
          <w:divBdr>
            <w:top w:val="none" w:sz="0" w:space="0" w:color="auto"/>
            <w:left w:val="none" w:sz="0" w:space="0" w:color="auto"/>
            <w:bottom w:val="none" w:sz="0" w:space="0" w:color="auto"/>
            <w:right w:val="none" w:sz="0" w:space="0" w:color="auto"/>
          </w:divBdr>
        </w:div>
      </w:divsChild>
    </w:div>
    <w:div w:id="774129832">
      <w:bodyDiv w:val="1"/>
      <w:marLeft w:val="0"/>
      <w:marRight w:val="0"/>
      <w:marTop w:val="0"/>
      <w:marBottom w:val="0"/>
      <w:divBdr>
        <w:top w:val="none" w:sz="0" w:space="0" w:color="auto"/>
        <w:left w:val="none" w:sz="0" w:space="0" w:color="auto"/>
        <w:bottom w:val="none" w:sz="0" w:space="0" w:color="auto"/>
        <w:right w:val="none" w:sz="0" w:space="0" w:color="auto"/>
      </w:divBdr>
      <w:divsChild>
        <w:div w:id="856962711">
          <w:marLeft w:val="480"/>
          <w:marRight w:val="0"/>
          <w:marTop w:val="0"/>
          <w:marBottom w:val="0"/>
          <w:divBdr>
            <w:top w:val="none" w:sz="0" w:space="0" w:color="auto"/>
            <w:left w:val="none" w:sz="0" w:space="0" w:color="auto"/>
            <w:bottom w:val="none" w:sz="0" w:space="0" w:color="auto"/>
            <w:right w:val="none" w:sz="0" w:space="0" w:color="auto"/>
          </w:divBdr>
        </w:div>
        <w:div w:id="1568613463">
          <w:marLeft w:val="480"/>
          <w:marRight w:val="0"/>
          <w:marTop w:val="0"/>
          <w:marBottom w:val="0"/>
          <w:divBdr>
            <w:top w:val="none" w:sz="0" w:space="0" w:color="auto"/>
            <w:left w:val="none" w:sz="0" w:space="0" w:color="auto"/>
            <w:bottom w:val="none" w:sz="0" w:space="0" w:color="auto"/>
            <w:right w:val="none" w:sz="0" w:space="0" w:color="auto"/>
          </w:divBdr>
        </w:div>
        <w:div w:id="671294999">
          <w:marLeft w:val="480"/>
          <w:marRight w:val="0"/>
          <w:marTop w:val="0"/>
          <w:marBottom w:val="0"/>
          <w:divBdr>
            <w:top w:val="none" w:sz="0" w:space="0" w:color="auto"/>
            <w:left w:val="none" w:sz="0" w:space="0" w:color="auto"/>
            <w:bottom w:val="none" w:sz="0" w:space="0" w:color="auto"/>
            <w:right w:val="none" w:sz="0" w:space="0" w:color="auto"/>
          </w:divBdr>
        </w:div>
        <w:div w:id="355159934">
          <w:marLeft w:val="480"/>
          <w:marRight w:val="0"/>
          <w:marTop w:val="0"/>
          <w:marBottom w:val="0"/>
          <w:divBdr>
            <w:top w:val="none" w:sz="0" w:space="0" w:color="auto"/>
            <w:left w:val="none" w:sz="0" w:space="0" w:color="auto"/>
            <w:bottom w:val="none" w:sz="0" w:space="0" w:color="auto"/>
            <w:right w:val="none" w:sz="0" w:space="0" w:color="auto"/>
          </w:divBdr>
        </w:div>
        <w:div w:id="1239636771">
          <w:marLeft w:val="480"/>
          <w:marRight w:val="0"/>
          <w:marTop w:val="0"/>
          <w:marBottom w:val="0"/>
          <w:divBdr>
            <w:top w:val="none" w:sz="0" w:space="0" w:color="auto"/>
            <w:left w:val="none" w:sz="0" w:space="0" w:color="auto"/>
            <w:bottom w:val="none" w:sz="0" w:space="0" w:color="auto"/>
            <w:right w:val="none" w:sz="0" w:space="0" w:color="auto"/>
          </w:divBdr>
        </w:div>
      </w:divsChild>
    </w:div>
    <w:div w:id="779640802">
      <w:bodyDiv w:val="1"/>
      <w:marLeft w:val="0"/>
      <w:marRight w:val="0"/>
      <w:marTop w:val="0"/>
      <w:marBottom w:val="0"/>
      <w:divBdr>
        <w:top w:val="none" w:sz="0" w:space="0" w:color="auto"/>
        <w:left w:val="none" w:sz="0" w:space="0" w:color="auto"/>
        <w:bottom w:val="none" w:sz="0" w:space="0" w:color="auto"/>
        <w:right w:val="none" w:sz="0" w:space="0" w:color="auto"/>
      </w:divBdr>
    </w:div>
    <w:div w:id="779757821">
      <w:bodyDiv w:val="1"/>
      <w:marLeft w:val="0"/>
      <w:marRight w:val="0"/>
      <w:marTop w:val="0"/>
      <w:marBottom w:val="0"/>
      <w:divBdr>
        <w:top w:val="none" w:sz="0" w:space="0" w:color="auto"/>
        <w:left w:val="none" w:sz="0" w:space="0" w:color="auto"/>
        <w:bottom w:val="none" w:sz="0" w:space="0" w:color="auto"/>
        <w:right w:val="none" w:sz="0" w:space="0" w:color="auto"/>
      </w:divBdr>
    </w:div>
    <w:div w:id="780075600">
      <w:bodyDiv w:val="1"/>
      <w:marLeft w:val="0"/>
      <w:marRight w:val="0"/>
      <w:marTop w:val="0"/>
      <w:marBottom w:val="0"/>
      <w:divBdr>
        <w:top w:val="none" w:sz="0" w:space="0" w:color="auto"/>
        <w:left w:val="none" w:sz="0" w:space="0" w:color="auto"/>
        <w:bottom w:val="none" w:sz="0" w:space="0" w:color="auto"/>
        <w:right w:val="none" w:sz="0" w:space="0" w:color="auto"/>
      </w:divBdr>
    </w:div>
    <w:div w:id="782580517">
      <w:bodyDiv w:val="1"/>
      <w:marLeft w:val="0"/>
      <w:marRight w:val="0"/>
      <w:marTop w:val="0"/>
      <w:marBottom w:val="0"/>
      <w:divBdr>
        <w:top w:val="none" w:sz="0" w:space="0" w:color="auto"/>
        <w:left w:val="none" w:sz="0" w:space="0" w:color="auto"/>
        <w:bottom w:val="none" w:sz="0" w:space="0" w:color="auto"/>
        <w:right w:val="none" w:sz="0" w:space="0" w:color="auto"/>
      </w:divBdr>
    </w:div>
    <w:div w:id="787621114">
      <w:bodyDiv w:val="1"/>
      <w:marLeft w:val="0"/>
      <w:marRight w:val="0"/>
      <w:marTop w:val="0"/>
      <w:marBottom w:val="0"/>
      <w:divBdr>
        <w:top w:val="none" w:sz="0" w:space="0" w:color="auto"/>
        <w:left w:val="none" w:sz="0" w:space="0" w:color="auto"/>
        <w:bottom w:val="none" w:sz="0" w:space="0" w:color="auto"/>
        <w:right w:val="none" w:sz="0" w:space="0" w:color="auto"/>
      </w:divBdr>
    </w:div>
    <w:div w:id="789007424">
      <w:bodyDiv w:val="1"/>
      <w:marLeft w:val="0"/>
      <w:marRight w:val="0"/>
      <w:marTop w:val="0"/>
      <w:marBottom w:val="0"/>
      <w:divBdr>
        <w:top w:val="none" w:sz="0" w:space="0" w:color="auto"/>
        <w:left w:val="none" w:sz="0" w:space="0" w:color="auto"/>
        <w:bottom w:val="none" w:sz="0" w:space="0" w:color="auto"/>
        <w:right w:val="none" w:sz="0" w:space="0" w:color="auto"/>
      </w:divBdr>
    </w:div>
    <w:div w:id="791096105">
      <w:bodyDiv w:val="1"/>
      <w:marLeft w:val="0"/>
      <w:marRight w:val="0"/>
      <w:marTop w:val="0"/>
      <w:marBottom w:val="0"/>
      <w:divBdr>
        <w:top w:val="none" w:sz="0" w:space="0" w:color="auto"/>
        <w:left w:val="none" w:sz="0" w:space="0" w:color="auto"/>
        <w:bottom w:val="none" w:sz="0" w:space="0" w:color="auto"/>
        <w:right w:val="none" w:sz="0" w:space="0" w:color="auto"/>
      </w:divBdr>
    </w:div>
    <w:div w:id="795416543">
      <w:bodyDiv w:val="1"/>
      <w:marLeft w:val="0"/>
      <w:marRight w:val="0"/>
      <w:marTop w:val="0"/>
      <w:marBottom w:val="0"/>
      <w:divBdr>
        <w:top w:val="none" w:sz="0" w:space="0" w:color="auto"/>
        <w:left w:val="none" w:sz="0" w:space="0" w:color="auto"/>
        <w:bottom w:val="none" w:sz="0" w:space="0" w:color="auto"/>
        <w:right w:val="none" w:sz="0" w:space="0" w:color="auto"/>
      </w:divBdr>
    </w:div>
    <w:div w:id="799688032">
      <w:bodyDiv w:val="1"/>
      <w:marLeft w:val="0"/>
      <w:marRight w:val="0"/>
      <w:marTop w:val="0"/>
      <w:marBottom w:val="0"/>
      <w:divBdr>
        <w:top w:val="none" w:sz="0" w:space="0" w:color="auto"/>
        <w:left w:val="none" w:sz="0" w:space="0" w:color="auto"/>
        <w:bottom w:val="none" w:sz="0" w:space="0" w:color="auto"/>
        <w:right w:val="none" w:sz="0" w:space="0" w:color="auto"/>
      </w:divBdr>
    </w:div>
    <w:div w:id="799763624">
      <w:bodyDiv w:val="1"/>
      <w:marLeft w:val="0"/>
      <w:marRight w:val="0"/>
      <w:marTop w:val="0"/>
      <w:marBottom w:val="0"/>
      <w:divBdr>
        <w:top w:val="none" w:sz="0" w:space="0" w:color="auto"/>
        <w:left w:val="none" w:sz="0" w:space="0" w:color="auto"/>
        <w:bottom w:val="none" w:sz="0" w:space="0" w:color="auto"/>
        <w:right w:val="none" w:sz="0" w:space="0" w:color="auto"/>
      </w:divBdr>
    </w:div>
    <w:div w:id="806898503">
      <w:bodyDiv w:val="1"/>
      <w:marLeft w:val="0"/>
      <w:marRight w:val="0"/>
      <w:marTop w:val="0"/>
      <w:marBottom w:val="0"/>
      <w:divBdr>
        <w:top w:val="none" w:sz="0" w:space="0" w:color="auto"/>
        <w:left w:val="none" w:sz="0" w:space="0" w:color="auto"/>
        <w:bottom w:val="none" w:sz="0" w:space="0" w:color="auto"/>
        <w:right w:val="none" w:sz="0" w:space="0" w:color="auto"/>
      </w:divBdr>
    </w:div>
    <w:div w:id="814950690">
      <w:bodyDiv w:val="1"/>
      <w:marLeft w:val="0"/>
      <w:marRight w:val="0"/>
      <w:marTop w:val="0"/>
      <w:marBottom w:val="0"/>
      <w:divBdr>
        <w:top w:val="none" w:sz="0" w:space="0" w:color="auto"/>
        <w:left w:val="none" w:sz="0" w:space="0" w:color="auto"/>
        <w:bottom w:val="none" w:sz="0" w:space="0" w:color="auto"/>
        <w:right w:val="none" w:sz="0" w:space="0" w:color="auto"/>
      </w:divBdr>
    </w:div>
    <w:div w:id="818693141">
      <w:bodyDiv w:val="1"/>
      <w:marLeft w:val="0"/>
      <w:marRight w:val="0"/>
      <w:marTop w:val="0"/>
      <w:marBottom w:val="0"/>
      <w:divBdr>
        <w:top w:val="none" w:sz="0" w:space="0" w:color="auto"/>
        <w:left w:val="none" w:sz="0" w:space="0" w:color="auto"/>
        <w:bottom w:val="none" w:sz="0" w:space="0" w:color="auto"/>
        <w:right w:val="none" w:sz="0" w:space="0" w:color="auto"/>
      </w:divBdr>
    </w:div>
    <w:div w:id="819927472">
      <w:bodyDiv w:val="1"/>
      <w:marLeft w:val="0"/>
      <w:marRight w:val="0"/>
      <w:marTop w:val="0"/>
      <w:marBottom w:val="0"/>
      <w:divBdr>
        <w:top w:val="none" w:sz="0" w:space="0" w:color="auto"/>
        <w:left w:val="none" w:sz="0" w:space="0" w:color="auto"/>
        <w:bottom w:val="none" w:sz="0" w:space="0" w:color="auto"/>
        <w:right w:val="none" w:sz="0" w:space="0" w:color="auto"/>
      </w:divBdr>
    </w:div>
    <w:div w:id="820193861">
      <w:bodyDiv w:val="1"/>
      <w:marLeft w:val="0"/>
      <w:marRight w:val="0"/>
      <w:marTop w:val="0"/>
      <w:marBottom w:val="0"/>
      <w:divBdr>
        <w:top w:val="none" w:sz="0" w:space="0" w:color="auto"/>
        <w:left w:val="none" w:sz="0" w:space="0" w:color="auto"/>
        <w:bottom w:val="none" w:sz="0" w:space="0" w:color="auto"/>
        <w:right w:val="none" w:sz="0" w:space="0" w:color="auto"/>
      </w:divBdr>
      <w:divsChild>
        <w:div w:id="173544344">
          <w:marLeft w:val="480"/>
          <w:marRight w:val="0"/>
          <w:marTop w:val="0"/>
          <w:marBottom w:val="0"/>
          <w:divBdr>
            <w:top w:val="none" w:sz="0" w:space="0" w:color="auto"/>
            <w:left w:val="none" w:sz="0" w:space="0" w:color="auto"/>
            <w:bottom w:val="none" w:sz="0" w:space="0" w:color="auto"/>
            <w:right w:val="none" w:sz="0" w:space="0" w:color="auto"/>
          </w:divBdr>
        </w:div>
        <w:div w:id="719548318">
          <w:marLeft w:val="480"/>
          <w:marRight w:val="0"/>
          <w:marTop w:val="0"/>
          <w:marBottom w:val="0"/>
          <w:divBdr>
            <w:top w:val="none" w:sz="0" w:space="0" w:color="auto"/>
            <w:left w:val="none" w:sz="0" w:space="0" w:color="auto"/>
            <w:bottom w:val="none" w:sz="0" w:space="0" w:color="auto"/>
            <w:right w:val="none" w:sz="0" w:space="0" w:color="auto"/>
          </w:divBdr>
        </w:div>
        <w:div w:id="1881940708">
          <w:marLeft w:val="480"/>
          <w:marRight w:val="0"/>
          <w:marTop w:val="0"/>
          <w:marBottom w:val="0"/>
          <w:divBdr>
            <w:top w:val="none" w:sz="0" w:space="0" w:color="auto"/>
            <w:left w:val="none" w:sz="0" w:space="0" w:color="auto"/>
            <w:bottom w:val="none" w:sz="0" w:space="0" w:color="auto"/>
            <w:right w:val="none" w:sz="0" w:space="0" w:color="auto"/>
          </w:divBdr>
        </w:div>
        <w:div w:id="1401639004">
          <w:marLeft w:val="480"/>
          <w:marRight w:val="0"/>
          <w:marTop w:val="0"/>
          <w:marBottom w:val="0"/>
          <w:divBdr>
            <w:top w:val="none" w:sz="0" w:space="0" w:color="auto"/>
            <w:left w:val="none" w:sz="0" w:space="0" w:color="auto"/>
            <w:bottom w:val="none" w:sz="0" w:space="0" w:color="auto"/>
            <w:right w:val="none" w:sz="0" w:space="0" w:color="auto"/>
          </w:divBdr>
        </w:div>
        <w:div w:id="1305895461">
          <w:marLeft w:val="480"/>
          <w:marRight w:val="0"/>
          <w:marTop w:val="0"/>
          <w:marBottom w:val="0"/>
          <w:divBdr>
            <w:top w:val="none" w:sz="0" w:space="0" w:color="auto"/>
            <w:left w:val="none" w:sz="0" w:space="0" w:color="auto"/>
            <w:bottom w:val="none" w:sz="0" w:space="0" w:color="auto"/>
            <w:right w:val="none" w:sz="0" w:space="0" w:color="auto"/>
          </w:divBdr>
        </w:div>
        <w:div w:id="1747221542">
          <w:marLeft w:val="480"/>
          <w:marRight w:val="0"/>
          <w:marTop w:val="0"/>
          <w:marBottom w:val="0"/>
          <w:divBdr>
            <w:top w:val="none" w:sz="0" w:space="0" w:color="auto"/>
            <w:left w:val="none" w:sz="0" w:space="0" w:color="auto"/>
            <w:bottom w:val="none" w:sz="0" w:space="0" w:color="auto"/>
            <w:right w:val="none" w:sz="0" w:space="0" w:color="auto"/>
          </w:divBdr>
        </w:div>
        <w:div w:id="42870784">
          <w:marLeft w:val="480"/>
          <w:marRight w:val="0"/>
          <w:marTop w:val="0"/>
          <w:marBottom w:val="0"/>
          <w:divBdr>
            <w:top w:val="none" w:sz="0" w:space="0" w:color="auto"/>
            <w:left w:val="none" w:sz="0" w:space="0" w:color="auto"/>
            <w:bottom w:val="none" w:sz="0" w:space="0" w:color="auto"/>
            <w:right w:val="none" w:sz="0" w:space="0" w:color="auto"/>
          </w:divBdr>
        </w:div>
        <w:div w:id="1349597136">
          <w:marLeft w:val="480"/>
          <w:marRight w:val="0"/>
          <w:marTop w:val="0"/>
          <w:marBottom w:val="0"/>
          <w:divBdr>
            <w:top w:val="none" w:sz="0" w:space="0" w:color="auto"/>
            <w:left w:val="none" w:sz="0" w:space="0" w:color="auto"/>
            <w:bottom w:val="none" w:sz="0" w:space="0" w:color="auto"/>
            <w:right w:val="none" w:sz="0" w:space="0" w:color="auto"/>
          </w:divBdr>
        </w:div>
      </w:divsChild>
    </w:div>
    <w:div w:id="820731641">
      <w:bodyDiv w:val="1"/>
      <w:marLeft w:val="0"/>
      <w:marRight w:val="0"/>
      <w:marTop w:val="0"/>
      <w:marBottom w:val="0"/>
      <w:divBdr>
        <w:top w:val="none" w:sz="0" w:space="0" w:color="auto"/>
        <w:left w:val="none" w:sz="0" w:space="0" w:color="auto"/>
        <w:bottom w:val="none" w:sz="0" w:space="0" w:color="auto"/>
        <w:right w:val="none" w:sz="0" w:space="0" w:color="auto"/>
      </w:divBdr>
      <w:divsChild>
        <w:div w:id="1599024489">
          <w:marLeft w:val="480"/>
          <w:marRight w:val="0"/>
          <w:marTop w:val="0"/>
          <w:marBottom w:val="0"/>
          <w:divBdr>
            <w:top w:val="none" w:sz="0" w:space="0" w:color="auto"/>
            <w:left w:val="none" w:sz="0" w:space="0" w:color="auto"/>
            <w:bottom w:val="none" w:sz="0" w:space="0" w:color="auto"/>
            <w:right w:val="none" w:sz="0" w:space="0" w:color="auto"/>
          </w:divBdr>
        </w:div>
        <w:div w:id="1589458050">
          <w:marLeft w:val="480"/>
          <w:marRight w:val="0"/>
          <w:marTop w:val="0"/>
          <w:marBottom w:val="0"/>
          <w:divBdr>
            <w:top w:val="none" w:sz="0" w:space="0" w:color="auto"/>
            <w:left w:val="none" w:sz="0" w:space="0" w:color="auto"/>
            <w:bottom w:val="none" w:sz="0" w:space="0" w:color="auto"/>
            <w:right w:val="none" w:sz="0" w:space="0" w:color="auto"/>
          </w:divBdr>
        </w:div>
        <w:div w:id="323630788">
          <w:marLeft w:val="480"/>
          <w:marRight w:val="0"/>
          <w:marTop w:val="0"/>
          <w:marBottom w:val="0"/>
          <w:divBdr>
            <w:top w:val="none" w:sz="0" w:space="0" w:color="auto"/>
            <w:left w:val="none" w:sz="0" w:space="0" w:color="auto"/>
            <w:bottom w:val="none" w:sz="0" w:space="0" w:color="auto"/>
            <w:right w:val="none" w:sz="0" w:space="0" w:color="auto"/>
          </w:divBdr>
        </w:div>
        <w:div w:id="450393463">
          <w:marLeft w:val="480"/>
          <w:marRight w:val="0"/>
          <w:marTop w:val="0"/>
          <w:marBottom w:val="0"/>
          <w:divBdr>
            <w:top w:val="none" w:sz="0" w:space="0" w:color="auto"/>
            <w:left w:val="none" w:sz="0" w:space="0" w:color="auto"/>
            <w:bottom w:val="none" w:sz="0" w:space="0" w:color="auto"/>
            <w:right w:val="none" w:sz="0" w:space="0" w:color="auto"/>
          </w:divBdr>
        </w:div>
        <w:div w:id="1954049521">
          <w:marLeft w:val="480"/>
          <w:marRight w:val="0"/>
          <w:marTop w:val="0"/>
          <w:marBottom w:val="0"/>
          <w:divBdr>
            <w:top w:val="none" w:sz="0" w:space="0" w:color="auto"/>
            <w:left w:val="none" w:sz="0" w:space="0" w:color="auto"/>
            <w:bottom w:val="none" w:sz="0" w:space="0" w:color="auto"/>
            <w:right w:val="none" w:sz="0" w:space="0" w:color="auto"/>
          </w:divBdr>
        </w:div>
        <w:div w:id="1910264641">
          <w:marLeft w:val="480"/>
          <w:marRight w:val="0"/>
          <w:marTop w:val="0"/>
          <w:marBottom w:val="0"/>
          <w:divBdr>
            <w:top w:val="none" w:sz="0" w:space="0" w:color="auto"/>
            <w:left w:val="none" w:sz="0" w:space="0" w:color="auto"/>
            <w:bottom w:val="none" w:sz="0" w:space="0" w:color="auto"/>
            <w:right w:val="none" w:sz="0" w:space="0" w:color="auto"/>
          </w:divBdr>
        </w:div>
        <w:div w:id="1920481870">
          <w:marLeft w:val="480"/>
          <w:marRight w:val="0"/>
          <w:marTop w:val="0"/>
          <w:marBottom w:val="0"/>
          <w:divBdr>
            <w:top w:val="none" w:sz="0" w:space="0" w:color="auto"/>
            <w:left w:val="none" w:sz="0" w:space="0" w:color="auto"/>
            <w:bottom w:val="none" w:sz="0" w:space="0" w:color="auto"/>
            <w:right w:val="none" w:sz="0" w:space="0" w:color="auto"/>
          </w:divBdr>
        </w:div>
        <w:div w:id="744764591">
          <w:marLeft w:val="480"/>
          <w:marRight w:val="0"/>
          <w:marTop w:val="0"/>
          <w:marBottom w:val="0"/>
          <w:divBdr>
            <w:top w:val="none" w:sz="0" w:space="0" w:color="auto"/>
            <w:left w:val="none" w:sz="0" w:space="0" w:color="auto"/>
            <w:bottom w:val="none" w:sz="0" w:space="0" w:color="auto"/>
            <w:right w:val="none" w:sz="0" w:space="0" w:color="auto"/>
          </w:divBdr>
        </w:div>
        <w:div w:id="367950851">
          <w:marLeft w:val="480"/>
          <w:marRight w:val="0"/>
          <w:marTop w:val="0"/>
          <w:marBottom w:val="0"/>
          <w:divBdr>
            <w:top w:val="none" w:sz="0" w:space="0" w:color="auto"/>
            <w:left w:val="none" w:sz="0" w:space="0" w:color="auto"/>
            <w:bottom w:val="none" w:sz="0" w:space="0" w:color="auto"/>
            <w:right w:val="none" w:sz="0" w:space="0" w:color="auto"/>
          </w:divBdr>
        </w:div>
        <w:div w:id="1961566862">
          <w:marLeft w:val="480"/>
          <w:marRight w:val="0"/>
          <w:marTop w:val="0"/>
          <w:marBottom w:val="0"/>
          <w:divBdr>
            <w:top w:val="none" w:sz="0" w:space="0" w:color="auto"/>
            <w:left w:val="none" w:sz="0" w:space="0" w:color="auto"/>
            <w:bottom w:val="none" w:sz="0" w:space="0" w:color="auto"/>
            <w:right w:val="none" w:sz="0" w:space="0" w:color="auto"/>
          </w:divBdr>
        </w:div>
        <w:div w:id="2136676955">
          <w:marLeft w:val="480"/>
          <w:marRight w:val="0"/>
          <w:marTop w:val="0"/>
          <w:marBottom w:val="0"/>
          <w:divBdr>
            <w:top w:val="none" w:sz="0" w:space="0" w:color="auto"/>
            <w:left w:val="none" w:sz="0" w:space="0" w:color="auto"/>
            <w:bottom w:val="none" w:sz="0" w:space="0" w:color="auto"/>
            <w:right w:val="none" w:sz="0" w:space="0" w:color="auto"/>
          </w:divBdr>
        </w:div>
        <w:div w:id="1353721180">
          <w:marLeft w:val="480"/>
          <w:marRight w:val="0"/>
          <w:marTop w:val="0"/>
          <w:marBottom w:val="0"/>
          <w:divBdr>
            <w:top w:val="none" w:sz="0" w:space="0" w:color="auto"/>
            <w:left w:val="none" w:sz="0" w:space="0" w:color="auto"/>
            <w:bottom w:val="none" w:sz="0" w:space="0" w:color="auto"/>
            <w:right w:val="none" w:sz="0" w:space="0" w:color="auto"/>
          </w:divBdr>
        </w:div>
        <w:div w:id="384060094">
          <w:marLeft w:val="480"/>
          <w:marRight w:val="0"/>
          <w:marTop w:val="0"/>
          <w:marBottom w:val="0"/>
          <w:divBdr>
            <w:top w:val="none" w:sz="0" w:space="0" w:color="auto"/>
            <w:left w:val="none" w:sz="0" w:space="0" w:color="auto"/>
            <w:bottom w:val="none" w:sz="0" w:space="0" w:color="auto"/>
            <w:right w:val="none" w:sz="0" w:space="0" w:color="auto"/>
          </w:divBdr>
        </w:div>
        <w:div w:id="1968664181">
          <w:marLeft w:val="480"/>
          <w:marRight w:val="0"/>
          <w:marTop w:val="0"/>
          <w:marBottom w:val="0"/>
          <w:divBdr>
            <w:top w:val="none" w:sz="0" w:space="0" w:color="auto"/>
            <w:left w:val="none" w:sz="0" w:space="0" w:color="auto"/>
            <w:bottom w:val="none" w:sz="0" w:space="0" w:color="auto"/>
            <w:right w:val="none" w:sz="0" w:space="0" w:color="auto"/>
          </w:divBdr>
        </w:div>
        <w:div w:id="278490819">
          <w:marLeft w:val="480"/>
          <w:marRight w:val="0"/>
          <w:marTop w:val="0"/>
          <w:marBottom w:val="0"/>
          <w:divBdr>
            <w:top w:val="none" w:sz="0" w:space="0" w:color="auto"/>
            <w:left w:val="none" w:sz="0" w:space="0" w:color="auto"/>
            <w:bottom w:val="none" w:sz="0" w:space="0" w:color="auto"/>
            <w:right w:val="none" w:sz="0" w:space="0" w:color="auto"/>
          </w:divBdr>
        </w:div>
        <w:div w:id="1524324219">
          <w:marLeft w:val="480"/>
          <w:marRight w:val="0"/>
          <w:marTop w:val="0"/>
          <w:marBottom w:val="0"/>
          <w:divBdr>
            <w:top w:val="none" w:sz="0" w:space="0" w:color="auto"/>
            <w:left w:val="none" w:sz="0" w:space="0" w:color="auto"/>
            <w:bottom w:val="none" w:sz="0" w:space="0" w:color="auto"/>
            <w:right w:val="none" w:sz="0" w:space="0" w:color="auto"/>
          </w:divBdr>
        </w:div>
        <w:div w:id="806360866">
          <w:marLeft w:val="480"/>
          <w:marRight w:val="0"/>
          <w:marTop w:val="0"/>
          <w:marBottom w:val="0"/>
          <w:divBdr>
            <w:top w:val="none" w:sz="0" w:space="0" w:color="auto"/>
            <w:left w:val="none" w:sz="0" w:space="0" w:color="auto"/>
            <w:bottom w:val="none" w:sz="0" w:space="0" w:color="auto"/>
            <w:right w:val="none" w:sz="0" w:space="0" w:color="auto"/>
          </w:divBdr>
        </w:div>
        <w:div w:id="965115799">
          <w:marLeft w:val="480"/>
          <w:marRight w:val="0"/>
          <w:marTop w:val="0"/>
          <w:marBottom w:val="0"/>
          <w:divBdr>
            <w:top w:val="none" w:sz="0" w:space="0" w:color="auto"/>
            <w:left w:val="none" w:sz="0" w:space="0" w:color="auto"/>
            <w:bottom w:val="none" w:sz="0" w:space="0" w:color="auto"/>
            <w:right w:val="none" w:sz="0" w:space="0" w:color="auto"/>
          </w:divBdr>
        </w:div>
        <w:div w:id="131942988">
          <w:marLeft w:val="480"/>
          <w:marRight w:val="0"/>
          <w:marTop w:val="0"/>
          <w:marBottom w:val="0"/>
          <w:divBdr>
            <w:top w:val="none" w:sz="0" w:space="0" w:color="auto"/>
            <w:left w:val="none" w:sz="0" w:space="0" w:color="auto"/>
            <w:bottom w:val="none" w:sz="0" w:space="0" w:color="auto"/>
            <w:right w:val="none" w:sz="0" w:space="0" w:color="auto"/>
          </w:divBdr>
        </w:div>
        <w:div w:id="198782126">
          <w:marLeft w:val="480"/>
          <w:marRight w:val="0"/>
          <w:marTop w:val="0"/>
          <w:marBottom w:val="0"/>
          <w:divBdr>
            <w:top w:val="none" w:sz="0" w:space="0" w:color="auto"/>
            <w:left w:val="none" w:sz="0" w:space="0" w:color="auto"/>
            <w:bottom w:val="none" w:sz="0" w:space="0" w:color="auto"/>
            <w:right w:val="none" w:sz="0" w:space="0" w:color="auto"/>
          </w:divBdr>
        </w:div>
        <w:div w:id="219177351">
          <w:marLeft w:val="480"/>
          <w:marRight w:val="0"/>
          <w:marTop w:val="0"/>
          <w:marBottom w:val="0"/>
          <w:divBdr>
            <w:top w:val="none" w:sz="0" w:space="0" w:color="auto"/>
            <w:left w:val="none" w:sz="0" w:space="0" w:color="auto"/>
            <w:bottom w:val="none" w:sz="0" w:space="0" w:color="auto"/>
            <w:right w:val="none" w:sz="0" w:space="0" w:color="auto"/>
          </w:divBdr>
        </w:div>
        <w:div w:id="1572763966">
          <w:marLeft w:val="480"/>
          <w:marRight w:val="0"/>
          <w:marTop w:val="0"/>
          <w:marBottom w:val="0"/>
          <w:divBdr>
            <w:top w:val="none" w:sz="0" w:space="0" w:color="auto"/>
            <w:left w:val="none" w:sz="0" w:space="0" w:color="auto"/>
            <w:bottom w:val="none" w:sz="0" w:space="0" w:color="auto"/>
            <w:right w:val="none" w:sz="0" w:space="0" w:color="auto"/>
          </w:divBdr>
        </w:div>
        <w:div w:id="171115847">
          <w:marLeft w:val="480"/>
          <w:marRight w:val="0"/>
          <w:marTop w:val="0"/>
          <w:marBottom w:val="0"/>
          <w:divBdr>
            <w:top w:val="none" w:sz="0" w:space="0" w:color="auto"/>
            <w:left w:val="none" w:sz="0" w:space="0" w:color="auto"/>
            <w:bottom w:val="none" w:sz="0" w:space="0" w:color="auto"/>
            <w:right w:val="none" w:sz="0" w:space="0" w:color="auto"/>
          </w:divBdr>
        </w:div>
        <w:div w:id="1112162275">
          <w:marLeft w:val="480"/>
          <w:marRight w:val="0"/>
          <w:marTop w:val="0"/>
          <w:marBottom w:val="0"/>
          <w:divBdr>
            <w:top w:val="none" w:sz="0" w:space="0" w:color="auto"/>
            <w:left w:val="none" w:sz="0" w:space="0" w:color="auto"/>
            <w:bottom w:val="none" w:sz="0" w:space="0" w:color="auto"/>
            <w:right w:val="none" w:sz="0" w:space="0" w:color="auto"/>
          </w:divBdr>
        </w:div>
        <w:div w:id="2042247601">
          <w:marLeft w:val="480"/>
          <w:marRight w:val="0"/>
          <w:marTop w:val="0"/>
          <w:marBottom w:val="0"/>
          <w:divBdr>
            <w:top w:val="none" w:sz="0" w:space="0" w:color="auto"/>
            <w:left w:val="none" w:sz="0" w:space="0" w:color="auto"/>
            <w:bottom w:val="none" w:sz="0" w:space="0" w:color="auto"/>
            <w:right w:val="none" w:sz="0" w:space="0" w:color="auto"/>
          </w:divBdr>
        </w:div>
        <w:div w:id="1387487577">
          <w:marLeft w:val="480"/>
          <w:marRight w:val="0"/>
          <w:marTop w:val="0"/>
          <w:marBottom w:val="0"/>
          <w:divBdr>
            <w:top w:val="none" w:sz="0" w:space="0" w:color="auto"/>
            <w:left w:val="none" w:sz="0" w:space="0" w:color="auto"/>
            <w:bottom w:val="none" w:sz="0" w:space="0" w:color="auto"/>
            <w:right w:val="none" w:sz="0" w:space="0" w:color="auto"/>
          </w:divBdr>
        </w:div>
        <w:div w:id="1720662154">
          <w:marLeft w:val="480"/>
          <w:marRight w:val="0"/>
          <w:marTop w:val="0"/>
          <w:marBottom w:val="0"/>
          <w:divBdr>
            <w:top w:val="none" w:sz="0" w:space="0" w:color="auto"/>
            <w:left w:val="none" w:sz="0" w:space="0" w:color="auto"/>
            <w:bottom w:val="none" w:sz="0" w:space="0" w:color="auto"/>
            <w:right w:val="none" w:sz="0" w:space="0" w:color="auto"/>
          </w:divBdr>
        </w:div>
        <w:div w:id="287400148">
          <w:marLeft w:val="480"/>
          <w:marRight w:val="0"/>
          <w:marTop w:val="0"/>
          <w:marBottom w:val="0"/>
          <w:divBdr>
            <w:top w:val="none" w:sz="0" w:space="0" w:color="auto"/>
            <w:left w:val="none" w:sz="0" w:space="0" w:color="auto"/>
            <w:bottom w:val="none" w:sz="0" w:space="0" w:color="auto"/>
            <w:right w:val="none" w:sz="0" w:space="0" w:color="auto"/>
          </w:divBdr>
        </w:div>
        <w:div w:id="1178883169">
          <w:marLeft w:val="480"/>
          <w:marRight w:val="0"/>
          <w:marTop w:val="0"/>
          <w:marBottom w:val="0"/>
          <w:divBdr>
            <w:top w:val="none" w:sz="0" w:space="0" w:color="auto"/>
            <w:left w:val="none" w:sz="0" w:space="0" w:color="auto"/>
            <w:bottom w:val="none" w:sz="0" w:space="0" w:color="auto"/>
            <w:right w:val="none" w:sz="0" w:space="0" w:color="auto"/>
          </w:divBdr>
        </w:div>
        <w:div w:id="219559746">
          <w:marLeft w:val="480"/>
          <w:marRight w:val="0"/>
          <w:marTop w:val="0"/>
          <w:marBottom w:val="0"/>
          <w:divBdr>
            <w:top w:val="none" w:sz="0" w:space="0" w:color="auto"/>
            <w:left w:val="none" w:sz="0" w:space="0" w:color="auto"/>
            <w:bottom w:val="none" w:sz="0" w:space="0" w:color="auto"/>
            <w:right w:val="none" w:sz="0" w:space="0" w:color="auto"/>
          </w:divBdr>
        </w:div>
        <w:div w:id="305012928">
          <w:marLeft w:val="480"/>
          <w:marRight w:val="0"/>
          <w:marTop w:val="0"/>
          <w:marBottom w:val="0"/>
          <w:divBdr>
            <w:top w:val="none" w:sz="0" w:space="0" w:color="auto"/>
            <w:left w:val="none" w:sz="0" w:space="0" w:color="auto"/>
            <w:bottom w:val="none" w:sz="0" w:space="0" w:color="auto"/>
            <w:right w:val="none" w:sz="0" w:space="0" w:color="auto"/>
          </w:divBdr>
        </w:div>
        <w:div w:id="786125347">
          <w:marLeft w:val="480"/>
          <w:marRight w:val="0"/>
          <w:marTop w:val="0"/>
          <w:marBottom w:val="0"/>
          <w:divBdr>
            <w:top w:val="none" w:sz="0" w:space="0" w:color="auto"/>
            <w:left w:val="none" w:sz="0" w:space="0" w:color="auto"/>
            <w:bottom w:val="none" w:sz="0" w:space="0" w:color="auto"/>
            <w:right w:val="none" w:sz="0" w:space="0" w:color="auto"/>
          </w:divBdr>
        </w:div>
        <w:div w:id="2096631827">
          <w:marLeft w:val="480"/>
          <w:marRight w:val="0"/>
          <w:marTop w:val="0"/>
          <w:marBottom w:val="0"/>
          <w:divBdr>
            <w:top w:val="none" w:sz="0" w:space="0" w:color="auto"/>
            <w:left w:val="none" w:sz="0" w:space="0" w:color="auto"/>
            <w:bottom w:val="none" w:sz="0" w:space="0" w:color="auto"/>
            <w:right w:val="none" w:sz="0" w:space="0" w:color="auto"/>
          </w:divBdr>
        </w:div>
        <w:div w:id="393822882">
          <w:marLeft w:val="480"/>
          <w:marRight w:val="0"/>
          <w:marTop w:val="0"/>
          <w:marBottom w:val="0"/>
          <w:divBdr>
            <w:top w:val="none" w:sz="0" w:space="0" w:color="auto"/>
            <w:left w:val="none" w:sz="0" w:space="0" w:color="auto"/>
            <w:bottom w:val="none" w:sz="0" w:space="0" w:color="auto"/>
            <w:right w:val="none" w:sz="0" w:space="0" w:color="auto"/>
          </w:divBdr>
        </w:div>
        <w:div w:id="965739087">
          <w:marLeft w:val="480"/>
          <w:marRight w:val="0"/>
          <w:marTop w:val="0"/>
          <w:marBottom w:val="0"/>
          <w:divBdr>
            <w:top w:val="none" w:sz="0" w:space="0" w:color="auto"/>
            <w:left w:val="none" w:sz="0" w:space="0" w:color="auto"/>
            <w:bottom w:val="none" w:sz="0" w:space="0" w:color="auto"/>
            <w:right w:val="none" w:sz="0" w:space="0" w:color="auto"/>
          </w:divBdr>
        </w:div>
        <w:div w:id="1876191299">
          <w:marLeft w:val="480"/>
          <w:marRight w:val="0"/>
          <w:marTop w:val="0"/>
          <w:marBottom w:val="0"/>
          <w:divBdr>
            <w:top w:val="none" w:sz="0" w:space="0" w:color="auto"/>
            <w:left w:val="none" w:sz="0" w:space="0" w:color="auto"/>
            <w:bottom w:val="none" w:sz="0" w:space="0" w:color="auto"/>
            <w:right w:val="none" w:sz="0" w:space="0" w:color="auto"/>
          </w:divBdr>
        </w:div>
        <w:div w:id="297758318">
          <w:marLeft w:val="480"/>
          <w:marRight w:val="0"/>
          <w:marTop w:val="0"/>
          <w:marBottom w:val="0"/>
          <w:divBdr>
            <w:top w:val="none" w:sz="0" w:space="0" w:color="auto"/>
            <w:left w:val="none" w:sz="0" w:space="0" w:color="auto"/>
            <w:bottom w:val="none" w:sz="0" w:space="0" w:color="auto"/>
            <w:right w:val="none" w:sz="0" w:space="0" w:color="auto"/>
          </w:divBdr>
        </w:div>
        <w:div w:id="965434014">
          <w:marLeft w:val="480"/>
          <w:marRight w:val="0"/>
          <w:marTop w:val="0"/>
          <w:marBottom w:val="0"/>
          <w:divBdr>
            <w:top w:val="none" w:sz="0" w:space="0" w:color="auto"/>
            <w:left w:val="none" w:sz="0" w:space="0" w:color="auto"/>
            <w:bottom w:val="none" w:sz="0" w:space="0" w:color="auto"/>
            <w:right w:val="none" w:sz="0" w:space="0" w:color="auto"/>
          </w:divBdr>
        </w:div>
        <w:div w:id="1346857434">
          <w:marLeft w:val="480"/>
          <w:marRight w:val="0"/>
          <w:marTop w:val="0"/>
          <w:marBottom w:val="0"/>
          <w:divBdr>
            <w:top w:val="none" w:sz="0" w:space="0" w:color="auto"/>
            <w:left w:val="none" w:sz="0" w:space="0" w:color="auto"/>
            <w:bottom w:val="none" w:sz="0" w:space="0" w:color="auto"/>
            <w:right w:val="none" w:sz="0" w:space="0" w:color="auto"/>
          </w:divBdr>
        </w:div>
      </w:divsChild>
    </w:div>
    <w:div w:id="824663694">
      <w:bodyDiv w:val="1"/>
      <w:marLeft w:val="0"/>
      <w:marRight w:val="0"/>
      <w:marTop w:val="0"/>
      <w:marBottom w:val="0"/>
      <w:divBdr>
        <w:top w:val="none" w:sz="0" w:space="0" w:color="auto"/>
        <w:left w:val="none" w:sz="0" w:space="0" w:color="auto"/>
        <w:bottom w:val="none" w:sz="0" w:space="0" w:color="auto"/>
        <w:right w:val="none" w:sz="0" w:space="0" w:color="auto"/>
      </w:divBdr>
    </w:div>
    <w:div w:id="827012327">
      <w:bodyDiv w:val="1"/>
      <w:marLeft w:val="0"/>
      <w:marRight w:val="0"/>
      <w:marTop w:val="0"/>
      <w:marBottom w:val="0"/>
      <w:divBdr>
        <w:top w:val="none" w:sz="0" w:space="0" w:color="auto"/>
        <w:left w:val="none" w:sz="0" w:space="0" w:color="auto"/>
        <w:bottom w:val="none" w:sz="0" w:space="0" w:color="auto"/>
        <w:right w:val="none" w:sz="0" w:space="0" w:color="auto"/>
      </w:divBdr>
    </w:div>
    <w:div w:id="831337042">
      <w:bodyDiv w:val="1"/>
      <w:marLeft w:val="0"/>
      <w:marRight w:val="0"/>
      <w:marTop w:val="0"/>
      <w:marBottom w:val="0"/>
      <w:divBdr>
        <w:top w:val="none" w:sz="0" w:space="0" w:color="auto"/>
        <w:left w:val="none" w:sz="0" w:space="0" w:color="auto"/>
        <w:bottom w:val="none" w:sz="0" w:space="0" w:color="auto"/>
        <w:right w:val="none" w:sz="0" w:space="0" w:color="auto"/>
      </w:divBdr>
    </w:div>
    <w:div w:id="834808853">
      <w:bodyDiv w:val="1"/>
      <w:marLeft w:val="0"/>
      <w:marRight w:val="0"/>
      <w:marTop w:val="0"/>
      <w:marBottom w:val="0"/>
      <w:divBdr>
        <w:top w:val="none" w:sz="0" w:space="0" w:color="auto"/>
        <w:left w:val="none" w:sz="0" w:space="0" w:color="auto"/>
        <w:bottom w:val="none" w:sz="0" w:space="0" w:color="auto"/>
        <w:right w:val="none" w:sz="0" w:space="0" w:color="auto"/>
      </w:divBdr>
    </w:div>
    <w:div w:id="836073920">
      <w:bodyDiv w:val="1"/>
      <w:marLeft w:val="0"/>
      <w:marRight w:val="0"/>
      <w:marTop w:val="0"/>
      <w:marBottom w:val="0"/>
      <w:divBdr>
        <w:top w:val="none" w:sz="0" w:space="0" w:color="auto"/>
        <w:left w:val="none" w:sz="0" w:space="0" w:color="auto"/>
        <w:bottom w:val="none" w:sz="0" w:space="0" w:color="auto"/>
        <w:right w:val="none" w:sz="0" w:space="0" w:color="auto"/>
      </w:divBdr>
    </w:div>
    <w:div w:id="836917430">
      <w:bodyDiv w:val="1"/>
      <w:marLeft w:val="0"/>
      <w:marRight w:val="0"/>
      <w:marTop w:val="0"/>
      <w:marBottom w:val="0"/>
      <w:divBdr>
        <w:top w:val="none" w:sz="0" w:space="0" w:color="auto"/>
        <w:left w:val="none" w:sz="0" w:space="0" w:color="auto"/>
        <w:bottom w:val="none" w:sz="0" w:space="0" w:color="auto"/>
        <w:right w:val="none" w:sz="0" w:space="0" w:color="auto"/>
      </w:divBdr>
    </w:div>
    <w:div w:id="837765191">
      <w:bodyDiv w:val="1"/>
      <w:marLeft w:val="0"/>
      <w:marRight w:val="0"/>
      <w:marTop w:val="0"/>
      <w:marBottom w:val="0"/>
      <w:divBdr>
        <w:top w:val="none" w:sz="0" w:space="0" w:color="auto"/>
        <w:left w:val="none" w:sz="0" w:space="0" w:color="auto"/>
        <w:bottom w:val="none" w:sz="0" w:space="0" w:color="auto"/>
        <w:right w:val="none" w:sz="0" w:space="0" w:color="auto"/>
      </w:divBdr>
      <w:divsChild>
        <w:div w:id="1595020070">
          <w:marLeft w:val="480"/>
          <w:marRight w:val="0"/>
          <w:marTop w:val="0"/>
          <w:marBottom w:val="0"/>
          <w:divBdr>
            <w:top w:val="none" w:sz="0" w:space="0" w:color="auto"/>
            <w:left w:val="none" w:sz="0" w:space="0" w:color="auto"/>
            <w:bottom w:val="none" w:sz="0" w:space="0" w:color="auto"/>
            <w:right w:val="none" w:sz="0" w:space="0" w:color="auto"/>
          </w:divBdr>
        </w:div>
        <w:div w:id="518545596">
          <w:marLeft w:val="480"/>
          <w:marRight w:val="0"/>
          <w:marTop w:val="0"/>
          <w:marBottom w:val="0"/>
          <w:divBdr>
            <w:top w:val="none" w:sz="0" w:space="0" w:color="auto"/>
            <w:left w:val="none" w:sz="0" w:space="0" w:color="auto"/>
            <w:bottom w:val="none" w:sz="0" w:space="0" w:color="auto"/>
            <w:right w:val="none" w:sz="0" w:space="0" w:color="auto"/>
          </w:divBdr>
        </w:div>
        <w:div w:id="1822035564">
          <w:marLeft w:val="480"/>
          <w:marRight w:val="0"/>
          <w:marTop w:val="0"/>
          <w:marBottom w:val="0"/>
          <w:divBdr>
            <w:top w:val="none" w:sz="0" w:space="0" w:color="auto"/>
            <w:left w:val="none" w:sz="0" w:space="0" w:color="auto"/>
            <w:bottom w:val="none" w:sz="0" w:space="0" w:color="auto"/>
            <w:right w:val="none" w:sz="0" w:space="0" w:color="auto"/>
          </w:divBdr>
        </w:div>
        <w:div w:id="637225379">
          <w:marLeft w:val="480"/>
          <w:marRight w:val="0"/>
          <w:marTop w:val="0"/>
          <w:marBottom w:val="0"/>
          <w:divBdr>
            <w:top w:val="none" w:sz="0" w:space="0" w:color="auto"/>
            <w:left w:val="none" w:sz="0" w:space="0" w:color="auto"/>
            <w:bottom w:val="none" w:sz="0" w:space="0" w:color="auto"/>
            <w:right w:val="none" w:sz="0" w:space="0" w:color="auto"/>
          </w:divBdr>
        </w:div>
        <w:div w:id="687291264">
          <w:marLeft w:val="480"/>
          <w:marRight w:val="0"/>
          <w:marTop w:val="0"/>
          <w:marBottom w:val="0"/>
          <w:divBdr>
            <w:top w:val="none" w:sz="0" w:space="0" w:color="auto"/>
            <w:left w:val="none" w:sz="0" w:space="0" w:color="auto"/>
            <w:bottom w:val="none" w:sz="0" w:space="0" w:color="auto"/>
            <w:right w:val="none" w:sz="0" w:space="0" w:color="auto"/>
          </w:divBdr>
        </w:div>
        <w:div w:id="742141188">
          <w:marLeft w:val="480"/>
          <w:marRight w:val="0"/>
          <w:marTop w:val="0"/>
          <w:marBottom w:val="0"/>
          <w:divBdr>
            <w:top w:val="none" w:sz="0" w:space="0" w:color="auto"/>
            <w:left w:val="none" w:sz="0" w:space="0" w:color="auto"/>
            <w:bottom w:val="none" w:sz="0" w:space="0" w:color="auto"/>
            <w:right w:val="none" w:sz="0" w:space="0" w:color="auto"/>
          </w:divBdr>
        </w:div>
        <w:div w:id="857891733">
          <w:marLeft w:val="480"/>
          <w:marRight w:val="0"/>
          <w:marTop w:val="0"/>
          <w:marBottom w:val="0"/>
          <w:divBdr>
            <w:top w:val="none" w:sz="0" w:space="0" w:color="auto"/>
            <w:left w:val="none" w:sz="0" w:space="0" w:color="auto"/>
            <w:bottom w:val="none" w:sz="0" w:space="0" w:color="auto"/>
            <w:right w:val="none" w:sz="0" w:space="0" w:color="auto"/>
          </w:divBdr>
        </w:div>
        <w:div w:id="707493246">
          <w:marLeft w:val="480"/>
          <w:marRight w:val="0"/>
          <w:marTop w:val="0"/>
          <w:marBottom w:val="0"/>
          <w:divBdr>
            <w:top w:val="none" w:sz="0" w:space="0" w:color="auto"/>
            <w:left w:val="none" w:sz="0" w:space="0" w:color="auto"/>
            <w:bottom w:val="none" w:sz="0" w:space="0" w:color="auto"/>
            <w:right w:val="none" w:sz="0" w:space="0" w:color="auto"/>
          </w:divBdr>
        </w:div>
        <w:div w:id="1551696087">
          <w:marLeft w:val="480"/>
          <w:marRight w:val="0"/>
          <w:marTop w:val="0"/>
          <w:marBottom w:val="0"/>
          <w:divBdr>
            <w:top w:val="none" w:sz="0" w:space="0" w:color="auto"/>
            <w:left w:val="none" w:sz="0" w:space="0" w:color="auto"/>
            <w:bottom w:val="none" w:sz="0" w:space="0" w:color="auto"/>
            <w:right w:val="none" w:sz="0" w:space="0" w:color="auto"/>
          </w:divBdr>
        </w:div>
        <w:div w:id="753429483">
          <w:marLeft w:val="480"/>
          <w:marRight w:val="0"/>
          <w:marTop w:val="0"/>
          <w:marBottom w:val="0"/>
          <w:divBdr>
            <w:top w:val="none" w:sz="0" w:space="0" w:color="auto"/>
            <w:left w:val="none" w:sz="0" w:space="0" w:color="auto"/>
            <w:bottom w:val="none" w:sz="0" w:space="0" w:color="auto"/>
            <w:right w:val="none" w:sz="0" w:space="0" w:color="auto"/>
          </w:divBdr>
        </w:div>
        <w:div w:id="519243734">
          <w:marLeft w:val="480"/>
          <w:marRight w:val="0"/>
          <w:marTop w:val="0"/>
          <w:marBottom w:val="0"/>
          <w:divBdr>
            <w:top w:val="none" w:sz="0" w:space="0" w:color="auto"/>
            <w:left w:val="none" w:sz="0" w:space="0" w:color="auto"/>
            <w:bottom w:val="none" w:sz="0" w:space="0" w:color="auto"/>
            <w:right w:val="none" w:sz="0" w:space="0" w:color="auto"/>
          </w:divBdr>
        </w:div>
        <w:div w:id="78717405">
          <w:marLeft w:val="480"/>
          <w:marRight w:val="0"/>
          <w:marTop w:val="0"/>
          <w:marBottom w:val="0"/>
          <w:divBdr>
            <w:top w:val="none" w:sz="0" w:space="0" w:color="auto"/>
            <w:left w:val="none" w:sz="0" w:space="0" w:color="auto"/>
            <w:bottom w:val="none" w:sz="0" w:space="0" w:color="auto"/>
            <w:right w:val="none" w:sz="0" w:space="0" w:color="auto"/>
          </w:divBdr>
        </w:div>
        <w:div w:id="634943485">
          <w:marLeft w:val="480"/>
          <w:marRight w:val="0"/>
          <w:marTop w:val="0"/>
          <w:marBottom w:val="0"/>
          <w:divBdr>
            <w:top w:val="none" w:sz="0" w:space="0" w:color="auto"/>
            <w:left w:val="none" w:sz="0" w:space="0" w:color="auto"/>
            <w:bottom w:val="none" w:sz="0" w:space="0" w:color="auto"/>
            <w:right w:val="none" w:sz="0" w:space="0" w:color="auto"/>
          </w:divBdr>
        </w:div>
        <w:div w:id="1231386189">
          <w:marLeft w:val="480"/>
          <w:marRight w:val="0"/>
          <w:marTop w:val="0"/>
          <w:marBottom w:val="0"/>
          <w:divBdr>
            <w:top w:val="none" w:sz="0" w:space="0" w:color="auto"/>
            <w:left w:val="none" w:sz="0" w:space="0" w:color="auto"/>
            <w:bottom w:val="none" w:sz="0" w:space="0" w:color="auto"/>
            <w:right w:val="none" w:sz="0" w:space="0" w:color="auto"/>
          </w:divBdr>
        </w:div>
        <w:div w:id="1497647038">
          <w:marLeft w:val="480"/>
          <w:marRight w:val="0"/>
          <w:marTop w:val="0"/>
          <w:marBottom w:val="0"/>
          <w:divBdr>
            <w:top w:val="none" w:sz="0" w:space="0" w:color="auto"/>
            <w:left w:val="none" w:sz="0" w:space="0" w:color="auto"/>
            <w:bottom w:val="none" w:sz="0" w:space="0" w:color="auto"/>
            <w:right w:val="none" w:sz="0" w:space="0" w:color="auto"/>
          </w:divBdr>
        </w:div>
        <w:div w:id="1624535007">
          <w:marLeft w:val="480"/>
          <w:marRight w:val="0"/>
          <w:marTop w:val="0"/>
          <w:marBottom w:val="0"/>
          <w:divBdr>
            <w:top w:val="none" w:sz="0" w:space="0" w:color="auto"/>
            <w:left w:val="none" w:sz="0" w:space="0" w:color="auto"/>
            <w:bottom w:val="none" w:sz="0" w:space="0" w:color="auto"/>
            <w:right w:val="none" w:sz="0" w:space="0" w:color="auto"/>
          </w:divBdr>
        </w:div>
        <w:div w:id="1718358854">
          <w:marLeft w:val="480"/>
          <w:marRight w:val="0"/>
          <w:marTop w:val="0"/>
          <w:marBottom w:val="0"/>
          <w:divBdr>
            <w:top w:val="none" w:sz="0" w:space="0" w:color="auto"/>
            <w:left w:val="none" w:sz="0" w:space="0" w:color="auto"/>
            <w:bottom w:val="none" w:sz="0" w:space="0" w:color="auto"/>
            <w:right w:val="none" w:sz="0" w:space="0" w:color="auto"/>
          </w:divBdr>
        </w:div>
        <w:div w:id="201090098">
          <w:marLeft w:val="480"/>
          <w:marRight w:val="0"/>
          <w:marTop w:val="0"/>
          <w:marBottom w:val="0"/>
          <w:divBdr>
            <w:top w:val="none" w:sz="0" w:space="0" w:color="auto"/>
            <w:left w:val="none" w:sz="0" w:space="0" w:color="auto"/>
            <w:bottom w:val="none" w:sz="0" w:space="0" w:color="auto"/>
            <w:right w:val="none" w:sz="0" w:space="0" w:color="auto"/>
          </w:divBdr>
        </w:div>
        <w:div w:id="299892860">
          <w:marLeft w:val="480"/>
          <w:marRight w:val="0"/>
          <w:marTop w:val="0"/>
          <w:marBottom w:val="0"/>
          <w:divBdr>
            <w:top w:val="none" w:sz="0" w:space="0" w:color="auto"/>
            <w:left w:val="none" w:sz="0" w:space="0" w:color="auto"/>
            <w:bottom w:val="none" w:sz="0" w:space="0" w:color="auto"/>
            <w:right w:val="none" w:sz="0" w:space="0" w:color="auto"/>
          </w:divBdr>
        </w:div>
        <w:div w:id="296227397">
          <w:marLeft w:val="480"/>
          <w:marRight w:val="0"/>
          <w:marTop w:val="0"/>
          <w:marBottom w:val="0"/>
          <w:divBdr>
            <w:top w:val="none" w:sz="0" w:space="0" w:color="auto"/>
            <w:left w:val="none" w:sz="0" w:space="0" w:color="auto"/>
            <w:bottom w:val="none" w:sz="0" w:space="0" w:color="auto"/>
            <w:right w:val="none" w:sz="0" w:space="0" w:color="auto"/>
          </w:divBdr>
        </w:div>
        <w:div w:id="1822186937">
          <w:marLeft w:val="480"/>
          <w:marRight w:val="0"/>
          <w:marTop w:val="0"/>
          <w:marBottom w:val="0"/>
          <w:divBdr>
            <w:top w:val="none" w:sz="0" w:space="0" w:color="auto"/>
            <w:left w:val="none" w:sz="0" w:space="0" w:color="auto"/>
            <w:bottom w:val="none" w:sz="0" w:space="0" w:color="auto"/>
            <w:right w:val="none" w:sz="0" w:space="0" w:color="auto"/>
          </w:divBdr>
        </w:div>
        <w:div w:id="458769844">
          <w:marLeft w:val="480"/>
          <w:marRight w:val="0"/>
          <w:marTop w:val="0"/>
          <w:marBottom w:val="0"/>
          <w:divBdr>
            <w:top w:val="none" w:sz="0" w:space="0" w:color="auto"/>
            <w:left w:val="none" w:sz="0" w:space="0" w:color="auto"/>
            <w:bottom w:val="none" w:sz="0" w:space="0" w:color="auto"/>
            <w:right w:val="none" w:sz="0" w:space="0" w:color="auto"/>
          </w:divBdr>
        </w:div>
        <w:div w:id="985548390">
          <w:marLeft w:val="480"/>
          <w:marRight w:val="0"/>
          <w:marTop w:val="0"/>
          <w:marBottom w:val="0"/>
          <w:divBdr>
            <w:top w:val="none" w:sz="0" w:space="0" w:color="auto"/>
            <w:left w:val="none" w:sz="0" w:space="0" w:color="auto"/>
            <w:bottom w:val="none" w:sz="0" w:space="0" w:color="auto"/>
            <w:right w:val="none" w:sz="0" w:space="0" w:color="auto"/>
          </w:divBdr>
        </w:div>
        <w:div w:id="2118063923">
          <w:marLeft w:val="480"/>
          <w:marRight w:val="0"/>
          <w:marTop w:val="0"/>
          <w:marBottom w:val="0"/>
          <w:divBdr>
            <w:top w:val="none" w:sz="0" w:space="0" w:color="auto"/>
            <w:left w:val="none" w:sz="0" w:space="0" w:color="auto"/>
            <w:bottom w:val="none" w:sz="0" w:space="0" w:color="auto"/>
            <w:right w:val="none" w:sz="0" w:space="0" w:color="auto"/>
          </w:divBdr>
        </w:div>
        <w:div w:id="1919360677">
          <w:marLeft w:val="480"/>
          <w:marRight w:val="0"/>
          <w:marTop w:val="0"/>
          <w:marBottom w:val="0"/>
          <w:divBdr>
            <w:top w:val="none" w:sz="0" w:space="0" w:color="auto"/>
            <w:left w:val="none" w:sz="0" w:space="0" w:color="auto"/>
            <w:bottom w:val="none" w:sz="0" w:space="0" w:color="auto"/>
            <w:right w:val="none" w:sz="0" w:space="0" w:color="auto"/>
          </w:divBdr>
        </w:div>
      </w:divsChild>
    </w:div>
    <w:div w:id="839661224">
      <w:bodyDiv w:val="1"/>
      <w:marLeft w:val="0"/>
      <w:marRight w:val="0"/>
      <w:marTop w:val="0"/>
      <w:marBottom w:val="0"/>
      <w:divBdr>
        <w:top w:val="none" w:sz="0" w:space="0" w:color="auto"/>
        <w:left w:val="none" w:sz="0" w:space="0" w:color="auto"/>
        <w:bottom w:val="none" w:sz="0" w:space="0" w:color="auto"/>
        <w:right w:val="none" w:sz="0" w:space="0" w:color="auto"/>
      </w:divBdr>
    </w:div>
    <w:div w:id="843590861">
      <w:bodyDiv w:val="1"/>
      <w:marLeft w:val="0"/>
      <w:marRight w:val="0"/>
      <w:marTop w:val="0"/>
      <w:marBottom w:val="0"/>
      <w:divBdr>
        <w:top w:val="none" w:sz="0" w:space="0" w:color="auto"/>
        <w:left w:val="none" w:sz="0" w:space="0" w:color="auto"/>
        <w:bottom w:val="none" w:sz="0" w:space="0" w:color="auto"/>
        <w:right w:val="none" w:sz="0" w:space="0" w:color="auto"/>
      </w:divBdr>
    </w:div>
    <w:div w:id="849759682">
      <w:bodyDiv w:val="1"/>
      <w:marLeft w:val="0"/>
      <w:marRight w:val="0"/>
      <w:marTop w:val="0"/>
      <w:marBottom w:val="0"/>
      <w:divBdr>
        <w:top w:val="none" w:sz="0" w:space="0" w:color="auto"/>
        <w:left w:val="none" w:sz="0" w:space="0" w:color="auto"/>
        <w:bottom w:val="none" w:sz="0" w:space="0" w:color="auto"/>
        <w:right w:val="none" w:sz="0" w:space="0" w:color="auto"/>
      </w:divBdr>
    </w:div>
    <w:div w:id="852954957">
      <w:bodyDiv w:val="1"/>
      <w:marLeft w:val="0"/>
      <w:marRight w:val="0"/>
      <w:marTop w:val="0"/>
      <w:marBottom w:val="0"/>
      <w:divBdr>
        <w:top w:val="none" w:sz="0" w:space="0" w:color="auto"/>
        <w:left w:val="none" w:sz="0" w:space="0" w:color="auto"/>
        <w:bottom w:val="none" w:sz="0" w:space="0" w:color="auto"/>
        <w:right w:val="none" w:sz="0" w:space="0" w:color="auto"/>
      </w:divBdr>
    </w:div>
    <w:div w:id="853957836">
      <w:bodyDiv w:val="1"/>
      <w:marLeft w:val="0"/>
      <w:marRight w:val="0"/>
      <w:marTop w:val="0"/>
      <w:marBottom w:val="0"/>
      <w:divBdr>
        <w:top w:val="none" w:sz="0" w:space="0" w:color="auto"/>
        <w:left w:val="none" w:sz="0" w:space="0" w:color="auto"/>
        <w:bottom w:val="none" w:sz="0" w:space="0" w:color="auto"/>
        <w:right w:val="none" w:sz="0" w:space="0" w:color="auto"/>
      </w:divBdr>
    </w:div>
    <w:div w:id="854267588">
      <w:bodyDiv w:val="1"/>
      <w:marLeft w:val="0"/>
      <w:marRight w:val="0"/>
      <w:marTop w:val="0"/>
      <w:marBottom w:val="0"/>
      <w:divBdr>
        <w:top w:val="none" w:sz="0" w:space="0" w:color="auto"/>
        <w:left w:val="none" w:sz="0" w:space="0" w:color="auto"/>
        <w:bottom w:val="none" w:sz="0" w:space="0" w:color="auto"/>
        <w:right w:val="none" w:sz="0" w:space="0" w:color="auto"/>
      </w:divBdr>
    </w:div>
    <w:div w:id="855193794">
      <w:bodyDiv w:val="1"/>
      <w:marLeft w:val="0"/>
      <w:marRight w:val="0"/>
      <w:marTop w:val="0"/>
      <w:marBottom w:val="0"/>
      <w:divBdr>
        <w:top w:val="none" w:sz="0" w:space="0" w:color="auto"/>
        <w:left w:val="none" w:sz="0" w:space="0" w:color="auto"/>
        <w:bottom w:val="none" w:sz="0" w:space="0" w:color="auto"/>
        <w:right w:val="none" w:sz="0" w:space="0" w:color="auto"/>
      </w:divBdr>
    </w:div>
    <w:div w:id="856040669">
      <w:bodyDiv w:val="1"/>
      <w:marLeft w:val="0"/>
      <w:marRight w:val="0"/>
      <w:marTop w:val="0"/>
      <w:marBottom w:val="0"/>
      <w:divBdr>
        <w:top w:val="none" w:sz="0" w:space="0" w:color="auto"/>
        <w:left w:val="none" w:sz="0" w:space="0" w:color="auto"/>
        <w:bottom w:val="none" w:sz="0" w:space="0" w:color="auto"/>
        <w:right w:val="none" w:sz="0" w:space="0" w:color="auto"/>
      </w:divBdr>
    </w:div>
    <w:div w:id="862783544">
      <w:bodyDiv w:val="1"/>
      <w:marLeft w:val="0"/>
      <w:marRight w:val="0"/>
      <w:marTop w:val="0"/>
      <w:marBottom w:val="0"/>
      <w:divBdr>
        <w:top w:val="none" w:sz="0" w:space="0" w:color="auto"/>
        <w:left w:val="none" w:sz="0" w:space="0" w:color="auto"/>
        <w:bottom w:val="none" w:sz="0" w:space="0" w:color="auto"/>
        <w:right w:val="none" w:sz="0" w:space="0" w:color="auto"/>
      </w:divBdr>
    </w:div>
    <w:div w:id="864831701">
      <w:bodyDiv w:val="1"/>
      <w:marLeft w:val="0"/>
      <w:marRight w:val="0"/>
      <w:marTop w:val="0"/>
      <w:marBottom w:val="0"/>
      <w:divBdr>
        <w:top w:val="none" w:sz="0" w:space="0" w:color="auto"/>
        <w:left w:val="none" w:sz="0" w:space="0" w:color="auto"/>
        <w:bottom w:val="none" w:sz="0" w:space="0" w:color="auto"/>
        <w:right w:val="none" w:sz="0" w:space="0" w:color="auto"/>
      </w:divBdr>
      <w:divsChild>
        <w:div w:id="235675250">
          <w:marLeft w:val="480"/>
          <w:marRight w:val="0"/>
          <w:marTop w:val="0"/>
          <w:marBottom w:val="0"/>
          <w:divBdr>
            <w:top w:val="none" w:sz="0" w:space="0" w:color="auto"/>
            <w:left w:val="none" w:sz="0" w:space="0" w:color="auto"/>
            <w:bottom w:val="none" w:sz="0" w:space="0" w:color="auto"/>
            <w:right w:val="none" w:sz="0" w:space="0" w:color="auto"/>
          </w:divBdr>
        </w:div>
        <w:div w:id="1472408083">
          <w:marLeft w:val="480"/>
          <w:marRight w:val="0"/>
          <w:marTop w:val="0"/>
          <w:marBottom w:val="0"/>
          <w:divBdr>
            <w:top w:val="none" w:sz="0" w:space="0" w:color="auto"/>
            <w:left w:val="none" w:sz="0" w:space="0" w:color="auto"/>
            <w:bottom w:val="none" w:sz="0" w:space="0" w:color="auto"/>
            <w:right w:val="none" w:sz="0" w:space="0" w:color="auto"/>
          </w:divBdr>
        </w:div>
        <w:div w:id="1333025656">
          <w:marLeft w:val="480"/>
          <w:marRight w:val="0"/>
          <w:marTop w:val="0"/>
          <w:marBottom w:val="0"/>
          <w:divBdr>
            <w:top w:val="none" w:sz="0" w:space="0" w:color="auto"/>
            <w:left w:val="none" w:sz="0" w:space="0" w:color="auto"/>
            <w:bottom w:val="none" w:sz="0" w:space="0" w:color="auto"/>
            <w:right w:val="none" w:sz="0" w:space="0" w:color="auto"/>
          </w:divBdr>
        </w:div>
        <w:div w:id="34890895">
          <w:marLeft w:val="480"/>
          <w:marRight w:val="0"/>
          <w:marTop w:val="0"/>
          <w:marBottom w:val="0"/>
          <w:divBdr>
            <w:top w:val="none" w:sz="0" w:space="0" w:color="auto"/>
            <w:left w:val="none" w:sz="0" w:space="0" w:color="auto"/>
            <w:bottom w:val="none" w:sz="0" w:space="0" w:color="auto"/>
            <w:right w:val="none" w:sz="0" w:space="0" w:color="auto"/>
          </w:divBdr>
        </w:div>
        <w:div w:id="698824216">
          <w:marLeft w:val="480"/>
          <w:marRight w:val="0"/>
          <w:marTop w:val="0"/>
          <w:marBottom w:val="0"/>
          <w:divBdr>
            <w:top w:val="none" w:sz="0" w:space="0" w:color="auto"/>
            <w:left w:val="none" w:sz="0" w:space="0" w:color="auto"/>
            <w:bottom w:val="none" w:sz="0" w:space="0" w:color="auto"/>
            <w:right w:val="none" w:sz="0" w:space="0" w:color="auto"/>
          </w:divBdr>
        </w:div>
        <w:div w:id="752316371">
          <w:marLeft w:val="480"/>
          <w:marRight w:val="0"/>
          <w:marTop w:val="0"/>
          <w:marBottom w:val="0"/>
          <w:divBdr>
            <w:top w:val="none" w:sz="0" w:space="0" w:color="auto"/>
            <w:left w:val="none" w:sz="0" w:space="0" w:color="auto"/>
            <w:bottom w:val="none" w:sz="0" w:space="0" w:color="auto"/>
            <w:right w:val="none" w:sz="0" w:space="0" w:color="auto"/>
          </w:divBdr>
        </w:div>
        <w:div w:id="536551629">
          <w:marLeft w:val="480"/>
          <w:marRight w:val="0"/>
          <w:marTop w:val="0"/>
          <w:marBottom w:val="0"/>
          <w:divBdr>
            <w:top w:val="none" w:sz="0" w:space="0" w:color="auto"/>
            <w:left w:val="none" w:sz="0" w:space="0" w:color="auto"/>
            <w:bottom w:val="none" w:sz="0" w:space="0" w:color="auto"/>
            <w:right w:val="none" w:sz="0" w:space="0" w:color="auto"/>
          </w:divBdr>
        </w:div>
        <w:div w:id="1731152203">
          <w:marLeft w:val="480"/>
          <w:marRight w:val="0"/>
          <w:marTop w:val="0"/>
          <w:marBottom w:val="0"/>
          <w:divBdr>
            <w:top w:val="none" w:sz="0" w:space="0" w:color="auto"/>
            <w:left w:val="none" w:sz="0" w:space="0" w:color="auto"/>
            <w:bottom w:val="none" w:sz="0" w:space="0" w:color="auto"/>
            <w:right w:val="none" w:sz="0" w:space="0" w:color="auto"/>
          </w:divBdr>
        </w:div>
        <w:div w:id="266885571">
          <w:marLeft w:val="480"/>
          <w:marRight w:val="0"/>
          <w:marTop w:val="0"/>
          <w:marBottom w:val="0"/>
          <w:divBdr>
            <w:top w:val="none" w:sz="0" w:space="0" w:color="auto"/>
            <w:left w:val="none" w:sz="0" w:space="0" w:color="auto"/>
            <w:bottom w:val="none" w:sz="0" w:space="0" w:color="auto"/>
            <w:right w:val="none" w:sz="0" w:space="0" w:color="auto"/>
          </w:divBdr>
        </w:div>
        <w:div w:id="1376808683">
          <w:marLeft w:val="480"/>
          <w:marRight w:val="0"/>
          <w:marTop w:val="0"/>
          <w:marBottom w:val="0"/>
          <w:divBdr>
            <w:top w:val="none" w:sz="0" w:space="0" w:color="auto"/>
            <w:left w:val="none" w:sz="0" w:space="0" w:color="auto"/>
            <w:bottom w:val="none" w:sz="0" w:space="0" w:color="auto"/>
            <w:right w:val="none" w:sz="0" w:space="0" w:color="auto"/>
          </w:divBdr>
        </w:div>
        <w:div w:id="891886288">
          <w:marLeft w:val="480"/>
          <w:marRight w:val="0"/>
          <w:marTop w:val="0"/>
          <w:marBottom w:val="0"/>
          <w:divBdr>
            <w:top w:val="none" w:sz="0" w:space="0" w:color="auto"/>
            <w:left w:val="none" w:sz="0" w:space="0" w:color="auto"/>
            <w:bottom w:val="none" w:sz="0" w:space="0" w:color="auto"/>
            <w:right w:val="none" w:sz="0" w:space="0" w:color="auto"/>
          </w:divBdr>
        </w:div>
        <w:div w:id="1602027975">
          <w:marLeft w:val="480"/>
          <w:marRight w:val="0"/>
          <w:marTop w:val="0"/>
          <w:marBottom w:val="0"/>
          <w:divBdr>
            <w:top w:val="none" w:sz="0" w:space="0" w:color="auto"/>
            <w:left w:val="none" w:sz="0" w:space="0" w:color="auto"/>
            <w:bottom w:val="none" w:sz="0" w:space="0" w:color="auto"/>
            <w:right w:val="none" w:sz="0" w:space="0" w:color="auto"/>
          </w:divBdr>
        </w:div>
        <w:div w:id="861237870">
          <w:marLeft w:val="480"/>
          <w:marRight w:val="0"/>
          <w:marTop w:val="0"/>
          <w:marBottom w:val="0"/>
          <w:divBdr>
            <w:top w:val="none" w:sz="0" w:space="0" w:color="auto"/>
            <w:left w:val="none" w:sz="0" w:space="0" w:color="auto"/>
            <w:bottom w:val="none" w:sz="0" w:space="0" w:color="auto"/>
            <w:right w:val="none" w:sz="0" w:space="0" w:color="auto"/>
          </w:divBdr>
        </w:div>
        <w:div w:id="454524333">
          <w:marLeft w:val="480"/>
          <w:marRight w:val="0"/>
          <w:marTop w:val="0"/>
          <w:marBottom w:val="0"/>
          <w:divBdr>
            <w:top w:val="none" w:sz="0" w:space="0" w:color="auto"/>
            <w:left w:val="none" w:sz="0" w:space="0" w:color="auto"/>
            <w:bottom w:val="none" w:sz="0" w:space="0" w:color="auto"/>
            <w:right w:val="none" w:sz="0" w:space="0" w:color="auto"/>
          </w:divBdr>
        </w:div>
        <w:div w:id="1194071998">
          <w:marLeft w:val="480"/>
          <w:marRight w:val="0"/>
          <w:marTop w:val="0"/>
          <w:marBottom w:val="0"/>
          <w:divBdr>
            <w:top w:val="none" w:sz="0" w:space="0" w:color="auto"/>
            <w:left w:val="none" w:sz="0" w:space="0" w:color="auto"/>
            <w:bottom w:val="none" w:sz="0" w:space="0" w:color="auto"/>
            <w:right w:val="none" w:sz="0" w:space="0" w:color="auto"/>
          </w:divBdr>
        </w:div>
        <w:div w:id="1570848418">
          <w:marLeft w:val="480"/>
          <w:marRight w:val="0"/>
          <w:marTop w:val="0"/>
          <w:marBottom w:val="0"/>
          <w:divBdr>
            <w:top w:val="none" w:sz="0" w:space="0" w:color="auto"/>
            <w:left w:val="none" w:sz="0" w:space="0" w:color="auto"/>
            <w:bottom w:val="none" w:sz="0" w:space="0" w:color="auto"/>
            <w:right w:val="none" w:sz="0" w:space="0" w:color="auto"/>
          </w:divBdr>
        </w:div>
        <w:div w:id="716516318">
          <w:marLeft w:val="480"/>
          <w:marRight w:val="0"/>
          <w:marTop w:val="0"/>
          <w:marBottom w:val="0"/>
          <w:divBdr>
            <w:top w:val="none" w:sz="0" w:space="0" w:color="auto"/>
            <w:left w:val="none" w:sz="0" w:space="0" w:color="auto"/>
            <w:bottom w:val="none" w:sz="0" w:space="0" w:color="auto"/>
            <w:right w:val="none" w:sz="0" w:space="0" w:color="auto"/>
          </w:divBdr>
        </w:div>
        <w:div w:id="1690176607">
          <w:marLeft w:val="480"/>
          <w:marRight w:val="0"/>
          <w:marTop w:val="0"/>
          <w:marBottom w:val="0"/>
          <w:divBdr>
            <w:top w:val="none" w:sz="0" w:space="0" w:color="auto"/>
            <w:left w:val="none" w:sz="0" w:space="0" w:color="auto"/>
            <w:bottom w:val="none" w:sz="0" w:space="0" w:color="auto"/>
            <w:right w:val="none" w:sz="0" w:space="0" w:color="auto"/>
          </w:divBdr>
        </w:div>
        <w:div w:id="1957642218">
          <w:marLeft w:val="480"/>
          <w:marRight w:val="0"/>
          <w:marTop w:val="0"/>
          <w:marBottom w:val="0"/>
          <w:divBdr>
            <w:top w:val="none" w:sz="0" w:space="0" w:color="auto"/>
            <w:left w:val="none" w:sz="0" w:space="0" w:color="auto"/>
            <w:bottom w:val="none" w:sz="0" w:space="0" w:color="auto"/>
            <w:right w:val="none" w:sz="0" w:space="0" w:color="auto"/>
          </w:divBdr>
        </w:div>
        <w:div w:id="1681273609">
          <w:marLeft w:val="480"/>
          <w:marRight w:val="0"/>
          <w:marTop w:val="0"/>
          <w:marBottom w:val="0"/>
          <w:divBdr>
            <w:top w:val="none" w:sz="0" w:space="0" w:color="auto"/>
            <w:left w:val="none" w:sz="0" w:space="0" w:color="auto"/>
            <w:bottom w:val="none" w:sz="0" w:space="0" w:color="auto"/>
            <w:right w:val="none" w:sz="0" w:space="0" w:color="auto"/>
          </w:divBdr>
        </w:div>
        <w:div w:id="909387658">
          <w:marLeft w:val="480"/>
          <w:marRight w:val="0"/>
          <w:marTop w:val="0"/>
          <w:marBottom w:val="0"/>
          <w:divBdr>
            <w:top w:val="none" w:sz="0" w:space="0" w:color="auto"/>
            <w:left w:val="none" w:sz="0" w:space="0" w:color="auto"/>
            <w:bottom w:val="none" w:sz="0" w:space="0" w:color="auto"/>
            <w:right w:val="none" w:sz="0" w:space="0" w:color="auto"/>
          </w:divBdr>
        </w:div>
        <w:div w:id="129905945">
          <w:marLeft w:val="480"/>
          <w:marRight w:val="0"/>
          <w:marTop w:val="0"/>
          <w:marBottom w:val="0"/>
          <w:divBdr>
            <w:top w:val="none" w:sz="0" w:space="0" w:color="auto"/>
            <w:left w:val="none" w:sz="0" w:space="0" w:color="auto"/>
            <w:bottom w:val="none" w:sz="0" w:space="0" w:color="auto"/>
            <w:right w:val="none" w:sz="0" w:space="0" w:color="auto"/>
          </w:divBdr>
        </w:div>
        <w:div w:id="1809859775">
          <w:marLeft w:val="480"/>
          <w:marRight w:val="0"/>
          <w:marTop w:val="0"/>
          <w:marBottom w:val="0"/>
          <w:divBdr>
            <w:top w:val="none" w:sz="0" w:space="0" w:color="auto"/>
            <w:left w:val="none" w:sz="0" w:space="0" w:color="auto"/>
            <w:bottom w:val="none" w:sz="0" w:space="0" w:color="auto"/>
            <w:right w:val="none" w:sz="0" w:space="0" w:color="auto"/>
          </w:divBdr>
        </w:div>
        <w:div w:id="324743166">
          <w:marLeft w:val="480"/>
          <w:marRight w:val="0"/>
          <w:marTop w:val="0"/>
          <w:marBottom w:val="0"/>
          <w:divBdr>
            <w:top w:val="none" w:sz="0" w:space="0" w:color="auto"/>
            <w:left w:val="none" w:sz="0" w:space="0" w:color="auto"/>
            <w:bottom w:val="none" w:sz="0" w:space="0" w:color="auto"/>
            <w:right w:val="none" w:sz="0" w:space="0" w:color="auto"/>
          </w:divBdr>
        </w:div>
        <w:div w:id="79959173">
          <w:marLeft w:val="480"/>
          <w:marRight w:val="0"/>
          <w:marTop w:val="0"/>
          <w:marBottom w:val="0"/>
          <w:divBdr>
            <w:top w:val="none" w:sz="0" w:space="0" w:color="auto"/>
            <w:left w:val="none" w:sz="0" w:space="0" w:color="auto"/>
            <w:bottom w:val="none" w:sz="0" w:space="0" w:color="auto"/>
            <w:right w:val="none" w:sz="0" w:space="0" w:color="auto"/>
          </w:divBdr>
        </w:div>
        <w:div w:id="783235963">
          <w:marLeft w:val="480"/>
          <w:marRight w:val="0"/>
          <w:marTop w:val="0"/>
          <w:marBottom w:val="0"/>
          <w:divBdr>
            <w:top w:val="none" w:sz="0" w:space="0" w:color="auto"/>
            <w:left w:val="none" w:sz="0" w:space="0" w:color="auto"/>
            <w:bottom w:val="none" w:sz="0" w:space="0" w:color="auto"/>
            <w:right w:val="none" w:sz="0" w:space="0" w:color="auto"/>
          </w:divBdr>
        </w:div>
        <w:div w:id="1477574798">
          <w:marLeft w:val="480"/>
          <w:marRight w:val="0"/>
          <w:marTop w:val="0"/>
          <w:marBottom w:val="0"/>
          <w:divBdr>
            <w:top w:val="none" w:sz="0" w:space="0" w:color="auto"/>
            <w:left w:val="none" w:sz="0" w:space="0" w:color="auto"/>
            <w:bottom w:val="none" w:sz="0" w:space="0" w:color="auto"/>
            <w:right w:val="none" w:sz="0" w:space="0" w:color="auto"/>
          </w:divBdr>
        </w:div>
        <w:div w:id="1353068802">
          <w:marLeft w:val="480"/>
          <w:marRight w:val="0"/>
          <w:marTop w:val="0"/>
          <w:marBottom w:val="0"/>
          <w:divBdr>
            <w:top w:val="none" w:sz="0" w:space="0" w:color="auto"/>
            <w:left w:val="none" w:sz="0" w:space="0" w:color="auto"/>
            <w:bottom w:val="none" w:sz="0" w:space="0" w:color="auto"/>
            <w:right w:val="none" w:sz="0" w:space="0" w:color="auto"/>
          </w:divBdr>
        </w:div>
        <w:div w:id="1065449777">
          <w:marLeft w:val="480"/>
          <w:marRight w:val="0"/>
          <w:marTop w:val="0"/>
          <w:marBottom w:val="0"/>
          <w:divBdr>
            <w:top w:val="none" w:sz="0" w:space="0" w:color="auto"/>
            <w:left w:val="none" w:sz="0" w:space="0" w:color="auto"/>
            <w:bottom w:val="none" w:sz="0" w:space="0" w:color="auto"/>
            <w:right w:val="none" w:sz="0" w:space="0" w:color="auto"/>
          </w:divBdr>
        </w:div>
        <w:div w:id="1639603856">
          <w:marLeft w:val="480"/>
          <w:marRight w:val="0"/>
          <w:marTop w:val="0"/>
          <w:marBottom w:val="0"/>
          <w:divBdr>
            <w:top w:val="none" w:sz="0" w:space="0" w:color="auto"/>
            <w:left w:val="none" w:sz="0" w:space="0" w:color="auto"/>
            <w:bottom w:val="none" w:sz="0" w:space="0" w:color="auto"/>
            <w:right w:val="none" w:sz="0" w:space="0" w:color="auto"/>
          </w:divBdr>
        </w:div>
        <w:div w:id="1778987103">
          <w:marLeft w:val="480"/>
          <w:marRight w:val="0"/>
          <w:marTop w:val="0"/>
          <w:marBottom w:val="0"/>
          <w:divBdr>
            <w:top w:val="none" w:sz="0" w:space="0" w:color="auto"/>
            <w:left w:val="none" w:sz="0" w:space="0" w:color="auto"/>
            <w:bottom w:val="none" w:sz="0" w:space="0" w:color="auto"/>
            <w:right w:val="none" w:sz="0" w:space="0" w:color="auto"/>
          </w:divBdr>
        </w:div>
        <w:div w:id="517156423">
          <w:marLeft w:val="480"/>
          <w:marRight w:val="0"/>
          <w:marTop w:val="0"/>
          <w:marBottom w:val="0"/>
          <w:divBdr>
            <w:top w:val="none" w:sz="0" w:space="0" w:color="auto"/>
            <w:left w:val="none" w:sz="0" w:space="0" w:color="auto"/>
            <w:bottom w:val="none" w:sz="0" w:space="0" w:color="auto"/>
            <w:right w:val="none" w:sz="0" w:space="0" w:color="auto"/>
          </w:divBdr>
        </w:div>
        <w:div w:id="2132895499">
          <w:marLeft w:val="480"/>
          <w:marRight w:val="0"/>
          <w:marTop w:val="0"/>
          <w:marBottom w:val="0"/>
          <w:divBdr>
            <w:top w:val="none" w:sz="0" w:space="0" w:color="auto"/>
            <w:left w:val="none" w:sz="0" w:space="0" w:color="auto"/>
            <w:bottom w:val="none" w:sz="0" w:space="0" w:color="auto"/>
            <w:right w:val="none" w:sz="0" w:space="0" w:color="auto"/>
          </w:divBdr>
        </w:div>
        <w:div w:id="238827961">
          <w:marLeft w:val="480"/>
          <w:marRight w:val="0"/>
          <w:marTop w:val="0"/>
          <w:marBottom w:val="0"/>
          <w:divBdr>
            <w:top w:val="none" w:sz="0" w:space="0" w:color="auto"/>
            <w:left w:val="none" w:sz="0" w:space="0" w:color="auto"/>
            <w:bottom w:val="none" w:sz="0" w:space="0" w:color="auto"/>
            <w:right w:val="none" w:sz="0" w:space="0" w:color="auto"/>
          </w:divBdr>
        </w:div>
        <w:div w:id="164709130">
          <w:marLeft w:val="480"/>
          <w:marRight w:val="0"/>
          <w:marTop w:val="0"/>
          <w:marBottom w:val="0"/>
          <w:divBdr>
            <w:top w:val="none" w:sz="0" w:space="0" w:color="auto"/>
            <w:left w:val="none" w:sz="0" w:space="0" w:color="auto"/>
            <w:bottom w:val="none" w:sz="0" w:space="0" w:color="auto"/>
            <w:right w:val="none" w:sz="0" w:space="0" w:color="auto"/>
          </w:divBdr>
        </w:div>
        <w:div w:id="684982605">
          <w:marLeft w:val="480"/>
          <w:marRight w:val="0"/>
          <w:marTop w:val="0"/>
          <w:marBottom w:val="0"/>
          <w:divBdr>
            <w:top w:val="none" w:sz="0" w:space="0" w:color="auto"/>
            <w:left w:val="none" w:sz="0" w:space="0" w:color="auto"/>
            <w:bottom w:val="none" w:sz="0" w:space="0" w:color="auto"/>
            <w:right w:val="none" w:sz="0" w:space="0" w:color="auto"/>
          </w:divBdr>
        </w:div>
        <w:div w:id="1711806867">
          <w:marLeft w:val="480"/>
          <w:marRight w:val="0"/>
          <w:marTop w:val="0"/>
          <w:marBottom w:val="0"/>
          <w:divBdr>
            <w:top w:val="none" w:sz="0" w:space="0" w:color="auto"/>
            <w:left w:val="none" w:sz="0" w:space="0" w:color="auto"/>
            <w:bottom w:val="none" w:sz="0" w:space="0" w:color="auto"/>
            <w:right w:val="none" w:sz="0" w:space="0" w:color="auto"/>
          </w:divBdr>
        </w:div>
        <w:div w:id="2133551312">
          <w:marLeft w:val="480"/>
          <w:marRight w:val="0"/>
          <w:marTop w:val="0"/>
          <w:marBottom w:val="0"/>
          <w:divBdr>
            <w:top w:val="none" w:sz="0" w:space="0" w:color="auto"/>
            <w:left w:val="none" w:sz="0" w:space="0" w:color="auto"/>
            <w:bottom w:val="none" w:sz="0" w:space="0" w:color="auto"/>
            <w:right w:val="none" w:sz="0" w:space="0" w:color="auto"/>
          </w:divBdr>
        </w:div>
        <w:div w:id="866522418">
          <w:marLeft w:val="480"/>
          <w:marRight w:val="0"/>
          <w:marTop w:val="0"/>
          <w:marBottom w:val="0"/>
          <w:divBdr>
            <w:top w:val="none" w:sz="0" w:space="0" w:color="auto"/>
            <w:left w:val="none" w:sz="0" w:space="0" w:color="auto"/>
            <w:bottom w:val="none" w:sz="0" w:space="0" w:color="auto"/>
            <w:right w:val="none" w:sz="0" w:space="0" w:color="auto"/>
          </w:divBdr>
        </w:div>
        <w:div w:id="616639271">
          <w:marLeft w:val="480"/>
          <w:marRight w:val="0"/>
          <w:marTop w:val="0"/>
          <w:marBottom w:val="0"/>
          <w:divBdr>
            <w:top w:val="none" w:sz="0" w:space="0" w:color="auto"/>
            <w:left w:val="none" w:sz="0" w:space="0" w:color="auto"/>
            <w:bottom w:val="none" w:sz="0" w:space="0" w:color="auto"/>
            <w:right w:val="none" w:sz="0" w:space="0" w:color="auto"/>
          </w:divBdr>
        </w:div>
        <w:div w:id="217204563">
          <w:marLeft w:val="480"/>
          <w:marRight w:val="0"/>
          <w:marTop w:val="0"/>
          <w:marBottom w:val="0"/>
          <w:divBdr>
            <w:top w:val="none" w:sz="0" w:space="0" w:color="auto"/>
            <w:left w:val="none" w:sz="0" w:space="0" w:color="auto"/>
            <w:bottom w:val="none" w:sz="0" w:space="0" w:color="auto"/>
            <w:right w:val="none" w:sz="0" w:space="0" w:color="auto"/>
          </w:divBdr>
        </w:div>
        <w:div w:id="316763643">
          <w:marLeft w:val="480"/>
          <w:marRight w:val="0"/>
          <w:marTop w:val="0"/>
          <w:marBottom w:val="0"/>
          <w:divBdr>
            <w:top w:val="none" w:sz="0" w:space="0" w:color="auto"/>
            <w:left w:val="none" w:sz="0" w:space="0" w:color="auto"/>
            <w:bottom w:val="none" w:sz="0" w:space="0" w:color="auto"/>
            <w:right w:val="none" w:sz="0" w:space="0" w:color="auto"/>
          </w:divBdr>
        </w:div>
        <w:div w:id="1537497670">
          <w:marLeft w:val="480"/>
          <w:marRight w:val="0"/>
          <w:marTop w:val="0"/>
          <w:marBottom w:val="0"/>
          <w:divBdr>
            <w:top w:val="none" w:sz="0" w:space="0" w:color="auto"/>
            <w:left w:val="none" w:sz="0" w:space="0" w:color="auto"/>
            <w:bottom w:val="none" w:sz="0" w:space="0" w:color="auto"/>
            <w:right w:val="none" w:sz="0" w:space="0" w:color="auto"/>
          </w:divBdr>
        </w:div>
        <w:div w:id="632175184">
          <w:marLeft w:val="480"/>
          <w:marRight w:val="0"/>
          <w:marTop w:val="0"/>
          <w:marBottom w:val="0"/>
          <w:divBdr>
            <w:top w:val="none" w:sz="0" w:space="0" w:color="auto"/>
            <w:left w:val="none" w:sz="0" w:space="0" w:color="auto"/>
            <w:bottom w:val="none" w:sz="0" w:space="0" w:color="auto"/>
            <w:right w:val="none" w:sz="0" w:space="0" w:color="auto"/>
          </w:divBdr>
        </w:div>
        <w:div w:id="439765286">
          <w:marLeft w:val="480"/>
          <w:marRight w:val="0"/>
          <w:marTop w:val="0"/>
          <w:marBottom w:val="0"/>
          <w:divBdr>
            <w:top w:val="none" w:sz="0" w:space="0" w:color="auto"/>
            <w:left w:val="none" w:sz="0" w:space="0" w:color="auto"/>
            <w:bottom w:val="none" w:sz="0" w:space="0" w:color="auto"/>
            <w:right w:val="none" w:sz="0" w:space="0" w:color="auto"/>
          </w:divBdr>
        </w:div>
        <w:div w:id="1662678">
          <w:marLeft w:val="480"/>
          <w:marRight w:val="0"/>
          <w:marTop w:val="0"/>
          <w:marBottom w:val="0"/>
          <w:divBdr>
            <w:top w:val="none" w:sz="0" w:space="0" w:color="auto"/>
            <w:left w:val="none" w:sz="0" w:space="0" w:color="auto"/>
            <w:bottom w:val="none" w:sz="0" w:space="0" w:color="auto"/>
            <w:right w:val="none" w:sz="0" w:space="0" w:color="auto"/>
          </w:divBdr>
        </w:div>
        <w:div w:id="1673485708">
          <w:marLeft w:val="480"/>
          <w:marRight w:val="0"/>
          <w:marTop w:val="0"/>
          <w:marBottom w:val="0"/>
          <w:divBdr>
            <w:top w:val="none" w:sz="0" w:space="0" w:color="auto"/>
            <w:left w:val="none" w:sz="0" w:space="0" w:color="auto"/>
            <w:bottom w:val="none" w:sz="0" w:space="0" w:color="auto"/>
            <w:right w:val="none" w:sz="0" w:space="0" w:color="auto"/>
          </w:divBdr>
        </w:div>
        <w:div w:id="299069608">
          <w:marLeft w:val="480"/>
          <w:marRight w:val="0"/>
          <w:marTop w:val="0"/>
          <w:marBottom w:val="0"/>
          <w:divBdr>
            <w:top w:val="none" w:sz="0" w:space="0" w:color="auto"/>
            <w:left w:val="none" w:sz="0" w:space="0" w:color="auto"/>
            <w:bottom w:val="none" w:sz="0" w:space="0" w:color="auto"/>
            <w:right w:val="none" w:sz="0" w:space="0" w:color="auto"/>
          </w:divBdr>
        </w:div>
        <w:div w:id="697852420">
          <w:marLeft w:val="480"/>
          <w:marRight w:val="0"/>
          <w:marTop w:val="0"/>
          <w:marBottom w:val="0"/>
          <w:divBdr>
            <w:top w:val="none" w:sz="0" w:space="0" w:color="auto"/>
            <w:left w:val="none" w:sz="0" w:space="0" w:color="auto"/>
            <w:bottom w:val="none" w:sz="0" w:space="0" w:color="auto"/>
            <w:right w:val="none" w:sz="0" w:space="0" w:color="auto"/>
          </w:divBdr>
        </w:div>
        <w:div w:id="1066420364">
          <w:marLeft w:val="480"/>
          <w:marRight w:val="0"/>
          <w:marTop w:val="0"/>
          <w:marBottom w:val="0"/>
          <w:divBdr>
            <w:top w:val="none" w:sz="0" w:space="0" w:color="auto"/>
            <w:left w:val="none" w:sz="0" w:space="0" w:color="auto"/>
            <w:bottom w:val="none" w:sz="0" w:space="0" w:color="auto"/>
            <w:right w:val="none" w:sz="0" w:space="0" w:color="auto"/>
          </w:divBdr>
        </w:div>
        <w:div w:id="704255363">
          <w:marLeft w:val="480"/>
          <w:marRight w:val="0"/>
          <w:marTop w:val="0"/>
          <w:marBottom w:val="0"/>
          <w:divBdr>
            <w:top w:val="none" w:sz="0" w:space="0" w:color="auto"/>
            <w:left w:val="none" w:sz="0" w:space="0" w:color="auto"/>
            <w:bottom w:val="none" w:sz="0" w:space="0" w:color="auto"/>
            <w:right w:val="none" w:sz="0" w:space="0" w:color="auto"/>
          </w:divBdr>
        </w:div>
        <w:div w:id="82655527">
          <w:marLeft w:val="480"/>
          <w:marRight w:val="0"/>
          <w:marTop w:val="0"/>
          <w:marBottom w:val="0"/>
          <w:divBdr>
            <w:top w:val="none" w:sz="0" w:space="0" w:color="auto"/>
            <w:left w:val="none" w:sz="0" w:space="0" w:color="auto"/>
            <w:bottom w:val="none" w:sz="0" w:space="0" w:color="auto"/>
            <w:right w:val="none" w:sz="0" w:space="0" w:color="auto"/>
          </w:divBdr>
        </w:div>
        <w:div w:id="656803789">
          <w:marLeft w:val="480"/>
          <w:marRight w:val="0"/>
          <w:marTop w:val="0"/>
          <w:marBottom w:val="0"/>
          <w:divBdr>
            <w:top w:val="none" w:sz="0" w:space="0" w:color="auto"/>
            <w:left w:val="none" w:sz="0" w:space="0" w:color="auto"/>
            <w:bottom w:val="none" w:sz="0" w:space="0" w:color="auto"/>
            <w:right w:val="none" w:sz="0" w:space="0" w:color="auto"/>
          </w:divBdr>
        </w:div>
        <w:div w:id="151721329">
          <w:marLeft w:val="480"/>
          <w:marRight w:val="0"/>
          <w:marTop w:val="0"/>
          <w:marBottom w:val="0"/>
          <w:divBdr>
            <w:top w:val="none" w:sz="0" w:space="0" w:color="auto"/>
            <w:left w:val="none" w:sz="0" w:space="0" w:color="auto"/>
            <w:bottom w:val="none" w:sz="0" w:space="0" w:color="auto"/>
            <w:right w:val="none" w:sz="0" w:space="0" w:color="auto"/>
          </w:divBdr>
        </w:div>
        <w:div w:id="1984583899">
          <w:marLeft w:val="480"/>
          <w:marRight w:val="0"/>
          <w:marTop w:val="0"/>
          <w:marBottom w:val="0"/>
          <w:divBdr>
            <w:top w:val="none" w:sz="0" w:space="0" w:color="auto"/>
            <w:left w:val="none" w:sz="0" w:space="0" w:color="auto"/>
            <w:bottom w:val="none" w:sz="0" w:space="0" w:color="auto"/>
            <w:right w:val="none" w:sz="0" w:space="0" w:color="auto"/>
          </w:divBdr>
        </w:div>
        <w:div w:id="1637950118">
          <w:marLeft w:val="480"/>
          <w:marRight w:val="0"/>
          <w:marTop w:val="0"/>
          <w:marBottom w:val="0"/>
          <w:divBdr>
            <w:top w:val="none" w:sz="0" w:space="0" w:color="auto"/>
            <w:left w:val="none" w:sz="0" w:space="0" w:color="auto"/>
            <w:bottom w:val="none" w:sz="0" w:space="0" w:color="auto"/>
            <w:right w:val="none" w:sz="0" w:space="0" w:color="auto"/>
          </w:divBdr>
        </w:div>
        <w:div w:id="1173908556">
          <w:marLeft w:val="480"/>
          <w:marRight w:val="0"/>
          <w:marTop w:val="0"/>
          <w:marBottom w:val="0"/>
          <w:divBdr>
            <w:top w:val="none" w:sz="0" w:space="0" w:color="auto"/>
            <w:left w:val="none" w:sz="0" w:space="0" w:color="auto"/>
            <w:bottom w:val="none" w:sz="0" w:space="0" w:color="auto"/>
            <w:right w:val="none" w:sz="0" w:space="0" w:color="auto"/>
          </w:divBdr>
        </w:div>
        <w:div w:id="665325777">
          <w:marLeft w:val="480"/>
          <w:marRight w:val="0"/>
          <w:marTop w:val="0"/>
          <w:marBottom w:val="0"/>
          <w:divBdr>
            <w:top w:val="none" w:sz="0" w:space="0" w:color="auto"/>
            <w:left w:val="none" w:sz="0" w:space="0" w:color="auto"/>
            <w:bottom w:val="none" w:sz="0" w:space="0" w:color="auto"/>
            <w:right w:val="none" w:sz="0" w:space="0" w:color="auto"/>
          </w:divBdr>
        </w:div>
        <w:div w:id="1417750995">
          <w:marLeft w:val="480"/>
          <w:marRight w:val="0"/>
          <w:marTop w:val="0"/>
          <w:marBottom w:val="0"/>
          <w:divBdr>
            <w:top w:val="none" w:sz="0" w:space="0" w:color="auto"/>
            <w:left w:val="none" w:sz="0" w:space="0" w:color="auto"/>
            <w:bottom w:val="none" w:sz="0" w:space="0" w:color="auto"/>
            <w:right w:val="none" w:sz="0" w:space="0" w:color="auto"/>
          </w:divBdr>
        </w:div>
        <w:div w:id="2036467740">
          <w:marLeft w:val="480"/>
          <w:marRight w:val="0"/>
          <w:marTop w:val="0"/>
          <w:marBottom w:val="0"/>
          <w:divBdr>
            <w:top w:val="none" w:sz="0" w:space="0" w:color="auto"/>
            <w:left w:val="none" w:sz="0" w:space="0" w:color="auto"/>
            <w:bottom w:val="none" w:sz="0" w:space="0" w:color="auto"/>
            <w:right w:val="none" w:sz="0" w:space="0" w:color="auto"/>
          </w:divBdr>
        </w:div>
        <w:div w:id="859783178">
          <w:marLeft w:val="480"/>
          <w:marRight w:val="0"/>
          <w:marTop w:val="0"/>
          <w:marBottom w:val="0"/>
          <w:divBdr>
            <w:top w:val="none" w:sz="0" w:space="0" w:color="auto"/>
            <w:left w:val="none" w:sz="0" w:space="0" w:color="auto"/>
            <w:bottom w:val="none" w:sz="0" w:space="0" w:color="auto"/>
            <w:right w:val="none" w:sz="0" w:space="0" w:color="auto"/>
          </w:divBdr>
        </w:div>
        <w:div w:id="68886015">
          <w:marLeft w:val="480"/>
          <w:marRight w:val="0"/>
          <w:marTop w:val="0"/>
          <w:marBottom w:val="0"/>
          <w:divBdr>
            <w:top w:val="none" w:sz="0" w:space="0" w:color="auto"/>
            <w:left w:val="none" w:sz="0" w:space="0" w:color="auto"/>
            <w:bottom w:val="none" w:sz="0" w:space="0" w:color="auto"/>
            <w:right w:val="none" w:sz="0" w:space="0" w:color="auto"/>
          </w:divBdr>
        </w:div>
        <w:div w:id="179206380">
          <w:marLeft w:val="480"/>
          <w:marRight w:val="0"/>
          <w:marTop w:val="0"/>
          <w:marBottom w:val="0"/>
          <w:divBdr>
            <w:top w:val="none" w:sz="0" w:space="0" w:color="auto"/>
            <w:left w:val="none" w:sz="0" w:space="0" w:color="auto"/>
            <w:bottom w:val="none" w:sz="0" w:space="0" w:color="auto"/>
            <w:right w:val="none" w:sz="0" w:space="0" w:color="auto"/>
          </w:divBdr>
        </w:div>
        <w:div w:id="1036125821">
          <w:marLeft w:val="480"/>
          <w:marRight w:val="0"/>
          <w:marTop w:val="0"/>
          <w:marBottom w:val="0"/>
          <w:divBdr>
            <w:top w:val="none" w:sz="0" w:space="0" w:color="auto"/>
            <w:left w:val="none" w:sz="0" w:space="0" w:color="auto"/>
            <w:bottom w:val="none" w:sz="0" w:space="0" w:color="auto"/>
            <w:right w:val="none" w:sz="0" w:space="0" w:color="auto"/>
          </w:divBdr>
        </w:div>
        <w:div w:id="1492671456">
          <w:marLeft w:val="480"/>
          <w:marRight w:val="0"/>
          <w:marTop w:val="0"/>
          <w:marBottom w:val="0"/>
          <w:divBdr>
            <w:top w:val="none" w:sz="0" w:space="0" w:color="auto"/>
            <w:left w:val="none" w:sz="0" w:space="0" w:color="auto"/>
            <w:bottom w:val="none" w:sz="0" w:space="0" w:color="auto"/>
            <w:right w:val="none" w:sz="0" w:space="0" w:color="auto"/>
          </w:divBdr>
        </w:div>
        <w:div w:id="1231573473">
          <w:marLeft w:val="480"/>
          <w:marRight w:val="0"/>
          <w:marTop w:val="0"/>
          <w:marBottom w:val="0"/>
          <w:divBdr>
            <w:top w:val="none" w:sz="0" w:space="0" w:color="auto"/>
            <w:left w:val="none" w:sz="0" w:space="0" w:color="auto"/>
            <w:bottom w:val="none" w:sz="0" w:space="0" w:color="auto"/>
            <w:right w:val="none" w:sz="0" w:space="0" w:color="auto"/>
          </w:divBdr>
        </w:div>
        <w:div w:id="1524514388">
          <w:marLeft w:val="480"/>
          <w:marRight w:val="0"/>
          <w:marTop w:val="0"/>
          <w:marBottom w:val="0"/>
          <w:divBdr>
            <w:top w:val="none" w:sz="0" w:space="0" w:color="auto"/>
            <w:left w:val="none" w:sz="0" w:space="0" w:color="auto"/>
            <w:bottom w:val="none" w:sz="0" w:space="0" w:color="auto"/>
            <w:right w:val="none" w:sz="0" w:space="0" w:color="auto"/>
          </w:divBdr>
        </w:div>
        <w:div w:id="1888250898">
          <w:marLeft w:val="480"/>
          <w:marRight w:val="0"/>
          <w:marTop w:val="0"/>
          <w:marBottom w:val="0"/>
          <w:divBdr>
            <w:top w:val="none" w:sz="0" w:space="0" w:color="auto"/>
            <w:left w:val="none" w:sz="0" w:space="0" w:color="auto"/>
            <w:bottom w:val="none" w:sz="0" w:space="0" w:color="auto"/>
            <w:right w:val="none" w:sz="0" w:space="0" w:color="auto"/>
          </w:divBdr>
        </w:div>
        <w:div w:id="1601640666">
          <w:marLeft w:val="480"/>
          <w:marRight w:val="0"/>
          <w:marTop w:val="0"/>
          <w:marBottom w:val="0"/>
          <w:divBdr>
            <w:top w:val="none" w:sz="0" w:space="0" w:color="auto"/>
            <w:left w:val="none" w:sz="0" w:space="0" w:color="auto"/>
            <w:bottom w:val="none" w:sz="0" w:space="0" w:color="auto"/>
            <w:right w:val="none" w:sz="0" w:space="0" w:color="auto"/>
          </w:divBdr>
        </w:div>
        <w:div w:id="1776778736">
          <w:marLeft w:val="480"/>
          <w:marRight w:val="0"/>
          <w:marTop w:val="0"/>
          <w:marBottom w:val="0"/>
          <w:divBdr>
            <w:top w:val="none" w:sz="0" w:space="0" w:color="auto"/>
            <w:left w:val="none" w:sz="0" w:space="0" w:color="auto"/>
            <w:bottom w:val="none" w:sz="0" w:space="0" w:color="auto"/>
            <w:right w:val="none" w:sz="0" w:space="0" w:color="auto"/>
          </w:divBdr>
        </w:div>
        <w:div w:id="1153715115">
          <w:marLeft w:val="480"/>
          <w:marRight w:val="0"/>
          <w:marTop w:val="0"/>
          <w:marBottom w:val="0"/>
          <w:divBdr>
            <w:top w:val="none" w:sz="0" w:space="0" w:color="auto"/>
            <w:left w:val="none" w:sz="0" w:space="0" w:color="auto"/>
            <w:bottom w:val="none" w:sz="0" w:space="0" w:color="auto"/>
            <w:right w:val="none" w:sz="0" w:space="0" w:color="auto"/>
          </w:divBdr>
        </w:div>
        <w:div w:id="2088309767">
          <w:marLeft w:val="480"/>
          <w:marRight w:val="0"/>
          <w:marTop w:val="0"/>
          <w:marBottom w:val="0"/>
          <w:divBdr>
            <w:top w:val="none" w:sz="0" w:space="0" w:color="auto"/>
            <w:left w:val="none" w:sz="0" w:space="0" w:color="auto"/>
            <w:bottom w:val="none" w:sz="0" w:space="0" w:color="auto"/>
            <w:right w:val="none" w:sz="0" w:space="0" w:color="auto"/>
          </w:divBdr>
        </w:div>
        <w:div w:id="275335093">
          <w:marLeft w:val="480"/>
          <w:marRight w:val="0"/>
          <w:marTop w:val="0"/>
          <w:marBottom w:val="0"/>
          <w:divBdr>
            <w:top w:val="none" w:sz="0" w:space="0" w:color="auto"/>
            <w:left w:val="none" w:sz="0" w:space="0" w:color="auto"/>
            <w:bottom w:val="none" w:sz="0" w:space="0" w:color="auto"/>
            <w:right w:val="none" w:sz="0" w:space="0" w:color="auto"/>
          </w:divBdr>
        </w:div>
        <w:div w:id="1929189420">
          <w:marLeft w:val="480"/>
          <w:marRight w:val="0"/>
          <w:marTop w:val="0"/>
          <w:marBottom w:val="0"/>
          <w:divBdr>
            <w:top w:val="none" w:sz="0" w:space="0" w:color="auto"/>
            <w:left w:val="none" w:sz="0" w:space="0" w:color="auto"/>
            <w:bottom w:val="none" w:sz="0" w:space="0" w:color="auto"/>
            <w:right w:val="none" w:sz="0" w:space="0" w:color="auto"/>
          </w:divBdr>
        </w:div>
        <w:div w:id="166484896">
          <w:marLeft w:val="480"/>
          <w:marRight w:val="0"/>
          <w:marTop w:val="0"/>
          <w:marBottom w:val="0"/>
          <w:divBdr>
            <w:top w:val="none" w:sz="0" w:space="0" w:color="auto"/>
            <w:left w:val="none" w:sz="0" w:space="0" w:color="auto"/>
            <w:bottom w:val="none" w:sz="0" w:space="0" w:color="auto"/>
            <w:right w:val="none" w:sz="0" w:space="0" w:color="auto"/>
          </w:divBdr>
        </w:div>
        <w:div w:id="2042853658">
          <w:marLeft w:val="480"/>
          <w:marRight w:val="0"/>
          <w:marTop w:val="0"/>
          <w:marBottom w:val="0"/>
          <w:divBdr>
            <w:top w:val="none" w:sz="0" w:space="0" w:color="auto"/>
            <w:left w:val="none" w:sz="0" w:space="0" w:color="auto"/>
            <w:bottom w:val="none" w:sz="0" w:space="0" w:color="auto"/>
            <w:right w:val="none" w:sz="0" w:space="0" w:color="auto"/>
          </w:divBdr>
        </w:div>
        <w:div w:id="839779275">
          <w:marLeft w:val="480"/>
          <w:marRight w:val="0"/>
          <w:marTop w:val="0"/>
          <w:marBottom w:val="0"/>
          <w:divBdr>
            <w:top w:val="none" w:sz="0" w:space="0" w:color="auto"/>
            <w:left w:val="none" w:sz="0" w:space="0" w:color="auto"/>
            <w:bottom w:val="none" w:sz="0" w:space="0" w:color="auto"/>
            <w:right w:val="none" w:sz="0" w:space="0" w:color="auto"/>
          </w:divBdr>
        </w:div>
        <w:div w:id="197007340">
          <w:marLeft w:val="480"/>
          <w:marRight w:val="0"/>
          <w:marTop w:val="0"/>
          <w:marBottom w:val="0"/>
          <w:divBdr>
            <w:top w:val="none" w:sz="0" w:space="0" w:color="auto"/>
            <w:left w:val="none" w:sz="0" w:space="0" w:color="auto"/>
            <w:bottom w:val="none" w:sz="0" w:space="0" w:color="auto"/>
            <w:right w:val="none" w:sz="0" w:space="0" w:color="auto"/>
          </w:divBdr>
        </w:div>
        <w:div w:id="1784180661">
          <w:marLeft w:val="480"/>
          <w:marRight w:val="0"/>
          <w:marTop w:val="0"/>
          <w:marBottom w:val="0"/>
          <w:divBdr>
            <w:top w:val="none" w:sz="0" w:space="0" w:color="auto"/>
            <w:left w:val="none" w:sz="0" w:space="0" w:color="auto"/>
            <w:bottom w:val="none" w:sz="0" w:space="0" w:color="auto"/>
            <w:right w:val="none" w:sz="0" w:space="0" w:color="auto"/>
          </w:divBdr>
        </w:div>
        <w:div w:id="773866522">
          <w:marLeft w:val="480"/>
          <w:marRight w:val="0"/>
          <w:marTop w:val="0"/>
          <w:marBottom w:val="0"/>
          <w:divBdr>
            <w:top w:val="none" w:sz="0" w:space="0" w:color="auto"/>
            <w:left w:val="none" w:sz="0" w:space="0" w:color="auto"/>
            <w:bottom w:val="none" w:sz="0" w:space="0" w:color="auto"/>
            <w:right w:val="none" w:sz="0" w:space="0" w:color="auto"/>
          </w:divBdr>
        </w:div>
        <w:div w:id="290983483">
          <w:marLeft w:val="480"/>
          <w:marRight w:val="0"/>
          <w:marTop w:val="0"/>
          <w:marBottom w:val="0"/>
          <w:divBdr>
            <w:top w:val="none" w:sz="0" w:space="0" w:color="auto"/>
            <w:left w:val="none" w:sz="0" w:space="0" w:color="auto"/>
            <w:bottom w:val="none" w:sz="0" w:space="0" w:color="auto"/>
            <w:right w:val="none" w:sz="0" w:space="0" w:color="auto"/>
          </w:divBdr>
        </w:div>
        <w:div w:id="1166633590">
          <w:marLeft w:val="480"/>
          <w:marRight w:val="0"/>
          <w:marTop w:val="0"/>
          <w:marBottom w:val="0"/>
          <w:divBdr>
            <w:top w:val="none" w:sz="0" w:space="0" w:color="auto"/>
            <w:left w:val="none" w:sz="0" w:space="0" w:color="auto"/>
            <w:bottom w:val="none" w:sz="0" w:space="0" w:color="auto"/>
            <w:right w:val="none" w:sz="0" w:space="0" w:color="auto"/>
          </w:divBdr>
        </w:div>
        <w:div w:id="1817643869">
          <w:marLeft w:val="480"/>
          <w:marRight w:val="0"/>
          <w:marTop w:val="0"/>
          <w:marBottom w:val="0"/>
          <w:divBdr>
            <w:top w:val="none" w:sz="0" w:space="0" w:color="auto"/>
            <w:left w:val="none" w:sz="0" w:space="0" w:color="auto"/>
            <w:bottom w:val="none" w:sz="0" w:space="0" w:color="auto"/>
            <w:right w:val="none" w:sz="0" w:space="0" w:color="auto"/>
          </w:divBdr>
        </w:div>
        <w:div w:id="1942489483">
          <w:marLeft w:val="480"/>
          <w:marRight w:val="0"/>
          <w:marTop w:val="0"/>
          <w:marBottom w:val="0"/>
          <w:divBdr>
            <w:top w:val="none" w:sz="0" w:space="0" w:color="auto"/>
            <w:left w:val="none" w:sz="0" w:space="0" w:color="auto"/>
            <w:bottom w:val="none" w:sz="0" w:space="0" w:color="auto"/>
            <w:right w:val="none" w:sz="0" w:space="0" w:color="auto"/>
          </w:divBdr>
        </w:div>
      </w:divsChild>
    </w:div>
    <w:div w:id="865169368">
      <w:bodyDiv w:val="1"/>
      <w:marLeft w:val="0"/>
      <w:marRight w:val="0"/>
      <w:marTop w:val="0"/>
      <w:marBottom w:val="0"/>
      <w:divBdr>
        <w:top w:val="none" w:sz="0" w:space="0" w:color="auto"/>
        <w:left w:val="none" w:sz="0" w:space="0" w:color="auto"/>
        <w:bottom w:val="none" w:sz="0" w:space="0" w:color="auto"/>
        <w:right w:val="none" w:sz="0" w:space="0" w:color="auto"/>
      </w:divBdr>
    </w:div>
    <w:div w:id="866017241">
      <w:bodyDiv w:val="1"/>
      <w:marLeft w:val="0"/>
      <w:marRight w:val="0"/>
      <w:marTop w:val="0"/>
      <w:marBottom w:val="0"/>
      <w:divBdr>
        <w:top w:val="none" w:sz="0" w:space="0" w:color="auto"/>
        <w:left w:val="none" w:sz="0" w:space="0" w:color="auto"/>
        <w:bottom w:val="none" w:sz="0" w:space="0" w:color="auto"/>
        <w:right w:val="none" w:sz="0" w:space="0" w:color="auto"/>
      </w:divBdr>
    </w:div>
    <w:div w:id="870529449">
      <w:bodyDiv w:val="1"/>
      <w:marLeft w:val="0"/>
      <w:marRight w:val="0"/>
      <w:marTop w:val="0"/>
      <w:marBottom w:val="0"/>
      <w:divBdr>
        <w:top w:val="none" w:sz="0" w:space="0" w:color="auto"/>
        <w:left w:val="none" w:sz="0" w:space="0" w:color="auto"/>
        <w:bottom w:val="none" w:sz="0" w:space="0" w:color="auto"/>
        <w:right w:val="none" w:sz="0" w:space="0" w:color="auto"/>
      </w:divBdr>
    </w:div>
    <w:div w:id="875242986">
      <w:bodyDiv w:val="1"/>
      <w:marLeft w:val="0"/>
      <w:marRight w:val="0"/>
      <w:marTop w:val="0"/>
      <w:marBottom w:val="0"/>
      <w:divBdr>
        <w:top w:val="none" w:sz="0" w:space="0" w:color="auto"/>
        <w:left w:val="none" w:sz="0" w:space="0" w:color="auto"/>
        <w:bottom w:val="none" w:sz="0" w:space="0" w:color="auto"/>
        <w:right w:val="none" w:sz="0" w:space="0" w:color="auto"/>
      </w:divBdr>
      <w:divsChild>
        <w:div w:id="1454833737">
          <w:marLeft w:val="480"/>
          <w:marRight w:val="0"/>
          <w:marTop w:val="0"/>
          <w:marBottom w:val="0"/>
          <w:divBdr>
            <w:top w:val="none" w:sz="0" w:space="0" w:color="auto"/>
            <w:left w:val="none" w:sz="0" w:space="0" w:color="auto"/>
            <w:bottom w:val="none" w:sz="0" w:space="0" w:color="auto"/>
            <w:right w:val="none" w:sz="0" w:space="0" w:color="auto"/>
          </w:divBdr>
        </w:div>
        <w:div w:id="425810693">
          <w:marLeft w:val="480"/>
          <w:marRight w:val="0"/>
          <w:marTop w:val="0"/>
          <w:marBottom w:val="0"/>
          <w:divBdr>
            <w:top w:val="none" w:sz="0" w:space="0" w:color="auto"/>
            <w:left w:val="none" w:sz="0" w:space="0" w:color="auto"/>
            <w:bottom w:val="none" w:sz="0" w:space="0" w:color="auto"/>
            <w:right w:val="none" w:sz="0" w:space="0" w:color="auto"/>
          </w:divBdr>
        </w:div>
        <w:div w:id="1862817937">
          <w:marLeft w:val="480"/>
          <w:marRight w:val="0"/>
          <w:marTop w:val="0"/>
          <w:marBottom w:val="0"/>
          <w:divBdr>
            <w:top w:val="none" w:sz="0" w:space="0" w:color="auto"/>
            <w:left w:val="none" w:sz="0" w:space="0" w:color="auto"/>
            <w:bottom w:val="none" w:sz="0" w:space="0" w:color="auto"/>
            <w:right w:val="none" w:sz="0" w:space="0" w:color="auto"/>
          </w:divBdr>
        </w:div>
        <w:div w:id="773280105">
          <w:marLeft w:val="480"/>
          <w:marRight w:val="0"/>
          <w:marTop w:val="0"/>
          <w:marBottom w:val="0"/>
          <w:divBdr>
            <w:top w:val="none" w:sz="0" w:space="0" w:color="auto"/>
            <w:left w:val="none" w:sz="0" w:space="0" w:color="auto"/>
            <w:bottom w:val="none" w:sz="0" w:space="0" w:color="auto"/>
            <w:right w:val="none" w:sz="0" w:space="0" w:color="auto"/>
          </w:divBdr>
        </w:div>
        <w:div w:id="1947691786">
          <w:marLeft w:val="480"/>
          <w:marRight w:val="0"/>
          <w:marTop w:val="0"/>
          <w:marBottom w:val="0"/>
          <w:divBdr>
            <w:top w:val="none" w:sz="0" w:space="0" w:color="auto"/>
            <w:left w:val="none" w:sz="0" w:space="0" w:color="auto"/>
            <w:bottom w:val="none" w:sz="0" w:space="0" w:color="auto"/>
            <w:right w:val="none" w:sz="0" w:space="0" w:color="auto"/>
          </w:divBdr>
        </w:div>
        <w:div w:id="1399784936">
          <w:marLeft w:val="480"/>
          <w:marRight w:val="0"/>
          <w:marTop w:val="0"/>
          <w:marBottom w:val="0"/>
          <w:divBdr>
            <w:top w:val="none" w:sz="0" w:space="0" w:color="auto"/>
            <w:left w:val="none" w:sz="0" w:space="0" w:color="auto"/>
            <w:bottom w:val="none" w:sz="0" w:space="0" w:color="auto"/>
            <w:right w:val="none" w:sz="0" w:space="0" w:color="auto"/>
          </w:divBdr>
        </w:div>
        <w:div w:id="55780652">
          <w:marLeft w:val="480"/>
          <w:marRight w:val="0"/>
          <w:marTop w:val="0"/>
          <w:marBottom w:val="0"/>
          <w:divBdr>
            <w:top w:val="none" w:sz="0" w:space="0" w:color="auto"/>
            <w:left w:val="none" w:sz="0" w:space="0" w:color="auto"/>
            <w:bottom w:val="none" w:sz="0" w:space="0" w:color="auto"/>
            <w:right w:val="none" w:sz="0" w:space="0" w:color="auto"/>
          </w:divBdr>
        </w:div>
        <w:div w:id="904097981">
          <w:marLeft w:val="480"/>
          <w:marRight w:val="0"/>
          <w:marTop w:val="0"/>
          <w:marBottom w:val="0"/>
          <w:divBdr>
            <w:top w:val="none" w:sz="0" w:space="0" w:color="auto"/>
            <w:left w:val="none" w:sz="0" w:space="0" w:color="auto"/>
            <w:bottom w:val="none" w:sz="0" w:space="0" w:color="auto"/>
            <w:right w:val="none" w:sz="0" w:space="0" w:color="auto"/>
          </w:divBdr>
        </w:div>
        <w:div w:id="1479498589">
          <w:marLeft w:val="480"/>
          <w:marRight w:val="0"/>
          <w:marTop w:val="0"/>
          <w:marBottom w:val="0"/>
          <w:divBdr>
            <w:top w:val="none" w:sz="0" w:space="0" w:color="auto"/>
            <w:left w:val="none" w:sz="0" w:space="0" w:color="auto"/>
            <w:bottom w:val="none" w:sz="0" w:space="0" w:color="auto"/>
            <w:right w:val="none" w:sz="0" w:space="0" w:color="auto"/>
          </w:divBdr>
        </w:div>
        <w:div w:id="1365014708">
          <w:marLeft w:val="480"/>
          <w:marRight w:val="0"/>
          <w:marTop w:val="0"/>
          <w:marBottom w:val="0"/>
          <w:divBdr>
            <w:top w:val="none" w:sz="0" w:space="0" w:color="auto"/>
            <w:left w:val="none" w:sz="0" w:space="0" w:color="auto"/>
            <w:bottom w:val="none" w:sz="0" w:space="0" w:color="auto"/>
            <w:right w:val="none" w:sz="0" w:space="0" w:color="auto"/>
          </w:divBdr>
        </w:div>
        <w:div w:id="1504780105">
          <w:marLeft w:val="480"/>
          <w:marRight w:val="0"/>
          <w:marTop w:val="0"/>
          <w:marBottom w:val="0"/>
          <w:divBdr>
            <w:top w:val="none" w:sz="0" w:space="0" w:color="auto"/>
            <w:left w:val="none" w:sz="0" w:space="0" w:color="auto"/>
            <w:bottom w:val="none" w:sz="0" w:space="0" w:color="auto"/>
            <w:right w:val="none" w:sz="0" w:space="0" w:color="auto"/>
          </w:divBdr>
        </w:div>
        <w:div w:id="638262360">
          <w:marLeft w:val="480"/>
          <w:marRight w:val="0"/>
          <w:marTop w:val="0"/>
          <w:marBottom w:val="0"/>
          <w:divBdr>
            <w:top w:val="none" w:sz="0" w:space="0" w:color="auto"/>
            <w:left w:val="none" w:sz="0" w:space="0" w:color="auto"/>
            <w:bottom w:val="none" w:sz="0" w:space="0" w:color="auto"/>
            <w:right w:val="none" w:sz="0" w:space="0" w:color="auto"/>
          </w:divBdr>
        </w:div>
        <w:div w:id="1836798136">
          <w:marLeft w:val="480"/>
          <w:marRight w:val="0"/>
          <w:marTop w:val="0"/>
          <w:marBottom w:val="0"/>
          <w:divBdr>
            <w:top w:val="none" w:sz="0" w:space="0" w:color="auto"/>
            <w:left w:val="none" w:sz="0" w:space="0" w:color="auto"/>
            <w:bottom w:val="none" w:sz="0" w:space="0" w:color="auto"/>
            <w:right w:val="none" w:sz="0" w:space="0" w:color="auto"/>
          </w:divBdr>
        </w:div>
        <w:div w:id="2111120287">
          <w:marLeft w:val="480"/>
          <w:marRight w:val="0"/>
          <w:marTop w:val="0"/>
          <w:marBottom w:val="0"/>
          <w:divBdr>
            <w:top w:val="none" w:sz="0" w:space="0" w:color="auto"/>
            <w:left w:val="none" w:sz="0" w:space="0" w:color="auto"/>
            <w:bottom w:val="none" w:sz="0" w:space="0" w:color="auto"/>
            <w:right w:val="none" w:sz="0" w:space="0" w:color="auto"/>
          </w:divBdr>
        </w:div>
        <w:div w:id="798570039">
          <w:marLeft w:val="480"/>
          <w:marRight w:val="0"/>
          <w:marTop w:val="0"/>
          <w:marBottom w:val="0"/>
          <w:divBdr>
            <w:top w:val="none" w:sz="0" w:space="0" w:color="auto"/>
            <w:left w:val="none" w:sz="0" w:space="0" w:color="auto"/>
            <w:bottom w:val="none" w:sz="0" w:space="0" w:color="auto"/>
            <w:right w:val="none" w:sz="0" w:space="0" w:color="auto"/>
          </w:divBdr>
        </w:div>
        <w:div w:id="787167075">
          <w:marLeft w:val="480"/>
          <w:marRight w:val="0"/>
          <w:marTop w:val="0"/>
          <w:marBottom w:val="0"/>
          <w:divBdr>
            <w:top w:val="none" w:sz="0" w:space="0" w:color="auto"/>
            <w:left w:val="none" w:sz="0" w:space="0" w:color="auto"/>
            <w:bottom w:val="none" w:sz="0" w:space="0" w:color="auto"/>
            <w:right w:val="none" w:sz="0" w:space="0" w:color="auto"/>
          </w:divBdr>
        </w:div>
        <w:div w:id="1093280569">
          <w:marLeft w:val="480"/>
          <w:marRight w:val="0"/>
          <w:marTop w:val="0"/>
          <w:marBottom w:val="0"/>
          <w:divBdr>
            <w:top w:val="none" w:sz="0" w:space="0" w:color="auto"/>
            <w:left w:val="none" w:sz="0" w:space="0" w:color="auto"/>
            <w:bottom w:val="none" w:sz="0" w:space="0" w:color="auto"/>
            <w:right w:val="none" w:sz="0" w:space="0" w:color="auto"/>
          </w:divBdr>
        </w:div>
        <w:div w:id="2074497055">
          <w:marLeft w:val="480"/>
          <w:marRight w:val="0"/>
          <w:marTop w:val="0"/>
          <w:marBottom w:val="0"/>
          <w:divBdr>
            <w:top w:val="none" w:sz="0" w:space="0" w:color="auto"/>
            <w:left w:val="none" w:sz="0" w:space="0" w:color="auto"/>
            <w:bottom w:val="none" w:sz="0" w:space="0" w:color="auto"/>
            <w:right w:val="none" w:sz="0" w:space="0" w:color="auto"/>
          </w:divBdr>
        </w:div>
        <w:div w:id="621807582">
          <w:marLeft w:val="480"/>
          <w:marRight w:val="0"/>
          <w:marTop w:val="0"/>
          <w:marBottom w:val="0"/>
          <w:divBdr>
            <w:top w:val="none" w:sz="0" w:space="0" w:color="auto"/>
            <w:left w:val="none" w:sz="0" w:space="0" w:color="auto"/>
            <w:bottom w:val="none" w:sz="0" w:space="0" w:color="auto"/>
            <w:right w:val="none" w:sz="0" w:space="0" w:color="auto"/>
          </w:divBdr>
        </w:div>
        <w:div w:id="1344086322">
          <w:marLeft w:val="480"/>
          <w:marRight w:val="0"/>
          <w:marTop w:val="0"/>
          <w:marBottom w:val="0"/>
          <w:divBdr>
            <w:top w:val="none" w:sz="0" w:space="0" w:color="auto"/>
            <w:left w:val="none" w:sz="0" w:space="0" w:color="auto"/>
            <w:bottom w:val="none" w:sz="0" w:space="0" w:color="auto"/>
            <w:right w:val="none" w:sz="0" w:space="0" w:color="auto"/>
          </w:divBdr>
        </w:div>
        <w:div w:id="142964782">
          <w:marLeft w:val="480"/>
          <w:marRight w:val="0"/>
          <w:marTop w:val="0"/>
          <w:marBottom w:val="0"/>
          <w:divBdr>
            <w:top w:val="none" w:sz="0" w:space="0" w:color="auto"/>
            <w:left w:val="none" w:sz="0" w:space="0" w:color="auto"/>
            <w:bottom w:val="none" w:sz="0" w:space="0" w:color="auto"/>
            <w:right w:val="none" w:sz="0" w:space="0" w:color="auto"/>
          </w:divBdr>
        </w:div>
        <w:div w:id="690571967">
          <w:marLeft w:val="480"/>
          <w:marRight w:val="0"/>
          <w:marTop w:val="0"/>
          <w:marBottom w:val="0"/>
          <w:divBdr>
            <w:top w:val="none" w:sz="0" w:space="0" w:color="auto"/>
            <w:left w:val="none" w:sz="0" w:space="0" w:color="auto"/>
            <w:bottom w:val="none" w:sz="0" w:space="0" w:color="auto"/>
            <w:right w:val="none" w:sz="0" w:space="0" w:color="auto"/>
          </w:divBdr>
        </w:div>
        <w:div w:id="1204907963">
          <w:marLeft w:val="480"/>
          <w:marRight w:val="0"/>
          <w:marTop w:val="0"/>
          <w:marBottom w:val="0"/>
          <w:divBdr>
            <w:top w:val="none" w:sz="0" w:space="0" w:color="auto"/>
            <w:left w:val="none" w:sz="0" w:space="0" w:color="auto"/>
            <w:bottom w:val="none" w:sz="0" w:space="0" w:color="auto"/>
            <w:right w:val="none" w:sz="0" w:space="0" w:color="auto"/>
          </w:divBdr>
        </w:div>
        <w:div w:id="449324203">
          <w:marLeft w:val="480"/>
          <w:marRight w:val="0"/>
          <w:marTop w:val="0"/>
          <w:marBottom w:val="0"/>
          <w:divBdr>
            <w:top w:val="none" w:sz="0" w:space="0" w:color="auto"/>
            <w:left w:val="none" w:sz="0" w:space="0" w:color="auto"/>
            <w:bottom w:val="none" w:sz="0" w:space="0" w:color="auto"/>
            <w:right w:val="none" w:sz="0" w:space="0" w:color="auto"/>
          </w:divBdr>
        </w:div>
        <w:div w:id="843546610">
          <w:marLeft w:val="480"/>
          <w:marRight w:val="0"/>
          <w:marTop w:val="0"/>
          <w:marBottom w:val="0"/>
          <w:divBdr>
            <w:top w:val="none" w:sz="0" w:space="0" w:color="auto"/>
            <w:left w:val="none" w:sz="0" w:space="0" w:color="auto"/>
            <w:bottom w:val="none" w:sz="0" w:space="0" w:color="auto"/>
            <w:right w:val="none" w:sz="0" w:space="0" w:color="auto"/>
          </w:divBdr>
        </w:div>
        <w:div w:id="414325356">
          <w:marLeft w:val="480"/>
          <w:marRight w:val="0"/>
          <w:marTop w:val="0"/>
          <w:marBottom w:val="0"/>
          <w:divBdr>
            <w:top w:val="none" w:sz="0" w:space="0" w:color="auto"/>
            <w:left w:val="none" w:sz="0" w:space="0" w:color="auto"/>
            <w:bottom w:val="none" w:sz="0" w:space="0" w:color="auto"/>
            <w:right w:val="none" w:sz="0" w:space="0" w:color="auto"/>
          </w:divBdr>
        </w:div>
        <w:div w:id="1428378899">
          <w:marLeft w:val="480"/>
          <w:marRight w:val="0"/>
          <w:marTop w:val="0"/>
          <w:marBottom w:val="0"/>
          <w:divBdr>
            <w:top w:val="none" w:sz="0" w:space="0" w:color="auto"/>
            <w:left w:val="none" w:sz="0" w:space="0" w:color="auto"/>
            <w:bottom w:val="none" w:sz="0" w:space="0" w:color="auto"/>
            <w:right w:val="none" w:sz="0" w:space="0" w:color="auto"/>
          </w:divBdr>
        </w:div>
        <w:div w:id="316302569">
          <w:marLeft w:val="480"/>
          <w:marRight w:val="0"/>
          <w:marTop w:val="0"/>
          <w:marBottom w:val="0"/>
          <w:divBdr>
            <w:top w:val="none" w:sz="0" w:space="0" w:color="auto"/>
            <w:left w:val="none" w:sz="0" w:space="0" w:color="auto"/>
            <w:bottom w:val="none" w:sz="0" w:space="0" w:color="auto"/>
            <w:right w:val="none" w:sz="0" w:space="0" w:color="auto"/>
          </w:divBdr>
        </w:div>
        <w:div w:id="1326396117">
          <w:marLeft w:val="480"/>
          <w:marRight w:val="0"/>
          <w:marTop w:val="0"/>
          <w:marBottom w:val="0"/>
          <w:divBdr>
            <w:top w:val="none" w:sz="0" w:space="0" w:color="auto"/>
            <w:left w:val="none" w:sz="0" w:space="0" w:color="auto"/>
            <w:bottom w:val="none" w:sz="0" w:space="0" w:color="auto"/>
            <w:right w:val="none" w:sz="0" w:space="0" w:color="auto"/>
          </w:divBdr>
        </w:div>
        <w:div w:id="988903452">
          <w:marLeft w:val="480"/>
          <w:marRight w:val="0"/>
          <w:marTop w:val="0"/>
          <w:marBottom w:val="0"/>
          <w:divBdr>
            <w:top w:val="none" w:sz="0" w:space="0" w:color="auto"/>
            <w:left w:val="none" w:sz="0" w:space="0" w:color="auto"/>
            <w:bottom w:val="none" w:sz="0" w:space="0" w:color="auto"/>
            <w:right w:val="none" w:sz="0" w:space="0" w:color="auto"/>
          </w:divBdr>
        </w:div>
        <w:div w:id="624432397">
          <w:marLeft w:val="480"/>
          <w:marRight w:val="0"/>
          <w:marTop w:val="0"/>
          <w:marBottom w:val="0"/>
          <w:divBdr>
            <w:top w:val="none" w:sz="0" w:space="0" w:color="auto"/>
            <w:left w:val="none" w:sz="0" w:space="0" w:color="auto"/>
            <w:bottom w:val="none" w:sz="0" w:space="0" w:color="auto"/>
            <w:right w:val="none" w:sz="0" w:space="0" w:color="auto"/>
          </w:divBdr>
        </w:div>
        <w:div w:id="777143038">
          <w:marLeft w:val="480"/>
          <w:marRight w:val="0"/>
          <w:marTop w:val="0"/>
          <w:marBottom w:val="0"/>
          <w:divBdr>
            <w:top w:val="none" w:sz="0" w:space="0" w:color="auto"/>
            <w:left w:val="none" w:sz="0" w:space="0" w:color="auto"/>
            <w:bottom w:val="none" w:sz="0" w:space="0" w:color="auto"/>
            <w:right w:val="none" w:sz="0" w:space="0" w:color="auto"/>
          </w:divBdr>
        </w:div>
        <w:div w:id="97717839">
          <w:marLeft w:val="480"/>
          <w:marRight w:val="0"/>
          <w:marTop w:val="0"/>
          <w:marBottom w:val="0"/>
          <w:divBdr>
            <w:top w:val="none" w:sz="0" w:space="0" w:color="auto"/>
            <w:left w:val="none" w:sz="0" w:space="0" w:color="auto"/>
            <w:bottom w:val="none" w:sz="0" w:space="0" w:color="auto"/>
            <w:right w:val="none" w:sz="0" w:space="0" w:color="auto"/>
          </w:divBdr>
        </w:div>
        <w:div w:id="278687373">
          <w:marLeft w:val="480"/>
          <w:marRight w:val="0"/>
          <w:marTop w:val="0"/>
          <w:marBottom w:val="0"/>
          <w:divBdr>
            <w:top w:val="none" w:sz="0" w:space="0" w:color="auto"/>
            <w:left w:val="none" w:sz="0" w:space="0" w:color="auto"/>
            <w:bottom w:val="none" w:sz="0" w:space="0" w:color="auto"/>
            <w:right w:val="none" w:sz="0" w:space="0" w:color="auto"/>
          </w:divBdr>
        </w:div>
        <w:div w:id="1166434298">
          <w:marLeft w:val="480"/>
          <w:marRight w:val="0"/>
          <w:marTop w:val="0"/>
          <w:marBottom w:val="0"/>
          <w:divBdr>
            <w:top w:val="none" w:sz="0" w:space="0" w:color="auto"/>
            <w:left w:val="none" w:sz="0" w:space="0" w:color="auto"/>
            <w:bottom w:val="none" w:sz="0" w:space="0" w:color="auto"/>
            <w:right w:val="none" w:sz="0" w:space="0" w:color="auto"/>
          </w:divBdr>
        </w:div>
        <w:div w:id="1368488432">
          <w:marLeft w:val="480"/>
          <w:marRight w:val="0"/>
          <w:marTop w:val="0"/>
          <w:marBottom w:val="0"/>
          <w:divBdr>
            <w:top w:val="none" w:sz="0" w:space="0" w:color="auto"/>
            <w:left w:val="none" w:sz="0" w:space="0" w:color="auto"/>
            <w:bottom w:val="none" w:sz="0" w:space="0" w:color="auto"/>
            <w:right w:val="none" w:sz="0" w:space="0" w:color="auto"/>
          </w:divBdr>
        </w:div>
        <w:div w:id="1348405707">
          <w:marLeft w:val="480"/>
          <w:marRight w:val="0"/>
          <w:marTop w:val="0"/>
          <w:marBottom w:val="0"/>
          <w:divBdr>
            <w:top w:val="none" w:sz="0" w:space="0" w:color="auto"/>
            <w:left w:val="none" w:sz="0" w:space="0" w:color="auto"/>
            <w:bottom w:val="none" w:sz="0" w:space="0" w:color="auto"/>
            <w:right w:val="none" w:sz="0" w:space="0" w:color="auto"/>
          </w:divBdr>
        </w:div>
        <w:div w:id="882519358">
          <w:marLeft w:val="480"/>
          <w:marRight w:val="0"/>
          <w:marTop w:val="0"/>
          <w:marBottom w:val="0"/>
          <w:divBdr>
            <w:top w:val="none" w:sz="0" w:space="0" w:color="auto"/>
            <w:left w:val="none" w:sz="0" w:space="0" w:color="auto"/>
            <w:bottom w:val="none" w:sz="0" w:space="0" w:color="auto"/>
            <w:right w:val="none" w:sz="0" w:space="0" w:color="auto"/>
          </w:divBdr>
        </w:div>
        <w:div w:id="62796965">
          <w:marLeft w:val="480"/>
          <w:marRight w:val="0"/>
          <w:marTop w:val="0"/>
          <w:marBottom w:val="0"/>
          <w:divBdr>
            <w:top w:val="none" w:sz="0" w:space="0" w:color="auto"/>
            <w:left w:val="none" w:sz="0" w:space="0" w:color="auto"/>
            <w:bottom w:val="none" w:sz="0" w:space="0" w:color="auto"/>
            <w:right w:val="none" w:sz="0" w:space="0" w:color="auto"/>
          </w:divBdr>
        </w:div>
        <w:div w:id="828860020">
          <w:marLeft w:val="480"/>
          <w:marRight w:val="0"/>
          <w:marTop w:val="0"/>
          <w:marBottom w:val="0"/>
          <w:divBdr>
            <w:top w:val="none" w:sz="0" w:space="0" w:color="auto"/>
            <w:left w:val="none" w:sz="0" w:space="0" w:color="auto"/>
            <w:bottom w:val="none" w:sz="0" w:space="0" w:color="auto"/>
            <w:right w:val="none" w:sz="0" w:space="0" w:color="auto"/>
          </w:divBdr>
        </w:div>
        <w:div w:id="1205099962">
          <w:marLeft w:val="480"/>
          <w:marRight w:val="0"/>
          <w:marTop w:val="0"/>
          <w:marBottom w:val="0"/>
          <w:divBdr>
            <w:top w:val="none" w:sz="0" w:space="0" w:color="auto"/>
            <w:left w:val="none" w:sz="0" w:space="0" w:color="auto"/>
            <w:bottom w:val="none" w:sz="0" w:space="0" w:color="auto"/>
            <w:right w:val="none" w:sz="0" w:space="0" w:color="auto"/>
          </w:divBdr>
        </w:div>
        <w:div w:id="1182671429">
          <w:marLeft w:val="480"/>
          <w:marRight w:val="0"/>
          <w:marTop w:val="0"/>
          <w:marBottom w:val="0"/>
          <w:divBdr>
            <w:top w:val="none" w:sz="0" w:space="0" w:color="auto"/>
            <w:left w:val="none" w:sz="0" w:space="0" w:color="auto"/>
            <w:bottom w:val="none" w:sz="0" w:space="0" w:color="auto"/>
            <w:right w:val="none" w:sz="0" w:space="0" w:color="auto"/>
          </w:divBdr>
        </w:div>
        <w:div w:id="52506842">
          <w:marLeft w:val="480"/>
          <w:marRight w:val="0"/>
          <w:marTop w:val="0"/>
          <w:marBottom w:val="0"/>
          <w:divBdr>
            <w:top w:val="none" w:sz="0" w:space="0" w:color="auto"/>
            <w:left w:val="none" w:sz="0" w:space="0" w:color="auto"/>
            <w:bottom w:val="none" w:sz="0" w:space="0" w:color="auto"/>
            <w:right w:val="none" w:sz="0" w:space="0" w:color="auto"/>
          </w:divBdr>
        </w:div>
        <w:div w:id="1424107592">
          <w:marLeft w:val="480"/>
          <w:marRight w:val="0"/>
          <w:marTop w:val="0"/>
          <w:marBottom w:val="0"/>
          <w:divBdr>
            <w:top w:val="none" w:sz="0" w:space="0" w:color="auto"/>
            <w:left w:val="none" w:sz="0" w:space="0" w:color="auto"/>
            <w:bottom w:val="none" w:sz="0" w:space="0" w:color="auto"/>
            <w:right w:val="none" w:sz="0" w:space="0" w:color="auto"/>
          </w:divBdr>
        </w:div>
        <w:div w:id="1073628001">
          <w:marLeft w:val="480"/>
          <w:marRight w:val="0"/>
          <w:marTop w:val="0"/>
          <w:marBottom w:val="0"/>
          <w:divBdr>
            <w:top w:val="none" w:sz="0" w:space="0" w:color="auto"/>
            <w:left w:val="none" w:sz="0" w:space="0" w:color="auto"/>
            <w:bottom w:val="none" w:sz="0" w:space="0" w:color="auto"/>
            <w:right w:val="none" w:sz="0" w:space="0" w:color="auto"/>
          </w:divBdr>
        </w:div>
        <w:div w:id="1036542457">
          <w:marLeft w:val="480"/>
          <w:marRight w:val="0"/>
          <w:marTop w:val="0"/>
          <w:marBottom w:val="0"/>
          <w:divBdr>
            <w:top w:val="none" w:sz="0" w:space="0" w:color="auto"/>
            <w:left w:val="none" w:sz="0" w:space="0" w:color="auto"/>
            <w:bottom w:val="none" w:sz="0" w:space="0" w:color="auto"/>
            <w:right w:val="none" w:sz="0" w:space="0" w:color="auto"/>
          </w:divBdr>
        </w:div>
        <w:div w:id="994336850">
          <w:marLeft w:val="480"/>
          <w:marRight w:val="0"/>
          <w:marTop w:val="0"/>
          <w:marBottom w:val="0"/>
          <w:divBdr>
            <w:top w:val="none" w:sz="0" w:space="0" w:color="auto"/>
            <w:left w:val="none" w:sz="0" w:space="0" w:color="auto"/>
            <w:bottom w:val="none" w:sz="0" w:space="0" w:color="auto"/>
            <w:right w:val="none" w:sz="0" w:space="0" w:color="auto"/>
          </w:divBdr>
        </w:div>
        <w:div w:id="1734694533">
          <w:marLeft w:val="480"/>
          <w:marRight w:val="0"/>
          <w:marTop w:val="0"/>
          <w:marBottom w:val="0"/>
          <w:divBdr>
            <w:top w:val="none" w:sz="0" w:space="0" w:color="auto"/>
            <w:left w:val="none" w:sz="0" w:space="0" w:color="auto"/>
            <w:bottom w:val="none" w:sz="0" w:space="0" w:color="auto"/>
            <w:right w:val="none" w:sz="0" w:space="0" w:color="auto"/>
          </w:divBdr>
        </w:div>
      </w:divsChild>
    </w:div>
    <w:div w:id="875967542">
      <w:bodyDiv w:val="1"/>
      <w:marLeft w:val="0"/>
      <w:marRight w:val="0"/>
      <w:marTop w:val="0"/>
      <w:marBottom w:val="0"/>
      <w:divBdr>
        <w:top w:val="none" w:sz="0" w:space="0" w:color="auto"/>
        <w:left w:val="none" w:sz="0" w:space="0" w:color="auto"/>
        <w:bottom w:val="none" w:sz="0" w:space="0" w:color="auto"/>
        <w:right w:val="none" w:sz="0" w:space="0" w:color="auto"/>
      </w:divBdr>
    </w:div>
    <w:div w:id="876085334">
      <w:bodyDiv w:val="1"/>
      <w:marLeft w:val="0"/>
      <w:marRight w:val="0"/>
      <w:marTop w:val="0"/>
      <w:marBottom w:val="0"/>
      <w:divBdr>
        <w:top w:val="none" w:sz="0" w:space="0" w:color="auto"/>
        <w:left w:val="none" w:sz="0" w:space="0" w:color="auto"/>
        <w:bottom w:val="none" w:sz="0" w:space="0" w:color="auto"/>
        <w:right w:val="none" w:sz="0" w:space="0" w:color="auto"/>
      </w:divBdr>
    </w:div>
    <w:div w:id="876553510">
      <w:bodyDiv w:val="1"/>
      <w:marLeft w:val="0"/>
      <w:marRight w:val="0"/>
      <w:marTop w:val="0"/>
      <w:marBottom w:val="0"/>
      <w:divBdr>
        <w:top w:val="none" w:sz="0" w:space="0" w:color="auto"/>
        <w:left w:val="none" w:sz="0" w:space="0" w:color="auto"/>
        <w:bottom w:val="none" w:sz="0" w:space="0" w:color="auto"/>
        <w:right w:val="none" w:sz="0" w:space="0" w:color="auto"/>
      </w:divBdr>
    </w:div>
    <w:div w:id="879047030">
      <w:bodyDiv w:val="1"/>
      <w:marLeft w:val="0"/>
      <w:marRight w:val="0"/>
      <w:marTop w:val="0"/>
      <w:marBottom w:val="0"/>
      <w:divBdr>
        <w:top w:val="none" w:sz="0" w:space="0" w:color="auto"/>
        <w:left w:val="none" w:sz="0" w:space="0" w:color="auto"/>
        <w:bottom w:val="none" w:sz="0" w:space="0" w:color="auto"/>
        <w:right w:val="none" w:sz="0" w:space="0" w:color="auto"/>
      </w:divBdr>
    </w:div>
    <w:div w:id="879512121">
      <w:bodyDiv w:val="1"/>
      <w:marLeft w:val="0"/>
      <w:marRight w:val="0"/>
      <w:marTop w:val="0"/>
      <w:marBottom w:val="0"/>
      <w:divBdr>
        <w:top w:val="none" w:sz="0" w:space="0" w:color="auto"/>
        <w:left w:val="none" w:sz="0" w:space="0" w:color="auto"/>
        <w:bottom w:val="none" w:sz="0" w:space="0" w:color="auto"/>
        <w:right w:val="none" w:sz="0" w:space="0" w:color="auto"/>
      </w:divBdr>
      <w:divsChild>
        <w:div w:id="1330913886">
          <w:marLeft w:val="480"/>
          <w:marRight w:val="0"/>
          <w:marTop w:val="0"/>
          <w:marBottom w:val="0"/>
          <w:divBdr>
            <w:top w:val="none" w:sz="0" w:space="0" w:color="auto"/>
            <w:left w:val="none" w:sz="0" w:space="0" w:color="auto"/>
            <w:bottom w:val="none" w:sz="0" w:space="0" w:color="auto"/>
            <w:right w:val="none" w:sz="0" w:space="0" w:color="auto"/>
          </w:divBdr>
        </w:div>
        <w:div w:id="1343782413">
          <w:marLeft w:val="480"/>
          <w:marRight w:val="0"/>
          <w:marTop w:val="0"/>
          <w:marBottom w:val="0"/>
          <w:divBdr>
            <w:top w:val="none" w:sz="0" w:space="0" w:color="auto"/>
            <w:left w:val="none" w:sz="0" w:space="0" w:color="auto"/>
            <w:bottom w:val="none" w:sz="0" w:space="0" w:color="auto"/>
            <w:right w:val="none" w:sz="0" w:space="0" w:color="auto"/>
          </w:divBdr>
        </w:div>
        <w:div w:id="1697004131">
          <w:marLeft w:val="480"/>
          <w:marRight w:val="0"/>
          <w:marTop w:val="0"/>
          <w:marBottom w:val="0"/>
          <w:divBdr>
            <w:top w:val="none" w:sz="0" w:space="0" w:color="auto"/>
            <w:left w:val="none" w:sz="0" w:space="0" w:color="auto"/>
            <w:bottom w:val="none" w:sz="0" w:space="0" w:color="auto"/>
            <w:right w:val="none" w:sz="0" w:space="0" w:color="auto"/>
          </w:divBdr>
        </w:div>
        <w:div w:id="763501575">
          <w:marLeft w:val="480"/>
          <w:marRight w:val="0"/>
          <w:marTop w:val="0"/>
          <w:marBottom w:val="0"/>
          <w:divBdr>
            <w:top w:val="none" w:sz="0" w:space="0" w:color="auto"/>
            <w:left w:val="none" w:sz="0" w:space="0" w:color="auto"/>
            <w:bottom w:val="none" w:sz="0" w:space="0" w:color="auto"/>
            <w:right w:val="none" w:sz="0" w:space="0" w:color="auto"/>
          </w:divBdr>
        </w:div>
        <w:div w:id="1211914436">
          <w:marLeft w:val="480"/>
          <w:marRight w:val="0"/>
          <w:marTop w:val="0"/>
          <w:marBottom w:val="0"/>
          <w:divBdr>
            <w:top w:val="none" w:sz="0" w:space="0" w:color="auto"/>
            <w:left w:val="none" w:sz="0" w:space="0" w:color="auto"/>
            <w:bottom w:val="none" w:sz="0" w:space="0" w:color="auto"/>
            <w:right w:val="none" w:sz="0" w:space="0" w:color="auto"/>
          </w:divBdr>
        </w:div>
        <w:div w:id="855266908">
          <w:marLeft w:val="480"/>
          <w:marRight w:val="0"/>
          <w:marTop w:val="0"/>
          <w:marBottom w:val="0"/>
          <w:divBdr>
            <w:top w:val="none" w:sz="0" w:space="0" w:color="auto"/>
            <w:left w:val="none" w:sz="0" w:space="0" w:color="auto"/>
            <w:bottom w:val="none" w:sz="0" w:space="0" w:color="auto"/>
            <w:right w:val="none" w:sz="0" w:space="0" w:color="auto"/>
          </w:divBdr>
        </w:div>
        <w:div w:id="1315378358">
          <w:marLeft w:val="480"/>
          <w:marRight w:val="0"/>
          <w:marTop w:val="0"/>
          <w:marBottom w:val="0"/>
          <w:divBdr>
            <w:top w:val="none" w:sz="0" w:space="0" w:color="auto"/>
            <w:left w:val="none" w:sz="0" w:space="0" w:color="auto"/>
            <w:bottom w:val="none" w:sz="0" w:space="0" w:color="auto"/>
            <w:right w:val="none" w:sz="0" w:space="0" w:color="auto"/>
          </w:divBdr>
        </w:div>
        <w:div w:id="1805274251">
          <w:marLeft w:val="480"/>
          <w:marRight w:val="0"/>
          <w:marTop w:val="0"/>
          <w:marBottom w:val="0"/>
          <w:divBdr>
            <w:top w:val="none" w:sz="0" w:space="0" w:color="auto"/>
            <w:left w:val="none" w:sz="0" w:space="0" w:color="auto"/>
            <w:bottom w:val="none" w:sz="0" w:space="0" w:color="auto"/>
            <w:right w:val="none" w:sz="0" w:space="0" w:color="auto"/>
          </w:divBdr>
        </w:div>
        <w:div w:id="1944416574">
          <w:marLeft w:val="480"/>
          <w:marRight w:val="0"/>
          <w:marTop w:val="0"/>
          <w:marBottom w:val="0"/>
          <w:divBdr>
            <w:top w:val="none" w:sz="0" w:space="0" w:color="auto"/>
            <w:left w:val="none" w:sz="0" w:space="0" w:color="auto"/>
            <w:bottom w:val="none" w:sz="0" w:space="0" w:color="auto"/>
            <w:right w:val="none" w:sz="0" w:space="0" w:color="auto"/>
          </w:divBdr>
        </w:div>
        <w:div w:id="1601837452">
          <w:marLeft w:val="480"/>
          <w:marRight w:val="0"/>
          <w:marTop w:val="0"/>
          <w:marBottom w:val="0"/>
          <w:divBdr>
            <w:top w:val="none" w:sz="0" w:space="0" w:color="auto"/>
            <w:left w:val="none" w:sz="0" w:space="0" w:color="auto"/>
            <w:bottom w:val="none" w:sz="0" w:space="0" w:color="auto"/>
            <w:right w:val="none" w:sz="0" w:space="0" w:color="auto"/>
          </w:divBdr>
        </w:div>
        <w:div w:id="962224162">
          <w:marLeft w:val="480"/>
          <w:marRight w:val="0"/>
          <w:marTop w:val="0"/>
          <w:marBottom w:val="0"/>
          <w:divBdr>
            <w:top w:val="none" w:sz="0" w:space="0" w:color="auto"/>
            <w:left w:val="none" w:sz="0" w:space="0" w:color="auto"/>
            <w:bottom w:val="none" w:sz="0" w:space="0" w:color="auto"/>
            <w:right w:val="none" w:sz="0" w:space="0" w:color="auto"/>
          </w:divBdr>
        </w:div>
        <w:div w:id="2026007391">
          <w:marLeft w:val="480"/>
          <w:marRight w:val="0"/>
          <w:marTop w:val="0"/>
          <w:marBottom w:val="0"/>
          <w:divBdr>
            <w:top w:val="none" w:sz="0" w:space="0" w:color="auto"/>
            <w:left w:val="none" w:sz="0" w:space="0" w:color="auto"/>
            <w:bottom w:val="none" w:sz="0" w:space="0" w:color="auto"/>
            <w:right w:val="none" w:sz="0" w:space="0" w:color="auto"/>
          </w:divBdr>
        </w:div>
        <w:div w:id="1890068111">
          <w:marLeft w:val="480"/>
          <w:marRight w:val="0"/>
          <w:marTop w:val="0"/>
          <w:marBottom w:val="0"/>
          <w:divBdr>
            <w:top w:val="none" w:sz="0" w:space="0" w:color="auto"/>
            <w:left w:val="none" w:sz="0" w:space="0" w:color="auto"/>
            <w:bottom w:val="none" w:sz="0" w:space="0" w:color="auto"/>
            <w:right w:val="none" w:sz="0" w:space="0" w:color="auto"/>
          </w:divBdr>
        </w:div>
        <w:div w:id="663168226">
          <w:marLeft w:val="480"/>
          <w:marRight w:val="0"/>
          <w:marTop w:val="0"/>
          <w:marBottom w:val="0"/>
          <w:divBdr>
            <w:top w:val="none" w:sz="0" w:space="0" w:color="auto"/>
            <w:left w:val="none" w:sz="0" w:space="0" w:color="auto"/>
            <w:bottom w:val="none" w:sz="0" w:space="0" w:color="auto"/>
            <w:right w:val="none" w:sz="0" w:space="0" w:color="auto"/>
          </w:divBdr>
        </w:div>
        <w:div w:id="1043747069">
          <w:marLeft w:val="480"/>
          <w:marRight w:val="0"/>
          <w:marTop w:val="0"/>
          <w:marBottom w:val="0"/>
          <w:divBdr>
            <w:top w:val="none" w:sz="0" w:space="0" w:color="auto"/>
            <w:left w:val="none" w:sz="0" w:space="0" w:color="auto"/>
            <w:bottom w:val="none" w:sz="0" w:space="0" w:color="auto"/>
            <w:right w:val="none" w:sz="0" w:space="0" w:color="auto"/>
          </w:divBdr>
        </w:div>
        <w:div w:id="658121010">
          <w:marLeft w:val="480"/>
          <w:marRight w:val="0"/>
          <w:marTop w:val="0"/>
          <w:marBottom w:val="0"/>
          <w:divBdr>
            <w:top w:val="none" w:sz="0" w:space="0" w:color="auto"/>
            <w:left w:val="none" w:sz="0" w:space="0" w:color="auto"/>
            <w:bottom w:val="none" w:sz="0" w:space="0" w:color="auto"/>
            <w:right w:val="none" w:sz="0" w:space="0" w:color="auto"/>
          </w:divBdr>
        </w:div>
        <w:div w:id="1265310592">
          <w:marLeft w:val="480"/>
          <w:marRight w:val="0"/>
          <w:marTop w:val="0"/>
          <w:marBottom w:val="0"/>
          <w:divBdr>
            <w:top w:val="none" w:sz="0" w:space="0" w:color="auto"/>
            <w:left w:val="none" w:sz="0" w:space="0" w:color="auto"/>
            <w:bottom w:val="none" w:sz="0" w:space="0" w:color="auto"/>
            <w:right w:val="none" w:sz="0" w:space="0" w:color="auto"/>
          </w:divBdr>
        </w:div>
        <w:div w:id="1058210595">
          <w:marLeft w:val="480"/>
          <w:marRight w:val="0"/>
          <w:marTop w:val="0"/>
          <w:marBottom w:val="0"/>
          <w:divBdr>
            <w:top w:val="none" w:sz="0" w:space="0" w:color="auto"/>
            <w:left w:val="none" w:sz="0" w:space="0" w:color="auto"/>
            <w:bottom w:val="none" w:sz="0" w:space="0" w:color="auto"/>
            <w:right w:val="none" w:sz="0" w:space="0" w:color="auto"/>
          </w:divBdr>
        </w:div>
        <w:div w:id="818496269">
          <w:marLeft w:val="480"/>
          <w:marRight w:val="0"/>
          <w:marTop w:val="0"/>
          <w:marBottom w:val="0"/>
          <w:divBdr>
            <w:top w:val="none" w:sz="0" w:space="0" w:color="auto"/>
            <w:left w:val="none" w:sz="0" w:space="0" w:color="auto"/>
            <w:bottom w:val="none" w:sz="0" w:space="0" w:color="auto"/>
            <w:right w:val="none" w:sz="0" w:space="0" w:color="auto"/>
          </w:divBdr>
        </w:div>
        <w:div w:id="1711220998">
          <w:marLeft w:val="480"/>
          <w:marRight w:val="0"/>
          <w:marTop w:val="0"/>
          <w:marBottom w:val="0"/>
          <w:divBdr>
            <w:top w:val="none" w:sz="0" w:space="0" w:color="auto"/>
            <w:left w:val="none" w:sz="0" w:space="0" w:color="auto"/>
            <w:bottom w:val="none" w:sz="0" w:space="0" w:color="auto"/>
            <w:right w:val="none" w:sz="0" w:space="0" w:color="auto"/>
          </w:divBdr>
        </w:div>
        <w:div w:id="1184590131">
          <w:marLeft w:val="480"/>
          <w:marRight w:val="0"/>
          <w:marTop w:val="0"/>
          <w:marBottom w:val="0"/>
          <w:divBdr>
            <w:top w:val="none" w:sz="0" w:space="0" w:color="auto"/>
            <w:left w:val="none" w:sz="0" w:space="0" w:color="auto"/>
            <w:bottom w:val="none" w:sz="0" w:space="0" w:color="auto"/>
            <w:right w:val="none" w:sz="0" w:space="0" w:color="auto"/>
          </w:divBdr>
        </w:div>
        <w:div w:id="1600216277">
          <w:marLeft w:val="480"/>
          <w:marRight w:val="0"/>
          <w:marTop w:val="0"/>
          <w:marBottom w:val="0"/>
          <w:divBdr>
            <w:top w:val="none" w:sz="0" w:space="0" w:color="auto"/>
            <w:left w:val="none" w:sz="0" w:space="0" w:color="auto"/>
            <w:bottom w:val="none" w:sz="0" w:space="0" w:color="auto"/>
            <w:right w:val="none" w:sz="0" w:space="0" w:color="auto"/>
          </w:divBdr>
        </w:div>
        <w:div w:id="635261673">
          <w:marLeft w:val="480"/>
          <w:marRight w:val="0"/>
          <w:marTop w:val="0"/>
          <w:marBottom w:val="0"/>
          <w:divBdr>
            <w:top w:val="none" w:sz="0" w:space="0" w:color="auto"/>
            <w:left w:val="none" w:sz="0" w:space="0" w:color="auto"/>
            <w:bottom w:val="none" w:sz="0" w:space="0" w:color="auto"/>
            <w:right w:val="none" w:sz="0" w:space="0" w:color="auto"/>
          </w:divBdr>
        </w:div>
        <w:div w:id="853225034">
          <w:marLeft w:val="480"/>
          <w:marRight w:val="0"/>
          <w:marTop w:val="0"/>
          <w:marBottom w:val="0"/>
          <w:divBdr>
            <w:top w:val="none" w:sz="0" w:space="0" w:color="auto"/>
            <w:left w:val="none" w:sz="0" w:space="0" w:color="auto"/>
            <w:bottom w:val="none" w:sz="0" w:space="0" w:color="auto"/>
            <w:right w:val="none" w:sz="0" w:space="0" w:color="auto"/>
          </w:divBdr>
        </w:div>
        <w:div w:id="350113281">
          <w:marLeft w:val="480"/>
          <w:marRight w:val="0"/>
          <w:marTop w:val="0"/>
          <w:marBottom w:val="0"/>
          <w:divBdr>
            <w:top w:val="none" w:sz="0" w:space="0" w:color="auto"/>
            <w:left w:val="none" w:sz="0" w:space="0" w:color="auto"/>
            <w:bottom w:val="none" w:sz="0" w:space="0" w:color="auto"/>
            <w:right w:val="none" w:sz="0" w:space="0" w:color="auto"/>
          </w:divBdr>
        </w:div>
        <w:div w:id="736978434">
          <w:marLeft w:val="480"/>
          <w:marRight w:val="0"/>
          <w:marTop w:val="0"/>
          <w:marBottom w:val="0"/>
          <w:divBdr>
            <w:top w:val="none" w:sz="0" w:space="0" w:color="auto"/>
            <w:left w:val="none" w:sz="0" w:space="0" w:color="auto"/>
            <w:bottom w:val="none" w:sz="0" w:space="0" w:color="auto"/>
            <w:right w:val="none" w:sz="0" w:space="0" w:color="auto"/>
          </w:divBdr>
        </w:div>
        <w:div w:id="765271139">
          <w:marLeft w:val="480"/>
          <w:marRight w:val="0"/>
          <w:marTop w:val="0"/>
          <w:marBottom w:val="0"/>
          <w:divBdr>
            <w:top w:val="none" w:sz="0" w:space="0" w:color="auto"/>
            <w:left w:val="none" w:sz="0" w:space="0" w:color="auto"/>
            <w:bottom w:val="none" w:sz="0" w:space="0" w:color="auto"/>
            <w:right w:val="none" w:sz="0" w:space="0" w:color="auto"/>
          </w:divBdr>
        </w:div>
        <w:div w:id="1940991417">
          <w:marLeft w:val="480"/>
          <w:marRight w:val="0"/>
          <w:marTop w:val="0"/>
          <w:marBottom w:val="0"/>
          <w:divBdr>
            <w:top w:val="none" w:sz="0" w:space="0" w:color="auto"/>
            <w:left w:val="none" w:sz="0" w:space="0" w:color="auto"/>
            <w:bottom w:val="none" w:sz="0" w:space="0" w:color="auto"/>
            <w:right w:val="none" w:sz="0" w:space="0" w:color="auto"/>
          </w:divBdr>
        </w:div>
        <w:div w:id="2057390753">
          <w:marLeft w:val="480"/>
          <w:marRight w:val="0"/>
          <w:marTop w:val="0"/>
          <w:marBottom w:val="0"/>
          <w:divBdr>
            <w:top w:val="none" w:sz="0" w:space="0" w:color="auto"/>
            <w:left w:val="none" w:sz="0" w:space="0" w:color="auto"/>
            <w:bottom w:val="none" w:sz="0" w:space="0" w:color="auto"/>
            <w:right w:val="none" w:sz="0" w:space="0" w:color="auto"/>
          </w:divBdr>
        </w:div>
        <w:div w:id="2054574431">
          <w:marLeft w:val="480"/>
          <w:marRight w:val="0"/>
          <w:marTop w:val="0"/>
          <w:marBottom w:val="0"/>
          <w:divBdr>
            <w:top w:val="none" w:sz="0" w:space="0" w:color="auto"/>
            <w:left w:val="none" w:sz="0" w:space="0" w:color="auto"/>
            <w:bottom w:val="none" w:sz="0" w:space="0" w:color="auto"/>
            <w:right w:val="none" w:sz="0" w:space="0" w:color="auto"/>
          </w:divBdr>
        </w:div>
        <w:div w:id="758907452">
          <w:marLeft w:val="480"/>
          <w:marRight w:val="0"/>
          <w:marTop w:val="0"/>
          <w:marBottom w:val="0"/>
          <w:divBdr>
            <w:top w:val="none" w:sz="0" w:space="0" w:color="auto"/>
            <w:left w:val="none" w:sz="0" w:space="0" w:color="auto"/>
            <w:bottom w:val="none" w:sz="0" w:space="0" w:color="auto"/>
            <w:right w:val="none" w:sz="0" w:space="0" w:color="auto"/>
          </w:divBdr>
        </w:div>
        <w:div w:id="1245996496">
          <w:marLeft w:val="480"/>
          <w:marRight w:val="0"/>
          <w:marTop w:val="0"/>
          <w:marBottom w:val="0"/>
          <w:divBdr>
            <w:top w:val="none" w:sz="0" w:space="0" w:color="auto"/>
            <w:left w:val="none" w:sz="0" w:space="0" w:color="auto"/>
            <w:bottom w:val="none" w:sz="0" w:space="0" w:color="auto"/>
            <w:right w:val="none" w:sz="0" w:space="0" w:color="auto"/>
          </w:divBdr>
        </w:div>
        <w:div w:id="1328362014">
          <w:marLeft w:val="480"/>
          <w:marRight w:val="0"/>
          <w:marTop w:val="0"/>
          <w:marBottom w:val="0"/>
          <w:divBdr>
            <w:top w:val="none" w:sz="0" w:space="0" w:color="auto"/>
            <w:left w:val="none" w:sz="0" w:space="0" w:color="auto"/>
            <w:bottom w:val="none" w:sz="0" w:space="0" w:color="auto"/>
            <w:right w:val="none" w:sz="0" w:space="0" w:color="auto"/>
          </w:divBdr>
        </w:div>
      </w:divsChild>
    </w:div>
    <w:div w:id="888296933">
      <w:bodyDiv w:val="1"/>
      <w:marLeft w:val="0"/>
      <w:marRight w:val="0"/>
      <w:marTop w:val="0"/>
      <w:marBottom w:val="0"/>
      <w:divBdr>
        <w:top w:val="none" w:sz="0" w:space="0" w:color="auto"/>
        <w:left w:val="none" w:sz="0" w:space="0" w:color="auto"/>
        <w:bottom w:val="none" w:sz="0" w:space="0" w:color="auto"/>
        <w:right w:val="none" w:sz="0" w:space="0" w:color="auto"/>
      </w:divBdr>
    </w:div>
    <w:div w:id="889654587">
      <w:bodyDiv w:val="1"/>
      <w:marLeft w:val="0"/>
      <w:marRight w:val="0"/>
      <w:marTop w:val="0"/>
      <w:marBottom w:val="0"/>
      <w:divBdr>
        <w:top w:val="none" w:sz="0" w:space="0" w:color="auto"/>
        <w:left w:val="none" w:sz="0" w:space="0" w:color="auto"/>
        <w:bottom w:val="none" w:sz="0" w:space="0" w:color="auto"/>
        <w:right w:val="none" w:sz="0" w:space="0" w:color="auto"/>
      </w:divBdr>
    </w:div>
    <w:div w:id="890769808">
      <w:bodyDiv w:val="1"/>
      <w:marLeft w:val="0"/>
      <w:marRight w:val="0"/>
      <w:marTop w:val="0"/>
      <w:marBottom w:val="0"/>
      <w:divBdr>
        <w:top w:val="none" w:sz="0" w:space="0" w:color="auto"/>
        <w:left w:val="none" w:sz="0" w:space="0" w:color="auto"/>
        <w:bottom w:val="none" w:sz="0" w:space="0" w:color="auto"/>
        <w:right w:val="none" w:sz="0" w:space="0" w:color="auto"/>
      </w:divBdr>
    </w:div>
    <w:div w:id="891841911">
      <w:bodyDiv w:val="1"/>
      <w:marLeft w:val="0"/>
      <w:marRight w:val="0"/>
      <w:marTop w:val="0"/>
      <w:marBottom w:val="0"/>
      <w:divBdr>
        <w:top w:val="none" w:sz="0" w:space="0" w:color="auto"/>
        <w:left w:val="none" w:sz="0" w:space="0" w:color="auto"/>
        <w:bottom w:val="none" w:sz="0" w:space="0" w:color="auto"/>
        <w:right w:val="none" w:sz="0" w:space="0" w:color="auto"/>
      </w:divBdr>
    </w:div>
    <w:div w:id="895968548">
      <w:bodyDiv w:val="1"/>
      <w:marLeft w:val="0"/>
      <w:marRight w:val="0"/>
      <w:marTop w:val="0"/>
      <w:marBottom w:val="0"/>
      <w:divBdr>
        <w:top w:val="none" w:sz="0" w:space="0" w:color="auto"/>
        <w:left w:val="none" w:sz="0" w:space="0" w:color="auto"/>
        <w:bottom w:val="none" w:sz="0" w:space="0" w:color="auto"/>
        <w:right w:val="none" w:sz="0" w:space="0" w:color="auto"/>
      </w:divBdr>
    </w:div>
    <w:div w:id="896015346">
      <w:bodyDiv w:val="1"/>
      <w:marLeft w:val="0"/>
      <w:marRight w:val="0"/>
      <w:marTop w:val="0"/>
      <w:marBottom w:val="0"/>
      <w:divBdr>
        <w:top w:val="none" w:sz="0" w:space="0" w:color="auto"/>
        <w:left w:val="none" w:sz="0" w:space="0" w:color="auto"/>
        <w:bottom w:val="none" w:sz="0" w:space="0" w:color="auto"/>
        <w:right w:val="none" w:sz="0" w:space="0" w:color="auto"/>
      </w:divBdr>
    </w:div>
    <w:div w:id="896091038">
      <w:bodyDiv w:val="1"/>
      <w:marLeft w:val="0"/>
      <w:marRight w:val="0"/>
      <w:marTop w:val="0"/>
      <w:marBottom w:val="0"/>
      <w:divBdr>
        <w:top w:val="none" w:sz="0" w:space="0" w:color="auto"/>
        <w:left w:val="none" w:sz="0" w:space="0" w:color="auto"/>
        <w:bottom w:val="none" w:sz="0" w:space="0" w:color="auto"/>
        <w:right w:val="none" w:sz="0" w:space="0" w:color="auto"/>
      </w:divBdr>
    </w:div>
    <w:div w:id="898588813">
      <w:bodyDiv w:val="1"/>
      <w:marLeft w:val="0"/>
      <w:marRight w:val="0"/>
      <w:marTop w:val="0"/>
      <w:marBottom w:val="0"/>
      <w:divBdr>
        <w:top w:val="none" w:sz="0" w:space="0" w:color="auto"/>
        <w:left w:val="none" w:sz="0" w:space="0" w:color="auto"/>
        <w:bottom w:val="none" w:sz="0" w:space="0" w:color="auto"/>
        <w:right w:val="none" w:sz="0" w:space="0" w:color="auto"/>
      </w:divBdr>
    </w:div>
    <w:div w:id="902451817">
      <w:bodyDiv w:val="1"/>
      <w:marLeft w:val="0"/>
      <w:marRight w:val="0"/>
      <w:marTop w:val="0"/>
      <w:marBottom w:val="0"/>
      <w:divBdr>
        <w:top w:val="none" w:sz="0" w:space="0" w:color="auto"/>
        <w:left w:val="none" w:sz="0" w:space="0" w:color="auto"/>
        <w:bottom w:val="none" w:sz="0" w:space="0" w:color="auto"/>
        <w:right w:val="none" w:sz="0" w:space="0" w:color="auto"/>
      </w:divBdr>
      <w:divsChild>
        <w:div w:id="1814445587">
          <w:marLeft w:val="480"/>
          <w:marRight w:val="0"/>
          <w:marTop w:val="0"/>
          <w:marBottom w:val="0"/>
          <w:divBdr>
            <w:top w:val="none" w:sz="0" w:space="0" w:color="auto"/>
            <w:left w:val="none" w:sz="0" w:space="0" w:color="auto"/>
            <w:bottom w:val="none" w:sz="0" w:space="0" w:color="auto"/>
            <w:right w:val="none" w:sz="0" w:space="0" w:color="auto"/>
          </w:divBdr>
        </w:div>
        <w:div w:id="1976444065">
          <w:marLeft w:val="480"/>
          <w:marRight w:val="0"/>
          <w:marTop w:val="0"/>
          <w:marBottom w:val="0"/>
          <w:divBdr>
            <w:top w:val="none" w:sz="0" w:space="0" w:color="auto"/>
            <w:left w:val="none" w:sz="0" w:space="0" w:color="auto"/>
            <w:bottom w:val="none" w:sz="0" w:space="0" w:color="auto"/>
            <w:right w:val="none" w:sz="0" w:space="0" w:color="auto"/>
          </w:divBdr>
        </w:div>
        <w:div w:id="1471749290">
          <w:marLeft w:val="480"/>
          <w:marRight w:val="0"/>
          <w:marTop w:val="0"/>
          <w:marBottom w:val="0"/>
          <w:divBdr>
            <w:top w:val="none" w:sz="0" w:space="0" w:color="auto"/>
            <w:left w:val="none" w:sz="0" w:space="0" w:color="auto"/>
            <w:bottom w:val="none" w:sz="0" w:space="0" w:color="auto"/>
            <w:right w:val="none" w:sz="0" w:space="0" w:color="auto"/>
          </w:divBdr>
        </w:div>
        <w:div w:id="1955860545">
          <w:marLeft w:val="480"/>
          <w:marRight w:val="0"/>
          <w:marTop w:val="0"/>
          <w:marBottom w:val="0"/>
          <w:divBdr>
            <w:top w:val="none" w:sz="0" w:space="0" w:color="auto"/>
            <w:left w:val="none" w:sz="0" w:space="0" w:color="auto"/>
            <w:bottom w:val="none" w:sz="0" w:space="0" w:color="auto"/>
            <w:right w:val="none" w:sz="0" w:space="0" w:color="auto"/>
          </w:divBdr>
        </w:div>
        <w:div w:id="928931785">
          <w:marLeft w:val="480"/>
          <w:marRight w:val="0"/>
          <w:marTop w:val="0"/>
          <w:marBottom w:val="0"/>
          <w:divBdr>
            <w:top w:val="none" w:sz="0" w:space="0" w:color="auto"/>
            <w:left w:val="none" w:sz="0" w:space="0" w:color="auto"/>
            <w:bottom w:val="none" w:sz="0" w:space="0" w:color="auto"/>
            <w:right w:val="none" w:sz="0" w:space="0" w:color="auto"/>
          </w:divBdr>
        </w:div>
        <w:div w:id="651327730">
          <w:marLeft w:val="480"/>
          <w:marRight w:val="0"/>
          <w:marTop w:val="0"/>
          <w:marBottom w:val="0"/>
          <w:divBdr>
            <w:top w:val="none" w:sz="0" w:space="0" w:color="auto"/>
            <w:left w:val="none" w:sz="0" w:space="0" w:color="auto"/>
            <w:bottom w:val="none" w:sz="0" w:space="0" w:color="auto"/>
            <w:right w:val="none" w:sz="0" w:space="0" w:color="auto"/>
          </w:divBdr>
        </w:div>
        <w:div w:id="2145542105">
          <w:marLeft w:val="480"/>
          <w:marRight w:val="0"/>
          <w:marTop w:val="0"/>
          <w:marBottom w:val="0"/>
          <w:divBdr>
            <w:top w:val="none" w:sz="0" w:space="0" w:color="auto"/>
            <w:left w:val="none" w:sz="0" w:space="0" w:color="auto"/>
            <w:bottom w:val="none" w:sz="0" w:space="0" w:color="auto"/>
            <w:right w:val="none" w:sz="0" w:space="0" w:color="auto"/>
          </w:divBdr>
        </w:div>
        <w:div w:id="256014805">
          <w:marLeft w:val="480"/>
          <w:marRight w:val="0"/>
          <w:marTop w:val="0"/>
          <w:marBottom w:val="0"/>
          <w:divBdr>
            <w:top w:val="none" w:sz="0" w:space="0" w:color="auto"/>
            <w:left w:val="none" w:sz="0" w:space="0" w:color="auto"/>
            <w:bottom w:val="none" w:sz="0" w:space="0" w:color="auto"/>
            <w:right w:val="none" w:sz="0" w:space="0" w:color="auto"/>
          </w:divBdr>
        </w:div>
        <w:div w:id="1465007481">
          <w:marLeft w:val="480"/>
          <w:marRight w:val="0"/>
          <w:marTop w:val="0"/>
          <w:marBottom w:val="0"/>
          <w:divBdr>
            <w:top w:val="none" w:sz="0" w:space="0" w:color="auto"/>
            <w:left w:val="none" w:sz="0" w:space="0" w:color="auto"/>
            <w:bottom w:val="none" w:sz="0" w:space="0" w:color="auto"/>
            <w:right w:val="none" w:sz="0" w:space="0" w:color="auto"/>
          </w:divBdr>
        </w:div>
        <w:div w:id="825710614">
          <w:marLeft w:val="480"/>
          <w:marRight w:val="0"/>
          <w:marTop w:val="0"/>
          <w:marBottom w:val="0"/>
          <w:divBdr>
            <w:top w:val="none" w:sz="0" w:space="0" w:color="auto"/>
            <w:left w:val="none" w:sz="0" w:space="0" w:color="auto"/>
            <w:bottom w:val="none" w:sz="0" w:space="0" w:color="auto"/>
            <w:right w:val="none" w:sz="0" w:space="0" w:color="auto"/>
          </w:divBdr>
        </w:div>
        <w:div w:id="1776754646">
          <w:marLeft w:val="480"/>
          <w:marRight w:val="0"/>
          <w:marTop w:val="0"/>
          <w:marBottom w:val="0"/>
          <w:divBdr>
            <w:top w:val="none" w:sz="0" w:space="0" w:color="auto"/>
            <w:left w:val="none" w:sz="0" w:space="0" w:color="auto"/>
            <w:bottom w:val="none" w:sz="0" w:space="0" w:color="auto"/>
            <w:right w:val="none" w:sz="0" w:space="0" w:color="auto"/>
          </w:divBdr>
        </w:div>
        <w:div w:id="1278870215">
          <w:marLeft w:val="480"/>
          <w:marRight w:val="0"/>
          <w:marTop w:val="0"/>
          <w:marBottom w:val="0"/>
          <w:divBdr>
            <w:top w:val="none" w:sz="0" w:space="0" w:color="auto"/>
            <w:left w:val="none" w:sz="0" w:space="0" w:color="auto"/>
            <w:bottom w:val="none" w:sz="0" w:space="0" w:color="auto"/>
            <w:right w:val="none" w:sz="0" w:space="0" w:color="auto"/>
          </w:divBdr>
        </w:div>
        <w:div w:id="868032188">
          <w:marLeft w:val="480"/>
          <w:marRight w:val="0"/>
          <w:marTop w:val="0"/>
          <w:marBottom w:val="0"/>
          <w:divBdr>
            <w:top w:val="none" w:sz="0" w:space="0" w:color="auto"/>
            <w:left w:val="none" w:sz="0" w:space="0" w:color="auto"/>
            <w:bottom w:val="none" w:sz="0" w:space="0" w:color="auto"/>
            <w:right w:val="none" w:sz="0" w:space="0" w:color="auto"/>
          </w:divBdr>
        </w:div>
        <w:div w:id="2146505465">
          <w:marLeft w:val="480"/>
          <w:marRight w:val="0"/>
          <w:marTop w:val="0"/>
          <w:marBottom w:val="0"/>
          <w:divBdr>
            <w:top w:val="none" w:sz="0" w:space="0" w:color="auto"/>
            <w:left w:val="none" w:sz="0" w:space="0" w:color="auto"/>
            <w:bottom w:val="none" w:sz="0" w:space="0" w:color="auto"/>
            <w:right w:val="none" w:sz="0" w:space="0" w:color="auto"/>
          </w:divBdr>
        </w:div>
        <w:div w:id="1779715739">
          <w:marLeft w:val="480"/>
          <w:marRight w:val="0"/>
          <w:marTop w:val="0"/>
          <w:marBottom w:val="0"/>
          <w:divBdr>
            <w:top w:val="none" w:sz="0" w:space="0" w:color="auto"/>
            <w:left w:val="none" w:sz="0" w:space="0" w:color="auto"/>
            <w:bottom w:val="none" w:sz="0" w:space="0" w:color="auto"/>
            <w:right w:val="none" w:sz="0" w:space="0" w:color="auto"/>
          </w:divBdr>
        </w:div>
        <w:div w:id="992369347">
          <w:marLeft w:val="480"/>
          <w:marRight w:val="0"/>
          <w:marTop w:val="0"/>
          <w:marBottom w:val="0"/>
          <w:divBdr>
            <w:top w:val="none" w:sz="0" w:space="0" w:color="auto"/>
            <w:left w:val="none" w:sz="0" w:space="0" w:color="auto"/>
            <w:bottom w:val="none" w:sz="0" w:space="0" w:color="auto"/>
            <w:right w:val="none" w:sz="0" w:space="0" w:color="auto"/>
          </w:divBdr>
        </w:div>
        <w:div w:id="268008050">
          <w:marLeft w:val="480"/>
          <w:marRight w:val="0"/>
          <w:marTop w:val="0"/>
          <w:marBottom w:val="0"/>
          <w:divBdr>
            <w:top w:val="none" w:sz="0" w:space="0" w:color="auto"/>
            <w:left w:val="none" w:sz="0" w:space="0" w:color="auto"/>
            <w:bottom w:val="none" w:sz="0" w:space="0" w:color="auto"/>
            <w:right w:val="none" w:sz="0" w:space="0" w:color="auto"/>
          </w:divBdr>
        </w:div>
        <w:div w:id="1912694903">
          <w:marLeft w:val="480"/>
          <w:marRight w:val="0"/>
          <w:marTop w:val="0"/>
          <w:marBottom w:val="0"/>
          <w:divBdr>
            <w:top w:val="none" w:sz="0" w:space="0" w:color="auto"/>
            <w:left w:val="none" w:sz="0" w:space="0" w:color="auto"/>
            <w:bottom w:val="none" w:sz="0" w:space="0" w:color="auto"/>
            <w:right w:val="none" w:sz="0" w:space="0" w:color="auto"/>
          </w:divBdr>
        </w:div>
        <w:div w:id="1881628887">
          <w:marLeft w:val="480"/>
          <w:marRight w:val="0"/>
          <w:marTop w:val="0"/>
          <w:marBottom w:val="0"/>
          <w:divBdr>
            <w:top w:val="none" w:sz="0" w:space="0" w:color="auto"/>
            <w:left w:val="none" w:sz="0" w:space="0" w:color="auto"/>
            <w:bottom w:val="none" w:sz="0" w:space="0" w:color="auto"/>
            <w:right w:val="none" w:sz="0" w:space="0" w:color="auto"/>
          </w:divBdr>
        </w:div>
        <w:div w:id="352077526">
          <w:marLeft w:val="480"/>
          <w:marRight w:val="0"/>
          <w:marTop w:val="0"/>
          <w:marBottom w:val="0"/>
          <w:divBdr>
            <w:top w:val="none" w:sz="0" w:space="0" w:color="auto"/>
            <w:left w:val="none" w:sz="0" w:space="0" w:color="auto"/>
            <w:bottom w:val="none" w:sz="0" w:space="0" w:color="auto"/>
            <w:right w:val="none" w:sz="0" w:space="0" w:color="auto"/>
          </w:divBdr>
        </w:div>
        <w:div w:id="985935038">
          <w:marLeft w:val="480"/>
          <w:marRight w:val="0"/>
          <w:marTop w:val="0"/>
          <w:marBottom w:val="0"/>
          <w:divBdr>
            <w:top w:val="none" w:sz="0" w:space="0" w:color="auto"/>
            <w:left w:val="none" w:sz="0" w:space="0" w:color="auto"/>
            <w:bottom w:val="none" w:sz="0" w:space="0" w:color="auto"/>
            <w:right w:val="none" w:sz="0" w:space="0" w:color="auto"/>
          </w:divBdr>
        </w:div>
        <w:div w:id="1178883680">
          <w:marLeft w:val="480"/>
          <w:marRight w:val="0"/>
          <w:marTop w:val="0"/>
          <w:marBottom w:val="0"/>
          <w:divBdr>
            <w:top w:val="none" w:sz="0" w:space="0" w:color="auto"/>
            <w:left w:val="none" w:sz="0" w:space="0" w:color="auto"/>
            <w:bottom w:val="none" w:sz="0" w:space="0" w:color="auto"/>
            <w:right w:val="none" w:sz="0" w:space="0" w:color="auto"/>
          </w:divBdr>
        </w:div>
        <w:div w:id="1964069206">
          <w:marLeft w:val="480"/>
          <w:marRight w:val="0"/>
          <w:marTop w:val="0"/>
          <w:marBottom w:val="0"/>
          <w:divBdr>
            <w:top w:val="none" w:sz="0" w:space="0" w:color="auto"/>
            <w:left w:val="none" w:sz="0" w:space="0" w:color="auto"/>
            <w:bottom w:val="none" w:sz="0" w:space="0" w:color="auto"/>
            <w:right w:val="none" w:sz="0" w:space="0" w:color="auto"/>
          </w:divBdr>
        </w:div>
        <w:div w:id="2071034002">
          <w:marLeft w:val="480"/>
          <w:marRight w:val="0"/>
          <w:marTop w:val="0"/>
          <w:marBottom w:val="0"/>
          <w:divBdr>
            <w:top w:val="none" w:sz="0" w:space="0" w:color="auto"/>
            <w:left w:val="none" w:sz="0" w:space="0" w:color="auto"/>
            <w:bottom w:val="none" w:sz="0" w:space="0" w:color="auto"/>
            <w:right w:val="none" w:sz="0" w:space="0" w:color="auto"/>
          </w:divBdr>
        </w:div>
        <w:div w:id="136074448">
          <w:marLeft w:val="480"/>
          <w:marRight w:val="0"/>
          <w:marTop w:val="0"/>
          <w:marBottom w:val="0"/>
          <w:divBdr>
            <w:top w:val="none" w:sz="0" w:space="0" w:color="auto"/>
            <w:left w:val="none" w:sz="0" w:space="0" w:color="auto"/>
            <w:bottom w:val="none" w:sz="0" w:space="0" w:color="auto"/>
            <w:right w:val="none" w:sz="0" w:space="0" w:color="auto"/>
          </w:divBdr>
        </w:div>
        <w:div w:id="434323707">
          <w:marLeft w:val="480"/>
          <w:marRight w:val="0"/>
          <w:marTop w:val="0"/>
          <w:marBottom w:val="0"/>
          <w:divBdr>
            <w:top w:val="none" w:sz="0" w:space="0" w:color="auto"/>
            <w:left w:val="none" w:sz="0" w:space="0" w:color="auto"/>
            <w:bottom w:val="none" w:sz="0" w:space="0" w:color="auto"/>
            <w:right w:val="none" w:sz="0" w:space="0" w:color="auto"/>
          </w:divBdr>
        </w:div>
        <w:div w:id="514272326">
          <w:marLeft w:val="480"/>
          <w:marRight w:val="0"/>
          <w:marTop w:val="0"/>
          <w:marBottom w:val="0"/>
          <w:divBdr>
            <w:top w:val="none" w:sz="0" w:space="0" w:color="auto"/>
            <w:left w:val="none" w:sz="0" w:space="0" w:color="auto"/>
            <w:bottom w:val="none" w:sz="0" w:space="0" w:color="auto"/>
            <w:right w:val="none" w:sz="0" w:space="0" w:color="auto"/>
          </w:divBdr>
        </w:div>
        <w:div w:id="57024489">
          <w:marLeft w:val="480"/>
          <w:marRight w:val="0"/>
          <w:marTop w:val="0"/>
          <w:marBottom w:val="0"/>
          <w:divBdr>
            <w:top w:val="none" w:sz="0" w:space="0" w:color="auto"/>
            <w:left w:val="none" w:sz="0" w:space="0" w:color="auto"/>
            <w:bottom w:val="none" w:sz="0" w:space="0" w:color="auto"/>
            <w:right w:val="none" w:sz="0" w:space="0" w:color="auto"/>
          </w:divBdr>
        </w:div>
        <w:div w:id="37515297">
          <w:marLeft w:val="480"/>
          <w:marRight w:val="0"/>
          <w:marTop w:val="0"/>
          <w:marBottom w:val="0"/>
          <w:divBdr>
            <w:top w:val="none" w:sz="0" w:space="0" w:color="auto"/>
            <w:left w:val="none" w:sz="0" w:space="0" w:color="auto"/>
            <w:bottom w:val="none" w:sz="0" w:space="0" w:color="auto"/>
            <w:right w:val="none" w:sz="0" w:space="0" w:color="auto"/>
          </w:divBdr>
        </w:div>
        <w:div w:id="1554661330">
          <w:marLeft w:val="480"/>
          <w:marRight w:val="0"/>
          <w:marTop w:val="0"/>
          <w:marBottom w:val="0"/>
          <w:divBdr>
            <w:top w:val="none" w:sz="0" w:space="0" w:color="auto"/>
            <w:left w:val="none" w:sz="0" w:space="0" w:color="auto"/>
            <w:bottom w:val="none" w:sz="0" w:space="0" w:color="auto"/>
            <w:right w:val="none" w:sz="0" w:space="0" w:color="auto"/>
          </w:divBdr>
        </w:div>
        <w:div w:id="1377656089">
          <w:marLeft w:val="480"/>
          <w:marRight w:val="0"/>
          <w:marTop w:val="0"/>
          <w:marBottom w:val="0"/>
          <w:divBdr>
            <w:top w:val="none" w:sz="0" w:space="0" w:color="auto"/>
            <w:left w:val="none" w:sz="0" w:space="0" w:color="auto"/>
            <w:bottom w:val="none" w:sz="0" w:space="0" w:color="auto"/>
            <w:right w:val="none" w:sz="0" w:space="0" w:color="auto"/>
          </w:divBdr>
        </w:div>
        <w:div w:id="804271075">
          <w:marLeft w:val="480"/>
          <w:marRight w:val="0"/>
          <w:marTop w:val="0"/>
          <w:marBottom w:val="0"/>
          <w:divBdr>
            <w:top w:val="none" w:sz="0" w:space="0" w:color="auto"/>
            <w:left w:val="none" w:sz="0" w:space="0" w:color="auto"/>
            <w:bottom w:val="none" w:sz="0" w:space="0" w:color="auto"/>
            <w:right w:val="none" w:sz="0" w:space="0" w:color="auto"/>
          </w:divBdr>
        </w:div>
        <w:div w:id="571888594">
          <w:marLeft w:val="480"/>
          <w:marRight w:val="0"/>
          <w:marTop w:val="0"/>
          <w:marBottom w:val="0"/>
          <w:divBdr>
            <w:top w:val="none" w:sz="0" w:space="0" w:color="auto"/>
            <w:left w:val="none" w:sz="0" w:space="0" w:color="auto"/>
            <w:bottom w:val="none" w:sz="0" w:space="0" w:color="auto"/>
            <w:right w:val="none" w:sz="0" w:space="0" w:color="auto"/>
          </w:divBdr>
        </w:div>
        <w:div w:id="96483964">
          <w:marLeft w:val="480"/>
          <w:marRight w:val="0"/>
          <w:marTop w:val="0"/>
          <w:marBottom w:val="0"/>
          <w:divBdr>
            <w:top w:val="none" w:sz="0" w:space="0" w:color="auto"/>
            <w:left w:val="none" w:sz="0" w:space="0" w:color="auto"/>
            <w:bottom w:val="none" w:sz="0" w:space="0" w:color="auto"/>
            <w:right w:val="none" w:sz="0" w:space="0" w:color="auto"/>
          </w:divBdr>
        </w:div>
        <w:div w:id="1461608939">
          <w:marLeft w:val="480"/>
          <w:marRight w:val="0"/>
          <w:marTop w:val="0"/>
          <w:marBottom w:val="0"/>
          <w:divBdr>
            <w:top w:val="none" w:sz="0" w:space="0" w:color="auto"/>
            <w:left w:val="none" w:sz="0" w:space="0" w:color="auto"/>
            <w:bottom w:val="none" w:sz="0" w:space="0" w:color="auto"/>
            <w:right w:val="none" w:sz="0" w:space="0" w:color="auto"/>
          </w:divBdr>
        </w:div>
        <w:div w:id="1532647406">
          <w:marLeft w:val="480"/>
          <w:marRight w:val="0"/>
          <w:marTop w:val="0"/>
          <w:marBottom w:val="0"/>
          <w:divBdr>
            <w:top w:val="none" w:sz="0" w:space="0" w:color="auto"/>
            <w:left w:val="none" w:sz="0" w:space="0" w:color="auto"/>
            <w:bottom w:val="none" w:sz="0" w:space="0" w:color="auto"/>
            <w:right w:val="none" w:sz="0" w:space="0" w:color="auto"/>
          </w:divBdr>
        </w:div>
        <w:div w:id="615910007">
          <w:marLeft w:val="480"/>
          <w:marRight w:val="0"/>
          <w:marTop w:val="0"/>
          <w:marBottom w:val="0"/>
          <w:divBdr>
            <w:top w:val="none" w:sz="0" w:space="0" w:color="auto"/>
            <w:left w:val="none" w:sz="0" w:space="0" w:color="auto"/>
            <w:bottom w:val="none" w:sz="0" w:space="0" w:color="auto"/>
            <w:right w:val="none" w:sz="0" w:space="0" w:color="auto"/>
          </w:divBdr>
        </w:div>
        <w:div w:id="2112239557">
          <w:marLeft w:val="480"/>
          <w:marRight w:val="0"/>
          <w:marTop w:val="0"/>
          <w:marBottom w:val="0"/>
          <w:divBdr>
            <w:top w:val="none" w:sz="0" w:space="0" w:color="auto"/>
            <w:left w:val="none" w:sz="0" w:space="0" w:color="auto"/>
            <w:bottom w:val="none" w:sz="0" w:space="0" w:color="auto"/>
            <w:right w:val="none" w:sz="0" w:space="0" w:color="auto"/>
          </w:divBdr>
        </w:div>
        <w:div w:id="569122221">
          <w:marLeft w:val="480"/>
          <w:marRight w:val="0"/>
          <w:marTop w:val="0"/>
          <w:marBottom w:val="0"/>
          <w:divBdr>
            <w:top w:val="none" w:sz="0" w:space="0" w:color="auto"/>
            <w:left w:val="none" w:sz="0" w:space="0" w:color="auto"/>
            <w:bottom w:val="none" w:sz="0" w:space="0" w:color="auto"/>
            <w:right w:val="none" w:sz="0" w:space="0" w:color="auto"/>
          </w:divBdr>
        </w:div>
        <w:div w:id="1485198629">
          <w:marLeft w:val="480"/>
          <w:marRight w:val="0"/>
          <w:marTop w:val="0"/>
          <w:marBottom w:val="0"/>
          <w:divBdr>
            <w:top w:val="none" w:sz="0" w:space="0" w:color="auto"/>
            <w:left w:val="none" w:sz="0" w:space="0" w:color="auto"/>
            <w:bottom w:val="none" w:sz="0" w:space="0" w:color="auto"/>
            <w:right w:val="none" w:sz="0" w:space="0" w:color="auto"/>
          </w:divBdr>
        </w:div>
        <w:div w:id="1854683031">
          <w:marLeft w:val="480"/>
          <w:marRight w:val="0"/>
          <w:marTop w:val="0"/>
          <w:marBottom w:val="0"/>
          <w:divBdr>
            <w:top w:val="none" w:sz="0" w:space="0" w:color="auto"/>
            <w:left w:val="none" w:sz="0" w:space="0" w:color="auto"/>
            <w:bottom w:val="none" w:sz="0" w:space="0" w:color="auto"/>
            <w:right w:val="none" w:sz="0" w:space="0" w:color="auto"/>
          </w:divBdr>
        </w:div>
        <w:div w:id="1103377651">
          <w:marLeft w:val="480"/>
          <w:marRight w:val="0"/>
          <w:marTop w:val="0"/>
          <w:marBottom w:val="0"/>
          <w:divBdr>
            <w:top w:val="none" w:sz="0" w:space="0" w:color="auto"/>
            <w:left w:val="none" w:sz="0" w:space="0" w:color="auto"/>
            <w:bottom w:val="none" w:sz="0" w:space="0" w:color="auto"/>
            <w:right w:val="none" w:sz="0" w:space="0" w:color="auto"/>
          </w:divBdr>
        </w:div>
        <w:div w:id="520317496">
          <w:marLeft w:val="480"/>
          <w:marRight w:val="0"/>
          <w:marTop w:val="0"/>
          <w:marBottom w:val="0"/>
          <w:divBdr>
            <w:top w:val="none" w:sz="0" w:space="0" w:color="auto"/>
            <w:left w:val="none" w:sz="0" w:space="0" w:color="auto"/>
            <w:bottom w:val="none" w:sz="0" w:space="0" w:color="auto"/>
            <w:right w:val="none" w:sz="0" w:space="0" w:color="auto"/>
          </w:divBdr>
        </w:div>
        <w:div w:id="1511724840">
          <w:marLeft w:val="480"/>
          <w:marRight w:val="0"/>
          <w:marTop w:val="0"/>
          <w:marBottom w:val="0"/>
          <w:divBdr>
            <w:top w:val="none" w:sz="0" w:space="0" w:color="auto"/>
            <w:left w:val="none" w:sz="0" w:space="0" w:color="auto"/>
            <w:bottom w:val="none" w:sz="0" w:space="0" w:color="auto"/>
            <w:right w:val="none" w:sz="0" w:space="0" w:color="auto"/>
          </w:divBdr>
        </w:div>
        <w:div w:id="1305311021">
          <w:marLeft w:val="480"/>
          <w:marRight w:val="0"/>
          <w:marTop w:val="0"/>
          <w:marBottom w:val="0"/>
          <w:divBdr>
            <w:top w:val="none" w:sz="0" w:space="0" w:color="auto"/>
            <w:left w:val="none" w:sz="0" w:space="0" w:color="auto"/>
            <w:bottom w:val="none" w:sz="0" w:space="0" w:color="auto"/>
            <w:right w:val="none" w:sz="0" w:space="0" w:color="auto"/>
          </w:divBdr>
        </w:div>
        <w:div w:id="654382512">
          <w:marLeft w:val="480"/>
          <w:marRight w:val="0"/>
          <w:marTop w:val="0"/>
          <w:marBottom w:val="0"/>
          <w:divBdr>
            <w:top w:val="none" w:sz="0" w:space="0" w:color="auto"/>
            <w:left w:val="none" w:sz="0" w:space="0" w:color="auto"/>
            <w:bottom w:val="none" w:sz="0" w:space="0" w:color="auto"/>
            <w:right w:val="none" w:sz="0" w:space="0" w:color="auto"/>
          </w:divBdr>
        </w:div>
        <w:div w:id="342829601">
          <w:marLeft w:val="480"/>
          <w:marRight w:val="0"/>
          <w:marTop w:val="0"/>
          <w:marBottom w:val="0"/>
          <w:divBdr>
            <w:top w:val="none" w:sz="0" w:space="0" w:color="auto"/>
            <w:left w:val="none" w:sz="0" w:space="0" w:color="auto"/>
            <w:bottom w:val="none" w:sz="0" w:space="0" w:color="auto"/>
            <w:right w:val="none" w:sz="0" w:space="0" w:color="auto"/>
          </w:divBdr>
        </w:div>
        <w:div w:id="298413301">
          <w:marLeft w:val="480"/>
          <w:marRight w:val="0"/>
          <w:marTop w:val="0"/>
          <w:marBottom w:val="0"/>
          <w:divBdr>
            <w:top w:val="none" w:sz="0" w:space="0" w:color="auto"/>
            <w:left w:val="none" w:sz="0" w:space="0" w:color="auto"/>
            <w:bottom w:val="none" w:sz="0" w:space="0" w:color="auto"/>
            <w:right w:val="none" w:sz="0" w:space="0" w:color="auto"/>
          </w:divBdr>
        </w:div>
        <w:div w:id="1825656117">
          <w:marLeft w:val="480"/>
          <w:marRight w:val="0"/>
          <w:marTop w:val="0"/>
          <w:marBottom w:val="0"/>
          <w:divBdr>
            <w:top w:val="none" w:sz="0" w:space="0" w:color="auto"/>
            <w:left w:val="none" w:sz="0" w:space="0" w:color="auto"/>
            <w:bottom w:val="none" w:sz="0" w:space="0" w:color="auto"/>
            <w:right w:val="none" w:sz="0" w:space="0" w:color="auto"/>
          </w:divBdr>
        </w:div>
        <w:div w:id="4290849">
          <w:marLeft w:val="480"/>
          <w:marRight w:val="0"/>
          <w:marTop w:val="0"/>
          <w:marBottom w:val="0"/>
          <w:divBdr>
            <w:top w:val="none" w:sz="0" w:space="0" w:color="auto"/>
            <w:left w:val="none" w:sz="0" w:space="0" w:color="auto"/>
            <w:bottom w:val="none" w:sz="0" w:space="0" w:color="auto"/>
            <w:right w:val="none" w:sz="0" w:space="0" w:color="auto"/>
          </w:divBdr>
        </w:div>
        <w:div w:id="1267497550">
          <w:marLeft w:val="480"/>
          <w:marRight w:val="0"/>
          <w:marTop w:val="0"/>
          <w:marBottom w:val="0"/>
          <w:divBdr>
            <w:top w:val="none" w:sz="0" w:space="0" w:color="auto"/>
            <w:left w:val="none" w:sz="0" w:space="0" w:color="auto"/>
            <w:bottom w:val="none" w:sz="0" w:space="0" w:color="auto"/>
            <w:right w:val="none" w:sz="0" w:space="0" w:color="auto"/>
          </w:divBdr>
        </w:div>
        <w:div w:id="1061902632">
          <w:marLeft w:val="480"/>
          <w:marRight w:val="0"/>
          <w:marTop w:val="0"/>
          <w:marBottom w:val="0"/>
          <w:divBdr>
            <w:top w:val="none" w:sz="0" w:space="0" w:color="auto"/>
            <w:left w:val="none" w:sz="0" w:space="0" w:color="auto"/>
            <w:bottom w:val="none" w:sz="0" w:space="0" w:color="auto"/>
            <w:right w:val="none" w:sz="0" w:space="0" w:color="auto"/>
          </w:divBdr>
        </w:div>
        <w:div w:id="174156265">
          <w:marLeft w:val="480"/>
          <w:marRight w:val="0"/>
          <w:marTop w:val="0"/>
          <w:marBottom w:val="0"/>
          <w:divBdr>
            <w:top w:val="none" w:sz="0" w:space="0" w:color="auto"/>
            <w:left w:val="none" w:sz="0" w:space="0" w:color="auto"/>
            <w:bottom w:val="none" w:sz="0" w:space="0" w:color="auto"/>
            <w:right w:val="none" w:sz="0" w:space="0" w:color="auto"/>
          </w:divBdr>
        </w:div>
        <w:div w:id="264046547">
          <w:marLeft w:val="480"/>
          <w:marRight w:val="0"/>
          <w:marTop w:val="0"/>
          <w:marBottom w:val="0"/>
          <w:divBdr>
            <w:top w:val="none" w:sz="0" w:space="0" w:color="auto"/>
            <w:left w:val="none" w:sz="0" w:space="0" w:color="auto"/>
            <w:bottom w:val="none" w:sz="0" w:space="0" w:color="auto"/>
            <w:right w:val="none" w:sz="0" w:space="0" w:color="auto"/>
          </w:divBdr>
        </w:div>
        <w:div w:id="1025398880">
          <w:marLeft w:val="480"/>
          <w:marRight w:val="0"/>
          <w:marTop w:val="0"/>
          <w:marBottom w:val="0"/>
          <w:divBdr>
            <w:top w:val="none" w:sz="0" w:space="0" w:color="auto"/>
            <w:left w:val="none" w:sz="0" w:space="0" w:color="auto"/>
            <w:bottom w:val="none" w:sz="0" w:space="0" w:color="auto"/>
            <w:right w:val="none" w:sz="0" w:space="0" w:color="auto"/>
          </w:divBdr>
        </w:div>
        <w:div w:id="279268116">
          <w:marLeft w:val="480"/>
          <w:marRight w:val="0"/>
          <w:marTop w:val="0"/>
          <w:marBottom w:val="0"/>
          <w:divBdr>
            <w:top w:val="none" w:sz="0" w:space="0" w:color="auto"/>
            <w:left w:val="none" w:sz="0" w:space="0" w:color="auto"/>
            <w:bottom w:val="none" w:sz="0" w:space="0" w:color="auto"/>
            <w:right w:val="none" w:sz="0" w:space="0" w:color="auto"/>
          </w:divBdr>
        </w:div>
        <w:div w:id="317078009">
          <w:marLeft w:val="480"/>
          <w:marRight w:val="0"/>
          <w:marTop w:val="0"/>
          <w:marBottom w:val="0"/>
          <w:divBdr>
            <w:top w:val="none" w:sz="0" w:space="0" w:color="auto"/>
            <w:left w:val="none" w:sz="0" w:space="0" w:color="auto"/>
            <w:bottom w:val="none" w:sz="0" w:space="0" w:color="auto"/>
            <w:right w:val="none" w:sz="0" w:space="0" w:color="auto"/>
          </w:divBdr>
        </w:div>
        <w:div w:id="710349001">
          <w:marLeft w:val="480"/>
          <w:marRight w:val="0"/>
          <w:marTop w:val="0"/>
          <w:marBottom w:val="0"/>
          <w:divBdr>
            <w:top w:val="none" w:sz="0" w:space="0" w:color="auto"/>
            <w:left w:val="none" w:sz="0" w:space="0" w:color="auto"/>
            <w:bottom w:val="none" w:sz="0" w:space="0" w:color="auto"/>
            <w:right w:val="none" w:sz="0" w:space="0" w:color="auto"/>
          </w:divBdr>
        </w:div>
        <w:div w:id="1051615999">
          <w:marLeft w:val="480"/>
          <w:marRight w:val="0"/>
          <w:marTop w:val="0"/>
          <w:marBottom w:val="0"/>
          <w:divBdr>
            <w:top w:val="none" w:sz="0" w:space="0" w:color="auto"/>
            <w:left w:val="none" w:sz="0" w:space="0" w:color="auto"/>
            <w:bottom w:val="none" w:sz="0" w:space="0" w:color="auto"/>
            <w:right w:val="none" w:sz="0" w:space="0" w:color="auto"/>
          </w:divBdr>
        </w:div>
        <w:div w:id="1502698341">
          <w:marLeft w:val="480"/>
          <w:marRight w:val="0"/>
          <w:marTop w:val="0"/>
          <w:marBottom w:val="0"/>
          <w:divBdr>
            <w:top w:val="none" w:sz="0" w:space="0" w:color="auto"/>
            <w:left w:val="none" w:sz="0" w:space="0" w:color="auto"/>
            <w:bottom w:val="none" w:sz="0" w:space="0" w:color="auto"/>
            <w:right w:val="none" w:sz="0" w:space="0" w:color="auto"/>
          </w:divBdr>
        </w:div>
        <w:div w:id="1960601991">
          <w:marLeft w:val="480"/>
          <w:marRight w:val="0"/>
          <w:marTop w:val="0"/>
          <w:marBottom w:val="0"/>
          <w:divBdr>
            <w:top w:val="none" w:sz="0" w:space="0" w:color="auto"/>
            <w:left w:val="none" w:sz="0" w:space="0" w:color="auto"/>
            <w:bottom w:val="none" w:sz="0" w:space="0" w:color="auto"/>
            <w:right w:val="none" w:sz="0" w:space="0" w:color="auto"/>
          </w:divBdr>
        </w:div>
        <w:div w:id="93211608">
          <w:marLeft w:val="480"/>
          <w:marRight w:val="0"/>
          <w:marTop w:val="0"/>
          <w:marBottom w:val="0"/>
          <w:divBdr>
            <w:top w:val="none" w:sz="0" w:space="0" w:color="auto"/>
            <w:left w:val="none" w:sz="0" w:space="0" w:color="auto"/>
            <w:bottom w:val="none" w:sz="0" w:space="0" w:color="auto"/>
            <w:right w:val="none" w:sz="0" w:space="0" w:color="auto"/>
          </w:divBdr>
        </w:div>
        <w:div w:id="1356230640">
          <w:marLeft w:val="480"/>
          <w:marRight w:val="0"/>
          <w:marTop w:val="0"/>
          <w:marBottom w:val="0"/>
          <w:divBdr>
            <w:top w:val="none" w:sz="0" w:space="0" w:color="auto"/>
            <w:left w:val="none" w:sz="0" w:space="0" w:color="auto"/>
            <w:bottom w:val="none" w:sz="0" w:space="0" w:color="auto"/>
            <w:right w:val="none" w:sz="0" w:space="0" w:color="auto"/>
          </w:divBdr>
        </w:div>
        <w:div w:id="1308196741">
          <w:marLeft w:val="480"/>
          <w:marRight w:val="0"/>
          <w:marTop w:val="0"/>
          <w:marBottom w:val="0"/>
          <w:divBdr>
            <w:top w:val="none" w:sz="0" w:space="0" w:color="auto"/>
            <w:left w:val="none" w:sz="0" w:space="0" w:color="auto"/>
            <w:bottom w:val="none" w:sz="0" w:space="0" w:color="auto"/>
            <w:right w:val="none" w:sz="0" w:space="0" w:color="auto"/>
          </w:divBdr>
        </w:div>
        <w:div w:id="1557623970">
          <w:marLeft w:val="480"/>
          <w:marRight w:val="0"/>
          <w:marTop w:val="0"/>
          <w:marBottom w:val="0"/>
          <w:divBdr>
            <w:top w:val="none" w:sz="0" w:space="0" w:color="auto"/>
            <w:left w:val="none" w:sz="0" w:space="0" w:color="auto"/>
            <w:bottom w:val="none" w:sz="0" w:space="0" w:color="auto"/>
            <w:right w:val="none" w:sz="0" w:space="0" w:color="auto"/>
          </w:divBdr>
        </w:div>
        <w:div w:id="103423180">
          <w:marLeft w:val="480"/>
          <w:marRight w:val="0"/>
          <w:marTop w:val="0"/>
          <w:marBottom w:val="0"/>
          <w:divBdr>
            <w:top w:val="none" w:sz="0" w:space="0" w:color="auto"/>
            <w:left w:val="none" w:sz="0" w:space="0" w:color="auto"/>
            <w:bottom w:val="none" w:sz="0" w:space="0" w:color="auto"/>
            <w:right w:val="none" w:sz="0" w:space="0" w:color="auto"/>
          </w:divBdr>
        </w:div>
        <w:div w:id="970287622">
          <w:marLeft w:val="480"/>
          <w:marRight w:val="0"/>
          <w:marTop w:val="0"/>
          <w:marBottom w:val="0"/>
          <w:divBdr>
            <w:top w:val="none" w:sz="0" w:space="0" w:color="auto"/>
            <w:left w:val="none" w:sz="0" w:space="0" w:color="auto"/>
            <w:bottom w:val="none" w:sz="0" w:space="0" w:color="auto"/>
            <w:right w:val="none" w:sz="0" w:space="0" w:color="auto"/>
          </w:divBdr>
        </w:div>
        <w:div w:id="883056082">
          <w:marLeft w:val="480"/>
          <w:marRight w:val="0"/>
          <w:marTop w:val="0"/>
          <w:marBottom w:val="0"/>
          <w:divBdr>
            <w:top w:val="none" w:sz="0" w:space="0" w:color="auto"/>
            <w:left w:val="none" w:sz="0" w:space="0" w:color="auto"/>
            <w:bottom w:val="none" w:sz="0" w:space="0" w:color="auto"/>
            <w:right w:val="none" w:sz="0" w:space="0" w:color="auto"/>
          </w:divBdr>
        </w:div>
        <w:div w:id="134221716">
          <w:marLeft w:val="480"/>
          <w:marRight w:val="0"/>
          <w:marTop w:val="0"/>
          <w:marBottom w:val="0"/>
          <w:divBdr>
            <w:top w:val="none" w:sz="0" w:space="0" w:color="auto"/>
            <w:left w:val="none" w:sz="0" w:space="0" w:color="auto"/>
            <w:bottom w:val="none" w:sz="0" w:space="0" w:color="auto"/>
            <w:right w:val="none" w:sz="0" w:space="0" w:color="auto"/>
          </w:divBdr>
        </w:div>
        <w:div w:id="900750453">
          <w:marLeft w:val="480"/>
          <w:marRight w:val="0"/>
          <w:marTop w:val="0"/>
          <w:marBottom w:val="0"/>
          <w:divBdr>
            <w:top w:val="none" w:sz="0" w:space="0" w:color="auto"/>
            <w:left w:val="none" w:sz="0" w:space="0" w:color="auto"/>
            <w:bottom w:val="none" w:sz="0" w:space="0" w:color="auto"/>
            <w:right w:val="none" w:sz="0" w:space="0" w:color="auto"/>
          </w:divBdr>
        </w:div>
        <w:div w:id="1918123728">
          <w:marLeft w:val="480"/>
          <w:marRight w:val="0"/>
          <w:marTop w:val="0"/>
          <w:marBottom w:val="0"/>
          <w:divBdr>
            <w:top w:val="none" w:sz="0" w:space="0" w:color="auto"/>
            <w:left w:val="none" w:sz="0" w:space="0" w:color="auto"/>
            <w:bottom w:val="none" w:sz="0" w:space="0" w:color="auto"/>
            <w:right w:val="none" w:sz="0" w:space="0" w:color="auto"/>
          </w:divBdr>
        </w:div>
        <w:div w:id="83964488">
          <w:marLeft w:val="480"/>
          <w:marRight w:val="0"/>
          <w:marTop w:val="0"/>
          <w:marBottom w:val="0"/>
          <w:divBdr>
            <w:top w:val="none" w:sz="0" w:space="0" w:color="auto"/>
            <w:left w:val="none" w:sz="0" w:space="0" w:color="auto"/>
            <w:bottom w:val="none" w:sz="0" w:space="0" w:color="auto"/>
            <w:right w:val="none" w:sz="0" w:space="0" w:color="auto"/>
          </w:divBdr>
        </w:div>
        <w:div w:id="62681271">
          <w:marLeft w:val="480"/>
          <w:marRight w:val="0"/>
          <w:marTop w:val="0"/>
          <w:marBottom w:val="0"/>
          <w:divBdr>
            <w:top w:val="none" w:sz="0" w:space="0" w:color="auto"/>
            <w:left w:val="none" w:sz="0" w:space="0" w:color="auto"/>
            <w:bottom w:val="none" w:sz="0" w:space="0" w:color="auto"/>
            <w:right w:val="none" w:sz="0" w:space="0" w:color="auto"/>
          </w:divBdr>
        </w:div>
        <w:div w:id="1592010877">
          <w:marLeft w:val="480"/>
          <w:marRight w:val="0"/>
          <w:marTop w:val="0"/>
          <w:marBottom w:val="0"/>
          <w:divBdr>
            <w:top w:val="none" w:sz="0" w:space="0" w:color="auto"/>
            <w:left w:val="none" w:sz="0" w:space="0" w:color="auto"/>
            <w:bottom w:val="none" w:sz="0" w:space="0" w:color="auto"/>
            <w:right w:val="none" w:sz="0" w:space="0" w:color="auto"/>
          </w:divBdr>
        </w:div>
        <w:div w:id="1647274591">
          <w:marLeft w:val="480"/>
          <w:marRight w:val="0"/>
          <w:marTop w:val="0"/>
          <w:marBottom w:val="0"/>
          <w:divBdr>
            <w:top w:val="none" w:sz="0" w:space="0" w:color="auto"/>
            <w:left w:val="none" w:sz="0" w:space="0" w:color="auto"/>
            <w:bottom w:val="none" w:sz="0" w:space="0" w:color="auto"/>
            <w:right w:val="none" w:sz="0" w:space="0" w:color="auto"/>
          </w:divBdr>
        </w:div>
        <w:div w:id="557329264">
          <w:marLeft w:val="480"/>
          <w:marRight w:val="0"/>
          <w:marTop w:val="0"/>
          <w:marBottom w:val="0"/>
          <w:divBdr>
            <w:top w:val="none" w:sz="0" w:space="0" w:color="auto"/>
            <w:left w:val="none" w:sz="0" w:space="0" w:color="auto"/>
            <w:bottom w:val="none" w:sz="0" w:space="0" w:color="auto"/>
            <w:right w:val="none" w:sz="0" w:space="0" w:color="auto"/>
          </w:divBdr>
        </w:div>
        <w:div w:id="1590852272">
          <w:marLeft w:val="480"/>
          <w:marRight w:val="0"/>
          <w:marTop w:val="0"/>
          <w:marBottom w:val="0"/>
          <w:divBdr>
            <w:top w:val="none" w:sz="0" w:space="0" w:color="auto"/>
            <w:left w:val="none" w:sz="0" w:space="0" w:color="auto"/>
            <w:bottom w:val="none" w:sz="0" w:space="0" w:color="auto"/>
            <w:right w:val="none" w:sz="0" w:space="0" w:color="auto"/>
          </w:divBdr>
        </w:div>
        <w:div w:id="634720211">
          <w:marLeft w:val="480"/>
          <w:marRight w:val="0"/>
          <w:marTop w:val="0"/>
          <w:marBottom w:val="0"/>
          <w:divBdr>
            <w:top w:val="none" w:sz="0" w:space="0" w:color="auto"/>
            <w:left w:val="none" w:sz="0" w:space="0" w:color="auto"/>
            <w:bottom w:val="none" w:sz="0" w:space="0" w:color="auto"/>
            <w:right w:val="none" w:sz="0" w:space="0" w:color="auto"/>
          </w:divBdr>
        </w:div>
        <w:div w:id="1550339641">
          <w:marLeft w:val="480"/>
          <w:marRight w:val="0"/>
          <w:marTop w:val="0"/>
          <w:marBottom w:val="0"/>
          <w:divBdr>
            <w:top w:val="none" w:sz="0" w:space="0" w:color="auto"/>
            <w:left w:val="none" w:sz="0" w:space="0" w:color="auto"/>
            <w:bottom w:val="none" w:sz="0" w:space="0" w:color="auto"/>
            <w:right w:val="none" w:sz="0" w:space="0" w:color="auto"/>
          </w:divBdr>
        </w:div>
      </w:divsChild>
    </w:div>
    <w:div w:id="902712989">
      <w:bodyDiv w:val="1"/>
      <w:marLeft w:val="0"/>
      <w:marRight w:val="0"/>
      <w:marTop w:val="0"/>
      <w:marBottom w:val="0"/>
      <w:divBdr>
        <w:top w:val="none" w:sz="0" w:space="0" w:color="auto"/>
        <w:left w:val="none" w:sz="0" w:space="0" w:color="auto"/>
        <w:bottom w:val="none" w:sz="0" w:space="0" w:color="auto"/>
        <w:right w:val="none" w:sz="0" w:space="0" w:color="auto"/>
      </w:divBdr>
      <w:divsChild>
        <w:div w:id="1041980754">
          <w:marLeft w:val="480"/>
          <w:marRight w:val="0"/>
          <w:marTop w:val="0"/>
          <w:marBottom w:val="0"/>
          <w:divBdr>
            <w:top w:val="none" w:sz="0" w:space="0" w:color="auto"/>
            <w:left w:val="none" w:sz="0" w:space="0" w:color="auto"/>
            <w:bottom w:val="none" w:sz="0" w:space="0" w:color="auto"/>
            <w:right w:val="none" w:sz="0" w:space="0" w:color="auto"/>
          </w:divBdr>
        </w:div>
        <w:div w:id="10423331">
          <w:marLeft w:val="480"/>
          <w:marRight w:val="0"/>
          <w:marTop w:val="0"/>
          <w:marBottom w:val="0"/>
          <w:divBdr>
            <w:top w:val="none" w:sz="0" w:space="0" w:color="auto"/>
            <w:left w:val="none" w:sz="0" w:space="0" w:color="auto"/>
            <w:bottom w:val="none" w:sz="0" w:space="0" w:color="auto"/>
            <w:right w:val="none" w:sz="0" w:space="0" w:color="auto"/>
          </w:divBdr>
        </w:div>
        <w:div w:id="1469013803">
          <w:marLeft w:val="480"/>
          <w:marRight w:val="0"/>
          <w:marTop w:val="0"/>
          <w:marBottom w:val="0"/>
          <w:divBdr>
            <w:top w:val="none" w:sz="0" w:space="0" w:color="auto"/>
            <w:left w:val="none" w:sz="0" w:space="0" w:color="auto"/>
            <w:bottom w:val="none" w:sz="0" w:space="0" w:color="auto"/>
            <w:right w:val="none" w:sz="0" w:space="0" w:color="auto"/>
          </w:divBdr>
        </w:div>
        <w:div w:id="121507329">
          <w:marLeft w:val="480"/>
          <w:marRight w:val="0"/>
          <w:marTop w:val="0"/>
          <w:marBottom w:val="0"/>
          <w:divBdr>
            <w:top w:val="none" w:sz="0" w:space="0" w:color="auto"/>
            <w:left w:val="none" w:sz="0" w:space="0" w:color="auto"/>
            <w:bottom w:val="none" w:sz="0" w:space="0" w:color="auto"/>
            <w:right w:val="none" w:sz="0" w:space="0" w:color="auto"/>
          </w:divBdr>
        </w:div>
        <w:div w:id="1087078355">
          <w:marLeft w:val="480"/>
          <w:marRight w:val="0"/>
          <w:marTop w:val="0"/>
          <w:marBottom w:val="0"/>
          <w:divBdr>
            <w:top w:val="none" w:sz="0" w:space="0" w:color="auto"/>
            <w:left w:val="none" w:sz="0" w:space="0" w:color="auto"/>
            <w:bottom w:val="none" w:sz="0" w:space="0" w:color="auto"/>
            <w:right w:val="none" w:sz="0" w:space="0" w:color="auto"/>
          </w:divBdr>
        </w:div>
        <w:div w:id="646975854">
          <w:marLeft w:val="480"/>
          <w:marRight w:val="0"/>
          <w:marTop w:val="0"/>
          <w:marBottom w:val="0"/>
          <w:divBdr>
            <w:top w:val="none" w:sz="0" w:space="0" w:color="auto"/>
            <w:left w:val="none" w:sz="0" w:space="0" w:color="auto"/>
            <w:bottom w:val="none" w:sz="0" w:space="0" w:color="auto"/>
            <w:right w:val="none" w:sz="0" w:space="0" w:color="auto"/>
          </w:divBdr>
        </w:div>
        <w:div w:id="198249991">
          <w:marLeft w:val="480"/>
          <w:marRight w:val="0"/>
          <w:marTop w:val="0"/>
          <w:marBottom w:val="0"/>
          <w:divBdr>
            <w:top w:val="none" w:sz="0" w:space="0" w:color="auto"/>
            <w:left w:val="none" w:sz="0" w:space="0" w:color="auto"/>
            <w:bottom w:val="none" w:sz="0" w:space="0" w:color="auto"/>
            <w:right w:val="none" w:sz="0" w:space="0" w:color="auto"/>
          </w:divBdr>
        </w:div>
        <w:div w:id="136774120">
          <w:marLeft w:val="480"/>
          <w:marRight w:val="0"/>
          <w:marTop w:val="0"/>
          <w:marBottom w:val="0"/>
          <w:divBdr>
            <w:top w:val="none" w:sz="0" w:space="0" w:color="auto"/>
            <w:left w:val="none" w:sz="0" w:space="0" w:color="auto"/>
            <w:bottom w:val="none" w:sz="0" w:space="0" w:color="auto"/>
            <w:right w:val="none" w:sz="0" w:space="0" w:color="auto"/>
          </w:divBdr>
        </w:div>
        <w:div w:id="1583641162">
          <w:marLeft w:val="480"/>
          <w:marRight w:val="0"/>
          <w:marTop w:val="0"/>
          <w:marBottom w:val="0"/>
          <w:divBdr>
            <w:top w:val="none" w:sz="0" w:space="0" w:color="auto"/>
            <w:left w:val="none" w:sz="0" w:space="0" w:color="auto"/>
            <w:bottom w:val="none" w:sz="0" w:space="0" w:color="auto"/>
            <w:right w:val="none" w:sz="0" w:space="0" w:color="auto"/>
          </w:divBdr>
        </w:div>
        <w:div w:id="64188523">
          <w:marLeft w:val="480"/>
          <w:marRight w:val="0"/>
          <w:marTop w:val="0"/>
          <w:marBottom w:val="0"/>
          <w:divBdr>
            <w:top w:val="none" w:sz="0" w:space="0" w:color="auto"/>
            <w:left w:val="none" w:sz="0" w:space="0" w:color="auto"/>
            <w:bottom w:val="none" w:sz="0" w:space="0" w:color="auto"/>
            <w:right w:val="none" w:sz="0" w:space="0" w:color="auto"/>
          </w:divBdr>
        </w:div>
        <w:div w:id="77294803">
          <w:marLeft w:val="480"/>
          <w:marRight w:val="0"/>
          <w:marTop w:val="0"/>
          <w:marBottom w:val="0"/>
          <w:divBdr>
            <w:top w:val="none" w:sz="0" w:space="0" w:color="auto"/>
            <w:left w:val="none" w:sz="0" w:space="0" w:color="auto"/>
            <w:bottom w:val="none" w:sz="0" w:space="0" w:color="auto"/>
            <w:right w:val="none" w:sz="0" w:space="0" w:color="auto"/>
          </w:divBdr>
        </w:div>
        <w:div w:id="1593271386">
          <w:marLeft w:val="480"/>
          <w:marRight w:val="0"/>
          <w:marTop w:val="0"/>
          <w:marBottom w:val="0"/>
          <w:divBdr>
            <w:top w:val="none" w:sz="0" w:space="0" w:color="auto"/>
            <w:left w:val="none" w:sz="0" w:space="0" w:color="auto"/>
            <w:bottom w:val="none" w:sz="0" w:space="0" w:color="auto"/>
            <w:right w:val="none" w:sz="0" w:space="0" w:color="auto"/>
          </w:divBdr>
        </w:div>
        <w:div w:id="1535315161">
          <w:marLeft w:val="480"/>
          <w:marRight w:val="0"/>
          <w:marTop w:val="0"/>
          <w:marBottom w:val="0"/>
          <w:divBdr>
            <w:top w:val="none" w:sz="0" w:space="0" w:color="auto"/>
            <w:left w:val="none" w:sz="0" w:space="0" w:color="auto"/>
            <w:bottom w:val="none" w:sz="0" w:space="0" w:color="auto"/>
            <w:right w:val="none" w:sz="0" w:space="0" w:color="auto"/>
          </w:divBdr>
        </w:div>
        <w:div w:id="1255243582">
          <w:marLeft w:val="480"/>
          <w:marRight w:val="0"/>
          <w:marTop w:val="0"/>
          <w:marBottom w:val="0"/>
          <w:divBdr>
            <w:top w:val="none" w:sz="0" w:space="0" w:color="auto"/>
            <w:left w:val="none" w:sz="0" w:space="0" w:color="auto"/>
            <w:bottom w:val="none" w:sz="0" w:space="0" w:color="auto"/>
            <w:right w:val="none" w:sz="0" w:space="0" w:color="auto"/>
          </w:divBdr>
        </w:div>
        <w:div w:id="453062419">
          <w:marLeft w:val="480"/>
          <w:marRight w:val="0"/>
          <w:marTop w:val="0"/>
          <w:marBottom w:val="0"/>
          <w:divBdr>
            <w:top w:val="none" w:sz="0" w:space="0" w:color="auto"/>
            <w:left w:val="none" w:sz="0" w:space="0" w:color="auto"/>
            <w:bottom w:val="none" w:sz="0" w:space="0" w:color="auto"/>
            <w:right w:val="none" w:sz="0" w:space="0" w:color="auto"/>
          </w:divBdr>
        </w:div>
        <w:div w:id="1742486632">
          <w:marLeft w:val="480"/>
          <w:marRight w:val="0"/>
          <w:marTop w:val="0"/>
          <w:marBottom w:val="0"/>
          <w:divBdr>
            <w:top w:val="none" w:sz="0" w:space="0" w:color="auto"/>
            <w:left w:val="none" w:sz="0" w:space="0" w:color="auto"/>
            <w:bottom w:val="none" w:sz="0" w:space="0" w:color="auto"/>
            <w:right w:val="none" w:sz="0" w:space="0" w:color="auto"/>
          </w:divBdr>
        </w:div>
        <w:div w:id="1020399103">
          <w:marLeft w:val="480"/>
          <w:marRight w:val="0"/>
          <w:marTop w:val="0"/>
          <w:marBottom w:val="0"/>
          <w:divBdr>
            <w:top w:val="none" w:sz="0" w:space="0" w:color="auto"/>
            <w:left w:val="none" w:sz="0" w:space="0" w:color="auto"/>
            <w:bottom w:val="none" w:sz="0" w:space="0" w:color="auto"/>
            <w:right w:val="none" w:sz="0" w:space="0" w:color="auto"/>
          </w:divBdr>
        </w:div>
        <w:div w:id="1693457743">
          <w:marLeft w:val="480"/>
          <w:marRight w:val="0"/>
          <w:marTop w:val="0"/>
          <w:marBottom w:val="0"/>
          <w:divBdr>
            <w:top w:val="none" w:sz="0" w:space="0" w:color="auto"/>
            <w:left w:val="none" w:sz="0" w:space="0" w:color="auto"/>
            <w:bottom w:val="none" w:sz="0" w:space="0" w:color="auto"/>
            <w:right w:val="none" w:sz="0" w:space="0" w:color="auto"/>
          </w:divBdr>
        </w:div>
        <w:div w:id="23337217">
          <w:marLeft w:val="480"/>
          <w:marRight w:val="0"/>
          <w:marTop w:val="0"/>
          <w:marBottom w:val="0"/>
          <w:divBdr>
            <w:top w:val="none" w:sz="0" w:space="0" w:color="auto"/>
            <w:left w:val="none" w:sz="0" w:space="0" w:color="auto"/>
            <w:bottom w:val="none" w:sz="0" w:space="0" w:color="auto"/>
            <w:right w:val="none" w:sz="0" w:space="0" w:color="auto"/>
          </w:divBdr>
        </w:div>
        <w:div w:id="472715682">
          <w:marLeft w:val="480"/>
          <w:marRight w:val="0"/>
          <w:marTop w:val="0"/>
          <w:marBottom w:val="0"/>
          <w:divBdr>
            <w:top w:val="none" w:sz="0" w:space="0" w:color="auto"/>
            <w:left w:val="none" w:sz="0" w:space="0" w:color="auto"/>
            <w:bottom w:val="none" w:sz="0" w:space="0" w:color="auto"/>
            <w:right w:val="none" w:sz="0" w:space="0" w:color="auto"/>
          </w:divBdr>
        </w:div>
        <w:div w:id="858280181">
          <w:marLeft w:val="480"/>
          <w:marRight w:val="0"/>
          <w:marTop w:val="0"/>
          <w:marBottom w:val="0"/>
          <w:divBdr>
            <w:top w:val="none" w:sz="0" w:space="0" w:color="auto"/>
            <w:left w:val="none" w:sz="0" w:space="0" w:color="auto"/>
            <w:bottom w:val="none" w:sz="0" w:space="0" w:color="auto"/>
            <w:right w:val="none" w:sz="0" w:space="0" w:color="auto"/>
          </w:divBdr>
        </w:div>
        <w:div w:id="1274021447">
          <w:marLeft w:val="480"/>
          <w:marRight w:val="0"/>
          <w:marTop w:val="0"/>
          <w:marBottom w:val="0"/>
          <w:divBdr>
            <w:top w:val="none" w:sz="0" w:space="0" w:color="auto"/>
            <w:left w:val="none" w:sz="0" w:space="0" w:color="auto"/>
            <w:bottom w:val="none" w:sz="0" w:space="0" w:color="auto"/>
            <w:right w:val="none" w:sz="0" w:space="0" w:color="auto"/>
          </w:divBdr>
        </w:div>
        <w:div w:id="1228538081">
          <w:marLeft w:val="480"/>
          <w:marRight w:val="0"/>
          <w:marTop w:val="0"/>
          <w:marBottom w:val="0"/>
          <w:divBdr>
            <w:top w:val="none" w:sz="0" w:space="0" w:color="auto"/>
            <w:left w:val="none" w:sz="0" w:space="0" w:color="auto"/>
            <w:bottom w:val="none" w:sz="0" w:space="0" w:color="auto"/>
            <w:right w:val="none" w:sz="0" w:space="0" w:color="auto"/>
          </w:divBdr>
        </w:div>
        <w:div w:id="697661458">
          <w:marLeft w:val="480"/>
          <w:marRight w:val="0"/>
          <w:marTop w:val="0"/>
          <w:marBottom w:val="0"/>
          <w:divBdr>
            <w:top w:val="none" w:sz="0" w:space="0" w:color="auto"/>
            <w:left w:val="none" w:sz="0" w:space="0" w:color="auto"/>
            <w:bottom w:val="none" w:sz="0" w:space="0" w:color="auto"/>
            <w:right w:val="none" w:sz="0" w:space="0" w:color="auto"/>
          </w:divBdr>
        </w:div>
        <w:div w:id="125394070">
          <w:marLeft w:val="480"/>
          <w:marRight w:val="0"/>
          <w:marTop w:val="0"/>
          <w:marBottom w:val="0"/>
          <w:divBdr>
            <w:top w:val="none" w:sz="0" w:space="0" w:color="auto"/>
            <w:left w:val="none" w:sz="0" w:space="0" w:color="auto"/>
            <w:bottom w:val="none" w:sz="0" w:space="0" w:color="auto"/>
            <w:right w:val="none" w:sz="0" w:space="0" w:color="auto"/>
          </w:divBdr>
        </w:div>
        <w:div w:id="770125098">
          <w:marLeft w:val="480"/>
          <w:marRight w:val="0"/>
          <w:marTop w:val="0"/>
          <w:marBottom w:val="0"/>
          <w:divBdr>
            <w:top w:val="none" w:sz="0" w:space="0" w:color="auto"/>
            <w:left w:val="none" w:sz="0" w:space="0" w:color="auto"/>
            <w:bottom w:val="none" w:sz="0" w:space="0" w:color="auto"/>
            <w:right w:val="none" w:sz="0" w:space="0" w:color="auto"/>
          </w:divBdr>
        </w:div>
        <w:div w:id="1896548150">
          <w:marLeft w:val="480"/>
          <w:marRight w:val="0"/>
          <w:marTop w:val="0"/>
          <w:marBottom w:val="0"/>
          <w:divBdr>
            <w:top w:val="none" w:sz="0" w:space="0" w:color="auto"/>
            <w:left w:val="none" w:sz="0" w:space="0" w:color="auto"/>
            <w:bottom w:val="none" w:sz="0" w:space="0" w:color="auto"/>
            <w:right w:val="none" w:sz="0" w:space="0" w:color="auto"/>
          </w:divBdr>
        </w:div>
        <w:div w:id="1413549660">
          <w:marLeft w:val="480"/>
          <w:marRight w:val="0"/>
          <w:marTop w:val="0"/>
          <w:marBottom w:val="0"/>
          <w:divBdr>
            <w:top w:val="none" w:sz="0" w:space="0" w:color="auto"/>
            <w:left w:val="none" w:sz="0" w:space="0" w:color="auto"/>
            <w:bottom w:val="none" w:sz="0" w:space="0" w:color="auto"/>
            <w:right w:val="none" w:sz="0" w:space="0" w:color="auto"/>
          </w:divBdr>
        </w:div>
        <w:div w:id="206725081">
          <w:marLeft w:val="480"/>
          <w:marRight w:val="0"/>
          <w:marTop w:val="0"/>
          <w:marBottom w:val="0"/>
          <w:divBdr>
            <w:top w:val="none" w:sz="0" w:space="0" w:color="auto"/>
            <w:left w:val="none" w:sz="0" w:space="0" w:color="auto"/>
            <w:bottom w:val="none" w:sz="0" w:space="0" w:color="auto"/>
            <w:right w:val="none" w:sz="0" w:space="0" w:color="auto"/>
          </w:divBdr>
        </w:div>
        <w:div w:id="1690833791">
          <w:marLeft w:val="480"/>
          <w:marRight w:val="0"/>
          <w:marTop w:val="0"/>
          <w:marBottom w:val="0"/>
          <w:divBdr>
            <w:top w:val="none" w:sz="0" w:space="0" w:color="auto"/>
            <w:left w:val="none" w:sz="0" w:space="0" w:color="auto"/>
            <w:bottom w:val="none" w:sz="0" w:space="0" w:color="auto"/>
            <w:right w:val="none" w:sz="0" w:space="0" w:color="auto"/>
          </w:divBdr>
        </w:div>
        <w:div w:id="1135952667">
          <w:marLeft w:val="480"/>
          <w:marRight w:val="0"/>
          <w:marTop w:val="0"/>
          <w:marBottom w:val="0"/>
          <w:divBdr>
            <w:top w:val="none" w:sz="0" w:space="0" w:color="auto"/>
            <w:left w:val="none" w:sz="0" w:space="0" w:color="auto"/>
            <w:bottom w:val="none" w:sz="0" w:space="0" w:color="auto"/>
            <w:right w:val="none" w:sz="0" w:space="0" w:color="auto"/>
          </w:divBdr>
        </w:div>
        <w:div w:id="49109592">
          <w:marLeft w:val="480"/>
          <w:marRight w:val="0"/>
          <w:marTop w:val="0"/>
          <w:marBottom w:val="0"/>
          <w:divBdr>
            <w:top w:val="none" w:sz="0" w:space="0" w:color="auto"/>
            <w:left w:val="none" w:sz="0" w:space="0" w:color="auto"/>
            <w:bottom w:val="none" w:sz="0" w:space="0" w:color="auto"/>
            <w:right w:val="none" w:sz="0" w:space="0" w:color="auto"/>
          </w:divBdr>
        </w:div>
        <w:div w:id="328019705">
          <w:marLeft w:val="480"/>
          <w:marRight w:val="0"/>
          <w:marTop w:val="0"/>
          <w:marBottom w:val="0"/>
          <w:divBdr>
            <w:top w:val="none" w:sz="0" w:space="0" w:color="auto"/>
            <w:left w:val="none" w:sz="0" w:space="0" w:color="auto"/>
            <w:bottom w:val="none" w:sz="0" w:space="0" w:color="auto"/>
            <w:right w:val="none" w:sz="0" w:space="0" w:color="auto"/>
          </w:divBdr>
        </w:div>
        <w:div w:id="1904632383">
          <w:marLeft w:val="480"/>
          <w:marRight w:val="0"/>
          <w:marTop w:val="0"/>
          <w:marBottom w:val="0"/>
          <w:divBdr>
            <w:top w:val="none" w:sz="0" w:space="0" w:color="auto"/>
            <w:left w:val="none" w:sz="0" w:space="0" w:color="auto"/>
            <w:bottom w:val="none" w:sz="0" w:space="0" w:color="auto"/>
            <w:right w:val="none" w:sz="0" w:space="0" w:color="auto"/>
          </w:divBdr>
        </w:div>
        <w:div w:id="488139698">
          <w:marLeft w:val="480"/>
          <w:marRight w:val="0"/>
          <w:marTop w:val="0"/>
          <w:marBottom w:val="0"/>
          <w:divBdr>
            <w:top w:val="none" w:sz="0" w:space="0" w:color="auto"/>
            <w:left w:val="none" w:sz="0" w:space="0" w:color="auto"/>
            <w:bottom w:val="none" w:sz="0" w:space="0" w:color="auto"/>
            <w:right w:val="none" w:sz="0" w:space="0" w:color="auto"/>
          </w:divBdr>
        </w:div>
        <w:div w:id="110901582">
          <w:marLeft w:val="480"/>
          <w:marRight w:val="0"/>
          <w:marTop w:val="0"/>
          <w:marBottom w:val="0"/>
          <w:divBdr>
            <w:top w:val="none" w:sz="0" w:space="0" w:color="auto"/>
            <w:left w:val="none" w:sz="0" w:space="0" w:color="auto"/>
            <w:bottom w:val="none" w:sz="0" w:space="0" w:color="auto"/>
            <w:right w:val="none" w:sz="0" w:space="0" w:color="auto"/>
          </w:divBdr>
        </w:div>
        <w:div w:id="618881606">
          <w:marLeft w:val="480"/>
          <w:marRight w:val="0"/>
          <w:marTop w:val="0"/>
          <w:marBottom w:val="0"/>
          <w:divBdr>
            <w:top w:val="none" w:sz="0" w:space="0" w:color="auto"/>
            <w:left w:val="none" w:sz="0" w:space="0" w:color="auto"/>
            <w:bottom w:val="none" w:sz="0" w:space="0" w:color="auto"/>
            <w:right w:val="none" w:sz="0" w:space="0" w:color="auto"/>
          </w:divBdr>
        </w:div>
        <w:div w:id="466894185">
          <w:marLeft w:val="480"/>
          <w:marRight w:val="0"/>
          <w:marTop w:val="0"/>
          <w:marBottom w:val="0"/>
          <w:divBdr>
            <w:top w:val="none" w:sz="0" w:space="0" w:color="auto"/>
            <w:left w:val="none" w:sz="0" w:space="0" w:color="auto"/>
            <w:bottom w:val="none" w:sz="0" w:space="0" w:color="auto"/>
            <w:right w:val="none" w:sz="0" w:space="0" w:color="auto"/>
          </w:divBdr>
        </w:div>
        <w:div w:id="1472674756">
          <w:marLeft w:val="480"/>
          <w:marRight w:val="0"/>
          <w:marTop w:val="0"/>
          <w:marBottom w:val="0"/>
          <w:divBdr>
            <w:top w:val="none" w:sz="0" w:space="0" w:color="auto"/>
            <w:left w:val="none" w:sz="0" w:space="0" w:color="auto"/>
            <w:bottom w:val="none" w:sz="0" w:space="0" w:color="auto"/>
            <w:right w:val="none" w:sz="0" w:space="0" w:color="auto"/>
          </w:divBdr>
        </w:div>
        <w:div w:id="485783614">
          <w:marLeft w:val="480"/>
          <w:marRight w:val="0"/>
          <w:marTop w:val="0"/>
          <w:marBottom w:val="0"/>
          <w:divBdr>
            <w:top w:val="none" w:sz="0" w:space="0" w:color="auto"/>
            <w:left w:val="none" w:sz="0" w:space="0" w:color="auto"/>
            <w:bottom w:val="none" w:sz="0" w:space="0" w:color="auto"/>
            <w:right w:val="none" w:sz="0" w:space="0" w:color="auto"/>
          </w:divBdr>
        </w:div>
        <w:div w:id="790052693">
          <w:marLeft w:val="480"/>
          <w:marRight w:val="0"/>
          <w:marTop w:val="0"/>
          <w:marBottom w:val="0"/>
          <w:divBdr>
            <w:top w:val="none" w:sz="0" w:space="0" w:color="auto"/>
            <w:left w:val="none" w:sz="0" w:space="0" w:color="auto"/>
            <w:bottom w:val="none" w:sz="0" w:space="0" w:color="auto"/>
            <w:right w:val="none" w:sz="0" w:space="0" w:color="auto"/>
          </w:divBdr>
        </w:div>
        <w:div w:id="171577753">
          <w:marLeft w:val="480"/>
          <w:marRight w:val="0"/>
          <w:marTop w:val="0"/>
          <w:marBottom w:val="0"/>
          <w:divBdr>
            <w:top w:val="none" w:sz="0" w:space="0" w:color="auto"/>
            <w:left w:val="none" w:sz="0" w:space="0" w:color="auto"/>
            <w:bottom w:val="none" w:sz="0" w:space="0" w:color="auto"/>
            <w:right w:val="none" w:sz="0" w:space="0" w:color="auto"/>
          </w:divBdr>
        </w:div>
        <w:div w:id="697699273">
          <w:marLeft w:val="480"/>
          <w:marRight w:val="0"/>
          <w:marTop w:val="0"/>
          <w:marBottom w:val="0"/>
          <w:divBdr>
            <w:top w:val="none" w:sz="0" w:space="0" w:color="auto"/>
            <w:left w:val="none" w:sz="0" w:space="0" w:color="auto"/>
            <w:bottom w:val="none" w:sz="0" w:space="0" w:color="auto"/>
            <w:right w:val="none" w:sz="0" w:space="0" w:color="auto"/>
          </w:divBdr>
        </w:div>
        <w:div w:id="1216307527">
          <w:marLeft w:val="480"/>
          <w:marRight w:val="0"/>
          <w:marTop w:val="0"/>
          <w:marBottom w:val="0"/>
          <w:divBdr>
            <w:top w:val="none" w:sz="0" w:space="0" w:color="auto"/>
            <w:left w:val="none" w:sz="0" w:space="0" w:color="auto"/>
            <w:bottom w:val="none" w:sz="0" w:space="0" w:color="auto"/>
            <w:right w:val="none" w:sz="0" w:space="0" w:color="auto"/>
          </w:divBdr>
        </w:div>
        <w:div w:id="1260215486">
          <w:marLeft w:val="480"/>
          <w:marRight w:val="0"/>
          <w:marTop w:val="0"/>
          <w:marBottom w:val="0"/>
          <w:divBdr>
            <w:top w:val="none" w:sz="0" w:space="0" w:color="auto"/>
            <w:left w:val="none" w:sz="0" w:space="0" w:color="auto"/>
            <w:bottom w:val="none" w:sz="0" w:space="0" w:color="auto"/>
            <w:right w:val="none" w:sz="0" w:space="0" w:color="auto"/>
          </w:divBdr>
        </w:div>
        <w:div w:id="973633742">
          <w:marLeft w:val="480"/>
          <w:marRight w:val="0"/>
          <w:marTop w:val="0"/>
          <w:marBottom w:val="0"/>
          <w:divBdr>
            <w:top w:val="none" w:sz="0" w:space="0" w:color="auto"/>
            <w:left w:val="none" w:sz="0" w:space="0" w:color="auto"/>
            <w:bottom w:val="none" w:sz="0" w:space="0" w:color="auto"/>
            <w:right w:val="none" w:sz="0" w:space="0" w:color="auto"/>
          </w:divBdr>
        </w:div>
        <w:div w:id="1193542387">
          <w:marLeft w:val="480"/>
          <w:marRight w:val="0"/>
          <w:marTop w:val="0"/>
          <w:marBottom w:val="0"/>
          <w:divBdr>
            <w:top w:val="none" w:sz="0" w:space="0" w:color="auto"/>
            <w:left w:val="none" w:sz="0" w:space="0" w:color="auto"/>
            <w:bottom w:val="none" w:sz="0" w:space="0" w:color="auto"/>
            <w:right w:val="none" w:sz="0" w:space="0" w:color="auto"/>
          </w:divBdr>
        </w:div>
        <w:div w:id="2056418863">
          <w:marLeft w:val="480"/>
          <w:marRight w:val="0"/>
          <w:marTop w:val="0"/>
          <w:marBottom w:val="0"/>
          <w:divBdr>
            <w:top w:val="none" w:sz="0" w:space="0" w:color="auto"/>
            <w:left w:val="none" w:sz="0" w:space="0" w:color="auto"/>
            <w:bottom w:val="none" w:sz="0" w:space="0" w:color="auto"/>
            <w:right w:val="none" w:sz="0" w:space="0" w:color="auto"/>
          </w:divBdr>
        </w:div>
        <w:div w:id="1818111476">
          <w:marLeft w:val="480"/>
          <w:marRight w:val="0"/>
          <w:marTop w:val="0"/>
          <w:marBottom w:val="0"/>
          <w:divBdr>
            <w:top w:val="none" w:sz="0" w:space="0" w:color="auto"/>
            <w:left w:val="none" w:sz="0" w:space="0" w:color="auto"/>
            <w:bottom w:val="none" w:sz="0" w:space="0" w:color="auto"/>
            <w:right w:val="none" w:sz="0" w:space="0" w:color="auto"/>
          </w:divBdr>
        </w:div>
        <w:div w:id="454520449">
          <w:marLeft w:val="480"/>
          <w:marRight w:val="0"/>
          <w:marTop w:val="0"/>
          <w:marBottom w:val="0"/>
          <w:divBdr>
            <w:top w:val="none" w:sz="0" w:space="0" w:color="auto"/>
            <w:left w:val="none" w:sz="0" w:space="0" w:color="auto"/>
            <w:bottom w:val="none" w:sz="0" w:space="0" w:color="auto"/>
            <w:right w:val="none" w:sz="0" w:space="0" w:color="auto"/>
          </w:divBdr>
        </w:div>
        <w:div w:id="220142893">
          <w:marLeft w:val="480"/>
          <w:marRight w:val="0"/>
          <w:marTop w:val="0"/>
          <w:marBottom w:val="0"/>
          <w:divBdr>
            <w:top w:val="none" w:sz="0" w:space="0" w:color="auto"/>
            <w:left w:val="none" w:sz="0" w:space="0" w:color="auto"/>
            <w:bottom w:val="none" w:sz="0" w:space="0" w:color="auto"/>
            <w:right w:val="none" w:sz="0" w:space="0" w:color="auto"/>
          </w:divBdr>
        </w:div>
        <w:div w:id="736633190">
          <w:marLeft w:val="480"/>
          <w:marRight w:val="0"/>
          <w:marTop w:val="0"/>
          <w:marBottom w:val="0"/>
          <w:divBdr>
            <w:top w:val="none" w:sz="0" w:space="0" w:color="auto"/>
            <w:left w:val="none" w:sz="0" w:space="0" w:color="auto"/>
            <w:bottom w:val="none" w:sz="0" w:space="0" w:color="auto"/>
            <w:right w:val="none" w:sz="0" w:space="0" w:color="auto"/>
          </w:divBdr>
        </w:div>
        <w:div w:id="2039619681">
          <w:marLeft w:val="480"/>
          <w:marRight w:val="0"/>
          <w:marTop w:val="0"/>
          <w:marBottom w:val="0"/>
          <w:divBdr>
            <w:top w:val="none" w:sz="0" w:space="0" w:color="auto"/>
            <w:left w:val="none" w:sz="0" w:space="0" w:color="auto"/>
            <w:bottom w:val="none" w:sz="0" w:space="0" w:color="auto"/>
            <w:right w:val="none" w:sz="0" w:space="0" w:color="auto"/>
          </w:divBdr>
        </w:div>
        <w:div w:id="1855148306">
          <w:marLeft w:val="480"/>
          <w:marRight w:val="0"/>
          <w:marTop w:val="0"/>
          <w:marBottom w:val="0"/>
          <w:divBdr>
            <w:top w:val="none" w:sz="0" w:space="0" w:color="auto"/>
            <w:left w:val="none" w:sz="0" w:space="0" w:color="auto"/>
            <w:bottom w:val="none" w:sz="0" w:space="0" w:color="auto"/>
            <w:right w:val="none" w:sz="0" w:space="0" w:color="auto"/>
          </w:divBdr>
        </w:div>
        <w:div w:id="1429614757">
          <w:marLeft w:val="480"/>
          <w:marRight w:val="0"/>
          <w:marTop w:val="0"/>
          <w:marBottom w:val="0"/>
          <w:divBdr>
            <w:top w:val="none" w:sz="0" w:space="0" w:color="auto"/>
            <w:left w:val="none" w:sz="0" w:space="0" w:color="auto"/>
            <w:bottom w:val="none" w:sz="0" w:space="0" w:color="auto"/>
            <w:right w:val="none" w:sz="0" w:space="0" w:color="auto"/>
          </w:divBdr>
        </w:div>
        <w:div w:id="1527211754">
          <w:marLeft w:val="480"/>
          <w:marRight w:val="0"/>
          <w:marTop w:val="0"/>
          <w:marBottom w:val="0"/>
          <w:divBdr>
            <w:top w:val="none" w:sz="0" w:space="0" w:color="auto"/>
            <w:left w:val="none" w:sz="0" w:space="0" w:color="auto"/>
            <w:bottom w:val="none" w:sz="0" w:space="0" w:color="auto"/>
            <w:right w:val="none" w:sz="0" w:space="0" w:color="auto"/>
          </w:divBdr>
        </w:div>
        <w:div w:id="999427221">
          <w:marLeft w:val="480"/>
          <w:marRight w:val="0"/>
          <w:marTop w:val="0"/>
          <w:marBottom w:val="0"/>
          <w:divBdr>
            <w:top w:val="none" w:sz="0" w:space="0" w:color="auto"/>
            <w:left w:val="none" w:sz="0" w:space="0" w:color="auto"/>
            <w:bottom w:val="none" w:sz="0" w:space="0" w:color="auto"/>
            <w:right w:val="none" w:sz="0" w:space="0" w:color="auto"/>
          </w:divBdr>
        </w:div>
        <w:div w:id="433481371">
          <w:marLeft w:val="480"/>
          <w:marRight w:val="0"/>
          <w:marTop w:val="0"/>
          <w:marBottom w:val="0"/>
          <w:divBdr>
            <w:top w:val="none" w:sz="0" w:space="0" w:color="auto"/>
            <w:left w:val="none" w:sz="0" w:space="0" w:color="auto"/>
            <w:bottom w:val="none" w:sz="0" w:space="0" w:color="auto"/>
            <w:right w:val="none" w:sz="0" w:space="0" w:color="auto"/>
          </w:divBdr>
        </w:div>
        <w:div w:id="689142830">
          <w:marLeft w:val="480"/>
          <w:marRight w:val="0"/>
          <w:marTop w:val="0"/>
          <w:marBottom w:val="0"/>
          <w:divBdr>
            <w:top w:val="none" w:sz="0" w:space="0" w:color="auto"/>
            <w:left w:val="none" w:sz="0" w:space="0" w:color="auto"/>
            <w:bottom w:val="none" w:sz="0" w:space="0" w:color="auto"/>
            <w:right w:val="none" w:sz="0" w:space="0" w:color="auto"/>
          </w:divBdr>
        </w:div>
        <w:div w:id="1239438524">
          <w:marLeft w:val="480"/>
          <w:marRight w:val="0"/>
          <w:marTop w:val="0"/>
          <w:marBottom w:val="0"/>
          <w:divBdr>
            <w:top w:val="none" w:sz="0" w:space="0" w:color="auto"/>
            <w:left w:val="none" w:sz="0" w:space="0" w:color="auto"/>
            <w:bottom w:val="none" w:sz="0" w:space="0" w:color="auto"/>
            <w:right w:val="none" w:sz="0" w:space="0" w:color="auto"/>
          </w:divBdr>
        </w:div>
        <w:div w:id="2003657800">
          <w:marLeft w:val="480"/>
          <w:marRight w:val="0"/>
          <w:marTop w:val="0"/>
          <w:marBottom w:val="0"/>
          <w:divBdr>
            <w:top w:val="none" w:sz="0" w:space="0" w:color="auto"/>
            <w:left w:val="none" w:sz="0" w:space="0" w:color="auto"/>
            <w:bottom w:val="none" w:sz="0" w:space="0" w:color="auto"/>
            <w:right w:val="none" w:sz="0" w:space="0" w:color="auto"/>
          </w:divBdr>
        </w:div>
        <w:div w:id="1914973110">
          <w:marLeft w:val="480"/>
          <w:marRight w:val="0"/>
          <w:marTop w:val="0"/>
          <w:marBottom w:val="0"/>
          <w:divBdr>
            <w:top w:val="none" w:sz="0" w:space="0" w:color="auto"/>
            <w:left w:val="none" w:sz="0" w:space="0" w:color="auto"/>
            <w:bottom w:val="none" w:sz="0" w:space="0" w:color="auto"/>
            <w:right w:val="none" w:sz="0" w:space="0" w:color="auto"/>
          </w:divBdr>
        </w:div>
        <w:div w:id="1645154959">
          <w:marLeft w:val="480"/>
          <w:marRight w:val="0"/>
          <w:marTop w:val="0"/>
          <w:marBottom w:val="0"/>
          <w:divBdr>
            <w:top w:val="none" w:sz="0" w:space="0" w:color="auto"/>
            <w:left w:val="none" w:sz="0" w:space="0" w:color="auto"/>
            <w:bottom w:val="none" w:sz="0" w:space="0" w:color="auto"/>
            <w:right w:val="none" w:sz="0" w:space="0" w:color="auto"/>
          </w:divBdr>
        </w:div>
        <w:div w:id="513224096">
          <w:marLeft w:val="480"/>
          <w:marRight w:val="0"/>
          <w:marTop w:val="0"/>
          <w:marBottom w:val="0"/>
          <w:divBdr>
            <w:top w:val="none" w:sz="0" w:space="0" w:color="auto"/>
            <w:left w:val="none" w:sz="0" w:space="0" w:color="auto"/>
            <w:bottom w:val="none" w:sz="0" w:space="0" w:color="auto"/>
            <w:right w:val="none" w:sz="0" w:space="0" w:color="auto"/>
          </w:divBdr>
        </w:div>
        <w:div w:id="440147725">
          <w:marLeft w:val="480"/>
          <w:marRight w:val="0"/>
          <w:marTop w:val="0"/>
          <w:marBottom w:val="0"/>
          <w:divBdr>
            <w:top w:val="none" w:sz="0" w:space="0" w:color="auto"/>
            <w:left w:val="none" w:sz="0" w:space="0" w:color="auto"/>
            <w:bottom w:val="none" w:sz="0" w:space="0" w:color="auto"/>
            <w:right w:val="none" w:sz="0" w:space="0" w:color="auto"/>
          </w:divBdr>
        </w:div>
        <w:div w:id="67776969">
          <w:marLeft w:val="480"/>
          <w:marRight w:val="0"/>
          <w:marTop w:val="0"/>
          <w:marBottom w:val="0"/>
          <w:divBdr>
            <w:top w:val="none" w:sz="0" w:space="0" w:color="auto"/>
            <w:left w:val="none" w:sz="0" w:space="0" w:color="auto"/>
            <w:bottom w:val="none" w:sz="0" w:space="0" w:color="auto"/>
            <w:right w:val="none" w:sz="0" w:space="0" w:color="auto"/>
          </w:divBdr>
        </w:div>
        <w:div w:id="2100448368">
          <w:marLeft w:val="480"/>
          <w:marRight w:val="0"/>
          <w:marTop w:val="0"/>
          <w:marBottom w:val="0"/>
          <w:divBdr>
            <w:top w:val="none" w:sz="0" w:space="0" w:color="auto"/>
            <w:left w:val="none" w:sz="0" w:space="0" w:color="auto"/>
            <w:bottom w:val="none" w:sz="0" w:space="0" w:color="auto"/>
            <w:right w:val="none" w:sz="0" w:space="0" w:color="auto"/>
          </w:divBdr>
        </w:div>
        <w:div w:id="486821222">
          <w:marLeft w:val="480"/>
          <w:marRight w:val="0"/>
          <w:marTop w:val="0"/>
          <w:marBottom w:val="0"/>
          <w:divBdr>
            <w:top w:val="none" w:sz="0" w:space="0" w:color="auto"/>
            <w:left w:val="none" w:sz="0" w:space="0" w:color="auto"/>
            <w:bottom w:val="none" w:sz="0" w:space="0" w:color="auto"/>
            <w:right w:val="none" w:sz="0" w:space="0" w:color="auto"/>
          </w:divBdr>
        </w:div>
        <w:div w:id="1067337320">
          <w:marLeft w:val="480"/>
          <w:marRight w:val="0"/>
          <w:marTop w:val="0"/>
          <w:marBottom w:val="0"/>
          <w:divBdr>
            <w:top w:val="none" w:sz="0" w:space="0" w:color="auto"/>
            <w:left w:val="none" w:sz="0" w:space="0" w:color="auto"/>
            <w:bottom w:val="none" w:sz="0" w:space="0" w:color="auto"/>
            <w:right w:val="none" w:sz="0" w:space="0" w:color="auto"/>
          </w:divBdr>
        </w:div>
        <w:div w:id="58480654">
          <w:marLeft w:val="480"/>
          <w:marRight w:val="0"/>
          <w:marTop w:val="0"/>
          <w:marBottom w:val="0"/>
          <w:divBdr>
            <w:top w:val="none" w:sz="0" w:space="0" w:color="auto"/>
            <w:left w:val="none" w:sz="0" w:space="0" w:color="auto"/>
            <w:bottom w:val="none" w:sz="0" w:space="0" w:color="auto"/>
            <w:right w:val="none" w:sz="0" w:space="0" w:color="auto"/>
          </w:divBdr>
        </w:div>
        <w:div w:id="574558493">
          <w:marLeft w:val="480"/>
          <w:marRight w:val="0"/>
          <w:marTop w:val="0"/>
          <w:marBottom w:val="0"/>
          <w:divBdr>
            <w:top w:val="none" w:sz="0" w:space="0" w:color="auto"/>
            <w:left w:val="none" w:sz="0" w:space="0" w:color="auto"/>
            <w:bottom w:val="none" w:sz="0" w:space="0" w:color="auto"/>
            <w:right w:val="none" w:sz="0" w:space="0" w:color="auto"/>
          </w:divBdr>
        </w:div>
        <w:div w:id="1731994494">
          <w:marLeft w:val="480"/>
          <w:marRight w:val="0"/>
          <w:marTop w:val="0"/>
          <w:marBottom w:val="0"/>
          <w:divBdr>
            <w:top w:val="none" w:sz="0" w:space="0" w:color="auto"/>
            <w:left w:val="none" w:sz="0" w:space="0" w:color="auto"/>
            <w:bottom w:val="none" w:sz="0" w:space="0" w:color="auto"/>
            <w:right w:val="none" w:sz="0" w:space="0" w:color="auto"/>
          </w:divBdr>
        </w:div>
      </w:divsChild>
    </w:div>
    <w:div w:id="903181673">
      <w:bodyDiv w:val="1"/>
      <w:marLeft w:val="0"/>
      <w:marRight w:val="0"/>
      <w:marTop w:val="0"/>
      <w:marBottom w:val="0"/>
      <w:divBdr>
        <w:top w:val="none" w:sz="0" w:space="0" w:color="auto"/>
        <w:left w:val="none" w:sz="0" w:space="0" w:color="auto"/>
        <w:bottom w:val="none" w:sz="0" w:space="0" w:color="auto"/>
        <w:right w:val="none" w:sz="0" w:space="0" w:color="auto"/>
      </w:divBdr>
    </w:div>
    <w:div w:id="903220770">
      <w:bodyDiv w:val="1"/>
      <w:marLeft w:val="0"/>
      <w:marRight w:val="0"/>
      <w:marTop w:val="0"/>
      <w:marBottom w:val="0"/>
      <w:divBdr>
        <w:top w:val="none" w:sz="0" w:space="0" w:color="auto"/>
        <w:left w:val="none" w:sz="0" w:space="0" w:color="auto"/>
        <w:bottom w:val="none" w:sz="0" w:space="0" w:color="auto"/>
        <w:right w:val="none" w:sz="0" w:space="0" w:color="auto"/>
      </w:divBdr>
      <w:divsChild>
        <w:div w:id="319164670">
          <w:marLeft w:val="480"/>
          <w:marRight w:val="0"/>
          <w:marTop w:val="0"/>
          <w:marBottom w:val="0"/>
          <w:divBdr>
            <w:top w:val="none" w:sz="0" w:space="0" w:color="auto"/>
            <w:left w:val="none" w:sz="0" w:space="0" w:color="auto"/>
            <w:bottom w:val="none" w:sz="0" w:space="0" w:color="auto"/>
            <w:right w:val="none" w:sz="0" w:space="0" w:color="auto"/>
          </w:divBdr>
        </w:div>
        <w:div w:id="233660176">
          <w:marLeft w:val="480"/>
          <w:marRight w:val="0"/>
          <w:marTop w:val="0"/>
          <w:marBottom w:val="0"/>
          <w:divBdr>
            <w:top w:val="none" w:sz="0" w:space="0" w:color="auto"/>
            <w:left w:val="none" w:sz="0" w:space="0" w:color="auto"/>
            <w:bottom w:val="none" w:sz="0" w:space="0" w:color="auto"/>
            <w:right w:val="none" w:sz="0" w:space="0" w:color="auto"/>
          </w:divBdr>
        </w:div>
        <w:div w:id="1852210808">
          <w:marLeft w:val="480"/>
          <w:marRight w:val="0"/>
          <w:marTop w:val="0"/>
          <w:marBottom w:val="0"/>
          <w:divBdr>
            <w:top w:val="none" w:sz="0" w:space="0" w:color="auto"/>
            <w:left w:val="none" w:sz="0" w:space="0" w:color="auto"/>
            <w:bottom w:val="none" w:sz="0" w:space="0" w:color="auto"/>
            <w:right w:val="none" w:sz="0" w:space="0" w:color="auto"/>
          </w:divBdr>
        </w:div>
        <w:div w:id="2145928718">
          <w:marLeft w:val="480"/>
          <w:marRight w:val="0"/>
          <w:marTop w:val="0"/>
          <w:marBottom w:val="0"/>
          <w:divBdr>
            <w:top w:val="none" w:sz="0" w:space="0" w:color="auto"/>
            <w:left w:val="none" w:sz="0" w:space="0" w:color="auto"/>
            <w:bottom w:val="none" w:sz="0" w:space="0" w:color="auto"/>
            <w:right w:val="none" w:sz="0" w:space="0" w:color="auto"/>
          </w:divBdr>
        </w:div>
        <w:div w:id="1572961282">
          <w:marLeft w:val="480"/>
          <w:marRight w:val="0"/>
          <w:marTop w:val="0"/>
          <w:marBottom w:val="0"/>
          <w:divBdr>
            <w:top w:val="none" w:sz="0" w:space="0" w:color="auto"/>
            <w:left w:val="none" w:sz="0" w:space="0" w:color="auto"/>
            <w:bottom w:val="none" w:sz="0" w:space="0" w:color="auto"/>
            <w:right w:val="none" w:sz="0" w:space="0" w:color="auto"/>
          </w:divBdr>
        </w:div>
        <w:div w:id="1326545847">
          <w:marLeft w:val="480"/>
          <w:marRight w:val="0"/>
          <w:marTop w:val="0"/>
          <w:marBottom w:val="0"/>
          <w:divBdr>
            <w:top w:val="none" w:sz="0" w:space="0" w:color="auto"/>
            <w:left w:val="none" w:sz="0" w:space="0" w:color="auto"/>
            <w:bottom w:val="none" w:sz="0" w:space="0" w:color="auto"/>
            <w:right w:val="none" w:sz="0" w:space="0" w:color="auto"/>
          </w:divBdr>
        </w:div>
        <w:div w:id="1448506163">
          <w:marLeft w:val="480"/>
          <w:marRight w:val="0"/>
          <w:marTop w:val="0"/>
          <w:marBottom w:val="0"/>
          <w:divBdr>
            <w:top w:val="none" w:sz="0" w:space="0" w:color="auto"/>
            <w:left w:val="none" w:sz="0" w:space="0" w:color="auto"/>
            <w:bottom w:val="none" w:sz="0" w:space="0" w:color="auto"/>
            <w:right w:val="none" w:sz="0" w:space="0" w:color="auto"/>
          </w:divBdr>
        </w:div>
        <w:div w:id="362024055">
          <w:marLeft w:val="480"/>
          <w:marRight w:val="0"/>
          <w:marTop w:val="0"/>
          <w:marBottom w:val="0"/>
          <w:divBdr>
            <w:top w:val="none" w:sz="0" w:space="0" w:color="auto"/>
            <w:left w:val="none" w:sz="0" w:space="0" w:color="auto"/>
            <w:bottom w:val="none" w:sz="0" w:space="0" w:color="auto"/>
            <w:right w:val="none" w:sz="0" w:space="0" w:color="auto"/>
          </w:divBdr>
        </w:div>
        <w:div w:id="1999307314">
          <w:marLeft w:val="480"/>
          <w:marRight w:val="0"/>
          <w:marTop w:val="0"/>
          <w:marBottom w:val="0"/>
          <w:divBdr>
            <w:top w:val="none" w:sz="0" w:space="0" w:color="auto"/>
            <w:left w:val="none" w:sz="0" w:space="0" w:color="auto"/>
            <w:bottom w:val="none" w:sz="0" w:space="0" w:color="auto"/>
            <w:right w:val="none" w:sz="0" w:space="0" w:color="auto"/>
          </w:divBdr>
        </w:div>
        <w:div w:id="396437360">
          <w:marLeft w:val="480"/>
          <w:marRight w:val="0"/>
          <w:marTop w:val="0"/>
          <w:marBottom w:val="0"/>
          <w:divBdr>
            <w:top w:val="none" w:sz="0" w:space="0" w:color="auto"/>
            <w:left w:val="none" w:sz="0" w:space="0" w:color="auto"/>
            <w:bottom w:val="none" w:sz="0" w:space="0" w:color="auto"/>
            <w:right w:val="none" w:sz="0" w:space="0" w:color="auto"/>
          </w:divBdr>
        </w:div>
        <w:div w:id="1190873947">
          <w:marLeft w:val="480"/>
          <w:marRight w:val="0"/>
          <w:marTop w:val="0"/>
          <w:marBottom w:val="0"/>
          <w:divBdr>
            <w:top w:val="none" w:sz="0" w:space="0" w:color="auto"/>
            <w:left w:val="none" w:sz="0" w:space="0" w:color="auto"/>
            <w:bottom w:val="none" w:sz="0" w:space="0" w:color="auto"/>
            <w:right w:val="none" w:sz="0" w:space="0" w:color="auto"/>
          </w:divBdr>
        </w:div>
        <w:div w:id="1758289163">
          <w:marLeft w:val="480"/>
          <w:marRight w:val="0"/>
          <w:marTop w:val="0"/>
          <w:marBottom w:val="0"/>
          <w:divBdr>
            <w:top w:val="none" w:sz="0" w:space="0" w:color="auto"/>
            <w:left w:val="none" w:sz="0" w:space="0" w:color="auto"/>
            <w:bottom w:val="none" w:sz="0" w:space="0" w:color="auto"/>
            <w:right w:val="none" w:sz="0" w:space="0" w:color="auto"/>
          </w:divBdr>
        </w:div>
        <w:div w:id="617956620">
          <w:marLeft w:val="480"/>
          <w:marRight w:val="0"/>
          <w:marTop w:val="0"/>
          <w:marBottom w:val="0"/>
          <w:divBdr>
            <w:top w:val="none" w:sz="0" w:space="0" w:color="auto"/>
            <w:left w:val="none" w:sz="0" w:space="0" w:color="auto"/>
            <w:bottom w:val="none" w:sz="0" w:space="0" w:color="auto"/>
            <w:right w:val="none" w:sz="0" w:space="0" w:color="auto"/>
          </w:divBdr>
        </w:div>
        <w:div w:id="1745948908">
          <w:marLeft w:val="480"/>
          <w:marRight w:val="0"/>
          <w:marTop w:val="0"/>
          <w:marBottom w:val="0"/>
          <w:divBdr>
            <w:top w:val="none" w:sz="0" w:space="0" w:color="auto"/>
            <w:left w:val="none" w:sz="0" w:space="0" w:color="auto"/>
            <w:bottom w:val="none" w:sz="0" w:space="0" w:color="auto"/>
            <w:right w:val="none" w:sz="0" w:space="0" w:color="auto"/>
          </w:divBdr>
        </w:div>
        <w:div w:id="1679845989">
          <w:marLeft w:val="480"/>
          <w:marRight w:val="0"/>
          <w:marTop w:val="0"/>
          <w:marBottom w:val="0"/>
          <w:divBdr>
            <w:top w:val="none" w:sz="0" w:space="0" w:color="auto"/>
            <w:left w:val="none" w:sz="0" w:space="0" w:color="auto"/>
            <w:bottom w:val="none" w:sz="0" w:space="0" w:color="auto"/>
            <w:right w:val="none" w:sz="0" w:space="0" w:color="auto"/>
          </w:divBdr>
        </w:div>
        <w:div w:id="312417145">
          <w:marLeft w:val="480"/>
          <w:marRight w:val="0"/>
          <w:marTop w:val="0"/>
          <w:marBottom w:val="0"/>
          <w:divBdr>
            <w:top w:val="none" w:sz="0" w:space="0" w:color="auto"/>
            <w:left w:val="none" w:sz="0" w:space="0" w:color="auto"/>
            <w:bottom w:val="none" w:sz="0" w:space="0" w:color="auto"/>
            <w:right w:val="none" w:sz="0" w:space="0" w:color="auto"/>
          </w:divBdr>
        </w:div>
        <w:div w:id="878784214">
          <w:marLeft w:val="480"/>
          <w:marRight w:val="0"/>
          <w:marTop w:val="0"/>
          <w:marBottom w:val="0"/>
          <w:divBdr>
            <w:top w:val="none" w:sz="0" w:space="0" w:color="auto"/>
            <w:left w:val="none" w:sz="0" w:space="0" w:color="auto"/>
            <w:bottom w:val="none" w:sz="0" w:space="0" w:color="auto"/>
            <w:right w:val="none" w:sz="0" w:space="0" w:color="auto"/>
          </w:divBdr>
        </w:div>
        <w:div w:id="1468164890">
          <w:marLeft w:val="480"/>
          <w:marRight w:val="0"/>
          <w:marTop w:val="0"/>
          <w:marBottom w:val="0"/>
          <w:divBdr>
            <w:top w:val="none" w:sz="0" w:space="0" w:color="auto"/>
            <w:left w:val="none" w:sz="0" w:space="0" w:color="auto"/>
            <w:bottom w:val="none" w:sz="0" w:space="0" w:color="auto"/>
            <w:right w:val="none" w:sz="0" w:space="0" w:color="auto"/>
          </w:divBdr>
        </w:div>
        <w:div w:id="1720131241">
          <w:marLeft w:val="480"/>
          <w:marRight w:val="0"/>
          <w:marTop w:val="0"/>
          <w:marBottom w:val="0"/>
          <w:divBdr>
            <w:top w:val="none" w:sz="0" w:space="0" w:color="auto"/>
            <w:left w:val="none" w:sz="0" w:space="0" w:color="auto"/>
            <w:bottom w:val="none" w:sz="0" w:space="0" w:color="auto"/>
            <w:right w:val="none" w:sz="0" w:space="0" w:color="auto"/>
          </w:divBdr>
        </w:div>
        <w:div w:id="927426979">
          <w:marLeft w:val="480"/>
          <w:marRight w:val="0"/>
          <w:marTop w:val="0"/>
          <w:marBottom w:val="0"/>
          <w:divBdr>
            <w:top w:val="none" w:sz="0" w:space="0" w:color="auto"/>
            <w:left w:val="none" w:sz="0" w:space="0" w:color="auto"/>
            <w:bottom w:val="none" w:sz="0" w:space="0" w:color="auto"/>
            <w:right w:val="none" w:sz="0" w:space="0" w:color="auto"/>
          </w:divBdr>
        </w:div>
        <w:div w:id="579606244">
          <w:marLeft w:val="480"/>
          <w:marRight w:val="0"/>
          <w:marTop w:val="0"/>
          <w:marBottom w:val="0"/>
          <w:divBdr>
            <w:top w:val="none" w:sz="0" w:space="0" w:color="auto"/>
            <w:left w:val="none" w:sz="0" w:space="0" w:color="auto"/>
            <w:bottom w:val="none" w:sz="0" w:space="0" w:color="auto"/>
            <w:right w:val="none" w:sz="0" w:space="0" w:color="auto"/>
          </w:divBdr>
        </w:div>
        <w:div w:id="1901011384">
          <w:marLeft w:val="480"/>
          <w:marRight w:val="0"/>
          <w:marTop w:val="0"/>
          <w:marBottom w:val="0"/>
          <w:divBdr>
            <w:top w:val="none" w:sz="0" w:space="0" w:color="auto"/>
            <w:left w:val="none" w:sz="0" w:space="0" w:color="auto"/>
            <w:bottom w:val="none" w:sz="0" w:space="0" w:color="auto"/>
            <w:right w:val="none" w:sz="0" w:space="0" w:color="auto"/>
          </w:divBdr>
        </w:div>
        <w:div w:id="1472404098">
          <w:marLeft w:val="480"/>
          <w:marRight w:val="0"/>
          <w:marTop w:val="0"/>
          <w:marBottom w:val="0"/>
          <w:divBdr>
            <w:top w:val="none" w:sz="0" w:space="0" w:color="auto"/>
            <w:left w:val="none" w:sz="0" w:space="0" w:color="auto"/>
            <w:bottom w:val="none" w:sz="0" w:space="0" w:color="auto"/>
            <w:right w:val="none" w:sz="0" w:space="0" w:color="auto"/>
          </w:divBdr>
        </w:div>
        <w:div w:id="1489249919">
          <w:marLeft w:val="480"/>
          <w:marRight w:val="0"/>
          <w:marTop w:val="0"/>
          <w:marBottom w:val="0"/>
          <w:divBdr>
            <w:top w:val="none" w:sz="0" w:space="0" w:color="auto"/>
            <w:left w:val="none" w:sz="0" w:space="0" w:color="auto"/>
            <w:bottom w:val="none" w:sz="0" w:space="0" w:color="auto"/>
            <w:right w:val="none" w:sz="0" w:space="0" w:color="auto"/>
          </w:divBdr>
        </w:div>
        <w:div w:id="1896578543">
          <w:marLeft w:val="480"/>
          <w:marRight w:val="0"/>
          <w:marTop w:val="0"/>
          <w:marBottom w:val="0"/>
          <w:divBdr>
            <w:top w:val="none" w:sz="0" w:space="0" w:color="auto"/>
            <w:left w:val="none" w:sz="0" w:space="0" w:color="auto"/>
            <w:bottom w:val="none" w:sz="0" w:space="0" w:color="auto"/>
            <w:right w:val="none" w:sz="0" w:space="0" w:color="auto"/>
          </w:divBdr>
        </w:div>
        <w:div w:id="938411916">
          <w:marLeft w:val="480"/>
          <w:marRight w:val="0"/>
          <w:marTop w:val="0"/>
          <w:marBottom w:val="0"/>
          <w:divBdr>
            <w:top w:val="none" w:sz="0" w:space="0" w:color="auto"/>
            <w:left w:val="none" w:sz="0" w:space="0" w:color="auto"/>
            <w:bottom w:val="none" w:sz="0" w:space="0" w:color="auto"/>
            <w:right w:val="none" w:sz="0" w:space="0" w:color="auto"/>
          </w:divBdr>
        </w:div>
        <w:div w:id="297610742">
          <w:marLeft w:val="480"/>
          <w:marRight w:val="0"/>
          <w:marTop w:val="0"/>
          <w:marBottom w:val="0"/>
          <w:divBdr>
            <w:top w:val="none" w:sz="0" w:space="0" w:color="auto"/>
            <w:left w:val="none" w:sz="0" w:space="0" w:color="auto"/>
            <w:bottom w:val="none" w:sz="0" w:space="0" w:color="auto"/>
            <w:right w:val="none" w:sz="0" w:space="0" w:color="auto"/>
          </w:divBdr>
        </w:div>
        <w:div w:id="97024732">
          <w:marLeft w:val="480"/>
          <w:marRight w:val="0"/>
          <w:marTop w:val="0"/>
          <w:marBottom w:val="0"/>
          <w:divBdr>
            <w:top w:val="none" w:sz="0" w:space="0" w:color="auto"/>
            <w:left w:val="none" w:sz="0" w:space="0" w:color="auto"/>
            <w:bottom w:val="none" w:sz="0" w:space="0" w:color="auto"/>
            <w:right w:val="none" w:sz="0" w:space="0" w:color="auto"/>
          </w:divBdr>
        </w:div>
        <w:div w:id="2037071255">
          <w:marLeft w:val="480"/>
          <w:marRight w:val="0"/>
          <w:marTop w:val="0"/>
          <w:marBottom w:val="0"/>
          <w:divBdr>
            <w:top w:val="none" w:sz="0" w:space="0" w:color="auto"/>
            <w:left w:val="none" w:sz="0" w:space="0" w:color="auto"/>
            <w:bottom w:val="none" w:sz="0" w:space="0" w:color="auto"/>
            <w:right w:val="none" w:sz="0" w:space="0" w:color="auto"/>
          </w:divBdr>
        </w:div>
        <w:div w:id="351148735">
          <w:marLeft w:val="480"/>
          <w:marRight w:val="0"/>
          <w:marTop w:val="0"/>
          <w:marBottom w:val="0"/>
          <w:divBdr>
            <w:top w:val="none" w:sz="0" w:space="0" w:color="auto"/>
            <w:left w:val="none" w:sz="0" w:space="0" w:color="auto"/>
            <w:bottom w:val="none" w:sz="0" w:space="0" w:color="auto"/>
            <w:right w:val="none" w:sz="0" w:space="0" w:color="auto"/>
          </w:divBdr>
        </w:div>
        <w:div w:id="1193957667">
          <w:marLeft w:val="480"/>
          <w:marRight w:val="0"/>
          <w:marTop w:val="0"/>
          <w:marBottom w:val="0"/>
          <w:divBdr>
            <w:top w:val="none" w:sz="0" w:space="0" w:color="auto"/>
            <w:left w:val="none" w:sz="0" w:space="0" w:color="auto"/>
            <w:bottom w:val="none" w:sz="0" w:space="0" w:color="auto"/>
            <w:right w:val="none" w:sz="0" w:space="0" w:color="auto"/>
          </w:divBdr>
        </w:div>
        <w:div w:id="1009334521">
          <w:marLeft w:val="480"/>
          <w:marRight w:val="0"/>
          <w:marTop w:val="0"/>
          <w:marBottom w:val="0"/>
          <w:divBdr>
            <w:top w:val="none" w:sz="0" w:space="0" w:color="auto"/>
            <w:left w:val="none" w:sz="0" w:space="0" w:color="auto"/>
            <w:bottom w:val="none" w:sz="0" w:space="0" w:color="auto"/>
            <w:right w:val="none" w:sz="0" w:space="0" w:color="auto"/>
          </w:divBdr>
        </w:div>
        <w:div w:id="432210446">
          <w:marLeft w:val="480"/>
          <w:marRight w:val="0"/>
          <w:marTop w:val="0"/>
          <w:marBottom w:val="0"/>
          <w:divBdr>
            <w:top w:val="none" w:sz="0" w:space="0" w:color="auto"/>
            <w:left w:val="none" w:sz="0" w:space="0" w:color="auto"/>
            <w:bottom w:val="none" w:sz="0" w:space="0" w:color="auto"/>
            <w:right w:val="none" w:sz="0" w:space="0" w:color="auto"/>
          </w:divBdr>
        </w:div>
        <w:div w:id="556670805">
          <w:marLeft w:val="480"/>
          <w:marRight w:val="0"/>
          <w:marTop w:val="0"/>
          <w:marBottom w:val="0"/>
          <w:divBdr>
            <w:top w:val="none" w:sz="0" w:space="0" w:color="auto"/>
            <w:left w:val="none" w:sz="0" w:space="0" w:color="auto"/>
            <w:bottom w:val="none" w:sz="0" w:space="0" w:color="auto"/>
            <w:right w:val="none" w:sz="0" w:space="0" w:color="auto"/>
          </w:divBdr>
        </w:div>
        <w:div w:id="1555386828">
          <w:marLeft w:val="480"/>
          <w:marRight w:val="0"/>
          <w:marTop w:val="0"/>
          <w:marBottom w:val="0"/>
          <w:divBdr>
            <w:top w:val="none" w:sz="0" w:space="0" w:color="auto"/>
            <w:left w:val="none" w:sz="0" w:space="0" w:color="auto"/>
            <w:bottom w:val="none" w:sz="0" w:space="0" w:color="auto"/>
            <w:right w:val="none" w:sz="0" w:space="0" w:color="auto"/>
          </w:divBdr>
        </w:div>
        <w:div w:id="1207529932">
          <w:marLeft w:val="480"/>
          <w:marRight w:val="0"/>
          <w:marTop w:val="0"/>
          <w:marBottom w:val="0"/>
          <w:divBdr>
            <w:top w:val="none" w:sz="0" w:space="0" w:color="auto"/>
            <w:left w:val="none" w:sz="0" w:space="0" w:color="auto"/>
            <w:bottom w:val="none" w:sz="0" w:space="0" w:color="auto"/>
            <w:right w:val="none" w:sz="0" w:space="0" w:color="auto"/>
          </w:divBdr>
        </w:div>
        <w:div w:id="1218399740">
          <w:marLeft w:val="480"/>
          <w:marRight w:val="0"/>
          <w:marTop w:val="0"/>
          <w:marBottom w:val="0"/>
          <w:divBdr>
            <w:top w:val="none" w:sz="0" w:space="0" w:color="auto"/>
            <w:left w:val="none" w:sz="0" w:space="0" w:color="auto"/>
            <w:bottom w:val="none" w:sz="0" w:space="0" w:color="auto"/>
            <w:right w:val="none" w:sz="0" w:space="0" w:color="auto"/>
          </w:divBdr>
        </w:div>
        <w:div w:id="775253141">
          <w:marLeft w:val="480"/>
          <w:marRight w:val="0"/>
          <w:marTop w:val="0"/>
          <w:marBottom w:val="0"/>
          <w:divBdr>
            <w:top w:val="none" w:sz="0" w:space="0" w:color="auto"/>
            <w:left w:val="none" w:sz="0" w:space="0" w:color="auto"/>
            <w:bottom w:val="none" w:sz="0" w:space="0" w:color="auto"/>
            <w:right w:val="none" w:sz="0" w:space="0" w:color="auto"/>
          </w:divBdr>
        </w:div>
        <w:div w:id="1504052747">
          <w:marLeft w:val="480"/>
          <w:marRight w:val="0"/>
          <w:marTop w:val="0"/>
          <w:marBottom w:val="0"/>
          <w:divBdr>
            <w:top w:val="none" w:sz="0" w:space="0" w:color="auto"/>
            <w:left w:val="none" w:sz="0" w:space="0" w:color="auto"/>
            <w:bottom w:val="none" w:sz="0" w:space="0" w:color="auto"/>
            <w:right w:val="none" w:sz="0" w:space="0" w:color="auto"/>
          </w:divBdr>
        </w:div>
        <w:div w:id="476726147">
          <w:marLeft w:val="480"/>
          <w:marRight w:val="0"/>
          <w:marTop w:val="0"/>
          <w:marBottom w:val="0"/>
          <w:divBdr>
            <w:top w:val="none" w:sz="0" w:space="0" w:color="auto"/>
            <w:left w:val="none" w:sz="0" w:space="0" w:color="auto"/>
            <w:bottom w:val="none" w:sz="0" w:space="0" w:color="auto"/>
            <w:right w:val="none" w:sz="0" w:space="0" w:color="auto"/>
          </w:divBdr>
        </w:div>
        <w:div w:id="1954819003">
          <w:marLeft w:val="480"/>
          <w:marRight w:val="0"/>
          <w:marTop w:val="0"/>
          <w:marBottom w:val="0"/>
          <w:divBdr>
            <w:top w:val="none" w:sz="0" w:space="0" w:color="auto"/>
            <w:left w:val="none" w:sz="0" w:space="0" w:color="auto"/>
            <w:bottom w:val="none" w:sz="0" w:space="0" w:color="auto"/>
            <w:right w:val="none" w:sz="0" w:space="0" w:color="auto"/>
          </w:divBdr>
        </w:div>
        <w:div w:id="194316907">
          <w:marLeft w:val="480"/>
          <w:marRight w:val="0"/>
          <w:marTop w:val="0"/>
          <w:marBottom w:val="0"/>
          <w:divBdr>
            <w:top w:val="none" w:sz="0" w:space="0" w:color="auto"/>
            <w:left w:val="none" w:sz="0" w:space="0" w:color="auto"/>
            <w:bottom w:val="none" w:sz="0" w:space="0" w:color="auto"/>
            <w:right w:val="none" w:sz="0" w:space="0" w:color="auto"/>
          </w:divBdr>
        </w:div>
        <w:div w:id="741953389">
          <w:marLeft w:val="480"/>
          <w:marRight w:val="0"/>
          <w:marTop w:val="0"/>
          <w:marBottom w:val="0"/>
          <w:divBdr>
            <w:top w:val="none" w:sz="0" w:space="0" w:color="auto"/>
            <w:left w:val="none" w:sz="0" w:space="0" w:color="auto"/>
            <w:bottom w:val="none" w:sz="0" w:space="0" w:color="auto"/>
            <w:right w:val="none" w:sz="0" w:space="0" w:color="auto"/>
          </w:divBdr>
        </w:div>
        <w:div w:id="749692682">
          <w:marLeft w:val="480"/>
          <w:marRight w:val="0"/>
          <w:marTop w:val="0"/>
          <w:marBottom w:val="0"/>
          <w:divBdr>
            <w:top w:val="none" w:sz="0" w:space="0" w:color="auto"/>
            <w:left w:val="none" w:sz="0" w:space="0" w:color="auto"/>
            <w:bottom w:val="none" w:sz="0" w:space="0" w:color="auto"/>
            <w:right w:val="none" w:sz="0" w:space="0" w:color="auto"/>
          </w:divBdr>
        </w:div>
        <w:div w:id="1213468144">
          <w:marLeft w:val="480"/>
          <w:marRight w:val="0"/>
          <w:marTop w:val="0"/>
          <w:marBottom w:val="0"/>
          <w:divBdr>
            <w:top w:val="none" w:sz="0" w:space="0" w:color="auto"/>
            <w:left w:val="none" w:sz="0" w:space="0" w:color="auto"/>
            <w:bottom w:val="none" w:sz="0" w:space="0" w:color="auto"/>
            <w:right w:val="none" w:sz="0" w:space="0" w:color="auto"/>
          </w:divBdr>
        </w:div>
        <w:div w:id="826674662">
          <w:marLeft w:val="480"/>
          <w:marRight w:val="0"/>
          <w:marTop w:val="0"/>
          <w:marBottom w:val="0"/>
          <w:divBdr>
            <w:top w:val="none" w:sz="0" w:space="0" w:color="auto"/>
            <w:left w:val="none" w:sz="0" w:space="0" w:color="auto"/>
            <w:bottom w:val="none" w:sz="0" w:space="0" w:color="auto"/>
            <w:right w:val="none" w:sz="0" w:space="0" w:color="auto"/>
          </w:divBdr>
        </w:div>
        <w:div w:id="1453207418">
          <w:marLeft w:val="480"/>
          <w:marRight w:val="0"/>
          <w:marTop w:val="0"/>
          <w:marBottom w:val="0"/>
          <w:divBdr>
            <w:top w:val="none" w:sz="0" w:space="0" w:color="auto"/>
            <w:left w:val="none" w:sz="0" w:space="0" w:color="auto"/>
            <w:bottom w:val="none" w:sz="0" w:space="0" w:color="auto"/>
            <w:right w:val="none" w:sz="0" w:space="0" w:color="auto"/>
          </w:divBdr>
        </w:div>
        <w:div w:id="283199330">
          <w:marLeft w:val="480"/>
          <w:marRight w:val="0"/>
          <w:marTop w:val="0"/>
          <w:marBottom w:val="0"/>
          <w:divBdr>
            <w:top w:val="none" w:sz="0" w:space="0" w:color="auto"/>
            <w:left w:val="none" w:sz="0" w:space="0" w:color="auto"/>
            <w:bottom w:val="none" w:sz="0" w:space="0" w:color="auto"/>
            <w:right w:val="none" w:sz="0" w:space="0" w:color="auto"/>
          </w:divBdr>
        </w:div>
        <w:div w:id="1047291178">
          <w:marLeft w:val="480"/>
          <w:marRight w:val="0"/>
          <w:marTop w:val="0"/>
          <w:marBottom w:val="0"/>
          <w:divBdr>
            <w:top w:val="none" w:sz="0" w:space="0" w:color="auto"/>
            <w:left w:val="none" w:sz="0" w:space="0" w:color="auto"/>
            <w:bottom w:val="none" w:sz="0" w:space="0" w:color="auto"/>
            <w:right w:val="none" w:sz="0" w:space="0" w:color="auto"/>
          </w:divBdr>
        </w:div>
        <w:div w:id="1728070363">
          <w:marLeft w:val="480"/>
          <w:marRight w:val="0"/>
          <w:marTop w:val="0"/>
          <w:marBottom w:val="0"/>
          <w:divBdr>
            <w:top w:val="none" w:sz="0" w:space="0" w:color="auto"/>
            <w:left w:val="none" w:sz="0" w:space="0" w:color="auto"/>
            <w:bottom w:val="none" w:sz="0" w:space="0" w:color="auto"/>
            <w:right w:val="none" w:sz="0" w:space="0" w:color="auto"/>
          </w:divBdr>
        </w:div>
        <w:div w:id="1999266857">
          <w:marLeft w:val="480"/>
          <w:marRight w:val="0"/>
          <w:marTop w:val="0"/>
          <w:marBottom w:val="0"/>
          <w:divBdr>
            <w:top w:val="none" w:sz="0" w:space="0" w:color="auto"/>
            <w:left w:val="none" w:sz="0" w:space="0" w:color="auto"/>
            <w:bottom w:val="none" w:sz="0" w:space="0" w:color="auto"/>
            <w:right w:val="none" w:sz="0" w:space="0" w:color="auto"/>
          </w:divBdr>
        </w:div>
        <w:div w:id="516189486">
          <w:marLeft w:val="480"/>
          <w:marRight w:val="0"/>
          <w:marTop w:val="0"/>
          <w:marBottom w:val="0"/>
          <w:divBdr>
            <w:top w:val="none" w:sz="0" w:space="0" w:color="auto"/>
            <w:left w:val="none" w:sz="0" w:space="0" w:color="auto"/>
            <w:bottom w:val="none" w:sz="0" w:space="0" w:color="auto"/>
            <w:right w:val="none" w:sz="0" w:space="0" w:color="auto"/>
          </w:divBdr>
        </w:div>
        <w:div w:id="799348911">
          <w:marLeft w:val="480"/>
          <w:marRight w:val="0"/>
          <w:marTop w:val="0"/>
          <w:marBottom w:val="0"/>
          <w:divBdr>
            <w:top w:val="none" w:sz="0" w:space="0" w:color="auto"/>
            <w:left w:val="none" w:sz="0" w:space="0" w:color="auto"/>
            <w:bottom w:val="none" w:sz="0" w:space="0" w:color="auto"/>
            <w:right w:val="none" w:sz="0" w:space="0" w:color="auto"/>
          </w:divBdr>
        </w:div>
        <w:div w:id="1694645401">
          <w:marLeft w:val="480"/>
          <w:marRight w:val="0"/>
          <w:marTop w:val="0"/>
          <w:marBottom w:val="0"/>
          <w:divBdr>
            <w:top w:val="none" w:sz="0" w:space="0" w:color="auto"/>
            <w:left w:val="none" w:sz="0" w:space="0" w:color="auto"/>
            <w:bottom w:val="none" w:sz="0" w:space="0" w:color="auto"/>
            <w:right w:val="none" w:sz="0" w:space="0" w:color="auto"/>
          </w:divBdr>
        </w:div>
        <w:div w:id="1901405720">
          <w:marLeft w:val="480"/>
          <w:marRight w:val="0"/>
          <w:marTop w:val="0"/>
          <w:marBottom w:val="0"/>
          <w:divBdr>
            <w:top w:val="none" w:sz="0" w:space="0" w:color="auto"/>
            <w:left w:val="none" w:sz="0" w:space="0" w:color="auto"/>
            <w:bottom w:val="none" w:sz="0" w:space="0" w:color="auto"/>
            <w:right w:val="none" w:sz="0" w:space="0" w:color="auto"/>
          </w:divBdr>
        </w:div>
        <w:div w:id="1052003">
          <w:marLeft w:val="480"/>
          <w:marRight w:val="0"/>
          <w:marTop w:val="0"/>
          <w:marBottom w:val="0"/>
          <w:divBdr>
            <w:top w:val="none" w:sz="0" w:space="0" w:color="auto"/>
            <w:left w:val="none" w:sz="0" w:space="0" w:color="auto"/>
            <w:bottom w:val="none" w:sz="0" w:space="0" w:color="auto"/>
            <w:right w:val="none" w:sz="0" w:space="0" w:color="auto"/>
          </w:divBdr>
        </w:div>
        <w:div w:id="928539173">
          <w:marLeft w:val="480"/>
          <w:marRight w:val="0"/>
          <w:marTop w:val="0"/>
          <w:marBottom w:val="0"/>
          <w:divBdr>
            <w:top w:val="none" w:sz="0" w:space="0" w:color="auto"/>
            <w:left w:val="none" w:sz="0" w:space="0" w:color="auto"/>
            <w:bottom w:val="none" w:sz="0" w:space="0" w:color="auto"/>
            <w:right w:val="none" w:sz="0" w:space="0" w:color="auto"/>
          </w:divBdr>
        </w:div>
        <w:div w:id="492841943">
          <w:marLeft w:val="480"/>
          <w:marRight w:val="0"/>
          <w:marTop w:val="0"/>
          <w:marBottom w:val="0"/>
          <w:divBdr>
            <w:top w:val="none" w:sz="0" w:space="0" w:color="auto"/>
            <w:left w:val="none" w:sz="0" w:space="0" w:color="auto"/>
            <w:bottom w:val="none" w:sz="0" w:space="0" w:color="auto"/>
            <w:right w:val="none" w:sz="0" w:space="0" w:color="auto"/>
          </w:divBdr>
        </w:div>
        <w:div w:id="1087919258">
          <w:marLeft w:val="480"/>
          <w:marRight w:val="0"/>
          <w:marTop w:val="0"/>
          <w:marBottom w:val="0"/>
          <w:divBdr>
            <w:top w:val="none" w:sz="0" w:space="0" w:color="auto"/>
            <w:left w:val="none" w:sz="0" w:space="0" w:color="auto"/>
            <w:bottom w:val="none" w:sz="0" w:space="0" w:color="auto"/>
            <w:right w:val="none" w:sz="0" w:space="0" w:color="auto"/>
          </w:divBdr>
        </w:div>
        <w:div w:id="471563155">
          <w:marLeft w:val="480"/>
          <w:marRight w:val="0"/>
          <w:marTop w:val="0"/>
          <w:marBottom w:val="0"/>
          <w:divBdr>
            <w:top w:val="none" w:sz="0" w:space="0" w:color="auto"/>
            <w:left w:val="none" w:sz="0" w:space="0" w:color="auto"/>
            <w:bottom w:val="none" w:sz="0" w:space="0" w:color="auto"/>
            <w:right w:val="none" w:sz="0" w:space="0" w:color="auto"/>
          </w:divBdr>
        </w:div>
        <w:div w:id="14161632">
          <w:marLeft w:val="480"/>
          <w:marRight w:val="0"/>
          <w:marTop w:val="0"/>
          <w:marBottom w:val="0"/>
          <w:divBdr>
            <w:top w:val="none" w:sz="0" w:space="0" w:color="auto"/>
            <w:left w:val="none" w:sz="0" w:space="0" w:color="auto"/>
            <w:bottom w:val="none" w:sz="0" w:space="0" w:color="auto"/>
            <w:right w:val="none" w:sz="0" w:space="0" w:color="auto"/>
          </w:divBdr>
        </w:div>
        <w:div w:id="1513956819">
          <w:marLeft w:val="480"/>
          <w:marRight w:val="0"/>
          <w:marTop w:val="0"/>
          <w:marBottom w:val="0"/>
          <w:divBdr>
            <w:top w:val="none" w:sz="0" w:space="0" w:color="auto"/>
            <w:left w:val="none" w:sz="0" w:space="0" w:color="auto"/>
            <w:bottom w:val="none" w:sz="0" w:space="0" w:color="auto"/>
            <w:right w:val="none" w:sz="0" w:space="0" w:color="auto"/>
          </w:divBdr>
        </w:div>
        <w:div w:id="1101536489">
          <w:marLeft w:val="480"/>
          <w:marRight w:val="0"/>
          <w:marTop w:val="0"/>
          <w:marBottom w:val="0"/>
          <w:divBdr>
            <w:top w:val="none" w:sz="0" w:space="0" w:color="auto"/>
            <w:left w:val="none" w:sz="0" w:space="0" w:color="auto"/>
            <w:bottom w:val="none" w:sz="0" w:space="0" w:color="auto"/>
            <w:right w:val="none" w:sz="0" w:space="0" w:color="auto"/>
          </w:divBdr>
        </w:div>
        <w:div w:id="2116974378">
          <w:marLeft w:val="480"/>
          <w:marRight w:val="0"/>
          <w:marTop w:val="0"/>
          <w:marBottom w:val="0"/>
          <w:divBdr>
            <w:top w:val="none" w:sz="0" w:space="0" w:color="auto"/>
            <w:left w:val="none" w:sz="0" w:space="0" w:color="auto"/>
            <w:bottom w:val="none" w:sz="0" w:space="0" w:color="auto"/>
            <w:right w:val="none" w:sz="0" w:space="0" w:color="auto"/>
          </w:divBdr>
        </w:div>
      </w:divsChild>
    </w:div>
    <w:div w:id="904338560">
      <w:bodyDiv w:val="1"/>
      <w:marLeft w:val="0"/>
      <w:marRight w:val="0"/>
      <w:marTop w:val="0"/>
      <w:marBottom w:val="0"/>
      <w:divBdr>
        <w:top w:val="none" w:sz="0" w:space="0" w:color="auto"/>
        <w:left w:val="none" w:sz="0" w:space="0" w:color="auto"/>
        <w:bottom w:val="none" w:sz="0" w:space="0" w:color="auto"/>
        <w:right w:val="none" w:sz="0" w:space="0" w:color="auto"/>
      </w:divBdr>
    </w:div>
    <w:div w:id="905190074">
      <w:bodyDiv w:val="1"/>
      <w:marLeft w:val="0"/>
      <w:marRight w:val="0"/>
      <w:marTop w:val="0"/>
      <w:marBottom w:val="0"/>
      <w:divBdr>
        <w:top w:val="none" w:sz="0" w:space="0" w:color="auto"/>
        <w:left w:val="none" w:sz="0" w:space="0" w:color="auto"/>
        <w:bottom w:val="none" w:sz="0" w:space="0" w:color="auto"/>
        <w:right w:val="none" w:sz="0" w:space="0" w:color="auto"/>
      </w:divBdr>
    </w:div>
    <w:div w:id="905726741">
      <w:bodyDiv w:val="1"/>
      <w:marLeft w:val="0"/>
      <w:marRight w:val="0"/>
      <w:marTop w:val="0"/>
      <w:marBottom w:val="0"/>
      <w:divBdr>
        <w:top w:val="none" w:sz="0" w:space="0" w:color="auto"/>
        <w:left w:val="none" w:sz="0" w:space="0" w:color="auto"/>
        <w:bottom w:val="none" w:sz="0" w:space="0" w:color="auto"/>
        <w:right w:val="none" w:sz="0" w:space="0" w:color="auto"/>
      </w:divBdr>
      <w:divsChild>
        <w:div w:id="921257121">
          <w:marLeft w:val="480"/>
          <w:marRight w:val="0"/>
          <w:marTop w:val="0"/>
          <w:marBottom w:val="0"/>
          <w:divBdr>
            <w:top w:val="none" w:sz="0" w:space="0" w:color="auto"/>
            <w:left w:val="none" w:sz="0" w:space="0" w:color="auto"/>
            <w:bottom w:val="none" w:sz="0" w:space="0" w:color="auto"/>
            <w:right w:val="none" w:sz="0" w:space="0" w:color="auto"/>
          </w:divBdr>
        </w:div>
        <w:div w:id="68381408">
          <w:marLeft w:val="480"/>
          <w:marRight w:val="0"/>
          <w:marTop w:val="0"/>
          <w:marBottom w:val="0"/>
          <w:divBdr>
            <w:top w:val="none" w:sz="0" w:space="0" w:color="auto"/>
            <w:left w:val="none" w:sz="0" w:space="0" w:color="auto"/>
            <w:bottom w:val="none" w:sz="0" w:space="0" w:color="auto"/>
            <w:right w:val="none" w:sz="0" w:space="0" w:color="auto"/>
          </w:divBdr>
        </w:div>
        <w:div w:id="1388869318">
          <w:marLeft w:val="480"/>
          <w:marRight w:val="0"/>
          <w:marTop w:val="0"/>
          <w:marBottom w:val="0"/>
          <w:divBdr>
            <w:top w:val="none" w:sz="0" w:space="0" w:color="auto"/>
            <w:left w:val="none" w:sz="0" w:space="0" w:color="auto"/>
            <w:bottom w:val="none" w:sz="0" w:space="0" w:color="auto"/>
            <w:right w:val="none" w:sz="0" w:space="0" w:color="auto"/>
          </w:divBdr>
        </w:div>
        <w:div w:id="659620777">
          <w:marLeft w:val="480"/>
          <w:marRight w:val="0"/>
          <w:marTop w:val="0"/>
          <w:marBottom w:val="0"/>
          <w:divBdr>
            <w:top w:val="none" w:sz="0" w:space="0" w:color="auto"/>
            <w:left w:val="none" w:sz="0" w:space="0" w:color="auto"/>
            <w:bottom w:val="none" w:sz="0" w:space="0" w:color="auto"/>
            <w:right w:val="none" w:sz="0" w:space="0" w:color="auto"/>
          </w:divBdr>
        </w:div>
        <w:div w:id="564876356">
          <w:marLeft w:val="480"/>
          <w:marRight w:val="0"/>
          <w:marTop w:val="0"/>
          <w:marBottom w:val="0"/>
          <w:divBdr>
            <w:top w:val="none" w:sz="0" w:space="0" w:color="auto"/>
            <w:left w:val="none" w:sz="0" w:space="0" w:color="auto"/>
            <w:bottom w:val="none" w:sz="0" w:space="0" w:color="auto"/>
            <w:right w:val="none" w:sz="0" w:space="0" w:color="auto"/>
          </w:divBdr>
        </w:div>
        <w:div w:id="1605311141">
          <w:marLeft w:val="480"/>
          <w:marRight w:val="0"/>
          <w:marTop w:val="0"/>
          <w:marBottom w:val="0"/>
          <w:divBdr>
            <w:top w:val="none" w:sz="0" w:space="0" w:color="auto"/>
            <w:left w:val="none" w:sz="0" w:space="0" w:color="auto"/>
            <w:bottom w:val="none" w:sz="0" w:space="0" w:color="auto"/>
            <w:right w:val="none" w:sz="0" w:space="0" w:color="auto"/>
          </w:divBdr>
        </w:div>
        <w:div w:id="1014917049">
          <w:marLeft w:val="480"/>
          <w:marRight w:val="0"/>
          <w:marTop w:val="0"/>
          <w:marBottom w:val="0"/>
          <w:divBdr>
            <w:top w:val="none" w:sz="0" w:space="0" w:color="auto"/>
            <w:left w:val="none" w:sz="0" w:space="0" w:color="auto"/>
            <w:bottom w:val="none" w:sz="0" w:space="0" w:color="auto"/>
            <w:right w:val="none" w:sz="0" w:space="0" w:color="auto"/>
          </w:divBdr>
        </w:div>
        <w:div w:id="1864972629">
          <w:marLeft w:val="480"/>
          <w:marRight w:val="0"/>
          <w:marTop w:val="0"/>
          <w:marBottom w:val="0"/>
          <w:divBdr>
            <w:top w:val="none" w:sz="0" w:space="0" w:color="auto"/>
            <w:left w:val="none" w:sz="0" w:space="0" w:color="auto"/>
            <w:bottom w:val="none" w:sz="0" w:space="0" w:color="auto"/>
            <w:right w:val="none" w:sz="0" w:space="0" w:color="auto"/>
          </w:divBdr>
        </w:div>
        <w:div w:id="1790003109">
          <w:marLeft w:val="480"/>
          <w:marRight w:val="0"/>
          <w:marTop w:val="0"/>
          <w:marBottom w:val="0"/>
          <w:divBdr>
            <w:top w:val="none" w:sz="0" w:space="0" w:color="auto"/>
            <w:left w:val="none" w:sz="0" w:space="0" w:color="auto"/>
            <w:bottom w:val="none" w:sz="0" w:space="0" w:color="auto"/>
            <w:right w:val="none" w:sz="0" w:space="0" w:color="auto"/>
          </w:divBdr>
        </w:div>
        <w:div w:id="1511984973">
          <w:marLeft w:val="480"/>
          <w:marRight w:val="0"/>
          <w:marTop w:val="0"/>
          <w:marBottom w:val="0"/>
          <w:divBdr>
            <w:top w:val="none" w:sz="0" w:space="0" w:color="auto"/>
            <w:left w:val="none" w:sz="0" w:space="0" w:color="auto"/>
            <w:bottom w:val="none" w:sz="0" w:space="0" w:color="auto"/>
            <w:right w:val="none" w:sz="0" w:space="0" w:color="auto"/>
          </w:divBdr>
        </w:div>
        <w:div w:id="1360739702">
          <w:marLeft w:val="480"/>
          <w:marRight w:val="0"/>
          <w:marTop w:val="0"/>
          <w:marBottom w:val="0"/>
          <w:divBdr>
            <w:top w:val="none" w:sz="0" w:space="0" w:color="auto"/>
            <w:left w:val="none" w:sz="0" w:space="0" w:color="auto"/>
            <w:bottom w:val="none" w:sz="0" w:space="0" w:color="auto"/>
            <w:right w:val="none" w:sz="0" w:space="0" w:color="auto"/>
          </w:divBdr>
        </w:div>
        <w:div w:id="1607812283">
          <w:marLeft w:val="480"/>
          <w:marRight w:val="0"/>
          <w:marTop w:val="0"/>
          <w:marBottom w:val="0"/>
          <w:divBdr>
            <w:top w:val="none" w:sz="0" w:space="0" w:color="auto"/>
            <w:left w:val="none" w:sz="0" w:space="0" w:color="auto"/>
            <w:bottom w:val="none" w:sz="0" w:space="0" w:color="auto"/>
            <w:right w:val="none" w:sz="0" w:space="0" w:color="auto"/>
          </w:divBdr>
        </w:div>
        <w:div w:id="671880081">
          <w:marLeft w:val="480"/>
          <w:marRight w:val="0"/>
          <w:marTop w:val="0"/>
          <w:marBottom w:val="0"/>
          <w:divBdr>
            <w:top w:val="none" w:sz="0" w:space="0" w:color="auto"/>
            <w:left w:val="none" w:sz="0" w:space="0" w:color="auto"/>
            <w:bottom w:val="none" w:sz="0" w:space="0" w:color="auto"/>
            <w:right w:val="none" w:sz="0" w:space="0" w:color="auto"/>
          </w:divBdr>
        </w:div>
        <w:div w:id="329261566">
          <w:marLeft w:val="480"/>
          <w:marRight w:val="0"/>
          <w:marTop w:val="0"/>
          <w:marBottom w:val="0"/>
          <w:divBdr>
            <w:top w:val="none" w:sz="0" w:space="0" w:color="auto"/>
            <w:left w:val="none" w:sz="0" w:space="0" w:color="auto"/>
            <w:bottom w:val="none" w:sz="0" w:space="0" w:color="auto"/>
            <w:right w:val="none" w:sz="0" w:space="0" w:color="auto"/>
          </w:divBdr>
        </w:div>
        <w:div w:id="466052832">
          <w:marLeft w:val="480"/>
          <w:marRight w:val="0"/>
          <w:marTop w:val="0"/>
          <w:marBottom w:val="0"/>
          <w:divBdr>
            <w:top w:val="none" w:sz="0" w:space="0" w:color="auto"/>
            <w:left w:val="none" w:sz="0" w:space="0" w:color="auto"/>
            <w:bottom w:val="none" w:sz="0" w:space="0" w:color="auto"/>
            <w:right w:val="none" w:sz="0" w:space="0" w:color="auto"/>
          </w:divBdr>
        </w:div>
        <w:div w:id="418791682">
          <w:marLeft w:val="480"/>
          <w:marRight w:val="0"/>
          <w:marTop w:val="0"/>
          <w:marBottom w:val="0"/>
          <w:divBdr>
            <w:top w:val="none" w:sz="0" w:space="0" w:color="auto"/>
            <w:left w:val="none" w:sz="0" w:space="0" w:color="auto"/>
            <w:bottom w:val="none" w:sz="0" w:space="0" w:color="auto"/>
            <w:right w:val="none" w:sz="0" w:space="0" w:color="auto"/>
          </w:divBdr>
        </w:div>
        <w:div w:id="1442608655">
          <w:marLeft w:val="480"/>
          <w:marRight w:val="0"/>
          <w:marTop w:val="0"/>
          <w:marBottom w:val="0"/>
          <w:divBdr>
            <w:top w:val="none" w:sz="0" w:space="0" w:color="auto"/>
            <w:left w:val="none" w:sz="0" w:space="0" w:color="auto"/>
            <w:bottom w:val="none" w:sz="0" w:space="0" w:color="auto"/>
            <w:right w:val="none" w:sz="0" w:space="0" w:color="auto"/>
          </w:divBdr>
        </w:div>
        <w:div w:id="771821819">
          <w:marLeft w:val="480"/>
          <w:marRight w:val="0"/>
          <w:marTop w:val="0"/>
          <w:marBottom w:val="0"/>
          <w:divBdr>
            <w:top w:val="none" w:sz="0" w:space="0" w:color="auto"/>
            <w:left w:val="none" w:sz="0" w:space="0" w:color="auto"/>
            <w:bottom w:val="none" w:sz="0" w:space="0" w:color="auto"/>
            <w:right w:val="none" w:sz="0" w:space="0" w:color="auto"/>
          </w:divBdr>
        </w:div>
        <w:div w:id="1184170690">
          <w:marLeft w:val="480"/>
          <w:marRight w:val="0"/>
          <w:marTop w:val="0"/>
          <w:marBottom w:val="0"/>
          <w:divBdr>
            <w:top w:val="none" w:sz="0" w:space="0" w:color="auto"/>
            <w:left w:val="none" w:sz="0" w:space="0" w:color="auto"/>
            <w:bottom w:val="none" w:sz="0" w:space="0" w:color="auto"/>
            <w:right w:val="none" w:sz="0" w:space="0" w:color="auto"/>
          </w:divBdr>
        </w:div>
        <w:div w:id="75324731">
          <w:marLeft w:val="480"/>
          <w:marRight w:val="0"/>
          <w:marTop w:val="0"/>
          <w:marBottom w:val="0"/>
          <w:divBdr>
            <w:top w:val="none" w:sz="0" w:space="0" w:color="auto"/>
            <w:left w:val="none" w:sz="0" w:space="0" w:color="auto"/>
            <w:bottom w:val="none" w:sz="0" w:space="0" w:color="auto"/>
            <w:right w:val="none" w:sz="0" w:space="0" w:color="auto"/>
          </w:divBdr>
        </w:div>
        <w:div w:id="700520068">
          <w:marLeft w:val="480"/>
          <w:marRight w:val="0"/>
          <w:marTop w:val="0"/>
          <w:marBottom w:val="0"/>
          <w:divBdr>
            <w:top w:val="none" w:sz="0" w:space="0" w:color="auto"/>
            <w:left w:val="none" w:sz="0" w:space="0" w:color="auto"/>
            <w:bottom w:val="none" w:sz="0" w:space="0" w:color="auto"/>
            <w:right w:val="none" w:sz="0" w:space="0" w:color="auto"/>
          </w:divBdr>
        </w:div>
        <w:div w:id="1121535525">
          <w:marLeft w:val="480"/>
          <w:marRight w:val="0"/>
          <w:marTop w:val="0"/>
          <w:marBottom w:val="0"/>
          <w:divBdr>
            <w:top w:val="none" w:sz="0" w:space="0" w:color="auto"/>
            <w:left w:val="none" w:sz="0" w:space="0" w:color="auto"/>
            <w:bottom w:val="none" w:sz="0" w:space="0" w:color="auto"/>
            <w:right w:val="none" w:sz="0" w:space="0" w:color="auto"/>
          </w:divBdr>
        </w:div>
        <w:div w:id="713308710">
          <w:marLeft w:val="480"/>
          <w:marRight w:val="0"/>
          <w:marTop w:val="0"/>
          <w:marBottom w:val="0"/>
          <w:divBdr>
            <w:top w:val="none" w:sz="0" w:space="0" w:color="auto"/>
            <w:left w:val="none" w:sz="0" w:space="0" w:color="auto"/>
            <w:bottom w:val="none" w:sz="0" w:space="0" w:color="auto"/>
            <w:right w:val="none" w:sz="0" w:space="0" w:color="auto"/>
          </w:divBdr>
        </w:div>
        <w:div w:id="803431747">
          <w:marLeft w:val="480"/>
          <w:marRight w:val="0"/>
          <w:marTop w:val="0"/>
          <w:marBottom w:val="0"/>
          <w:divBdr>
            <w:top w:val="none" w:sz="0" w:space="0" w:color="auto"/>
            <w:left w:val="none" w:sz="0" w:space="0" w:color="auto"/>
            <w:bottom w:val="none" w:sz="0" w:space="0" w:color="auto"/>
            <w:right w:val="none" w:sz="0" w:space="0" w:color="auto"/>
          </w:divBdr>
        </w:div>
        <w:div w:id="298728306">
          <w:marLeft w:val="480"/>
          <w:marRight w:val="0"/>
          <w:marTop w:val="0"/>
          <w:marBottom w:val="0"/>
          <w:divBdr>
            <w:top w:val="none" w:sz="0" w:space="0" w:color="auto"/>
            <w:left w:val="none" w:sz="0" w:space="0" w:color="auto"/>
            <w:bottom w:val="none" w:sz="0" w:space="0" w:color="auto"/>
            <w:right w:val="none" w:sz="0" w:space="0" w:color="auto"/>
          </w:divBdr>
        </w:div>
        <w:div w:id="1053425876">
          <w:marLeft w:val="480"/>
          <w:marRight w:val="0"/>
          <w:marTop w:val="0"/>
          <w:marBottom w:val="0"/>
          <w:divBdr>
            <w:top w:val="none" w:sz="0" w:space="0" w:color="auto"/>
            <w:left w:val="none" w:sz="0" w:space="0" w:color="auto"/>
            <w:bottom w:val="none" w:sz="0" w:space="0" w:color="auto"/>
            <w:right w:val="none" w:sz="0" w:space="0" w:color="auto"/>
          </w:divBdr>
        </w:div>
        <w:div w:id="1373994542">
          <w:marLeft w:val="480"/>
          <w:marRight w:val="0"/>
          <w:marTop w:val="0"/>
          <w:marBottom w:val="0"/>
          <w:divBdr>
            <w:top w:val="none" w:sz="0" w:space="0" w:color="auto"/>
            <w:left w:val="none" w:sz="0" w:space="0" w:color="auto"/>
            <w:bottom w:val="none" w:sz="0" w:space="0" w:color="auto"/>
            <w:right w:val="none" w:sz="0" w:space="0" w:color="auto"/>
          </w:divBdr>
        </w:div>
        <w:div w:id="653215295">
          <w:marLeft w:val="480"/>
          <w:marRight w:val="0"/>
          <w:marTop w:val="0"/>
          <w:marBottom w:val="0"/>
          <w:divBdr>
            <w:top w:val="none" w:sz="0" w:space="0" w:color="auto"/>
            <w:left w:val="none" w:sz="0" w:space="0" w:color="auto"/>
            <w:bottom w:val="none" w:sz="0" w:space="0" w:color="auto"/>
            <w:right w:val="none" w:sz="0" w:space="0" w:color="auto"/>
          </w:divBdr>
        </w:div>
        <w:div w:id="884412332">
          <w:marLeft w:val="480"/>
          <w:marRight w:val="0"/>
          <w:marTop w:val="0"/>
          <w:marBottom w:val="0"/>
          <w:divBdr>
            <w:top w:val="none" w:sz="0" w:space="0" w:color="auto"/>
            <w:left w:val="none" w:sz="0" w:space="0" w:color="auto"/>
            <w:bottom w:val="none" w:sz="0" w:space="0" w:color="auto"/>
            <w:right w:val="none" w:sz="0" w:space="0" w:color="auto"/>
          </w:divBdr>
        </w:div>
        <w:div w:id="1158962603">
          <w:marLeft w:val="480"/>
          <w:marRight w:val="0"/>
          <w:marTop w:val="0"/>
          <w:marBottom w:val="0"/>
          <w:divBdr>
            <w:top w:val="none" w:sz="0" w:space="0" w:color="auto"/>
            <w:left w:val="none" w:sz="0" w:space="0" w:color="auto"/>
            <w:bottom w:val="none" w:sz="0" w:space="0" w:color="auto"/>
            <w:right w:val="none" w:sz="0" w:space="0" w:color="auto"/>
          </w:divBdr>
        </w:div>
        <w:div w:id="2121803886">
          <w:marLeft w:val="480"/>
          <w:marRight w:val="0"/>
          <w:marTop w:val="0"/>
          <w:marBottom w:val="0"/>
          <w:divBdr>
            <w:top w:val="none" w:sz="0" w:space="0" w:color="auto"/>
            <w:left w:val="none" w:sz="0" w:space="0" w:color="auto"/>
            <w:bottom w:val="none" w:sz="0" w:space="0" w:color="auto"/>
            <w:right w:val="none" w:sz="0" w:space="0" w:color="auto"/>
          </w:divBdr>
        </w:div>
        <w:div w:id="1500578864">
          <w:marLeft w:val="480"/>
          <w:marRight w:val="0"/>
          <w:marTop w:val="0"/>
          <w:marBottom w:val="0"/>
          <w:divBdr>
            <w:top w:val="none" w:sz="0" w:space="0" w:color="auto"/>
            <w:left w:val="none" w:sz="0" w:space="0" w:color="auto"/>
            <w:bottom w:val="none" w:sz="0" w:space="0" w:color="auto"/>
            <w:right w:val="none" w:sz="0" w:space="0" w:color="auto"/>
          </w:divBdr>
        </w:div>
        <w:div w:id="1840385461">
          <w:marLeft w:val="480"/>
          <w:marRight w:val="0"/>
          <w:marTop w:val="0"/>
          <w:marBottom w:val="0"/>
          <w:divBdr>
            <w:top w:val="none" w:sz="0" w:space="0" w:color="auto"/>
            <w:left w:val="none" w:sz="0" w:space="0" w:color="auto"/>
            <w:bottom w:val="none" w:sz="0" w:space="0" w:color="auto"/>
            <w:right w:val="none" w:sz="0" w:space="0" w:color="auto"/>
          </w:divBdr>
        </w:div>
        <w:div w:id="1370031265">
          <w:marLeft w:val="480"/>
          <w:marRight w:val="0"/>
          <w:marTop w:val="0"/>
          <w:marBottom w:val="0"/>
          <w:divBdr>
            <w:top w:val="none" w:sz="0" w:space="0" w:color="auto"/>
            <w:left w:val="none" w:sz="0" w:space="0" w:color="auto"/>
            <w:bottom w:val="none" w:sz="0" w:space="0" w:color="auto"/>
            <w:right w:val="none" w:sz="0" w:space="0" w:color="auto"/>
          </w:divBdr>
        </w:div>
        <w:div w:id="1252008613">
          <w:marLeft w:val="480"/>
          <w:marRight w:val="0"/>
          <w:marTop w:val="0"/>
          <w:marBottom w:val="0"/>
          <w:divBdr>
            <w:top w:val="none" w:sz="0" w:space="0" w:color="auto"/>
            <w:left w:val="none" w:sz="0" w:space="0" w:color="auto"/>
            <w:bottom w:val="none" w:sz="0" w:space="0" w:color="auto"/>
            <w:right w:val="none" w:sz="0" w:space="0" w:color="auto"/>
          </w:divBdr>
        </w:div>
        <w:div w:id="294912279">
          <w:marLeft w:val="480"/>
          <w:marRight w:val="0"/>
          <w:marTop w:val="0"/>
          <w:marBottom w:val="0"/>
          <w:divBdr>
            <w:top w:val="none" w:sz="0" w:space="0" w:color="auto"/>
            <w:left w:val="none" w:sz="0" w:space="0" w:color="auto"/>
            <w:bottom w:val="none" w:sz="0" w:space="0" w:color="auto"/>
            <w:right w:val="none" w:sz="0" w:space="0" w:color="auto"/>
          </w:divBdr>
        </w:div>
        <w:div w:id="58016210">
          <w:marLeft w:val="480"/>
          <w:marRight w:val="0"/>
          <w:marTop w:val="0"/>
          <w:marBottom w:val="0"/>
          <w:divBdr>
            <w:top w:val="none" w:sz="0" w:space="0" w:color="auto"/>
            <w:left w:val="none" w:sz="0" w:space="0" w:color="auto"/>
            <w:bottom w:val="none" w:sz="0" w:space="0" w:color="auto"/>
            <w:right w:val="none" w:sz="0" w:space="0" w:color="auto"/>
          </w:divBdr>
        </w:div>
        <w:div w:id="85807239">
          <w:marLeft w:val="480"/>
          <w:marRight w:val="0"/>
          <w:marTop w:val="0"/>
          <w:marBottom w:val="0"/>
          <w:divBdr>
            <w:top w:val="none" w:sz="0" w:space="0" w:color="auto"/>
            <w:left w:val="none" w:sz="0" w:space="0" w:color="auto"/>
            <w:bottom w:val="none" w:sz="0" w:space="0" w:color="auto"/>
            <w:right w:val="none" w:sz="0" w:space="0" w:color="auto"/>
          </w:divBdr>
        </w:div>
        <w:div w:id="1690835864">
          <w:marLeft w:val="480"/>
          <w:marRight w:val="0"/>
          <w:marTop w:val="0"/>
          <w:marBottom w:val="0"/>
          <w:divBdr>
            <w:top w:val="none" w:sz="0" w:space="0" w:color="auto"/>
            <w:left w:val="none" w:sz="0" w:space="0" w:color="auto"/>
            <w:bottom w:val="none" w:sz="0" w:space="0" w:color="auto"/>
            <w:right w:val="none" w:sz="0" w:space="0" w:color="auto"/>
          </w:divBdr>
        </w:div>
        <w:div w:id="529798683">
          <w:marLeft w:val="480"/>
          <w:marRight w:val="0"/>
          <w:marTop w:val="0"/>
          <w:marBottom w:val="0"/>
          <w:divBdr>
            <w:top w:val="none" w:sz="0" w:space="0" w:color="auto"/>
            <w:left w:val="none" w:sz="0" w:space="0" w:color="auto"/>
            <w:bottom w:val="none" w:sz="0" w:space="0" w:color="auto"/>
            <w:right w:val="none" w:sz="0" w:space="0" w:color="auto"/>
          </w:divBdr>
        </w:div>
        <w:div w:id="1809667309">
          <w:marLeft w:val="480"/>
          <w:marRight w:val="0"/>
          <w:marTop w:val="0"/>
          <w:marBottom w:val="0"/>
          <w:divBdr>
            <w:top w:val="none" w:sz="0" w:space="0" w:color="auto"/>
            <w:left w:val="none" w:sz="0" w:space="0" w:color="auto"/>
            <w:bottom w:val="none" w:sz="0" w:space="0" w:color="auto"/>
            <w:right w:val="none" w:sz="0" w:space="0" w:color="auto"/>
          </w:divBdr>
        </w:div>
        <w:div w:id="1123646165">
          <w:marLeft w:val="480"/>
          <w:marRight w:val="0"/>
          <w:marTop w:val="0"/>
          <w:marBottom w:val="0"/>
          <w:divBdr>
            <w:top w:val="none" w:sz="0" w:space="0" w:color="auto"/>
            <w:left w:val="none" w:sz="0" w:space="0" w:color="auto"/>
            <w:bottom w:val="none" w:sz="0" w:space="0" w:color="auto"/>
            <w:right w:val="none" w:sz="0" w:space="0" w:color="auto"/>
          </w:divBdr>
        </w:div>
        <w:div w:id="843324373">
          <w:marLeft w:val="480"/>
          <w:marRight w:val="0"/>
          <w:marTop w:val="0"/>
          <w:marBottom w:val="0"/>
          <w:divBdr>
            <w:top w:val="none" w:sz="0" w:space="0" w:color="auto"/>
            <w:left w:val="none" w:sz="0" w:space="0" w:color="auto"/>
            <w:bottom w:val="none" w:sz="0" w:space="0" w:color="auto"/>
            <w:right w:val="none" w:sz="0" w:space="0" w:color="auto"/>
          </w:divBdr>
        </w:div>
        <w:div w:id="104083172">
          <w:marLeft w:val="480"/>
          <w:marRight w:val="0"/>
          <w:marTop w:val="0"/>
          <w:marBottom w:val="0"/>
          <w:divBdr>
            <w:top w:val="none" w:sz="0" w:space="0" w:color="auto"/>
            <w:left w:val="none" w:sz="0" w:space="0" w:color="auto"/>
            <w:bottom w:val="none" w:sz="0" w:space="0" w:color="auto"/>
            <w:right w:val="none" w:sz="0" w:space="0" w:color="auto"/>
          </w:divBdr>
        </w:div>
        <w:div w:id="979306801">
          <w:marLeft w:val="480"/>
          <w:marRight w:val="0"/>
          <w:marTop w:val="0"/>
          <w:marBottom w:val="0"/>
          <w:divBdr>
            <w:top w:val="none" w:sz="0" w:space="0" w:color="auto"/>
            <w:left w:val="none" w:sz="0" w:space="0" w:color="auto"/>
            <w:bottom w:val="none" w:sz="0" w:space="0" w:color="auto"/>
            <w:right w:val="none" w:sz="0" w:space="0" w:color="auto"/>
          </w:divBdr>
        </w:div>
        <w:div w:id="1015040572">
          <w:marLeft w:val="480"/>
          <w:marRight w:val="0"/>
          <w:marTop w:val="0"/>
          <w:marBottom w:val="0"/>
          <w:divBdr>
            <w:top w:val="none" w:sz="0" w:space="0" w:color="auto"/>
            <w:left w:val="none" w:sz="0" w:space="0" w:color="auto"/>
            <w:bottom w:val="none" w:sz="0" w:space="0" w:color="auto"/>
            <w:right w:val="none" w:sz="0" w:space="0" w:color="auto"/>
          </w:divBdr>
        </w:div>
        <w:div w:id="354308271">
          <w:marLeft w:val="480"/>
          <w:marRight w:val="0"/>
          <w:marTop w:val="0"/>
          <w:marBottom w:val="0"/>
          <w:divBdr>
            <w:top w:val="none" w:sz="0" w:space="0" w:color="auto"/>
            <w:left w:val="none" w:sz="0" w:space="0" w:color="auto"/>
            <w:bottom w:val="none" w:sz="0" w:space="0" w:color="auto"/>
            <w:right w:val="none" w:sz="0" w:space="0" w:color="auto"/>
          </w:divBdr>
        </w:div>
        <w:div w:id="1698585263">
          <w:marLeft w:val="480"/>
          <w:marRight w:val="0"/>
          <w:marTop w:val="0"/>
          <w:marBottom w:val="0"/>
          <w:divBdr>
            <w:top w:val="none" w:sz="0" w:space="0" w:color="auto"/>
            <w:left w:val="none" w:sz="0" w:space="0" w:color="auto"/>
            <w:bottom w:val="none" w:sz="0" w:space="0" w:color="auto"/>
            <w:right w:val="none" w:sz="0" w:space="0" w:color="auto"/>
          </w:divBdr>
        </w:div>
        <w:div w:id="215898157">
          <w:marLeft w:val="480"/>
          <w:marRight w:val="0"/>
          <w:marTop w:val="0"/>
          <w:marBottom w:val="0"/>
          <w:divBdr>
            <w:top w:val="none" w:sz="0" w:space="0" w:color="auto"/>
            <w:left w:val="none" w:sz="0" w:space="0" w:color="auto"/>
            <w:bottom w:val="none" w:sz="0" w:space="0" w:color="auto"/>
            <w:right w:val="none" w:sz="0" w:space="0" w:color="auto"/>
          </w:divBdr>
        </w:div>
        <w:div w:id="1423604348">
          <w:marLeft w:val="480"/>
          <w:marRight w:val="0"/>
          <w:marTop w:val="0"/>
          <w:marBottom w:val="0"/>
          <w:divBdr>
            <w:top w:val="none" w:sz="0" w:space="0" w:color="auto"/>
            <w:left w:val="none" w:sz="0" w:space="0" w:color="auto"/>
            <w:bottom w:val="none" w:sz="0" w:space="0" w:color="auto"/>
            <w:right w:val="none" w:sz="0" w:space="0" w:color="auto"/>
          </w:divBdr>
        </w:div>
        <w:div w:id="1798599215">
          <w:marLeft w:val="480"/>
          <w:marRight w:val="0"/>
          <w:marTop w:val="0"/>
          <w:marBottom w:val="0"/>
          <w:divBdr>
            <w:top w:val="none" w:sz="0" w:space="0" w:color="auto"/>
            <w:left w:val="none" w:sz="0" w:space="0" w:color="auto"/>
            <w:bottom w:val="none" w:sz="0" w:space="0" w:color="auto"/>
            <w:right w:val="none" w:sz="0" w:space="0" w:color="auto"/>
          </w:divBdr>
        </w:div>
        <w:div w:id="78065237">
          <w:marLeft w:val="480"/>
          <w:marRight w:val="0"/>
          <w:marTop w:val="0"/>
          <w:marBottom w:val="0"/>
          <w:divBdr>
            <w:top w:val="none" w:sz="0" w:space="0" w:color="auto"/>
            <w:left w:val="none" w:sz="0" w:space="0" w:color="auto"/>
            <w:bottom w:val="none" w:sz="0" w:space="0" w:color="auto"/>
            <w:right w:val="none" w:sz="0" w:space="0" w:color="auto"/>
          </w:divBdr>
        </w:div>
        <w:div w:id="1177690328">
          <w:marLeft w:val="480"/>
          <w:marRight w:val="0"/>
          <w:marTop w:val="0"/>
          <w:marBottom w:val="0"/>
          <w:divBdr>
            <w:top w:val="none" w:sz="0" w:space="0" w:color="auto"/>
            <w:left w:val="none" w:sz="0" w:space="0" w:color="auto"/>
            <w:bottom w:val="none" w:sz="0" w:space="0" w:color="auto"/>
            <w:right w:val="none" w:sz="0" w:space="0" w:color="auto"/>
          </w:divBdr>
        </w:div>
        <w:div w:id="1634863801">
          <w:marLeft w:val="480"/>
          <w:marRight w:val="0"/>
          <w:marTop w:val="0"/>
          <w:marBottom w:val="0"/>
          <w:divBdr>
            <w:top w:val="none" w:sz="0" w:space="0" w:color="auto"/>
            <w:left w:val="none" w:sz="0" w:space="0" w:color="auto"/>
            <w:bottom w:val="none" w:sz="0" w:space="0" w:color="auto"/>
            <w:right w:val="none" w:sz="0" w:space="0" w:color="auto"/>
          </w:divBdr>
        </w:div>
        <w:div w:id="713652710">
          <w:marLeft w:val="480"/>
          <w:marRight w:val="0"/>
          <w:marTop w:val="0"/>
          <w:marBottom w:val="0"/>
          <w:divBdr>
            <w:top w:val="none" w:sz="0" w:space="0" w:color="auto"/>
            <w:left w:val="none" w:sz="0" w:space="0" w:color="auto"/>
            <w:bottom w:val="none" w:sz="0" w:space="0" w:color="auto"/>
            <w:right w:val="none" w:sz="0" w:space="0" w:color="auto"/>
          </w:divBdr>
        </w:div>
        <w:div w:id="313068306">
          <w:marLeft w:val="480"/>
          <w:marRight w:val="0"/>
          <w:marTop w:val="0"/>
          <w:marBottom w:val="0"/>
          <w:divBdr>
            <w:top w:val="none" w:sz="0" w:space="0" w:color="auto"/>
            <w:left w:val="none" w:sz="0" w:space="0" w:color="auto"/>
            <w:bottom w:val="none" w:sz="0" w:space="0" w:color="auto"/>
            <w:right w:val="none" w:sz="0" w:space="0" w:color="auto"/>
          </w:divBdr>
        </w:div>
        <w:div w:id="66613701">
          <w:marLeft w:val="480"/>
          <w:marRight w:val="0"/>
          <w:marTop w:val="0"/>
          <w:marBottom w:val="0"/>
          <w:divBdr>
            <w:top w:val="none" w:sz="0" w:space="0" w:color="auto"/>
            <w:left w:val="none" w:sz="0" w:space="0" w:color="auto"/>
            <w:bottom w:val="none" w:sz="0" w:space="0" w:color="auto"/>
            <w:right w:val="none" w:sz="0" w:space="0" w:color="auto"/>
          </w:divBdr>
        </w:div>
        <w:div w:id="1349985003">
          <w:marLeft w:val="480"/>
          <w:marRight w:val="0"/>
          <w:marTop w:val="0"/>
          <w:marBottom w:val="0"/>
          <w:divBdr>
            <w:top w:val="none" w:sz="0" w:space="0" w:color="auto"/>
            <w:left w:val="none" w:sz="0" w:space="0" w:color="auto"/>
            <w:bottom w:val="none" w:sz="0" w:space="0" w:color="auto"/>
            <w:right w:val="none" w:sz="0" w:space="0" w:color="auto"/>
          </w:divBdr>
        </w:div>
        <w:div w:id="315257554">
          <w:marLeft w:val="480"/>
          <w:marRight w:val="0"/>
          <w:marTop w:val="0"/>
          <w:marBottom w:val="0"/>
          <w:divBdr>
            <w:top w:val="none" w:sz="0" w:space="0" w:color="auto"/>
            <w:left w:val="none" w:sz="0" w:space="0" w:color="auto"/>
            <w:bottom w:val="none" w:sz="0" w:space="0" w:color="auto"/>
            <w:right w:val="none" w:sz="0" w:space="0" w:color="auto"/>
          </w:divBdr>
        </w:div>
        <w:div w:id="636842298">
          <w:marLeft w:val="480"/>
          <w:marRight w:val="0"/>
          <w:marTop w:val="0"/>
          <w:marBottom w:val="0"/>
          <w:divBdr>
            <w:top w:val="none" w:sz="0" w:space="0" w:color="auto"/>
            <w:left w:val="none" w:sz="0" w:space="0" w:color="auto"/>
            <w:bottom w:val="none" w:sz="0" w:space="0" w:color="auto"/>
            <w:right w:val="none" w:sz="0" w:space="0" w:color="auto"/>
          </w:divBdr>
        </w:div>
        <w:div w:id="279845652">
          <w:marLeft w:val="480"/>
          <w:marRight w:val="0"/>
          <w:marTop w:val="0"/>
          <w:marBottom w:val="0"/>
          <w:divBdr>
            <w:top w:val="none" w:sz="0" w:space="0" w:color="auto"/>
            <w:left w:val="none" w:sz="0" w:space="0" w:color="auto"/>
            <w:bottom w:val="none" w:sz="0" w:space="0" w:color="auto"/>
            <w:right w:val="none" w:sz="0" w:space="0" w:color="auto"/>
          </w:divBdr>
        </w:div>
        <w:div w:id="622276134">
          <w:marLeft w:val="480"/>
          <w:marRight w:val="0"/>
          <w:marTop w:val="0"/>
          <w:marBottom w:val="0"/>
          <w:divBdr>
            <w:top w:val="none" w:sz="0" w:space="0" w:color="auto"/>
            <w:left w:val="none" w:sz="0" w:space="0" w:color="auto"/>
            <w:bottom w:val="none" w:sz="0" w:space="0" w:color="auto"/>
            <w:right w:val="none" w:sz="0" w:space="0" w:color="auto"/>
          </w:divBdr>
        </w:div>
        <w:div w:id="1070078834">
          <w:marLeft w:val="480"/>
          <w:marRight w:val="0"/>
          <w:marTop w:val="0"/>
          <w:marBottom w:val="0"/>
          <w:divBdr>
            <w:top w:val="none" w:sz="0" w:space="0" w:color="auto"/>
            <w:left w:val="none" w:sz="0" w:space="0" w:color="auto"/>
            <w:bottom w:val="none" w:sz="0" w:space="0" w:color="auto"/>
            <w:right w:val="none" w:sz="0" w:space="0" w:color="auto"/>
          </w:divBdr>
        </w:div>
        <w:div w:id="989872312">
          <w:marLeft w:val="480"/>
          <w:marRight w:val="0"/>
          <w:marTop w:val="0"/>
          <w:marBottom w:val="0"/>
          <w:divBdr>
            <w:top w:val="none" w:sz="0" w:space="0" w:color="auto"/>
            <w:left w:val="none" w:sz="0" w:space="0" w:color="auto"/>
            <w:bottom w:val="none" w:sz="0" w:space="0" w:color="auto"/>
            <w:right w:val="none" w:sz="0" w:space="0" w:color="auto"/>
          </w:divBdr>
        </w:div>
        <w:div w:id="1985694612">
          <w:marLeft w:val="480"/>
          <w:marRight w:val="0"/>
          <w:marTop w:val="0"/>
          <w:marBottom w:val="0"/>
          <w:divBdr>
            <w:top w:val="none" w:sz="0" w:space="0" w:color="auto"/>
            <w:left w:val="none" w:sz="0" w:space="0" w:color="auto"/>
            <w:bottom w:val="none" w:sz="0" w:space="0" w:color="auto"/>
            <w:right w:val="none" w:sz="0" w:space="0" w:color="auto"/>
          </w:divBdr>
        </w:div>
        <w:div w:id="1657109650">
          <w:marLeft w:val="480"/>
          <w:marRight w:val="0"/>
          <w:marTop w:val="0"/>
          <w:marBottom w:val="0"/>
          <w:divBdr>
            <w:top w:val="none" w:sz="0" w:space="0" w:color="auto"/>
            <w:left w:val="none" w:sz="0" w:space="0" w:color="auto"/>
            <w:bottom w:val="none" w:sz="0" w:space="0" w:color="auto"/>
            <w:right w:val="none" w:sz="0" w:space="0" w:color="auto"/>
          </w:divBdr>
        </w:div>
        <w:div w:id="1680236778">
          <w:marLeft w:val="480"/>
          <w:marRight w:val="0"/>
          <w:marTop w:val="0"/>
          <w:marBottom w:val="0"/>
          <w:divBdr>
            <w:top w:val="none" w:sz="0" w:space="0" w:color="auto"/>
            <w:left w:val="none" w:sz="0" w:space="0" w:color="auto"/>
            <w:bottom w:val="none" w:sz="0" w:space="0" w:color="auto"/>
            <w:right w:val="none" w:sz="0" w:space="0" w:color="auto"/>
          </w:divBdr>
        </w:div>
        <w:div w:id="884757331">
          <w:marLeft w:val="480"/>
          <w:marRight w:val="0"/>
          <w:marTop w:val="0"/>
          <w:marBottom w:val="0"/>
          <w:divBdr>
            <w:top w:val="none" w:sz="0" w:space="0" w:color="auto"/>
            <w:left w:val="none" w:sz="0" w:space="0" w:color="auto"/>
            <w:bottom w:val="none" w:sz="0" w:space="0" w:color="auto"/>
            <w:right w:val="none" w:sz="0" w:space="0" w:color="auto"/>
          </w:divBdr>
        </w:div>
        <w:div w:id="1537934134">
          <w:marLeft w:val="480"/>
          <w:marRight w:val="0"/>
          <w:marTop w:val="0"/>
          <w:marBottom w:val="0"/>
          <w:divBdr>
            <w:top w:val="none" w:sz="0" w:space="0" w:color="auto"/>
            <w:left w:val="none" w:sz="0" w:space="0" w:color="auto"/>
            <w:bottom w:val="none" w:sz="0" w:space="0" w:color="auto"/>
            <w:right w:val="none" w:sz="0" w:space="0" w:color="auto"/>
          </w:divBdr>
        </w:div>
        <w:div w:id="1465123365">
          <w:marLeft w:val="480"/>
          <w:marRight w:val="0"/>
          <w:marTop w:val="0"/>
          <w:marBottom w:val="0"/>
          <w:divBdr>
            <w:top w:val="none" w:sz="0" w:space="0" w:color="auto"/>
            <w:left w:val="none" w:sz="0" w:space="0" w:color="auto"/>
            <w:bottom w:val="none" w:sz="0" w:space="0" w:color="auto"/>
            <w:right w:val="none" w:sz="0" w:space="0" w:color="auto"/>
          </w:divBdr>
        </w:div>
        <w:div w:id="914827589">
          <w:marLeft w:val="480"/>
          <w:marRight w:val="0"/>
          <w:marTop w:val="0"/>
          <w:marBottom w:val="0"/>
          <w:divBdr>
            <w:top w:val="none" w:sz="0" w:space="0" w:color="auto"/>
            <w:left w:val="none" w:sz="0" w:space="0" w:color="auto"/>
            <w:bottom w:val="none" w:sz="0" w:space="0" w:color="auto"/>
            <w:right w:val="none" w:sz="0" w:space="0" w:color="auto"/>
          </w:divBdr>
        </w:div>
        <w:div w:id="332488508">
          <w:marLeft w:val="480"/>
          <w:marRight w:val="0"/>
          <w:marTop w:val="0"/>
          <w:marBottom w:val="0"/>
          <w:divBdr>
            <w:top w:val="none" w:sz="0" w:space="0" w:color="auto"/>
            <w:left w:val="none" w:sz="0" w:space="0" w:color="auto"/>
            <w:bottom w:val="none" w:sz="0" w:space="0" w:color="auto"/>
            <w:right w:val="none" w:sz="0" w:space="0" w:color="auto"/>
          </w:divBdr>
        </w:div>
      </w:divsChild>
    </w:div>
    <w:div w:id="905914568">
      <w:bodyDiv w:val="1"/>
      <w:marLeft w:val="0"/>
      <w:marRight w:val="0"/>
      <w:marTop w:val="0"/>
      <w:marBottom w:val="0"/>
      <w:divBdr>
        <w:top w:val="none" w:sz="0" w:space="0" w:color="auto"/>
        <w:left w:val="none" w:sz="0" w:space="0" w:color="auto"/>
        <w:bottom w:val="none" w:sz="0" w:space="0" w:color="auto"/>
        <w:right w:val="none" w:sz="0" w:space="0" w:color="auto"/>
      </w:divBdr>
    </w:div>
    <w:div w:id="906182239">
      <w:bodyDiv w:val="1"/>
      <w:marLeft w:val="0"/>
      <w:marRight w:val="0"/>
      <w:marTop w:val="0"/>
      <w:marBottom w:val="0"/>
      <w:divBdr>
        <w:top w:val="none" w:sz="0" w:space="0" w:color="auto"/>
        <w:left w:val="none" w:sz="0" w:space="0" w:color="auto"/>
        <w:bottom w:val="none" w:sz="0" w:space="0" w:color="auto"/>
        <w:right w:val="none" w:sz="0" w:space="0" w:color="auto"/>
      </w:divBdr>
    </w:div>
    <w:div w:id="906960024">
      <w:bodyDiv w:val="1"/>
      <w:marLeft w:val="0"/>
      <w:marRight w:val="0"/>
      <w:marTop w:val="0"/>
      <w:marBottom w:val="0"/>
      <w:divBdr>
        <w:top w:val="none" w:sz="0" w:space="0" w:color="auto"/>
        <w:left w:val="none" w:sz="0" w:space="0" w:color="auto"/>
        <w:bottom w:val="none" w:sz="0" w:space="0" w:color="auto"/>
        <w:right w:val="none" w:sz="0" w:space="0" w:color="auto"/>
      </w:divBdr>
    </w:div>
    <w:div w:id="911046078">
      <w:bodyDiv w:val="1"/>
      <w:marLeft w:val="0"/>
      <w:marRight w:val="0"/>
      <w:marTop w:val="0"/>
      <w:marBottom w:val="0"/>
      <w:divBdr>
        <w:top w:val="none" w:sz="0" w:space="0" w:color="auto"/>
        <w:left w:val="none" w:sz="0" w:space="0" w:color="auto"/>
        <w:bottom w:val="none" w:sz="0" w:space="0" w:color="auto"/>
        <w:right w:val="none" w:sz="0" w:space="0" w:color="auto"/>
      </w:divBdr>
      <w:divsChild>
        <w:div w:id="1017120244">
          <w:marLeft w:val="480"/>
          <w:marRight w:val="0"/>
          <w:marTop w:val="0"/>
          <w:marBottom w:val="0"/>
          <w:divBdr>
            <w:top w:val="none" w:sz="0" w:space="0" w:color="auto"/>
            <w:left w:val="none" w:sz="0" w:space="0" w:color="auto"/>
            <w:bottom w:val="none" w:sz="0" w:space="0" w:color="auto"/>
            <w:right w:val="none" w:sz="0" w:space="0" w:color="auto"/>
          </w:divBdr>
        </w:div>
        <w:div w:id="57440544">
          <w:marLeft w:val="480"/>
          <w:marRight w:val="0"/>
          <w:marTop w:val="0"/>
          <w:marBottom w:val="0"/>
          <w:divBdr>
            <w:top w:val="none" w:sz="0" w:space="0" w:color="auto"/>
            <w:left w:val="none" w:sz="0" w:space="0" w:color="auto"/>
            <w:bottom w:val="none" w:sz="0" w:space="0" w:color="auto"/>
            <w:right w:val="none" w:sz="0" w:space="0" w:color="auto"/>
          </w:divBdr>
        </w:div>
        <w:div w:id="2085636902">
          <w:marLeft w:val="480"/>
          <w:marRight w:val="0"/>
          <w:marTop w:val="0"/>
          <w:marBottom w:val="0"/>
          <w:divBdr>
            <w:top w:val="none" w:sz="0" w:space="0" w:color="auto"/>
            <w:left w:val="none" w:sz="0" w:space="0" w:color="auto"/>
            <w:bottom w:val="none" w:sz="0" w:space="0" w:color="auto"/>
            <w:right w:val="none" w:sz="0" w:space="0" w:color="auto"/>
          </w:divBdr>
        </w:div>
        <w:div w:id="1602951286">
          <w:marLeft w:val="480"/>
          <w:marRight w:val="0"/>
          <w:marTop w:val="0"/>
          <w:marBottom w:val="0"/>
          <w:divBdr>
            <w:top w:val="none" w:sz="0" w:space="0" w:color="auto"/>
            <w:left w:val="none" w:sz="0" w:space="0" w:color="auto"/>
            <w:bottom w:val="none" w:sz="0" w:space="0" w:color="auto"/>
            <w:right w:val="none" w:sz="0" w:space="0" w:color="auto"/>
          </w:divBdr>
        </w:div>
        <w:div w:id="1187719281">
          <w:marLeft w:val="480"/>
          <w:marRight w:val="0"/>
          <w:marTop w:val="0"/>
          <w:marBottom w:val="0"/>
          <w:divBdr>
            <w:top w:val="none" w:sz="0" w:space="0" w:color="auto"/>
            <w:left w:val="none" w:sz="0" w:space="0" w:color="auto"/>
            <w:bottom w:val="none" w:sz="0" w:space="0" w:color="auto"/>
            <w:right w:val="none" w:sz="0" w:space="0" w:color="auto"/>
          </w:divBdr>
        </w:div>
        <w:div w:id="1854614771">
          <w:marLeft w:val="480"/>
          <w:marRight w:val="0"/>
          <w:marTop w:val="0"/>
          <w:marBottom w:val="0"/>
          <w:divBdr>
            <w:top w:val="none" w:sz="0" w:space="0" w:color="auto"/>
            <w:left w:val="none" w:sz="0" w:space="0" w:color="auto"/>
            <w:bottom w:val="none" w:sz="0" w:space="0" w:color="auto"/>
            <w:right w:val="none" w:sz="0" w:space="0" w:color="auto"/>
          </w:divBdr>
        </w:div>
        <w:div w:id="342436148">
          <w:marLeft w:val="480"/>
          <w:marRight w:val="0"/>
          <w:marTop w:val="0"/>
          <w:marBottom w:val="0"/>
          <w:divBdr>
            <w:top w:val="none" w:sz="0" w:space="0" w:color="auto"/>
            <w:left w:val="none" w:sz="0" w:space="0" w:color="auto"/>
            <w:bottom w:val="none" w:sz="0" w:space="0" w:color="auto"/>
            <w:right w:val="none" w:sz="0" w:space="0" w:color="auto"/>
          </w:divBdr>
        </w:div>
        <w:div w:id="1384476601">
          <w:marLeft w:val="480"/>
          <w:marRight w:val="0"/>
          <w:marTop w:val="0"/>
          <w:marBottom w:val="0"/>
          <w:divBdr>
            <w:top w:val="none" w:sz="0" w:space="0" w:color="auto"/>
            <w:left w:val="none" w:sz="0" w:space="0" w:color="auto"/>
            <w:bottom w:val="none" w:sz="0" w:space="0" w:color="auto"/>
            <w:right w:val="none" w:sz="0" w:space="0" w:color="auto"/>
          </w:divBdr>
        </w:div>
        <w:div w:id="2106264511">
          <w:marLeft w:val="480"/>
          <w:marRight w:val="0"/>
          <w:marTop w:val="0"/>
          <w:marBottom w:val="0"/>
          <w:divBdr>
            <w:top w:val="none" w:sz="0" w:space="0" w:color="auto"/>
            <w:left w:val="none" w:sz="0" w:space="0" w:color="auto"/>
            <w:bottom w:val="none" w:sz="0" w:space="0" w:color="auto"/>
            <w:right w:val="none" w:sz="0" w:space="0" w:color="auto"/>
          </w:divBdr>
        </w:div>
        <w:div w:id="928856648">
          <w:marLeft w:val="480"/>
          <w:marRight w:val="0"/>
          <w:marTop w:val="0"/>
          <w:marBottom w:val="0"/>
          <w:divBdr>
            <w:top w:val="none" w:sz="0" w:space="0" w:color="auto"/>
            <w:left w:val="none" w:sz="0" w:space="0" w:color="auto"/>
            <w:bottom w:val="none" w:sz="0" w:space="0" w:color="auto"/>
            <w:right w:val="none" w:sz="0" w:space="0" w:color="auto"/>
          </w:divBdr>
        </w:div>
        <w:div w:id="755980138">
          <w:marLeft w:val="480"/>
          <w:marRight w:val="0"/>
          <w:marTop w:val="0"/>
          <w:marBottom w:val="0"/>
          <w:divBdr>
            <w:top w:val="none" w:sz="0" w:space="0" w:color="auto"/>
            <w:left w:val="none" w:sz="0" w:space="0" w:color="auto"/>
            <w:bottom w:val="none" w:sz="0" w:space="0" w:color="auto"/>
            <w:right w:val="none" w:sz="0" w:space="0" w:color="auto"/>
          </w:divBdr>
        </w:div>
        <w:div w:id="1413045626">
          <w:marLeft w:val="480"/>
          <w:marRight w:val="0"/>
          <w:marTop w:val="0"/>
          <w:marBottom w:val="0"/>
          <w:divBdr>
            <w:top w:val="none" w:sz="0" w:space="0" w:color="auto"/>
            <w:left w:val="none" w:sz="0" w:space="0" w:color="auto"/>
            <w:bottom w:val="none" w:sz="0" w:space="0" w:color="auto"/>
            <w:right w:val="none" w:sz="0" w:space="0" w:color="auto"/>
          </w:divBdr>
        </w:div>
        <w:div w:id="416637811">
          <w:marLeft w:val="480"/>
          <w:marRight w:val="0"/>
          <w:marTop w:val="0"/>
          <w:marBottom w:val="0"/>
          <w:divBdr>
            <w:top w:val="none" w:sz="0" w:space="0" w:color="auto"/>
            <w:left w:val="none" w:sz="0" w:space="0" w:color="auto"/>
            <w:bottom w:val="none" w:sz="0" w:space="0" w:color="auto"/>
            <w:right w:val="none" w:sz="0" w:space="0" w:color="auto"/>
          </w:divBdr>
        </w:div>
        <w:div w:id="1966080315">
          <w:marLeft w:val="480"/>
          <w:marRight w:val="0"/>
          <w:marTop w:val="0"/>
          <w:marBottom w:val="0"/>
          <w:divBdr>
            <w:top w:val="none" w:sz="0" w:space="0" w:color="auto"/>
            <w:left w:val="none" w:sz="0" w:space="0" w:color="auto"/>
            <w:bottom w:val="none" w:sz="0" w:space="0" w:color="auto"/>
            <w:right w:val="none" w:sz="0" w:space="0" w:color="auto"/>
          </w:divBdr>
        </w:div>
        <w:div w:id="585304142">
          <w:marLeft w:val="480"/>
          <w:marRight w:val="0"/>
          <w:marTop w:val="0"/>
          <w:marBottom w:val="0"/>
          <w:divBdr>
            <w:top w:val="none" w:sz="0" w:space="0" w:color="auto"/>
            <w:left w:val="none" w:sz="0" w:space="0" w:color="auto"/>
            <w:bottom w:val="none" w:sz="0" w:space="0" w:color="auto"/>
            <w:right w:val="none" w:sz="0" w:space="0" w:color="auto"/>
          </w:divBdr>
        </w:div>
        <w:div w:id="333148004">
          <w:marLeft w:val="480"/>
          <w:marRight w:val="0"/>
          <w:marTop w:val="0"/>
          <w:marBottom w:val="0"/>
          <w:divBdr>
            <w:top w:val="none" w:sz="0" w:space="0" w:color="auto"/>
            <w:left w:val="none" w:sz="0" w:space="0" w:color="auto"/>
            <w:bottom w:val="none" w:sz="0" w:space="0" w:color="auto"/>
            <w:right w:val="none" w:sz="0" w:space="0" w:color="auto"/>
          </w:divBdr>
        </w:div>
        <w:div w:id="1245603268">
          <w:marLeft w:val="480"/>
          <w:marRight w:val="0"/>
          <w:marTop w:val="0"/>
          <w:marBottom w:val="0"/>
          <w:divBdr>
            <w:top w:val="none" w:sz="0" w:space="0" w:color="auto"/>
            <w:left w:val="none" w:sz="0" w:space="0" w:color="auto"/>
            <w:bottom w:val="none" w:sz="0" w:space="0" w:color="auto"/>
            <w:right w:val="none" w:sz="0" w:space="0" w:color="auto"/>
          </w:divBdr>
        </w:div>
        <w:div w:id="221597601">
          <w:marLeft w:val="480"/>
          <w:marRight w:val="0"/>
          <w:marTop w:val="0"/>
          <w:marBottom w:val="0"/>
          <w:divBdr>
            <w:top w:val="none" w:sz="0" w:space="0" w:color="auto"/>
            <w:left w:val="none" w:sz="0" w:space="0" w:color="auto"/>
            <w:bottom w:val="none" w:sz="0" w:space="0" w:color="auto"/>
            <w:right w:val="none" w:sz="0" w:space="0" w:color="auto"/>
          </w:divBdr>
        </w:div>
        <w:div w:id="1594167404">
          <w:marLeft w:val="480"/>
          <w:marRight w:val="0"/>
          <w:marTop w:val="0"/>
          <w:marBottom w:val="0"/>
          <w:divBdr>
            <w:top w:val="none" w:sz="0" w:space="0" w:color="auto"/>
            <w:left w:val="none" w:sz="0" w:space="0" w:color="auto"/>
            <w:bottom w:val="none" w:sz="0" w:space="0" w:color="auto"/>
            <w:right w:val="none" w:sz="0" w:space="0" w:color="auto"/>
          </w:divBdr>
        </w:div>
        <w:div w:id="1759213531">
          <w:marLeft w:val="480"/>
          <w:marRight w:val="0"/>
          <w:marTop w:val="0"/>
          <w:marBottom w:val="0"/>
          <w:divBdr>
            <w:top w:val="none" w:sz="0" w:space="0" w:color="auto"/>
            <w:left w:val="none" w:sz="0" w:space="0" w:color="auto"/>
            <w:bottom w:val="none" w:sz="0" w:space="0" w:color="auto"/>
            <w:right w:val="none" w:sz="0" w:space="0" w:color="auto"/>
          </w:divBdr>
        </w:div>
        <w:div w:id="974989649">
          <w:marLeft w:val="480"/>
          <w:marRight w:val="0"/>
          <w:marTop w:val="0"/>
          <w:marBottom w:val="0"/>
          <w:divBdr>
            <w:top w:val="none" w:sz="0" w:space="0" w:color="auto"/>
            <w:left w:val="none" w:sz="0" w:space="0" w:color="auto"/>
            <w:bottom w:val="none" w:sz="0" w:space="0" w:color="auto"/>
            <w:right w:val="none" w:sz="0" w:space="0" w:color="auto"/>
          </w:divBdr>
        </w:div>
        <w:div w:id="1727603274">
          <w:marLeft w:val="480"/>
          <w:marRight w:val="0"/>
          <w:marTop w:val="0"/>
          <w:marBottom w:val="0"/>
          <w:divBdr>
            <w:top w:val="none" w:sz="0" w:space="0" w:color="auto"/>
            <w:left w:val="none" w:sz="0" w:space="0" w:color="auto"/>
            <w:bottom w:val="none" w:sz="0" w:space="0" w:color="auto"/>
            <w:right w:val="none" w:sz="0" w:space="0" w:color="auto"/>
          </w:divBdr>
        </w:div>
        <w:div w:id="1414811674">
          <w:marLeft w:val="480"/>
          <w:marRight w:val="0"/>
          <w:marTop w:val="0"/>
          <w:marBottom w:val="0"/>
          <w:divBdr>
            <w:top w:val="none" w:sz="0" w:space="0" w:color="auto"/>
            <w:left w:val="none" w:sz="0" w:space="0" w:color="auto"/>
            <w:bottom w:val="none" w:sz="0" w:space="0" w:color="auto"/>
            <w:right w:val="none" w:sz="0" w:space="0" w:color="auto"/>
          </w:divBdr>
        </w:div>
        <w:div w:id="1843086020">
          <w:marLeft w:val="480"/>
          <w:marRight w:val="0"/>
          <w:marTop w:val="0"/>
          <w:marBottom w:val="0"/>
          <w:divBdr>
            <w:top w:val="none" w:sz="0" w:space="0" w:color="auto"/>
            <w:left w:val="none" w:sz="0" w:space="0" w:color="auto"/>
            <w:bottom w:val="none" w:sz="0" w:space="0" w:color="auto"/>
            <w:right w:val="none" w:sz="0" w:space="0" w:color="auto"/>
          </w:divBdr>
        </w:div>
        <w:div w:id="1051147856">
          <w:marLeft w:val="480"/>
          <w:marRight w:val="0"/>
          <w:marTop w:val="0"/>
          <w:marBottom w:val="0"/>
          <w:divBdr>
            <w:top w:val="none" w:sz="0" w:space="0" w:color="auto"/>
            <w:left w:val="none" w:sz="0" w:space="0" w:color="auto"/>
            <w:bottom w:val="none" w:sz="0" w:space="0" w:color="auto"/>
            <w:right w:val="none" w:sz="0" w:space="0" w:color="auto"/>
          </w:divBdr>
        </w:div>
        <w:div w:id="1119177186">
          <w:marLeft w:val="480"/>
          <w:marRight w:val="0"/>
          <w:marTop w:val="0"/>
          <w:marBottom w:val="0"/>
          <w:divBdr>
            <w:top w:val="none" w:sz="0" w:space="0" w:color="auto"/>
            <w:left w:val="none" w:sz="0" w:space="0" w:color="auto"/>
            <w:bottom w:val="none" w:sz="0" w:space="0" w:color="auto"/>
            <w:right w:val="none" w:sz="0" w:space="0" w:color="auto"/>
          </w:divBdr>
        </w:div>
        <w:div w:id="140199675">
          <w:marLeft w:val="480"/>
          <w:marRight w:val="0"/>
          <w:marTop w:val="0"/>
          <w:marBottom w:val="0"/>
          <w:divBdr>
            <w:top w:val="none" w:sz="0" w:space="0" w:color="auto"/>
            <w:left w:val="none" w:sz="0" w:space="0" w:color="auto"/>
            <w:bottom w:val="none" w:sz="0" w:space="0" w:color="auto"/>
            <w:right w:val="none" w:sz="0" w:space="0" w:color="auto"/>
          </w:divBdr>
        </w:div>
        <w:div w:id="1979191001">
          <w:marLeft w:val="480"/>
          <w:marRight w:val="0"/>
          <w:marTop w:val="0"/>
          <w:marBottom w:val="0"/>
          <w:divBdr>
            <w:top w:val="none" w:sz="0" w:space="0" w:color="auto"/>
            <w:left w:val="none" w:sz="0" w:space="0" w:color="auto"/>
            <w:bottom w:val="none" w:sz="0" w:space="0" w:color="auto"/>
            <w:right w:val="none" w:sz="0" w:space="0" w:color="auto"/>
          </w:divBdr>
        </w:div>
        <w:div w:id="83914982">
          <w:marLeft w:val="480"/>
          <w:marRight w:val="0"/>
          <w:marTop w:val="0"/>
          <w:marBottom w:val="0"/>
          <w:divBdr>
            <w:top w:val="none" w:sz="0" w:space="0" w:color="auto"/>
            <w:left w:val="none" w:sz="0" w:space="0" w:color="auto"/>
            <w:bottom w:val="none" w:sz="0" w:space="0" w:color="auto"/>
            <w:right w:val="none" w:sz="0" w:space="0" w:color="auto"/>
          </w:divBdr>
        </w:div>
        <w:div w:id="474373318">
          <w:marLeft w:val="480"/>
          <w:marRight w:val="0"/>
          <w:marTop w:val="0"/>
          <w:marBottom w:val="0"/>
          <w:divBdr>
            <w:top w:val="none" w:sz="0" w:space="0" w:color="auto"/>
            <w:left w:val="none" w:sz="0" w:space="0" w:color="auto"/>
            <w:bottom w:val="none" w:sz="0" w:space="0" w:color="auto"/>
            <w:right w:val="none" w:sz="0" w:space="0" w:color="auto"/>
          </w:divBdr>
        </w:div>
        <w:div w:id="954170163">
          <w:marLeft w:val="480"/>
          <w:marRight w:val="0"/>
          <w:marTop w:val="0"/>
          <w:marBottom w:val="0"/>
          <w:divBdr>
            <w:top w:val="none" w:sz="0" w:space="0" w:color="auto"/>
            <w:left w:val="none" w:sz="0" w:space="0" w:color="auto"/>
            <w:bottom w:val="none" w:sz="0" w:space="0" w:color="auto"/>
            <w:right w:val="none" w:sz="0" w:space="0" w:color="auto"/>
          </w:divBdr>
        </w:div>
        <w:div w:id="1989819659">
          <w:marLeft w:val="480"/>
          <w:marRight w:val="0"/>
          <w:marTop w:val="0"/>
          <w:marBottom w:val="0"/>
          <w:divBdr>
            <w:top w:val="none" w:sz="0" w:space="0" w:color="auto"/>
            <w:left w:val="none" w:sz="0" w:space="0" w:color="auto"/>
            <w:bottom w:val="none" w:sz="0" w:space="0" w:color="auto"/>
            <w:right w:val="none" w:sz="0" w:space="0" w:color="auto"/>
          </w:divBdr>
        </w:div>
      </w:divsChild>
    </w:div>
    <w:div w:id="914825079">
      <w:bodyDiv w:val="1"/>
      <w:marLeft w:val="0"/>
      <w:marRight w:val="0"/>
      <w:marTop w:val="0"/>
      <w:marBottom w:val="0"/>
      <w:divBdr>
        <w:top w:val="none" w:sz="0" w:space="0" w:color="auto"/>
        <w:left w:val="none" w:sz="0" w:space="0" w:color="auto"/>
        <w:bottom w:val="none" w:sz="0" w:space="0" w:color="auto"/>
        <w:right w:val="none" w:sz="0" w:space="0" w:color="auto"/>
      </w:divBdr>
    </w:div>
    <w:div w:id="917792692">
      <w:bodyDiv w:val="1"/>
      <w:marLeft w:val="0"/>
      <w:marRight w:val="0"/>
      <w:marTop w:val="0"/>
      <w:marBottom w:val="0"/>
      <w:divBdr>
        <w:top w:val="none" w:sz="0" w:space="0" w:color="auto"/>
        <w:left w:val="none" w:sz="0" w:space="0" w:color="auto"/>
        <w:bottom w:val="none" w:sz="0" w:space="0" w:color="auto"/>
        <w:right w:val="none" w:sz="0" w:space="0" w:color="auto"/>
      </w:divBdr>
    </w:div>
    <w:div w:id="922103781">
      <w:bodyDiv w:val="1"/>
      <w:marLeft w:val="0"/>
      <w:marRight w:val="0"/>
      <w:marTop w:val="0"/>
      <w:marBottom w:val="0"/>
      <w:divBdr>
        <w:top w:val="none" w:sz="0" w:space="0" w:color="auto"/>
        <w:left w:val="none" w:sz="0" w:space="0" w:color="auto"/>
        <w:bottom w:val="none" w:sz="0" w:space="0" w:color="auto"/>
        <w:right w:val="none" w:sz="0" w:space="0" w:color="auto"/>
      </w:divBdr>
    </w:div>
    <w:div w:id="928852127">
      <w:bodyDiv w:val="1"/>
      <w:marLeft w:val="0"/>
      <w:marRight w:val="0"/>
      <w:marTop w:val="0"/>
      <w:marBottom w:val="0"/>
      <w:divBdr>
        <w:top w:val="none" w:sz="0" w:space="0" w:color="auto"/>
        <w:left w:val="none" w:sz="0" w:space="0" w:color="auto"/>
        <w:bottom w:val="none" w:sz="0" w:space="0" w:color="auto"/>
        <w:right w:val="none" w:sz="0" w:space="0" w:color="auto"/>
      </w:divBdr>
    </w:div>
    <w:div w:id="931354293">
      <w:bodyDiv w:val="1"/>
      <w:marLeft w:val="0"/>
      <w:marRight w:val="0"/>
      <w:marTop w:val="0"/>
      <w:marBottom w:val="0"/>
      <w:divBdr>
        <w:top w:val="none" w:sz="0" w:space="0" w:color="auto"/>
        <w:left w:val="none" w:sz="0" w:space="0" w:color="auto"/>
        <w:bottom w:val="none" w:sz="0" w:space="0" w:color="auto"/>
        <w:right w:val="none" w:sz="0" w:space="0" w:color="auto"/>
      </w:divBdr>
    </w:div>
    <w:div w:id="934749545">
      <w:bodyDiv w:val="1"/>
      <w:marLeft w:val="0"/>
      <w:marRight w:val="0"/>
      <w:marTop w:val="0"/>
      <w:marBottom w:val="0"/>
      <w:divBdr>
        <w:top w:val="none" w:sz="0" w:space="0" w:color="auto"/>
        <w:left w:val="none" w:sz="0" w:space="0" w:color="auto"/>
        <w:bottom w:val="none" w:sz="0" w:space="0" w:color="auto"/>
        <w:right w:val="none" w:sz="0" w:space="0" w:color="auto"/>
      </w:divBdr>
    </w:div>
    <w:div w:id="940189082">
      <w:bodyDiv w:val="1"/>
      <w:marLeft w:val="0"/>
      <w:marRight w:val="0"/>
      <w:marTop w:val="0"/>
      <w:marBottom w:val="0"/>
      <w:divBdr>
        <w:top w:val="none" w:sz="0" w:space="0" w:color="auto"/>
        <w:left w:val="none" w:sz="0" w:space="0" w:color="auto"/>
        <w:bottom w:val="none" w:sz="0" w:space="0" w:color="auto"/>
        <w:right w:val="none" w:sz="0" w:space="0" w:color="auto"/>
      </w:divBdr>
    </w:div>
    <w:div w:id="940382752">
      <w:bodyDiv w:val="1"/>
      <w:marLeft w:val="0"/>
      <w:marRight w:val="0"/>
      <w:marTop w:val="0"/>
      <w:marBottom w:val="0"/>
      <w:divBdr>
        <w:top w:val="none" w:sz="0" w:space="0" w:color="auto"/>
        <w:left w:val="none" w:sz="0" w:space="0" w:color="auto"/>
        <w:bottom w:val="none" w:sz="0" w:space="0" w:color="auto"/>
        <w:right w:val="none" w:sz="0" w:space="0" w:color="auto"/>
      </w:divBdr>
    </w:div>
    <w:div w:id="940602334">
      <w:bodyDiv w:val="1"/>
      <w:marLeft w:val="0"/>
      <w:marRight w:val="0"/>
      <w:marTop w:val="0"/>
      <w:marBottom w:val="0"/>
      <w:divBdr>
        <w:top w:val="none" w:sz="0" w:space="0" w:color="auto"/>
        <w:left w:val="none" w:sz="0" w:space="0" w:color="auto"/>
        <w:bottom w:val="none" w:sz="0" w:space="0" w:color="auto"/>
        <w:right w:val="none" w:sz="0" w:space="0" w:color="auto"/>
      </w:divBdr>
    </w:div>
    <w:div w:id="940837266">
      <w:bodyDiv w:val="1"/>
      <w:marLeft w:val="0"/>
      <w:marRight w:val="0"/>
      <w:marTop w:val="0"/>
      <w:marBottom w:val="0"/>
      <w:divBdr>
        <w:top w:val="none" w:sz="0" w:space="0" w:color="auto"/>
        <w:left w:val="none" w:sz="0" w:space="0" w:color="auto"/>
        <w:bottom w:val="none" w:sz="0" w:space="0" w:color="auto"/>
        <w:right w:val="none" w:sz="0" w:space="0" w:color="auto"/>
      </w:divBdr>
    </w:div>
    <w:div w:id="941104326">
      <w:bodyDiv w:val="1"/>
      <w:marLeft w:val="0"/>
      <w:marRight w:val="0"/>
      <w:marTop w:val="0"/>
      <w:marBottom w:val="0"/>
      <w:divBdr>
        <w:top w:val="none" w:sz="0" w:space="0" w:color="auto"/>
        <w:left w:val="none" w:sz="0" w:space="0" w:color="auto"/>
        <w:bottom w:val="none" w:sz="0" w:space="0" w:color="auto"/>
        <w:right w:val="none" w:sz="0" w:space="0" w:color="auto"/>
      </w:divBdr>
    </w:div>
    <w:div w:id="942762055">
      <w:bodyDiv w:val="1"/>
      <w:marLeft w:val="0"/>
      <w:marRight w:val="0"/>
      <w:marTop w:val="0"/>
      <w:marBottom w:val="0"/>
      <w:divBdr>
        <w:top w:val="none" w:sz="0" w:space="0" w:color="auto"/>
        <w:left w:val="none" w:sz="0" w:space="0" w:color="auto"/>
        <w:bottom w:val="none" w:sz="0" w:space="0" w:color="auto"/>
        <w:right w:val="none" w:sz="0" w:space="0" w:color="auto"/>
      </w:divBdr>
    </w:div>
    <w:div w:id="945384471">
      <w:bodyDiv w:val="1"/>
      <w:marLeft w:val="0"/>
      <w:marRight w:val="0"/>
      <w:marTop w:val="0"/>
      <w:marBottom w:val="0"/>
      <w:divBdr>
        <w:top w:val="none" w:sz="0" w:space="0" w:color="auto"/>
        <w:left w:val="none" w:sz="0" w:space="0" w:color="auto"/>
        <w:bottom w:val="none" w:sz="0" w:space="0" w:color="auto"/>
        <w:right w:val="none" w:sz="0" w:space="0" w:color="auto"/>
      </w:divBdr>
      <w:divsChild>
        <w:div w:id="2014531715">
          <w:marLeft w:val="480"/>
          <w:marRight w:val="0"/>
          <w:marTop w:val="0"/>
          <w:marBottom w:val="0"/>
          <w:divBdr>
            <w:top w:val="none" w:sz="0" w:space="0" w:color="auto"/>
            <w:left w:val="none" w:sz="0" w:space="0" w:color="auto"/>
            <w:bottom w:val="none" w:sz="0" w:space="0" w:color="auto"/>
            <w:right w:val="none" w:sz="0" w:space="0" w:color="auto"/>
          </w:divBdr>
        </w:div>
        <w:div w:id="824080589">
          <w:marLeft w:val="480"/>
          <w:marRight w:val="0"/>
          <w:marTop w:val="0"/>
          <w:marBottom w:val="0"/>
          <w:divBdr>
            <w:top w:val="none" w:sz="0" w:space="0" w:color="auto"/>
            <w:left w:val="none" w:sz="0" w:space="0" w:color="auto"/>
            <w:bottom w:val="none" w:sz="0" w:space="0" w:color="auto"/>
            <w:right w:val="none" w:sz="0" w:space="0" w:color="auto"/>
          </w:divBdr>
        </w:div>
        <w:div w:id="290668584">
          <w:marLeft w:val="480"/>
          <w:marRight w:val="0"/>
          <w:marTop w:val="0"/>
          <w:marBottom w:val="0"/>
          <w:divBdr>
            <w:top w:val="none" w:sz="0" w:space="0" w:color="auto"/>
            <w:left w:val="none" w:sz="0" w:space="0" w:color="auto"/>
            <w:bottom w:val="none" w:sz="0" w:space="0" w:color="auto"/>
            <w:right w:val="none" w:sz="0" w:space="0" w:color="auto"/>
          </w:divBdr>
        </w:div>
        <w:div w:id="227301827">
          <w:marLeft w:val="480"/>
          <w:marRight w:val="0"/>
          <w:marTop w:val="0"/>
          <w:marBottom w:val="0"/>
          <w:divBdr>
            <w:top w:val="none" w:sz="0" w:space="0" w:color="auto"/>
            <w:left w:val="none" w:sz="0" w:space="0" w:color="auto"/>
            <w:bottom w:val="none" w:sz="0" w:space="0" w:color="auto"/>
            <w:right w:val="none" w:sz="0" w:space="0" w:color="auto"/>
          </w:divBdr>
        </w:div>
      </w:divsChild>
    </w:div>
    <w:div w:id="946162174">
      <w:bodyDiv w:val="1"/>
      <w:marLeft w:val="0"/>
      <w:marRight w:val="0"/>
      <w:marTop w:val="0"/>
      <w:marBottom w:val="0"/>
      <w:divBdr>
        <w:top w:val="none" w:sz="0" w:space="0" w:color="auto"/>
        <w:left w:val="none" w:sz="0" w:space="0" w:color="auto"/>
        <w:bottom w:val="none" w:sz="0" w:space="0" w:color="auto"/>
        <w:right w:val="none" w:sz="0" w:space="0" w:color="auto"/>
      </w:divBdr>
    </w:div>
    <w:div w:id="946889880">
      <w:bodyDiv w:val="1"/>
      <w:marLeft w:val="0"/>
      <w:marRight w:val="0"/>
      <w:marTop w:val="0"/>
      <w:marBottom w:val="0"/>
      <w:divBdr>
        <w:top w:val="none" w:sz="0" w:space="0" w:color="auto"/>
        <w:left w:val="none" w:sz="0" w:space="0" w:color="auto"/>
        <w:bottom w:val="none" w:sz="0" w:space="0" w:color="auto"/>
        <w:right w:val="none" w:sz="0" w:space="0" w:color="auto"/>
      </w:divBdr>
    </w:div>
    <w:div w:id="950164488">
      <w:bodyDiv w:val="1"/>
      <w:marLeft w:val="0"/>
      <w:marRight w:val="0"/>
      <w:marTop w:val="0"/>
      <w:marBottom w:val="0"/>
      <w:divBdr>
        <w:top w:val="none" w:sz="0" w:space="0" w:color="auto"/>
        <w:left w:val="none" w:sz="0" w:space="0" w:color="auto"/>
        <w:bottom w:val="none" w:sz="0" w:space="0" w:color="auto"/>
        <w:right w:val="none" w:sz="0" w:space="0" w:color="auto"/>
      </w:divBdr>
    </w:div>
    <w:div w:id="951280274">
      <w:bodyDiv w:val="1"/>
      <w:marLeft w:val="0"/>
      <w:marRight w:val="0"/>
      <w:marTop w:val="0"/>
      <w:marBottom w:val="0"/>
      <w:divBdr>
        <w:top w:val="none" w:sz="0" w:space="0" w:color="auto"/>
        <w:left w:val="none" w:sz="0" w:space="0" w:color="auto"/>
        <w:bottom w:val="none" w:sz="0" w:space="0" w:color="auto"/>
        <w:right w:val="none" w:sz="0" w:space="0" w:color="auto"/>
      </w:divBdr>
    </w:div>
    <w:div w:id="954870653">
      <w:bodyDiv w:val="1"/>
      <w:marLeft w:val="0"/>
      <w:marRight w:val="0"/>
      <w:marTop w:val="0"/>
      <w:marBottom w:val="0"/>
      <w:divBdr>
        <w:top w:val="none" w:sz="0" w:space="0" w:color="auto"/>
        <w:left w:val="none" w:sz="0" w:space="0" w:color="auto"/>
        <w:bottom w:val="none" w:sz="0" w:space="0" w:color="auto"/>
        <w:right w:val="none" w:sz="0" w:space="0" w:color="auto"/>
      </w:divBdr>
    </w:div>
    <w:div w:id="955058245">
      <w:bodyDiv w:val="1"/>
      <w:marLeft w:val="0"/>
      <w:marRight w:val="0"/>
      <w:marTop w:val="0"/>
      <w:marBottom w:val="0"/>
      <w:divBdr>
        <w:top w:val="none" w:sz="0" w:space="0" w:color="auto"/>
        <w:left w:val="none" w:sz="0" w:space="0" w:color="auto"/>
        <w:bottom w:val="none" w:sz="0" w:space="0" w:color="auto"/>
        <w:right w:val="none" w:sz="0" w:space="0" w:color="auto"/>
      </w:divBdr>
    </w:div>
    <w:div w:id="958292570">
      <w:bodyDiv w:val="1"/>
      <w:marLeft w:val="0"/>
      <w:marRight w:val="0"/>
      <w:marTop w:val="0"/>
      <w:marBottom w:val="0"/>
      <w:divBdr>
        <w:top w:val="none" w:sz="0" w:space="0" w:color="auto"/>
        <w:left w:val="none" w:sz="0" w:space="0" w:color="auto"/>
        <w:bottom w:val="none" w:sz="0" w:space="0" w:color="auto"/>
        <w:right w:val="none" w:sz="0" w:space="0" w:color="auto"/>
      </w:divBdr>
    </w:div>
    <w:div w:id="958411209">
      <w:bodyDiv w:val="1"/>
      <w:marLeft w:val="0"/>
      <w:marRight w:val="0"/>
      <w:marTop w:val="0"/>
      <w:marBottom w:val="0"/>
      <w:divBdr>
        <w:top w:val="none" w:sz="0" w:space="0" w:color="auto"/>
        <w:left w:val="none" w:sz="0" w:space="0" w:color="auto"/>
        <w:bottom w:val="none" w:sz="0" w:space="0" w:color="auto"/>
        <w:right w:val="none" w:sz="0" w:space="0" w:color="auto"/>
      </w:divBdr>
    </w:div>
    <w:div w:id="958610653">
      <w:bodyDiv w:val="1"/>
      <w:marLeft w:val="0"/>
      <w:marRight w:val="0"/>
      <w:marTop w:val="0"/>
      <w:marBottom w:val="0"/>
      <w:divBdr>
        <w:top w:val="none" w:sz="0" w:space="0" w:color="auto"/>
        <w:left w:val="none" w:sz="0" w:space="0" w:color="auto"/>
        <w:bottom w:val="none" w:sz="0" w:space="0" w:color="auto"/>
        <w:right w:val="none" w:sz="0" w:space="0" w:color="auto"/>
      </w:divBdr>
    </w:div>
    <w:div w:id="959530565">
      <w:bodyDiv w:val="1"/>
      <w:marLeft w:val="0"/>
      <w:marRight w:val="0"/>
      <w:marTop w:val="0"/>
      <w:marBottom w:val="0"/>
      <w:divBdr>
        <w:top w:val="none" w:sz="0" w:space="0" w:color="auto"/>
        <w:left w:val="none" w:sz="0" w:space="0" w:color="auto"/>
        <w:bottom w:val="none" w:sz="0" w:space="0" w:color="auto"/>
        <w:right w:val="none" w:sz="0" w:space="0" w:color="auto"/>
      </w:divBdr>
    </w:div>
    <w:div w:id="959801238">
      <w:bodyDiv w:val="1"/>
      <w:marLeft w:val="0"/>
      <w:marRight w:val="0"/>
      <w:marTop w:val="0"/>
      <w:marBottom w:val="0"/>
      <w:divBdr>
        <w:top w:val="none" w:sz="0" w:space="0" w:color="auto"/>
        <w:left w:val="none" w:sz="0" w:space="0" w:color="auto"/>
        <w:bottom w:val="none" w:sz="0" w:space="0" w:color="auto"/>
        <w:right w:val="none" w:sz="0" w:space="0" w:color="auto"/>
      </w:divBdr>
    </w:div>
    <w:div w:id="962073260">
      <w:bodyDiv w:val="1"/>
      <w:marLeft w:val="0"/>
      <w:marRight w:val="0"/>
      <w:marTop w:val="0"/>
      <w:marBottom w:val="0"/>
      <w:divBdr>
        <w:top w:val="none" w:sz="0" w:space="0" w:color="auto"/>
        <w:left w:val="none" w:sz="0" w:space="0" w:color="auto"/>
        <w:bottom w:val="none" w:sz="0" w:space="0" w:color="auto"/>
        <w:right w:val="none" w:sz="0" w:space="0" w:color="auto"/>
      </w:divBdr>
    </w:div>
    <w:div w:id="965232755">
      <w:bodyDiv w:val="1"/>
      <w:marLeft w:val="0"/>
      <w:marRight w:val="0"/>
      <w:marTop w:val="0"/>
      <w:marBottom w:val="0"/>
      <w:divBdr>
        <w:top w:val="none" w:sz="0" w:space="0" w:color="auto"/>
        <w:left w:val="none" w:sz="0" w:space="0" w:color="auto"/>
        <w:bottom w:val="none" w:sz="0" w:space="0" w:color="auto"/>
        <w:right w:val="none" w:sz="0" w:space="0" w:color="auto"/>
      </w:divBdr>
    </w:div>
    <w:div w:id="965352698">
      <w:bodyDiv w:val="1"/>
      <w:marLeft w:val="0"/>
      <w:marRight w:val="0"/>
      <w:marTop w:val="0"/>
      <w:marBottom w:val="0"/>
      <w:divBdr>
        <w:top w:val="none" w:sz="0" w:space="0" w:color="auto"/>
        <w:left w:val="none" w:sz="0" w:space="0" w:color="auto"/>
        <w:bottom w:val="none" w:sz="0" w:space="0" w:color="auto"/>
        <w:right w:val="none" w:sz="0" w:space="0" w:color="auto"/>
      </w:divBdr>
    </w:div>
    <w:div w:id="968173004">
      <w:bodyDiv w:val="1"/>
      <w:marLeft w:val="0"/>
      <w:marRight w:val="0"/>
      <w:marTop w:val="0"/>
      <w:marBottom w:val="0"/>
      <w:divBdr>
        <w:top w:val="none" w:sz="0" w:space="0" w:color="auto"/>
        <w:left w:val="none" w:sz="0" w:space="0" w:color="auto"/>
        <w:bottom w:val="none" w:sz="0" w:space="0" w:color="auto"/>
        <w:right w:val="none" w:sz="0" w:space="0" w:color="auto"/>
      </w:divBdr>
    </w:div>
    <w:div w:id="972633741">
      <w:bodyDiv w:val="1"/>
      <w:marLeft w:val="0"/>
      <w:marRight w:val="0"/>
      <w:marTop w:val="0"/>
      <w:marBottom w:val="0"/>
      <w:divBdr>
        <w:top w:val="none" w:sz="0" w:space="0" w:color="auto"/>
        <w:left w:val="none" w:sz="0" w:space="0" w:color="auto"/>
        <w:bottom w:val="none" w:sz="0" w:space="0" w:color="auto"/>
        <w:right w:val="none" w:sz="0" w:space="0" w:color="auto"/>
      </w:divBdr>
    </w:div>
    <w:div w:id="981077938">
      <w:bodyDiv w:val="1"/>
      <w:marLeft w:val="0"/>
      <w:marRight w:val="0"/>
      <w:marTop w:val="0"/>
      <w:marBottom w:val="0"/>
      <w:divBdr>
        <w:top w:val="none" w:sz="0" w:space="0" w:color="auto"/>
        <w:left w:val="none" w:sz="0" w:space="0" w:color="auto"/>
        <w:bottom w:val="none" w:sz="0" w:space="0" w:color="auto"/>
        <w:right w:val="none" w:sz="0" w:space="0" w:color="auto"/>
      </w:divBdr>
    </w:div>
    <w:div w:id="981277005">
      <w:bodyDiv w:val="1"/>
      <w:marLeft w:val="0"/>
      <w:marRight w:val="0"/>
      <w:marTop w:val="0"/>
      <w:marBottom w:val="0"/>
      <w:divBdr>
        <w:top w:val="none" w:sz="0" w:space="0" w:color="auto"/>
        <w:left w:val="none" w:sz="0" w:space="0" w:color="auto"/>
        <w:bottom w:val="none" w:sz="0" w:space="0" w:color="auto"/>
        <w:right w:val="none" w:sz="0" w:space="0" w:color="auto"/>
      </w:divBdr>
    </w:div>
    <w:div w:id="981619440">
      <w:bodyDiv w:val="1"/>
      <w:marLeft w:val="0"/>
      <w:marRight w:val="0"/>
      <w:marTop w:val="0"/>
      <w:marBottom w:val="0"/>
      <w:divBdr>
        <w:top w:val="none" w:sz="0" w:space="0" w:color="auto"/>
        <w:left w:val="none" w:sz="0" w:space="0" w:color="auto"/>
        <w:bottom w:val="none" w:sz="0" w:space="0" w:color="auto"/>
        <w:right w:val="none" w:sz="0" w:space="0" w:color="auto"/>
      </w:divBdr>
    </w:div>
    <w:div w:id="982739353">
      <w:bodyDiv w:val="1"/>
      <w:marLeft w:val="0"/>
      <w:marRight w:val="0"/>
      <w:marTop w:val="0"/>
      <w:marBottom w:val="0"/>
      <w:divBdr>
        <w:top w:val="none" w:sz="0" w:space="0" w:color="auto"/>
        <w:left w:val="none" w:sz="0" w:space="0" w:color="auto"/>
        <w:bottom w:val="none" w:sz="0" w:space="0" w:color="auto"/>
        <w:right w:val="none" w:sz="0" w:space="0" w:color="auto"/>
      </w:divBdr>
    </w:div>
    <w:div w:id="986014622">
      <w:bodyDiv w:val="1"/>
      <w:marLeft w:val="0"/>
      <w:marRight w:val="0"/>
      <w:marTop w:val="0"/>
      <w:marBottom w:val="0"/>
      <w:divBdr>
        <w:top w:val="none" w:sz="0" w:space="0" w:color="auto"/>
        <w:left w:val="none" w:sz="0" w:space="0" w:color="auto"/>
        <w:bottom w:val="none" w:sz="0" w:space="0" w:color="auto"/>
        <w:right w:val="none" w:sz="0" w:space="0" w:color="auto"/>
      </w:divBdr>
    </w:div>
    <w:div w:id="987397736">
      <w:bodyDiv w:val="1"/>
      <w:marLeft w:val="0"/>
      <w:marRight w:val="0"/>
      <w:marTop w:val="0"/>
      <w:marBottom w:val="0"/>
      <w:divBdr>
        <w:top w:val="none" w:sz="0" w:space="0" w:color="auto"/>
        <w:left w:val="none" w:sz="0" w:space="0" w:color="auto"/>
        <w:bottom w:val="none" w:sz="0" w:space="0" w:color="auto"/>
        <w:right w:val="none" w:sz="0" w:space="0" w:color="auto"/>
      </w:divBdr>
    </w:div>
    <w:div w:id="994186331">
      <w:bodyDiv w:val="1"/>
      <w:marLeft w:val="0"/>
      <w:marRight w:val="0"/>
      <w:marTop w:val="0"/>
      <w:marBottom w:val="0"/>
      <w:divBdr>
        <w:top w:val="none" w:sz="0" w:space="0" w:color="auto"/>
        <w:left w:val="none" w:sz="0" w:space="0" w:color="auto"/>
        <w:bottom w:val="none" w:sz="0" w:space="0" w:color="auto"/>
        <w:right w:val="none" w:sz="0" w:space="0" w:color="auto"/>
      </w:divBdr>
    </w:div>
    <w:div w:id="995962839">
      <w:bodyDiv w:val="1"/>
      <w:marLeft w:val="0"/>
      <w:marRight w:val="0"/>
      <w:marTop w:val="0"/>
      <w:marBottom w:val="0"/>
      <w:divBdr>
        <w:top w:val="none" w:sz="0" w:space="0" w:color="auto"/>
        <w:left w:val="none" w:sz="0" w:space="0" w:color="auto"/>
        <w:bottom w:val="none" w:sz="0" w:space="0" w:color="auto"/>
        <w:right w:val="none" w:sz="0" w:space="0" w:color="auto"/>
      </w:divBdr>
    </w:div>
    <w:div w:id="998001013">
      <w:bodyDiv w:val="1"/>
      <w:marLeft w:val="0"/>
      <w:marRight w:val="0"/>
      <w:marTop w:val="0"/>
      <w:marBottom w:val="0"/>
      <w:divBdr>
        <w:top w:val="none" w:sz="0" w:space="0" w:color="auto"/>
        <w:left w:val="none" w:sz="0" w:space="0" w:color="auto"/>
        <w:bottom w:val="none" w:sz="0" w:space="0" w:color="auto"/>
        <w:right w:val="none" w:sz="0" w:space="0" w:color="auto"/>
      </w:divBdr>
    </w:div>
    <w:div w:id="998733013">
      <w:bodyDiv w:val="1"/>
      <w:marLeft w:val="0"/>
      <w:marRight w:val="0"/>
      <w:marTop w:val="0"/>
      <w:marBottom w:val="0"/>
      <w:divBdr>
        <w:top w:val="none" w:sz="0" w:space="0" w:color="auto"/>
        <w:left w:val="none" w:sz="0" w:space="0" w:color="auto"/>
        <w:bottom w:val="none" w:sz="0" w:space="0" w:color="auto"/>
        <w:right w:val="none" w:sz="0" w:space="0" w:color="auto"/>
      </w:divBdr>
    </w:div>
    <w:div w:id="998849992">
      <w:bodyDiv w:val="1"/>
      <w:marLeft w:val="0"/>
      <w:marRight w:val="0"/>
      <w:marTop w:val="0"/>
      <w:marBottom w:val="0"/>
      <w:divBdr>
        <w:top w:val="none" w:sz="0" w:space="0" w:color="auto"/>
        <w:left w:val="none" w:sz="0" w:space="0" w:color="auto"/>
        <w:bottom w:val="none" w:sz="0" w:space="0" w:color="auto"/>
        <w:right w:val="none" w:sz="0" w:space="0" w:color="auto"/>
      </w:divBdr>
    </w:div>
    <w:div w:id="1001204845">
      <w:bodyDiv w:val="1"/>
      <w:marLeft w:val="0"/>
      <w:marRight w:val="0"/>
      <w:marTop w:val="0"/>
      <w:marBottom w:val="0"/>
      <w:divBdr>
        <w:top w:val="none" w:sz="0" w:space="0" w:color="auto"/>
        <w:left w:val="none" w:sz="0" w:space="0" w:color="auto"/>
        <w:bottom w:val="none" w:sz="0" w:space="0" w:color="auto"/>
        <w:right w:val="none" w:sz="0" w:space="0" w:color="auto"/>
      </w:divBdr>
    </w:div>
    <w:div w:id="1002705119">
      <w:bodyDiv w:val="1"/>
      <w:marLeft w:val="0"/>
      <w:marRight w:val="0"/>
      <w:marTop w:val="0"/>
      <w:marBottom w:val="0"/>
      <w:divBdr>
        <w:top w:val="none" w:sz="0" w:space="0" w:color="auto"/>
        <w:left w:val="none" w:sz="0" w:space="0" w:color="auto"/>
        <w:bottom w:val="none" w:sz="0" w:space="0" w:color="auto"/>
        <w:right w:val="none" w:sz="0" w:space="0" w:color="auto"/>
      </w:divBdr>
    </w:div>
    <w:div w:id="1007637842">
      <w:bodyDiv w:val="1"/>
      <w:marLeft w:val="0"/>
      <w:marRight w:val="0"/>
      <w:marTop w:val="0"/>
      <w:marBottom w:val="0"/>
      <w:divBdr>
        <w:top w:val="none" w:sz="0" w:space="0" w:color="auto"/>
        <w:left w:val="none" w:sz="0" w:space="0" w:color="auto"/>
        <w:bottom w:val="none" w:sz="0" w:space="0" w:color="auto"/>
        <w:right w:val="none" w:sz="0" w:space="0" w:color="auto"/>
      </w:divBdr>
    </w:div>
    <w:div w:id="1008026536">
      <w:bodyDiv w:val="1"/>
      <w:marLeft w:val="0"/>
      <w:marRight w:val="0"/>
      <w:marTop w:val="0"/>
      <w:marBottom w:val="0"/>
      <w:divBdr>
        <w:top w:val="none" w:sz="0" w:space="0" w:color="auto"/>
        <w:left w:val="none" w:sz="0" w:space="0" w:color="auto"/>
        <w:bottom w:val="none" w:sz="0" w:space="0" w:color="auto"/>
        <w:right w:val="none" w:sz="0" w:space="0" w:color="auto"/>
      </w:divBdr>
    </w:div>
    <w:div w:id="1008100949">
      <w:bodyDiv w:val="1"/>
      <w:marLeft w:val="0"/>
      <w:marRight w:val="0"/>
      <w:marTop w:val="0"/>
      <w:marBottom w:val="0"/>
      <w:divBdr>
        <w:top w:val="none" w:sz="0" w:space="0" w:color="auto"/>
        <w:left w:val="none" w:sz="0" w:space="0" w:color="auto"/>
        <w:bottom w:val="none" w:sz="0" w:space="0" w:color="auto"/>
        <w:right w:val="none" w:sz="0" w:space="0" w:color="auto"/>
      </w:divBdr>
    </w:div>
    <w:div w:id="1012686535">
      <w:bodyDiv w:val="1"/>
      <w:marLeft w:val="0"/>
      <w:marRight w:val="0"/>
      <w:marTop w:val="0"/>
      <w:marBottom w:val="0"/>
      <w:divBdr>
        <w:top w:val="none" w:sz="0" w:space="0" w:color="auto"/>
        <w:left w:val="none" w:sz="0" w:space="0" w:color="auto"/>
        <w:bottom w:val="none" w:sz="0" w:space="0" w:color="auto"/>
        <w:right w:val="none" w:sz="0" w:space="0" w:color="auto"/>
      </w:divBdr>
    </w:div>
    <w:div w:id="1015575247">
      <w:bodyDiv w:val="1"/>
      <w:marLeft w:val="0"/>
      <w:marRight w:val="0"/>
      <w:marTop w:val="0"/>
      <w:marBottom w:val="0"/>
      <w:divBdr>
        <w:top w:val="none" w:sz="0" w:space="0" w:color="auto"/>
        <w:left w:val="none" w:sz="0" w:space="0" w:color="auto"/>
        <w:bottom w:val="none" w:sz="0" w:space="0" w:color="auto"/>
        <w:right w:val="none" w:sz="0" w:space="0" w:color="auto"/>
      </w:divBdr>
    </w:div>
    <w:div w:id="1016230935">
      <w:bodyDiv w:val="1"/>
      <w:marLeft w:val="0"/>
      <w:marRight w:val="0"/>
      <w:marTop w:val="0"/>
      <w:marBottom w:val="0"/>
      <w:divBdr>
        <w:top w:val="none" w:sz="0" w:space="0" w:color="auto"/>
        <w:left w:val="none" w:sz="0" w:space="0" w:color="auto"/>
        <w:bottom w:val="none" w:sz="0" w:space="0" w:color="auto"/>
        <w:right w:val="none" w:sz="0" w:space="0" w:color="auto"/>
      </w:divBdr>
    </w:div>
    <w:div w:id="1017273394">
      <w:bodyDiv w:val="1"/>
      <w:marLeft w:val="0"/>
      <w:marRight w:val="0"/>
      <w:marTop w:val="0"/>
      <w:marBottom w:val="0"/>
      <w:divBdr>
        <w:top w:val="none" w:sz="0" w:space="0" w:color="auto"/>
        <w:left w:val="none" w:sz="0" w:space="0" w:color="auto"/>
        <w:bottom w:val="none" w:sz="0" w:space="0" w:color="auto"/>
        <w:right w:val="none" w:sz="0" w:space="0" w:color="auto"/>
      </w:divBdr>
      <w:divsChild>
        <w:div w:id="2003124454">
          <w:marLeft w:val="480"/>
          <w:marRight w:val="0"/>
          <w:marTop w:val="0"/>
          <w:marBottom w:val="0"/>
          <w:divBdr>
            <w:top w:val="none" w:sz="0" w:space="0" w:color="auto"/>
            <w:left w:val="none" w:sz="0" w:space="0" w:color="auto"/>
            <w:bottom w:val="none" w:sz="0" w:space="0" w:color="auto"/>
            <w:right w:val="none" w:sz="0" w:space="0" w:color="auto"/>
          </w:divBdr>
        </w:div>
        <w:div w:id="1776290953">
          <w:marLeft w:val="480"/>
          <w:marRight w:val="0"/>
          <w:marTop w:val="0"/>
          <w:marBottom w:val="0"/>
          <w:divBdr>
            <w:top w:val="none" w:sz="0" w:space="0" w:color="auto"/>
            <w:left w:val="none" w:sz="0" w:space="0" w:color="auto"/>
            <w:bottom w:val="none" w:sz="0" w:space="0" w:color="auto"/>
            <w:right w:val="none" w:sz="0" w:space="0" w:color="auto"/>
          </w:divBdr>
        </w:div>
        <w:div w:id="612637305">
          <w:marLeft w:val="480"/>
          <w:marRight w:val="0"/>
          <w:marTop w:val="0"/>
          <w:marBottom w:val="0"/>
          <w:divBdr>
            <w:top w:val="none" w:sz="0" w:space="0" w:color="auto"/>
            <w:left w:val="none" w:sz="0" w:space="0" w:color="auto"/>
            <w:bottom w:val="none" w:sz="0" w:space="0" w:color="auto"/>
            <w:right w:val="none" w:sz="0" w:space="0" w:color="auto"/>
          </w:divBdr>
        </w:div>
        <w:div w:id="1821263592">
          <w:marLeft w:val="480"/>
          <w:marRight w:val="0"/>
          <w:marTop w:val="0"/>
          <w:marBottom w:val="0"/>
          <w:divBdr>
            <w:top w:val="none" w:sz="0" w:space="0" w:color="auto"/>
            <w:left w:val="none" w:sz="0" w:space="0" w:color="auto"/>
            <w:bottom w:val="none" w:sz="0" w:space="0" w:color="auto"/>
            <w:right w:val="none" w:sz="0" w:space="0" w:color="auto"/>
          </w:divBdr>
        </w:div>
        <w:div w:id="418252724">
          <w:marLeft w:val="480"/>
          <w:marRight w:val="0"/>
          <w:marTop w:val="0"/>
          <w:marBottom w:val="0"/>
          <w:divBdr>
            <w:top w:val="none" w:sz="0" w:space="0" w:color="auto"/>
            <w:left w:val="none" w:sz="0" w:space="0" w:color="auto"/>
            <w:bottom w:val="none" w:sz="0" w:space="0" w:color="auto"/>
            <w:right w:val="none" w:sz="0" w:space="0" w:color="auto"/>
          </w:divBdr>
        </w:div>
        <w:div w:id="291450757">
          <w:marLeft w:val="480"/>
          <w:marRight w:val="0"/>
          <w:marTop w:val="0"/>
          <w:marBottom w:val="0"/>
          <w:divBdr>
            <w:top w:val="none" w:sz="0" w:space="0" w:color="auto"/>
            <w:left w:val="none" w:sz="0" w:space="0" w:color="auto"/>
            <w:bottom w:val="none" w:sz="0" w:space="0" w:color="auto"/>
            <w:right w:val="none" w:sz="0" w:space="0" w:color="auto"/>
          </w:divBdr>
        </w:div>
        <w:div w:id="653031214">
          <w:marLeft w:val="480"/>
          <w:marRight w:val="0"/>
          <w:marTop w:val="0"/>
          <w:marBottom w:val="0"/>
          <w:divBdr>
            <w:top w:val="none" w:sz="0" w:space="0" w:color="auto"/>
            <w:left w:val="none" w:sz="0" w:space="0" w:color="auto"/>
            <w:bottom w:val="none" w:sz="0" w:space="0" w:color="auto"/>
            <w:right w:val="none" w:sz="0" w:space="0" w:color="auto"/>
          </w:divBdr>
        </w:div>
        <w:div w:id="1815026307">
          <w:marLeft w:val="480"/>
          <w:marRight w:val="0"/>
          <w:marTop w:val="0"/>
          <w:marBottom w:val="0"/>
          <w:divBdr>
            <w:top w:val="none" w:sz="0" w:space="0" w:color="auto"/>
            <w:left w:val="none" w:sz="0" w:space="0" w:color="auto"/>
            <w:bottom w:val="none" w:sz="0" w:space="0" w:color="auto"/>
            <w:right w:val="none" w:sz="0" w:space="0" w:color="auto"/>
          </w:divBdr>
        </w:div>
        <w:div w:id="184247876">
          <w:marLeft w:val="480"/>
          <w:marRight w:val="0"/>
          <w:marTop w:val="0"/>
          <w:marBottom w:val="0"/>
          <w:divBdr>
            <w:top w:val="none" w:sz="0" w:space="0" w:color="auto"/>
            <w:left w:val="none" w:sz="0" w:space="0" w:color="auto"/>
            <w:bottom w:val="none" w:sz="0" w:space="0" w:color="auto"/>
            <w:right w:val="none" w:sz="0" w:space="0" w:color="auto"/>
          </w:divBdr>
        </w:div>
        <w:div w:id="740522561">
          <w:marLeft w:val="480"/>
          <w:marRight w:val="0"/>
          <w:marTop w:val="0"/>
          <w:marBottom w:val="0"/>
          <w:divBdr>
            <w:top w:val="none" w:sz="0" w:space="0" w:color="auto"/>
            <w:left w:val="none" w:sz="0" w:space="0" w:color="auto"/>
            <w:bottom w:val="none" w:sz="0" w:space="0" w:color="auto"/>
            <w:right w:val="none" w:sz="0" w:space="0" w:color="auto"/>
          </w:divBdr>
        </w:div>
        <w:div w:id="783691987">
          <w:marLeft w:val="480"/>
          <w:marRight w:val="0"/>
          <w:marTop w:val="0"/>
          <w:marBottom w:val="0"/>
          <w:divBdr>
            <w:top w:val="none" w:sz="0" w:space="0" w:color="auto"/>
            <w:left w:val="none" w:sz="0" w:space="0" w:color="auto"/>
            <w:bottom w:val="none" w:sz="0" w:space="0" w:color="auto"/>
            <w:right w:val="none" w:sz="0" w:space="0" w:color="auto"/>
          </w:divBdr>
        </w:div>
        <w:div w:id="577446303">
          <w:marLeft w:val="480"/>
          <w:marRight w:val="0"/>
          <w:marTop w:val="0"/>
          <w:marBottom w:val="0"/>
          <w:divBdr>
            <w:top w:val="none" w:sz="0" w:space="0" w:color="auto"/>
            <w:left w:val="none" w:sz="0" w:space="0" w:color="auto"/>
            <w:bottom w:val="none" w:sz="0" w:space="0" w:color="auto"/>
            <w:right w:val="none" w:sz="0" w:space="0" w:color="auto"/>
          </w:divBdr>
        </w:div>
        <w:div w:id="461076423">
          <w:marLeft w:val="480"/>
          <w:marRight w:val="0"/>
          <w:marTop w:val="0"/>
          <w:marBottom w:val="0"/>
          <w:divBdr>
            <w:top w:val="none" w:sz="0" w:space="0" w:color="auto"/>
            <w:left w:val="none" w:sz="0" w:space="0" w:color="auto"/>
            <w:bottom w:val="none" w:sz="0" w:space="0" w:color="auto"/>
            <w:right w:val="none" w:sz="0" w:space="0" w:color="auto"/>
          </w:divBdr>
        </w:div>
        <w:div w:id="2120950863">
          <w:marLeft w:val="480"/>
          <w:marRight w:val="0"/>
          <w:marTop w:val="0"/>
          <w:marBottom w:val="0"/>
          <w:divBdr>
            <w:top w:val="none" w:sz="0" w:space="0" w:color="auto"/>
            <w:left w:val="none" w:sz="0" w:space="0" w:color="auto"/>
            <w:bottom w:val="none" w:sz="0" w:space="0" w:color="auto"/>
            <w:right w:val="none" w:sz="0" w:space="0" w:color="auto"/>
          </w:divBdr>
        </w:div>
        <w:div w:id="1862619825">
          <w:marLeft w:val="480"/>
          <w:marRight w:val="0"/>
          <w:marTop w:val="0"/>
          <w:marBottom w:val="0"/>
          <w:divBdr>
            <w:top w:val="none" w:sz="0" w:space="0" w:color="auto"/>
            <w:left w:val="none" w:sz="0" w:space="0" w:color="auto"/>
            <w:bottom w:val="none" w:sz="0" w:space="0" w:color="auto"/>
            <w:right w:val="none" w:sz="0" w:space="0" w:color="auto"/>
          </w:divBdr>
        </w:div>
        <w:div w:id="1474562622">
          <w:marLeft w:val="480"/>
          <w:marRight w:val="0"/>
          <w:marTop w:val="0"/>
          <w:marBottom w:val="0"/>
          <w:divBdr>
            <w:top w:val="none" w:sz="0" w:space="0" w:color="auto"/>
            <w:left w:val="none" w:sz="0" w:space="0" w:color="auto"/>
            <w:bottom w:val="none" w:sz="0" w:space="0" w:color="auto"/>
            <w:right w:val="none" w:sz="0" w:space="0" w:color="auto"/>
          </w:divBdr>
        </w:div>
        <w:div w:id="1792436503">
          <w:marLeft w:val="480"/>
          <w:marRight w:val="0"/>
          <w:marTop w:val="0"/>
          <w:marBottom w:val="0"/>
          <w:divBdr>
            <w:top w:val="none" w:sz="0" w:space="0" w:color="auto"/>
            <w:left w:val="none" w:sz="0" w:space="0" w:color="auto"/>
            <w:bottom w:val="none" w:sz="0" w:space="0" w:color="auto"/>
            <w:right w:val="none" w:sz="0" w:space="0" w:color="auto"/>
          </w:divBdr>
        </w:div>
        <w:div w:id="1994211955">
          <w:marLeft w:val="480"/>
          <w:marRight w:val="0"/>
          <w:marTop w:val="0"/>
          <w:marBottom w:val="0"/>
          <w:divBdr>
            <w:top w:val="none" w:sz="0" w:space="0" w:color="auto"/>
            <w:left w:val="none" w:sz="0" w:space="0" w:color="auto"/>
            <w:bottom w:val="none" w:sz="0" w:space="0" w:color="auto"/>
            <w:right w:val="none" w:sz="0" w:space="0" w:color="auto"/>
          </w:divBdr>
        </w:div>
        <w:div w:id="469522846">
          <w:marLeft w:val="480"/>
          <w:marRight w:val="0"/>
          <w:marTop w:val="0"/>
          <w:marBottom w:val="0"/>
          <w:divBdr>
            <w:top w:val="none" w:sz="0" w:space="0" w:color="auto"/>
            <w:left w:val="none" w:sz="0" w:space="0" w:color="auto"/>
            <w:bottom w:val="none" w:sz="0" w:space="0" w:color="auto"/>
            <w:right w:val="none" w:sz="0" w:space="0" w:color="auto"/>
          </w:divBdr>
        </w:div>
        <w:div w:id="246504564">
          <w:marLeft w:val="480"/>
          <w:marRight w:val="0"/>
          <w:marTop w:val="0"/>
          <w:marBottom w:val="0"/>
          <w:divBdr>
            <w:top w:val="none" w:sz="0" w:space="0" w:color="auto"/>
            <w:left w:val="none" w:sz="0" w:space="0" w:color="auto"/>
            <w:bottom w:val="none" w:sz="0" w:space="0" w:color="auto"/>
            <w:right w:val="none" w:sz="0" w:space="0" w:color="auto"/>
          </w:divBdr>
        </w:div>
        <w:div w:id="1266428662">
          <w:marLeft w:val="480"/>
          <w:marRight w:val="0"/>
          <w:marTop w:val="0"/>
          <w:marBottom w:val="0"/>
          <w:divBdr>
            <w:top w:val="none" w:sz="0" w:space="0" w:color="auto"/>
            <w:left w:val="none" w:sz="0" w:space="0" w:color="auto"/>
            <w:bottom w:val="none" w:sz="0" w:space="0" w:color="auto"/>
            <w:right w:val="none" w:sz="0" w:space="0" w:color="auto"/>
          </w:divBdr>
        </w:div>
      </w:divsChild>
    </w:div>
    <w:div w:id="1024984503">
      <w:bodyDiv w:val="1"/>
      <w:marLeft w:val="0"/>
      <w:marRight w:val="0"/>
      <w:marTop w:val="0"/>
      <w:marBottom w:val="0"/>
      <w:divBdr>
        <w:top w:val="none" w:sz="0" w:space="0" w:color="auto"/>
        <w:left w:val="none" w:sz="0" w:space="0" w:color="auto"/>
        <w:bottom w:val="none" w:sz="0" w:space="0" w:color="auto"/>
        <w:right w:val="none" w:sz="0" w:space="0" w:color="auto"/>
      </w:divBdr>
    </w:div>
    <w:div w:id="1025133054">
      <w:bodyDiv w:val="1"/>
      <w:marLeft w:val="0"/>
      <w:marRight w:val="0"/>
      <w:marTop w:val="0"/>
      <w:marBottom w:val="0"/>
      <w:divBdr>
        <w:top w:val="none" w:sz="0" w:space="0" w:color="auto"/>
        <w:left w:val="none" w:sz="0" w:space="0" w:color="auto"/>
        <w:bottom w:val="none" w:sz="0" w:space="0" w:color="auto"/>
        <w:right w:val="none" w:sz="0" w:space="0" w:color="auto"/>
      </w:divBdr>
    </w:div>
    <w:div w:id="1025640569">
      <w:bodyDiv w:val="1"/>
      <w:marLeft w:val="0"/>
      <w:marRight w:val="0"/>
      <w:marTop w:val="0"/>
      <w:marBottom w:val="0"/>
      <w:divBdr>
        <w:top w:val="none" w:sz="0" w:space="0" w:color="auto"/>
        <w:left w:val="none" w:sz="0" w:space="0" w:color="auto"/>
        <w:bottom w:val="none" w:sz="0" w:space="0" w:color="auto"/>
        <w:right w:val="none" w:sz="0" w:space="0" w:color="auto"/>
      </w:divBdr>
      <w:divsChild>
        <w:div w:id="829756210">
          <w:marLeft w:val="480"/>
          <w:marRight w:val="0"/>
          <w:marTop w:val="0"/>
          <w:marBottom w:val="0"/>
          <w:divBdr>
            <w:top w:val="none" w:sz="0" w:space="0" w:color="auto"/>
            <w:left w:val="none" w:sz="0" w:space="0" w:color="auto"/>
            <w:bottom w:val="none" w:sz="0" w:space="0" w:color="auto"/>
            <w:right w:val="none" w:sz="0" w:space="0" w:color="auto"/>
          </w:divBdr>
        </w:div>
        <w:div w:id="2130970532">
          <w:marLeft w:val="480"/>
          <w:marRight w:val="0"/>
          <w:marTop w:val="0"/>
          <w:marBottom w:val="0"/>
          <w:divBdr>
            <w:top w:val="none" w:sz="0" w:space="0" w:color="auto"/>
            <w:left w:val="none" w:sz="0" w:space="0" w:color="auto"/>
            <w:bottom w:val="none" w:sz="0" w:space="0" w:color="auto"/>
            <w:right w:val="none" w:sz="0" w:space="0" w:color="auto"/>
          </w:divBdr>
        </w:div>
        <w:div w:id="364867232">
          <w:marLeft w:val="480"/>
          <w:marRight w:val="0"/>
          <w:marTop w:val="0"/>
          <w:marBottom w:val="0"/>
          <w:divBdr>
            <w:top w:val="none" w:sz="0" w:space="0" w:color="auto"/>
            <w:left w:val="none" w:sz="0" w:space="0" w:color="auto"/>
            <w:bottom w:val="none" w:sz="0" w:space="0" w:color="auto"/>
            <w:right w:val="none" w:sz="0" w:space="0" w:color="auto"/>
          </w:divBdr>
        </w:div>
        <w:div w:id="1349479319">
          <w:marLeft w:val="480"/>
          <w:marRight w:val="0"/>
          <w:marTop w:val="0"/>
          <w:marBottom w:val="0"/>
          <w:divBdr>
            <w:top w:val="none" w:sz="0" w:space="0" w:color="auto"/>
            <w:left w:val="none" w:sz="0" w:space="0" w:color="auto"/>
            <w:bottom w:val="none" w:sz="0" w:space="0" w:color="auto"/>
            <w:right w:val="none" w:sz="0" w:space="0" w:color="auto"/>
          </w:divBdr>
        </w:div>
        <w:div w:id="1636834445">
          <w:marLeft w:val="480"/>
          <w:marRight w:val="0"/>
          <w:marTop w:val="0"/>
          <w:marBottom w:val="0"/>
          <w:divBdr>
            <w:top w:val="none" w:sz="0" w:space="0" w:color="auto"/>
            <w:left w:val="none" w:sz="0" w:space="0" w:color="auto"/>
            <w:bottom w:val="none" w:sz="0" w:space="0" w:color="auto"/>
            <w:right w:val="none" w:sz="0" w:space="0" w:color="auto"/>
          </w:divBdr>
        </w:div>
        <w:div w:id="186605987">
          <w:marLeft w:val="480"/>
          <w:marRight w:val="0"/>
          <w:marTop w:val="0"/>
          <w:marBottom w:val="0"/>
          <w:divBdr>
            <w:top w:val="none" w:sz="0" w:space="0" w:color="auto"/>
            <w:left w:val="none" w:sz="0" w:space="0" w:color="auto"/>
            <w:bottom w:val="none" w:sz="0" w:space="0" w:color="auto"/>
            <w:right w:val="none" w:sz="0" w:space="0" w:color="auto"/>
          </w:divBdr>
        </w:div>
        <w:div w:id="663047216">
          <w:marLeft w:val="480"/>
          <w:marRight w:val="0"/>
          <w:marTop w:val="0"/>
          <w:marBottom w:val="0"/>
          <w:divBdr>
            <w:top w:val="none" w:sz="0" w:space="0" w:color="auto"/>
            <w:left w:val="none" w:sz="0" w:space="0" w:color="auto"/>
            <w:bottom w:val="none" w:sz="0" w:space="0" w:color="auto"/>
            <w:right w:val="none" w:sz="0" w:space="0" w:color="auto"/>
          </w:divBdr>
        </w:div>
        <w:div w:id="1992976346">
          <w:marLeft w:val="480"/>
          <w:marRight w:val="0"/>
          <w:marTop w:val="0"/>
          <w:marBottom w:val="0"/>
          <w:divBdr>
            <w:top w:val="none" w:sz="0" w:space="0" w:color="auto"/>
            <w:left w:val="none" w:sz="0" w:space="0" w:color="auto"/>
            <w:bottom w:val="none" w:sz="0" w:space="0" w:color="auto"/>
            <w:right w:val="none" w:sz="0" w:space="0" w:color="auto"/>
          </w:divBdr>
        </w:div>
        <w:div w:id="1060640255">
          <w:marLeft w:val="480"/>
          <w:marRight w:val="0"/>
          <w:marTop w:val="0"/>
          <w:marBottom w:val="0"/>
          <w:divBdr>
            <w:top w:val="none" w:sz="0" w:space="0" w:color="auto"/>
            <w:left w:val="none" w:sz="0" w:space="0" w:color="auto"/>
            <w:bottom w:val="none" w:sz="0" w:space="0" w:color="auto"/>
            <w:right w:val="none" w:sz="0" w:space="0" w:color="auto"/>
          </w:divBdr>
        </w:div>
        <w:div w:id="1990401763">
          <w:marLeft w:val="480"/>
          <w:marRight w:val="0"/>
          <w:marTop w:val="0"/>
          <w:marBottom w:val="0"/>
          <w:divBdr>
            <w:top w:val="none" w:sz="0" w:space="0" w:color="auto"/>
            <w:left w:val="none" w:sz="0" w:space="0" w:color="auto"/>
            <w:bottom w:val="none" w:sz="0" w:space="0" w:color="auto"/>
            <w:right w:val="none" w:sz="0" w:space="0" w:color="auto"/>
          </w:divBdr>
        </w:div>
        <w:div w:id="1385255575">
          <w:marLeft w:val="480"/>
          <w:marRight w:val="0"/>
          <w:marTop w:val="0"/>
          <w:marBottom w:val="0"/>
          <w:divBdr>
            <w:top w:val="none" w:sz="0" w:space="0" w:color="auto"/>
            <w:left w:val="none" w:sz="0" w:space="0" w:color="auto"/>
            <w:bottom w:val="none" w:sz="0" w:space="0" w:color="auto"/>
            <w:right w:val="none" w:sz="0" w:space="0" w:color="auto"/>
          </w:divBdr>
        </w:div>
        <w:div w:id="608392242">
          <w:marLeft w:val="480"/>
          <w:marRight w:val="0"/>
          <w:marTop w:val="0"/>
          <w:marBottom w:val="0"/>
          <w:divBdr>
            <w:top w:val="none" w:sz="0" w:space="0" w:color="auto"/>
            <w:left w:val="none" w:sz="0" w:space="0" w:color="auto"/>
            <w:bottom w:val="none" w:sz="0" w:space="0" w:color="auto"/>
            <w:right w:val="none" w:sz="0" w:space="0" w:color="auto"/>
          </w:divBdr>
        </w:div>
        <w:div w:id="932125715">
          <w:marLeft w:val="480"/>
          <w:marRight w:val="0"/>
          <w:marTop w:val="0"/>
          <w:marBottom w:val="0"/>
          <w:divBdr>
            <w:top w:val="none" w:sz="0" w:space="0" w:color="auto"/>
            <w:left w:val="none" w:sz="0" w:space="0" w:color="auto"/>
            <w:bottom w:val="none" w:sz="0" w:space="0" w:color="auto"/>
            <w:right w:val="none" w:sz="0" w:space="0" w:color="auto"/>
          </w:divBdr>
        </w:div>
        <w:div w:id="2034379632">
          <w:marLeft w:val="480"/>
          <w:marRight w:val="0"/>
          <w:marTop w:val="0"/>
          <w:marBottom w:val="0"/>
          <w:divBdr>
            <w:top w:val="none" w:sz="0" w:space="0" w:color="auto"/>
            <w:left w:val="none" w:sz="0" w:space="0" w:color="auto"/>
            <w:bottom w:val="none" w:sz="0" w:space="0" w:color="auto"/>
            <w:right w:val="none" w:sz="0" w:space="0" w:color="auto"/>
          </w:divBdr>
        </w:div>
        <w:div w:id="1572036536">
          <w:marLeft w:val="480"/>
          <w:marRight w:val="0"/>
          <w:marTop w:val="0"/>
          <w:marBottom w:val="0"/>
          <w:divBdr>
            <w:top w:val="none" w:sz="0" w:space="0" w:color="auto"/>
            <w:left w:val="none" w:sz="0" w:space="0" w:color="auto"/>
            <w:bottom w:val="none" w:sz="0" w:space="0" w:color="auto"/>
            <w:right w:val="none" w:sz="0" w:space="0" w:color="auto"/>
          </w:divBdr>
        </w:div>
        <w:div w:id="1395810633">
          <w:marLeft w:val="480"/>
          <w:marRight w:val="0"/>
          <w:marTop w:val="0"/>
          <w:marBottom w:val="0"/>
          <w:divBdr>
            <w:top w:val="none" w:sz="0" w:space="0" w:color="auto"/>
            <w:left w:val="none" w:sz="0" w:space="0" w:color="auto"/>
            <w:bottom w:val="none" w:sz="0" w:space="0" w:color="auto"/>
            <w:right w:val="none" w:sz="0" w:space="0" w:color="auto"/>
          </w:divBdr>
        </w:div>
        <w:div w:id="1669550785">
          <w:marLeft w:val="480"/>
          <w:marRight w:val="0"/>
          <w:marTop w:val="0"/>
          <w:marBottom w:val="0"/>
          <w:divBdr>
            <w:top w:val="none" w:sz="0" w:space="0" w:color="auto"/>
            <w:left w:val="none" w:sz="0" w:space="0" w:color="auto"/>
            <w:bottom w:val="none" w:sz="0" w:space="0" w:color="auto"/>
            <w:right w:val="none" w:sz="0" w:space="0" w:color="auto"/>
          </w:divBdr>
        </w:div>
        <w:div w:id="1545367809">
          <w:marLeft w:val="480"/>
          <w:marRight w:val="0"/>
          <w:marTop w:val="0"/>
          <w:marBottom w:val="0"/>
          <w:divBdr>
            <w:top w:val="none" w:sz="0" w:space="0" w:color="auto"/>
            <w:left w:val="none" w:sz="0" w:space="0" w:color="auto"/>
            <w:bottom w:val="none" w:sz="0" w:space="0" w:color="auto"/>
            <w:right w:val="none" w:sz="0" w:space="0" w:color="auto"/>
          </w:divBdr>
        </w:div>
        <w:div w:id="1884293258">
          <w:marLeft w:val="480"/>
          <w:marRight w:val="0"/>
          <w:marTop w:val="0"/>
          <w:marBottom w:val="0"/>
          <w:divBdr>
            <w:top w:val="none" w:sz="0" w:space="0" w:color="auto"/>
            <w:left w:val="none" w:sz="0" w:space="0" w:color="auto"/>
            <w:bottom w:val="none" w:sz="0" w:space="0" w:color="auto"/>
            <w:right w:val="none" w:sz="0" w:space="0" w:color="auto"/>
          </w:divBdr>
        </w:div>
        <w:div w:id="1486050749">
          <w:marLeft w:val="480"/>
          <w:marRight w:val="0"/>
          <w:marTop w:val="0"/>
          <w:marBottom w:val="0"/>
          <w:divBdr>
            <w:top w:val="none" w:sz="0" w:space="0" w:color="auto"/>
            <w:left w:val="none" w:sz="0" w:space="0" w:color="auto"/>
            <w:bottom w:val="none" w:sz="0" w:space="0" w:color="auto"/>
            <w:right w:val="none" w:sz="0" w:space="0" w:color="auto"/>
          </w:divBdr>
        </w:div>
        <w:div w:id="1566454999">
          <w:marLeft w:val="480"/>
          <w:marRight w:val="0"/>
          <w:marTop w:val="0"/>
          <w:marBottom w:val="0"/>
          <w:divBdr>
            <w:top w:val="none" w:sz="0" w:space="0" w:color="auto"/>
            <w:left w:val="none" w:sz="0" w:space="0" w:color="auto"/>
            <w:bottom w:val="none" w:sz="0" w:space="0" w:color="auto"/>
            <w:right w:val="none" w:sz="0" w:space="0" w:color="auto"/>
          </w:divBdr>
        </w:div>
        <w:div w:id="1720011422">
          <w:marLeft w:val="480"/>
          <w:marRight w:val="0"/>
          <w:marTop w:val="0"/>
          <w:marBottom w:val="0"/>
          <w:divBdr>
            <w:top w:val="none" w:sz="0" w:space="0" w:color="auto"/>
            <w:left w:val="none" w:sz="0" w:space="0" w:color="auto"/>
            <w:bottom w:val="none" w:sz="0" w:space="0" w:color="auto"/>
            <w:right w:val="none" w:sz="0" w:space="0" w:color="auto"/>
          </w:divBdr>
        </w:div>
        <w:div w:id="2135908278">
          <w:marLeft w:val="480"/>
          <w:marRight w:val="0"/>
          <w:marTop w:val="0"/>
          <w:marBottom w:val="0"/>
          <w:divBdr>
            <w:top w:val="none" w:sz="0" w:space="0" w:color="auto"/>
            <w:left w:val="none" w:sz="0" w:space="0" w:color="auto"/>
            <w:bottom w:val="none" w:sz="0" w:space="0" w:color="auto"/>
            <w:right w:val="none" w:sz="0" w:space="0" w:color="auto"/>
          </w:divBdr>
        </w:div>
        <w:div w:id="1292788527">
          <w:marLeft w:val="480"/>
          <w:marRight w:val="0"/>
          <w:marTop w:val="0"/>
          <w:marBottom w:val="0"/>
          <w:divBdr>
            <w:top w:val="none" w:sz="0" w:space="0" w:color="auto"/>
            <w:left w:val="none" w:sz="0" w:space="0" w:color="auto"/>
            <w:bottom w:val="none" w:sz="0" w:space="0" w:color="auto"/>
            <w:right w:val="none" w:sz="0" w:space="0" w:color="auto"/>
          </w:divBdr>
        </w:div>
        <w:div w:id="1978681043">
          <w:marLeft w:val="480"/>
          <w:marRight w:val="0"/>
          <w:marTop w:val="0"/>
          <w:marBottom w:val="0"/>
          <w:divBdr>
            <w:top w:val="none" w:sz="0" w:space="0" w:color="auto"/>
            <w:left w:val="none" w:sz="0" w:space="0" w:color="auto"/>
            <w:bottom w:val="none" w:sz="0" w:space="0" w:color="auto"/>
            <w:right w:val="none" w:sz="0" w:space="0" w:color="auto"/>
          </w:divBdr>
        </w:div>
        <w:div w:id="1396856327">
          <w:marLeft w:val="480"/>
          <w:marRight w:val="0"/>
          <w:marTop w:val="0"/>
          <w:marBottom w:val="0"/>
          <w:divBdr>
            <w:top w:val="none" w:sz="0" w:space="0" w:color="auto"/>
            <w:left w:val="none" w:sz="0" w:space="0" w:color="auto"/>
            <w:bottom w:val="none" w:sz="0" w:space="0" w:color="auto"/>
            <w:right w:val="none" w:sz="0" w:space="0" w:color="auto"/>
          </w:divBdr>
        </w:div>
        <w:div w:id="542593924">
          <w:marLeft w:val="480"/>
          <w:marRight w:val="0"/>
          <w:marTop w:val="0"/>
          <w:marBottom w:val="0"/>
          <w:divBdr>
            <w:top w:val="none" w:sz="0" w:space="0" w:color="auto"/>
            <w:left w:val="none" w:sz="0" w:space="0" w:color="auto"/>
            <w:bottom w:val="none" w:sz="0" w:space="0" w:color="auto"/>
            <w:right w:val="none" w:sz="0" w:space="0" w:color="auto"/>
          </w:divBdr>
        </w:div>
        <w:div w:id="88045647">
          <w:marLeft w:val="480"/>
          <w:marRight w:val="0"/>
          <w:marTop w:val="0"/>
          <w:marBottom w:val="0"/>
          <w:divBdr>
            <w:top w:val="none" w:sz="0" w:space="0" w:color="auto"/>
            <w:left w:val="none" w:sz="0" w:space="0" w:color="auto"/>
            <w:bottom w:val="none" w:sz="0" w:space="0" w:color="auto"/>
            <w:right w:val="none" w:sz="0" w:space="0" w:color="auto"/>
          </w:divBdr>
        </w:div>
        <w:div w:id="192425188">
          <w:marLeft w:val="480"/>
          <w:marRight w:val="0"/>
          <w:marTop w:val="0"/>
          <w:marBottom w:val="0"/>
          <w:divBdr>
            <w:top w:val="none" w:sz="0" w:space="0" w:color="auto"/>
            <w:left w:val="none" w:sz="0" w:space="0" w:color="auto"/>
            <w:bottom w:val="none" w:sz="0" w:space="0" w:color="auto"/>
            <w:right w:val="none" w:sz="0" w:space="0" w:color="auto"/>
          </w:divBdr>
        </w:div>
        <w:div w:id="603848736">
          <w:marLeft w:val="480"/>
          <w:marRight w:val="0"/>
          <w:marTop w:val="0"/>
          <w:marBottom w:val="0"/>
          <w:divBdr>
            <w:top w:val="none" w:sz="0" w:space="0" w:color="auto"/>
            <w:left w:val="none" w:sz="0" w:space="0" w:color="auto"/>
            <w:bottom w:val="none" w:sz="0" w:space="0" w:color="auto"/>
            <w:right w:val="none" w:sz="0" w:space="0" w:color="auto"/>
          </w:divBdr>
        </w:div>
        <w:div w:id="1809860120">
          <w:marLeft w:val="480"/>
          <w:marRight w:val="0"/>
          <w:marTop w:val="0"/>
          <w:marBottom w:val="0"/>
          <w:divBdr>
            <w:top w:val="none" w:sz="0" w:space="0" w:color="auto"/>
            <w:left w:val="none" w:sz="0" w:space="0" w:color="auto"/>
            <w:bottom w:val="none" w:sz="0" w:space="0" w:color="auto"/>
            <w:right w:val="none" w:sz="0" w:space="0" w:color="auto"/>
          </w:divBdr>
        </w:div>
        <w:div w:id="1204948138">
          <w:marLeft w:val="480"/>
          <w:marRight w:val="0"/>
          <w:marTop w:val="0"/>
          <w:marBottom w:val="0"/>
          <w:divBdr>
            <w:top w:val="none" w:sz="0" w:space="0" w:color="auto"/>
            <w:left w:val="none" w:sz="0" w:space="0" w:color="auto"/>
            <w:bottom w:val="none" w:sz="0" w:space="0" w:color="auto"/>
            <w:right w:val="none" w:sz="0" w:space="0" w:color="auto"/>
          </w:divBdr>
        </w:div>
        <w:div w:id="898780831">
          <w:marLeft w:val="480"/>
          <w:marRight w:val="0"/>
          <w:marTop w:val="0"/>
          <w:marBottom w:val="0"/>
          <w:divBdr>
            <w:top w:val="none" w:sz="0" w:space="0" w:color="auto"/>
            <w:left w:val="none" w:sz="0" w:space="0" w:color="auto"/>
            <w:bottom w:val="none" w:sz="0" w:space="0" w:color="auto"/>
            <w:right w:val="none" w:sz="0" w:space="0" w:color="auto"/>
          </w:divBdr>
        </w:div>
        <w:div w:id="1096828550">
          <w:marLeft w:val="480"/>
          <w:marRight w:val="0"/>
          <w:marTop w:val="0"/>
          <w:marBottom w:val="0"/>
          <w:divBdr>
            <w:top w:val="none" w:sz="0" w:space="0" w:color="auto"/>
            <w:left w:val="none" w:sz="0" w:space="0" w:color="auto"/>
            <w:bottom w:val="none" w:sz="0" w:space="0" w:color="auto"/>
            <w:right w:val="none" w:sz="0" w:space="0" w:color="auto"/>
          </w:divBdr>
        </w:div>
        <w:div w:id="213735739">
          <w:marLeft w:val="480"/>
          <w:marRight w:val="0"/>
          <w:marTop w:val="0"/>
          <w:marBottom w:val="0"/>
          <w:divBdr>
            <w:top w:val="none" w:sz="0" w:space="0" w:color="auto"/>
            <w:left w:val="none" w:sz="0" w:space="0" w:color="auto"/>
            <w:bottom w:val="none" w:sz="0" w:space="0" w:color="auto"/>
            <w:right w:val="none" w:sz="0" w:space="0" w:color="auto"/>
          </w:divBdr>
        </w:div>
        <w:div w:id="378437234">
          <w:marLeft w:val="480"/>
          <w:marRight w:val="0"/>
          <w:marTop w:val="0"/>
          <w:marBottom w:val="0"/>
          <w:divBdr>
            <w:top w:val="none" w:sz="0" w:space="0" w:color="auto"/>
            <w:left w:val="none" w:sz="0" w:space="0" w:color="auto"/>
            <w:bottom w:val="none" w:sz="0" w:space="0" w:color="auto"/>
            <w:right w:val="none" w:sz="0" w:space="0" w:color="auto"/>
          </w:divBdr>
        </w:div>
        <w:div w:id="2134640525">
          <w:marLeft w:val="480"/>
          <w:marRight w:val="0"/>
          <w:marTop w:val="0"/>
          <w:marBottom w:val="0"/>
          <w:divBdr>
            <w:top w:val="none" w:sz="0" w:space="0" w:color="auto"/>
            <w:left w:val="none" w:sz="0" w:space="0" w:color="auto"/>
            <w:bottom w:val="none" w:sz="0" w:space="0" w:color="auto"/>
            <w:right w:val="none" w:sz="0" w:space="0" w:color="auto"/>
          </w:divBdr>
        </w:div>
        <w:div w:id="1344235746">
          <w:marLeft w:val="480"/>
          <w:marRight w:val="0"/>
          <w:marTop w:val="0"/>
          <w:marBottom w:val="0"/>
          <w:divBdr>
            <w:top w:val="none" w:sz="0" w:space="0" w:color="auto"/>
            <w:left w:val="none" w:sz="0" w:space="0" w:color="auto"/>
            <w:bottom w:val="none" w:sz="0" w:space="0" w:color="auto"/>
            <w:right w:val="none" w:sz="0" w:space="0" w:color="auto"/>
          </w:divBdr>
        </w:div>
        <w:div w:id="21245861">
          <w:marLeft w:val="480"/>
          <w:marRight w:val="0"/>
          <w:marTop w:val="0"/>
          <w:marBottom w:val="0"/>
          <w:divBdr>
            <w:top w:val="none" w:sz="0" w:space="0" w:color="auto"/>
            <w:left w:val="none" w:sz="0" w:space="0" w:color="auto"/>
            <w:bottom w:val="none" w:sz="0" w:space="0" w:color="auto"/>
            <w:right w:val="none" w:sz="0" w:space="0" w:color="auto"/>
          </w:divBdr>
        </w:div>
        <w:div w:id="862286639">
          <w:marLeft w:val="480"/>
          <w:marRight w:val="0"/>
          <w:marTop w:val="0"/>
          <w:marBottom w:val="0"/>
          <w:divBdr>
            <w:top w:val="none" w:sz="0" w:space="0" w:color="auto"/>
            <w:left w:val="none" w:sz="0" w:space="0" w:color="auto"/>
            <w:bottom w:val="none" w:sz="0" w:space="0" w:color="auto"/>
            <w:right w:val="none" w:sz="0" w:space="0" w:color="auto"/>
          </w:divBdr>
        </w:div>
        <w:div w:id="457921785">
          <w:marLeft w:val="480"/>
          <w:marRight w:val="0"/>
          <w:marTop w:val="0"/>
          <w:marBottom w:val="0"/>
          <w:divBdr>
            <w:top w:val="none" w:sz="0" w:space="0" w:color="auto"/>
            <w:left w:val="none" w:sz="0" w:space="0" w:color="auto"/>
            <w:bottom w:val="none" w:sz="0" w:space="0" w:color="auto"/>
            <w:right w:val="none" w:sz="0" w:space="0" w:color="auto"/>
          </w:divBdr>
        </w:div>
        <w:div w:id="164591117">
          <w:marLeft w:val="480"/>
          <w:marRight w:val="0"/>
          <w:marTop w:val="0"/>
          <w:marBottom w:val="0"/>
          <w:divBdr>
            <w:top w:val="none" w:sz="0" w:space="0" w:color="auto"/>
            <w:left w:val="none" w:sz="0" w:space="0" w:color="auto"/>
            <w:bottom w:val="none" w:sz="0" w:space="0" w:color="auto"/>
            <w:right w:val="none" w:sz="0" w:space="0" w:color="auto"/>
          </w:divBdr>
        </w:div>
        <w:div w:id="494691583">
          <w:marLeft w:val="480"/>
          <w:marRight w:val="0"/>
          <w:marTop w:val="0"/>
          <w:marBottom w:val="0"/>
          <w:divBdr>
            <w:top w:val="none" w:sz="0" w:space="0" w:color="auto"/>
            <w:left w:val="none" w:sz="0" w:space="0" w:color="auto"/>
            <w:bottom w:val="none" w:sz="0" w:space="0" w:color="auto"/>
            <w:right w:val="none" w:sz="0" w:space="0" w:color="auto"/>
          </w:divBdr>
        </w:div>
        <w:div w:id="517618175">
          <w:marLeft w:val="480"/>
          <w:marRight w:val="0"/>
          <w:marTop w:val="0"/>
          <w:marBottom w:val="0"/>
          <w:divBdr>
            <w:top w:val="none" w:sz="0" w:space="0" w:color="auto"/>
            <w:left w:val="none" w:sz="0" w:space="0" w:color="auto"/>
            <w:bottom w:val="none" w:sz="0" w:space="0" w:color="auto"/>
            <w:right w:val="none" w:sz="0" w:space="0" w:color="auto"/>
          </w:divBdr>
        </w:div>
        <w:div w:id="1958637735">
          <w:marLeft w:val="480"/>
          <w:marRight w:val="0"/>
          <w:marTop w:val="0"/>
          <w:marBottom w:val="0"/>
          <w:divBdr>
            <w:top w:val="none" w:sz="0" w:space="0" w:color="auto"/>
            <w:left w:val="none" w:sz="0" w:space="0" w:color="auto"/>
            <w:bottom w:val="none" w:sz="0" w:space="0" w:color="auto"/>
            <w:right w:val="none" w:sz="0" w:space="0" w:color="auto"/>
          </w:divBdr>
        </w:div>
        <w:div w:id="409697287">
          <w:marLeft w:val="480"/>
          <w:marRight w:val="0"/>
          <w:marTop w:val="0"/>
          <w:marBottom w:val="0"/>
          <w:divBdr>
            <w:top w:val="none" w:sz="0" w:space="0" w:color="auto"/>
            <w:left w:val="none" w:sz="0" w:space="0" w:color="auto"/>
            <w:bottom w:val="none" w:sz="0" w:space="0" w:color="auto"/>
            <w:right w:val="none" w:sz="0" w:space="0" w:color="auto"/>
          </w:divBdr>
        </w:div>
        <w:div w:id="1792166030">
          <w:marLeft w:val="480"/>
          <w:marRight w:val="0"/>
          <w:marTop w:val="0"/>
          <w:marBottom w:val="0"/>
          <w:divBdr>
            <w:top w:val="none" w:sz="0" w:space="0" w:color="auto"/>
            <w:left w:val="none" w:sz="0" w:space="0" w:color="auto"/>
            <w:bottom w:val="none" w:sz="0" w:space="0" w:color="auto"/>
            <w:right w:val="none" w:sz="0" w:space="0" w:color="auto"/>
          </w:divBdr>
        </w:div>
        <w:div w:id="1349404129">
          <w:marLeft w:val="480"/>
          <w:marRight w:val="0"/>
          <w:marTop w:val="0"/>
          <w:marBottom w:val="0"/>
          <w:divBdr>
            <w:top w:val="none" w:sz="0" w:space="0" w:color="auto"/>
            <w:left w:val="none" w:sz="0" w:space="0" w:color="auto"/>
            <w:bottom w:val="none" w:sz="0" w:space="0" w:color="auto"/>
            <w:right w:val="none" w:sz="0" w:space="0" w:color="auto"/>
          </w:divBdr>
        </w:div>
        <w:div w:id="1891844647">
          <w:marLeft w:val="480"/>
          <w:marRight w:val="0"/>
          <w:marTop w:val="0"/>
          <w:marBottom w:val="0"/>
          <w:divBdr>
            <w:top w:val="none" w:sz="0" w:space="0" w:color="auto"/>
            <w:left w:val="none" w:sz="0" w:space="0" w:color="auto"/>
            <w:bottom w:val="none" w:sz="0" w:space="0" w:color="auto"/>
            <w:right w:val="none" w:sz="0" w:space="0" w:color="auto"/>
          </w:divBdr>
        </w:div>
        <w:div w:id="428550966">
          <w:marLeft w:val="480"/>
          <w:marRight w:val="0"/>
          <w:marTop w:val="0"/>
          <w:marBottom w:val="0"/>
          <w:divBdr>
            <w:top w:val="none" w:sz="0" w:space="0" w:color="auto"/>
            <w:left w:val="none" w:sz="0" w:space="0" w:color="auto"/>
            <w:bottom w:val="none" w:sz="0" w:space="0" w:color="auto"/>
            <w:right w:val="none" w:sz="0" w:space="0" w:color="auto"/>
          </w:divBdr>
        </w:div>
        <w:div w:id="668942041">
          <w:marLeft w:val="480"/>
          <w:marRight w:val="0"/>
          <w:marTop w:val="0"/>
          <w:marBottom w:val="0"/>
          <w:divBdr>
            <w:top w:val="none" w:sz="0" w:space="0" w:color="auto"/>
            <w:left w:val="none" w:sz="0" w:space="0" w:color="auto"/>
            <w:bottom w:val="none" w:sz="0" w:space="0" w:color="auto"/>
            <w:right w:val="none" w:sz="0" w:space="0" w:color="auto"/>
          </w:divBdr>
        </w:div>
        <w:div w:id="202180299">
          <w:marLeft w:val="480"/>
          <w:marRight w:val="0"/>
          <w:marTop w:val="0"/>
          <w:marBottom w:val="0"/>
          <w:divBdr>
            <w:top w:val="none" w:sz="0" w:space="0" w:color="auto"/>
            <w:left w:val="none" w:sz="0" w:space="0" w:color="auto"/>
            <w:bottom w:val="none" w:sz="0" w:space="0" w:color="auto"/>
            <w:right w:val="none" w:sz="0" w:space="0" w:color="auto"/>
          </w:divBdr>
        </w:div>
        <w:div w:id="1763526435">
          <w:marLeft w:val="480"/>
          <w:marRight w:val="0"/>
          <w:marTop w:val="0"/>
          <w:marBottom w:val="0"/>
          <w:divBdr>
            <w:top w:val="none" w:sz="0" w:space="0" w:color="auto"/>
            <w:left w:val="none" w:sz="0" w:space="0" w:color="auto"/>
            <w:bottom w:val="none" w:sz="0" w:space="0" w:color="auto"/>
            <w:right w:val="none" w:sz="0" w:space="0" w:color="auto"/>
          </w:divBdr>
        </w:div>
        <w:div w:id="182520268">
          <w:marLeft w:val="480"/>
          <w:marRight w:val="0"/>
          <w:marTop w:val="0"/>
          <w:marBottom w:val="0"/>
          <w:divBdr>
            <w:top w:val="none" w:sz="0" w:space="0" w:color="auto"/>
            <w:left w:val="none" w:sz="0" w:space="0" w:color="auto"/>
            <w:bottom w:val="none" w:sz="0" w:space="0" w:color="auto"/>
            <w:right w:val="none" w:sz="0" w:space="0" w:color="auto"/>
          </w:divBdr>
        </w:div>
        <w:div w:id="1792479024">
          <w:marLeft w:val="480"/>
          <w:marRight w:val="0"/>
          <w:marTop w:val="0"/>
          <w:marBottom w:val="0"/>
          <w:divBdr>
            <w:top w:val="none" w:sz="0" w:space="0" w:color="auto"/>
            <w:left w:val="none" w:sz="0" w:space="0" w:color="auto"/>
            <w:bottom w:val="none" w:sz="0" w:space="0" w:color="auto"/>
            <w:right w:val="none" w:sz="0" w:space="0" w:color="auto"/>
          </w:divBdr>
        </w:div>
        <w:div w:id="1784839212">
          <w:marLeft w:val="480"/>
          <w:marRight w:val="0"/>
          <w:marTop w:val="0"/>
          <w:marBottom w:val="0"/>
          <w:divBdr>
            <w:top w:val="none" w:sz="0" w:space="0" w:color="auto"/>
            <w:left w:val="none" w:sz="0" w:space="0" w:color="auto"/>
            <w:bottom w:val="none" w:sz="0" w:space="0" w:color="auto"/>
            <w:right w:val="none" w:sz="0" w:space="0" w:color="auto"/>
          </w:divBdr>
        </w:div>
        <w:div w:id="756483496">
          <w:marLeft w:val="480"/>
          <w:marRight w:val="0"/>
          <w:marTop w:val="0"/>
          <w:marBottom w:val="0"/>
          <w:divBdr>
            <w:top w:val="none" w:sz="0" w:space="0" w:color="auto"/>
            <w:left w:val="none" w:sz="0" w:space="0" w:color="auto"/>
            <w:bottom w:val="none" w:sz="0" w:space="0" w:color="auto"/>
            <w:right w:val="none" w:sz="0" w:space="0" w:color="auto"/>
          </w:divBdr>
        </w:div>
        <w:div w:id="1643848743">
          <w:marLeft w:val="480"/>
          <w:marRight w:val="0"/>
          <w:marTop w:val="0"/>
          <w:marBottom w:val="0"/>
          <w:divBdr>
            <w:top w:val="none" w:sz="0" w:space="0" w:color="auto"/>
            <w:left w:val="none" w:sz="0" w:space="0" w:color="auto"/>
            <w:bottom w:val="none" w:sz="0" w:space="0" w:color="auto"/>
            <w:right w:val="none" w:sz="0" w:space="0" w:color="auto"/>
          </w:divBdr>
        </w:div>
        <w:div w:id="1710111311">
          <w:marLeft w:val="480"/>
          <w:marRight w:val="0"/>
          <w:marTop w:val="0"/>
          <w:marBottom w:val="0"/>
          <w:divBdr>
            <w:top w:val="none" w:sz="0" w:space="0" w:color="auto"/>
            <w:left w:val="none" w:sz="0" w:space="0" w:color="auto"/>
            <w:bottom w:val="none" w:sz="0" w:space="0" w:color="auto"/>
            <w:right w:val="none" w:sz="0" w:space="0" w:color="auto"/>
          </w:divBdr>
        </w:div>
        <w:div w:id="1914965248">
          <w:marLeft w:val="480"/>
          <w:marRight w:val="0"/>
          <w:marTop w:val="0"/>
          <w:marBottom w:val="0"/>
          <w:divBdr>
            <w:top w:val="none" w:sz="0" w:space="0" w:color="auto"/>
            <w:left w:val="none" w:sz="0" w:space="0" w:color="auto"/>
            <w:bottom w:val="none" w:sz="0" w:space="0" w:color="auto"/>
            <w:right w:val="none" w:sz="0" w:space="0" w:color="auto"/>
          </w:divBdr>
        </w:div>
        <w:div w:id="1783107799">
          <w:marLeft w:val="480"/>
          <w:marRight w:val="0"/>
          <w:marTop w:val="0"/>
          <w:marBottom w:val="0"/>
          <w:divBdr>
            <w:top w:val="none" w:sz="0" w:space="0" w:color="auto"/>
            <w:left w:val="none" w:sz="0" w:space="0" w:color="auto"/>
            <w:bottom w:val="none" w:sz="0" w:space="0" w:color="auto"/>
            <w:right w:val="none" w:sz="0" w:space="0" w:color="auto"/>
          </w:divBdr>
        </w:div>
        <w:div w:id="1121802559">
          <w:marLeft w:val="480"/>
          <w:marRight w:val="0"/>
          <w:marTop w:val="0"/>
          <w:marBottom w:val="0"/>
          <w:divBdr>
            <w:top w:val="none" w:sz="0" w:space="0" w:color="auto"/>
            <w:left w:val="none" w:sz="0" w:space="0" w:color="auto"/>
            <w:bottom w:val="none" w:sz="0" w:space="0" w:color="auto"/>
            <w:right w:val="none" w:sz="0" w:space="0" w:color="auto"/>
          </w:divBdr>
        </w:div>
        <w:div w:id="320281943">
          <w:marLeft w:val="480"/>
          <w:marRight w:val="0"/>
          <w:marTop w:val="0"/>
          <w:marBottom w:val="0"/>
          <w:divBdr>
            <w:top w:val="none" w:sz="0" w:space="0" w:color="auto"/>
            <w:left w:val="none" w:sz="0" w:space="0" w:color="auto"/>
            <w:bottom w:val="none" w:sz="0" w:space="0" w:color="auto"/>
            <w:right w:val="none" w:sz="0" w:space="0" w:color="auto"/>
          </w:divBdr>
        </w:div>
        <w:div w:id="1152527935">
          <w:marLeft w:val="480"/>
          <w:marRight w:val="0"/>
          <w:marTop w:val="0"/>
          <w:marBottom w:val="0"/>
          <w:divBdr>
            <w:top w:val="none" w:sz="0" w:space="0" w:color="auto"/>
            <w:left w:val="none" w:sz="0" w:space="0" w:color="auto"/>
            <w:bottom w:val="none" w:sz="0" w:space="0" w:color="auto"/>
            <w:right w:val="none" w:sz="0" w:space="0" w:color="auto"/>
          </w:divBdr>
        </w:div>
        <w:div w:id="675961089">
          <w:marLeft w:val="480"/>
          <w:marRight w:val="0"/>
          <w:marTop w:val="0"/>
          <w:marBottom w:val="0"/>
          <w:divBdr>
            <w:top w:val="none" w:sz="0" w:space="0" w:color="auto"/>
            <w:left w:val="none" w:sz="0" w:space="0" w:color="auto"/>
            <w:bottom w:val="none" w:sz="0" w:space="0" w:color="auto"/>
            <w:right w:val="none" w:sz="0" w:space="0" w:color="auto"/>
          </w:divBdr>
        </w:div>
        <w:div w:id="1804418986">
          <w:marLeft w:val="480"/>
          <w:marRight w:val="0"/>
          <w:marTop w:val="0"/>
          <w:marBottom w:val="0"/>
          <w:divBdr>
            <w:top w:val="none" w:sz="0" w:space="0" w:color="auto"/>
            <w:left w:val="none" w:sz="0" w:space="0" w:color="auto"/>
            <w:bottom w:val="none" w:sz="0" w:space="0" w:color="auto"/>
            <w:right w:val="none" w:sz="0" w:space="0" w:color="auto"/>
          </w:divBdr>
        </w:div>
        <w:div w:id="56124361">
          <w:marLeft w:val="480"/>
          <w:marRight w:val="0"/>
          <w:marTop w:val="0"/>
          <w:marBottom w:val="0"/>
          <w:divBdr>
            <w:top w:val="none" w:sz="0" w:space="0" w:color="auto"/>
            <w:left w:val="none" w:sz="0" w:space="0" w:color="auto"/>
            <w:bottom w:val="none" w:sz="0" w:space="0" w:color="auto"/>
            <w:right w:val="none" w:sz="0" w:space="0" w:color="auto"/>
          </w:divBdr>
        </w:div>
        <w:div w:id="1550652324">
          <w:marLeft w:val="480"/>
          <w:marRight w:val="0"/>
          <w:marTop w:val="0"/>
          <w:marBottom w:val="0"/>
          <w:divBdr>
            <w:top w:val="none" w:sz="0" w:space="0" w:color="auto"/>
            <w:left w:val="none" w:sz="0" w:space="0" w:color="auto"/>
            <w:bottom w:val="none" w:sz="0" w:space="0" w:color="auto"/>
            <w:right w:val="none" w:sz="0" w:space="0" w:color="auto"/>
          </w:divBdr>
        </w:div>
        <w:div w:id="285623540">
          <w:marLeft w:val="480"/>
          <w:marRight w:val="0"/>
          <w:marTop w:val="0"/>
          <w:marBottom w:val="0"/>
          <w:divBdr>
            <w:top w:val="none" w:sz="0" w:space="0" w:color="auto"/>
            <w:left w:val="none" w:sz="0" w:space="0" w:color="auto"/>
            <w:bottom w:val="none" w:sz="0" w:space="0" w:color="auto"/>
            <w:right w:val="none" w:sz="0" w:space="0" w:color="auto"/>
          </w:divBdr>
        </w:div>
        <w:div w:id="421418231">
          <w:marLeft w:val="480"/>
          <w:marRight w:val="0"/>
          <w:marTop w:val="0"/>
          <w:marBottom w:val="0"/>
          <w:divBdr>
            <w:top w:val="none" w:sz="0" w:space="0" w:color="auto"/>
            <w:left w:val="none" w:sz="0" w:space="0" w:color="auto"/>
            <w:bottom w:val="none" w:sz="0" w:space="0" w:color="auto"/>
            <w:right w:val="none" w:sz="0" w:space="0" w:color="auto"/>
          </w:divBdr>
        </w:div>
        <w:div w:id="164512293">
          <w:marLeft w:val="480"/>
          <w:marRight w:val="0"/>
          <w:marTop w:val="0"/>
          <w:marBottom w:val="0"/>
          <w:divBdr>
            <w:top w:val="none" w:sz="0" w:space="0" w:color="auto"/>
            <w:left w:val="none" w:sz="0" w:space="0" w:color="auto"/>
            <w:bottom w:val="none" w:sz="0" w:space="0" w:color="auto"/>
            <w:right w:val="none" w:sz="0" w:space="0" w:color="auto"/>
          </w:divBdr>
        </w:div>
        <w:div w:id="1682924522">
          <w:marLeft w:val="480"/>
          <w:marRight w:val="0"/>
          <w:marTop w:val="0"/>
          <w:marBottom w:val="0"/>
          <w:divBdr>
            <w:top w:val="none" w:sz="0" w:space="0" w:color="auto"/>
            <w:left w:val="none" w:sz="0" w:space="0" w:color="auto"/>
            <w:bottom w:val="none" w:sz="0" w:space="0" w:color="auto"/>
            <w:right w:val="none" w:sz="0" w:space="0" w:color="auto"/>
          </w:divBdr>
        </w:div>
        <w:div w:id="1941059171">
          <w:marLeft w:val="480"/>
          <w:marRight w:val="0"/>
          <w:marTop w:val="0"/>
          <w:marBottom w:val="0"/>
          <w:divBdr>
            <w:top w:val="none" w:sz="0" w:space="0" w:color="auto"/>
            <w:left w:val="none" w:sz="0" w:space="0" w:color="auto"/>
            <w:bottom w:val="none" w:sz="0" w:space="0" w:color="auto"/>
            <w:right w:val="none" w:sz="0" w:space="0" w:color="auto"/>
          </w:divBdr>
        </w:div>
        <w:div w:id="832994160">
          <w:marLeft w:val="480"/>
          <w:marRight w:val="0"/>
          <w:marTop w:val="0"/>
          <w:marBottom w:val="0"/>
          <w:divBdr>
            <w:top w:val="none" w:sz="0" w:space="0" w:color="auto"/>
            <w:left w:val="none" w:sz="0" w:space="0" w:color="auto"/>
            <w:bottom w:val="none" w:sz="0" w:space="0" w:color="auto"/>
            <w:right w:val="none" w:sz="0" w:space="0" w:color="auto"/>
          </w:divBdr>
        </w:div>
        <w:div w:id="882402083">
          <w:marLeft w:val="480"/>
          <w:marRight w:val="0"/>
          <w:marTop w:val="0"/>
          <w:marBottom w:val="0"/>
          <w:divBdr>
            <w:top w:val="none" w:sz="0" w:space="0" w:color="auto"/>
            <w:left w:val="none" w:sz="0" w:space="0" w:color="auto"/>
            <w:bottom w:val="none" w:sz="0" w:space="0" w:color="auto"/>
            <w:right w:val="none" w:sz="0" w:space="0" w:color="auto"/>
          </w:divBdr>
        </w:div>
        <w:div w:id="1899634508">
          <w:marLeft w:val="480"/>
          <w:marRight w:val="0"/>
          <w:marTop w:val="0"/>
          <w:marBottom w:val="0"/>
          <w:divBdr>
            <w:top w:val="none" w:sz="0" w:space="0" w:color="auto"/>
            <w:left w:val="none" w:sz="0" w:space="0" w:color="auto"/>
            <w:bottom w:val="none" w:sz="0" w:space="0" w:color="auto"/>
            <w:right w:val="none" w:sz="0" w:space="0" w:color="auto"/>
          </w:divBdr>
        </w:div>
        <w:div w:id="994408639">
          <w:marLeft w:val="480"/>
          <w:marRight w:val="0"/>
          <w:marTop w:val="0"/>
          <w:marBottom w:val="0"/>
          <w:divBdr>
            <w:top w:val="none" w:sz="0" w:space="0" w:color="auto"/>
            <w:left w:val="none" w:sz="0" w:space="0" w:color="auto"/>
            <w:bottom w:val="none" w:sz="0" w:space="0" w:color="auto"/>
            <w:right w:val="none" w:sz="0" w:space="0" w:color="auto"/>
          </w:divBdr>
        </w:div>
        <w:div w:id="896354275">
          <w:marLeft w:val="480"/>
          <w:marRight w:val="0"/>
          <w:marTop w:val="0"/>
          <w:marBottom w:val="0"/>
          <w:divBdr>
            <w:top w:val="none" w:sz="0" w:space="0" w:color="auto"/>
            <w:left w:val="none" w:sz="0" w:space="0" w:color="auto"/>
            <w:bottom w:val="none" w:sz="0" w:space="0" w:color="auto"/>
            <w:right w:val="none" w:sz="0" w:space="0" w:color="auto"/>
          </w:divBdr>
        </w:div>
        <w:div w:id="1856844479">
          <w:marLeft w:val="480"/>
          <w:marRight w:val="0"/>
          <w:marTop w:val="0"/>
          <w:marBottom w:val="0"/>
          <w:divBdr>
            <w:top w:val="none" w:sz="0" w:space="0" w:color="auto"/>
            <w:left w:val="none" w:sz="0" w:space="0" w:color="auto"/>
            <w:bottom w:val="none" w:sz="0" w:space="0" w:color="auto"/>
            <w:right w:val="none" w:sz="0" w:space="0" w:color="auto"/>
          </w:divBdr>
        </w:div>
        <w:div w:id="1383483547">
          <w:marLeft w:val="480"/>
          <w:marRight w:val="0"/>
          <w:marTop w:val="0"/>
          <w:marBottom w:val="0"/>
          <w:divBdr>
            <w:top w:val="none" w:sz="0" w:space="0" w:color="auto"/>
            <w:left w:val="none" w:sz="0" w:space="0" w:color="auto"/>
            <w:bottom w:val="none" w:sz="0" w:space="0" w:color="auto"/>
            <w:right w:val="none" w:sz="0" w:space="0" w:color="auto"/>
          </w:divBdr>
        </w:div>
        <w:div w:id="418599309">
          <w:marLeft w:val="480"/>
          <w:marRight w:val="0"/>
          <w:marTop w:val="0"/>
          <w:marBottom w:val="0"/>
          <w:divBdr>
            <w:top w:val="none" w:sz="0" w:space="0" w:color="auto"/>
            <w:left w:val="none" w:sz="0" w:space="0" w:color="auto"/>
            <w:bottom w:val="none" w:sz="0" w:space="0" w:color="auto"/>
            <w:right w:val="none" w:sz="0" w:space="0" w:color="auto"/>
          </w:divBdr>
        </w:div>
        <w:div w:id="2031055987">
          <w:marLeft w:val="480"/>
          <w:marRight w:val="0"/>
          <w:marTop w:val="0"/>
          <w:marBottom w:val="0"/>
          <w:divBdr>
            <w:top w:val="none" w:sz="0" w:space="0" w:color="auto"/>
            <w:left w:val="none" w:sz="0" w:space="0" w:color="auto"/>
            <w:bottom w:val="none" w:sz="0" w:space="0" w:color="auto"/>
            <w:right w:val="none" w:sz="0" w:space="0" w:color="auto"/>
          </w:divBdr>
        </w:div>
        <w:div w:id="407189782">
          <w:marLeft w:val="480"/>
          <w:marRight w:val="0"/>
          <w:marTop w:val="0"/>
          <w:marBottom w:val="0"/>
          <w:divBdr>
            <w:top w:val="none" w:sz="0" w:space="0" w:color="auto"/>
            <w:left w:val="none" w:sz="0" w:space="0" w:color="auto"/>
            <w:bottom w:val="none" w:sz="0" w:space="0" w:color="auto"/>
            <w:right w:val="none" w:sz="0" w:space="0" w:color="auto"/>
          </w:divBdr>
        </w:div>
      </w:divsChild>
    </w:div>
    <w:div w:id="1027872850">
      <w:bodyDiv w:val="1"/>
      <w:marLeft w:val="0"/>
      <w:marRight w:val="0"/>
      <w:marTop w:val="0"/>
      <w:marBottom w:val="0"/>
      <w:divBdr>
        <w:top w:val="none" w:sz="0" w:space="0" w:color="auto"/>
        <w:left w:val="none" w:sz="0" w:space="0" w:color="auto"/>
        <w:bottom w:val="none" w:sz="0" w:space="0" w:color="auto"/>
        <w:right w:val="none" w:sz="0" w:space="0" w:color="auto"/>
      </w:divBdr>
    </w:div>
    <w:div w:id="1028916358">
      <w:bodyDiv w:val="1"/>
      <w:marLeft w:val="0"/>
      <w:marRight w:val="0"/>
      <w:marTop w:val="0"/>
      <w:marBottom w:val="0"/>
      <w:divBdr>
        <w:top w:val="none" w:sz="0" w:space="0" w:color="auto"/>
        <w:left w:val="none" w:sz="0" w:space="0" w:color="auto"/>
        <w:bottom w:val="none" w:sz="0" w:space="0" w:color="auto"/>
        <w:right w:val="none" w:sz="0" w:space="0" w:color="auto"/>
      </w:divBdr>
    </w:div>
    <w:div w:id="1029261926">
      <w:bodyDiv w:val="1"/>
      <w:marLeft w:val="0"/>
      <w:marRight w:val="0"/>
      <w:marTop w:val="0"/>
      <w:marBottom w:val="0"/>
      <w:divBdr>
        <w:top w:val="none" w:sz="0" w:space="0" w:color="auto"/>
        <w:left w:val="none" w:sz="0" w:space="0" w:color="auto"/>
        <w:bottom w:val="none" w:sz="0" w:space="0" w:color="auto"/>
        <w:right w:val="none" w:sz="0" w:space="0" w:color="auto"/>
      </w:divBdr>
    </w:div>
    <w:div w:id="1029263289">
      <w:bodyDiv w:val="1"/>
      <w:marLeft w:val="0"/>
      <w:marRight w:val="0"/>
      <w:marTop w:val="0"/>
      <w:marBottom w:val="0"/>
      <w:divBdr>
        <w:top w:val="none" w:sz="0" w:space="0" w:color="auto"/>
        <w:left w:val="none" w:sz="0" w:space="0" w:color="auto"/>
        <w:bottom w:val="none" w:sz="0" w:space="0" w:color="auto"/>
        <w:right w:val="none" w:sz="0" w:space="0" w:color="auto"/>
      </w:divBdr>
    </w:div>
    <w:div w:id="1034841546">
      <w:bodyDiv w:val="1"/>
      <w:marLeft w:val="0"/>
      <w:marRight w:val="0"/>
      <w:marTop w:val="0"/>
      <w:marBottom w:val="0"/>
      <w:divBdr>
        <w:top w:val="none" w:sz="0" w:space="0" w:color="auto"/>
        <w:left w:val="none" w:sz="0" w:space="0" w:color="auto"/>
        <w:bottom w:val="none" w:sz="0" w:space="0" w:color="auto"/>
        <w:right w:val="none" w:sz="0" w:space="0" w:color="auto"/>
      </w:divBdr>
    </w:div>
    <w:div w:id="1035039873">
      <w:bodyDiv w:val="1"/>
      <w:marLeft w:val="0"/>
      <w:marRight w:val="0"/>
      <w:marTop w:val="0"/>
      <w:marBottom w:val="0"/>
      <w:divBdr>
        <w:top w:val="none" w:sz="0" w:space="0" w:color="auto"/>
        <w:left w:val="none" w:sz="0" w:space="0" w:color="auto"/>
        <w:bottom w:val="none" w:sz="0" w:space="0" w:color="auto"/>
        <w:right w:val="none" w:sz="0" w:space="0" w:color="auto"/>
      </w:divBdr>
    </w:div>
    <w:div w:id="1036472070">
      <w:bodyDiv w:val="1"/>
      <w:marLeft w:val="0"/>
      <w:marRight w:val="0"/>
      <w:marTop w:val="0"/>
      <w:marBottom w:val="0"/>
      <w:divBdr>
        <w:top w:val="none" w:sz="0" w:space="0" w:color="auto"/>
        <w:left w:val="none" w:sz="0" w:space="0" w:color="auto"/>
        <w:bottom w:val="none" w:sz="0" w:space="0" w:color="auto"/>
        <w:right w:val="none" w:sz="0" w:space="0" w:color="auto"/>
      </w:divBdr>
    </w:div>
    <w:div w:id="1036857363">
      <w:bodyDiv w:val="1"/>
      <w:marLeft w:val="0"/>
      <w:marRight w:val="0"/>
      <w:marTop w:val="0"/>
      <w:marBottom w:val="0"/>
      <w:divBdr>
        <w:top w:val="none" w:sz="0" w:space="0" w:color="auto"/>
        <w:left w:val="none" w:sz="0" w:space="0" w:color="auto"/>
        <w:bottom w:val="none" w:sz="0" w:space="0" w:color="auto"/>
        <w:right w:val="none" w:sz="0" w:space="0" w:color="auto"/>
      </w:divBdr>
    </w:div>
    <w:div w:id="1039167486">
      <w:bodyDiv w:val="1"/>
      <w:marLeft w:val="0"/>
      <w:marRight w:val="0"/>
      <w:marTop w:val="0"/>
      <w:marBottom w:val="0"/>
      <w:divBdr>
        <w:top w:val="none" w:sz="0" w:space="0" w:color="auto"/>
        <w:left w:val="none" w:sz="0" w:space="0" w:color="auto"/>
        <w:bottom w:val="none" w:sz="0" w:space="0" w:color="auto"/>
        <w:right w:val="none" w:sz="0" w:space="0" w:color="auto"/>
      </w:divBdr>
      <w:divsChild>
        <w:div w:id="1577548232">
          <w:marLeft w:val="480"/>
          <w:marRight w:val="0"/>
          <w:marTop w:val="0"/>
          <w:marBottom w:val="0"/>
          <w:divBdr>
            <w:top w:val="none" w:sz="0" w:space="0" w:color="auto"/>
            <w:left w:val="none" w:sz="0" w:space="0" w:color="auto"/>
            <w:bottom w:val="none" w:sz="0" w:space="0" w:color="auto"/>
            <w:right w:val="none" w:sz="0" w:space="0" w:color="auto"/>
          </w:divBdr>
        </w:div>
        <w:div w:id="287470443">
          <w:marLeft w:val="480"/>
          <w:marRight w:val="0"/>
          <w:marTop w:val="0"/>
          <w:marBottom w:val="0"/>
          <w:divBdr>
            <w:top w:val="none" w:sz="0" w:space="0" w:color="auto"/>
            <w:left w:val="none" w:sz="0" w:space="0" w:color="auto"/>
            <w:bottom w:val="none" w:sz="0" w:space="0" w:color="auto"/>
            <w:right w:val="none" w:sz="0" w:space="0" w:color="auto"/>
          </w:divBdr>
        </w:div>
        <w:div w:id="1226530062">
          <w:marLeft w:val="480"/>
          <w:marRight w:val="0"/>
          <w:marTop w:val="0"/>
          <w:marBottom w:val="0"/>
          <w:divBdr>
            <w:top w:val="none" w:sz="0" w:space="0" w:color="auto"/>
            <w:left w:val="none" w:sz="0" w:space="0" w:color="auto"/>
            <w:bottom w:val="none" w:sz="0" w:space="0" w:color="auto"/>
            <w:right w:val="none" w:sz="0" w:space="0" w:color="auto"/>
          </w:divBdr>
        </w:div>
        <w:div w:id="595988910">
          <w:marLeft w:val="480"/>
          <w:marRight w:val="0"/>
          <w:marTop w:val="0"/>
          <w:marBottom w:val="0"/>
          <w:divBdr>
            <w:top w:val="none" w:sz="0" w:space="0" w:color="auto"/>
            <w:left w:val="none" w:sz="0" w:space="0" w:color="auto"/>
            <w:bottom w:val="none" w:sz="0" w:space="0" w:color="auto"/>
            <w:right w:val="none" w:sz="0" w:space="0" w:color="auto"/>
          </w:divBdr>
        </w:div>
        <w:div w:id="56903991">
          <w:marLeft w:val="480"/>
          <w:marRight w:val="0"/>
          <w:marTop w:val="0"/>
          <w:marBottom w:val="0"/>
          <w:divBdr>
            <w:top w:val="none" w:sz="0" w:space="0" w:color="auto"/>
            <w:left w:val="none" w:sz="0" w:space="0" w:color="auto"/>
            <w:bottom w:val="none" w:sz="0" w:space="0" w:color="auto"/>
            <w:right w:val="none" w:sz="0" w:space="0" w:color="auto"/>
          </w:divBdr>
        </w:div>
        <w:div w:id="40639831">
          <w:marLeft w:val="480"/>
          <w:marRight w:val="0"/>
          <w:marTop w:val="0"/>
          <w:marBottom w:val="0"/>
          <w:divBdr>
            <w:top w:val="none" w:sz="0" w:space="0" w:color="auto"/>
            <w:left w:val="none" w:sz="0" w:space="0" w:color="auto"/>
            <w:bottom w:val="none" w:sz="0" w:space="0" w:color="auto"/>
            <w:right w:val="none" w:sz="0" w:space="0" w:color="auto"/>
          </w:divBdr>
        </w:div>
        <w:div w:id="55980804">
          <w:marLeft w:val="480"/>
          <w:marRight w:val="0"/>
          <w:marTop w:val="0"/>
          <w:marBottom w:val="0"/>
          <w:divBdr>
            <w:top w:val="none" w:sz="0" w:space="0" w:color="auto"/>
            <w:left w:val="none" w:sz="0" w:space="0" w:color="auto"/>
            <w:bottom w:val="none" w:sz="0" w:space="0" w:color="auto"/>
            <w:right w:val="none" w:sz="0" w:space="0" w:color="auto"/>
          </w:divBdr>
        </w:div>
        <w:div w:id="218588315">
          <w:marLeft w:val="480"/>
          <w:marRight w:val="0"/>
          <w:marTop w:val="0"/>
          <w:marBottom w:val="0"/>
          <w:divBdr>
            <w:top w:val="none" w:sz="0" w:space="0" w:color="auto"/>
            <w:left w:val="none" w:sz="0" w:space="0" w:color="auto"/>
            <w:bottom w:val="none" w:sz="0" w:space="0" w:color="auto"/>
            <w:right w:val="none" w:sz="0" w:space="0" w:color="auto"/>
          </w:divBdr>
        </w:div>
        <w:div w:id="510410459">
          <w:marLeft w:val="480"/>
          <w:marRight w:val="0"/>
          <w:marTop w:val="0"/>
          <w:marBottom w:val="0"/>
          <w:divBdr>
            <w:top w:val="none" w:sz="0" w:space="0" w:color="auto"/>
            <w:left w:val="none" w:sz="0" w:space="0" w:color="auto"/>
            <w:bottom w:val="none" w:sz="0" w:space="0" w:color="auto"/>
            <w:right w:val="none" w:sz="0" w:space="0" w:color="auto"/>
          </w:divBdr>
        </w:div>
        <w:div w:id="979729832">
          <w:marLeft w:val="480"/>
          <w:marRight w:val="0"/>
          <w:marTop w:val="0"/>
          <w:marBottom w:val="0"/>
          <w:divBdr>
            <w:top w:val="none" w:sz="0" w:space="0" w:color="auto"/>
            <w:left w:val="none" w:sz="0" w:space="0" w:color="auto"/>
            <w:bottom w:val="none" w:sz="0" w:space="0" w:color="auto"/>
            <w:right w:val="none" w:sz="0" w:space="0" w:color="auto"/>
          </w:divBdr>
        </w:div>
        <w:div w:id="1741824320">
          <w:marLeft w:val="480"/>
          <w:marRight w:val="0"/>
          <w:marTop w:val="0"/>
          <w:marBottom w:val="0"/>
          <w:divBdr>
            <w:top w:val="none" w:sz="0" w:space="0" w:color="auto"/>
            <w:left w:val="none" w:sz="0" w:space="0" w:color="auto"/>
            <w:bottom w:val="none" w:sz="0" w:space="0" w:color="auto"/>
            <w:right w:val="none" w:sz="0" w:space="0" w:color="auto"/>
          </w:divBdr>
        </w:div>
        <w:div w:id="69474913">
          <w:marLeft w:val="480"/>
          <w:marRight w:val="0"/>
          <w:marTop w:val="0"/>
          <w:marBottom w:val="0"/>
          <w:divBdr>
            <w:top w:val="none" w:sz="0" w:space="0" w:color="auto"/>
            <w:left w:val="none" w:sz="0" w:space="0" w:color="auto"/>
            <w:bottom w:val="none" w:sz="0" w:space="0" w:color="auto"/>
            <w:right w:val="none" w:sz="0" w:space="0" w:color="auto"/>
          </w:divBdr>
        </w:div>
        <w:div w:id="785975251">
          <w:marLeft w:val="480"/>
          <w:marRight w:val="0"/>
          <w:marTop w:val="0"/>
          <w:marBottom w:val="0"/>
          <w:divBdr>
            <w:top w:val="none" w:sz="0" w:space="0" w:color="auto"/>
            <w:left w:val="none" w:sz="0" w:space="0" w:color="auto"/>
            <w:bottom w:val="none" w:sz="0" w:space="0" w:color="auto"/>
            <w:right w:val="none" w:sz="0" w:space="0" w:color="auto"/>
          </w:divBdr>
        </w:div>
        <w:div w:id="2060585882">
          <w:marLeft w:val="480"/>
          <w:marRight w:val="0"/>
          <w:marTop w:val="0"/>
          <w:marBottom w:val="0"/>
          <w:divBdr>
            <w:top w:val="none" w:sz="0" w:space="0" w:color="auto"/>
            <w:left w:val="none" w:sz="0" w:space="0" w:color="auto"/>
            <w:bottom w:val="none" w:sz="0" w:space="0" w:color="auto"/>
            <w:right w:val="none" w:sz="0" w:space="0" w:color="auto"/>
          </w:divBdr>
        </w:div>
        <w:div w:id="1450777664">
          <w:marLeft w:val="480"/>
          <w:marRight w:val="0"/>
          <w:marTop w:val="0"/>
          <w:marBottom w:val="0"/>
          <w:divBdr>
            <w:top w:val="none" w:sz="0" w:space="0" w:color="auto"/>
            <w:left w:val="none" w:sz="0" w:space="0" w:color="auto"/>
            <w:bottom w:val="none" w:sz="0" w:space="0" w:color="auto"/>
            <w:right w:val="none" w:sz="0" w:space="0" w:color="auto"/>
          </w:divBdr>
        </w:div>
        <w:div w:id="1745688058">
          <w:marLeft w:val="480"/>
          <w:marRight w:val="0"/>
          <w:marTop w:val="0"/>
          <w:marBottom w:val="0"/>
          <w:divBdr>
            <w:top w:val="none" w:sz="0" w:space="0" w:color="auto"/>
            <w:left w:val="none" w:sz="0" w:space="0" w:color="auto"/>
            <w:bottom w:val="none" w:sz="0" w:space="0" w:color="auto"/>
            <w:right w:val="none" w:sz="0" w:space="0" w:color="auto"/>
          </w:divBdr>
        </w:div>
        <w:div w:id="1967226683">
          <w:marLeft w:val="480"/>
          <w:marRight w:val="0"/>
          <w:marTop w:val="0"/>
          <w:marBottom w:val="0"/>
          <w:divBdr>
            <w:top w:val="none" w:sz="0" w:space="0" w:color="auto"/>
            <w:left w:val="none" w:sz="0" w:space="0" w:color="auto"/>
            <w:bottom w:val="none" w:sz="0" w:space="0" w:color="auto"/>
            <w:right w:val="none" w:sz="0" w:space="0" w:color="auto"/>
          </w:divBdr>
        </w:div>
        <w:div w:id="617838471">
          <w:marLeft w:val="480"/>
          <w:marRight w:val="0"/>
          <w:marTop w:val="0"/>
          <w:marBottom w:val="0"/>
          <w:divBdr>
            <w:top w:val="none" w:sz="0" w:space="0" w:color="auto"/>
            <w:left w:val="none" w:sz="0" w:space="0" w:color="auto"/>
            <w:bottom w:val="none" w:sz="0" w:space="0" w:color="auto"/>
            <w:right w:val="none" w:sz="0" w:space="0" w:color="auto"/>
          </w:divBdr>
        </w:div>
        <w:div w:id="555580565">
          <w:marLeft w:val="480"/>
          <w:marRight w:val="0"/>
          <w:marTop w:val="0"/>
          <w:marBottom w:val="0"/>
          <w:divBdr>
            <w:top w:val="none" w:sz="0" w:space="0" w:color="auto"/>
            <w:left w:val="none" w:sz="0" w:space="0" w:color="auto"/>
            <w:bottom w:val="none" w:sz="0" w:space="0" w:color="auto"/>
            <w:right w:val="none" w:sz="0" w:space="0" w:color="auto"/>
          </w:divBdr>
        </w:div>
      </w:divsChild>
    </w:div>
    <w:div w:id="1039819782">
      <w:bodyDiv w:val="1"/>
      <w:marLeft w:val="0"/>
      <w:marRight w:val="0"/>
      <w:marTop w:val="0"/>
      <w:marBottom w:val="0"/>
      <w:divBdr>
        <w:top w:val="none" w:sz="0" w:space="0" w:color="auto"/>
        <w:left w:val="none" w:sz="0" w:space="0" w:color="auto"/>
        <w:bottom w:val="none" w:sz="0" w:space="0" w:color="auto"/>
        <w:right w:val="none" w:sz="0" w:space="0" w:color="auto"/>
      </w:divBdr>
      <w:divsChild>
        <w:div w:id="1301226681">
          <w:marLeft w:val="480"/>
          <w:marRight w:val="0"/>
          <w:marTop w:val="0"/>
          <w:marBottom w:val="0"/>
          <w:divBdr>
            <w:top w:val="none" w:sz="0" w:space="0" w:color="auto"/>
            <w:left w:val="none" w:sz="0" w:space="0" w:color="auto"/>
            <w:bottom w:val="none" w:sz="0" w:space="0" w:color="auto"/>
            <w:right w:val="none" w:sz="0" w:space="0" w:color="auto"/>
          </w:divBdr>
        </w:div>
        <w:div w:id="419060792">
          <w:marLeft w:val="480"/>
          <w:marRight w:val="0"/>
          <w:marTop w:val="0"/>
          <w:marBottom w:val="0"/>
          <w:divBdr>
            <w:top w:val="none" w:sz="0" w:space="0" w:color="auto"/>
            <w:left w:val="none" w:sz="0" w:space="0" w:color="auto"/>
            <w:bottom w:val="none" w:sz="0" w:space="0" w:color="auto"/>
            <w:right w:val="none" w:sz="0" w:space="0" w:color="auto"/>
          </w:divBdr>
        </w:div>
        <w:div w:id="677856106">
          <w:marLeft w:val="480"/>
          <w:marRight w:val="0"/>
          <w:marTop w:val="0"/>
          <w:marBottom w:val="0"/>
          <w:divBdr>
            <w:top w:val="none" w:sz="0" w:space="0" w:color="auto"/>
            <w:left w:val="none" w:sz="0" w:space="0" w:color="auto"/>
            <w:bottom w:val="none" w:sz="0" w:space="0" w:color="auto"/>
            <w:right w:val="none" w:sz="0" w:space="0" w:color="auto"/>
          </w:divBdr>
        </w:div>
        <w:div w:id="131480568">
          <w:marLeft w:val="480"/>
          <w:marRight w:val="0"/>
          <w:marTop w:val="0"/>
          <w:marBottom w:val="0"/>
          <w:divBdr>
            <w:top w:val="none" w:sz="0" w:space="0" w:color="auto"/>
            <w:left w:val="none" w:sz="0" w:space="0" w:color="auto"/>
            <w:bottom w:val="none" w:sz="0" w:space="0" w:color="auto"/>
            <w:right w:val="none" w:sz="0" w:space="0" w:color="auto"/>
          </w:divBdr>
        </w:div>
        <w:div w:id="755175045">
          <w:marLeft w:val="480"/>
          <w:marRight w:val="0"/>
          <w:marTop w:val="0"/>
          <w:marBottom w:val="0"/>
          <w:divBdr>
            <w:top w:val="none" w:sz="0" w:space="0" w:color="auto"/>
            <w:left w:val="none" w:sz="0" w:space="0" w:color="auto"/>
            <w:bottom w:val="none" w:sz="0" w:space="0" w:color="auto"/>
            <w:right w:val="none" w:sz="0" w:space="0" w:color="auto"/>
          </w:divBdr>
        </w:div>
        <w:div w:id="858619862">
          <w:marLeft w:val="480"/>
          <w:marRight w:val="0"/>
          <w:marTop w:val="0"/>
          <w:marBottom w:val="0"/>
          <w:divBdr>
            <w:top w:val="none" w:sz="0" w:space="0" w:color="auto"/>
            <w:left w:val="none" w:sz="0" w:space="0" w:color="auto"/>
            <w:bottom w:val="none" w:sz="0" w:space="0" w:color="auto"/>
            <w:right w:val="none" w:sz="0" w:space="0" w:color="auto"/>
          </w:divBdr>
        </w:div>
        <w:div w:id="1197695579">
          <w:marLeft w:val="480"/>
          <w:marRight w:val="0"/>
          <w:marTop w:val="0"/>
          <w:marBottom w:val="0"/>
          <w:divBdr>
            <w:top w:val="none" w:sz="0" w:space="0" w:color="auto"/>
            <w:left w:val="none" w:sz="0" w:space="0" w:color="auto"/>
            <w:bottom w:val="none" w:sz="0" w:space="0" w:color="auto"/>
            <w:right w:val="none" w:sz="0" w:space="0" w:color="auto"/>
          </w:divBdr>
        </w:div>
        <w:div w:id="155731635">
          <w:marLeft w:val="480"/>
          <w:marRight w:val="0"/>
          <w:marTop w:val="0"/>
          <w:marBottom w:val="0"/>
          <w:divBdr>
            <w:top w:val="none" w:sz="0" w:space="0" w:color="auto"/>
            <w:left w:val="none" w:sz="0" w:space="0" w:color="auto"/>
            <w:bottom w:val="none" w:sz="0" w:space="0" w:color="auto"/>
            <w:right w:val="none" w:sz="0" w:space="0" w:color="auto"/>
          </w:divBdr>
        </w:div>
        <w:div w:id="1590768981">
          <w:marLeft w:val="480"/>
          <w:marRight w:val="0"/>
          <w:marTop w:val="0"/>
          <w:marBottom w:val="0"/>
          <w:divBdr>
            <w:top w:val="none" w:sz="0" w:space="0" w:color="auto"/>
            <w:left w:val="none" w:sz="0" w:space="0" w:color="auto"/>
            <w:bottom w:val="none" w:sz="0" w:space="0" w:color="auto"/>
            <w:right w:val="none" w:sz="0" w:space="0" w:color="auto"/>
          </w:divBdr>
        </w:div>
        <w:div w:id="179587641">
          <w:marLeft w:val="480"/>
          <w:marRight w:val="0"/>
          <w:marTop w:val="0"/>
          <w:marBottom w:val="0"/>
          <w:divBdr>
            <w:top w:val="none" w:sz="0" w:space="0" w:color="auto"/>
            <w:left w:val="none" w:sz="0" w:space="0" w:color="auto"/>
            <w:bottom w:val="none" w:sz="0" w:space="0" w:color="auto"/>
            <w:right w:val="none" w:sz="0" w:space="0" w:color="auto"/>
          </w:divBdr>
        </w:div>
        <w:div w:id="2090927158">
          <w:marLeft w:val="480"/>
          <w:marRight w:val="0"/>
          <w:marTop w:val="0"/>
          <w:marBottom w:val="0"/>
          <w:divBdr>
            <w:top w:val="none" w:sz="0" w:space="0" w:color="auto"/>
            <w:left w:val="none" w:sz="0" w:space="0" w:color="auto"/>
            <w:bottom w:val="none" w:sz="0" w:space="0" w:color="auto"/>
            <w:right w:val="none" w:sz="0" w:space="0" w:color="auto"/>
          </w:divBdr>
        </w:div>
        <w:div w:id="1606767881">
          <w:marLeft w:val="480"/>
          <w:marRight w:val="0"/>
          <w:marTop w:val="0"/>
          <w:marBottom w:val="0"/>
          <w:divBdr>
            <w:top w:val="none" w:sz="0" w:space="0" w:color="auto"/>
            <w:left w:val="none" w:sz="0" w:space="0" w:color="auto"/>
            <w:bottom w:val="none" w:sz="0" w:space="0" w:color="auto"/>
            <w:right w:val="none" w:sz="0" w:space="0" w:color="auto"/>
          </w:divBdr>
        </w:div>
        <w:div w:id="83958790">
          <w:marLeft w:val="480"/>
          <w:marRight w:val="0"/>
          <w:marTop w:val="0"/>
          <w:marBottom w:val="0"/>
          <w:divBdr>
            <w:top w:val="none" w:sz="0" w:space="0" w:color="auto"/>
            <w:left w:val="none" w:sz="0" w:space="0" w:color="auto"/>
            <w:bottom w:val="none" w:sz="0" w:space="0" w:color="auto"/>
            <w:right w:val="none" w:sz="0" w:space="0" w:color="auto"/>
          </w:divBdr>
        </w:div>
        <w:div w:id="170417034">
          <w:marLeft w:val="480"/>
          <w:marRight w:val="0"/>
          <w:marTop w:val="0"/>
          <w:marBottom w:val="0"/>
          <w:divBdr>
            <w:top w:val="none" w:sz="0" w:space="0" w:color="auto"/>
            <w:left w:val="none" w:sz="0" w:space="0" w:color="auto"/>
            <w:bottom w:val="none" w:sz="0" w:space="0" w:color="auto"/>
            <w:right w:val="none" w:sz="0" w:space="0" w:color="auto"/>
          </w:divBdr>
        </w:div>
        <w:div w:id="1919291288">
          <w:marLeft w:val="480"/>
          <w:marRight w:val="0"/>
          <w:marTop w:val="0"/>
          <w:marBottom w:val="0"/>
          <w:divBdr>
            <w:top w:val="none" w:sz="0" w:space="0" w:color="auto"/>
            <w:left w:val="none" w:sz="0" w:space="0" w:color="auto"/>
            <w:bottom w:val="none" w:sz="0" w:space="0" w:color="auto"/>
            <w:right w:val="none" w:sz="0" w:space="0" w:color="auto"/>
          </w:divBdr>
        </w:div>
        <w:div w:id="140538936">
          <w:marLeft w:val="480"/>
          <w:marRight w:val="0"/>
          <w:marTop w:val="0"/>
          <w:marBottom w:val="0"/>
          <w:divBdr>
            <w:top w:val="none" w:sz="0" w:space="0" w:color="auto"/>
            <w:left w:val="none" w:sz="0" w:space="0" w:color="auto"/>
            <w:bottom w:val="none" w:sz="0" w:space="0" w:color="auto"/>
            <w:right w:val="none" w:sz="0" w:space="0" w:color="auto"/>
          </w:divBdr>
        </w:div>
        <w:div w:id="1469591358">
          <w:marLeft w:val="480"/>
          <w:marRight w:val="0"/>
          <w:marTop w:val="0"/>
          <w:marBottom w:val="0"/>
          <w:divBdr>
            <w:top w:val="none" w:sz="0" w:space="0" w:color="auto"/>
            <w:left w:val="none" w:sz="0" w:space="0" w:color="auto"/>
            <w:bottom w:val="none" w:sz="0" w:space="0" w:color="auto"/>
            <w:right w:val="none" w:sz="0" w:space="0" w:color="auto"/>
          </w:divBdr>
        </w:div>
        <w:div w:id="1359546449">
          <w:marLeft w:val="480"/>
          <w:marRight w:val="0"/>
          <w:marTop w:val="0"/>
          <w:marBottom w:val="0"/>
          <w:divBdr>
            <w:top w:val="none" w:sz="0" w:space="0" w:color="auto"/>
            <w:left w:val="none" w:sz="0" w:space="0" w:color="auto"/>
            <w:bottom w:val="none" w:sz="0" w:space="0" w:color="auto"/>
            <w:right w:val="none" w:sz="0" w:space="0" w:color="auto"/>
          </w:divBdr>
        </w:div>
        <w:div w:id="2056811990">
          <w:marLeft w:val="480"/>
          <w:marRight w:val="0"/>
          <w:marTop w:val="0"/>
          <w:marBottom w:val="0"/>
          <w:divBdr>
            <w:top w:val="none" w:sz="0" w:space="0" w:color="auto"/>
            <w:left w:val="none" w:sz="0" w:space="0" w:color="auto"/>
            <w:bottom w:val="none" w:sz="0" w:space="0" w:color="auto"/>
            <w:right w:val="none" w:sz="0" w:space="0" w:color="auto"/>
          </w:divBdr>
        </w:div>
        <w:div w:id="930161364">
          <w:marLeft w:val="480"/>
          <w:marRight w:val="0"/>
          <w:marTop w:val="0"/>
          <w:marBottom w:val="0"/>
          <w:divBdr>
            <w:top w:val="none" w:sz="0" w:space="0" w:color="auto"/>
            <w:left w:val="none" w:sz="0" w:space="0" w:color="auto"/>
            <w:bottom w:val="none" w:sz="0" w:space="0" w:color="auto"/>
            <w:right w:val="none" w:sz="0" w:space="0" w:color="auto"/>
          </w:divBdr>
        </w:div>
        <w:div w:id="1429498089">
          <w:marLeft w:val="480"/>
          <w:marRight w:val="0"/>
          <w:marTop w:val="0"/>
          <w:marBottom w:val="0"/>
          <w:divBdr>
            <w:top w:val="none" w:sz="0" w:space="0" w:color="auto"/>
            <w:left w:val="none" w:sz="0" w:space="0" w:color="auto"/>
            <w:bottom w:val="none" w:sz="0" w:space="0" w:color="auto"/>
            <w:right w:val="none" w:sz="0" w:space="0" w:color="auto"/>
          </w:divBdr>
        </w:div>
        <w:div w:id="413549675">
          <w:marLeft w:val="480"/>
          <w:marRight w:val="0"/>
          <w:marTop w:val="0"/>
          <w:marBottom w:val="0"/>
          <w:divBdr>
            <w:top w:val="none" w:sz="0" w:space="0" w:color="auto"/>
            <w:left w:val="none" w:sz="0" w:space="0" w:color="auto"/>
            <w:bottom w:val="none" w:sz="0" w:space="0" w:color="auto"/>
            <w:right w:val="none" w:sz="0" w:space="0" w:color="auto"/>
          </w:divBdr>
        </w:div>
        <w:div w:id="1136138797">
          <w:marLeft w:val="480"/>
          <w:marRight w:val="0"/>
          <w:marTop w:val="0"/>
          <w:marBottom w:val="0"/>
          <w:divBdr>
            <w:top w:val="none" w:sz="0" w:space="0" w:color="auto"/>
            <w:left w:val="none" w:sz="0" w:space="0" w:color="auto"/>
            <w:bottom w:val="none" w:sz="0" w:space="0" w:color="auto"/>
            <w:right w:val="none" w:sz="0" w:space="0" w:color="auto"/>
          </w:divBdr>
        </w:div>
        <w:div w:id="1049383731">
          <w:marLeft w:val="480"/>
          <w:marRight w:val="0"/>
          <w:marTop w:val="0"/>
          <w:marBottom w:val="0"/>
          <w:divBdr>
            <w:top w:val="none" w:sz="0" w:space="0" w:color="auto"/>
            <w:left w:val="none" w:sz="0" w:space="0" w:color="auto"/>
            <w:bottom w:val="none" w:sz="0" w:space="0" w:color="auto"/>
            <w:right w:val="none" w:sz="0" w:space="0" w:color="auto"/>
          </w:divBdr>
        </w:div>
        <w:div w:id="992679794">
          <w:marLeft w:val="480"/>
          <w:marRight w:val="0"/>
          <w:marTop w:val="0"/>
          <w:marBottom w:val="0"/>
          <w:divBdr>
            <w:top w:val="none" w:sz="0" w:space="0" w:color="auto"/>
            <w:left w:val="none" w:sz="0" w:space="0" w:color="auto"/>
            <w:bottom w:val="none" w:sz="0" w:space="0" w:color="auto"/>
            <w:right w:val="none" w:sz="0" w:space="0" w:color="auto"/>
          </w:divBdr>
        </w:div>
        <w:div w:id="1182820231">
          <w:marLeft w:val="480"/>
          <w:marRight w:val="0"/>
          <w:marTop w:val="0"/>
          <w:marBottom w:val="0"/>
          <w:divBdr>
            <w:top w:val="none" w:sz="0" w:space="0" w:color="auto"/>
            <w:left w:val="none" w:sz="0" w:space="0" w:color="auto"/>
            <w:bottom w:val="none" w:sz="0" w:space="0" w:color="auto"/>
            <w:right w:val="none" w:sz="0" w:space="0" w:color="auto"/>
          </w:divBdr>
        </w:div>
        <w:div w:id="1214079370">
          <w:marLeft w:val="480"/>
          <w:marRight w:val="0"/>
          <w:marTop w:val="0"/>
          <w:marBottom w:val="0"/>
          <w:divBdr>
            <w:top w:val="none" w:sz="0" w:space="0" w:color="auto"/>
            <w:left w:val="none" w:sz="0" w:space="0" w:color="auto"/>
            <w:bottom w:val="none" w:sz="0" w:space="0" w:color="auto"/>
            <w:right w:val="none" w:sz="0" w:space="0" w:color="auto"/>
          </w:divBdr>
        </w:div>
        <w:div w:id="2049524484">
          <w:marLeft w:val="480"/>
          <w:marRight w:val="0"/>
          <w:marTop w:val="0"/>
          <w:marBottom w:val="0"/>
          <w:divBdr>
            <w:top w:val="none" w:sz="0" w:space="0" w:color="auto"/>
            <w:left w:val="none" w:sz="0" w:space="0" w:color="auto"/>
            <w:bottom w:val="none" w:sz="0" w:space="0" w:color="auto"/>
            <w:right w:val="none" w:sz="0" w:space="0" w:color="auto"/>
          </w:divBdr>
        </w:div>
        <w:div w:id="1867283142">
          <w:marLeft w:val="480"/>
          <w:marRight w:val="0"/>
          <w:marTop w:val="0"/>
          <w:marBottom w:val="0"/>
          <w:divBdr>
            <w:top w:val="none" w:sz="0" w:space="0" w:color="auto"/>
            <w:left w:val="none" w:sz="0" w:space="0" w:color="auto"/>
            <w:bottom w:val="none" w:sz="0" w:space="0" w:color="auto"/>
            <w:right w:val="none" w:sz="0" w:space="0" w:color="auto"/>
          </w:divBdr>
        </w:div>
        <w:div w:id="1825048695">
          <w:marLeft w:val="480"/>
          <w:marRight w:val="0"/>
          <w:marTop w:val="0"/>
          <w:marBottom w:val="0"/>
          <w:divBdr>
            <w:top w:val="none" w:sz="0" w:space="0" w:color="auto"/>
            <w:left w:val="none" w:sz="0" w:space="0" w:color="auto"/>
            <w:bottom w:val="none" w:sz="0" w:space="0" w:color="auto"/>
            <w:right w:val="none" w:sz="0" w:space="0" w:color="auto"/>
          </w:divBdr>
        </w:div>
        <w:div w:id="858660567">
          <w:marLeft w:val="480"/>
          <w:marRight w:val="0"/>
          <w:marTop w:val="0"/>
          <w:marBottom w:val="0"/>
          <w:divBdr>
            <w:top w:val="none" w:sz="0" w:space="0" w:color="auto"/>
            <w:left w:val="none" w:sz="0" w:space="0" w:color="auto"/>
            <w:bottom w:val="none" w:sz="0" w:space="0" w:color="auto"/>
            <w:right w:val="none" w:sz="0" w:space="0" w:color="auto"/>
          </w:divBdr>
        </w:div>
        <w:div w:id="1824003948">
          <w:marLeft w:val="480"/>
          <w:marRight w:val="0"/>
          <w:marTop w:val="0"/>
          <w:marBottom w:val="0"/>
          <w:divBdr>
            <w:top w:val="none" w:sz="0" w:space="0" w:color="auto"/>
            <w:left w:val="none" w:sz="0" w:space="0" w:color="auto"/>
            <w:bottom w:val="none" w:sz="0" w:space="0" w:color="auto"/>
            <w:right w:val="none" w:sz="0" w:space="0" w:color="auto"/>
          </w:divBdr>
        </w:div>
        <w:div w:id="1110009213">
          <w:marLeft w:val="480"/>
          <w:marRight w:val="0"/>
          <w:marTop w:val="0"/>
          <w:marBottom w:val="0"/>
          <w:divBdr>
            <w:top w:val="none" w:sz="0" w:space="0" w:color="auto"/>
            <w:left w:val="none" w:sz="0" w:space="0" w:color="auto"/>
            <w:bottom w:val="none" w:sz="0" w:space="0" w:color="auto"/>
            <w:right w:val="none" w:sz="0" w:space="0" w:color="auto"/>
          </w:divBdr>
        </w:div>
        <w:div w:id="607615222">
          <w:marLeft w:val="480"/>
          <w:marRight w:val="0"/>
          <w:marTop w:val="0"/>
          <w:marBottom w:val="0"/>
          <w:divBdr>
            <w:top w:val="none" w:sz="0" w:space="0" w:color="auto"/>
            <w:left w:val="none" w:sz="0" w:space="0" w:color="auto"/>
            <w:bottom w:val="none" w:sz="0" w:space="0" w:color="auto"/>
            <w:right w:val="none" w:sz="0" w:space="0" w:color="auto"/>
          </w:divBdr>
        </w:div>
        <w:div w:id="664551415">
          <w:marLeft w:val="480"/>
          <w:marRight w:val="0"/>
          <w:marTop w:val="0"/>
          <w:marBottom w:val="0"/>
          <w:divBdr>
            <w:top w:val="none" w:sz="0" w:space="0" w:color="auto"/>
            <w:left w:val="none" w:sz="0" w:space="0" w:color="auto"/>
            <w:bottom w:val="none" w:sz="0" w:space="0" w:color="auto"/>
            <w:right w:val="none" w:sz="0" w:space="0" w:color="auto"/>
          </w:divBdr>
        </w:div>
        <w:div w:id="1047222202">
          <w:marLeft w:val="480"/>
          <w:marRight w:val="0"/>
          <w:marTop w:val="0"/>
          <w:marBottom w:val="0"/>
          <w:divBdr>
            <w:top w:val="none" w:sz="0" w:space="0" w:color="auto"/>
            <w:left w:val="none" w:sz="0" w:space="0" w:color="auto"/>
            <w:bottom w:val="none" w:sz="0" w:space="0" w:color="auto"/>
            <w:right w:val="none" w:sz="0" w:space="0" w:color="auto"/>
          </w:divBdr>
        </w:div>
        <w:div w:id="1943567010">
          <w:marLeft w:val="480"/>
          <w:marRight w:val="0"/>
          <w:marTop w:val="0"/>
          <w:marBottom w:val="0"/>
          <w:divBdr>
            <w:top w:val="none" w:sz="0" w:space="0" w:color="auto"/>
            <w:left w:val="none" w:sz="0" w:space="0" w:color="auto"/>
            <w:bottom w:val="none" w:sz="0" w:space="0" w:color="auto"/>
            <w:right w:val="none" w:sz="0" w:space="0" w:color="auto"/>
          </w:divBdr>
        </w:div>
        <w:div w:id="1533693102">
          <w:marLeft w:val="480"/>
          <w:marRight w:val="0"/>
          <w:marTop w:val="0"/>
          <w:marBottom w:val="0"/>
          <w:divBdr>
            <w:top w:val="none" w:sz="0" w:space="0" w:color="auto"/>
            <w:left w:val="none" w:sz="0" w:space="0" w:color="auto"/>
            <w:bottom w:val="none" w:sz="0" w:space="0" w:color="auto"/>
            <w:right w:val="none" w:sz="0" w:space="0" w:color="auto"/>
          </w:divBdr>
        </w:div>
        <w:div w:id="605357204">
          <w:marLeft w:val="480"/>
          <w:marRight w:val="0"/>
          <w:marTop w:val="0"/>
          <w:marBottom w:val="0"/>
          <w:divBdr>
            <w:top w:val="none" w:sz="0" w:space="0" w:color="auto"/>
            <w:left w:val="none" w:sz="0" w:space="0" w:color="auto"/>
            <w:bottom w:val="none" w:sz="0" w:space="0" w:color="auto"/>
            <w:right w:val="none" w:sz="0" w:space="0" w:color="auto"/>
          </w:divBdr>
        </w:div>
        <w:div w:id="507066162">
          <w:marLeft w:val="480"/>
          <w:marRight w:val="0"/>
          <w:marTop w:val="0"/>
          <w:marBottom w:val="0"/>
          <w:divBdr>
            <w:top w:val="none" w:sz="0" w:space="0" w:color="auto"/>
            <w:left w:val="none" w:sz="0" w:space="0" w:color="auto"/>
            <w:bottom w:val="none" w:sz="0" w:space="0" w:color="auto"/>
            <w:right w:val="none" w:sz="0" w:space="0" w:color="auto"/>
          </w:divBdr>
        </w:div>
        <w:div w:id="151456816">
          <w:marLeft w:val="480"/>
          <w:marRight w:val="0"/>
          <w:marTop w:val="0"/>
          <w:marBottom w:val="0"/>
          <w:divBdr>
            <w:top w:val="none" w:sz="0" w:space="0" w:color="auto"/>
            <w:left w:val="none" w:sz="0" w:space="0" w:color="auto"/>
            <w:bottom w:val="none" w:sz="0" w:space="0" w:color="auto"/>
            <w:right w:val="none" w:sz="0" w:space="0" w:color="auto"/>
          </w:divBdr>
        </w:div>
        <w:div w:id="882403663">
          <w:marLeft w:val="480"/>
          <w:marRight w:val="0"/>
          <w:marTop w:val="0"/>
          <w:marBottom w:val="0"/>
          <w:divBdr>
            <w:top w:val="none" w:sz="0" w:space="0" w:color="auto"/>
            <w:left w:val="none" w:sz="0" w:space="0" w:color="auto"/>
            <w:bottom w:val="none" w:sz="0" w:space="0" w:color="auto"/>
            <w:right w:val="none" w:sz="0" w:space="0" w:color="auto"/>
          </w:divBdr>
        </w:div>
      </w:divsChild>
    </w:div>
    <w:div w:id="1043869582">
      <w:bodyDiv w:val="1"/>
      <w:marLeft w:val="0"/>
      <w:marRight w:val="0"/>
      <w:marTop w:val="0"/>
      <w:marBottom w:val="0"/>
      <w:divBdr>
        <w:top w:val="none" w:sz="0" w:space="0" w:color="auto"/>
        <w:left w:val="none" w:sz="0" w:space="0" w:color="auto"/>
        <w:bottom w:val="none" w:sz="0" w:space="0" w:color="auto"/>
        <w:right w:val="none" w:sz="0" w:space="0" w:color="auto"/>
      </w:divBdr>
    </w:div>
    <w:div w:id="1045328238">
      <w:bodyDiv w:val="1"/>
      <w:marLeft w:val="0"/>
      <w:marRight w:val="0"/>
      <w:marTop w:val="0"/>
      <w:marBottom w:val="0"/>
      <w:divBdr>
        <w:top w:val="none" w:sz="0" w:space="0" w:color="auto"/>
        <w:left w:val="none" w:sz="0" w:space="0" w:color="auto"/>
        <w:bottom w:val="none" w:sz="0" w:space="0" w:color="auto"/>
        <w:right w:val="none" w:sz="0" w:space="0" w:color="auto"/>
      </w:divBdr>
    </w:div>
    <w:div w:id="1048259511">
      <w:bodyDiv w:val="1"/>
      <w:marLeft w:val="0"/>
      <w:marRight w:val="0"/>
      <w:marTop w:val="0"/>
      <w:marBottom w:val="0"/>
      <w:divBdr>
        <w:top w:val="none" w:sz="0" w:space="0" w:color="auto"/>
        <w:left w:val="none" w:sz="0" w:space="0" w:color="auto"/>
        <w:bottom w:val="none" w:sz="0" w:space="0" w:color="auto"/>
        <w:right w:val="none" w:sz="0" w:space="0" w:color="auto"/>
      </w:divBdr>
      <w:divsChild>
        <w:div w:id="1467502177">
          <w:marLeft w:val="480"/>
          <w:marRight w:val="0"/>
          <w:marTop w:val="0"/>
          <w:marBottom w:val="0"/>
          <w:divBdr>
            <w:top w:val="none" w:sz="0" w:space="0" w:color="auto"/>
            <w:left w:val="none" w:sz="0" w:space="0" w:color="auto"/>
            <w:bottom w:val="none" w:sz="0" w:space="0" w:color="auto"/>
            <w:right w:val="none" w:sz="0" w:space="0" w:color="auto"/>
          </w:divBdr>
        </w:div>
        <w:div w:id="1840382856">
          <w:marLeft w:val="480"/>
          <w:marRight w:val="0"/>
          <w:marTop w:val="0"/>
          <w:marBottom w:val="0"/>
          <w:divBdr>
            <w:top w:val="none" w:sz="0" w:space="0" w:color="auto"/>
            <w:left w:val="none" w:sz="0" w:space="0" w:color="auto"/>
            <w:bottom w:val="none" w:sz="0" w:space="0" w:color="auto"/>
            <w:right w:val="none" w:sz="0" w:space="0" w:color="auto"/>
          </w:divBdr>
        </w:div>
        <w:div w:id="236482137">
          <w:marLeft w:val="480"/>
          <w:marRight w:val="0"/>
          <w:marTop w:val="0"/>
          <w:marBottom w:val="0"/>
          <w:divBdr>
            <w:top w:val="none" w:sz="0" w:space="0" w:color="auto"/>
            <w:left w:val="none" w:sz="0" w:space="0" w:color="auto"/>
            <w:bottom w:val="none" w:sz="0" w:space="0" w:color="auto"/>
            <w:right w:val="none" w:sz="0" w:space="0" w:color="auto"/>
          </w:divBdr>
        </w:div>
        <w:div w:id="761142792">
          <w:marLeft w:val="480"/>
          <w:marRight w:val="0"/>
          <w:marTop w:val="0"/>
          <w:marBottom w:val="0"/>
          <w:divBdr>
            <w:top w:val="none" w:sz="0" w:space="0" w:color="auto"/>
            <w:left w:val="none" w:sz="0" w:space="0" w:color="auto"/>
            <w:bottom w:val="none" w:sz="0" w:space="0" w:color="auto"/>
            <w:right w:val="none" w:sz="0" w:space="0" w:color="auto"/>
          </w:divBdr>
        </w:div>
        <w:div w:id="788161861">
          <w:marLeft w:val="480"/>
          <w:marRight w:val="0"/>
          <w:marTop w:val="0"/>
          <w:marBottom w:val="0"/>
          <w:divBdr>
            <w:top w:val="none" w:sz="0" w:space="0" w:color="auto"/>
            <w:left w:val="none" w:sz="0" w:space="0" w:color="auto"/>
            <w:bottom w:val="none" w:sz="0" w:space="0" w:color="auto"/>
            <w:right w:val="none" w:sz="0" w:space="0" w:color="auto"/>
          </w:divBdr>
        </w:div>
      </w:divsChild>
    </w:div>
    <w:div w:id="1049233440">
      <w:bodyDiv w:val="1"/>
      <w:marLeft w:val="0"/>
      <w:marRight w:val="0"/>
      <w:marTop w:val="0"/>
      <w:marBottom w:val="0"/>
      <w:divBdr>
        <w:top w:val="none" w:sz="0" w:space="0" w:color="auto"/>
        <w:left w:val="none" w:sz="0" w:space="0" w:color="auto"/>
        <w:bottom w:val="none" w:sz="0" w:space="0" w:color="auto"/>
        <w:right w:val="none" w:sz="0" w:space="0" w:color="auto"/>
      </w:divBdr>
    </w:div>
    <w:div w:id="1058436678">
      <w:bodyDiv w:val="1"/>
      <w:marLeft w:val="0"/>
      <w:marRight w:val="0"/>
      <w:marTop w:val="0"/>
      <w:marBottom w:val="0"/>
      <w:divBdr>
        <w:top w:val="none" w:sz="0" w:space="0" w:color="auto"/>
        <w:left w:val="none" w:sz="0" w:space="0" w:color="auto"/>
        <w:bottom w:val="none" w:sz="0" w:space="0" w:color="auto"/>
        <w:right w:val="none" w:sz="0" w:space="0" w:color="auto"/>
      </w:divBdr>
    </w:div>
    <w:div w:id="1058867453">
      <w:bodyDiv w:val="1"/>
      <w:marLeft w:val="0"/>
      <w:marRight w:val="0"/>
      <w:marTop w:val="0"/>
      <w:marBottom w:val="0"/>
      <w:divBdr>
        <w:top w:val="none" w:sz="0" w:space="0" w:color="auto"/>
        <w:left w:val="none" w:sz="0" w:space="0" w:color="auto"/>
        <w:bottom w:val="none" w:sz="0" w:space="0" w:color="auto"/>
        <w:right w:val="none" w:sz="0" w:space="0" w:color="auto"/>
      </w:divBdr>
      <w:divsChild>
        <w:div w:id="1919829194">
          <w:marLeft w:val="480"/>
          <w:marRight w:val="0"/>
          <w:marTop w:val="0"/>
          <w:marBottom w:val="0"/>
          <w:divBdr>
            <w:top w:val="none" w:sz="0" w:space="0" w:color="auto"/>
            <w:left w:val="none" w:sz="0" w:space="0" w:color="auto"/>
            <w:bottom w:val="none" w:sz="0" w:space="0" w:color="auto"/>
            <w:right w:val="none" w:sz="0" w:space="0" w:color="auto"/>
          </w:divBdr>
        </w:div>
        <w:div w:id="1422599237">
          <w:marLeft w:val="480"/>
          <w:marRight w:val="0"/>
          <w:marTop w:val="0"/>
          <w:marBottom w:val="0"/>
          <w:divBdr>
            <w:top w:val="none" w:sz="0" w:space="0" w:color="auto"/>
            <w:left w:val="none" w:sz="0" w:space="0" w:color="auto"/>
            <w:bottom w:val="none" w:sz="0" w:space="0" w:color="auto"/>
            <w:right w:val="none" w:sz="0" w:space="0" w:color="auto"/>
          </w:divBdr>
        </w:div>
        <w:div w:id="1998073188">
          <w:marLeft w:val="480"/>
          <w:marRight w:val="0"/>
          <w:marTop w:val="0"/>
          <w:marBottom w:val="0"/>
          <w:divBdr>
            <w:top w:val="none" w:sz="0" w:space="0" w:color="auto"/>
            <w:left w:val="none" w:sz="0" w:space="0" w:color="auto"/>
            <w:bottom w:val="none" w:sz="0" w:space="0" w:color="auto"/>
            <w:right w:val="none" w:sz="0" w:space="0" w:color="auto"/>
          </w:divBdr>
        </w:div>
        <w:div w:id="873230341">
          <w:marLeft w:val="480"/>
          <w:marRight w:val="0"/>
          <w:marTop w:val="0"/>
          <w:marBottom w:val="0"/>
          <w:divBdr>
            <w:top w:val="none" w:sz="0" w:space="0" w:color="auto"/>
            <w:left w:val="none" w:sz="0" w:space="0" w:color="auto"/>
            <w:bottom w:val="none" w:sz="0" w:space="0" w:color="auto"/>
            <w:right w:val="none" w:sz="0" w:space="0" w:color="auto"/>
          </w:divBdr>
        </w:div>
        <w:div w:id="895550238">
          <w:marLeft w:val="480"/>
          <w:marRight w:val="0"/>
          <w:marTop w:val="0"/>
          <w:marBottom w:val="0"/>
          <w:divBdr>
            <w:top w:val="none" w:sz="0" w:space="0" w:color="auto"/>
            <w:left w:val="none" w:sz="0" w:space="0" w:color="auto"/>
            <w:bottom w:val="none" w:sz="0" w:space="0" w:color="auto"/>
            <w:right w:val="none" w:sz="0" w:space="0" w:color="auto"/>
          </w:divBdr>
        </w:div>
        <w:div w:id="1866481421">
          <w:marLeft w:val="480"/>
          <w:marRight w:val="0"/>
          <w:marTop w:val="0"/>
          <w:marBottom w:val="0"/>
          <w:divBdr>
            <w:top w:val="none" w:sz="0" w:space="0" w:color="auto"/>
            <w:left w:val="none" w:sz="0" w:space="0" w:color="auto"/>
            <w:bottom w:val="none" w:sz="0" w:space="0" w:color="auto"/>
            <w:right w:val="none" w:sz="0" w:space="0" w:color="auto"/>
          </w:divBdr>
        </w:div>
        <w:div w:id="2011827200">
          <w:marLeft w:val="480"/>
          <w:marRight w:val="0"/>
          <w:marTop w:val="0"/>
          <w:marBottom w:val="0"/>
          <w:divBdr>
            <w:top w:val="none" w:sz="0" w:space="0" w:color="auto"/>
            <w:left w:val="none" w:sz="0" w:space="0" w:color="auto"/>
            <w:bottom w:val="none" w:sz="0" w:space="0" w:color="auto"/>
            <w:right w:val="none" w:sz="0" w:space="0" w:color="auto"/>
          </w:divBdr>
        </w:div>
        <w:div w:id="84423734">
          <w:marLeft w:val="480"/>
          <w:marRight w:val="0"/>
          <w:marTop w:val="0"/>
          <w:marBottom w:val="0"/>
          <w:divBdr>
            <w:top w:val="none" w:sz="0" w:space="0" w:color="auto"/>
            <w:left w:val="none" w:sz="0" w:space="0" w:color="auto"/>
            <w:bottom w:val="none" w:sz="0" w:space="0" w:color="auto"/>
            <w:right w:val="none" w:sz="0" w:space="0" w:color="auto"/>
          </w:divBdr>
        </w:div>
      </w:divsChild>
    </w:div>
    <w:div w:id="1061254289">
      <w:bodyDiv w:val="1"/>
      <w:marLeft w:val="0"/>
      <w:marRight w:val="0"/>
      <w:marTop w:val="0"/>
      <w:marBottom w:val="0"/>
      <w:divBdr>
        <w:top w:val="none" w:sz="0" w:space="0" w:color="auto"/>
        <w:left w:val="none" w:sz="0" w:space="0" w:color="auto"/>
        <w:bottom w:val="none" w:sz="0" w:space="0" w:color="auto"/>
        <w:right w:val="none" w:sz="0" w:space="0" w:color="auto"/>
      </w:divBdr>
    </w:div>
    <w:div w:id="1064794965">
      <w:bodyDiv w:val="1"/>
      <w:marLeft w:val="0"/>
      <w:marRight w:val="0"/>
      <w:marTop w:val="0"/>
      <w:marBottom w:val="0"/>
      <w:divBdr>
        <w:top w:val="none" w:sz="0" w:space="0" w:color="auto"/>
        <w:left w:val="none" w:sz="0" w:space="0" w:color="auto"/>
        <w:bottom w:val="none" w:sz="0" w:space="0" w:color="auto"/>
        <w:right w:val="none" w:sz="0" w:space="0" w:color="auto"/>
      </w:divBdr>
    </w:div>
    <w:div w:id="1064915637">
      <w:bodyDiv w:val="1"/>
      <w:marLeft w:val="0"/>
      <w:marRight w:val="0"/>
      <w:marTop w:val="0"/>
      <w:marBottom w:val="0"/>
      <w:divBdr>
        <w:top w:val="none" w:sz="0" w:space="0" w:color="auto"/>
        <w:left w:val="none" w:sz="0" w:space="0" w:color="auto"/>
        <w:bottom w:val="none" w:sz="0" w:space="0" w:color="auto"/>
        <w:right w:val="none" w:sz="0" w:space="0" w:color="auto"/>
      </w:divBdr>
      <w:divsChild>
        <w:div w:id="1358966942">
          <w:marLeft w:val="480"/>
          <w:marRight w:val="0"/>
          <w:marTop w:val="0"/>
          <w:marBottom w:val="0"/>
          <w:divBdr>
            <w:top w:val="none" w:sz="0" w:space="0" w:color="auto"/>
            <w:left w:val="none" w:sz="0" w:space="0" w:color="auto"/>
            <w:bottom w:val="none" w:sz="0" w:space="0" w:color="auto"/>
            <w:right w:val="none" w:sz="0" w:space="0" w:color="auto"/>
          </w:divBdr>
        </w:div>
        <w:div w:id="376205776">
          <w:marLeft w:val="480"/>
          <w:marRight w:val="0"/>
          <w:marTop w:val="0"/>
          <w:marBottom w:val="0"/>
          <w:divBdr>
            <w:top w:val="none" w:sz="0" w:space="0" w:color="auto"/>
            <w:left w:val="none" w:sz="0" w:space="0" w:color="auto"/>
            <w:bottom w:val="none" w:sz="0" w:space="0" w:color="auto"/>
            <w:right w:val="none" w:sz="0" w:space="0" w:color="auto"/>
          </w:divBdr>
        </w:div>
        <w:div w:id="360515026">
          <w:marLeft w:val="480"/>
          <w:marRight w:val="0"/>
          <w:marTop w:val="0"/>
          <w:marBottom w:val="0"/>
          <w:divBdr>
            <w:top w:val="none" w:sz="0" w:space="0" w:color="auto"/>
            <w:left w:val="none" w:sz="0" w:space="0" w:color="auto"/>
            <w:bottom w:val="none" w:sz="0" w:space="0" w:color="auto"/>
            <w:right w:val="none" w:sz="0" w:space="0" w:color="auto"/>
          </w:divBdr>
        </w:div>
        <w:div w:id="54134704">
          <w:marLeft w:val="480"/>
          <w:marRight w:val="0"/>
          <w:marTop w:val="0"/>
          <w:marBottom w:val="0"/>
          <w:divBdr>
            <w:top w:val="none" w:sz="0" w:space="0" w:color="auto"/>
            <w:left w:val="none" w:sz="0" w:space="0" w:color="auto"/>
            <w:bottom w:val="none" w:sz="0" w:space="0" w:color="auto"/>
            <w:right w:val="none" w:sz="0" w:space="0" w:color="auto"/>
          </w:divBdr>
        </w:div>
        <w:div w:id="1813867186">
          <w:marLeft w:val="480"/>
          <w:marRight w:val="0"/>
          <w:marTop w:val="0"/>
          <w:marBottom w:val="0"/>
          <w:divBdr>
            <w:top w:val="none" w:sz="0" w:space="0" w:color="auto"/>
            <w:left w:val="none" w:sz="0" w:space="0" w:color="auto"/>
            <w:bottom w:val="none" w:sz="0" w:space="0" w:color="auto"/>
            <w:right w:val="none" w:sz="0" w:space="0" w:color="auto"/>
          </w:divBdr>
        </w:div>
        <w:div w:id="1024407979">
          <w:marLeft w:val="480"/>
          <w:marRight w:val="0"/>
          <w:marTop w:val="0"/>
          <w:marBottom w:val="0"/>
          <w:divBdr>
            <w:top w:val="none" w:sz="0" w:space="0" w:color="auto"/>
            <w:left w:val="none" w:sz="0" w:space="0" w:color="auto"/>
            <w:bottom w:val="none" w:sz="0" w:space="0" w:color="auto"/>
            <w:right w:val="none" w:sz="0" w:space="0" w:color="auto"/>
          </w:divBdr>
        </w:div>
        <w:div w:id="669604916">
          <w:marLeft w:val="480"/>
          <w:marRight w:val="0"/>
          <w:marTop w:val="0"/>
          <w:marBottom w:val="0"/>
          <w:divBdr>
            <w:top w:val="none" w:sz="0" w:space="0" w:color="auto"/>
            <w:left w:val="none" w:sz="0" w:space="0" w:color="auto"/>
            <w:bottom w:val="none" w:sz="0" w:space="0" w:color="auto"/>
            <w:right w:val="none" w:sz="0" w:space="0" w:color="auto"/>
          </w:divBdr>
        </w:div>
        <w:div w:id="938560213">
          <w:marLeft w:val="480"/>
          <w:marRight w:val="0"/>
          <w:marTop w:val="0"/>
          <w:marBottom w:val="0"/>
          <w:divBdr>
            <w:top w:val="none" w:sz="0" w:space="0" w:color="auto"/>
            <w:left w:val="none" w:sz="0" w:space="0" w:color="auto"/>
            <w:bottom w:val="none" w:sz="0" w:space="0" w:color="auto"/>
            <w:right w:val="none" w:sz="0" w:space="0" w:color="auto"/>
          </w:divBdr>
        </w:div>
        <w:div w:id="368143181">
          <w:marLeft w:val="480"/>
          <w:marRight w:val="0"/>
          <w:marTop w:val="0"/>
          <w:marBottom w:val="0"/>
          <w:divBdr>
            <w:top w:val="none" w:sz="0" w:space="0" w:color="auto"/>
            <w:left w:val="none" w:sz="0" w:space="0" w:color="auto"/>
            <w:bottom w:val="none" w:sz="0" w:space="0" w:color="auto"/>
            <w:right w:val="none" w:sz="0" w:space="0" w:color="auto"/>
          </w:divBdr>
        </w:div>
        <w:div w:id="65345339">
          <w:marLeft w:val="480"/>
          <w:marRight w:val="0"/>
          <w:marTop w:val="0"/>
          <w:marBottom w:val="0"/>
          <w:divBdr>
            <w:top w:val="none" w:sz="0" w:space="0" w:color="auto"/>
            <w:left w:val="none" w:sz="0" w:space="0" w:color="auto"/>
            <w:bottom w:val="none" w:sz="0" w:space="0" w:color="auto"/>
            <w:right w:val="none" w:sz="0" w:space="0" w:color="auto"/>
          </w:divBdr>
        </w:div>
        <w:div w:id="904800016">
          <w:marLeft w:val="480"/>
          <w:marRight w:val="0"/>
          <w:marTop w:val="0"/>
          <w:marBottom w:val="0"/>
          <w:divBdr>
            <w:top w:val="none" w:sz="0" w:space="0" w:color="auto"/>
            <w:left w:val="none" w:sz="0" w:space="0" w:color="auto"/>
            <w:bottom w:val="none" w:sz="0" w:space="0" w:color="auto"/>
            <w:right w:val="none" w:sz="0" w:space="0" w:color="auto"/>
          </w:divBdr>
        </w:div>
      </w:divsChild>
    </w:div>
    <w:div w:id="1065445227">
      <w:bodyDiv w:val="1"/>
      <w:marLeft w:val="0"/>
      <w:marRight w:val="0"/>
      <w:marTop w:val="0"/>
      <w:marBottom w:val="0"/>
      <w:divBdr>
        <w:top w:val="none" w:sz="0" w:space="0" w:color="auto"/>
        <w:left w:val="none" w:sz="0" w:space="0" w:color="auto"/>
        <w:bottom w:val="none" w:sz="0" w:space="0" w:color="auto"/>
        <w:right w:val="none" w:sz="0" w:space="0" w:color="auto"/>
      </w:divBdr>
    </w:div>
    <w:div w:id="1068456283">
      <w:bodyDiv w:val="1"/>
      <w:marLeft w:val="0"/>
      <w:marRight w:val="0"/>
      <w:marTop w:val="0"/>
      <w:marBottom w:val="0"/>
      <w:divBdr>
        <w:top w:val="none" w:sz="0" w:space="0" w:color="auto"/>
        <w:left w:val="none" w:sz="0" w:space="0" w:color="auto"/>
        <w:bottom w:val="none" w:sz="0" w:space="0" w:color="auto"/>
        <w:right w:val="none" w:sz="0" w:space="0" w:color="auto"/>
      </w:divBdr>
      <w:divsChild>
        <w:div w:id="894316373">
          <w:marLeft w:val="480"/>
          <w:marRight w:val="0"/>
          <w:marTop w:val="0"/>
          <w:marBottom w:val="0"/>
          <w:divBdr>
            <w:top w:val="none" w:sz="0" w:space="0" w:color="auto"/>
            <w:left w:val="none" w:sz="0" w:space="0" w:color="auto"/>
            <w:bottom w:val="none" w:sz="0" w:space="0" w:color="auto"/>
            <w:right w:val="none" w:sz="0" w:space="0" w:color="auto"/>
          </w:divBdr>
        </w:div>
        <w:div w:id="1657955109">
          <w:marLeft w:val="480"/>
          <w:marRight w:val="0"/>
          <w:marTop w:val="0"/>
          <w:marBottom w:val="0"/>
          <w:divBdr>
            <w:top w:val="none" w:sz="0" w:space="0" w:color="auto"/>
            <w:left w:val="none" w:sz="0" w:space="0" w:color="auto"/>
            <w:bottom w:val="none" w:sz="0" w:space="0" w:color="auto"/>
            <w:right w:val="none" w:sz="0" w:space="0" w:color="auto"/>
          </w:divBdr>
        </w:div>
        <w:div w:id="483393537">
          <w:marLeft w:val="480"/>
          <w:marRight w:val="0"/>
          <w:marTop w:val="0"/>
          <w:marBottom w:val="0"/>
          <w:divBdr>
            <w:top w:val="none" w:sz="0" w:space="0" w:color="auto"/>
            <w:left w:val="none" w:sz="0" w:space="0" w:color="auto"/>
            <w:bottom w:val="none" w:sz="0" w:space="0" w:color="auto"/>
            <w:right w:val="none" w:sz="0" w:space="0" w:color="auto"/>
          </w:divBdr>
        </w:div>
        <w:div w:id="649093090">
          <w:marLeft w:val="480"/>
          <w:marRight w:val="0"/>
          <w:marTop w:val="0"/>
          <w:marBottom w:val="0"/>
          <w:divBdr>
            <w:top w:val="none" w:sz="0" w:space="0" w:color="auto"/>
            <w:left w:val="none" w:sz="0" w:space="0" w:color="auto"/>
            <w:bottom w:val="none" w:sz="0" w:space="0" w:color="auto"/>
            <w:right w:val="none" w:sz="0" w:space="0" w:color="auto"/>
          </w:divBdr>
        </w:div>
        <w:div w:id="1147824705">
          <w:marLeft w:val="480"/>
          <w:marRight w:val="0"/>
          <w:marTop w:val="0"/>
          <w:marBottom w:val="0"/>
          <w:divBdr>
            <w:top w:val="none" w:sz="0" w:space="0" w:color="auto"/>
            <w:left w:val="none" w:sz="0" w:space="0" w:color="auto"/>
            <w:bottom w:val="none" w:sz="0" w:space="0" w:color="auto"/>
            <w:right w:val="none" w:sz="0" w:space="0" w:color="auto"/>
          </w:divBdr>
        </w:div>
        <w:div w:id="367027574">
          <w:marLeft w:val="480"/>
          <w:marRight w:val="0"/>
          <w:marTop w:val="0"/>
          <w:marBottom w:val="0"/>
          <w:divBdr>
            <w:top w:val="none" w:sz="0" w:space="0" w:color="auto"/>
            <w:left w:val="none" w:sz="0" w:space="0" w:color="auto"/>
            <w:bottom w:val="none" w:sz="0" w:space="0" w:color="auto"/>
            <w:right w:val="none" w:sz="0" w:space="0" w:color="auto"/>
          </w:divBdr>
        </w:div>
        <w:div w:id="904530091">
          <w:marLeft w:val="480"/>
          <w:marRight w:val="0"/>
          <w:marTop w:val="0"/>
          <w:marBottom w:val="0"/>
          <w:divBdr>
            <w:top w:val="none" w:sz="0" w:space="0" w:color="auto"/>
            <w:left w:val="none" w:sz="0" w:space="0" w:color="auto"/>
            <w:bottom w:val="none" w:sz="0" w:space="0" w:color="auto"/>
            <w:right w:val="none" w:sz="0" w:space="0" w:color="auto"/>
          </w:divBdr>
        </w:div>
        <w:div w:id="647973538">
          <w:marLeft w:val="480"/>
          <w:marRight w:val="0"/>
          <w:marTop w:val="0"/>
          <w:marBottom w:val="0"/>
          <w:divBdr>
            <w:top w:val="none" w:sz="0" w:space="0" w:color="auto"/>
            <w:left w:val="none" w:sz="0" w:space="0" w:color="auto"/>
            <w:bottom w:val="none" w:sz="0" w:space="0" w:color="auto"/>
            <w:right w:val="none" w:sz="0" w:space="0" w:color="auto"/>
          </w:divBdr>
        </w:div>
        <w:div w:id="944532525">
          <w:marLeft w:val="480"/>
          <w:marRight w:val="0"/>
          <w:marTop w:val="0"/>
          <w:marBottom w:val="0"/>
          <w:divBdr>
            <w:top w:val="none" w:sz="0" w:space="0" w:color="auto"/>
            <w:left w:val="none" w:sz="0" w:space="0" w:color="auto"/>
            <w:bottom w:val="none" w:sz="0" w:space="0" w:color="auto"/>
            <w:right w:val="none" w:sz="0" w:space="0" w:color="auto"/>
          </w:divBdr>
        </w:div>
        <w:div w:id="835147975">
          <w:marLeft w:val="480"/>
          <w:marRight w:val="0"/>
          <w:marTop w:val="0"/>
          <w:marBottom w:val="0"/>
          <w:divBdr>
            <w:top w:val="none" w:sz="0" w:space="0" w:color="auto"/>
            <w:left w:val="none" w:sz="0" w:space="0" w:color="auto"/>
            <w:bottom w:val="none" w:sz="0" w:space="0" w:color="auto"/>
            <w:right w:val="none" w:sz="0" w:space="0" w:color="auto"/>
          </w:divBdr>
        </w:div>
        <w:div w:id="1430543791">
          <w:marLeft w:val="480"/>
          <w:marRight w:val="0"/>
          <w:marTop w:val="0"/>
          <w:marBottom w:val="0"/>
          <w:divBdr>
            <w:top w:val="none" w:sz="0" w:space="0" w:color="auto"/>
            <w:left w:val="none" w:sz="0" w:space="0" w:color="auto"/>
            <w:bottom w:val="none" w:sz="0" w:space="0" w:color="auto"/>
            <w:right w:val="none" w:sz="0" w:space="0" w:color="auto"/>
          </w:divBdr>
        </w:div>
        <w:div w:id="619726551">
          <w:marLeft w:val="480"/>
          <w:marRight w:val="0"/>
          <w:marTop w:val="0"/>
          <w:marBottom w:val="0"/>
          <w:divBdr>
            <w:top w:val="none" w:sz="0" w:space="0" w:color="auto"/>
            <w:left w:val="none" w:sz="0" w:space="0" w:color="auto"/>
            <w:bottom w:val="none" w:sz="0" w:space="0" w:color="auto"/>
            <w:right w:val="none" w:sz="0" w:space="0" w:color="auto"/>
          </w:divBdr>
        </w:div>
        <w:div w:id="649595002">
          <w:marLeft w:val="480"/>
          <w:marRight w:val="0"/>
          <w:marTop w:val="0"/>
          <w:marBottom w:val="0"/>
          <w:divBdr>
            <w:top w:val="none" w:sz="0" w:space="0" w:color="auto"/>
            <w:left w:val="none" w:sz="0" w:space="0" w:color="auto"/>
            <w:bottom w:val="none" w:sz="0" w:space="0" w:color="auto"/>
            <w:right w:val="none" w:sz="0" w:space="0" w:color="auto"/>
          </w:divBdr>
        </w:div>
        <w:div w:id="775829692">
          <w:marLeft w:val="480"/>
          <w:marRight w:val="0"/>
          <w:marTop w:val="0"/>
          <w:marBottom w:val="0"/>
          <w:divBdr>
            <w:top w:val="none" w:sz="0" w:space="0" w:color="auto"/>
            <w:left w:val="none" w:sz="0" w:space="0" w:color="auto"/>
            <w:bottom w:val="none" w:sz="0" w:space="0" w:color="auto"/>
            <w:right w:val="none" w:sz="0" w:space="0" w:color="auto"/>
          </w:divBdr>
        </w:div>
        <w:div w:id="1337152452">
          <w:marLeft w:val="480"/>
          <w:marRight w:val="0"/>
          <w:marTop w:val="0"/>
          <w:marBottom w:val="0"/>
          <w:divBdr>
            <w:top w:val="none" w:sz="0" w:space="0" w:color="auto"/>
            <w:left w:val="none" w:sz="0" w:space="0" w:color="auto"/>
            <w:bottom w:val="none" w:sz="0" w:space="0" w:color="auto"/>
            <w:right w:val="none" w:sz="0" w:space="0" w:color="auto"/>
          </w:divBdr>
        </w:div>
        <w:div w:id="1909923476">
          <w:marLeft w:val="480"/>
          <w:marRight w:val="0"/>
          <w:marTop w:val="0"/>
          <w:marBottom w:val="0"/>
          <w:divBdr>
            <w:top w:val="none" w:sz="0" w:space="0" w:color="auto"/>
            <w:left w:val="none" w:sz="0" w:space="0" w:color="auto"/>
            <w:bottom w:val="none" w:sz="0" w:space="0" w:color="auto"/>
            <w:right w:val="none" w:sz="0" w:space="0" w:color="auto"/>
          </w:divBdr>
        </w:div>
        <w:div w:id="678435111">
          <w:marLeft w:val="480"/>
          <w:marRight w:val="0"/>
          <w:marTop w:val="0"/>
          <w:marBottom w:val="0"/>
          <w:divBdr>
            <w:top w:val="none" w:sz="0" w:space="0" w:color="auto"/>
            <w:left w:val="none" w:sz="0" w:space="0" w:color="auto"/>
            <w:bottom w:val="none" w:sz="0" w:space="0" w:color="auto"/>
            <w:right w:val="none" w:sz="0" w:space="0" w:color="auto"/>
          </w:divBdr>
        </w:div>
        <w:div w:id="1644308511">
          <w:marLeft w:val="480"/>
          <w:marRight w:val="0"/>
          <w:marTop w:val="0"/>
          <w:marBottom w:val="0"/>
          <w:divBdr>
            <w:top w:val="none" w:sz="0" w:space="0" w:color="auto"/>
            <w:left w:val="none" w:sz="0" w:space="0" w:color="auto"/>
            <w:bottom w:val="none" w:sz="0" w:space="0" w:color="auto"/>
            <w:right w:val="none" w:sz="0" w:space="0" w:color="auto"/>
          </w:divBdr>
        </w:div>
        <w:div w:id="1435788704">
          <w:marLeft w:val="480"/>
          <w:marRight w:val="0"/>
          <w:marTop w:val="0"/>
          <w:marBottom w:val="0"/>
          <w:divBdr>
            <w:top w:val="none" w:sz="0" w:space="0" w:color="auto"/>
            <w:left w:val="none" w:sz="0" w:space="0" w:color="auto"/>
            <w:bottom w:val="none" w:sz="0" w:space="0" w:color="auto"/>
            <w:right w:val="none" w:sz="0" w:space="0" w:color="auto"/>
          </w:divBdr>
        </w:div>
        <w:div w:id="1206988069">
          <w:marLeft w:val="480"/>
          <w:marRight w:val="0"/>
          <w:marTop w:val="0"/>
          <w:marBottom w:val="0"/>
          <w:divBdr>
            <w:top w:val="none" w:sz="0" w:space="0" w:color="auto"/>
            <w:left w:val="none" w:sz="0" w:space="0" w:color="auto"/>
            <w:bottom w:val="none" w:sz="0" w:space="0" w:color="auto"/>
            <w:right w:val="none" w:sz="0" w:space="0" w:color="auto"/>
          </w:divBdr>
        </w:div>
        <w:div w:id="750349597">
          <w:marLeft w:val="480"/>
          <w:marRight w:val="0"/>
          <w:marTop w:val="0"/>
          <w:marBottom w:val="0"/>
          <w:divBdr>
            <w:top w:val="none" w:sz="0" w:space="0" w:color="auto"/>
            <w:left w:val="none" w:sz="0" w:space="0" w:color="auto"/>
            <w:bottom w:val="none" w:sz="0" w:space="0" w:color="auto"/>
            <w:right w:val="none" w:sz="0" w:space="0" w:color="auto"/>
          </w:divBdr>
        </w:div>
        <w:div w:id="1423646665">
          <w:marLeft w:val="480"/>
          <w:marRight w:val="0"/>
          <w:marTop w:val="0"/>
          <w:marBottom w:val="0"/>
          <w:divBdr>
            <w:top w:val="none" w:sz="0" w:space="0" w:color="auto"/>
            <w:left w:val="none" w:sz="0" w:space="0" w:color="auto"/>
            <w:bottom w:val="none" w:sz="0" w:space="0" w:color="auto"/>
            <w:right w:val="none" w:sz="0" w:space="0" w:color="auto"/>
          </w:divBdr>
        </w:div>
        <w:div w:id="1959098922">
          <w:marLeft w:val="480"/>
          <w:marRight w:val="0"/>
          <w:marTop w:val="0"/>
          <w:marBottom w:val="0"/>
          <w:divBdr>
            <w:top w:val="none" w:sz="0" w:space="0" w:color="auto"/>
            <w:left w:val="none" w:sz="0" w:space="0" w:color="auto"/>
            <w:bottom w:val="none" w:sz="0" w:space="0" w:color="auto"/>
            <w:right w:val="none" w:sz="0" w:space="0" w:color="auto"/>
          </w:divBdr>
        </w:div>
        <w:div w:id="842161609">
          <w:marLeft w:val="480"/>
          <w:marRight w:val="0"/>
          <w:marTop w:val="0"/>
          <w:marBottom w:val="0"/>
          <w:divBdr>
            <w:top w:val="none" w:sz="0" w:space="0" w:color="auto"/>
            <w:left w:val="none" w:sz="0" w:space="0" w:color="auto"/>
            <w:bottom w:val="none" w:sz="0" w:space="0" w:color="auto"/>
            <w:right w:val="none" w:sz="0" w:space="0" w:color="auto"/>
          </w:divBdr>
        </w:div>
        <w:div w:id="1658999898">
          <w:marLeft w:val="480"/>
          <w:marRight w:val="0"/>
          <w:marTop w:val="0"/>
          <w:marBottom w:val="0"/>
          <w:divBdr>
            <w:top w:val="none" w:sz="0" w:space="0" w:color="auto"/>
            <w:left w:val="none" w:sz="0" w:space="0" w:color="auto"/>
            <w:bottom w:val="none" w:sz="0" w:space="0" w:color="auto"/>
            <w:right w:val="none" w:sz="0" w:space="0" w:color="auto"/>
          </w:divBdr>
        </w:div>
        <w:div w:id="2060083343">
          <w:marLeft w:val="480"/>
          <w:marRight w:val="0"/>
          <w:marTop w:val="0"/>
          <w:marBottom w:val="0"/>
          <w:divBdr>
            <w:top w:val="none" w:sz="0" w:space="0" w:color="auto"/>
            <w:left w:val="none" w:sz="0" w:space="0" w:color="auto"/>
            <w:bottom w:val="none" w:sz="0" w:space="0" w:color="auto"/>
            <w:right w:val="none" w:sz="0" w:space="0" w:color="auto"/>
          </w:divBdr>
        </w:div>
        <w:div w:id="139270268">
          <w:marLeft w:val="480"/>
          <w:marRight w:val="0"/>
          <w:marTop w:val="0"/>
          <w:marBottom w:val="0"/>
          <w:divBdr>
            <w:top w:val="none" w:sz="0" w:space="0" w:color="auto"/>
            <w:left w:val="none" w:sz="0" w:space="0" w:color="auto"/>
            <w:bottom w:val="none" w:sz="0" w:space="0" w:color="auto"/>
            <w:right w:val="none" w:sz="0" w:space="0" w:color="auto"/>
          </w:divBdr>
        </w:div>
        <w:div w:id="1173035136">
          <w:marLeft w:val="480"/>
          <w:marRight w:val="0"/>
          <w:marTop w:val="0"/>
          <w:marBottom w:val="0"/>
          <w:divBdr>
            <w:top w:val="none" w:sz="0" w:space="0" w:color="auto"/>
            <w:left w:val="none" w:sz="0" w:space="0" w:color="auto"/>
            <w:bottom w:val="none" w:sz="0" w:space="0" w:color="auto"/>
            <w:right w:val="none" w:sz="0" w:space="0" w:color="auto"/>
          </w:divBdr>
        </w:div>
        <w:div w:id="1422408523">
          <w:marLeft w:val="480"/>
          <w:marRight w:val="0"/>
          <w:marTop w:val="0"/>
          <w:marBottom w:val="0"/>
          <w:divBdr>
            <w:top w:val="none" w:sz="0" w:space="0" w:color="auto"/>
            <w:left w:val="none" w:sz="0" w:space="0" w:color="auto"/>
            <w:bottom w:val="none" w:sz="0" w:space="0" w:color="auto"/>
            <w:right w:val="none" w:sz="0" w:space="0" w:color="auto"/>
          </w:divBdr>
        </w:div>
        <w:div w:id="618686223">
          <w:marLeft w:val="480"/>
          <w:marRight w:val="0"/>
          <w:marTop w:val="0"/>
          <w:marBottom w:val="0"/>
          <w:divBdr>
            <w:top w:val="none" w:sz="0" w:space="0" w:color="auto"/>
            <w:left w:val="none" w:sz="0" w:space="0" w:color="auto"/>
            <w:bottom w:val="none" w:sz="0" w:space="0" w:color="auto"/>
            <w:right w:val="none" w:sz="0" w:space="0" w:color="auto"/>
          </w:divBdr>
        </w:div>
        <w:div w:id="1548836538">
          <w:marLeft w:val="480"/>
          <w:marRight w:val="0"/>
          <w:marTop w:val="0"/>
          <w:marBottom w:val="0"/>
          <w:divBdr>
            <w:top w:val="none" w:sz="0" w:space="0" w:color="auto"/>
            <w:left w:val="none" w:sz="0" w:space="0" w:color="auto"/>
            <w:bottom w:val="none" w:sz="0" w:space="0" w:color="auto"/>
            <w:right w:val="none" w:sz="0" w:space="0" w:color="auto"/>
          </w:divBdr>
        </w:div>
        <w:div w:id="1925340765">
          <w:marLeft w:val="480"/>
          <w:marRight w:val="0"/>
          <w:marTop w:val="0"/>
          <w:marBottom w:val="0"/>
          <w:divBdr>
            <w:top w:val="none" w:sz="0" w:space="0" w:color="auto"/>
            <w:left w:val="none" w:sz="0" w:space="0" w:color="auto"/>
            <w:bottom w:val="none" w:sz="0" w:space="0" w:color="auto"/>
            <w:right w:val="none" w:sz="0" w:space="0" w:color="auto"/>
          </w:divBdr>
        </w:div>
      </w:divsChild>
    </w:div>
    <w:div w:id="1076630662">
      <w:bodyDiv w:val="1"/>
      <w:marLeft w:val="0"/>
      <w:marRight w:val="0"/>
      <w:marTop w:val="0"/>
      <w:marBottom w:val="0"/>
      <w:divBdr>
        <w:top w:val="none" w:sz="0" w:space="0" w:color="auto"/>
        <w:left w:val="none" w:sz="0" w:space="0" w:color="auto"/>
        <w:bottom w:val="none" w:sz="0" w:space="0" w:color="auto"/>
        <w:right w:val="none" w:sz="0" w:space="0" w:color="auto"/>
      </w:divBdr>
      <w:divsChild>
        <w:div w:id="1679960564">
          <w:marLeft w:val="480"/>
          <w:marRight w:val="0"/>
          <w:marTop w:val="0"/>
          <w:marBottom w:val="0"/>
          <w:divBdr>
            <w:top w:val="none" w:sz="0" w:space="0" w:color="auto"/>
            <w:left w:val="none" w:sz="0" w:space="0" w:color="auto"/>
            <w:bottom w:val="none" w:sz="0" w:space="0" w:color="auto"/>
            <w:right w:val="none" w:sz="0" w:space="0" w:color="auto"/>
          </w:divBdr>
        </w:div>
        <w:div w:id="417017278">
          <w:marLeft w:val="480"/>
          <w:marRight w:val="0"/>
          <w:marTop w:val="0"/>
          <w:marBottom w:val="0"/>
          <w:divBdr>
            <w:top w:val="none" w:sz="0" w:space="0" w:color="auto"/>
            <w:left w:val="none" w:sz="0" w:space="0" w:color="auto"/>
            <w:bottom w:val="none" w:sz="0" w:space="0" w:color="auto"/>
            <w:right w:val="none" w:sz="0" w:space="0" w:color="auto"/>
          </w:divBdr>
        </w:div>
        <w:div w:id="1949776426">
          <w:marLeft w:val="480"/>
          <w:marRight w:val="0"/>
          <w:marTop w:val="0"/>
          <w:marBottom w:val="0"/>
          <w:divBdr>
            <w:top w:val="none" w:sz="0" w:space="0" w:color="auto"/>
            <w:left w:val="none" w:sz="0" w:space="0" w:color="auto"/>
            <w:bottom w:val="none" w:sz="0" w:space="0" w:color="auto"/>
            <w:right w:val="none" w:sz="0" w:space="0" w:color="auto"/>
          </w:divBdr>
        </w:div>
        <w:div w:id="806967755">
          <w:marLeft w:val="480"/>
          <w:marRight w:val="0"/>
          <w:marTop w:val="0"/>
          <w:marBottom w:val="0"/>
          <w:divBdr>
            <w:top w:val="none" w:sz="0" w:space="0" w:color="auto"/>
            <w:left w:val="none" w:sz="0" w:space="0" w:color="auto"/>
            <w:bottom w:val="none" w:sz="0" w:space="0" w:color="auto"/>
            <w:right w:val="none" w:sz="0" w:space="0" w:color="auto"/>
          </w:divBdr>
        </w:div>
        <w:div w:id="49615747">
          <w:marLeft w:val="480"/>
          <w:marRight w:val="0"/>
          <w:marTop w:val="0"/>
          <w:marBottom w:val="0"/>
          <w:divBdr>
            <w:top w:val="none" w:sz="0" w:space="0" w:color="auto"/>
            <w:left w:val="none" w:sz="0" w:space="0" w:color="auto"/>
            <w:bottom w:val="none" w:sz="0" w:space="0" w:color="auto"/>
            <w:right w:val="none" w:sz="0" w:space="0" w:color="auto"/>
          </w:divBdr>
        </w:div>
        <w:div w:id="2077513520">
          <w:marLeft w:val="480"/>
          <w:marRight w:val="0"/>
          <w:marTop w:val="0"/>
          <w:marBottom w:val="0"/>
          <w:divBdr>
            <w:top w:val="none" w:sz="0" w:space="0" w:color="auto"/>
            <w:left w:val="none" w:sz="0" w:space="0" w:color="auto"/>
            <w:bottom w:val="none" w:sz="0" w:space="0" w:color="auto"/>
            <w:right w:val="none" w:sz="0" w:space="0" w:color="auto"/>
          </w:divBdr>
        </w:div>
        <w:div w:id="153494873">
          <w:marLeft w:val="480"/>
          <w:marRight w:val="0"/>
          <w:marTop w:val="0"/>
          <w:marBottom w:val="0"/>
          <w:divBdr>
            <w:top w:val="none" w:sz="0" w:space="0" w:color="auto"/>
            <w:left w:val="none" w:sz="0" w:space="0" w:color="auto"/>
            <w:bottom w:val="none" w:sz="0" w:space="0" w:color="auto"/>
            <w:right w:val="none" w:sz="0" w:space="0" w:color="auto"/>
          </w:divBdr>
        </w:div>
        <w:div w:id="772822924">
          <w:marLeft w:val="480"/>
          <w:marRight w:val="0"/>
          <w:marTop w:val="0"/>
          <w:marBottom w:val="0"/>
          <w:divBdr>
            <w:top w:val="none" w:sz="0" w:space="0" w:color="auto"/>
            <w:left w:val="none" w:sz="0" w:space="0" w:color="auto"/>
            <w:bottom w:val="none" w:sz="0" w:space="0" w:color="auto"/>
            <w:right w:val="none" w:sz="0" w:space="0" w:color="auto"/>
          </w:divBdr>
        </w:div>
        <w:div w:id="857741523">
          <w:marLeft w:val="480"/>
          <w:marRight w:val="0"/>
          <w:marTop w:val="0"/>
          <w:marBottom w:val="0"/>
          <w:divBdr>
            <w:top w:val="none" w:sz="0" w:space="0" w:color="auto"/>
            <w:left w:val="none" w:sz="0" w:space="0" w:color="auto"/>
            <w:bottom w:val="none" w:sz="0" w:space="0" w:color="auto"/>
            <w:right w:val="none" w:sz="0" w:space="0" w:color="auto"/>
          </w:divBdr>
        </w:div>
        <w:div w:id="2077818962">
          <w:marLeft w:val="480"/>
          <w:marRight w:val="0"/>
          <w:marTop w:val="0"/>
          <w:marBottom w:val="0"/>
          <w:divBdr>
            <w:top w:val="none" w:sz="0" w:space="0" w:color="auto"/>
            <w:left w:val="none" w:sz="0" w:space="0" w:color="auto"/>
            <w:bottom w:val="none" w:sz="0" w:space="0" w:color="auto"/>
            <w:right w:val="none" w:sz="0" w:space="0" w:color="auto"/>
          </w:divBdr>
        </w:div>
        <w:div w:id="122624152">
          <w:marLeft w:val="480"/>
          <w:marRight w:val="0"/>
          <w:marTop w:val="0"/>
          <w:marBottom w:val="0"/>
          <w:divBdr>
            <w:top w:val="none" w:sz="0" w:space="0" w:color="auto"/>
            <w:left w:val="none" w:sz="0" w:space="0" w:color="auto"/>
            <w:bottom w:val="none" w:sz="0" w:space="0" w:color="auto"/>
            <w:right w:val="none" w:sz="0" w:space="0" w:color="auto"/>
          </w:divBdr>
        </w:div>
        <w:div w:id="1880581624">
          <w:marLeft w:val="480"/>
          <w:marRight w:val="0"/>
          <w:marTop w:val="0"/>
          <w:marBottom w:val="0"/>
          <w:divBdr>
            <w:top w:val="none" w:sz="0" w:space="0" w:color="auto"/>
            <w:left w:val="none" w:sz="0" w:space="0" w:color="auto"/>
            <w:bottom w:val="none" w:sz="0" w:space="0" w:color="auto"/>
            <w:right w:val="none" w:sz="0" w:space="0" w:color="auto"/>
          </w:divBdr>
        </w:div>
        <w:div w:id="1376587846">
          <w:marLeft w:val="480"/>
          <w:marRight w:val="0"/>
          <w:marTop w:val="0"/>
          <w:marBottom w:val="0"/>
          <w:divBdr>
            <w:top w:val="none" w:sz="0" w:space="0" w:color="auto"/>
            <w:left w:val="none" w:sz="0" w:space="0" w:color="auto"/>
            <w:bottom w:val="none" w:sz="0" w:space="0" w:color="auto"/>
            <w:right w:val="none" w:sz="0" w:space="0" w:color="auto"/>
          </w:divBdr>
        </w:div>
        <w:div w:id="1006830551">
          <w:marLeft w:val="480"/>
          <w:marRight w:val="0"/>
          <w:marTop w:val="0"/>
          <w:marBottom w:val="0"/>
          <w:divBdr>
            <w:top w:val="none" w:sz="0" w:space="0" w:color="auto"/>
            <w:left w:val="none" w:sz="0" w:space="0" w:color="auto"/>
            <w:bottom w:val="none" w:sz="0" w:space="0" w:color="auto"/>
            <w:right w:val="none" w:sz="0" w:space="0" w:color="auto"/>
          </w:divBdr>
        </w:div>
        <w:div w:id="1706756542">
          <w:marLeft w:val="480"/>
          <w:marRight w:val="0"/>
          <w:marTop w:val="0"/>
          <w:marBottom w:val="0"/>
          <w:divBdr>
            <w:top w:val="none" w:sz="0" w:space="0" w:color="auto"/>
            <w:left w:val="none" w:sz="0" w:space="0" w:color="auto"/>
            <w:bottom w:val="none" w:sz="0" w:space="0" w:color="auto"/>
            <w:right w:val="none" w:sz="0" w:space="0" w:color="auto"/>
          </w:divBdr>
        </w:div>
        <w:div w:id="938417399">
          <w:marLeft w:val="480"/>
          <w:marRight w:val="0"/>
          <w:marTop w:val="0"/>
          <w:marBottom w:val="0"/>
          <w:divBdr>
            <w:top w:val="none" w:sz="0" w:space="0" w:color="auto"/>
            <w:left w:val="none" w:sz="0" w:space="0" w:color="auto"/>
            <w:bottom w:val="none" w:sz="0" w:space="0" w:color="auto"/>
            <w:right w:val="none" w:sz="0" w:space="0" w:color="auto"/>
          </w:divBdr>
        </w:div>
        <w:div w:id="579173321">
          <w:marLeft w:val="480"/>
          <w:marRight w:val="0"/>
          <w:marTop w:val="0"/>
          <w:marBottom w:val="0"/>
          <w:divBdr>
            <w:top w:val="none" w:sz="0" w:space="0" w:color="auto"/>
            <w:left w:val="none" w:sz="0" w:space="0" w:color="auto"/>
            <w:bottom w:val="none" w:sz="0" w:space="0" w:color="auto"/>
            <w:right w:val="none" w:sz="0" w:space="0" w:color="auto"/>
          </w:divBdr>
        </w:div>
        <w:div w:id="1628316336">
          <w:marLeft w:val="480"/>
          <w:marRight w:val="0"/>
          <w:marTop w:val="0"/>
          <w:marBottom w:val="0"/>
          <w:divBdr>
            <w:top w:val="none" w:sz="0" w:space="0" w:color="auto"/>
            <w:left w:val="none" w:sz="0" w:space="0" w:color="auto"/>
            <w:bottom w:val="none" w:sz="0" w:space="0" w:color="auto"/>
            <w:right w:val="none" w:sz="0" w:space="0" w:color="auto"/>
          </w:divBdr>
        </w:div>
        <w:div w:id="412975098">
          <w:marLeft w:val="480"/>
          <w:marRight w:val="0"/>
          <w:marTop w:val="0"/>
          <w:marBottom w:val="0"/>
          <w:divBdr>
            <w:top w:val="none" w:sz="0" w:space="0" w:color="auto"/>
            <w:left w:val="none" w:sz="0" w:space="0" w:color="auto"/>
            <w:bottom w:val="none" w:sz="0" w:space="0" w:color="auto"/>
            <w:right w:val="none" w:sz="0" w:space="0" w:color="auto"/>
          </w:divBdr>
        </w:div>
        <w:div w:id="130176723">
          <w:marLeft w:val="480"/>
          <w:marRight w:val="0"/>
          <w:marTop w:val="0"/>
          <w:marBottom w:val="0"/>
          <w:divBdr>
            <w:top w:val="none" w:sz="0" w:space="0" w:color="auto"/>
            <w:left w:val="none" w:sz="0" w:space="0" w:color="auto"/>
            <w:bottom w:val="none" w:sz="0" w:space="0" w:color="auto"/>
            <w:right w:val="none" w:sz="0" w:space="0" w:color="auto"/>
          </w:divBdr>
        </w:div>
        <w:div w:id="703948746">
          <w:marLeft w:val="480"/>
          <w:marRight w:val="0"/>
          <w:marTop w:val="0"/>
          <w:marBottom w:val="0"/>
          <w:divBdr>
            <w:top w:val="none" w:sz="0" w:space="0" w:color="auto"/>
            <w:left w:val="none" w:sz="0" w:space="0" w:color="auto"/>
            <w:bottom w:val="none" w:sz="0" w:space="0" w:color="auto"/>
            <w:right w:val="none" w:sz="0" w:space="0" w:color="auto"/>
          </w:divBdr>
        </w:div>
        <w:div w:id="1842697632">
          <w:marLeft w:val="480"/>
          <w:marRight w:val="0"/>
          <w:marTop w:val="0"/>
          <w:marBottom w:val="0"/>
          <w:divBdr>
            <w:top w:val="none" w:sz="0" w:space="0" w:color="auto"/>
            <w:left w:val="none" w:sz="0" w:space="0" w:color="auto"/>
            <w:bottom w:val="none" w:sz="0" w:space="0" w:color="auto"/>
            <w:right w:val="none" w:sz="0" w:space="0" w:color="auto"/>
          </w:divBdr>
        </w:div>
        <w:div w:id="137116736">
          <w:marLeft w:val="480"/>
          <w:marRight w:val="0"/>
          <w:marTop w:val="0"/>
          <w:marBottom w:val="0"/>
          <w:divBdr>
            <w:top w:val="none" w:sz="0" w:space="0" w:color="auto"/>
            <w:left w:val="none" w:sz="0" w:space="0" w:color="auto"/>
            <w:bottom w:val="none" w:sz="0" w:space="0" w:color="auto"/>
            <w:right w:val="none" w:sz="0" w:space="0" w:color="auto"/>
          </w:divBdr>
        </w:div>
        <w:div w:id="1742168042">
          <w:marLeft w:val="480"/>
          <w:marRight w:val="0"/>
          <w:marTop w:val="0"/>
          <w:marBottom w:val="0"/>
          <w:divBdr>
            <w:top w:val="none" w:sz="0" w:space="0" w:color="auto"/>
            <w:left w:val="none" w:sz="0" w:space="0" w:color="auto"/>
            <w:bottom w:val="none" w:sz="0" w:space="0" w:color="auto"/>
            <w:right w:val="none" w:sz="0" w:space="0" w:color="auto"/>
          </w:divBdr>
        </w:div>
        <w:div w:id="488793567">
          <w:marLeft w:val="480"/>
          <w:marRight w:val="0"/>
          <w:marTop w:val="0"/>
          <w:marBottom w:val="0"/>
          <w:divBdr>
            <w:top w:val="none" w:sz="0" w:space="0" w:color="auto"/>
            <w:left w:val="none" w:sz="0" w:space="0" w:color="auto"/>
            <w:bottom w:val="none" w:sz="0" w:space="0" w:color="auto"/>
            <w:right w:val="none" w:sz="0" w:space="0" w:color="auto"/>
          </w:divBdr>
        </w:div>
        <w:div w:id="870192358">
          <w:marLeft w:val="480"/>
          <w:marRight w:val="0"/>
          <w:marTop w:val="0"/>
          <w:marBottom w:val="0"/>
          <w:divBdr>
            <w:top w:val="none" w:sz="0" w:space="0" w:color="auto"/>
            <w:left w:val="none" w:sz="0" w:space="0" w:color="auto"/>
            <w:bottom w:val="none" w:sz="0" w:space="0" w:color="auto"/>
            <w:right w:val="none" w:sz="0" w:space="0" w:color="auto"/>
          </w:divBdr>
        </w:div>
        <w:div w:id="38670442">
          <w:marLeft w:val="480"/>
          <w:marRight w:val="0"/>
          <w:marTop w:val="0"/>
          <w:marBottom w:val="0"/>
          <w:divBdr>
            <w:top w:val="none" w:sz="0" w:space="0" w:color="auto"/>
            <w:left w:val="none" w:sz="0" w:space="0" w:color="auto"/>
            <w:bottom w:val="none" w:sz="0" w:space="0" w:color="auto"/>
            <w:right w:val="none" w:sz="0" w:space="0" w:color="auto"/>
          </w:divBdr>
        </w:div>
        <w:div w:id="931858347">
          <w:marLeft w:val="480"/>
          <w:marRight w:val="0"/>
          <w:marTop w:val="0"/>
          <w:marBottom w:val="0"/>
          <w:divBdr>
            <w:top w:val="none" w:sz="0" w:space="0" w:color="auto"/>
            <w:left w:val="none" w:sz="0" w:space="0" w:color="auto"/>
            <w:bottom w:val="none" w:sz="0" w:space="0" w:color="auto"/>
            <w:right w:val="none" w:sz="0" w:space="0" w:color="auto"/>
          </w:divBdr>
        </w:div>
        <w:div w:id="1048838393">
          <w:marLeft w:val="480"/>
          <w:marRight w:val="0"/>
          <w:marTop w:val="0"/>
          <w:marBottom w:val="0"/>
          <w:divBdr>
            <w:top w:val="none" w:sz="0" w:space="0" w:color="auto"/>
            <w:left w:val="none" w:sz="0" w:space="0" w:color="auto"/>
            <w:bottom w:val="none" w:sz="0" w:space="0" w:color="auto"/>
            <w:right w:val="none" w:sz="0" w:space="0" w:color="auto"/>
          </w:divBdr>
        </w:div>
        <w:div w:id="850338803">
          <w:marLeft w:val="480"/>
          <w:marRight w:val="0"/>
          <w:marTop w:val="0"/>
          <w:marBottom w:val="0"/>
          <w:divBdr>
            <w:top w:val="none" w:sz="0" w:space="0" w:color="auto"/>
            <w:left w:val="none" w:sz="0" w:space="0" w:color="auto"/>
            <w:bottom w:val="none" w:sz="0" w:space="0" w:color="auto"/>
            <w:right w:val="none" w:sz="0" w:space="0" w:color="auto"/>
          </w:divBdr>
        </w:div>
        <w:div w:id="1351251380">
          <w:marLeft w:val="480"/>
          <w:marRight w:val="0"/>
          <w:marTop w:val="0"/>
          <w:marBottom w:val="0"/>
          <w:divBdr>
            <w:top w:val="none" w:sz="0" w:space="0" w:color="auto"/>
            <w:left w:val="none" w:sz="0" w:space="0" w:color="auto"/>
            <w:bottom w:val="none" w:sz="0" w:space="0" w:color="auto"/>
            <w:right w:val="none" w:sz="0" w:space="0" w:color="auto"/>
          </w:divBdr>
        </w:div>
        <w:div w:id="545873366">
          <w:marLeft w:val="480"/>
          <w:marRight w:val="0"/>
          <w:marTop w:val="0"/>
          <w:marBottom w:val="0"/>
          <w:divBdr>
            <w:top w:val="none" w:sz="0" w:space="0" w:color="auto"/>
            <w:left w:val="none" w:sz="0" w:space="0" w:color="auto"/>
            <w:bottom w:val="none" w:sz="0" w:space="0" w:color="auto"/>
            <w:right w:val="none" w:sz="0" w:space="0" w:color="auto"/>
          </w:divBdr>
        </w:div>
        <w:div w:id="525487638">
          <w:marLeft w:val="480"/>
          <w:marRight w:val="0"/>
          <w:marTop w:val="0"/>
          <w:marBottom w:val="0"/>
          <w:divBdr>
            <w:top w:val="none" w:sz="0" w:space="0" w:color="auto"/>
            <w:left w:val="none" w:sz="0" w:space="0" w:color="auto"/>
            <w:bottom w:val="none" w:sz="0" w:space="0" w:color="auto"/>
            <w:right w:val="none" w:sz="0" w:space="0" w:color="auto"/>
          </w:divBdr>
        </w:div>
        <w:div w:id="1653177345">
          <w:marLeft w:val="480"/>
          <w:marRight w:val="0"/>
          <w:marTop w:val="0"/>
          <w:marBottom w:val="0"/>
          <w:divBdr>
            <w:top w:val="none" w:sz="0" w:space="0" w:color="auto"/>
            <w:left w:val="none" w:sz="0" w:space="0" w:color="auto"/>
            <w:bottom w:val="none" w:sz="0" w:space="0" w:color="auto"/>
            <w:right w:val="none" w:sz="0" w:space="0" w:color="auto"/>
          </w:divBdr>
        </w:div>
        <w:div w:id="1088697379">
          <w:marLeft w:val="480"/>
          <w:marRight w:val="0"/>
          <w:marTop w:val="0"/>
          <w:marBottom w:val="0"/>
          <w:divBdr>
            <w:top w:val="none" w:sz="0" w:space="0" w:color="auto"/>
            <w:left w:val="none" w:sz="0" w:space="0" w:color="auto"/>
            <w:bottom w:val="none" w:sz="0" w:space="0" w:color="auto"/>
            <w:right w:val="none" w:sz="0" w:space="0" w:color="auto"/>
          </w:divBdr>
        </w:div>
        <w:div w:id="37897160">
          <w:marLeft w:val="480"/>
          <w:marRight w:val="0"/>
          <w:marTop w:val="0"/>
          <w:marBottom w:val="0"/>
          <w:divBdr>
            <w:top w:val="none" w:sz="0" w:space="0" w:color="auto"/>
            <w:left w:val="none" w:sz="0" w:space="0" w:color="auto"/>
            <w:bottom w:val="none" w:sz="0" w:space="0" w:color="auto"/>
            <w:right w:val="none" w:sz="0" w:space="0" w:color="auto"/>
          </w:divBdr>
        </w:div>
        <w:div w:id="1668359207">
          <w:marLeft w:val="480"/>
          <w:marRight w:val="0"/>
          <w:marTop w:val="0"/>
          <w:marBottom w:val="0"/>
          <w:divBdr>
            <w:top w:val="none" w:sz="0" w:space="0" w:color="auto"/>
            <w:left w:val="none" w:sz="0" w:space="0" w:color="auto"/>
            <w:bottom w:val="none" w:sz="0" w:space="0" w:color="auto"/>
            <w:right w:val="none" w:sz="0" w:space="0" w:color="auto"/>
          </w:divBdr>
        </w:div>
        <w:div w:id="1275092105">
          <w:marLeft w:val="480"/>
          <w:marRight w:val="0"/>
          <w:marTop w:val="0"/>
          <w:marBottom w:val="0"/>
          <w:divBdr>
            <w:top w:val="none" w:sz="0" w:space="0" w:color="auto"/>
            <w:left w:val="none" w:sz="0" w:space="0" w:color="auto"/>
            <w:bottom w:val="none" w:sz="0" w:space="0" w:color="auto"/>
            <w:right w:val="none" w:sz="0" w:space="0" w:color="auto"/>
          </w:divBdr>
        </w:div>
        <w:div w:id="1532496066">
          <w:marLeft w:val="480"/>
          <w:marRight w:val="0"/>
          <w:marTop w:val="0"/>
          <w:marBottom w:val="0"/>
          <w:divBdr>
            <w:top w:val="none" w:sz="0" w:space="0" w:color="auto"/>
            <w:left w:val="none" w:sz="0" w:space="0" w:color="auto"/>
            <w:bottom w:val="none" w:sz="0" w:space="0" w:color="auto"/>
            <w:right w:val="none" w:sz="0" w:space="0" w:color="auto"/>
          </w:divBdr>
        </w:div>
        <w:div w:id="875658873">
          <w:marLeft w:val="480"/>
          <w:marRight w:val="0"/>
          <w:marTop w:val="0"/>
          <w:marBottom w:val="0"/>
          <w:divBdr>
            <w:top w:val="none" w:sz="0" w:space="0" w:color="auto"/>
            <w:left w:val="none" w:sz="0" w:space="0" w:color="auto"/>
            <w:bottom w:val="none" w:sz="0" w:space="0" w:color="auto"/>
            <w:right w:val="none" w:sz="0" w:space="0" w:color="auto"/>
          </w:divBdr>
        </w:div>
        <w:div w:id="1035884286">
          <w:marLeft w:val="480"/>
          <w:marRight w:val="0"/>
          <w:marTop w:val="0"/>
          <w:marBottom w:val="0"/>
          <w:divBdr>
            <w:top w:val="none" w:sz="0" w:space="0" w:color="auto"/>
            <w:left w:val="none" w:sz="0" w:space="0" w:color="auto"/>
            <w:bottom w:val="none" w:sz="0" w:space="0" w:color="auto"/>
            <w:right w:val="none" w:sz="0" w:space="0" w:color="auto"/>
          </w:divBdr>
        </w:div>
        <w:div w:id="1381438950">
          <w:marLeft w:val="480"/>
          <w:marRight w:val="0"/>
          <w:marTop w:val="0"/>
          <w:marBottom w:val="0"/>
          <w:divBdr>
            <w:top w:val="none" w:sz="0" w:space="0" w:color="auto"/>
            <w:left w:val="none" w:sz="0" w:space="0" w:color="auto"/>
            <w:bottom w:val="none" w:sz="0" w:space="0" w:color="auto"/>
            <w:right w:val="none" w:sz="0" w:space="0" w:color="auto"/>
          </w:divBdr>
        </w:div>
        <w:div w:id="1102069271">
          <w:marLeft w:val="480"/>
          <w:marRight w:val="0"/>
          <w:marTop w:val="0"/>
          <w:marBottom w:val="0"/>
          <w:divBdr>
            <w:top w:val="none" w:sz="0" w:space="0" w:color="auto"/>
            <w:left w:val="none" w:sz="0" w:space="0" w:color="auto"/>
            <w:bottom w:val="none" w:sz="0" w:space="0" w:color="auto"/>
            <w:right w:val="none" w:sz="0" w:space="0" w:color="auto"/>
          </w:divBdr>
        </w:div>
        <w:div w:id="774979729">
          <w:marLeft w:val="480"/>
          <w:marRight w:val="0"/>
          <w:marTop w:val="0"/>
          <w:marBottom w:val="0"/>
          <w:divBdr>
            <w:top w:val="none" w:sz="0" w:space="0" w:color="auto"/>
            <w:left w:val="none" w:sz="0" w:space="0" w:color="auto"/>
            <w:bottom w:val="none" w:sz="0" w:space="0" w:color="auto"/>
            <w:right w:val="none" w:sz="0" w:space="0" w:color="auto"/>
          </w:divBdr>
        </w:div>
        <w:div w:id="265235339">
          <w:marLeft w:val="480"/>
          <w:marRight w:val="0"/>
          <w:marTop w:val="0"/>
          <w:marBottom w:val="0"/>
          <w:divBdr>
            <w:top w:val="none" w:sz="0" w:space="0" w:color="auto"/>
            <w:left w:val="none" w:sz="0" w:space="0" w:color="auto"/>
            <w:bottom w:val="none" w:sz="0" w:space="0" w:color="auto"/>
            <w:right w:val="none" w:sz="0" w:space="0" w:color="auto"/>
          </w:divBdr>
        </w:div>
        <w:div w:id="893589425">
          <w:marLeft w:val="480"/>
          <w:marRight w:val="0"/>
          <w:marTop w:val="0"/>
          <w:marBottom w:val="0"/>
          <w:divBdr>
            <w:top w:val="none" w:sz="0" w:space="0" w:color="auto"/>
            <w:left w:val="none" w:sz="0" w:space="0" w:color="auto"/>
            <w:bottom w:val="none" w:sz="0" w:space="0" w:color="auto"/>
            <w:right w:val="none" w:sz="0" w:space="0" w:color="auto"/>
          </w:divBdr>
        </w:div>
        <w:div w:id="184637285">
          <w:marLeft w:val="480"/>
          <w:marRight w:val="0"/>
          <w:marTop w:val="0"/>
          <w:marBottom w:val="0"/>
          <w:divBdr>
            <w:top w:val="none" w:sz="0" w:space="0" w:color="auto"/>
            <w:left w:val="none" w:sz="0" w:space="0" w:color="auto"/>
            <w:bottom w:val="none" w:sz="0" w:space="0" w:color="auto"/>
            <w:right w:val="none" w:sz="0" w:space="0" w:color="auto"/>
          </w:divBdr>
        </w:div>
        <w:div w:id="338971811">
          <w:marLeft w:val="480"/>
          <w:marRight w:val="0"/>
          <w:marTop w:val="0"/>
          <w:marBottom w:val="0"/>
          <w:divBdr>
            <w:top w:val="none" w:sz="0" w:space="0" w:color="auto"/>
            <w:left w:val="none" w:sz="0" w:space="0" w:color="auto"/>
            <w:bottom w:val="none" w:sz="0" w:space="0" w:color="auto"/>
            <w:right w:val="none" w:sz="0" w:space="0" w:color="auto"/>
          </w:divBdr>
        </w:div>
        <w:div w:id="1124302776">
          <w:marLeft w:val="480"/>
          <w:marRight w:val="0"/>
          <w:marTop w:val="0"/>
          <w:marBottom w:val="0"/>
          <w:divBdr>
            <w:top w:val="none" w:sz="0" w:space="0" w:color="auto"/>
            <w:left w:val="none" w:sz="0" w:space="0" w:color="auto"/>
            <w:bottom w:val="none" w:sz="0" w:space="0" w:color="auto"/>
            <w:right w:val="none" w:sz="0" w:space="0" w:color="auto"/>
          </w:divBdr>
        </w:div>
        <w:div w:id="1721779431">
          <w:marLeft w:val="480"/>
          <w:marRight w:val="0"/>
          <w:marTop w:val="0"/>
          <w:marBottom w:val="0"/>
          <w:divBdr>
            <w:top w:val="none" w:sz="0" w:space="0" w:color="auto"/>
            <w:left w:val="none" w:sz="0" w:space="0" w:color="auto"/>
            <w:bottom w:val="none" w:sz="0" w:space="0" w:color="auto"/>
            <w:right w:val="none" w:sz="0" w:space="0" w:color="auto"/>
          </w:divBdr>
        </w:div>
        <w:div w:id="79567448">
          <w:marLeft w:val="480"/>
          <w:marRight w:val="0"/>
          <w:marTop w:val="0"/>
          <w:marBottom w:val="0"/>
          <w:divBdr>
            <w:top w:val="none" w:sz="0" w:space="0" w:color="auto"/>
            <w:left w:val="none" w:sz="0" w:space="0" w:color="auto"/>
            <w:bottom w:val="none" w:sz="0" w:space="0" w:color="auto"/>
            <w:right w:val="none" w:sz="0" w:space="0" w:color="auto"/>
          </w:divBdr>
        </w:div>
        <w:div w:id="1399210846">
          <w:marLeft w:val="480"/>
          <w:marRight w:val="0"/>
          <w:marTop w:val="0"/>
          <w:marBottom w:val="0"/>
          <w:divBdr>
            <w:top w:val="none" w:sz="0" w:space="0" w:color="auto"/>
            <w:left w:val="none" w:sz="0" w:space="0" w:color="auto"/>
            <w:bottom w:val="none" w:sz="0" w:space="0" w:color="auto"/>
            <w:right w:val="none" w:sz="0" w:space="0" w:color="auto"/>
          </w:divBdr>
        </w:div>
        <w:div w:id="778522469">
          <w:marLeft w:val="480"/>
          <w:marRight w:val="0"/>
          <w:marTop w:val="0"/>
          <w:marBottom w:val="0"/>
          <w:divBdr>
            <w:top w:val="none" w:sz="0" w:space="0" w:color="auto"/>
            <w:left w:val="none" w:sz="0" w:space="0" w:color="auto"/>
            <w:bottom w:val="none" w:sz="0" w:space="0" w:color="auto"/>
            <w:right w:val="none" w:sz="0" w:space="0" w:color="auto"/>
          </w:divBdr>
        </w:div>
        <w:div w:id="1890452232">
          <w:marLeft w:val="480"/>
          <w:marRight w:val="0"/>
          <w:marTop w:val="0"/>
          <w:marBottom w:val="0"/>
          <w:divBdr>
            <w:top w:val="none" w:sz="0" w:space="0" w:color="auto"/>
            <w:left w:val="none" w:sz="0" w:space="0" w:color="auto"/>
            <w:bottom w:val="none" w:sz="0" w:space="0" w:color="auto"/>
            <w:right w:val="none" w:sz="0" w:space="0" w:color="auto"/>
          </w:divBdr>
        </w:div>
        <w:div w:id="1771703769">
          <w:marLeft w:val="480"/>
          <w:marRight w:val="0"/>
          <w:marTop w:val="0"/>
          <w:marBottom w:val="0"/>
          <w:divBdr>
            <w:top w:val="none" w:sz="0" w:space="0" w:color="auto"/>
            <w:left w:val="none" w:sz="0" w:space="0" w:color="auto"/>
            <w:bottom w:val="none" w:sz="0" w:space="0" w:color="auto"/>
            <w:right w:val="none" w:sz="0" w:space="0" w:color="auto"/>
          </w:divBdr>
        </w:div>
        <w:div w:id="2057775796">
          <w:marLeft w:val="480"/>
          <w:marRight w:val="0"/>
          <w:marTop w:val="0"/>
          <w:marBottom w:val="0"/>
          <w:divBdr>
            <w:top w:val="none" w:sz="0" w:space="0" w:color="auto"/>
            <w:left w:val="none" w:sz="0" w:space="0" w:color="auto"/>
            <w:bottom w:val="none" w:sz="0" w:space="0" w:color="auto"/>
            <w:right w:val="none" w:sz="0" w:space="0" w:color="auto"/>
          </w:divBdr>
        </w:div>
        <w:div w:id="449977376">
          <w:marLeft w:val="480"/>
          <w:marRight w:val="0"/>
          <w:marTop w:val="0"/>
          <w:marBottom w:val="0"/>
          <w:divBdr>
            <w:top w:val="none" w:sz="0" w:space="0" w:color="auto"/>
            <w:left w:val="none" w:sz="0" w:space="0" w:color="auto"/>
            <w:bottom w:val="none" w:sz="0" w:space="0" w:color="auto"/>
            <w:right w:val="none" w:sz="0" w:space="0" w:color="auto"/>
          </w:divBdr>
        </w:div>
        <w:div w:id="1314409866">
          <w:marLeft w:val="480"/>
          <w:marRight w:val="0"/>
          <w:marTop w:val="0"/>
          <w:marBottom w:val="0"/>
          <w:divBdr>
            <w:top w:val="none" w:sz="0" w:space="0" w:color="auto"/>
            <w:left w:val="none" w:sz="0" w:space="0" w:color="auto"/>
            <w:bottom w:val="none" w:sz="0" w:space="0" w:color="auto"/>
            <w:right w:val="none" w:sz="0" w:space="0" w:color="auto"/>
          </w:divBdr>
        </w:div>
        <w:div w:id="878708690">
          <w:marLeft w:val="480"/>
          <w:marRight w:val="0"/>
          <w:marTop w:val="0"/>
          <w:marBottom w:val="0"/>
          <w:divBdr>
            <w:top w:val="none" w:sz="0" w:space="0" w:color="auto"/>
            <w:left w:val="none" w:sz="0" w:space="0" w:color="auto"/>
            <w:bottom w:val="none" w:sz="0" w:space="0" w:color="auto"/>
            <w:right w:val="none" w:sz="0" w:space="0" w:color="auto"/>
          </w:divBdr>
        </w:div>
      </w:divsChild>
    </w:div>
    <w:div w:id="1083717233">
      <w:bodyDiv w:val="1"/>
      <w:marLeft w:val="0"/>
      <w:marRight w:val="0"/>
      <w:marTop w:val="0"/>
      <w:marBottom w:val="0"/>
      <w:divBdr>
        <w:top w:val="none" w:sz="0" w:space="0" w:color="auto"/>
        <w:left w:val="none" w:sz="0" w:space="0" w:color="auto"/>
        <w:bottom w:val="none" w:sz="0" w:space="0" w:color="auto"/>
        <w:right w:val="none" w:sz="0" w:space="0" w:color="auto"/>
      </w:divBdr>
    </w:div>
    <w:div w:id="1084304007">
      <w:bodyDiv w:val="1"/>
      <w:marLeft w:val="0"/>
      <w:marRight w:val="0"/>
      <w:marTop w:val="0"/>
      <w:marBottom w:val="0"/>
      <w:divBdr>
        <w:top w:val="none" w:sz="0" w:space="0" w:color="auto"/>
        <w:left w:val="none" w:sz="0" w:space="0" w:color="auto"/>
        <w:bottom w:val="none" w:sz="0" w:space="0" w:color="auto"/>
        <w:right w:val="none" w:sz="0" w:space="0" w:color="auto"/>
      </w:divBdr>
    </w:div>
    <w:div w:id="1084835744">
      <w:bodyDiv w:val="1"/>
      <w:marLeft w:val="0"/>
      <w:marRight w:val="0"/>
      <w:marTop w:val="0"/>
      <w:marBottom w:val="0"/>
      <w:divBdr>
        <w:top w:val="none" w:sz="0" w:space="0" w:color="auto"/>
        <w:left w:val="none" w:sz="0" w:space="0" w:color="auto"/>
        <w:bottom w:val="none" w:sz="0" w:space="0" w:color="auto"/>
        <w:right w:val="none" w:sz="0" w:space="0" w:color="auto"/>
      </w:divBdr>
    </w:div>
    <w:div w:id="1085568348">
      <w:bodyDiv w:val="1"/>
      <w:marLeft w:val="0"/>
      <w:marRight w:val="0"/>
      <w:marTop w:val="0"/>
      <w:marBottom w:val="0"/>
      <w:divBdr>
        <w:top w:val="none" w:sz="0" w:space="0" w:color="auto"/>
        <w:left w:val="none" w:sz="0" w:space="0" w:color="auto"/>
        <w:bottom w:val="none" w:sz="0" w:space="0" w:color="auto"/>
        <w:right w:val="none" w:sz="0" w:space="0" w:color="auto"/>
      </w:divBdr>
      <w:divsChild>
        <w:div w:id="1318462276">
          <w:marLeft w:val="480"/>
          <w:marRight w:val="0"/>
          <w:marTop w:val="0"/>
          <w:marBottom w:val="0"/>
          <w:divBdr>
            <w:top w:val="none" w:sz="0" w:space="0" w:color="auto"/>
            <w:left w:val="none" w:sz="0" w:space="0" w:color="auto"/>
            <w:bottom w:val="none" w:sz="0" w:space="0" w:color="auto"/>
            <w:right w:val="none" w:sz="0" w:space="0" w:color="auto"/>
          </w:divBdr>
        </w:div>
        <w:div w:id="1528250836">
          <w:marLeft w:val="480"/>
          <w:marRight w:val="0"/>
          <w:marTop w:val="0"/>
          <w:marBottom w:val="0"/>
          <w:divBdr>
            <w:top w:val="none" w:sz="0" w:space="0" w:color="auto"/>
            <w:left w:val="none" w:sz="0" w:space="0" w:color="auto"/>
            <w:bottom w:val="none" w:sz="0" w:space="0" w:color="auto"/>
            <w:right w:val="none" w:sz="0" w:space="0" w:color="auto"/>
          </w:divBdr>
        </w:div>
        <w:div w:id="128477793">
          <w:marLeft w:val="480"/>
          <w:marRight w:val="0"/>
          <w:marTop w:val="0"/>
          <w:marBottom w:val="0"/>
          <w:divBdr>
            <w:top w:val="none" w:sz="0" w:space="0" w:color="auto"/>
            <w:left w:val="none" w:sz="0" w:space="0" w:color="auto"/>
            <w:bottom w:val="none" w:sz="0" w:space="0" w:color="auto"/>
            <w:right w:val="none" w:sz="0" w:space="0" w:color="auto"/>
          </w:divBdr>
        </w:div>
        <w:div w:id="135344451">
          <w:marLeft w:val="480"/>
          <w:marRight w:val="0"/>
          <w:marTop w:val="0"/>
          <w:marBottom w:val="0"/>
          <w:divBdr>
            <w:top w:val="none" w:sz="0" w:space="0" w:color="auto"/>
            <w:left w:val="none" w:sz="0" w:space="0" w:color="auto"/>
            <w:bottom w:val="none" w:sz="0" w:space="0" w:color="auto"/>
            <w:right w:val="none" w:sz="0" w:space="0" w:color="auto"/>
          </w:divBdr>
        </w:div>
        <w:div w:id="317422761">
          <w:marLeft w:val="480"/>
          <w:marRight w:val="0"/>
          <w:marTop w:val="0"/>
          <w:marBottom w:val="0"/>
          <w:divBdr>
            <w:top w:val="none" w:sz="0" w:space="0" w:color="auto"/>
            <w:left w:val="none" w:sz="0" w:space="0" w:color="auto"/>
            <w:bottom w:val="none" w:sz="0" w:space="0" w:color="auto"/>
            <w:right w:val="none" w:sz="0" w:space="0" w:color="auto"/>
          </w:divBdr>
        </w:div>
        <w:div w:id="1855069891">
          <w:marLeft w:val="480"/>
          <w:marRight w:val="0"/>
          <w:marTop w:val="0"/>
          <w:marBottom w:val="0"/>
          <w:divBdr>
            <w:top w:val="none" w:sz="0" w:space="0" w:color="auto"/>
            <w:left w:val="none" w:sz="0" w:space="0" w:color="auto"/>
            <w:bottom w:val="none" w:sz="0" w:space="0" w:color="auto"/>
            <w:right w:val="none" w:sz="0" w:space="0" w:color="auto"/>
          </w:divBdr>
        </w:div>
        <w:div w:id="452330321">
          <w:marLeft w:val="480"/>
          <w:marRight w:val="0"/>
          <w:marTop w:val="0"/>
          <w:marBottom w:val="0"/>
          <w:divBdr>
            <w:top w:val="none" w:sz="0" w:space="0" w:color="auto"/>
            <w:left w:val="none" w:sz="0" w:space="0" w:color="auto"/>
            <w:bottom w:val="none" w:sz="0" w:space="0" w:color="auto"/>
            <w:right w:val="none" w:sz="0" w:space="0" w:color="auto"/>
          </w:divBdr>
        </w:div>
        <w:div w:id="1747338864">
          <w:marLeft w:val="480"/>
          <w:marRight w:val="0"/>
          <w:marTop w:val="0"/>
          <w:marBottom w:val="0"/>
          <w:divBdr>
            <w:top w:val="none" w:sz="0" w:space="0" w:color="auto"/>
            <w:left w:val="none" w:sz="0" w:space="0" w:color="auto"/>
            <w:bottom w:val="none" w:sz="0" w:space="0" w:color="auto"/>
            <w:right w:val="none" w:sz="0" w:space="0" w:color="auto"/>
          </w:divBdr>
        </w:div>
        <w:div w:id="1217738007">
          <w:marLeft w:val="480"/>
          <w:marRight w:val="0"/>
          <w:marTop w:val="0"/>
          <w:marBottom w:val="0"/>
          <w:divBdr>
            <w:top w:val="none" w:sz="0" w:space="0" w:color="auto"/>
            <w:left w:val="none" w:sz="0" w:space="0" w:color="auto"/>
            <w:bottom w:val="none" w:sz="0" w:space="0" w:color="auto"/>
            <w:right w:val="none" w:sz="0" w:space="0" w:color="auto"/>
          </w:divBdr>
        </w:div>
        <w:div w:id="186913955">
          <w:marLeft w:val="480"/>
          <w:marRight w:val="0"/>
          <w:marTop w:val="0"/>
          <w:marBottom w:val="0"/>
          <w:divBdr>
            <w:top w:val="none" w:sz="0" w:space="0" w:color="auto"/>
            <w:left w:val="none" w:sz="0" w:space="0" w:color="auto"/>
            <w:bottom w:val="none" w:sz="0" w:space="0" w:color="auto"/>
            <w:right w:val="none" w:sz="0" w:space="0" w:color="auto"/>
          </w:divBdr>
        </w:div>
        <w:div w:id="2034723749">
          <w:marLeft w:val="480"/>
          <w:marRight w:val="0"/>
          <w:marTop w:val="0"/>
          <w:marBottom w:val="0"/>
          <w:divBdr>
            <w:top w:val="none" w:sz="0" w:space="0" w:color="auto"/>
            <w:left w:val="none" w:sz="0" w:space="0" w:color="auto"/>
            <w:bottom w:val="none" w:sz="0" w:space="0" w:color="auto"/>
            <w:right w:val="none" w:sz="0" w:space="0" w:color="auto"/>
          </w:divBdr>
        </w:div>
        <w:div w:id="935789639">
          <w:marLeft w:val="480"/>
          <w:marRight w:val="0"/>
          <w:marTop w:val="0"/>
          <w:marBottom w:val="0"/>
          <w:divBdr>
            <w:top w:val="none" w:sz="0" w:space="0" w:color="auto"/>
            <w:left w:val="none" w:sz="0" w:space="0" w:color="auto"/>
            <w:bottom w:val="none" w:sz="0" w:space="0" w:color="auto"/>
            <w:right w:val="none" w:sz="0" w:space="0" w:color="auto"/>
          </w:divBdr>
        </w:div>
        <w:div w:id="659310474">
          <w:marLeft w:val="480"/>
          <w:marRight w:val="0"/>
          <w:marTop w:val="0"/>
          <w:marBottom w:val="0"/>
          <w:divBdr>
            <w:top w:val="none" w:sz="0" w:space="0" w:color="auto"/>
            <w:left w:val="none" w:sz="0" w:space="0" w:color="auto"/>
            <w:bottom w:val="none" w:sz="0" w:space="0" w:color="auto"/>
            <w:right w:val="none" w:sz="0" w:space="0" w:color="auto"/>
          </w:divBdr>
        </w:div>
        <w:div w:id="119035780">
          <w:marLeft w:val="480"/>
          <w:marRight w:val="0"/>
          <w:marTop w:val="0"/>
          <w:marBottom w:val="0"/>
          <w:divBdr>
            <w:top w:val="none" w:sz="0" w:space="0" w:color="auto"/>
            <w:left w:val="none" w:sz="0" w:space="0" w:color="auto"/>
            <w:bottom w:val="none" w:sz="0" w:space="0" w:color="auto"/>
            <w:right w:val="none" w:sz="0" w:space="0" w:color="auto"/>
          </w:divBdr>
        </w:div>
        <w:div w:id="1210798745">
          <w:marLeft w:val="480"/>
          <w:marRight w:val="0"/>
          <w:marTop w:val="0"/>
          <w:marBottom w:val="0"/>
          <w:divBdr>
            <w:top w:val="none" w:sz="0" w:space="0" w:color="auto"/>
            <w:left w:val="none" w:sz="0" w:space="0" w:color="auto"/>
            <w:bottom w:val="none" w:sz="0" w:space="0" w:color="auto"/>
            <w:right w:val="none" w:sz="0" w:space="0" w:color="auto"/>
          </w:divBdr>
        </w:div>
        <w:div w:id="1612786703">
          <w:marLeft w:val="480"/>
          <w:marRight w:val="0"/>
          <w:marTop w:val="0"/>
          <w:marBottom w:val="0"/>
          <w:divBdr>
            <w:top w:val="none" w:sz="0" w:space="0" w:color="auto"/>
            <w:left w:val="none" w:sz="0" w:space="0" w:color="auto"/>
            <w:bottom w:val="none" w:sz="0" w:space="0" w:color="auto"/>
            <w:right w:val="none" w:sz="0" w:space="0" w:color="auto"/>
          </w:divBdr>
        </w:div>
        <w:div w:id="1148476605">
          <w:marLeft w:val="480"/>
          <w:marRight w:val="0"/>
          <w:marTop w:val="0"/>
          <w:marBottom w:val="0"/>
          <w:divBdr>
            <w:top w:val="none" w:sz="0" w:space="0" w:color="auto"/>
            <w:left w:val="none" w:sz="0" w:space="0" w:color="auto"/>
            <w:bottom w:val="none" w:sz="0" w:space="0" w:color="auto"/>
            <w:right w:val="none" w:sz="0" w:space="0" w:color="auto"/>
          </w:divBdr>
        </w:div>
        <w:div w:id="375082569">
          <w:marLeft w:val="480"/>
          <w:marRight w:val="0"/>
          <w:marTop w:val="0"/>
          <w:marBottom w:val="0"/>
          <w:divBdr>
            <w:top w:val="none" w:sz="0" w:space="0" w:color="auto"/>
            <w:left w:val="none" w:sz="0" w:space="0" w:color="auto"/>
            <w:bottom w:val="none" w:sz="0" w:space="0" w:color="auto"/>
            <w:right w:val="none" w:sz="0" w:space="0" w:color="auto"/>
          </w:divBdr>
        </w:div>
        <w:div w:id="707266516">
          <w:marLeft w:val="480"/>
          <w:marRight w:val="0"/>
          <w:marTop w:val="0"/>
          <w:marBottom w:val="0"/>
          <w:divBdr>
            <w:top w:val="none" w:sz="0" w:space="0" w:color="auto"/>
            <w:left w:val="none" w:sz="0" w:space="0" w:color="auto"/>
            <w:bottom w:val="none" w:sz="0" w:space="0" w:color="auto"/>
            <w:right w:val="none" w:sz="0" w:space="0" w:color="auto"/>
          </w:divBdr>
        </w:div>
        <w:div w:id="1163736014">
          <w:marLeft w:val="480"/>
          <w:marRight w:val="0"/>
          <w:marTop w:val="0"/>
          <w:marBottom w:val="0"/>
          <w:divBdr>
            <w:top w:val="none" w:sz="0" w:space="0" w:color="auto"/>
            <w:left w:val="none" w:sz="0" w:space="0" w:color="auto"/>
            <w:bottom w:val="none" w:sz="0" w:space="0" w:color="auto"/>
            <w:right w:val="none" w:sz="0" w:space="0" w:color="auto"/>
          </w:divBdr>
        </w:div>
        <w:div w:id="537619543">
          <w:marLeft w:val="480"/>
          <w:marRight w:val="0"/>
          <w:marTop w:val="0"/>
          <w:marBottom w:val="0"/>
          <w:divBdr>
            <w:top w:val="none" w:sz="0" w:space="0" w:color="auto"/>
            <w:left w:val="none" w:sz="0" w:space="0" w:color="auto"/>
            <w:bottom w:val="none" w:sz="0" w:space="0" w:color="auto"/>
            <w:right w:val="none" w:sz="0" w:space="0" w:color="auto"/>
          </w:divBdr>
        </w:div>
        <w:div w:id="1992516872">
          <w:marLeft w:val="480"/>
          <w:marRight w:val="0"/>
          <w:marTop w:val="0"/>
          <w:marBottom w:val="0"/>
          <w:divBdr>
            <w:top w:val="none" w:sz="0" w:space="0" w:color="auto"/>
            <w:left w:val="none" w:sz="0" w:space="0" w:color="auto"/>
            <w:bottom w:val="none" w:sz="0" w:space="0" w:color="auto"/>
            <w:right w:val="none" w:sz="0" w:space="0" w:color="auto"/>
          </w:divBdr>
        </w:div>
        <w:div w:id="1745643168">
          <w:marLeft w:val="480"/>
          <w:marRight w:val="0"/>
          <w:marTop w:val="0"/>
          <w:marBottom w:val="0"/>
          <w:divBdr>
            <w:top w:val="none" w:sz="0" w:space="0" w:color="auto"/>
            <w:left w:val="none" w:sz="0" w:space="0" w:color="auto"/>
            <w:bottom w:val="none" w:sz="0" w:space="0" w:color="auto"/>
            <w:right w:val="none" w:sz="0" w:space="0" w:color="auto"/>
          </w:divBdr>
        </w:div>
        <w:div w:id="484325418">
          <w:marLeft w:val="480"/>
          <w:marRight w:val="0"/>
          <w:marTop w:val="0"/>
          <w:marBottom w:val="0"/>
          <w:divBdr>
            <w:top w:val="none" w:sz="0" w:space="0" w:color="auto"/>
            <w:left w:val="none" w:sz="0" w:space="0" w:color="auto"/>
            <w:bottom w:val="none" w:sz="0" w:space="0" w:color="auto"/>
            <w:right w:val="none" w:sz="0" w:space="0" w:color="auto"/>
          </w:divBdr>
        </w:div>
        <w:div w:id="738556173">
          <w:marLeft w:val="480"/>
          <w:marRight w:val="0"/>
          <w:marTop w:val="0"/>
          <w:marBottom w:val="0"/>
          <w:divBdr>
            <w:top w:val="none" w:sz="0" w:space="0" w:color="auto"/>
            <w:left w:val="none" w:sz="0" w:space="0" w:color="auto"/>
            <w:bottom w:val="none" w:sz="0" w:space="0" w:color="auto"/>
            <w:right w:val="none" w:sz="0" w:space="0" w:color="auto"/>
          </w:divBdr>
        </w:div>
        <w:div w:id="924924730">
          <w:marLeft w:val="480"/>
          <w:marRight w:val="0"/>
          <w:marTop w:val="0"/>
          <w:marBottom w:val="0"/>
          <w:divBdr>
            <w:top w:val="none" w:sz="0" w:space="0" w:color="auto"/>
            <w:left w:val="none" w:sz="0" w:space="0" w:color="auto"/>
            <w:bottom w:val="none" w:sz="0" w:space="0" w:color="auto"/>
            <w:right w:val="none" w:sz="0" w:space="0" w:color="auto"/>
          </w:divBdr>
        </w:div>
        <w:div w:id="1953366362">
          <w:marLeft w:val="480"/>
          <w:marRight w:val="0"/>
          <w:marTop w:val="0"/>
          <w:marBottom w:val="0"/>
          <w:divBdr>
            <w:top w:val="none" w:sz="0" w:space="0" w:color="auto"/>
            <w:left w:val="none" w:sz="0" w:space="0" w:color="auto"/>
            <w:bottom w:val="none" w:sz="0" w:space="0" w:color="auto"/>
            <w:right w:val="none" w:sz="0" w:space="0" w:color="auto"/>
          </w:divBdr>
        </w:div>
        <w:div w:id="1757357772">
          <w:marLeft w:val="480"/>
          <w:marRight w:val="0"/>
          <w:marTop w:val="0"/>
          <w:marBottom w:val="0"/>
          <w:divBdr>
            <w:top w:val="none" w:sz="0" w:space="0" w:color="auto"/>
            <w:left w:val="none" w:sz="0" w:space="0" w:color="auto"/>
            <w:bottom w:val="none" w:sz="0" w:space="0" w:color="auto"/>
            <w:right w:val="none" w:sz="0" w:space="0" w:color="auto"/>
          </w:divBdr>
        </w:div>
        <w:div w:id="1419905691">
          <w:marLeft w:val="480"/>
          <w:marRight w:val="0"/>
          <w:marTop w:val="0"/>
          <w:marBottom w:val="0"/>
          <w:divBdr>
            <w:top w:val="none" w:sz="0" w:space="0" w:color="auto"/>
            <w:left w:val="none" w:sz="0" w:space="0" w:color="auto"/>
            <w:bottom w:val="none" w:sz="0" w:space="0" w:color="auto"/>
            <w:right w:val="none" w:sz="0" w:space="0" w:color="auto"/>
          </w:divBdr>
        </w:div>
        <w:div w:id="155417733">
          <w:marLeft w:val="480"/>
          <w:marRight w:val="0"/>
          <w:marTop w:val="0"/>
          <w:marBottom w:val="0"/>
          <w:divBdr>
            <w:top w:val="none" w:sz="0" w:space="0" w:color="auto"/>
            <w:left w:val="none" w:sz="0" w:space="0" w:color="auto"/>
            <w:bottom w:val="none" w:sz="0" w:space="0" w:color="auto"/>
            <w:right w:val="none" w:sz="0" w:space="0" w:color="auto"/>
          </w:divBdr>
        </w:div>
        <w:div w:id="1718579434">
          <w:marLeft w:val="480"/>
          <w:marRight w:val="0"/>
          <w:marTop w:val="0"/>
          <w:marBottom w:val="0"/>
          <w:divBdr>
            <w:top w:val="none" w:sz="0" w:space="0" w:color="auto"/>
            <w:left w:val="none" w:sz="0" w:space="0" w:color="auto"/>
            <w:bottom w:val="none" w:sz="0" w:space="0" w:color="auto"/>
            <w:right w:val="none" w:sz="0" w:space="0" w:color="auto"/>
          </w:divBdr>
        </w:div>
        <w:div w:id="1777485646">
          <w:marLeft w:val="480"/>
          <w:marRight w:val="0"/>
          <w:marTop w:val="0"/>
          <w:marBottom w:val="0"/>
          <w:divBdr>
            <w:top w:val="none" w:sz="0" w:space="0" w:color="auto"/>
            <w:left w:val="none" w:sz="0" w:space="0" w:color="auto"/>
            <w:bottom w:val="none" w:sz="0" w:space="0" w:color="auto"/>
            <w:right w:val="none" w:sz="0" w:space="0" w:color="auto"/>
          </w:divBdr>
        </w:div>
        <w:div w:id="212809800">
          <w:marLeft w:val="480"/>
          <w:marRight w:val="0"/>
          <w:marTop w:val="0"/>
          <w:marBottom w:val="0"/>
          <w:divBdr>
            <w:top w:val="none" w:sz="0" w:space="0" w:color="auto"/>
            <w:left w:val="none" w:sz="0" w:space="0" w:color="auto"/>
            <w:bottom w:val="none" w:sz="0" w:space="0" w:color="auto"/>
            <w:right w:val="none" w:sz="0" w:space="0" w:color="auto"/>
          </w:divBdr>
        </w:div>
        <w:div w:id="734159437">
          <w:marLeft w:val="480"/>
          <w:marRight w:val="0"/>
          <w:marTop w:val="0"/>
          <w:marBottom w:val="0"/>
          <w:divBdr>
            <w:top w:val="none" w:sz="0" w:space="0" w:color="auto"/>
            <w:left w:val="none" w:sz="0" w:space="0" w:color="auto"/>
            <w:bottom w:val="none" w:sz="0" w:space="0" w:color="auto"/>
            <w:right w:val="none" w:sz="0" w:space="0" w:color="auto"/>
          </w:divBdr>
        </w:div>
        <w:div w:id="279731249">
          <w:marLeft w:val="480"/>
          <w:marRight w:val="0"/>
          <w:marTop w:val="0"/>
          <w:marBottom w:val="0"/>
          <w:divBdr>
            <w:top w:val="none" w:sz="0" w:space="0" w:color="auto"/>
            <w:left w:val="none" w:sz="0" w:space="0" w:color="auto"/>
            <w:bottom w:val="none" w:sz="0" w:space="0" w:color="auto"/>
            <w:right w:val="none" w:sz="0" w:space="0" w:color="auto"/>
          </w:divBdr>
        </w:div>
        <w:div w:id="2132896154">
          <w:marLeft w:val="480"/>
          <w:marRight w:val="0"/>
          <w:marTop w:val="0"/>
          <w:marBottom w:val="0"/>
          <w:divBdr>
            <w:top w:val="none" w:sz="0" w:space="0" w:color="auto"/>
            <w:left w:val="none" w:sz="0" w:space="0" w:color="auto"/>
            <w:bottom w:val="none" w:sz="0" w:space="0" w:color="auto"/>
            <w:right w:val="none" w:sz="0" w:space="0" w:color="auto"/>
          </w:divBdr>
        </w:div>
        <w:div w:id="256521278">
          <w:marLeft w:val="480"/>
          <w:marRight w:val="0"/>
          <w:marTop w:val="0"/>
          <w:marBottom w:val="0"/>
          <w:divBdr>
            <w:top w:val="none" w:sz="0" w:space="0" w:color="auto"/>
            <w:left w:val="none" w:sz="0" w:space="0" w:color="auto"/>
            <w:bottom w:val="none" w:sz="0" w:space="0" w:color="auto"/>
            <w:right w:val="none" w:sz="0" w:space="0" w:color="auto"/>
          </w:divBdr>
        </w:div>
        <w:div w:id="1520968355">
          <w:marLeft w:val="480"/>
          <w:marRight w:val="0"/>
          <w:marTop w:val="0"/>
          <w:marBottom w:val="0"/>
          <w:divBdr>
            <w:top w:val="none" w:sz="0" w:space="0" w:color="auto"/>
            <w:left w:val="none" w:sz="0" w:space="0" w:color="auto"/>
            <w:bottom w:val="none" w:sz="0" w:space="0" w:color="auto"/>
            <w:right w:val="none" w:sz="0" w:space="0" w:color="auto"/>
          </w:divBdr>
        </w:div>
        <w:div w:id="2093697876">
          <w:marLeft w:val="480"/>
          <w:marRight w:val="0"/>
          <w:marTop w:val="0"/>
          <w:marBottom w:val="0"/>
          <w:divBdr>
            <w:top w:val="none" w:sz="0" w:space="0" w:color="auto"/>
            <w:left w:val="none" w:sz="0" w:space="0" w:color="auto"/>
            <w:bottom w:val="none" w:sz="0" w:space="0" w:color="auto"/>
            <w:right w:val="none" w:sz="0" w:space="0" w:color="auto"/>
          </w:divBdr>
        </w:div>
        <w:div w:id="1530020863">
          <w:marLeft w:val="480"/>
          <w:marRight w:val="0"/>
          <w:marTop w:val="0"/>
          <w:marBottom w:val="0"/>
          <w:divBdr>
            <w:top w:val="none" w:sz="0" w:space="0" w:color="auto"/>
            <w:left w:val="none" w:sz="0" w:space="0" w:color="auto"/>
            <w:bottom w:val="none" w:sz="0" w:space="0" w:color="auto"/>
            <w:right w:val="none" w:sz="0" w:space="0" w:color="auto"/>
          </w:divBdr>
        </w:div>
        <w:div w:id="113406539">
          <w:marLeft w:val="480"/>
          <w:marRight w:val="0"/>
          <w:marTop w:val="0"/>
          <w:marBottom w:val="0"/>
          <w:divBdr>
            <w:top w:val="none" w:sz="0" w:space="0" w:color="auto"/>
            <w:left w:val="none" w:sz="0" w:space="0" w:color="auto"/>
            <w:bottom w:val="none" w:sz="0" w:space="0" w:color="auto"/>
            <w:right w:val="none" w:sz="0" w:space="0" w:color="auto"/>
          </w:divBdr>
        </w:div>
        <w:div w:id="512375958">
          <w:marLeft w:val="480"/>
          <w:marRight w:val="0"/>
          <w:marTop w:val="0"/>
          <w:marBottom w:val="0"/>
          <w:divBdr>
            <w:top w:val="none" w:sz="0" w:space="0" w:color="auto"/>
            <w:left w:val="none" w:sz="0" w:space="0" w:color="auto"/>
            <w:bottom w:val="none" w:sz="0" w:space="0" w:color="auto"/>
            <w:right w:val="none" w:sz="0" w:space="0" w:color="auto"/>
          </w:divBdr>
        </w:div>
        <w:div w:id="1408569974">
          <w:marLeft w:val="480"/>
          <w:marRight w:val="0"/>
          <w:marTop w:val="0"/>
          <w:marBottom w:val="0"/>
          <w:divBdr>
            <w:top w:val="none" w:sz="0" w:space="0" w:color="auto"/>
            <w:left w:val="none" w:sz="0" w:space="0" w:color="auto"/>
            <w:bottom w:val="none" w:sz="0" w:space="0" w:color="auto"/>
            <w:right w:val="none" w:sz="0" w:space="0" w:color="auto"/>
          </w:divBdr>
        </w:div>
        <w:div w:id="646058662">
          <w:marLeft w:val="480"/>
          <w:marRight w:val="0"/>
          <w:marTop w:val="0"/>
          <w:marBottom w:val="0"/>
          <w:divBdr>
            <w:top w:val="none" w:sz="0" w:space="0" w:color="auto"/>
            <w:left w:val="none" w:sz="0" w:space="0" w:color="auto"/>
            <w:bottom w:val="none" w:sz="0" w:space="0" w:color="auto"/>
            <w:right w:val="none" w:sz="0" w:space="0" w:color="auto"/>
          </w:divBdr>
        </w:div>
        <w:div w:id="880744189">
          <w:marLeft w:val="480"/>
          <w:marRight w:val="0"/>
          <w:marTop w:val="0"/>
          <w:marBottom w:val="0"/>
          <w:divBdr>
            <w:top w:val="none" w:sz="0" w:space="0" w:color="auto"/>
            <w:left w:val="none" w:sz="0" w:space="0" w:color="auto"/>
            <w:bottom w:val="none" w:sz="0" w:space="0" w:color="auto"/>
            <w:right w:val="none" w:sz="0" w:space="0" w:color="auto"/>
          </w:divBdr>
        </w:div>
        <w:div w:id="1832864532">
          <w:marLeft w:val="480"/>
          <w:marRight w:val="0"/>
          <w:marTop w:val="0"/>
          <w:marBottom w:val="0"/>
          <w:divBdr>
            <w:top w:val="none" w:sz="0" w:space="0" w:color="auto"/>
            <w:left w:val="none" w:sz="0" w:space="0" w:color="auto"/>
            <w:bottom w:val="none" w:sz="0" w:space="0" w:color="auto"/>
            <w:right w:val="none" w:sz="0" w:space="0" w:color="auto"/>
          </w:divBdr>
        </w:div>
        <w:div w:id="781996012">
          <w:marLeft w:val="480"/>
          <w:marRight w:val="0"/>
          <w:marTop w:val="0"/>
          <w:marBottom w:val="0"/>
          <w:divBdr>
            <w:top w:val="none" w:sz="0" w:space="0" w:color="auto"/>
            <w:left w:val="none" w:sz="0" w:space="0" w:color="auto"/>
            <w:bottom w:val="none" w:sz="0" w:space="0" w:color="auto"/>
            <w:right w:val="none" w:sz="0" w:space="0" w:color="auto"/>
          </w:divBdr>
        </w:div>
        <w:div w:id="1313562424">
          <w:marLeft w:val="480"/>
          <w:marRight w:val="0"/>
          <w:marTop w:val="0"/>
          <w:marBottom w:val="0"/>
          <w:divBdr>
            <w:top w:val="none" w:sz="0" w:space="0" w:color="auto"/>
            <w:left w:val="none" w:sz="0" w:space="0" w:color="auto"/>
            <w:bottom w:val="none" w:sz="0" w:space="0" w:color="auto"/>
            <w:right w:val="none" w:sz="0" w:space="0" w:color="auto"/>
          </w:divBdr>
        </w:div>
        <w:div w:id="1135685191">
          <w:marLeft w:val="480"/>
          <w:marRight w:val="0"/>
          <w:marTop w:val="0"/>
          <w:marBottom w:val="0"/>
          <w:divBdr>
            <w:top w:val="none" w:sz="0" w:space="0" w:color="auto"/>
            <w:left w:val="none" w:sz="0" w:space="0" w:color="auto"/>
            <w:bottom w:val="none" w:sz="0" w:space="0" w:color="auto"/>
            <w:right w:val="none" w:sz="0" w:space="0" w:color="auto"/>
          </w:divBdr>
        </w:div>
        <w:div w:id="1512525815">
          <w:marLeft w:val="480"/>
          <w:marRight w:val="0"/>
          <w:marTop w:val="0"/>
          <w:marBottom w:val="0"/>
          <w:divBdr>
            <w:top w:val="none" w:sz="0" w:space="0" w:color="auto"/>
            <w:left w:val="none" w:sz="0" w:space="0" w:color="auto"/>
            <w:bottom w:val="none" w:sz="0" w:space="0" w:color="auto"/>
            <w:right w:val="none" w:sz="0" w:space="0" w:color="auto"/>
          </w:divBdr>
        </w:div>
        <w:div w:id="1287272716">
          <w:marLeft w:val="480"/>
          <w:marRight w:val="0"/>
          <w:marTop w:val="0"/>
          <w:marBottom w:val="0"/>
          <w:divBdr>
            <w:top w:val="none" w:sz="0" w:space="0" w:color="auto"/>
            <w:left w:val="none" w:sz="0" w:space="0" w:color="auto"/>
            <w:bottom w:val="none" w:sz="0" w:space="0" w:color="auto"/>
            <w:right w:val="none" w:sz="0" w:space="0" w:color="auto"/>
          </w:divBdr>
        </w:div>
        <w:div w:id="2063020927">
          <w:marLeft w:val="480"/>
          <w:marRight w:val="0"/>
          <w:marTop w:val="0"/>
          <w:marBottom w:val="0"/>
          <w:divBdr>
            <w:top w:val="none" w:sz="0" w:space="0" w:color="auto"/>
            <w:left w:val="none" w:sz="0" w:space="0" w:color="auto"/>
            <w:bottom w:val="none" w:sz="0" w:space="0" w:color="auto"/>
            <w:right w:val="none" w:sz="0" w:space="0" w:color="auto"/>
          </w:divBdr>
        </w:div>
        <w:div w:id="310067054">
          <w:marLeft w:val="480"/>
          <w:marRight w:val="0"/>
          <w:marTop w:val="0"/>
          <w:marBottom w:val="0"/>
          <w:divBdr>
            <w:top w:val="none" w:sz="0" w:space="0" w:color="auto"/>
            <w:left w:val="none" w:sz="0" w:space="0" w:color="auto"/>
            <w:bottom w:val="none" w:sz="0" w:space="0" w:color="auto"/>
            <w:right w:val="none" w:sz="0" w:space="0" w:color="auto"/>
          </w:divBdr>
        </w:div>
        <w:div w:id="308553749">
          <w:marLeft w:val="480"/>
          <w:marRight w:val="0"/>
          <w:marTop w:val="0"/>
          <w:marBottom w:val="0"/>
          <w:divBdr>
            <w:top w:val="none" w:sz="0" w:space="0" w:color="auto"/>
            <w:left w:val="none" w:sz="0" w:space="0" w:color="auto"/>
            <w:bottom w:val="none" w:sz="0" w:space="0" w:color="auto"/>
            <w:right w:val="none" w:sz="0" w:space="0" w:color="auto"/>
          </w:divBdr>
        </w:div>
        <w:div w:id="409231444">
          <w:marLeft w:val="480"/>
          <w:marRight w:val="0"/>
          <w:marTop w:val="0"/>
          <w:marBottom w:val="0"/>
          <w:divBdr>
            <w:top w:val="none" w:sz="0" w:space="0" w:color="auto"/>
            <w:left w:val="none" w:sz="0" w:space="0" w:color="auto"/>
            <w:bottom w:val="none" w:sz="0" w:space="0" w:color="auto"/>
            <w:right w:val="none" w:sz="0" w:space="0" w:color="auto"/>
          </w:divBdr>
        </w:div>
        <w:div w:id="1513033802">
          <w:marLeft w:val="480"/>
          <w:marRight w:val="0"/>
          <w:marTop w:val="0"/>
          <w:marBottom w:val="0"/>
          <w:divBdr>
            <w:top w:val="none" w:sz="0" w:space="0" w:color="auto"/>
            <w:left w:val="none" w:sz="0" w:space="0" w:color="auto"/>
            <w:bottom w:val="none" w:sz="0" w:space="0" w:color="auto"/>
            <w:right w:val="none" w:sz="0" w:space="0" w:color="auto"/>
          </w:divBdr>
        </w:div>
        <w:div w:id="1683624244">
          <w:marLeft w:val="480"/>
          <w:marRight w:val="0"/>
          <w:marTop w:val="0"/>
          <w:marBottom w:val="0"/>
          <w:divBdr>
            <w:top w:val="none" w:sz="0" w:space="0" w:color="auto"/>
            <w:left w:val="none" w:sz="0" w:space="0" w:color="auto"/>
            <w:bottom w:val="none" w:sz="0" w:space="0" w:color="auto"/>
            <w:right w:val="none" w:sz="0" w:space="0" w:color="auto"/>
          </w:divBdr>
        </w:div>
        <w:div w:id="1271935127">
          <w:marLeft w:val="480"/>
          <w:marRight w:val="0"/>
          <w:marTop w:val="0"/>
          <w:marBottom w:val="0"/>
          <w:divBdr>
            <w:top w:val="none" w:sz="0" w:space="0" w:color="auto"/>
            <w:left w:val="none" w:sz="0" w:space="0" w:color="auto"/>
            <w:bottom w:val="none" w:sz="0" w:space="0" w:color="auto"/>
            <w:right w:val="none" w:sz="0" w:space="0" w:color="auto"/>
          </w:divBdr>
        </w:div>
      </w:divsChild>
    </w:div>
    <w:div w:id="1085761436">
      <w:bodyDiv w:val="1"/>
      <w:marLeft w:val="0"/>
      <w:marRight w:val="0"/>
      <w:marTop w:val="0"/>
      <w:marBottom w:val="0"/>
      <w:divBdr>
        <w:top w:val="none" w:sz="0" w:space="0" w:color="auto"/>
        <w:left w:val="none" w:sz="0" w:space="0" w:color="auto"/>
        <w:bottom w:val="none" w:sz="0" w:space="0" w:color="auto"/>
        <w:right w:val="none" w:sz="0" w:space="0" w:color="auto"/>
      </w:divBdr>
    </w:div>
    <w:div w:id="1087531580">
      <w:bodyDiv w:val="1"/>
      <w:marLeft w:val="0"/>
      <w:marRight w:val="0"/>
      <w:marTop w:val="0"/>
      <w:marBottom w:val="0"/>
      <w:divBdr>
        <w:top w:val="none" w:sz="0" w:space="0" w:color="auto"/>
        <w:left w:val="none" w:sz="0" w:space="0" w:color="auto"/>
        <w:bottom w:val="none" w:sz="0" w:space="0" w:color="auto"/>
        <w:right w:val="none" w:sz="0" w:space="0" w:color="auto"/>
      </w:divBdr>
    </w:div>
    <w:div w:id="1091197821">
      <w:bodyDiv w:val="1"/>
      <w:marLeft w:val="0"/>
      <w:marRight w:val="0"/>
      <w:marTop w:val="0"/>
      <w:marBottom w:val="0"/>
      <w:divBdr>
        <w:top w:val="none" w:sz="0" w:space="0" w:color="auto"/>
        <w:left w:val="none" w:sz="0" w:space="0" w:color="auto"/>
        <w:bottom w:val="none" w:sz="0" w:space="0" w:color="auto"/>
        <w:right w:val="none" w:sz="0" w:space="0" w:color="auto"/>
      </w:divBdr>
    </w:div>
    <w:div w:id="1092362465">
      <w:bodyDiv w:val="1"/>
      <w:marLeft w:val="0"/>
      <w:marRight w:val="0"/>
      <w:marTop w:val="0"/>
      <w:marBottom w:val="0"/>
      <w:divBdr>
        <w:top w:val="none" w:sz="0" w:space="0" w:color="auto"/>
        <w:left w:val="none" w:sz="0" w:space="0" w:color="auto"/>
        <w:bottom w:val="none" w:sz="0" w:space="0" w:color="auto"/>
        <w:right w:val="none" w:sz="0" w:space="0" w:color="auto"/>
      </w:divBdr>
    </w:div>
    <w:div w:id="1094545827">
      <w:bodyDiv w:val="1"/>
      <w:marLeft w:val="0"/>
      <w:marRight w:val="0"/>
      <w:marTop w:val="0"/>
      <w:marBottom w:val="0"/>
      <w:divBdr>
        <w:top w:val="none" w:sz="0" w:space="0" w:color="auto"/>
        <w:left w:val="none" w:sz="0" w:space="0" w:color="auto"/>
        <w:bottom w:val="none" w:sz="0" w:space="0" w:color="auto"/>
        <w:right w:val="none" w:sz="0" w:space="0" w:color="auto"/>
      </w:divBdr>
      <w:divsChild>
        <w:div w:id="904680498">
          <w:marLeft w:val="480"/>
          <w:marRight w:val="0"/>
          <w:marTop w:val="0"/>
          <w:marBottom w:val="0"/>
          <w:divBdr>
            <w:top w:val="none" w:sz="0" w:space="0" w:color="auto"/>
            <w:left w:val="none" w:sz="0" w:space="0" w:color="auto"/>
            <w:bottom w:val="none" w:sz="0" w:space="0" w:color="auto"/>
            <w:right w:val="none" w:sz="0" w:space="0" w:color="auto"/>
          </w:divBdr>
        </w:div>
        <w:div w:id="628391265">
          <w:marLeft w:val="480"/>
          <w:marRight w:val="0"/>
          <w:marTop w:val="0"/>
          <w:marBottom w:val="0"/>
          <w:divBdr>
            <w:top w:val="none" w:sz="0" w:space="0" w:color="auto"/>
            <w:left w:val="none" w:sz="0" w:space="0" w:color="auto"/>
            <w:bottom w:val="none" w:sz="0" w:space="0" w:color="auto"/>
            <w:right w:val="none" w:sz="0" w:space="0" w:color="auto"/>
          </w:divBdr>
        </w:div>
        <w:div w:id="764156447">
          <w:marLeft w:val="480"/>
          <w:marRight w:val="0"/>
          <w:marTop w:val="0"/>
          <w:marBottom w:val="0"/>
          <w:divBdr>
            <w:top w:val="none" w:sz="0" w:space="0" w:color="auto"/>
            <w:left w:val="none" w:sz="0" w:space="0" w:color="auto"/>
            <w:bottom w:val="none" w:sz="0" w:space="0" w:color="auto"/>
            <w:right w:val="none" w:sz="0" w:space="0" w:color="auto"/>
          </w:divBdr>
        </w:div>
        <w:div w:id="892233280">
          <w:marLeft w:val="480"/>
          <w:marRight w:val="0"/>
          <w:marTop w:val="0"/>
          <w:marBottom w:val="0"/>
          <w:divBdr>
            <w:top w:val="none" w:sz="0" w:space="0" w:color="auto"/>
            <w:left w:val="none" w:sz="0" w:space="0" w:color="auto"/>
            <w:bottom w:val="none" w:sz="0" w:space="0" w:color="auto"/>
            <w:right w:val="none" w:sz="0" w:space="0" w:color="auto"/>
          </w:divBdr>
        </w:div>
        <w:div w:id="1212350994">
          <w:marLeft w:val="480"/>
          <w:marRight w:val="0"/>
          <w:marTop w:val="0"/>
          <w:marBottom w:val="0"/>
          <w:divBdr>
            <w:top w:val="none" w:sz="0" w:space="0" w:color="auto"/>
            <w:left w:val="none" w:sz="0" w:space="0" w:color="auto"/>
            <w:bottom w:val="none" w:sz="0" w:space="0" w:color="auto"/>
            <w:right w:val="none" w:sz="0" w:space="0" w:color="auto"/>
          </w:divBdr>
        </w:div>
        <w:div w:id="1288271392">
          <w:marLeft w:val="480"/>
          <w:marRight w:val="0"/>
          <w:marTop w:val="0"/>
          <w:marBottom w:val="0"/>
          <w:divBdr>
            <w:top w:val="none" w:sz="0" w:space="0" w:color="auto"/>
            <w:left w:val="none" w:sz="0" w:space="0" w:color="auto"/>
            <w:bottom w:val="none" w:sz="0" w:space="0" w:color="auto"/>
            <w:right w:val="none" w:sz="0" w:space="0" w:color="auto"/>
          </w:divBdr>
        </w:div>
        <w:div w:id="1853640114">
          <w:marLeft w:val="480"/>
          <w:marRight w:val="0"/>
          <w:marTop w:val="0"/>
          <w:marBottom w:val="0"/>
          <w:divBdr>
            <w:top w:val="none" w:sz="0" w:space="0" w:color="auto"/>
            <w:left w:val="none" w:sz="0" w:space="0" w:color="auto"/>
            <w:bottom w:val="none" w:sz="0" w:space="0" w:color="auto"/>
            <w:right w:val="none" w:sz="0" w:space="0" w:color="auto"/>
          </w:divBdr>
        </w:div>
        <w:div w:id="1938901311">
          <w:marLeft w:val="480"/>
          <w:marRight w:val="0"/>
          <w:marTop w:val="0"/>
          <w:marBottom w:val="0"/>
          <w:divBdr>
            <w:top w:val="none" w:sz="0" w:space="0" w:color="auto"/>
            <w:left w:val="none" w:sz="0" w:space="0" w:color="auto"/>
            <w:bottom w:val="none" w:sz="0" w:space="0" w:color="auto"/>
            <w:right w:val="none" w:sz="0" w:space="0" w:color="auto"/>
          </w:divBdr>
        </w:div>
        <w:div w:id="2118986215">
          <w:marLeft w:val="480"/>
          <w:marRight w:val="0"/>
          <w:marTop w:val="0"/>
          <w:marBottom w:val="0"/>
          <w:divBdr>
            <w:top w:val="none" w:sz="0" w:space="0" w:color="auto"/>
            <w:left w:val="none" w:sz="0" w:space="0" w:color="auto"/>
            <w:bottom w:val="none" w:sz="0" w:space="0" w:color="auto"/>
            <w:right w:val="none" w:sz="0" w:space="0" w:color="auto"/>
          </w:divBdr>
        </w:div>
        <w:div w:id="939138709">
          <w:marLeft w:val="480"/>
          <w:marRight w:val="0"/>
          <w:marTop w:val="0"/>
          <w:marBottom w:val="0"/>
          <w:divBdr>
            <w:top w:val="none" w:sz="0" w:space="0" w:color="auto"/>
            <w:left w:val="none" w:sz="0" w:space="0" w:color="auto"/>
            <w:bottom w:val="none" w:sz="0" w:space="0" w:color="auto"/>
            <w:right w:val="none" w:sz="0" w:space="0" w:color="auto"/>
          </w:divBdr>
        </w:div>
        <w:div w:id="818423925">
          <w:marLeft w:val="480"/>
          <w:marRight w:val="0"/>
          <w:marTop w:val="0"/>
          <w:marBottom w:val="0"/>
          <w:divBdr>
            <w:top w:val="none" w:sz="0" w:space="0" w:color="auto"/>
            <w:left w:val="none" w:sz="0" w:space="0" w:color="auto"/>
            <w:bottom w:val="none" w:sz="0" w:space="0" w:color="auto"/>
            <w:right w:val="none" w:sz="0" w:space="0" w:color="auto"/>
          </w:divBdr>
        </w:div>
        <w:div w:id="252737925">
          <w:marLeft w:val="480"/>
          <w:marRight w:val="0"/>
          <w:marTop w:val="0"/>
          <w:marBottom w:val="0"/>
          <w:divBdr>
            <w:top w:val="none" w:sz="0" w:space="0" w:color="auto"/>
            <w:left w:val="none" w:sz="0" w:space="0" w:color="auto"/>
            <w:bottom w:val="none" w:sz="0" w:space="0" w:color="auto"/>
            <w:right w:val="none" w:sz="0" w:space="0" w:color="auto"/>
          </w:divBdr>
        </w:div>
        <w:div w:id="347760658">
          <w:marLeft w:val="480"/>
          <w:marRight w:val="0"/>
          <w:marTop w:val="0"/>
          <w:marBottom w:val="0"/>
          <w:divBdr>
            <w:top w:val="none" w:sz="0" w:space="0" w:color="auto"/>
            <w:left w:val="none" w:sz="0" w:space="0" w:color="auto"/>
            <w:bottom w:val="none" w:sz="0" w:space="0" w:color="auto"/>
            <w:right w:val="none" w:sz="0" w:space="0" w:color="auto"/>
          </w:divBdr>
        </w:div>
        <w:div w:id="278489379">
          <w:marLeft w:val="480"/>
          <w:marRight w:val="0"/>
          <w:marTop w:val="0"/>
          <w:marBottom w:val="0"/>
          <w:divBdr>
            <w:top w:val="none" w:sz="0" w:space="0" w:color="auto"/>
            <w:left w:val="none" w:sz="0" w:space="0" w:color="auto"/>
            <w:bottom w:val="none" w:sz="0" w:space="0" w:color="auto"/>
            <w:right w:val="none" w:sz="0" w:space="0" w:color="auto"/>
          </w:divBdr>
        </w:div>
        <w:div w:id="1681733369">
          <w:marLeft w:val="480"/>
          <w:marRight w:val="0"/>
          <w:marTop w:val="0"/>
          <w:marBottom w:val="0"/>
          <w:divBdr>
            <w:top w:val="none" w:sz="0" w:space="0" w:color="auto"/>
            <w:left w:val="none" w:sz="0" w:space="0" w:color="auto"/>
            <w:bottom w:val="none" w:sz="0" w:space="0" w:color="auto"/>
            <w:right w:val="none" w:sz="0" w:space="0" w:color="auto"/>
          </w:divBdr>
        </w:div>
        <w:div w:id="1100226036">
          <w:marLeft w:val="480"/>
          <w:marRight w:val="0"/>
          <w:marTop w:val="0"/>
          <w:marBottom w:val="0"/>
          <w:divBdr>
            <w:top w:val="none" w:sz="0" w:space="0" w:color="auto"/>
            <w:left w:val="none" w:sz="0" w:space="0" w:color="auto"/>
            <w:bottom w:val="none" w:sz="0" w:space="0" w:color="auto"/>
            <w:right w:val="none" w:sz="0" w:space="0" w:color="auto"/>
          </w:divBdr>
        </w:div>
        <w:div w:id="727917721">
          <w:marLeft w:val="480"/>
          <w:marRight w:val="0"/>
          <w:marTop w:val="0"/>
          <w:marBottom w:val="0"/>
          <w:divBdr>
            <w:top w:val="none" w:sz="0" w:space="0" w:color="auto"/>
            <w:left w:val="none" w:sz="0" w:space="0" w:color="auto"/>
            <w:bottom w:val="none" w:sz="0" w:space="0" w:color="auto"/>
            <w:right w:val="none" w:sz="0" w:space="0" w:color="auto"/>
          </w:divBdr>
        </w:div>
        <w:div w:id="1438058611">
          <w:marLeft w:val="480"/>
          <w:marRight w:val="0"/>
          <w:marTop w:val="0"/>
          <w:marBottom w:val="0"/>
          <w:divBdr>
            <w:top w:val="none" w:sz="0" w:space="0" w:color="auto"/>
            <w:left w:val="none" w:sz="0" w:space="0" w:color="auto"/>
            <w:bottom w:val="none" w:sz="0" w:space="0" w:color="auto"/>
            <w:right w:val="none" w:sz="0" w:space="0" w:color="auto"/>
          </w:divBdr>
        </w:div>
        <w:div w:id="1618487888">
          <w:marLeft w:val="480"/>
          <w:marRight w:val="0"/>
          <w:marTop w:val="0"/>
          <w:marBottom w:val="0"/>
          <w:divBdr>
            <w:top w:val="none" w:sz="0" w:space="0" w:color="auto"/>
            <w:left w:val="none" w:sz="0" w:space="0" w:color="auto"/>
            <w:bottom w:val="none" w:sz="0" w:space="0" w:color="auto"/>
            <w:right w:val="none" w:sz="0" w:space="0" w:color="auto"/>
          </w:divBdr>
        </w:div>
        <w:div w:id="1879317516">
          <w:marLeft w:val="480"/>
          <w:marRight w:val="0"/>
          <w:marTop w:val="0"/>
          <w:marBottom w:val="0"/>
          <w:divBdr>
            <w:top w:val="none" w:sz="0" w:space="0" w:color="auto"/>
            <w:left w:val="none" w:sz="0" w:space="0" w:color="auto"/>
            <w:bottom w:val="none" w:sz="0" w:space="0" w:color="auto"/>
            <w:right w:val="none" w:sz="0" w:space="0" w:color="auto"/>
          </w:divBdr>
        </w:div>
        <w:div w:id="1584995216">
          <w:marLeft w:val="480"/>
          <w:marRight w:val="0"/>
          <w:marTop w:val="0"/>
          <w:marBottom w:val="0"/>
          <w:divBdr>
            <w:top w:val="none" w:sz="0" w:space="0" w:color="auto"/>
            <w:left w:val="none" w:sz="0" w:space="0" w:color="auto"/>
            <w:bottom w:val="none" w:sz="0" w:space="0" w:color="auto"/>
            <w:right w:val="none" w:sz="0" w:space="0" w:color="auto"/>
          </w:divBdr>
        </w:div>
        <w:div w:id="2002002160">
          <w:marLeft w:val="480"/>
          <w:marRight w:val="0"/>
          <w:marTop w:val="0"/>
          <w:marBottom w:val="0"/>
          <w:divBdr>
            <w:top w:val="none" w:sz="0" w:space="0" w:color="auto"/>
            <w:left w:val="none" w:sz="0" w:space="0" w:color="auto"/>
            <w:bottom w:val="none" w:sz="0" w:space="0" w:color="auto"/>
            <w:right w:val="none" w:sz="0" w:space="0" w:color="auto"/>
          </w:divBdr>
        </w:div>
        <w:div w:id="444153978">
          <w:marLeft w:val="480"/>
          <w:marRight w:val="0"/>
          <w:marTop w:val="0"/>
          <w:marBottom w:val="0"/>
          <w:divBdr>
            <w:top w:val="none" w:sz="0" w:space="0" w:color="auto"/>
            <w:left w:val="none" w:sz="0" w:space="0" w:color="auto"/>
            <w:bottom w:val="none" w:sz="0" w:space="0" w:color="auto"/>
            <w:right w:val="none" w:sz="0" w:space="0" w:color="auto"/>
          </w:divBdr>
        </w:div>
        <w:div w:id="87580737">
          <w:marLeft w:val="480"/>
          <w:marRight w:val="0"/>
          <w:marTop w:val="0"/>
          <w:marBottom w:val="0"/>
          <w:divBdr>
            <w:top w:val="none" w:sz="0" w:space="0" w:color="auto"/>
            <w:left w:val="none" w:sz="0" w:space="0" w:color="auto"/>
            <w:bottom w:val="none" w:sz="0" w:space="0" w:color="auto"/>
            <w:right w:val="none" w:sz="0" w:space="0" w:color="auto"/>
          </w:divBdr>
        </w:div>
        <w:div w:id="1448693236">
          <w:marLeft w:val="480"/>
          <w:marRight w:val="0"/>
          <w:marTop w:val="0"/>
          <w:marBottom w:val="0"/>
          <w:divBdr>
            <w:top w:val="none" w:sz="0" w:space="0" w:color="auto"/>
            <w:left w:val="none" w:sz="0" w:space="0" w:color="auto"/>
            <w:bottom w:val="none" w:sz="0" w:space="0" w:color="auto"/>
            <w:right w:val="none" w:sz="0" w:space="0" w:color="auto"/>
          </w:divBdr>
        </w:div>
        <w:div w:id="1074887781">
          <w:marLeft w:val="480"/>
          <w:marRight w:val="0"/>
          <w:marTop w:val="0"/>
          <w:marBottom w:val="0"/>
          <w:divBdr>
            <w:top w:val="none" w:sz="0" w:space="0" w:color="auto"/>
            <w:left w:val="none" w:sz="0" w:space="0" w:color="auto"/>
            <w:bottom w:val="none" w:sz="0" w:space="0" w:color="auto"/>
            <w:right w:val="none" w:sz="0" w:space="0" w:color="auto"/>
          </w:divBdr>
        </w:div>
        <w:div w:id="693072243">
          <w:marLeft w:val="480"/>
          <w:marRight w:val="0"/>
          <w:marTop w:val="0"/>
          <w:marBottom w:val="0"/>
          <w:divBdr>
            <w:top w:val="none" w:sz="0" w:space="0" w:color="auto"/>
            <w:left w:val="none" w:sz="0" w:space="0" w:color="auto"/>
            <w:bottom w:val="none" w:sz="0" w:space="0" w:color="auto"/>
            <w:right w:val="none" w:sz="0" w:space="0" w:color="auto"/>
          </w:divBdr>
        </w:div>
      </w:divsChild>
    </w:div>
    <w:div w:id="1096024987">
      <w:bodyDiv w:val="1"/>
      <w:marLeft w:val="0"/>
      <w:marRight w:val="0"/>
      <w:marTop w:val="0"/>
      <w:marBottom w:val="0"/>
      <w:divBdr>
        <w:top w:val="none" w:sz="0" w:space="0" w:color="auto"/>
        <w:left w:val="none" w:sz="0" w:space="0" w:color="auto"/>
        <w:bottom w:val="none" w:sz="0" w:space="0" w:color="auto"/>
        <w:right w:val="none" w:sz="0" w:space="0" w:color="auto"/>
      </w:divBdr>
    </w:div>
    <w:div w:id="1098798017">
      <w:bodyDiv w:val="1"/>
      <w:marLeft w:val="0"/>
      <w:marRight w:val="0"/>
      <w:marTop w:val="0"/>
      <w:marBottom w:val="0"/>
      <w:divBdr>
        <w:top w:val="none" w:sz="0" w:space="0" w:color="auto"/>
        <w:left w:val="none" w:sz="0" w:space="0" w:color="auto"/>
        <w:bottom w:val="none" w:sz="0" w:space="0" w:color="auto"/>
        <w:right w:val="none" w:sz="0" w:space="0" w:color="auto"/>
      </w:divBdr>
      <w:divsChild>
        <w:div w:id="768354159">
          <w:marLeft w:val="480"/>
          <w:marRight w:val="0"/>
          <w:marTop w:val="0"/>
          <w:marBottom w:val="0"/>
          <w:divBdr>
            <w:top w:val="none" w:sz="0" w:space="0" w:color="auto"/>
            <w:left w:val="none" w:sz="0" w:space="0" w:color="auto"/>
            <w:bottom w:val="none" w:sz="0" w:space="0" w:color="auto"/>
            <w:right w:val="none" w:sz="0" w:space="0" w:color="auto"/>
          </w:divBdr>
        </w:div>
        <w:div w:id="57172797">
          <w:marLeft w:val="480"/>
          <w:marRight w:val="0"/>
          <w:marTop w:val="0"/>
          <w:marBottom w:val="0"/>
          <w:divBdr>
            <w:top w:val="none" w:sz="0" w:space="0" w:color="auto"/>
            <w:left w:val="none" w:sz="0" w:space="0" w:color="auto"/>
            <w:bottom w:val="none" w:sz="0" w:space="0" w:color="auto"/>
            <w:right w:val="none" w:sz="0" w:space="0" w:color="auto"/>
          </w:divBdr>
        </w:div>
        <w:div w:id="701369831">
          <w:marLeft w:val="480"/>
          <w:marRight w:val="0"/>
          <w:marTop w:val="0"/>
          <w:marBottom w:val="0"/>
          <w:divBdr>
            <w:top w:val="none" w:sz="0" w:space="0" w:color="auto"/>
            <w:left w:val="none" w:sz="0" w:space="0" w:color="auto"/>
            <w:bottom w:val="none" w:sz="0" w:space="0" w:color="auto"/>
            <w:right w:val="none" w:sz="0" w:space="0" w:color="auto"/>
          </w:divBdr>
        </w:div>
        <w:div w:id="2009939387">
          <w:marLeft w:val="480"/>
          <w:marRight w:val="0"/>
          <w:marTop w:val="0"/>
          <w:marBottom w:val="0"/>
          <w:divBdr>
            <w:top w:val="none" w:sz="0" w:space="0" w:color="auto"/>
            <w:left w:val="none" w:sz="0" w:space="0" w:color="auto"/>
            <w:bottom w:val="none" w:sz="0" w:space="0" w:color="auto"/>
            <w:right w:val="none" w:sz="0" w:space="0" w:color="auto"/>
          </w:divBdr>
        </w:div>
        <w:div w:id="152258466">
          <w:marLeft w:val="480"/>
          <w:marRight w:val="0"/>
          <w:marTop w:val="0"/>
          <w:marBottom w:val="0"/>
          <w:divBdr>
            <w:top w:val="none" w:sz="0" w:space="0" w:color="auto"/>
            <w:left w:val="none" w:sz="0" w:space="0" w:color="auto"/>
            <w:bottom w:val="none" w:sz="0" w:space="0" w:color="auto"/>
            <w:right w:val="none" w:sz="0" w:space="0" w:color="auto"/>
          </w:divBdr>
        </w:div>
        <w:div w:id="1287586514">
          <w:marLeft w:val="480"/>
          <w:marRight w:val="0"/>
          <w:marTop w:val="0"/>
          <w:marBottom w:val="0"/>
          <w:divBdr>
            <w:top w:val="none" w:sz="0" w:space="0" w:color="auto"/>
            <w:left w:val="none" w:sz="0" w:space="0" w:color="auto"/>
            <w:bottom w:val="none" w:sz="0" w:space="0" w:color="auto"/>
            <w:right w:val="none" w:sz="0" w:space="0" w:color="auto"/>
          </w:divBdr>
        </w:div>
        <w:div w:id="1174876718">
          <w:marLeft w:val="480"/>
          <w:marRight w:val="0"/>
          <w:marTop w:val="0"/>
          <w:marBottom w:val="0"/>
          <w:divBdr>
            <w:top w:val="none" w:sz="0" w:space="0" w:color="auto"/>
            <w:left w:val="none" w:sz="0" w:space="0" w:color="auto"/>
            <w:bottom w:val="none" w:sz="0" w:space="0" w:color="auto"/>
            <w:right w:val="none" w:sz="0" w:space="0" w:color="auto"/>
          </w:divBdr>
        </w:div>
        <w:div w:id="77674449">
          <w:marLeft w:val="480"/>
          <w:marRight w:val="0"/>
          <w:marTop w:val="0"/>
          <w:marBottom w:val="0"/>
          <w:divBdr>
            <w:top w:val="none" w:sz="0" w:space="0" w:color="auto"/>
            <w:left w:val="none" w:sz="0" w:space="0" w:color="auto"/>
            <w:bottom w:val="none" w:sz="0" w:space="0" w:color="auto"/>
            <w:right w:val="none" w:sz="0" w:space="0" w:color="auto"/>
          </w:divBdr>
        </w:div>
        <w:div w:id="1456023292">
          <w:marLeft w:val="480"/>
          <w:marRight w:val="0"/>
          <w:marTop w:val="0"/>
          <w:marBottom w:val="0"/>
          <w:divBdr>
            <w:top w:val="none" w:sz="0" w:space="0" w:color="auto"/>
            <w:left w:val="none" w:sz="0" w:space="0" w:color="auto"/>
            <w:bottom w:val="none" w:sz="0" w:space="0" w:color="auto"/>
            <w:right w:val="none" w:sz="0" w:space="0" w:color="auto"/>
          </w:divBdr>
        </w:div>
        <w:div w:id="327027536">
          <w:marLeft w:val="480"/>
          <w:marRight w:val="0"/>
          <w:marTop w:val="0"/>
          <w:marBottom w:val="0"/>
          <w:divBdr>
            <w:top w:val="none" w:sz="0" w:space="0" w:color="auto"/>
            <w:left w:val="none" w:sz="0" w:space="0" w:color="auto"/>
            <w:bottom w:val="none" w:sz="0" w:space="0" w:color="auto"/>
            <w:right w:val="none" w:sz="0" w:space="0" w:color="auto"/>
          </w:divBdr>
        </w:div>
        <w:div w:id="1838958015">
          <w:marLeft w:val="480"/>
          <w:marRight w:val="0"/>
          <w:marTop w:val="0"/>
          <w:marBottom w:val="0"/>
          <w:divBdr>
            <w:top w:val="none" w:sz="0" w:space="0" w:color="auto"/>
            <w:left w:val="none" w:sz="0" w:space="0" w:color="auto"/>
            <w:bottom w:val="none" w:sz="0" w:space="0" w:color="auto"/>
            <w:right w:val="none" w:sz="0" w:space="0" w:color="auto"/>
          </w:divBdr>
        </w:div>
        <w:div w:id="15740544">
          <w:marLeft w:val="480"/>
          <w:marRight w:val="0"/>
          <w:marTop w:val="0"/>
          <w:marBottom w:val="0"/>
          <w:divBdr>
            <w:top w:val="none" w:sz="0" w:space="0" w:color="auto"/>
            <w:left w:val="none" w:sz="0" w:space="0" w:color="auto"/>
            <w:bottom w:val="none" w:sz="0" w:space="0" w:color="auto"/>
            <w:right w:val="none" w:sz="0" w:space="0" w:color="auto"/>
          </w:divBdr>
        </w:div>
        <w:div w:id="801117307">
          <w:marLeft w:val="480"/>
          <w:marRight w:val="0"/>
          <w:marTop w:val="0"/>
          <w:marBottom w:val="0"/>
          <w:divBdr>
            <w:top w:val="none" w:sz="0" w:space="0" w:color="auto"/>
            <w:left w:val="none" w:sz="0" w:space="0" w:color="auto"/>
            <w:bottom w:val="none" w:sz="0" w:space="0" w:color="auto"/>
            <w:right w:val="none" w:sz="0" w:space="0" w:color="auto"/>
          </w:divBdr>
        </w:div>
        <w:div w:id="783964255">
          <w:marLeft w:val="480"/>
          <w:marRight w:val="0"/>
          <w:marTop w:val="0"/>
          <w:marBottom w:val="0"/>
          <w:divBdr>
            <w:top w:val="none" w:sz="0" w:space="0" w:color="auto"/>
            <w:left w:val="none" w:sz="0" w:space="0" w:color="auto"/>
            <w:bottom w:val="none" w:sz="0" w:space="0" w:color="auto"/>
            <w:right w:val="none" w:sz="0" w:space="0" w:color="auto"/>
          </w:divBdr>
        </w:div>
        <w:div w:id="886188188">
          <w:marLeft w:val="480"/>
          <w:marRight w:val="0"/>
          <w:marTop w:val="0"/>
          <w:marBottom w:val="0"/>
          <w:divBdr>
            <w:top w:val="none" w:sz="0" w:space="0" w:color="auto"/>
            <w:left w:val="none" w:sz="0" w:space="0" w:color="auto"/>
            <w:bottom w:val="none" w:sz="0" w:space="0" w:color="auto"/>
            <w:right w:val="none" w:sz="0" w:space="0" w:color="auto"/>
          </w:divBdr>
        </w:div>
        <w:div w:id="883561039">
          <w:marLeft w:val="480"/>
          <w:marRight w:val="0"/>
          <w:marTop w:val="0"/>
          <w:marBottom w:val="0"/>
          <w:divBdr>
            <w:top w:val="none" w:sz="0" w:space="0" w:color="auto"/>
            <w:left w:val="none" w:sz="0" w:space="0" w:color="auto"/>
            <w:bottom w:val="none" w:sz="0" w:space="0" w:color="auto"/>
            <w:right w:val="none" w:sz="0" w:space="0" w:color="auto"/>
          </w:divBdr>
        </w:div>
        <w:div w:id="1451171862">
          <w:marLeft w:val="480"/>
          <w:marRight w:val="0"/>
          <w:marTop w:val="0"/>
          <w:marBottom w:val="0"/>
          <w:divBdr>
            <w:top w:val="none" w:sz="0" w:space="0" w:color="auto"/>
            <w:left w:val="none" w:sz="0" w:space="0" w:color="auto"/>
            <w:bottom w:val="none" w:sz="0" w:space="0" w:color="auto"/>
            <w:right w:val="none" w:sz="0" w:space="0" w:color="auto"/>
          </w:divBdr>
        </w:div>
        <w:div w:id="1414011076">
          <w:marLeft w:val="480"/>
          <w:marRight w:val="0"/>
          <w:marTop w:val="0"/>
          <w:marBottom w:val="0"/>
          <w:divBdr>
            <w:top w:val="none" w:sz="0" w:space="0" w:color="auto"/>
            <w:left w:val="none" w:sz="0" w:space="0" w:color="auto"/>
            <w:bottom w:val="none" w:sz="0" w:space="0" w:color="auto"/>
            <w:right w:val="none" w:sz="0" w:space="0" w:color="auto"/>
          </w:divBdr>
        </w:div>
        <w:div w:id="1378435871">
          <w:marLeft w:val="480"/>
          <w:marRight w:val="0"/>
          <w:marTop w:val="0"/>
          <w:marBottom w:val="0"/>
          <w:divBdr>
            <w:top w:val="none" w:sz="0" w:space="0" w:color="auto"/>
            <w:left w:val="none" w:sz="0" w:space="0" w:color="auto"/>
            <w:bottom w:val="none" w:sz="0" w:space="0" w:color="auto"/>
            <w:right w:val="none" w:sz="0" w:space="0" w:color="auto"/>
          </w:divBdr>
        </w:div>
        <w:div w:id="2136747934">
          <w:marLeft w:val="480"/>
          <w:marRight w:val="0"/>
          <w:marTop w:val="0"/>
          <w:marBottom w:val="0"/>
          <w:divBdr>
            <w:top w:val="none" w:sz="0" w:space="0" w:color="auto"/>
            <w:left w:val="none" w:sz="0" w:space="0" w:color="auto"/>
            <w:bottom w:val="none" w:sz="0" w:space="0" w:color="auto"/>
            <w:right w:val="none" w:sz="0" w:space="0" w:color="auto"/>
          </w:divBdr>
        </w:div>
        <w:div w:id="1014528787">
          <w:marLeft w:val="480"/>
          <w:marRight w:val="0"/>
          <w:marTop w:val="0"/>
          <w:marBottom w:val="0"/>
          <w:divBdr>
            <w:top w:val="none" w:sz="0" w:space="0" w:color="auto"/>
            <w:left w:val="none" w:sz="0" w:space="0" w:color="auto"/>
            <w:bottom w:val="none" w:sz="0" w:space="0" w:color="auto"/>
            <w:right w:val="none" w:sz="0" w:space="0" w:color="auto"/>
          </w:divBdr>
        </w:div>
        <w:div w:id="1152478555">
          <w:marLeft w:val="480"/>
          <w:marRight w:val="0"/>
          <w:marTop w:val="0"/>
          <w:marBottom w:val="0"/>
          <w:divBdr>
            <w:top w:val="none" w:sz="0" w:space="0" w:color="auto"/>
            <w:left w:val="none" w:sz="0" w:space="0" w:color="auto"/>
            <w:bottom w:val="none" w:sz="0" w:space="0" w:color="auto"/>
            <w:right w:val="none" w:sz="0" w:space="0" w:color="auto"/>
          </w:divBdr>
        </w:div>
        <w:div w:id="1346009282">
          <w:marLeft w:val="480"/>
          <w:marRight w:val="0"/>
          <w:marTop w:val="0"/>
          <w:marBottom w:val="0"/>
          <w:divBdr>
            <w:top w:val="none" w:sz="0" w:space="0" w:color="auto"/>
            <w:left w:val="none" w:sz="0" w:space="0" w:color="auto"/>
            <w:bottom w:val="none" w:sz="0" w:space="0" w:color="auto"/>
            <w:right w:val="none" w:sz="0" w:space="0" w:color="auto"/>
          </w:divBdr>
        </w:div>
        <w:div w:id="1361013672">
          <w:marLeft w:val="480"/>
          <w:marRight w:val="0"/>
          <w:marTop w:val="0"/>
          <w:marBottom w:val="0"/>
          <w:divBdr>
            <w:top w:val="none" w:sz="0" w:space="0" w:color="auto"/>
            <w:left w:val="none" w:sz="0" w:space="0" w:color="auto"/>
            <w:bottom w:val="none" w:sz="0" w:space="0" w:color="auto"/>
            <w:right w:val="none" w:sz="0" w:space="0" w:color="auto"/>
          </w:divBdr>
        </w:div>
        <w:div w:id="703604075">
          <w:marLeft w:val="480"/>
          <w:marRight w:val="0"/>
          <w:marTop w:val="0"/>
          <w:marBottom w:val="0"/>
          <w:divBdr>
            <w:top w:val="none" w:sz="0" w:space="0" w:color="auto"/>
            <w:left w:val="none" w:sz="0" w:space="0" w:color="auto"/>
            <w:bottom w:val="none" w:sz="0" w:space="0" w:color="auto"/>
            <w:right w:val="none" w:sz="0" w:space="0" w:color="auto"/>
          </w:divBdr>
        </w:div>
        <w:div w:id="1337346673">
          <w:marLeft w:val="480"/>
          <w:marRight w:val="0"/>
          <w:marTop w:val="0"/>
          <w:marBottom w:val="0"/>
          <w:divBdr>
            <w:top w:val="none" w:sz="0" w:space="0" w:color="auto"/>
            <w:left w:val="none" w:sz="0" w:space="0" w:color="auto"/>
            <w:bottom w:val="none" w:sz="0" w:space="0" w:color="auto"/>
            <w:right w:val="none" w:sz="0" w:space="0" w:color="auto"/>
          </w:divBdr>
        </w:div>
        <w:div w:id="2098208363">
          <w:marLeft w:val="480"/>
          <w:marRight w:val="0"/>
          <w:marTop w:val="0"/>
          <w:marBottom w:val="0"/>
          <w:divBdr>
            <w:top w:val="none" w:sz="0" w:space="0" w:color="auto"/>
            <w:left w:val="none" w:sz="0" w:space="0" w:color="auto"/>
            <w:bottom w:val="none" w:sz="0" w:space="0" w:color="auto"/>
            <w:right w:val="none" w:sz="0" w:space="0" w:color="auto"/>
          </w:divBdr>
        </w:div>
        <w:div w:id="1143043753">
          <w:marLeft w:val="480"/>
          <w:marRight w:val="0"/>
          <w:marTop w:val="0"/>
          <w:marBottom w:val="0"/>
          <w:divBdr>
            <w:top w:val="none" w:sz="0" w:space="0" w:color="auto"/>
            <w:left w:val="none" w:sz="0" w:space="0" w:color="auto"/>
            <w:bottom w:val="none" w:sz="0" w:space="0" w:color="auto"/>
            <w:right w:val="none" w:sz="0" w:space="0" w:color="auto"/>
          </w:divBdr>
        </w:div>
        <w:div w:id="1865555688">
          <w:marLeft w:val="480"/>
          <w:marRight w:val="0"/>
          <w:marTop w:val="0"/>
          <w:marBottom w:val="0"/>
          <w:divBdr>
            <w:top w:val="none" w:sz="0" w:space="0" w:color="auto"/>
            <w:left w:val="none" w:sz="0" w:space="0" w:color="auto"/>
            <w:bottom w:val="none" w:sz="0" w:space="0" w:color="auto"/>
            <w:right w:val="none" w:sz="0" w:space="0" w:color="auto"/>
          </w:divBdr>
        </w:div>
        <w:div w:id="1696497364">
          <w:marLeft w:val="480"/>
          <w:marRight w:val="0"/>
          <w:marTop w:val="0"/>
          <w:marBottom w:val="0"/>
          <w:divBdr>
            <w:top w:val="none" w:sz="0" w:space="0" w:color="auto"/>
            <w:left w:val="none" w:sz="0" w:space="0" w:color="auto"/>
            <w:bottom w:val="none" w:sz="0" w:space="0" w:color="auto"/>
            <w:right w:val="none" w:sz="0" w:space="0" w:color="auto"/>
          </w:divBdr>
        </w:div>
        <w:div w:id="108089344">
          <w:marLeft w:val="480"/>
          <w:marRight w:val="0"/>
          <w:marTop w:val="0"/>
          <w:marBottom w:val="0"/>
          <w:divBdr>
            <w:top w:val="none" w:sz="0" w:space="0" w:color="auto"/>
            <w:left w:val="none" w:sz="0" w:space="0" w:color="auto"/>
            <w:bottom w:val="none" w:sz="0" w:space="0" w:color="auto"/>
            <w:right w:val="none" w:sz="0" w:space="0" w:color="auto"/>
          </w:divBdr>
        </w:div>
        <w:div w:id="28647231">
          <w:marLeft w:val="480"/>
          <w:marRight w:val="0"/>
          <w:marTop w:val="0"/>
          <w:marBottom w:val="0"/>
          <w:divBdr>
            <w:top w:val="none" w:sz="0" w:space="0" w:color="auto"/>
            <w:left w:val="none" w:sz="0" w:space="0" w:color="auto"/>
            <w:bottom w:val="none" w:sz="0" w:space="0" w:color="auto"/>
            <w:right w:val="none" w:sz="0" w:space="0" w:color="auto"/>
          </w:divBdr>
        </w:div>
        <w:div w:id="624851732">
          <w:marLeft w:val="480"/>
          <w:marRight w:val="0"/>
          <w:marTop w:val="0"/>
          <w:marBottom w:val="0"/>
          <w:divBdr>
            <w:top w:val="none" w:sz="0" w:space="0" w:color="auto"/>
            <w:left w:val="none" w:sz="0" w:space="0" w:color="auto"/>
            <w:bottom w:val="none" w:sz="0" w:space="0" w:color="auto"/>
            <w:right w:val="none" w:sz="0" w:space="0" w:color="auto"/>
          </w:divBdr>
        </w:div>
        <w:div w:id="183131846">
          <w:marLeft w:val="480"/>
          <w:marRight w:val="0"/>
          <w:marTop w:val="0"/>
          <w:marBottom w:val="0"/>
          <w:divBdr>
            <w:top w:val="none" w:sz="0" w:space="0" w:color="auto"/>
            <w:left w:val="none" w:sz="0" w:space="0" w:color="auto"/>
            <w:bottom w:val="none" w:sz="0" w:space="0" w:color="auto"/>
            <w:right w:val="none" w:sz="0" w:space="0" w:color="auto"/>
          </w:divBdr>
        </w:div>
        <w:div w:id="179273231">
          <w:marLeft w:val="480"/>
          <w:marRight w:val="0"/>
          <w:marTop w:val="0"/>
          <w:marBottom w:val="0"/>
          <w:divBdr>
            <w:top w:val="none" w:sz="0" w:space="0" w:color="auto"/>
            <w:left w:val="none" w:sz="0" w:space="0" w:color="auto"/>
            <w:bottom w:val="none" w:sz="0" w:space="0" w:color="auto"/>
            <w:right w:val="none" w:sz="0" w:space="0" w:color="auto"/>
          </w:divBdr>
        </w:div>
        <w:div w:id="1235434307">
          <w:marLeft w:val="480"/>
          <w:marRight w:val="0"/>
          <w:marTop w:val="0"/>
          <w:marBottom w:val="0"/>
          <w:divBdr>
            <w:top w:val="none" w:sz="0" w:space="0" w:color="auto"/>
            <w:left w:val="none" w:sz="0" w:space="0" w:color="auto"/>
            <w:bottom w:val="none" w:sz="0" w:space="0" w:color="auto"/>
            <w:right w:val="none" w:sz="0" w:space="0" w:color="auto"/>
          </w:divBdr>
        </w:div>
        <w:div w:id="384918359">
          <w:marLeft w:val="480"/>
          <w:marRight w:val="0"/>
          <w:marTop w:val="0"/>
          <w:marBottom w:val="0"/>
          <w:divBdr>
            <w:top w:val="none" w:sz="0" w:space="0" w:color="auto"/>
            <w:left w:val="none" w:sz="0" w:space="0" w:color="auto"/>
            <w:bottom w:val="none" w:sz="0" w:space="0" w:color="auto"/>
            <w:right w:val="none" w:sz="0" w:space="0" w:color="auto"/>
          </w:divBdr>
        </w:div>
        <w:div w:id="437406538">
          <w:marLeft w:val="480"/>
          <w:marRight w:val="0"/>
          <w:marTop w:val="0"/>
          <w:marBottom w:val="0"/>
          <w:divBdr>
            <w:top w:val="none" w:sz="0" w:space="0" w:color="auto"/>
            <w:left w:val="none" w:sz="0" w:space="0" w:color="auto"/>
            <w:bottom w:val="none" w:sz="0" w:space="0" w:color="auto"/>
            <w:right w:val="none" w:sz="0" w:space="0" w:color="auto"/>
          </w:divBdr>
        </w:div>
      </w:divsChild>
    </w:div>
    <w:div w:id="1100951923">
      <w:bodyDiv w:val="1"/>
      <w:marLeft w:val="0"/>
      <w:marRight w:val="0"/>
      <w:marTop w:val="0"/>
      <w:marBottom w:val="0"/>
      <w:divBdr>
        <w:top w:val="none" w:sz="0" w:space="0" w:color="auto"/>
        <w:left w:val="none" w:sz="0" w:space="0" w:color="auto"/>
        <w:bottom w:val="none" w:sz="0" w:space="0" w:color="auto"/>
        <w:right w:val="none" w:sz="0" w:space="0" w:color="auto"/>
      </w:divBdr>
    </w:div>
    <w:div w:id="1101533707">
      <w:bodyDiv w:val="1"/>
      <w:marLeft w:val="0"/>
      <w:marRight w:val="0"/>
      <w:marTop w:val="0"/>
      <w:marBottom w:val="0"/>
      <w:divBdr>
        <w:top w:val="none" w:sz="0" w:space="0" w:color="auto"/>
        <w:left w:val="none" w:sz="0" w:space="0" w:color="auto"/>
        <w:bottom w:val="none" w:sz="0" w:space="0" w:color="auto"/>
        <w:right w:val="none" w:sz="0" w:space="0" w:color="auto"/>
      </w:divBdr>
      <w:divsChild>
        <w:div w:id="181474310">
          <w:marLeft w:val="480"/>
          <w:marRight w:val="0"/>
          <w:marTop w:val="0"/>
          <w:marBottom w:val="0"/>
          <w:divBdr>
            <w:top w:val="none" w:sz="0" w:space="0" w:color="auto"/>
            <w:left w:val="none" w:sz="0" w:space="0" w:color="auto"/>
            <w:bottom w:val="none" w:sz="0" w:space="0" w:color="auto"/>
            <w:right w:val="none" w:sz="0" w:space="0" w:color="auto"/>
          </w:divBdr>
        </w:div>
        <w:div w:id="389966601">
          <w:marLeft w:val="480"/>
          <w:marRight w:val="0"/>
          <w:marTop w:val="0"/>
          <w:marBottom w:val="0"/>
          <w:divBdr>
            <w:top w:val="none" w:sz="0" w:space="0" w:color="auto"/>
            <w:left w:val="none" w:sz="0" w:space="0" w:color="auto"/>
            <w:bottom w:val="none" w:sz="0" w:space="0" w:color="auto"/>
            <w:right w:val="none" w:sz="0" w:space="0" w:color="auto"/>
          </w:divBdr>
        </w:div>
        <w:div w:id="299455976">
          <w:marLeft w:val="480"/>
          <w:marRight w:val="0"/>
          <w:marTop w:val="0"/>
          <w:marBottom w:val="0"/>
          <w:divBdr>
            <w:top w:val="none" w:sz="0" w:space="0" w:color="auto"/>
            <w:left w:val="none" w:sz="0" w:space="0" w:color="auto"/>
            <w:bottom w:val="none" w:sz="0" w:space="0" w:color="auto"/>
            <w:right w:val="none" w:sz="0" w:space="0" w:color="auto"/>
          </w:divBdr>
        </w:div>
        <w:div w:id="1841851790">
          <w:marLeft w:val="480"/>
          <w:marRight w:val="0"/>
          <w:marTop w:val="0"/>
          <w:marBottom w:val="0"/>
          <w:divBdr>
            <w:top w:val="none" w:sz="0" w:space="0" w:color="auto"/>
            <w:left w:val="none" w:sz="0" w:space="0" w:color="auto"/>
            <w:bottom w:val="none" w:sz="0" w:space="0" w:color="auto"/>
            <w:right w:val="none" w:sz="0" w:space="0" w:color="auto"/>
          </w:divBdr>
        </w:div>
        <w:div w:id="1506096378">
          <w:marLeft w:val="480"/>
          <w:marRight w:val="0"/>
          <w:marTop w:val="0"/>
          <w:marBottom w:val="0"/>
          <w:divBdr>
            <w:top w:val="none" w:sz="0" w:space="0" w:color="auto"/>
            <w:left w:val="none" w:sz="0" w:space="0" w:color="auto"/>
            <w:bottom w:val="none" w:sz="0" w:space="0" w:color="auto"/>
            <w:right w:val="none" w:sz="0" w:space="0" w:color="auto"/>
          </w:divBdr>
        </w:div>
        <w:div w:id="1962224416">
          <w:marLeft w:val="480"/>
          <w:marRight w:val="0"/>
          <w:marTop w:val="0"/>
          <w:marBottom w:val="0"/>
          <w:divBdr>
            <w:top w:val="none" w:sz="0" w:space="0" w:color="auto"/>
            <w:left w:val="none" w:sz="0" w:space="0" w:color="auto"/>
            <w:bottom w:val="none" w:sz="0" w:space="0" w:color="auto"/>
            <w:right w:val="none" w:sz="0" w:space="0" w:color="auto"/>
          </w:divBdr>
        </w:div>
        <w:div w:id="117186314">
          <w:marLeft w:val="480"/>
          <w:marRight w:val="0"/>
          <w:marTop w:val="0"/>
          <w:marBottom w:val="0"/>
          <w:divBdr>
            <w:top w:val="none" w:sz="0" w:space="0" w:color="auto"/>
            <w:left w:val="none" w:sz="0" w:space="0" w:color="auto"/>
            <w:bottom w:val="none" w:sz="0" w:space="0" w:color="auto"/>
            <w:right w:val="none" w:sz="0" w:space="0" w:color="auto"/>
          </w:divBdr>
        </w:div>
        <w:div w:id="1250113989">
          <w:marLeft w:val="480"/>
          <w:marRight w:val="0"/>
          <w:marTop w:val="0"/>
          <w:marBottom w:val="0"/>
          <w:divBdr>
            <w:top w:val="none" w:sz="0" w:space="0" w:color="auto"/>
            <w:left w:val="none" w:sz="0" w:space="0" w:color="auto"/>
            <w:bottom w:val="none" w:sz="0" w:space="0" w:color="auto"/>
            <w:right w:val="none" w:sz="0" w:space="0" w:color="auto"/>
          </w:divBdr>
        </w:div>
        <w:div w:id="684139510">
          <w:marLeft w:val="480"/>
          <w:marRight w:val="0"/>
          <w:marTop w:val="0"/>
          <w:marBottom w:val="0"/>
          <w:divBdr>
            <w:top w:val="none" w:sz="0" w:space="0" w:color="auto"/>
            <w:left w:val="none" w:sz="0" w:space="0" w:color="auto"/>
            <w:bottom w:val="none" w:sz="0" w:space="0" w:color="auto"/>
            <w:right w:val="none" w:sz="0" w:space="0" w:color="auto"/>
          </w:divBdr>
        </w:div>
        <w:div w:id="578097445">
          <w:marLeft w:val="480"/>
          <w:marRight w:val="0"/>
          <w:marTop w:val="0"/>
          <w:marBottom w:val="0"/>
          <w:divBdr>
            <w:top w:val="none" w:sz="0" w:space="0" w:color="auto"/>
            <w:left w:val="none" w:sz="0" w:space="0" w:color="auto"/>
            <w:bottom w:val="none" w:sz="0" w:space="0" w:color="auto"/>
            <w:right w:val="none" w:sz="0" w:space="0" w:color="auto"/>
          </w:divBdr>
        </w:div>
        <w:div w:id="620846235">
          <w:marLeft w:val="480"/>
          <w:marRight w:val="0"/>
          <w:marTop w:val="0"/>
          <w:marBottom w:val="0"/>
          <w:divBdr>
            <w:top w:val="none" w:sz="0" w:space="0" w:color="auto"/>
            <w:left w:val="none" w:sz="0" w:space="0" w:color="auto"/>
            <w:bottom w:val="none" w:sz="0" w:space="0" w:color="auto"/>
            <w:right w:val="none" w:sz="0" w:space="0" w:color="auto"/>
          </w:divBdr>
        </w:div>
        <w:div w:id="1417744363">
          <w:marLeft w:val="480"/>
          <w:marRight w:val="0"/>
          <w:marTop w:val="0"/>
          <w:marBottom w:val="0"/>
          <w:divBdr>
            <w:top w:val="none" w:sz="0" w:space="0" w:color="auto"/>
            <w:left w:val="none" w:sz="0" w:space="0" w:color="auto"/>
            <w:bottom w:val="none" w:sz="0" w:space="0" w:color="auto"/>
            <w:right w:val="none" w:sz="0" w:space="0" w:color="auto"/>
          </w:divBdr>
        </w:div>
        <w:div w:id="102265767">
          <w:marLeft w:val="480"/>
          <w:marRight w:val="0"/>
          <w:marTop w:val="0"/>
          <w:marBottom w:val="0"/>
          <w:divBdr>
            <w:top w:val="none" w:sz="0" w:space="0" w:color="auto"/>
            <w:left w:val="none" w:sz="0" w:space="0" w:color="auto"/>
            <w:bottom w:val="none" w:sz="0" w:space="0" w:color="auto"/>
            <w:right w:val="none" w:sz="0" w:space="0" w:color="auto"/>
          </w:divBdr>
        </w:div>
        <w:div w:id="1831411388">
          <w:marLeft w:val="480"/>
          <w:marRight w:val="0"/>
          <w:marTop w:val="0"/>
          <w:marBottom w:val="0"/>
          <w:divBdr>
            <w:top w:val="none" w:sz="0" w:space="0" w:color="auto"/>
            <w:left w:val="none" w:sz="0" w:space="0" w:color="auto"/>
            <w:bottom w:val="none" w:sz="0" w:space="0" w:color="auto"/>
            <w:right w:val="none" w:sz="0" w:space="0" w:color="auto"/>
          </w:divBdr>
        </w:div>
        <w:div w:id="1476414248">
          <w:marLeft w:val="480"/>
          <w:marRight w:val="0"/>
          <w:marTop w:val="0"/>
          <w:marBottom w:val="0"/>
          <w:divBdr>
            <w:top w:val="none" w:sz="0" w:space="0" w:color="auto"/>
            <w:left w:val="none" w:sz="0" w:space="0" w:color="auto"/>
            <w:bottom w:val="none" w:sz="0" w:space="0" w:color="auto"/>
            <w:right w:val="none" w:sz="0" w:space="0" w:color="auto"/>
          </w:divBdr>
        </w:div>
        <w:div w:id="1729256520">
          <w:marLeft w:val="480"/>
          <w:marRight w:val="0"/>
          <w:marTop w:val="0"/>
          <w:marBottom w:val="0"/>
          <w:divBdr>
            <w:top w:val="none" w:sz="0" w:space="0" w:color="auto"/>
            <w:left w:val="none" w:sz="0" w:space="0" w:color="auto"/>
            <w:bottom w:val="none" w:sz="0" w:space="0" w:color="auto"/>
            <w:right w:val="none" w:sz="0" w:space="0" w:color="auto"/>
          </w:divBdr>
        </w:div>
        <w:div w:id="836923955">
          <w:marLeft w:val="480"/>
          <w:marRight w:val="0"/>
          <w:marTop w:val="0"/>
          <w:marBottom w:val="0"/>
          <w:divBdr>
            <w:top w:val="none" w:sz="0" w:space="0" w:color="auto"/>
            <w:left w:val="none" w:sz="0" w:space="0" w:color="auto"/>
            <w:bottom w:val="none" w:sz="0" w:space="0" w:color="auto"/>
            <w:right w:val="none" w:sz="0" w:space="0" w:color="auto"/>
          </w:divBdr>
        </w:div>
        <w:div w:id="260995623">
          <w:marLeft w:val="480"/>
          <w:marRight w:val="0"/>
          <w:marTop w:val="0"/>
          <w:marBottom w:val="0"/>
          <w:divBdr>
            <w:top w:val="none" w:sz="0" w:space="0" w:color="auto"/>
            <w:left w:val="none" w:sz="0" w:space="0" w:color="auto"/>
            <w:bottom w:val="none" w:sz="0" w:space="0" w:color="auto"/>
            <w:right w:val="none" w:sz="0" w:space="0" w:color="auto"/>
          </w:divBdr>
        </w:div>
        <w:div w:id="436097970">
          <w:marLeft w:val="480"/>
          <w:marRight w:val="0"/>
          <w:marTop w:val="0"/>
          <w:marBottom w:val="0"/>
          <w:divBdr>
            <w:top w:val="none" w:sz="0" w:space="0" w:color="auto"/>
            <w:left w:val="none" w:sz="0" w:space="0" w:color="auto"/>
            <w:bottom w:val="none" w:sz="0" w:space="0" w:color="auto"/>
            <w:right w:val="none" w:sz="0" w:space="0" w:color="auto"/>
          </w:divBdr>
        </w:div>
        <w:div w:id="1815175107">
          <w:marLeft w:val="480"/>
          <w:marRight w:val="0"/>
          <w:marTop w:val="0"/>
          <w:marBottom w:val="0"/>
          <w:divBdr>
            <w:top w:val="none" w:sz="0" w:space="0" w:color="auto"/>
            <w:left w:val="none" w:sz="0" w:space="0" w:color="auto"/>
            <w:bottom w:val="none" w:sz="0" w:space="0" w:color="auto"/>
            <w:right w:val="none" w:sz="0" w:space="0" w:color="auto"/>
          </w:divBdr>
        </w:div>
        <w:div w:id="1829399968">
          <w:marLeft w:val="480"/>
          <w:marRight w:val="0"/>
          <w:marTop w:val="0"/>
          <w:marBottom w:val="0"/>
          <w:divBdr>
            <w:top w:val="none" w:sz="0" w:space="0" w:color="auto"/>
            <w:left w:val="none" w:sz="0" w:space="0" w:color="auto"/>
            <w:bottom w:val="none" w:sz="0" w:space="0" w:color="auto"/>
            <w:right w:val="none" w:sz="0" w:space="0" w:color="auto"/>
          </w:divBdr>
        </w:div>
        <w:div w:id="2018341703">
          <w:marLeft w:val="480"/>
          <w:marRight w:val="0"/>
          <w:marTop w:val="0"/>
          <w:marBottom w:val="0"/>
          <w:divBdr>
            <w:top w:val="none" w:sz="0" w:space="0" w:color="auto"/>
            <w:left w:val="none" w:sz="0" w:space="0" w:color="auto"/>
            <w:bottom w:val="none" w:sz="0" w:space="0" w:color="auto"/>
            <w:right w:val="none" w:sz="0" w:space="0" w:color="auto"/>
          </w:divBdr>
        </w:div>
        <w:div w:id="378474097">
          <w:marLeft w:val="480"/>
          <w:marRight w:val="0"/>
          <w:marTop w:val="0"/>
          <w:marBottom w:val="0"/>
          <w:divBdr>
            <w:top w:val="none" w:sz="0" w:space="0" w:color="auto"/>
            <w:left w:val="none" w:sz="0" w:space="0" w:color="auto"/>
            <w:bottom w:val="none" w:sz="0" w:space="0" w:color="auto"/>
            <w:right w:val="none" w:sz="0" w:space="0" w:color="auto"/>
          </w:divBdr>
        </w:div>
        <w:div w:id="611086423">
          <w:marLeft w:val="480"/>
          <w:marRight w:val="0"/>
          <w:marTop w:val="0"/>
          <w:marBottom w:val="0"/>
          <w:divBdr>
            <w:top w:val="none" w:sz="0" w:space="0" w:color="auto"/>
            <w:left w:val="none" w:sz="0" w:space="0" w:color="auto"/>
            <w:bottom w:val="none" w:sz="0" w:space="0" w:color="auto"/>
            <w:right w:val="none" w:sz="0" w:space="0" w:color="auto"/>
          </w:divBdr>
        </w:div>
        <w:div w:id="2117941228">
          <w:marLeft w:val="480"/>
          <w:marRight w:val="0"/>
          <w:marTop w:val="0"/>
          <w:marBottom w:val="0"/>
          <w:divBdr>
            <w:top w:val="none" w:sz="0" w:space="0" w:color="auto"/>
            <w:left w:val="none" w:sz="0" w:space="0" w:color="auto"/>
            <w:bottom w:val="none" w:sz="0" w:space="0" w:color="auto"/>
            <w:right w:val="none" w:sz="0" w:space="0" w:color="auto"/>
          </w:divBdr>
        </w:div>
        <w:div w:id="555048464">
          <w:marLeft w:val="480"/>
          <w:marRight w:val="0"/>
          <w:marTop w:val="0"/>
          <w:marBottom w:val="0"/>
          <w:divBdr>
            <w:top w:val="none" w:sz="0" w:space="0" w:color="auto"/>
            <w:left w:val="none" w:sz="0" w:space="0" w:color="auto"/>
            <w:bottom w:val="none" w:sz="0" w:space="0" w:color="auto"/>
            <w:right w:val="none" w:sz="0" w:space="0" w:color="auto"/>
          </w:divBdr>
        </w:div>
        <w:div w:id="40908883">
          <w:marLeft w:val="480"/>
          <w:marRight w:val="0"/>
          <w:marTop w:val="0"/>
          <w:marBottom w:val="0"/>
          <w:divBdr>
            <w:top w:val="none" w:sz="0" w:space="0" w:color="auto"/>
            <w:left w:val="none" w:sz="0" w:space="0" w:color="auto"/>
            <w:bottom w:val="none" w:sz="0" w:space="0" w:color="auto"/>
            <w:right w:val="none" w:sz="0" w:space="0" w:color="auto"/>
          </w:divBdr>
        </w:div>
        <w:div w:id="1571116334">
          <w:marLeft w:val="480"/>
          <w:marRight w:val="0"/>
          <w:marTop w:val="0"/>
          <w:marBottom w:val="0"/>
          <w:divBdr>
            <w:top w:val="none" w:sz="0" w:space="0" w:color="auto"/>
            <w:left w:val="none" w:sz="0" w:space="0" w:color="auto"/>
            <w:bottom w:val="none" w:sz="0" w:space="0" w:color="auto"/>
            <w:right w:val="none" w:sz="0" w:space="0" w:color="auto"/>
          </w:divBdr>
        </w:div>
        <w:div w:id="189101524">
          <w:marLeft w:val="480"/>
          <w:marRight w:val="0"/>
          <w:marTop w:val="0"/>
          <w:marBottom w:val="0"/>
          <w:divBdr>
            <w:top w:val="none" w:sz="0" w:space="0" w:color="auto"/>
            <w:left w:val="none" w:sz="0" w:space="0" w:color="auto"/>
            <w:bottom w:val="none" w:sz="0" w:space="0" w:color="auto"/>
            <w:right w:val="none" w:sz="0" w:space="0" w:color="auto"/>
          </w:divBdr>
        </w:div>
        <w:div w:id="1183974676">
          <w:marLeft w:val="480"/>
          <w:marRight w:val="0"/>
          <w:marTop w:val="0"/>
          <w:marBottom w:val="0"/>
          <w:divBdr>
            <w:top w:val="none" w:sz="0" w:space="0" w:color="auto"/>
            <w:left w:val="none" w:sz="0" w:space="0" w:color="auto"/>
            <w:bottom w:val="none" w:sz="0" w:space="0" w:color="auto"/>
            <w:right w:val="none" w:sz="0" w:space="0" w:color="auto"/>
          </w:divBdr>
        </w:div>
        <w:div w:id="286551747">
          <w:marLeft w:val="480"/>
          <w:marRight w:val="0"/>
          <w:marTop w:val="0"/>
          <w:marBottom w:val="0"/>
          <w:divBdr>
            <w:top w:val="none" w:sz="0" w:space="0" w:color="auto"/>
            <w:left w:val="none" w:sz="0" w:space="0" w:color="auto"/>
            <w:bottom w:val="none" w:sz="0" w:space="0" w:color="auto"/>
            <w:right w:val="none" w:sz="0" w:space="0" w:color="auto"/>
          </w:divBdr>
        </w:div>
        <w:div w:id="899632011">
          <w:marLeft w:val="480"/>
          <w:marRight w:val="0"/>
          <w:marTop w:val="0"/>
          <w:marBottom w:val="0"/>
          <w:divBdr>
            <w:top w:val="none" w:sz="0" w:space="0" w:color="auto"/>
            <w:left w:val="none" w:sz="0" w:space="0" w:color="auto"/>
            <w:bottom w:val="none" w:sz="0" w:space="0" w:color="auto"/>
            <w:right w:val="none" w:sz="0" w:space="0" w:color="auto"/>
          </w:divBdr>
        </w:div>
        <w:div w:id="1470323383">
          <w:marLeft w:val="480"/>
          <w:marRight w:val="0"/>
          <w:marTop w:val="0"/>
          <w:marBottom w:val="0"/>
          <w:divBdr>
            <w:top w:val="none" w:sz="0" w:space="0" w:color="auto"/>
            <w:left w:val="none" w:sz="0" w:space="0" w:color="auto"/>
            <w:bottom w:val="none" w:sz="0" w:space="0" w:color="auto"/>
            <w:right w:val="none" w:sz="0" w:space="0" w:color="auto"/>
          </w:divBdr>
        </w:div>
        <w:div w:id="2068718986">
          <w:marLeft w:val="480"/>
          <w:marRight w:val="0"/>
          <w:marTop w:val="0"/>
          <w:marBottom w:val="0"/>
          <w:divBdr>
            <w:top w:val="none" w:sz="0" w:space="0" w:color="auto"/>
            <w:left w:val="none" w:sz="0" w:space="0" w:color="auto"/>
            <w:bottom w:val="none" w:sz="0" w:space="0" w:color="auto"/>
            <w:right w:val="none" w:sz="0" w:space="0" w:color="auto"/>
          </w:divBdr>
        </w:div>
        <w:div w:id="1813331040">
          <w:marLeft w:val="480"/>
          <w:marRight w:val="0"/>
          <w:marTop w:val="0"/>
          <w:marBottom w:val="0"/>
          <w:divBdr>
            <w:top w:val="none" w:sz="0" w:space="0" w:color="auto"/>
            <w:left w:val="none" w:sz="0" w:space="0" w:color="auto"/>
            <w:bottom w:val="none" w:sz="0" w:space="0" w:color="auto"/>
            <w:right w:val="none" w:sz="0" w:space="0" w:color="auto"/>
          </w:divBdr>
        </w:div>
        <w:div w:id="1227453927">
          <w:marLeft w:val="480"/>
          <w:marRight w:val="0"/>
          <w:marTop w:val="0"/>
          <w:marBottom w:val="0"/>
          <w:divBdr>
            <w:top w:val="none" w:sz="0" w:space="0" w:color="auto"/>
            <w:left w:val="none" w:sz="0" w:space="0" w:color="auto"/>
            <w:bottom w:val="none" w:sz="0" w:space="0" w:color="auto"/>
            <w:right w:val="none" w:sz="0" w:space="0" w:color="auto"/>
          </w:divBdr>
        </w:div>
        <w:div w:id="1437170249">
          <w:marLeft w:val="480"/>
          <w:marRight w:val="0"/>
          <w:marTop w:val="0"/>
          <w:marBottom w:val="0"/>
          <w:divBdr>
            <w:top w:val="none" w:sz="0" w:space="0" w:color="auto"/>
            <w:left w:val="none" w:sz="0" w:space="0" w:color="auto"/>
            <w:bottom w:val="none" w:sz="0" w:space="0" w:color="auto"/>
            <w:right w:val="none" w:sz="0" w:space="0" w:color="auto"/>
          </w:divBdr>
        </w:div>
        <w:div w:id="398481603">
          <w:marLeft w:val="480"/>
          <w:marRight w:val="0"/>
          <w:marTop w:val="0"/>
          <w:marBottom w:val="0"/>
          <w:divBdr>
            <w:top w:val="none" w:sz="0" w:space="0" w:color="auto"/>
            <w:left w:val="none" w:sz="0" w:space="0" w:color="auto"/>
            <w:bottom w:val="none" w:sz="0" w:space="0" w:color="auto"/>
            <w:right w:val="none" w:sz="0" w:space="0" w:color="auto"/>
          </w:divBdr>
        </w:div>
        <w:div w:id="1567491269">
          <w:marLeft w:val="480"/>
          <w:marRight w:val="0"/>
          <w:marTop w:val="0"/>
          <w:marBottom w:val="0"/>
          <w:divBdr>
            <w:top w:val="none" w:sz="0" w:space="0" w:color="auto"/>
            <w:left w:val="none" w:sz="0" w:space="0" w:color="auto"/>
            <w:bottom w:val="none" w:sz="0" w:space="0" w:color="auto"/>
            <w:right w:val="none" w:sz="0" w:space="0" w:color="auto"/>
          </w:divBdr>
        </w:div>
        <w:div w:id="2119181277">
          <w:marLeft w:val="480"/>
          <w:marRight w:val="0"/>
          <w:marTop w:val="0"/>
          <w:marBottom w:val="0"/>
          <w:divBdr>
            <w:top w:val="none" w:sz="0" w:space="0" w:color="auto"/>
            <w:left w:val="none" w:sz="0" w:space="0" w:color="auto"/>
            <w:bottom w:val="none" w:sz="0" w:space="0" w:color="auto"/>
            <w:right w:val="none" w:sz="0" w:space="0" w:color="auto"/>
          </w:divBdr>
        </w:div>
        <w:div w:id="1133981865">
          <w:marLeft w:val="480"/>
          <w:marRight w:val="0"/>
          <w:marTop w:val="0"/>
          <w:marBottom w:val="0"/>
          <w:divBdr>
            <w:top w:val="none" w:sz="0" w:space="0" w:color="auto"/>
            <w:left w:val="none" w:sz="0" w:space="0" w:color="auto"/>
            <w:bottom w:val="none" w:sz="0" w:space="0" w:color="auto"/>
            <w:right w:val="none" w:sz="0" w:space="0" w:color="auto"/>
          </w:divBdr>
        </w:div>
        <w:div w:id="2007778140">
          <w:marLeft w:val="480"/>
          <w:marRight w:val="0"/>
          <w:marTop w:val="0"/>
          <w:marBottom w:val="0"/>
          <w:divBdr>
            <w:top w:val="none" w:sz="0" w:space="0" w:color="auto"/>
            <w:left w:val="none" w:sz="0" w:space="0" w:color="auto"/>
            <w:bottom w:val="none" w:sz="0" w:space="0" w:color="auto"/>
            <w:right w:val="none" w:sz="0" w:space="0" w:color="auto"/>
          </w:divBdr>
        </w:div>
        <w:div w:id="1716156542">
          <w:marLeft w:val="480"/>
          <w:marRight w:val="0"/>
          <w:marTop w:val="0"/>
          <w:marBottom w:val="0"/>
          <w:divBdr>
            <w:top w:val="none" w:sz="0" w:space="0" w:color="auto"/>
            <w:left w:val="none" w:sz="0" w:space="0" w:color="auto"/>
            <w:bottom w:val="none" w:sz="0" w:space="0" w:color="auto"/>
            <w:right w:val="none" w:sz="0" w:space="0" w:color="auto"/>
          </w:divBdr>
        </w:div>
        <w:div w:id="75521438">
          <w:marLeft w:val="480"/>
          <w:marRight w:val="0"/>
          <w:marTop w:val="0"/>
          <w:marBottom w:val="0"/>
          <w:divBdr>
            <w:top w:val="none" w:sz="0" w:space="0" w:color="auto"/>
            <w:left w:val="none" w:sz="0" w:space="0" w:color="auto"/>
            <w:bottom w:val="none" w:sz="0" w:space="0" w:color="auto"/>
            <w:right w:val="none" w:sz="0" w:space="0" w:color="auto"/>
          </w:divBdr>
        </w:div>
        <w:div w:id="1096512470">
          <w:marLeft w:val="480"/>
          <w:marRight w:val="0"/>
          <w:marTop w:val="0"/>
          <w:marBottom w:val="0"/>
          <w:divBdr>
            <w:top w:val="none" w:sz="0" w:space="0" w:color="auto"/>
            <w:left w:val="none" w:sz="0" w:space="0" w:color="auto"/>
            <w:bottom w:val="none" w:sz="0" w:space="0" w:color="auto"/>
            <w:right w:val="none" w:sz="0" w:space="0" w:color="auto"/>
          </w:divBdr>
        </w:div>
        <w:div w:id="396518718">
          <w:marLeft w:val="480"/>
          <w:marRight w:val="0"/>
          <w:marTop w:val="0"/>
          <w:marBottom w:val="0"/>
          <w:divBdr>
            <w:top w:val="none" w:sz="0" w:space="0" w:color="auto"/>
            <w:left w:val="none" w:sz="0" w:space="0" w:color="auto"/>
            <w:bottom w:val="none" w:sz="0" w:space="0" w:color="auto"/>
            <w:right w:val="none" w:sz="0" w:space="0" w:color="auto"/>
          </w:divBdr>
        </w:div>
        <w:div w:id="365758639">
          <w:marLeft w:val="480"/>
          <w:marRight w:val="0"/>
          <w:marTop w:val="0"/>
          <w:marBottom w:val="0"/>
          <w:divBdr>
            <w:top w:val="none" w:sz="0" w:space="0" w:color="auto"/>
            <w:left w:val="none" w:sz="0" w:space="0" w:color="auto"/>
            <w:bottom w:val="none" w:sz="0" w:space="0" w:color="auto"/>
            <w:right w:val="none" w:sz="0" w:space="0" w:color="auto"/>
          </w:divBdr>
        </w:div>
        <w:div w:id="154030020">
          <w:marLeft w:val="480"/>
          <w:marRight w:val="0"/>
          <w:marTop w:val="0"/>
          <w:marBottom w:val="0"/>
          <w:divBdr>
            <w:top w:val="none" w:sz="0" w:space="0" w:color="auto"/>
            <w:left w:val="none" w:sz="0" w:space="0" w:color="auto"/>
            <w:bottom w:val="none" w:sz="0" w:space="0" w:color="auto"/>
            <w:right w:val="none" w:sz="0" w:space="0" w:color="auto"/>
          </w:divBdr>
        </w:div>
        <w:div w:id="1448503824">
          <w:marLeft w:val="480"/>
          <w:marRight w:val="0"/>
          <w:marTop w:val="0"/>
          <w:marBottom w:val="0"/>
          <w:divBdr>
            <w:top w:val="none" w:sz="0" w:space="0" w:color="auto"/>
            <w:left w:val="none" w:sz="0" w:space="0" w:color="auto"/>
            <w:bottom w:val="none" w:sz="0" w:space="0" w:color="auto"/>
            <w:right w:val="none" w:sz="0" w:space="0" w:color="auto"/>
          </w:divBdr>
        </w:div>
        <w:div w:id="1839273624">
          <w:marLeft w:val="480"/>
          <w:marRight w:val="0"/>
          <w:marTop w:val="0"/>
          <w:marBottom w:val="0"/>
          <w:divBdr>
            <w:top w:val="none" w:sz="0" w:space="0" w:color="auto"/>
            <w:left w:val="none" w:sz="0" w:space="0" w:color="auto"/>
            <w:bottom w:val="none" w:sz="0" w:space="0" w:color="auto"/>
            <w:right w:val="none" w:sz="0" w:space="0" w:color="auto"/>
          </w:divBdr>
        </w:div>
        <w:div w:id="375081842">
          <w:marLeft w:val="480"/>
          <w:marRight w:val="0"/>
          <w:marTop w:val="0"/>
          <w:marBottom w:val="0"/>
          <w:divBdr>
            <w:top w:val="none" w:sz="0" w:space="0" w:color="auto"/>
            <w:left w:val="none" w:sz="0" w:space="0" w:color="auto"/>
            <w:bottom w:val="none" w:sz="0" w:space="0" w:color="auto"/>
            <w:right w:val="none" w:sz="0" w:space="0" w:color="auto"/>
          </w:divBdr>
        </w:div>
        <w:div w:id="573899342">
          <w:marLeft w:val="480"/>
          <w:marRight w:val="0"/>
          <w:marTop w:val="0"/>
          <w:marBottom w:val="0"/>
          <w:divBdr>
            <w:top w:val="none" w:sz="0" w:space="0" w:color="auto"/>
            <w:left w:val="none" w:sz="0" w:space="0" w:color="auto"/>
            <w:bottom w:val="none" w:sz="0" w:space="0" w:color="auto"/>
            <w:right w:val="none" w:sz="0" w:space="0" w:color="auto"/>
          </w:divBdr>
        </w:div>
        <w:div w:id="681862868">
          <w:marLeft w:val="480"/>
          <w:marRight w:val="0"/>
          <w:marTop w:val="0"/>
          <w:marBottom w:val="0"/>
          <w:divBdr>
            <w:top w:val="none" w:sz="0" w:space="0" w:color="auto"/>
            <w:left w:val="none" w:sz="0" w:space="0" w:color="auto"/>
            <w:bottom w:val="none" w:sz="0" w:space="0" w:color="auto"/>
            <w:right w:val="none" w:sz="0" w:space="0" w:color="auto"/>
          </w:divBdr>
        </w:div>
        <w:div w:id="1714427087">
          <w:marLeft w:val="480"/>
          <w:marRight w:val="0"/>
          <w:marTop w:val="0"/>
          <w:marBottom w:val="0"/>
          <w:divBdr>
            <w:top w:val="none" w:sz="0" w:space="0" w:color="auto"/>
            <w:left w:val="none" w:sz="0" w:space="0" w:color="auto"/>
            <w:bottom w:val="none" w:sz="0" w:space="0" w:color="auto"/>
            <w:right w:val="none" w:sz="0" w:space="0" w:color="auto"/>
          </w:divBdr>
        </w:div>
        <w:div w:id="1907960191">
          <w:marLeft w:val="480"/>
          <w:marRight w:val="0"/>
          <w:marTop w:val="0"/>
          <w:marBottom w:val="0"/>
          <w:divBdr>
            <w:top w:val="none" w:sz="0" w:space="0" w:color="auto"/>
            <w:left w:val="none" w:sz="0" w:space="0" w:color="auto"/>
            <w:bottom w:val="none" w:sz="0" w:space="0" w:color="auto"/>
            <w:right w:val="none" w:sz="0" w:space="0" w:color="auto"/>
          </w:divBdr>
        </w:div>
        <w:div w:id="150021134">
          <w:marLeft w:val="480"/>
          <w:marRight w:val="0"/>
          <w:marTop w:val="0"/>
          <w:marBottom w:val="0"/>
          <w:divBdr>
            <w:top w:val="none" w:sz="0" w:space="0" w:color="auto"/>
            <w:left w:val="none" w:sz="0" w:space="0" w:color="auto"/>
            <w:bottom w:val="none" w:sz="0" w:space="0" w:color="auto"/>
            <w:right w:val="none" w:sz="0" w:space="0" w:color="auto"/>
          </w:divBdr>
        </w:div>
        <w:div w:id="903414244">
          <w:marLeft w:val="480"/>
          <w:marRight w:val="0"/>
          <w:marTop w:val="0"/>
          <w:marBottom w:val="0"/>
          <w:divBdr>
            <w:top w:val="none" w:sz="0" w:space="0" w:color="auto"/>
            <w:left w:val="none" w:sz="0" w:space="0" w:color="auto"/>
            <w:bottom w:val="none" w:sz="0" w:space="0" w:color="auto"/>
            <w:right w:val="none" w:sz="0" w:space="0" w:color="auto"/>
          </w:divBdr>
        </w:div>
        <w:div w:id="302275276">
          <w:marLeft w:val="480"/>
          <w:marRight w:val="0"/>
          <w:marTop w:val="0"/>
          <w:marBottom w:val="0"/>
          <w:divBdr>
            <w:top w:val="none" w:sz="0" w:space="0" w:color="auto"/>
            <w:left w:val="none" w:sz="0" w:space="0" w:color="auto"/>
            <w:bottom w:val="none" w:sz="0" w:space="0" w:color="auto"/>
            <w:right w:val="none" w:sz="0" w:space="0" w:color="auto"/>
          </w:divBdr>
        </w:div>
        <w:div w:id="1873878882">
          <w:marLeft w:val="480"/>
          <w:marRight w:val="0"/>
          <w:marTop w:val="0"/>
          <w:marBottom w:val="0"/>
          <w:divBdr>
            <w:top w:val="none" w:sz="0" w:space="0" w:color="auto"/>
            <w:left w:val="none" w:sz="0" w:space="0" w:color="auto"/>
            <w:bottom w:val="none" w:sz="0" w:space="0" w:color="auto"/>
            <w:right w:val="none" w:sz="0" w:space="0" w:color="auto"/>
          </w:divBdr>
        </w:div>
        <w:div w:id="311373992">
          <w:marLeft w:val="480"/>
          <w:marRight w:val="0"/>
          <w:marTop w:val="0"/>
          <w:marBottom w:val="0"/>
          <w:divBdr>
            <w:top w:val="none" w:sz="0" w:space="0" w:color="auto"/>
            <w:left w:val="none" w:sz="0" w:space="0" w:color="auto"/>
            <w:bottom w:val="none" w:sz="0" w:space="0" w:color="auto"/>
            <w:right w:val="none" w:sz="0" w:space="0" w:color="auto"/>
          </w:divBdr>
        </w:div>
        <w:div w:id="1641619229">
          <w:marLeft w:val="480"/>
          <w:marRight w:val="0"/>
          <w:marTop w:val="0"/>
          <w:marBottom w:val="0"/>
          <w:divBdr>
            <w:top w:val="none" w:sz="0" w:space="0" w:color="auto"/>
            <w:left w:val="none" w:sz="0" w:space="0" w:color="auto"/>
            <w:bottom w:val="none" w:sz="0" w:space="0" w:color="auto"/>
            <w:right w:val="none" w:sz="0" w:space="0" w:color="auto"/>
          </w:divBdr>
        </w:div>
        <w:div w:id="966592473">
          <w:marLeft w:val="480"/>
          <w:marRight w:val="0"/>
          <w:marTop w:val="0"/>
          <w:marBottom w:val="0"/>
          <w:divBdr>
            <w:top w:val="none" w:sz="0" w:space="0" w:color="auto"/>
            <w:left w:val="none" w:sz="0" w:space="0" w:color="auto"/>
            <w:bottom w:val="none" w:sz="0" w:space="0" w:color="auto"/>
            <w:right w:val="none" w:sz="0" w:space="0" w:color="auto"/>
          </w:divBdr>
        </w:div>
        <w:div w:id="287975935">
          <w:marLeft w:val="480"/>
          <w:marRight w:val="0"/>
          <w:marTop w:val="0"/>
          <w:marBottom w:val="0"/>
          <w:divBdr>
            <w:top w:val="none" w:sz="0" w:space="0" w:color="auto"/>
            <w:left w:val="none" w:sz="0" w:space="0" w:color="auto"/>
            <w:bottom w:val="none" w:sz="0" w:space="0" w:color="auto"/>
            <w:right w:val="none" w:sz="0" w:space="0" w:color="auto"/>
          </w:divBdr>
        </w:div>
        <w:div w:id="387263342">
          <w:marLeft w:val="480"/>
          <w:marRight w:val="0"/>
          <w:marTop w:val="0"/>
          <w:marBottom w:val="0"/>
          <w:divBdr>
            <w:top w:val="none" w:sz="0" w:space="0" w:color="auto"/>
            <w:left w:val="none" w:sz="0" w:space="0" w:color="auto"/>
            <w:bottom w:val="none" w:sz="0" w:space="0" w:color="auto"/>
            <w:right w:val="none" w:sz="0" w:space="0" w:color="auto"/>
          </w:divBdr>
        </w:div>
      </w:divsChild>
    </w:div>
    <w:div w:id="1104959064">
      <w:bodyDiv w:val="1"/>
      <w:marLeft w:val="0"/>
      <w:marRight w:val="0"/>
      <w:marTop w:val="0"/>
      <w:marBottom w:val="0"/>
      <w:divBdr>
        <w:top w:val="none" w:sz="0" w:space="0" w:color="auto"/>
        <w:left w:val="none" w:sz="0" w:space="0" w:color="auto"/>
        <w:bottom w:val="none" w:sz="0" w:space="0" w:color="auto"/>
        <w:right w:val="none" w:sz="0" w:space="0" w:color="auto"/>
      </w:divBdr>
    </w:div>
    <w:div w:id="1109931318">
      <w:bodyDiv w:val="1"/>
      <w:marLeft w:val="0"/>
      <w:marRight w:val="0"/>
      <w:marTop w:val="0"/>
      <w:marBottom w:val="0"/>
      <w:divBdr>
        <w:top w:val="none" w:sz="0" w:space="0" w:color="auto"/>
        <w:left w:val="none" w:sz="0" w:space="0" w:color="auto"/>
        <w:bottom w:val="none" w:sz="0" w:space="0" w:color="auto"/>
        <w:right w:val="none" w:sz="0" w:space="0" w:color="auto"/>
      </w:divBdr>
    </w:div>
    <w:div w:id="1114791497">
      <w:bodyDiv w:val="1"/>
      <w:marLeft w:val="0"/>
      <w:marRight w:val="0"/>
      <w:marTop w:val="0"/>
      <w:marBottom w:val="0"/>
      <w:divBdr>
        <w:top w:val="none" w:sz="0" w:space="0" w:color="auto"/>
        <w:left w:val="none" w:sz="0" w:space="0" w:color="auto"/>
        <w:bottom w:val="none" w:sz="0" w:space="0" w:color="auto"/>
        <w:right w:val="none" w:sz="0" w:space="0" w:color="auto"/>
      </w:divBdr>
    </w:div>
    <w:div w:id="1116095647">
      <w:bodyDiv w:val="1"/>
      <w:marLeft w:val="0"/>
      <w:marRight w:val="0"/>
      <w:marTop w:val="0"/>
      <w:marBottom w:val="0"/>
      <w:divBdr>
        <w:top w:val="none" w:sz="0" w:space="0" w:color="auto"/>
        <w:left w:val="none" w:sz="0" w:space="0" w:color="auto"/>
        <w:bottom w:val="none" w:sz="0" w:space="0" w:color="auto"/>
        <w:right w:val="none" w:sz="0" w:space="0" w:color="auto"/>
      </w:divBdr>
    </w:div>
    <w:div w:id="1117213557">
      <w:bodyDiv w:val="1"/>
      <w:marLeft w:val="0"/>
      <w:marRight w:val="0"/>
      <w:marTop w:val="0"/>
      <w:marBottom w:val="0"/>
      <w:divBdr>
        <w:top w:val="none" w:sz="0" w:space="0" w:color="auto"/>
        <w:left w:val="none" w:sz="0" w:space="0" w:color="auto"/>
        <w:bottom w:val="none" w:sz="0" w:space="0" w:color="auto"/>
        <w:right w:val="none" w:sz="0" w:space="0" w:color="auto"/>
      </w:divBdr>
    </w:div>
    <w:div w:id="1117289403">
      <w:bodyDiv w:val="1"/>
      <w:marLeft w:val="0"/>
      <w:marRight w:val="0"/>
      <w:marTop w:val="0"/>
      <w:marBottom w:val="0"/>
      <w:divBdr>
        <w:top w:val="none" w:sz="0" w:space="0" w:color="auto"/>
        <w:left w:val="none" w:sz="0" w:space="0" w:color="auto"/>
        <w:bottom w:val="none" w:sz="0" w:space="0" w:color="auto"/>
        <w:right w:val="none" w:sz="0" w:space="0" w:color="auto"/>
      </w:divBdr>
    </w:div>
    <w:div w:id="1119300835">
      <w:bodyDiv w:val="1"/>
      <w:marLeft w:val="0"/>
      <w:marRight w:val="0"/>
      <w:marTop w:val="0"/>
      <w:marBottom w:val="0"/>
      <w:divBdr>
        <w:top w:val="none" w:sz="0" w:space="0" w:color="auto"/>
        <w:left w:val="none" w:sz="0" w:space="0" w:color="auto"/>
        <w:bottom w:val="none" w:sz="0" w:space="0" w:color="auto"/>
        <w:right w:val="none" w:sz="0" w:space="0" w:color="auto"/>
      </w:divBdr>
      <w:divsChild>
        <w:div w:id="1188761825">
          <w:marLeft w:val="480"/>
          <w:marRight w:val="0"/>
          <w:marTop w:val="0"/>
          <w:marBottom w:val="0"/>
          <w:divBdr>
            <w:top w:val="none" w:sz="0" w:space="0" w:color="auto"/>
            <w:left w:val="none" w:sz="0" w:space="0" w:color="auto"/>
            <w:bottom w:val="none" w:sz="0" w:space="0" w:color="auto"/>
            <w:right w:val="none" w:sz="0" w:space="0" w:color="auto"/>
          </w:divBdr>
        </w:div>
        <w:div w:id="362249364">
          <w:marLeft w:val="480"/>
          <w:marRight w:val="0"/>
          <w:marTop w:val="0"/>
          <w:marBottom w:val="0"/>
          <w:divBdr>
            <w:top w:val="none" w:sz="0" w:space="0" w:color="auto"/>
            <w:left w:val="none" w:sz="0" w:space="0" w:color="auto"/>
            <w:bottom w:val="none" w:sz="0" w:space="0" w:color="auto"/>
            <w:right w:val="none" w:sz="0" w:space="0" w:color="auto"/>
          </w:divBdr>
        </w:div>
        <w:div w:id="2098088457">
          <w:marLeft w:val="480"/>
          <w:marRight w:val="0"/>
          <w:marTop w:val="0"/>
          <w:marBottom w:val="0"/>
          <w:divBdr>
            <w:top w:val="none" w:sz="0" w:space="0" w:color="auto"/>
            <w:left w:val="none" w:sz="0" w:space="0" w:color="auto"/>
            <w:bottom w:val="none" w:sz="0" w:space="0" w:color="auto"/>
            <w:right w:val="none" w:sz="0" w:space="0" w:color="auto"/>
          </w:divBdr>
        </w:div>
        <w:div w:id="987128704">
          <w:marLeft w:val="480"/>
          <w:marRight w:val="0"/>
          <w:marTop w:val="0"/>
          <w:marBottom w:val="0"/>
          <w:divBdr>
            <w:top w:val="none" w:sz="0" w:space="0" w:color="auto"/>
            <w:left w:val="none" w:sz="0" w:space="0" w:color="auto"/>
            <w:bottom w:val="none" w:sz="0" w:space="0" w:color="auto"/>
            <w:right w:val="none" w:sz="0" w:space="0" w:color="auto"/>
          </w:divBdr>
        </w:div>
      </w:divsChild>
    </w:div>
    <w:div w:id="1120566537">
      <w:bodyDiv w:val="1"/>
      <w:marLeft w:val="0"/>
      <w:marRight w:val="0"/>
      <w:marTop w:val="0"/>
      <w:marBottom w:val="0"/>
      <w:divBdr>
        <w:top w:val="none" w:sz="0" w:space="0" w:color="auto"/>
        <w:left w:val="none" w:sz="0" w:space="0" w:color="auto"/>
        <w:bottom w:val="none" w:sz="0" w:space="0" w:color="auto"/>
        <w:right w:val="none" w:sz="0" w:space="0" w:color="auto"/>
      </w:divBdr>
      <w:divsChild>
        <w:div w:id="200754803">
          <w:marLeft w:val="480"/>
          <w:marRight w:val="0"/>
          <w:marTop w:val="0"/>
          <w:marBottom w:val="0"/>
          <w:divBdr>
            <w:top w:val="none" w:sz="0" w:space="0" w:color="auto"/>
            <w:left w:val="none" w:sz="0" w:space="0" w:color="auto"/>
            <w:bottom w:val="none" w:sz="0" w:space="0" w:color="auto"/>
            <w:right w:val="none" w:sz="0" w:space="0" w:color="auto"/>
          </w:divBdr>
        </w:div>
        <w:div w:id="271867126">
          <w:marLeft w:val="480"/>
          <w:marRight w:val="0"/>
          <w:marTop w:val="0"/>
          <w:marBottom w:val="0"/>
          <w:divBdr>
            <w:top w:val="none" w:sz="0" w:space="0" w:color="auto"/>
            <w:left w:val="none" w:sz="0" w:space="0" w:color="auto"/>
            <w:bottom w:val="none" w:sz="0" w:space="0" w:color="auto"/>
            <w:right w:val="none" w:sz="0" w:space="0" w:color="auto"/>
          </w:divBdr>
        </w:div>
        <w:div w:id="1912733938">
          <w:marLeft w:val="480"/>
          <w:marRight w:val="0"/>
          <w:marTop w:val="0"/>
          <w:marBottom w:val="0"/>
          <w:divBdr>
            <w:top w:val="none" w:sz="0" w:space="0" w:color="auto"/>
            <w:left w:val="none" w:sz="0" w:space="0" w:color="auto"/>
            <w:bottom w:val="none" w:sz="0" w:space="0" w:color="auto"/>
            <w:right w:val="none" w:sz="0" w:space="0" w:color="auto"/>
          </w:divBdr>
        </w:div>
        <w:div w:id="330908363">
          <w:marLeft w:val="480"/>
          <w:marRight w:val="0"/>
          <w:marTop w:val="0"/>
          <w:marBottom w:val="0"/>
          <w:divBdr>
            <w:top w:val="none" w:sz="0" w:space="0" w:color="auto"/>
            <w:left w:val="none" w:sz="0" w:space="0" w:color="auto"/>
            <w:bottom w:val="none" w:sz="0" w:space="0" w:color="auto"/>
            <w:right w:val="none" w:sz="0" w:space="0" w:color="auto"/>
          </w:divBdr>
        </w:div>
        <w:div w:id="1933735427">
          <w:marLeft w:val="480"/>
          <w:marRight w:val="0"/>
          <w:marTop w:val="0"/>
          <w:marBottom w:val="0"/>
          <w:divBdr>
            <w:top w:val="none" w:sz="0" w:space="0" w:color="auto"/>
            <w:left w:val="none" w:sz="0" w:space="0" w:color="auto"/>
            <w:bottom w:val="none" w:sz="0" w:space="0" w:color="auto"/>
            <w:right w:val="none" w:sz="0" w:space="0" w:color="auto"/>
          </w:divBdr>
        </w:div>
        <w:div w:id="226302478">
          <w:marLeft w:val="480"/>
          <w:marRight w:val="0"/>
          <w:marTop w:val="0"/>
          <w:marBottom w:val="0"/>
          <w:divBdr>
            <w:top w:val="none" w:sz="0" w:space="0" w:color="auto"/>
            <w:left w:val="none" w:sz="0" w:space="0" w:color="auto"/>
            <w:bottom w:val="none" w:sz="0" w:space="0" w:color="auto"/>
            <w:right w:val="none" w:sz="0" w:space="0" w:color="auto"/>
          </w:divBdr>
        </w:div>
        <w:div w:id="701595098">
          <w:marLeft w:val="480"/>
          <w:marRight w:val="0"/>
          <w:marTop w:val="0"/>
          <w:marBottom w:val="0"/>
          <w:divBdr>
            <w:top w:val="none" w:sz="0" w:space="0" w:color="auto"/>
            <w:left w:val="none" w:sz="0" w:space="0" w:color="auto"/>
            <w:bottom w:val="none" w:sz="0" w:space="0" w:color="auto"/>
            <w:right w:val="none" w:sz="0" w:space="0" w:color="auto"/>
          </w:divBdr>
        </w:div>
        <w:div w:id="521282620">
          <w:marLeft w:val="480"/>
          <w:marRight w:val="0"/>
          <w:marTop w:val="0"/>
          <w:marBottom w:val="0"/>
          <w:divBdr>
            <w:top w:val="none" w:sz="0" w:space="0" w:color="auto"/>
            <w:left w:val="none" w:sz="0" w:space="0" w:color="auto"/>
            <w:bottom w:val="none" w:sz="0" w:space="0" w:color="auto"/>
            <w:right w:val="none" w:sz="0" w:space="0" w:color="auto"/>
          </w:divBdr>
        </w:div>
        <w:div w:id="1230995198">
          <w:marLeft w:val="480"/>
          <w:marRight w:val="0"/>
          <w:marTop w:val="0"/>
          <w:marBottom w:val="0"/>
          <w:divBdr>
            <w:top w:val="none" w:sz="0" w:space="0" w:color="auto"/>
            <w:left w:val="none" w:sz="0" w:space="0" w:color="auto"/>
            <w:bottom w:val="none" w:sz="0" w:space="0" w:color="auto"/>
            <w:right w:val="none" w:sz="0" w:space="0" w:color="auto"/>
          </w:divBdr>
        </w:div>
        <w:div w:id="1621063710">
          <w:marLeft w:val="480"/>
          <w:marRight w:val="0"/>
          <w:marTop w:val="0"/>
          <w:marBottom w:val="0"/>
          <w:divBdr>
            <w:top w:val="none" w:sz="0" w:space="0" w:color="auto"/>
            <w:left w:val="none" w:sz="0" w:space="0" w:color="auto"/>
            <w:bottom w:val="none" w:sz="0" w:space="0" w:color="auto"/>
            <w:right w:val="none" w:sz="0" w:space="0" w:color="auto"/>
          </w:divBdr>
        </w:div>
        <w:div w:id="1183662265">
          <w:marLeft w:val="480"/>
          <w:marRight w:val="0"/>
          <w:marTop w:val="0"/>
          <w:marBottom w:val="0"/>
          <w:divBdr>
            <w:top w:val="none" w:sz="0" w:space="0" w:color="auto"/>
            <w:left w:val="none" w:sz="0" w:space="0" w:color="auto"/>
            <w:bottom w:val="none" w:sz="0" w:space="0" w:color="auto"/>
            <w:right w:val="none" w:sz="0" w:space="0" w:color="auto"/>
          </w:divBdr>
        </w:div>
        <w:div w:id="514998368">
          <w:marLeft w:val="480"/>
          <w:marRight w:val="0"/>
          <w:marTop w:val="0"/>
          <w:marBottom w:val="0"/>
          <w:divBdr>
            <w:top w:val="none" w:sz="0" w:space="0" w:color="auto"/>
            <w:left w:val="none" w:sz="0" w:space="0" w:color="auto"/>
            <w:bottom w:val="none" w:sz="0" w:space="0" w:color="auto"/>
            <w:right w:val="none" w:sz="0" w:space="0" w:color="auto"/>
          </w:divBdr>
        </w:div>
        <w:div w:id="1665428344">
          <w:marLeft w:val="480"/>
          <w:marRight w:val="0"/>
          <w:marTop w:val="0"/>
          <w:marBottom w:val="0"/>
          <w:divBdr>
            <w:top w:val="none" w:sz="0" w:space="0" w:color="auto"/>
            <w:left w:val="none" w:sz="0" w:space="0" w:color="auto"/>
            <w:bottom w:val="none" w:sz="0" w:space="0" w:color="auto"/>
            <w:right w:val="none" w:sz="0" w:space="0" w:color="auto"/>
          </w:divBdr>
        </w:div>
        <w:div w:id="1471945213">
          <w:marLeft w:val="480"/>
          <w:marRight w:val="0"/>
          <w:marTop w:val="0"/>
          <w:marBottom w:val="0"/>
          <w:divBdr>
            <w:top w:val="none" w:sz="0" w:space="0" w:color="auto"/>
            <w:left w:val="none" w:sz="0" w:space="0" w:color="auto"/>
            <w:bottom w:val="none" w:sz="0" w:space="0" w:color="auto"/>
            <w:right w:val="none" w:sz="0" w:space="0" w:color="auto"/>
          </w:divBdr>
        </w:div>
        <w:div w:id="2095465968">
          <w:marLeft w:val="480"/>
          <w:marRight w:val="0"/>
          <w:marTop w:val="0"/>
          <w:marBottom w:val="0"/>
          <w:divBdr>
            <w:top w:val="none" w:sz="0" w:space="0" w:color="auto"/>
            <w:left w:val="none" w:sz="0" w:space="0" w:color="auto"/>
            <w:bottom w:val="none" w:sz="0" w:space="0" w:color="auto"/>
            <w:right w:val="none" w:sz="0" w:space="0" w:color="auto"/>
          </w:divBdr>
        </w:div>
        <w:div w:id="45103526">
          <w:marLeft w:val="480"/>
          <w:marRight w:val="0"/>
          <w:marTop w:val="0"/>
          <w:marBottom w:val="0"/>
          <w:divBdr>
            <w:top w:val="none" w:sz="0" w:space="0" w:color="auto"/>
            <w:left w:val="none" w:sz="0" w:space="0" w:color="auto"/>
            <w:bottom w:val="none" w:sz="0" w:space="0" w:color="auto"/>
            <w:right w:val="none" w:sz="0" w:space="0" w:color="auto"/>
          </w:divBdr>
        </w:div>
        <w:div w:id="1839927073">
          <w:marLeft w:val="480"/>
          <w:marRight w:val="0"/>
          <w:marTop w:val="0"/>
          <w:marBottom w:val="0"/>
          <w:divBdr>
            <w:top w:val="none" w:sz="0" w:space="0" w:color="auto"/>
            <w:left w:val="none" w:sz="0" w:space="0" w:color="auto"/>
            <w:bottom w:val="none" w:sz="0" w:space="0" w:color="auto"/>
            <w:right w:val="none" w:sz="0" w:space="0" w:color="auto"/>
          </w:divBdr>
        </w:div>
        <w:div w:id="223104166">
          <w:marLeft w:val="480"/>
          <w:marRight w:val="0"/>
          <w:marTop w:val="0"/>
          <w:marBottom w:val="0"/>
          <w:divBdr>
            <w:top w:val="none" w:sz="0" w:space="0" w:color="auto"/>
            <w:left w:val="none" w:sz="0" w:space="0" w:color="auto"/>
            <w:bottom w:val="none" w:sz="0" w:space="0" w:color="auto"/>
            <w:right w:val="none" w:sz="0" w:space="0" w:color="auto"/>
          </w:divBdr>
        </w:div>
        <w:div w:id="1120414223">
          <w:marLeft w:val="480"/>
          <w:marRight w:val="0"/>
          <w:marTop w:val="0"/>
          <w:marBottom w:val="0"/>
          <w:divBdr>
            <w:top w:val="none" w:sz="0" w:space="0" w:color="auto"/>
            <w:left w:val="none" w:sz="0" w:space="0" w:color="auto"/>
            <w:bottom w:val="none" w:sz="0" w:space="0" w:color="auto"/>
            <w:right w:val="none" w:sz="0" w:space="0" w:color="auto"/>
          </w:divBdr>
        </w:div>
        <w:div w:id="1474367800">
          <w:marLeft w:val="480"/>
          <w:marRight w:val="0"/>
          <w:marTop w:val="0"/>
          <w:marBottom w:val="0"/>
          <w:divBdr>
            <w:top w:val="none" w:sz="0" w:space="0" w:color="auto"/>
            <w:left w:val="none" w:sz="0" w:space="0" w:color="auto"/>
            <w:bottom w:val="none" w:sz="0" w:space="0" w:color="auto"/>
            <w:right w:val="none" w:sz="0" w:space="0" w:color="auto"/>
          </w:divBdr>
        </w:div>
        <w:div w:id="1709795764">
          <w:marLeft w:val="480"/>
          <w:marRight w:val="0"/>
          <w:marTop w:val="0"/>
          <w:marBottom w:val="0"/>
          <w:divBdr>
            <w:top w:val="none" w:sz="0" w:space="0" w:color="auto"/>
            <w:left w:val="none" w:sz="0" w:space="0" w:color="auto"/>
            <w:bottom w:val="none" w:sz="0" w:space="0" w:color="auto"/>
            <w:right w:val="none" w:sz="0" w:space="0" w:color="auto"/>
          </w:divBdr>
        </w:div>
        <w:div w:id="605042467">
          <w:marLeft w:val="480"/>
          <w:marRight w:val="0"/>
          <w:marTop w:val="0"/>
          <w:marBottom w:val="0"/>
          <w:divBdr>
            <w:top w:val="none" w:sz="0" w:space="0" w:color="auto"/>
            <w:left w:val="none" w:sz="0" w:space="0" w:color="auto"/>
            <w:bottom w:val="none" w:sz="0" w:space="0" w:color="auto"/>
            <w:right w:val="none" w:sz="0" w:space="0" w:color="auto"/>
          </w:divBdr>
        </w:div>
        <w:div w:id="925725820">
          <w:marLeft w:val="480"/>
          <w:marRight w:val="0"/>
          <w:marTop w:val="0"/>
          <w:marBottom w:val="0"/>
          <w:divBdr>
            <w:top w:val="none" w:sz="0" w:space="0" w:color="auto"/>
            <w:left w:val="none" w:sz="0" w:space="0" w:color="auto"/>
            <w:bottom w:val="none" w:sz="0" w:space="0" w:color="auto"/>
            <w:right w:val="none" w:sz="0" w:space="0" w:color="auto"/>
          </w:divBdr>
        </w:div>
        <w:div w:id="1829128914">
          <w:marLeft w:val="480"/>
          <w:marRight w:val="0"/>
          <w:marTop w:val="0"/>
          <w:marBottom w:val="0"/>
          <w:divBdr>
            <w:top w:val="none" w:sz="0" w:space="0" w:color="auto"/>
            <w:left w:val="none" w:sz="0" w:space="0" w:color="auto"/>
            <w:bottom w:val="none" w:sz="0" w:space="0" w:color="auto"/>
            <w:right w:val="none" w:sz="0" w:space="0" w:color="auto"/>
          </w:divBdr>
        </w:div>
        <w:div w:id="1198853761">
          <w:marLeft w:val="480"/>
          <w:marRight w:val="0"/>
          <w:marTop w:val="0"/>
          <w:marBottom w:val="0"/>
          <w:divBdr>
            <w:top w:val="none" w:sz="0" w:space="0" w:color="auto"/>
            <w:left w:val="none" w:sz="0" w:space="0" w:color="auto"/>
            <w:bottom w:val="none" w:sz="0" w:space="0" w:color="auto"/>
            <w:right w:val="none" w:sz="0" w:space="0" w:color="auto"/>
          </w:divBdr>
        </w:div>
        <w:div w:id="1150557285">
          <w:marLeft w:val="480"/>
          <w:marRight w:val="0"/>
          <w:marTop w:val="0"/>
          <w:marBottom w:val="0"/>
          <w:divBdr>
            <w:top w:val="none" w:sz="0" w:space="0" w:color="auto"/>
            <w:left w:val="none" w:sz="0" w:space="0" w:color="auto"/>
            <w:bottom w:val="none" w:sz="0" w:space="0" w:color="auto"/>
            <w:right w:val="none" w:sz="0" w:space="0" w:color="auto"/>
          </w:divBdr>
        </w:div>
        <w:div w:id="433982509">
          <w:marLeft w:val="480"/>
          <w:marRight w:val="0"/>
          <w:marTop w:val="0"/>
          <w:marBottom w:val="0"/>
          <w:divBdr>
            <w:top w:val="none" w:sz="0" w:space="0" w:color="auto"/>
            <w:left w:val="none" w:sz="0" w:space="0" w:color="auto"/>
            <w:bottom w:val="none" w:sz="0" w:space="0" w:color="auto"/>
            <w:right w:val="none" w:sz="0" w:space="0" w:color="auto"/>
          </w:divBdr>
        </w:div>
        <w:div w:id="2147233551">
          <w:marLeft w:val="480"/>
          <w:marRight w:val="0"/>
          <w:marTop w:val="0"/>
          <w:marBottom w:val="0"/>
          <w:divBdr>
            <w:top w:val="none" w:sz="0" w:space="0" w:color="auto"/>
            <w:left w:val="none" w:sz="0" w:space="0" w:color="auto"/>
            <w:bottom w:val="none" w:sz="0" w:space="0" w:color="auto"/>
            <w:right w:val="none" w:sz="0" w:space="0" w:color="auto"/>
          </w:divBdr>
        </w:div>
        <w:div w:id="395590889">
          <w:marLeft w:val="480"/>
          <w:marRight w:val="0"/>
          <w:marTop w:val="0"/>
          <w:marBottom w:val="0"/>
          <w:divBdr>
            <w:top w:val="none" w:sz="0" w:space="0" w:color="auto"/>
            <w:left w:val="none" w:sz="0" w:space="0" w:color="auto"/>
            <w:bottom w:val="none" w:sz="0" w:space="0" w:color="auto"/>
            <w:right w:val="none" w:sz="0" w:space="0" w:color="auto"/>
          </w:divBdr>
        </w:div>
        <w:div w:id="455562592">
          <w:marLeft w:val="480"/>
          <w:marRight w:val="0"/>
          <w:marTop w:val="0"/>
          <w:marBottom w:val="0"/>
          <w:divBdr>
            <w:top w:val="none" w:sz="0" w:space="0" w:color="auto"/>
            <w:left w:val="none" w:sz="0" w:space="0" w:color="auto"/>
            <w:bottom w:val="none" w:sz="0" w:space="0" w:color="auto"/>
            <w:right w:val="none" w:sz="0" w:space="0" w:color="auto"/>
          </w:divBdr>
        </w:div>
        <w:div w:id="247540899">
          <w:marLeft w:val="480"/>
          <w:marRight w:val="0"/>
          <w:marTop w:val="0"/>
          <w:marBottom w:val="0"/>
          <w:divBdr>
            <w:top w:val="none" w:sz="0" w:space="0" w:color="auto"/>
            <w:left w:val="none" w:sz="0" w:space="0" w:color="auto"/>
            <w:bottom w:val="none" w:sz="0" w:space="0" w:color="auto"/>
            <w:right w:val="none" w:sz="0" w:space="0" w:color="auto"/>
          </w:divBdr>
        </w:div>
        <w:div w:id="1733385669">
          <w:marLeft w:val="480"/>
          <w:marRight w:val="0"/>
          <w:marTop w:val="0"/>
          <w:marBottom w:val="0"/>
          <w:divBdr>
            <w:top w:val="none" w:sz="0" w:space="0" w:color="auto"/>
            <w:left w:val="none" w:sz="0" w:space="0" w:color="auto"/>
            <w:bottom w:val="none" w:sz="0" w:space="0" w:color="auto"/>
            <w:right w:val="none" w:sz="0" w:space="0" w:color="auto"/>
          </w:divBdr>
        </w:div>
        <w:div w:id="1766682173">
          <w:marLeft w:val="480"/>
          <w:marRight w:val="0"/>
          <w:marTop w:val="0"/>
          <w:marBottom w:val="0"/>
          <w:divBdr>
            <w:top w:val="none" w:sz="0" w:space="0" w:color="auto"/>
            <w:left w:val="none" w:sz="0" w:space="0" w:color="auto"/>
            <w:bottom w:val="none" w:sz="0" w:space="0" w:color="auto"/>
            <w:right w:val="none" w:sz="0" w:space="0" w:color="auto"/>
          </w:divBdr>
        </w:div>
        <w:div w:id="431051101">
          <w:marLeft w:val="480"/>
          <w:marRight w:val="0"/>
          <w:marTop w:val="0"/>
          <w:marBottom w:val="0"/>
          <w:divBdr>
            <w:top w:val="none" w:sz="0" w:space="0" w:color="auto"/>
            <w:left w:val="none" w:sz="0" w:space="0" w:color="auto"/>
            <w:bottom w:val="none" w:sz="0" w:space="0" w:color="auto"/>
            <w:right w:val="none" w:sz="0" w:space="0" w:color="auto"/>
          </w:divBdr>
        </w:div>
        <w:div w:id="321782123">
          <w:marLeft w:val="480"/>
          <w:marRight w:val="0"/>
          <w:marTop w:val="0"/>
          <w:marBottom w:val="0"/>
          <w:divBdr>
            <w:top w:val="none" w:sz="0" w:space="0" w:color="auto"/>
            <w:left w:val="none" w:sz="0" w:space="0" w:color="auto"/>
            <w:bottom w:val="none" w:sz="0" w:space="0" w:color="auto"/>
            <w:right w:val="none" w:sz="0" w:space="0" w:color="auto"/>
          </w:divBdr>
        </w:div>
        <w:div w:id="512842138">
          <w:marLeft w:val="480"/>
          <w:marRight w:val="0"/>
          <w:marTop w:val="0"/>
          <w:marBottom w:val="0"/>
          <w:divBdr>
            <w:top w:val="none" w:sz="0" w:space="0" w:color="auto"/>
            <w:left w:val="none" w:sz="0" w:space="0" w:color="auto"/>
            <w:bottom w:val="none" w:sz="0" w:space="0" w:color="auto"/>
            <w:right w:val="none" w:sz="0" w:space="0" w:color="auto"/>
          </w:divBdr>
        </w:div>
        <w:div w:id="1140461183">
          <w:marLeft w:val="480"/>
          <w:marRight w:val="0"/>
          <w:marTop w:val="0"/>
          <w:marBottom w:val="0"/>
          <w:divBdr>
            <w:top w:val="none" w:sz="0" w:space="0" w:color="auto"/>
            <w:left w:val="none" w:sz="0" w:space="0" w:color="auto"/>
            <w:bottom w:val="none" w:sz="0" w:space="0" w:color="auto"/>
            <w:right w:val="none" w:sz="0" w:space="0" w:color="auto"/>
          </w:divBdr>
        </w:div>
        <w:div w:id="590970010">
          <w:marLeft w:val="480"/>
          <w:marRight w:val="0"/>
          <w:marTop w:val="0"/>
          <w:marBottom w:val="0"/>
          <w:divBdr>
            <w:top w:val="none" w:sz="0" w:space="0" w:color="auto"/>
            <w:left w:val="none" w:sz="0" w:space="0" w:color="auto"/>
            <w:bottom w:val="none" w:sz="0" w:space="0" w:color="auto"/>
            <w:right w:val="none" w:sz="0" w:space="0" w:color="auto"/>
          </w:divBdr>
        </w:div>
        <w:div w:id="1076980649">
          <w:marLeft w:val="480"/>
          <w:marRight w:val="0"/>
          <w:marTop w:val="0"/>
          <w:marBottom w:val="0"/>
          <w:divBdr>
            <w:top w:val="none" w:sz="0" w:space="0" w:color="auto"/>
            <w:left w:val="none" w:sz="0" w:space="0" w:color="auto"/>
            <w:bottom w:val="none" w:sz="0" w:space="0" w:color="auto"/>
            <w:right w:val="none" w:sz="0" w:space="0" w:color="auto"/>
          </w:divBdr>
        </w:div>
        <w:div w:id="1585409468">
          <w:marLeft w:val="480"/>
          <w:marRight w:val="0"/>
          <w:marTop w:val="0"/>
          <w:marBottom w:val="0"/>
          <w:divBdr>
            <w:top w:val="none" w:sz="0" w:space="0" w:color="auto"/>
            <w:left w:val="none" w:sz="0" w:space="0" w:color="auto"/>
            <w:bottom w:val="none" w:sz="0" w:space="0" w:color="auto"/>
            <w:right w:val="none" w:sz="0" w:space="0" w:color="auto"/>
          </w:divBdr>
        </w:div>
        <w:div w:id="1457136382">
          <w:marLeft w:val="480"/>
          <w:marRight w:val="0"/>
          <w:marTop w:val="0"/>
          <w:marBottom w:val="0"/>
          <w:divBdr>
            <w:top w:val="none" w:sz="0" w:space="0" w:color="auto"/>
            <w:left w:val="none" w:sz="0" w:space="0" w:color="auto"/>
            <w:bottom w:val="none" w:sz="0" w:space="0" w:color="auto"/>
            <w:right w:val="none" w:sz="0" w:space="0" w:color="auto"/>
          </w:divBdr>
        </w:div>
        <w:div w:id="1042556098">
          <w:marLeft w:val="480"/>
          <w:marRight w:val="0"/>
          <w:marTop w:val="0"/>
          <w:marBottom w:val="0"/>
          <w:divBdr>
            <w:top w:val="none" w:sz="0" w:space="0" w:color="auto"/>
            <w:left w:val="none" w:sz="0" w:space="0" w:color="auto"/>
            <w:bottom w:val="none" w:sz="0" w:space="0" w:color="auto"/>
            <w:right w:val="none" w:sz="0" w:space="0" w:color="auto"/>
          </w:divBdr>
        </w:div>
        <w:div w:id="887228653">
          <w:marLeft w:val="480"/>
          <w:marRight w:val="0"/>
          <w:marTop w:val="0"/>
          <w:marBottom w:val="0"/>
          <w:divBdr>
            <w:top w:val="none" w:sz="0" w:space="0" w:color="auto"/>
            <w:left w:val="none" w:sz="0" w:space="0" w:color="auto"/>
            <w:bottom w:val="none" w:sz="0" w:space="0" w:color="auto"/>
            <w:right w:val="none" w:sz="0" w:space="0" w:color="auto"/>
          </w:divBdr>
        </w:div>
        <w:div w:id="377046463">
          <w:marLeft w:val="480"/>
          <w:marRight w:val="0"/>
          <w:marTop w:val="0"/>
          <w:marBottom w:val="0"/>
          <w:divBdr>
            <w:top w:val="none" w:sz="0" w:space="0" w:color="auto"/>
            <w:left w:val="none" w:sz="0" w:space="0" w:color="auto"/>
            <w:bottom w:val="none" w:sz="0" w:space="0" w:color="auto"/>
            <w:right w:val="none" w:sz="0" w:space="0" w:color="auto"/>
          </w:divBdr>
        </w:div>
        <w:div w:id="1267034788">
          <w:marLeft w:val="480"/>
          <w:marRight w:val="0"/>
          <w:marTop w:val="0"/>
          <w:marBottom w:val="0"/>
          <w:divBdr>
            <w:top w:val="none" w:sz="0" w:space="0" w:color="auto"/>
            <w:left w:val="none" w:sz="0" w:space="0" w:color="auto"/>
            <w:bottom w:val="none" w:sz="0" w:space="0" w:color="auto"/>
            <w:right w:val="none" w:sz="0" w:space="0" w:color="auto"/>
          </w:divBdr>
        </w:div>
        <w:div w:id="308752415">
          <w:marLeft w:val="480"/>
          <w:marRight w:val="0"/>
          <w:marTop w:val="0"/>
          <w:marBottom w:val="0"/>
          <w:divBdr>
            <w:top w:val="none" w:sz="0" w:space="0" w:color="auto"/>
            <w:left w:val="none" w:sz="0" w:space="0" w:color="auto"/>
            <w:bottom w:val="none" w:sz="0" w:space="0" w:color="auto"/>
            <w:right w:val="none" w:sz="0" w:space="0" w:color="auto"/>
          </w:divBdr>
        </w:div>
        <w:div w:id="1298031772">
          <w:marLeft w:val="480"/>
          <w:marRight w:val="0"/>
          <w:marTop w:val="0"/>
          <w:marBottom w:val="0"/>
          <w:divBdr>
            <w:top w:val="none" w:sz="0" w:space="0" w:color="auto"/>
            <w:left w:val="none" w:sz="0" w:space="0" w:color="auto"/>
            <w:bottom w:val="none" w:sz="0" w:space="0" w:color="auto"/>
            <w:right w:val="none" w:sz="0" w:space="0" w:color="auto"/>
          </w:divBdr>
        </w:div>
        <w:div w:id="418983054">
          <w:marLeft w:val="480"/>
          <w:marRight w:val="0"/>
          <w:marTop w:val="0"/>
          <w:marBottom w:val="0"/>
          <w:divBdr>
            <w:top w:val="none" w:sz="0" w:space="0" w:color="auto"/>
            <w:left w:val="none" w:sz="0" w:space="0" w:color="auto"/>
            <w:bottom w:val="none" w:sz="0" w:space="0" w:color="auto"/>
            <w:right w:val="none" w:sz="0" w:space="0" w:color="auto"/>
          </w:divBdr>
        </w:div>
        <w:div w:id="1739472411">
          <w:marLeft w:val="480"/>
          <w:marRight w:val="0"/>
          <w:marTop w:val="0"/>
          <w:marBottom w:val="0"/>
          <w:divBdr>
            <w:top w:val="none" w:sz="0" w:space="0" w:color="auto"/>
            <w:left w:val="none" w:sz="0" w:space="0" w:color="auto"/>
            <w:bottom w:val="none" w:sz="0" w:space="0" w:color="auto"/>
            <w:right w:val="none" w:sz="0" w:space="0" w:color="auto"/>
          </w:divBdr>
        </w:div>
        <w:div w:id="916935686">
          <w:marLeft w:val="480"/>
          <w:marRight w:val="0"/>
          <w:marTop w:val="0"/>
          <w:marBottom w:val="0"/>
          <w:divBdr>
            <w:top w:val="none" w:sz="0" w:space="0" w:color="auto"/>
            <w:left w:val="none" w:sz="0" w:space="0" w:color="auto"/>
            <w:bottom w:val="none" w:sz="0" w:space="0" w:color="auto"/>
            <w:right w:val="none" w:sz="0" w:space="0" w:color="auto"/>
          </w:divBdr>
        </w:div>
        <w:div w:id="1436634270">
          <w:marLeft w:val="480"/>
          <w:marRight w:val="0"/>
          <w:marTop w:val="0"/>
          <w:marBottom w:val="0"/>
          <w:divBdr>
            <w:top w:val="none" w:sz="0" w:space="0" w:color="auto"/>
            <w:left w:val="none" w:sz="0" w:space="0" w:color="auto"/>
            <w:bottom w:val="none" w:sz="0" w:space="0" w:color="auto"/>
            <w:right w:val="none" w:sz="0" w:space="0" w:color="auto"/>
          </w:divBdr>
        </w:div>
        <w:div w:id="1982037224">
          <w:marLeft w:val="480"/>
          <w:marRight w:val="0"/>
          <w:marTop w:val="0"/>
          <w:marBottom w:val="0"/>
          <w:divBdr>
            <w:top w:val="none" w:sz="0" w:space="0" w:color="auto"/>
            <w:left w:val="none" w:sz="0" w:space="0" w:color="auto"/>
            <w:bottom w:val="none" w:sz="0" w:space="0" w:color="auto"/>
            <w:right w:val="none" w:sz="0" w:space="0" w:color="auto"/>
          </w:divBdr>
        </w:div>
        <w:div w:id="888037090">
          <w:marLeft w:val="480"/>
          <w:marRight w:val="0"/>
          <w:marTop w:val="0"/>
          <w:marBottom w:val="0"/>
          <w:divBdr>
            <w:top w:val="none" w:sz="0" w:space="0" w:color="auto"/>
            <w:left w:val="none" w:sz="0" w:space="0" w:color="auto"/>
            <w:bottom w:val="none" w:sz="0" w:space="0" w:color="auto"/>
            <w:right w:val="none" w:sz="0" w:space="0" w:color="auto"/>
          </w:divBdr>
        </w:div>
        <w:div w:id="826940354">
          <w:marLeft w:val="480"/>
          <w:marRight w:val="0"/>
          <w:marTop w:val="0"/>
          <w:marBottom w:val="0"/>
          <w:divBdr>
            <w:top w:val="none" w:sz="0" w:space="0" w:color="auto"/>
            <w:left w:val="none" w:sz="0" w:space="0" w:color="auto"/>
            <w:bottom w:val="none" w:sz="0" w:space="0" w:color="auto"/>
            <w:right w:val="none" w:sz="0" w:space="0" w:color="auto"/>
          </w:divBdr>
        </w:div>
        <w:div w:id="105776996">
          <w:marLeft w:val="480"/>
          <w:marRight w:val="0"/>
          <w:marTop w:val="0"/>
          <w:marBottom w:val="0"/>
          <w:divBdr>
            <w:top w:val="none" w:sz="0" w:space="0" w:color="auto"/>
            <w:left w:val="none" w:sz="0" w:space="0" w:color="auto"/>
            <w:bottom w:val="none" w:sz="0" w:space="0" w:color="auto"/>
            <w:right w:val="none" w:sz="0" w:space="0" w:color="auto"/>
          </w:divBdr>
        </w:div>
        <w:div w:id="165101416">
          <w:marLeft w:val="480"/>
          <w:marRight w:val="0"/>
          <w:marTop w:val="0"/>
          <w:marBottom w:val="0"/>
          <w:divBdr>
            <w:top w:val="none" w:sz="0" w:space="0" w:color="auto"/>
            <w:left w:val="none" w:sz="0" w:space="0" w:color="auto"/>
            <w:bottom w:val="none" w:sz="0" w:space="0" w:color="auto"/>
            <w:right w:val="none" w:sz="0" w:space="0" w:color="auto"/>
          </w:divBdr>
        </w:div>
        <w:div w:id="618342487">
          <w:marLeft w:val="480"/>
          <w:marRight w:val="0"/>
          <w:marTop w:val="0"/>
          <w:marBottom w:val="0"/>
          <w:divBdr>
            <w:top w:val="none" w:sz="0" w:space="0" w:color="auto"/>
            <w:left w:val="none" w:sz="0" w:space="0" w:color="auto"/>
            <w:bottom w:val="none" w:sz="0" w:space="0" w:color="auto"/>
            <w:right w:val="none" w:sz="0" w:space="0" w:color="auto"/>
          </w:divBdr>
        </w:div>
        <w:div w:id="185406418">
          <w:marLeft w:val="480"/>
          <w:marRight w:val="0"/>
          <w:marTop w:val="0"/>
          <w:marBottom w:val="0"/>
          <w:divBdr>
            <w:top w:val="none" w:sz="0" w:space="0" w:color="auto"/>
            <w:left w:val="none" w:sz="0" w:space="0" w:color="auto"/>
            <w:bottom w:val="none" w:sz="0" w:space="0" w:color="auto"/>
            <w:right w:val="none" w:sz="0" w:space="0" w:color="auto"/>
          </w:divBdr>
        </w:div>
        <w:div w:id="1877307933">
          <w:marLeft w:val="480"/>
          <w:marRight w:val="0"/>
          <w:marTop w:val="0"/>
          <w:marBottom w:val="0"/>
          <w:divBdr>
            <w:top w:val="none" w:sz="0" w:space="0" w:color="auto"/>
            <w:left w:val="none" w:sz="0" w:space="0" w:color="auto"/>
            <w:bottom w:val="none" w:sz="0" w:space="0" w:color="auto"/>
            <w:right w:val="none" w:sz="0" w:space="0" w:color="auto"/>
          </w:divBdr>
        </w:div>
        <w:div w:id="1447197821">
          <w:marLeft w:val="480"/>
          <w:marRight w:val="0"/>
          <w:marTop w:val="0"/>
          <w:marBottom w:val="0"/>
          <w:divBdr>
            <w:top w:val="none" w:sz="0" w:space="0" w:color="auto"/>
            <w:left w:val="none" w:sz="0" w:space="0" w:color="auto"/>
            <w:bottom w:val="none" w:sz="0" w:space="0" w:color="auto"/>
            <w:right w:val="none" w:sz="0" w:space="0" w:color="auto"/>
          </w:divBdr>
        </w:div>
        <w:div w:id="1097873984">
          <w:marLeft w:val="480"/>
          <w:marRight w:val="0"/>
          <w:marTop w:val="0"/>
          <w:marBottom w:val="0"/>
          <w:divBdr>
            <w:top w:val="none" w:sz="0" w:space="0" w:color="auto"/>
            <w:left w:val="none" w:sz="0" w:space="0" w:color="auto"/>
            <w:bottom w:val="none" w:sz="0" w:space="0" w:color="auto"/>
            <w:right w:val="none" w:sz="0" w:space="0" w:color="auto"/>
          </w:divBdr>
        </w:div>
        <w:div w:id="84377113">
          <w:marLeft w:val="480"/>
          <w:marRight w:val="0"/>
          <w:marTop w:val="0"/>
          <w:marBottom w:val="0"/>
          <w:divBdr>
            <w:top w:val="none" w:sz="0" w:space="0" w:color="auto"/>
            <w:left w:val="none" w:sz="0" w:space="0" w:color="auto"/>
            <w:bottom w:val="none" w:sz="0" w:space="0" w:color="auto"/>
            <w:right w:val="none" w:sz="0" w:space="0" w:color="auto"/>
          </w:divBdr>
        </w:div>
        <w:div w:id="399132751">
          <w:marLeft w:val="480"/>
          <w:marRight w:val="0"/>
          <w:marTop w:val="0"/>
          <w:marBottom w:val="0"/>
          <w:divBdr>
            <w:top w:val="none" w:sz="0" w:space="0" w:color="auto"/>
            <w:left w:val="none" w:sz="0" w:space="0" w:color="auto"/>
            <w:bottom w:val="none" w:sz="0" w:space="0" w:color="auto"/>
            <w:right w:val="none" w:sz="0" w:space="0" w:color="auto"/>
          </w:divBdr>
        </w:div>
        <w:div w:id="465389222">
          <w:marLeft w:val="480"/>
          <w:marRight w:val="0"/>
          <w:marTop w:val="0"/>
          <w:marBottom w:val="0"/>
          <w:divBdr>
            <w:top w:val="none" w:sz="0" w:space="0" w:color="auto"/>
            <w:left w:val="none" w:sz="0" w:space="0" w:color="auto"/>
            <w:bottom w:val="none" w:sz="0" w:space="0" w:color="auto"/>
            <w:right w:val="none" w:sz="0" w:space="0" w:color="auto"/>
          </w:divBdr>
        </w:div>
        <w:div w:id="1648196969">
          <w:marLeft w:val="480"/>
          <w:marRight w:val="0"/>
          <w:marTop w:val="0"/>
          <w:marBottom w:val="0"/>
          <w:divBdr>
            <w:top w:val="none" w:sz="0" w:space="0" w:color="auto"/>
            <w:left w:val="none" w:sz="0" w:space="0" w:color="auto"/>
            <w:bottom w:val="none" w:sz="0" w:space="0" w:color="auto"/>
            <w:right w:val="none" w:sz="0" w:space="0" w:color="auto"/>
          </w:divBdr>
        </w:div>
        <w:div w:id="1487433022">
          <w:marLeft w:val="480"/>
          <w:marRight w:val="0"/>
          <w:marTop w:val="0"/>
          <w:marBottom w:val="0"/>
          <w:divBdr>
            <w:top w:val="none" w:sz="0" w:space="0" w:color="auto"/>
            <w:left w:val="none" w:sz="0" w:space="0" w:color="auto"/>
            <w:bottom w:val="none" w:sz="0" w:space="0" w:color="auto"/>
            <w:right w:val="none" w:sz="0" w:space="0" w:color="auto"/>
          </w:divBdr>
        </w:div>
      </w:divsChild>
    </w:div>
    <w:div w:id="1126581260">
      <w:bodyDiv w:val="1"/>
      <w:marLeft w:val="0"/>
      <w:marRight w:val="0"/>
      <w:marTop w:val="0"/>
      <w:marBottom w:val="0"/>
      <w:divBdr>
        <w:top w:val="none" w:sz="0" w:space="0" w:color="auto"/>
        <w:left w:val="none" w:sz="0" w:space="0" w:color="auto"/>
        <w:bottom w:val="none" w:sz="0" w:space="0" w:color="auto"/>
        <w:right w:val="none" w:sz="0" w:space="0" w:color="auto"/>
      </w:divBdr>
    </w:div>
    <w:div w:id="1127091552">
      <w:bodyDiv w:val="1"/>
      <w:marLeft w:val="0"/>
      <w:marRight w:val="0"/>
      <w:marTop w:val="0"/>
      <w:marBottom w:val="0"/>
      <w:divBdr>
        <w:top w:val="none" w:sz="0" w:space="0" w:color="auto"/>
        <w:left w:val="none" w:sz="0" w:space="0" w:color="auto"/>
        <w:bottom w:val="none" w:sz="0" w:space="0" w:color="auto"/>
        <w:right w:val="none" w:sz="0" w:space="0" w:color="auto"/>
      </w:divBdr>
    </w:div>
    <w:div w:id="1131089971">
      <w:bodyDiv w:val="1"/>
      <w:marLeft w:val="0"/>
      <w:marRight w:val="0"/>
      <w:marTop w:val="0"/>
      <w:marBottom w:val="0"/>
      <w:divBdr>
        <w:top w:val="none" w:sz="0" w:space="0" w:color="auto"/>
        <w:left w:val="none" w:sz="0" w:space="0" w:color="auto"/>
        <w:bottom w:val="none" w:sz="0" w:space="0" w:color="auto"/>
        <w:right w:val="none" w:sz="0" w:space="0" w:color="auto"/>
      </w:divBdr>
    </w:div>
    <w:div w:id="1131365007">
      <w:bodyDiv w:val="1"/>
      <w:marLeft w:val="0"/>
      <w:marRight w:val="0"/>
      <w:marTop w:val="0"/>
      <w:marBottom w:val="0"/>
      <w:divBdr>
        <w:top w:val="none" w:sz="0" w:space="0" w:color="auto"/>
        <w:left w:val="none" w:sz="0" w:space="0" w:color="auto"/>
        <w:bottom w:val="none" w:sz="0" w:space="0" w:color="auto"/>
        <w:right w:val="none" w:sz="0" w:space="0" w:color="auto"/>
      </w:divBdr>
    </w:div>
    <w:div w:id="1132404371">
      <w:bodyDiv w:val="1"/>
      <w:marLeft w:val="0"/>
      <w:marRight w:val="0"/>
      <w:marTop w:val="0"/>
      <w:marBottom w:val="0"/>
      <w:divBdr>
        <w:top w:val="none" w:sz="0" w:space="0" w:color="auto"/>
        <w:left w:val="none" w:sz="0" w:space="0" w:color="auto"/>
        <w:bottom w:val="none" w:sz="0" w:space="0" w:color="auto"/>
        <w:right w:val="none" w:sz="0" w:space="0" w:color="auto"/>
      </w:divBdr>
      <w:divsChild>
        <w:div w:id="2109109390">
          <w:marLeft w:val="480"/>
          <w:marRight w:val="0"/>
          <w:marTop w:val="0"/>
          <w:marBottom w:val="0"/>
          <w:divBdr>
            <w:top w:val="none" w:sz="0" w:space="0" w:color="auto"/>
            <w:left w:val="none" w:sz="0" w:space="0" w:color="auto"/>
            <w:bottom w:val="none" w:sz="0" w:space="0" w:color="auto"/>
            <w:right w:val="none" w:sz="0" w:space="0" w:color="auto"/>
          </w:divBdr>
        </w:div>
        <w:div w:id="2134862008">
          <w:marLeft w:val="480"/>
          <w:marRight w:val="0"/>
          <w:marTop w:val="0"/>
          <w:marBottom w:val="0"/>
          <w:divBdr>
            <w:top w:val="none" w:sz="0" w:space="0" w:color="auto"/>
            <w:left w:val="none" w:sz="0" w:space="0" w:color="auto"/>
            <w:bottom w:val="none" w:sz="0" w:space="0" w:color="auto"/>
            <w:right w:val="none" w:sz="0" w:space="0" w:color="auto"/>
          </w:divBdr>
        </w:div>
        <w:div w:id="1032262960">
          <w:marLeft w:val="480"/>
          <w:marRight w:val="0"/>
          <w:marTop w:val="0"/>
          <w:marBottom w:val="0"/>
          <w:divBdr>
            <w:top w:val="none" w:sz="0" w:space="0" w:color="auto"/>
            <w:left w:val="none" w:sz="0" w:space="0" w:color="auto"/>
            <w:bottom w:val="none" w:sz="0" w:space="0" w:color="auto"/>
            <w:right w:val="none" w:sz="0" w:space="0" w:color="auto"/>
          </w:divBdr>
        </w:div>
        <w:div w:id="59910071">
          <w:marLeft w:val="480"/>
          <w:marRight w:val="0"/>
          <w:marTop w:val="0"/>
          <w:marBottom w:val="0"/>
          <w:divBdr>
            <w:top w:val="none" w:sz="0" w:space="0" w:color="auto"/>
            <w:left w:val="none" w:sz="0" w:space="0" w:color="auto"/>
            <w:bottom w:val="none" w:sz="0" w:space="0" w:color="auto"/>
            <w:right w:val="none" w:sz="0" w:space="0" w:color="auto"/>
          </w:divBdr>
        </w:div>
        <w:div w:id="317225181">
          <w:marLeft w:val="480"/>
          <w:marRight w:val="0"/>
          <w:marTop w:val="0"/>
          <w:marBottom w:val="0"/>
          <w:divBdr>
            <w:top w:val="none" w:sz="0" w:space="0" w:color="auto"/>
            <w:left w:val="none" w:sz="0" w:space="0" w:color="auto"/>
            <w:bottom w:val="none" w:sz="0" w:space="0" w:color="auto"/>
            <w:right w:val="none" w:sz="0" w:space="0" w:color="auto"/>
          </w:divBdr>
        </w:div>
        <w:div w:id="1890144404">
          <w:marLeft w:val="480"/>
          <w:marRight w:val="0"/>
          <w:marTop w:val="0"/>
          <w:marBottom w:val="0"/>
          <w:divBdr>
            <w:top w:val="none" w:sz="0" w:space="0" w:color="auto"/>
            <w:left w:val="none" w:sz="0" w:space="0" w:color="auto"/>
            <w:bottom w:val="none" w:sz="0" w:space="0" w:color="auto"/>
            <w:right w:val="none" w:sz="0" w:space="0" w:color="auto"/>
          </w:divBdr>
        </w:div>
        <w:div w:id="1162352883">
          <w:marLeft w:val="480"/>
          <w:marRight w:val="0"/>
          <w:marTop w:val="0"/>
          <w:marBottom w:val="0"/>
          <w:divBdr>
            <w:top w:val="none" w:sz="0" w:space="0" w:color="auto"/>
            <w:left w:val="none" w:sz="0" w:space="0" w:color="auto"/>
            <w:bottom w:val="none" w:sz="0" w:space="0" w:color="auto"/>
            <w:right w:val="none" w:sz="0" w:space="0" w:color="auto"/>
          </w:divBdr>
        </w:div>
        <w:div w:id="1843351177">
          <w:marLeft w:val="480"/>
          <w:marRight w:val="0"/>
          <w:marTop w:val="0"/>
          <w:marBottom w:val="0"/>
          <w:divBdr>
            <w:top w:val="none" w:sz="0" w:space="0" w:color="auto"/>
            <w:left w:val="none" w:sz="0" w:space="0" w:color="auto"/>
            <w:bottom w:val="none" w:sz="0" w:space="0" w:color="auto"/>
            <w:right w:val="none" w:sz="0" w:space="0" w:color="auto"/>
          </w:divBdr>
        </w:div>
        <w:div w:id="925649474">
          <w:marLeft w:val="480"/>
          <w:marRight w:val="0"/>
          <w:marTop w:val="0"/>
          <w:marBottom w:val="0"/>
          <w:divBdr>
            <w:top w:val="none" w:sz="0" w:space="0" w:color="auto"/>
            <w:left w:val="none" w:sz="0" w:space="0" w:color="auto"/>
            <w:bottom w:val="none" w:sz="0" w:space="0" w:color="auto"/>
            <w:right w:val="none" w:sz="0" w:space="0" w:color="auto"/>
          </w:divBdr>
        </w:div>
        <w:div w:id="521018772">
          <w:marLeft w:val="480"/>
          <w:marRight w:val="0"/>
          <w:marTop w:val="0"/>
          <w:marBottom w:val="0"/>
          <w:divBdr>
            <w:top w:val="none" w:sz="0" w:space="0" w:color="auto"/>
            <w:left w:val="none" w:sz="0" w:space="0" w:color="auto"/>
            <w:bottom w:val="none" w:sz="0" w:space="0" w:color="auto"/>
            <w:right w:val="none" w:sz="0" w:space="0" w:color="auto"/>
          </w:divBdr>
        </w:div>
        <w:div w:id="1825858107">
          <w:marLeft w:val="480"/>
          <w:marRight w:val="0"/>
          <w:marTop w:val="0"/>
          <w:marBottom w:val="0"/>
          <w:divBdr>
            <w:top w:val="none" w:sz="0" w:space="0" w:color="auto"/>
            <w:left w:val="none" w:sz="0" w:space="0" w:color="auto"/>
            <w:bottom w:val="none" w:sz="0" w:space="0" w:color="auto"/>
            <w:right w:val="none" w:sz="0" w:space="0" w:color="auto"/>
          </w:divBdr>
        </w:div>
        <w:div w:id="266085146">
          <w:marLeft w:val="480"/>
          <w:marRight w:val="0"/>
          <w:marTop w:val="0"/>
          <w:marBottom w:val="0"/>
          <w:divBdr>
            <w:top w:val="none" w:sz="0" w:space="0" w:color="auto"/>
            <w:left w:val="none" w:sz="0" w:space="0" w:color="auto"/>
            <w:bottom w:val="none" w:sz="0" w:space="0" w:color="auto"/>
            <w:right w:val="none" w:sz="0" w:space="0" w:color="auto"/>
          </w:divBdr>
        </w:div>
        <w:div w:id="1459954264">
          <w:marLeft w:val="480"/>
          <w:marRight w:val="0"/>
          <w:marTop w:val="0"/>
          <w:marBottom w:val="0"/>
          <w:divBdr>
            <w:top w:val="none" w:sz="0" w:space="0" w:color="auto"/>
            <w:left w:val="none" w:sz="0" w:space="0" w:color="auto"/>
            <w:bottom w:val="none" w:sz="0" w:space="0" w:color="auto"/>
            <w:right w:val="none" w:sz="0" w:space="0" w:color="auto"/>
          </w:divBdr>
        </w:div>
        <w:div w:id="773941020">
          <w:marLeft w:val="480"/>
          <w:marRight w:val="0"/>
          <w:marTop w:val="0"/>
          <w:marBottom w:val="0"/>
          <w:divBdr>
            <w:top w:val="none" w:sz="0" w:space="0" w:color="auto"/>
            <w:left w:val="none" w:sz="0" w:space="0" w:color="auto"/>
            <w:bottom w:val="none" w:sz="0" w:space="0" w:color="auto"/>
            <w:right w:val="none" w:sz="0" w:space="0" w:color="auto"/>
          </w:divBdr>
        </w:div>
        <w:div w:id="2095200277">
          <w:marLeft w:val="480"/>
          <w:marRight w:val="0"/>
          <w:marTop w:val="0"/>
          <w:marBottom w:val="0"/>
          <w:divBdr>
            <w:top w:val="none" w:sz="0" w:space="0" w:color="auto"/>
            <w:left w:val="none" w:sz="0" w:space="0" w:color="auto"/>
            <w:bottom w:val="none" w:sz="0" w:space="0" w:color="auto"/>
            <w:right w:val="none" w:sz="0" w:space="0" w:color="auto"/>
          </w:divBdr>
        </w:div>
        <w:div w:id="2078626445">
          <w:marLeft w:val="480"/>
          <w:marRight w:val="0"/>
          <w:marTop w:val="0"/>
          <w:marBottom w:val="0"/>
          <w:divBdr>
            <w:top w:val="none" w:sz="0" w:space="0" w:color="auto"/>
            <w:left w:val="none" w:sz="0" w:space="0" w:color="auto"/>
            <w:bottom w:val="none" w:sz="0" w:space="0" w:color="auto"/>
            <w:right w:val="none" w:sz="0" w:space="0" w:color="auto"/>
          </w:divBdr>
        </w:div>
        <w:div w:id="1994293153">
          <w:marLeft w:val="480"/>
          <w:marRight w:val="0"/>
          <w:marTop w:val="0"/>
          <w:marBottom w:val="0"/>
          <w:divBdr>
            <w:top w:val="none" w:sz="0" w:space="0" w:color="auto"/>
            <w:left w:val="none" w:sz="0" w:space="0" w:color="auto"/>
            <w:bottom w:val="none" w:sz="0" w:space="0" w:color="auto"/>
            <w:right w:val="none" w:sz="0" w:space="0" w:color="auto"/>
          </w:divBdr>
        </w:div>
        <w:div w:id="1291477167">
          <w:marLeft w:val="480"/>
          <w:marRight w:val="0"/>
          <w:marTop w:val="0"/>
          <w:marBottom w:val="0"/>
          <w:divBdr>
            <w:top w:val="none" w:sz="0" w:space="0" w:color="auto"/>
            <w:left w:val="none" w:sz="0" w:space="0" w:color="auto"/>
            <w:bottom w:val="none" w:sz="0" w:space="0" w:color="auto"/>
            <w:right w:val="none" w:sz="0" w:space="0" w:color="auto"/>
          </w:divBdr>
        </w:div>
        <w:div w:id="312489999">
          <w:marLeft w:val="480"/>
          <w:marRight w:val="0"/>
          <w:marTop w:val="0"/>
          <w:marBottom w:val="0"/>
          <w:divBdr>
            <w:top w:val="none" w:sz="0" w:space="0" w:color="auto"/>
            <w:left w:val="none" w:sz="0" w:space="0" w:color="auto"/>
            <w:bottom w:val="none" w:sz="0" w:space="0" w:color="auto"/>
            <w:right w:val="none" w:sz="0" w:space="0" w:color="auto"/>
          </w:divBdr>
        </w:div>
        <w:div w:id="1511333732">
          <w:marLeft w:val="480"/>
          <w:marRight w:val="0"/>
          <w:marTop w:val="0"/>
          <w:marBottom w:val="0"/>
          <w:divBdr>
            <w:top w:val="none" w:sz="0" w:space="0" w:color="auto"/>
            <w:left w:val="none" w:sz="0" w:space="0" w:color="auto"/>
            <w:bottom w:val="none" w:sz="0" w:space="0" w:color="auto"/>
            <w:right w:val="none" w:sz="0" w:space="0" w:color="auto"/>
          </w:divBdr>
        </w:div>
        <w:div w:id="1325743211">
          <w:marLeft w:val="480"/>
          <w:marRight w:val="0"/>
          <w:marTop w:val="0"/>
          <w:marBottom w:val="0"/>
          <w:divBdr>
            <w:top w:val="none" w:sz="0" w:space="0" w:color="auto"/>
            <w:left w:val="none" w:sz="0" w:space="0" w:color="auto"/>
            <w:bottom w:val="none" w:sz="0" w:space="0" w:color="auto"/>
            <w:right w:val="none" w:sz="0" w:space="0" w:color="auto"/>
          </w:divBdr>
        </w:div>
        <w:div w:id="730661063">
          <w:marLeft w:val="480"/>
          <w:marRight w:val="0"/>
          <w:marTop w:val="0"/>
          <w:marBottom w:val="0"/>
          <w:divBdr>
            <w:top w:val="none" w:sz="0" w:space="0" w:color="auto"/>
            <w:left w:val="none" w:sz="0" w:space="0" w:color="auto"/>
            <w:bottom w:val="none" w:sz="0" w:space="0" w:color="auto"/>
            <w:right w:val="none" w:sz="0" w:space="0" w:color="auto"/>
          </w:divBdr>
        </w:div>
        <w:div w:id="1322809193">
          <w:marLeft w:val="480"/>
          <w:marRight w:val="0"/>
          <w:marTop w:val="0"/>
          <w:marBottom w:val="0"/>
          <w:divBdr>
            <w:top w:val="none" w:sz="0" w:space="0" w:color="auto"/>
            <w:left w:val="none" w:sz="0" w:space="0" w:color="auto"/>
            <w:bottom w:val="none" w:sz="0" w:space="0" w:color="auto"/>
            <w:right w:val="none" w:sz="0" w:space="0" w:color="auto"/>
          </w:divBdr>
        </w:div>
        <w:div w:id="146095333">
          <w:marLeft w:val="480"/>
          <w:marRight w:val="0"/>
          <w:marTop w:val="0"/>
          <w:marBottom w:val="0"/>
          <w:divBdr>
            <w:top w:val="none" w:sz="0" w:space="0" w:color="auto"/>
            <w:left w:val="none" w:sz="0" w:space="0" w:color="auto"/>
            <w:bottom w:val="none" w:sz="0" w:space="0" w:color="auto"/>
            <w:right w:val="none" w:sz="0" w:space="0" w:color="auto"/>
          </w:divBdr>
        </w:div>
        <w:div w:id="384722904">
          <w:marLeft w:val="480"/>
          <w:marRight w:val="0"/>
          <w:marTop w:val="0"/>
          <w:marBottom w:val="0"/>
          <w:divBdr>
            <w:top w:val="none" w:sz="0" w:space="0" w:color="auto"/>
            <w:left w:val="none" w:sz="0" w:space="0" w:color="auto"/>
            <w:bottom w:val="none" w:sz="0" w:space="0" w:color="auto"/>
            <w:right w:val="none" w:sz="0" w:space="0" w:color="auto"/>
          </w:divBdr>
        </w:div>
        <w:div w:id="523061393">
          <w:marLeft w:val="480"/>
          <w:marRight w:val="0"/>
          <w:marTop w:val="0"/>
          <w:marBottom w:val="0"/>
          <w:divBdr>
            <w:top w:val="none" w:sz="0" w:space="0" w:color="auto"/>
            <w:left w:val="none" w:sz="0" w:space="0" w:color="auto"/>
            <w:bottom w:val="none" w:sz="0" w:space="0" w:color="auto"/>
            <w:right w:val="none" w:sz="0" w:space="0" w:color="auto"/>
          </w:divBdr>
        </w:div>
        <w:div w:id="59257937">
          <w:marLeft w:val="480"/>
          <w:marRight w:val="0"/>
          <w:marTop w:val="0"/>
          <w:marBottom w:val="0"/>
          <w:divBdr>
            <w:top w:val="none" w:sz="0" w:space="0" w:color="auto"/>
            <w:left w:val="none" w:sz="0" w:space="0" w:color="auto"/>
            <w:bottom w:val="none" w:sz="0" w:space="0" w:color="auto"/>
            <w:right w:val="none" w:sz="0" w:space="0" w:color="auto"/>
          </w:divBdr>
        </w:div>
        <w:div w:id="671105100">
          <w:marLeft w:val="480"/>
          <w:marRight w:val="0"/>
          <w:marTop w:val="0"/>
          <w:marBottom w:val="0"/>
          <w:divBdr>
            <w:top w:val="none" w:sz="0" w:space="0" w:color="auto"/>
            <w:left w:val="none" w:sz="0" w:space="0" w:color="auto"/>
            <w:bottom w:val="none" w:sz="0" w:space="0" w:color="auto"/>
            <w:right w:val="none" w:sz="0" w:space="0" w:color="auto"/>
          </w:divBdr>
        </w:div>
        <w:div w:id="1581059808">
          <w:marLeft w:val="480"/>
          <w:marRight w:val="0"/>
          <w:marTop w:val="0"/>
          <w:marBottom w:val="0"/>
          <w:divBdr>
            <w:top w:val="none" w:sz="0" w:space="0" w:color="auto"/>
            <w:left w:val="none" w:sz="0" w:space="0" w:color="auto"/>
            <w:bottom w:val="none" w:sz="0" w:space="0" w:color="auto"/>
            <w:right w:val="none" w:sz="0" w:space="0" w:color="auto"/>
          </w:divBdr>
        </w:div>
        <w:div w:id="178080722">
          <w:marLeft w:val="480"/>
          <w:marRight w:val="0"/>
          <w:marTop w:val="0"/>
          <w:marBottom w:val="0"/>
          <w:divBdr>
            <w:top w:val="none" w:sz="0" w:space="0" w:color="auto"/>
            <w:left w:val="none" w:sz="0" w:space="0" w:color="auto"/>
            <w:bottom w:val="none" w:sz="0" w:space="0" w:color="auto"/>
            <w:right w:val="none" w:sz="0" w:space="0" w:color="auto"/>
          </w:divBdr>
        </w:div>
        <w:div w:id="1979409038">
          <w:marLeft w:val="480"/>
          <w:marRight w:val="0"/>
          <w:marTop w:val="0"/>
          <w:marBottom w:val="0"/>
          <w:divBdr>
            <w:top w:val="none" w:sz="0" w:space="0" w:color="auto"/>
            <w:left w:val="none" w:sz="0" w:space="0" w:color="auto"/>
            <w:bottom w:val="none" w:sz="0" w:space="0" w:color="auto"/>
            <w:right w:val="none" w:sz="0" w:space="0" w:color="auto"/>
          </w:divBdr>
        </w:div>
        <w:div w:id="404306756">
          <w:marLeft w:val="480"/>
          <w:marRight w:val="0"/>
          <w:marTop w:val="0"/>
          <w:marBottom w:val="0"/>
          <w:divBdr>
            <w:top w:val="none" w:sz="0" w:space="0" w:color="auto"/>
            <w:left w:val="none" w:sz="0" w:space="0" w:color="auto"/>
            <w:bottom w:val="none" w:sz="0" w:space="0" w:color="auto"/>
            <w:right w:val="none" w:sz="0" w:space="0" w:color="auto"/>
          </w:divBdr>
        </w:div>
        <w:div w:id="1323004094">
          <w:marLeft w:val="480"/>
          <w:marRight w:val="0"/>
          <w:marTop w:val="0"/>
          <w:marBottom w:val="0"/>
          <w:divBdr>
            <w:top w:val="none" w:sz="0" w:space="0" w:color="auto"/>
            <w:left w:val="none" w:sz="0" w:space="0" w:color="auto"/>
            <w:bottom w:val="none" w:sz="0" w:space="0" w:color="auto"/>
            <w:right w:val="none" w:sz="0" w:space="0" w:color="auto"/>
          </w:divBdr>
        </w:div>
        <w:div w:id="862481365">
          <w:marLeft w:val="480"/>
          <w:marRight w:val="0"/>
          <w:marTop w:val="0"/>
          <w:marBottom w:val="0"/>
          <w:divBdr>
            <w:top w:val="none" w:sz="0" w:space="0" w:color="auto"/>
            <w:left w:val="none" w:sz="0" w:space="0" w:color="auto"/>
            <w:bottom w:val="none" w:sz="0" w:space="0" w:color="auto"/>
            <w:right w:val="none" w:sz="0" w:space="0" w:color="auto"/>
          </w:divBdr>
        </w:div>
        <w:div w:id="1948082001">
          <w:marLeft w:val="480"/>
          <w:marRight w:val="0"/>
          <w:marTop w:val="0"/>
          <w:marBottom w:val="0"/>
          <w:divBdr>
            <w:top w:val="none" w:sz="0" w:space="0" w:color="auto"/>
            <w:left w:val="none" w:sz="0" w:space="0" w:color="auto"/>
            <w:bottom w:val="none" w:sz="0" w:space="0" w:color="auto"/>
            <w:right w:val="none" w:sz="0" w:space="0" w:color="auto"/>
          </w:divBdr>
        </w:div>
        <w:div w:id="510222694">
          <w:marLeft w:val="480"/>
          <w:marRight w:val="0"/>
          <w:marTop w:val="0"/>
          <w:marBottom w:val="0"/>
          <w:divBdr>
            <w:top w:val="none" w:sz="0" w:space="0" w:color="auto"/>
            <w:left w:val="none" w:sz="0" w:space="0" w:color="auto"/>
            <w:bottom w:val="none" w:sz="0" w:space="0" w:color="auto"/>
            <w:right w:val="none" w:sz="0" w:space="0" w:color="auto"/>
          </w:divBdr>
        </w:div>
        <w:div w:id="404228148">
          <w:marLeft w:val="480"/>
          <w:marRight w:val="0"/>
          <w:marTop w:val="0"/>
          <w:marBottom w:val="0"/>
          <w:divBdr>
            <w:top w:val="none" w:sz="0" w:space="0" w:color="auto"/>
            <w:left w:val="none" w:sz="0" w:space="0" w:color="auto"/>
            <w:bottom w:val="none" w:sz="0" w:space="0" w:color="auto"/>
            <w:right w:val="none" w:sz="0" w:space="0" w:color="auto"/>
          </w:divBdr>
        </w:div>
        <w:div w:id="339086934">
          <w:marLeft w:val="480"/>
          <w:marRight w:val="0"/>
          <w:marTop w:val="0"/>
          <w:marBottom w:val="0"/>
          <w:divBdr>
            <w:top w:val="none" w:sz="0" w:space="0" w:color="auto"/>
            <w:left w:val="none" w:sz="0" w:space="0" w:color="auto"/>
            <w:bottom w:val="none" w:sz="0" w:space="0" w:color="auto"/>
            <w:right w:val="none" w:sz="0" w:space="0" w:color="auto"/>
          </w:divBdr>
        </w:div>
        <w:div w:id="1916359943">
          <w:marLeft w:val="480"/>
          <w:marRight w:val="0"/>
          <w:marTop w:val="0"/>
          <w:marBottom w:val="0"/>
          <w:divBdr>
            <w:top w:val="none" w:sz="0" w:space="0" w:color="auto"/>
            <w:left w:val="none" w:sz="0" w:space="0" w:color="auto"/>
            <w:bottom w:val="none" w:sz="0" w:space="0" w:color="auto"/>
            <w:right w:val="none" w:sz="0" w:space="0" w:color="auto"/>
          </w:divBdr>
        </w:div>
        <w:div w:id="292097528">
          <w:marLeft w:val="480"/>
          <w:marRight w:val="0"/>
          <w:marTop w:val="0"/>
          <w:marBottom w:val="0"/>
          <w:divBdr>
            <w:top w:val="none" w:sz="0" w:space="0" w:color="auto"/>
            <w:left w:val="none" w:sz="0" w:space="0" w:color="auto"/>
            <w:bottom w:val="none" w:sz="0" w:space="0" w:color="auto"/>
            <w:right w:val="none" w:sz="0" w:space="0" w:color="auto"/>
          </w:divBdr>
        </w:div>
        <w:div w:id="1604725686">
          <w:marLeft w:val="480"/>
          <w:marRight w:val="0"/>
          <w:marTop w:val="0"/>
          <w:marBottom w:val="0"/>
          <w:divBdr>
            <w:top w:val="none" w:sz="0" w:space="0" w:color="auto"/>
            <w:left w:val="none" w:sz="0" w:space="0" w:color="auto"/>
            <w:bottom w:val="none" w:sz="0" w:space="0" w:color="auto"/>
            <w:right w:val="none" w:sz="0" w:space="0" w:color="auto"/>
          </w:divBdr>
        </w:div>
        <w:div w:id="127482313">
          <w:marLeft w:val="480"/>
          <w:marRight w:val="0"/>
          <w:marTop w:val="0"/>
          <w:marBottom w:val="0"/>
          <w:divBdr>
            <w:top w:val="none" w:sz="0" w:space="0" w:color="auto"/>
            <w:left w:val="none" w:sz="0" w:space="0" w:color="auto"/>
            <w:bottom w:val="none" w:sz="0" w:space="0" w:color="auto"/>
            <w:right w:val="none" w:sz="0" w:space="0" w:color="auto"/>
          </w:divBdr>
        </w:div>
        <w:div w:id="1487430580">
          <w:marLeft w:val="480"/>
          <w:marRight w:val="0"/>
          <w:marTop w:val="0"/>
          <w:marBottom w:val="0"/>
          <w:divBdr>
            <w:top w:val="none" w:sz="0" w:space="0" w:color="auto"/>
            <w:left w:val="none" w:sz="0" w:space="0" w:color="auto"/>
            <w:bottom w:val="none" w:sz="0" w:space="0" w:color="auto"/>
            <w:right w:val="none" w:sz="0" w:space="0" w:color="auto"/>
          </w:divBdr>
        </w:div>
        <w:div w:id="1788545057">
          <w:marLeft w:val="480"/>
          <w:marRight w:val="0"/>
          <w:marTop w:val="0"/>
          <w:marBottom w:val="0"/>
          <w:divBdr>
            <w:top w:val="none" w:sz="0" w:space="0" w:color="auto"/>
            <w:left w:val="none" w:sz="0" w:space="0" w:color="auto"/>
            <w:bottom w:val="none" w:sz="0" w:space="0" w:color="auto"/>
            <w:right w:val="none" w:sz="0" w:space="0" w:color="auto"/>
          </w:divBdr>
        </w:div>
        <w:div w:id="2040423377">
          <w:marLeft w:val="480"/>
          <w:marRight w:val="0"/>
          <w:marTop w:val="0"/>
          <w:marBottom w:val="0"/>
          <w:divBdr>
            <w:top w:val="none" w:sz="0" w:space="0" w:color="auto"/>
            <w:left w:val="none" w:sz="0" w:space="0" w:color="auto"/>
            <w:bottom w:val="none" w:sz="0" w:space="0" w:color="auto"/>
            <w:right w:val="none" w:sz="0" w:space="0" w:color="auto"/>
          </w:divBdr>
        </w:div>
        <w:div w:id="1993409480">
          <w:marLeft w:val="480"/>
          <w:marRight w:val="0"/>
          <w:marTop w:val="0"/>
          <w:marBottom w:val="0"/>
          <w:divBdr>
            <w:top w:val="none" w:sz="0" w:space="0" w:color="auto"/>
            <w:left w:val="none" w:sz="0" w:space="0" w:color="auto"/>
            <w:bottom w:val="none" w:sz="0" w:space="0" w:color="auto"/>
            <w:right w:val="none" w:sz="0" w:space="0" w:color="auto"/>
          </w:divBdr>
        </w:div>
        <w:div w:id="2062820727">
          <w:marLeft w:val="480"/>
          <w:marRight w:val="0"/>
          <w:marTop w:val="0"/>
          <w:marBottom w:val="0"/>
          <w:divBdr>
            <w:top w:val="none" w:sz="0" w:space="0" w:color="auto"/>
            <w:left w:val="none" w:sz="0" w:space="0" w:color="auto"/>
            <w:bottom w:val="none" w:sz="0" w:space="0" w:color="auto"/>
            <w:right w:val="none" w:sz="0" w:space="0" w:color="auto"/>
          </w:divBdr>
        </w:div>
        <w:div w:id="391319792">
          <w:marLeft w:val="480"/>
          <w:marRight w:val="0"/>
          <w:marTop w:val="0"/>
          <w:marBottom w:val="0"/>
          <w:divBdr>
            <w:top w:val="none" w:sz="0" w:space="0" w:color="auto"/>
            <w:left w:val="none" w:sz="0" w:space="0" w:color="auto"/>
            <w:bottom w:val="none" w:sz="0" w:space="0" w:color="auto"/>
            <w:right w:val="none" w:sz="0" w:space="0" w:color="auto"/>
          </w:divBdr>
        </w:div>
        <w:div w:id="2055736024">
          <w:marLeft w:val="480"/>
          <w:marRight w:val="0"/>
          <w:marTop w:val="0"/>
          <w:marBottom w:val="0"/>
          <w:divBdr>
            <w:top w:val="none" w:sz="0" w:space="0" w:color="auto"/>
            <w:left w:val="none" w:sz="0" w:space="0" w:color="auto"/>
            <w:bottom w:val="none" w:sz="0" w:space="0" w:color="auto"/>
            <w:right w:val="none" w:sz="0" w:space="0" w:color="auto"/>
          </w:divBdr>
        </w:div>
        <w:div w:id="2043896233">
          <w:marLeft w:val="480"/>
          <w:marRight w:val="0"/>
          <w:marTop w:val="0"/>
          <w:marBottom w:val="0"/>
          <w:divBdr>
            <w:top w:val="none" w:sz="0" w:space="0" w:color="auto"/>
            <w:left w:val="none" w:sz="0" w:space="0" w:color="auto"/>
            <w:bottom w:val="none" w:sz="0" w:space="0" w:color="auto"/>
            <w:right w:val="none" w:sz="0" w:space="0" w:color="auto"/>
          </w:divBdr>
        </w:div>
        <w:div w:id="1935436310">
          <w:marLeft w:val="480"/>
          <w:marRight w:val="0"/>
          <w:marTop w:val="0"/>
          <w:marBottom w:val="0"/>
          <w:divBdr>
            <w:top w:val="none" w:sz="0" w:space="0" w:color="auto"/>
            <w:left w:val="none" w:sz="0" w:space="0" w:color="auto"/>
            <w:bottom w:val="none" w:sz="0" w:space="0" w:color="auto"/>
            <w:right w:val="none" w:sz="0" w:space="0" w:color="auto"/>
          </w:divBdr>
        </w:div>
        <w:div w:id="1386754483">
          <w:marLeft w:val="480"/>
          <w:marRight w:val="0"/>
          <w:marTop w:val="0"/>
          <w:marBottom w:val="0"/>
          <w:divBdr>
            <w:top w:val="none" w:sz="0" w:space="0" w:color="auto"/>
            <w:left w:val="none" w:sz="0" w:space="0" w:color="auto"/>
            <w:bottom w:val="none" w:sz="0" w:space="0" w:color="auto"/>
            <w:right w:val="none" w:sz="0" w:space="0" w:color="auto"/>
          </w:divBdr>
        </w:div>
        <w:div w:id="1978103365">
          <w:marLeft w:val="480"/>
          <w:marRight w:val="0"/>
          <w:marTop w:val="0"/>
          <w:marBottom w:val="0"/>
          <w:divBdr>
            <w:top w:val="none" w:sz="0" w:space="0" w:color="auto"/>
            <w:left w:val="none" w:sz="0" w:space="0" w:color="auto"/>
            <w:bottom w:val="none" w:sz="0" w:space="0" w:color="auto"/>
            <w:right w:val="none" w:sz="0" w:space="0" w:color="auto"/>
          </w:divBdr>
        </w:div>
        <w:div w:id="1309628279">
          <w:marLeft w:val="480"/>
          <w:marRight w:val="0"/>
          <w:marTop w:val="0"/>
          <w:marBottom w:val="0"/>
          <w:divBdr>
            <w:top w:val="none" w:sz="0" w:space="0" w:color="auto"/>
            <w:left w:val="none" w:sz="0" w:space="0" w:color="auto"/>
            <w:bottom w:val="none" w:sz="0" w:space="0" w:color="auto"/>
            <w:right w:val="none" w:sz="0" w:space="0" w:color="auto"/>
          </w:divBdr>
        </w:div>
        <w:div w:id="213539730">
          <w:marLeft w:val="480"/>
          <w:marRight w:val="0"/>
          <w:marTop w:val="0"/>
          <w:marBottom w:val="0"/>
          <w:divBdr>
            <w:top w:val="none" w:sz="0" w:space="0" w:color="auto"/>
            <w:left w:val="none" w:sz="0" w:space="0" w:color="auto"/>
            <w:bottom w:val="none" w:sz="0" w:space="0" w:color="auto"/>
            <w:right w:val="none" w:sz="0" w:space="0" w:color="auto"/>
          </w:divBdr>
        </w:div>
        <w:div w:id="1007363915">
          <w:marLeft w:val="480"/>
          <w:marRight w:val="0"/>
          <w:marTop w:val="0"/>
          <w:marBottom w:val="0"/>
          <w:divBdr>
            <w:top w:val="none" w:sz="0" w:space="0" w:color="auto"/>
            <w:left w:val="none" w:sz="0" w:space="0" w:color="auto"/>
            <w:bottom w:val="none" w:sz="0" w:space="0" w:color="auto"/>
            <w:right w:val="none" w:sz="0" w:space="0" w:color="auto"/>
          </w:divBdr>
        </w:div>
        <w:div w:id="219250141">
          <w:marLeft w:val="480"/>
          <w:marRight w:val="0"/>
          <w:marTop w:val="0"/>
          <w:marBottom w:val="0"/>
          <w:divBdr>
            <w:top w:val="none" w:sz="0" w:space="0" w:color="auto"/>
            <w:left w:val="none" w:sz="0" w:space="0" w:color="auto"/>
            <w:bottom w:val="none" w:sz="0" w:space="0" w:color="auto"/>
            <w:right w:val="none" w:sz="0" w:space="0" w:color="auto"/>
          </w:divBdr>
        </w:div>
        <w:div w:id="1361587953">
          <w:marLeft w:val="480"/>
          <w:marRight w:val="0"/>
          <w:marTop w:val="0"/>
          <w:marBottom w:val="0"/>
          <w:divBdr>
            <w:top w:val="none" w:sz="0" w:space="0" w:color="auto"/>
            <w:left w:val="none" w:sz="0" w:space="0" w:color="auto"/>
            <w:bottom w:val="none" w:sz="0" w:space="0" w:color="auto"/>
            <w:right w:val="none" w:sz="0" w:space="0" w:color="auto"/>
          </w:divBdr>
        </w:div>
        <w:div w:id="1541354529">
          <w:marLeft w:val="480"/>
          <w:marRight w:val="0"/>
          <w:marTop w:val="0"/>
          <w:marBottom w:val="0"/>
          <w:divBdr>
            <w:top w:val="none" w:sz="0" w:space="0" w:color="auto"/>
            <w:left w:val="none" w:sz="0" w:space="0" w:color="auto"/>
            <w:bottom w:val="none" w:sz="0" w:space="0" w:color="auto"/>
            <w:right w:val="none" w:sz="0" w:space="0" w:color="auto"/>
          </w:divBdr>
        </w:div>
        <w:div w:id="1041902882">
          <w:marLeft w:val="480"/>
          <w:marRight w:val="0"/>
          <w:marTop w:val="0"/>
          <w:marBottom w:val="0"/>
          <w:divBdr>
            <w:top w:val="none" w:sz="0" w:space="0" w:color="auto"/>
            <w:left w:val="none" w:sz="0" w:space="0" w:color="auto"/>
            <w:bottom w:val="none" w:sz="0" w:space="0" w:color="auto"/>
            <w:right w:val="none" w:sz="0" w:space="0" w:color="auto"/>
          </w:divBdr>
        </w:div>
        <w:div w:id="127940041">
          <w:marLeft w:val="480"/>
          <w:marRight w:val="0"/>
          <w:marTop w:val="0"/>
          <w:marBottom w:val="0"/>
          <w:divBdr>
            <w:top w:val="none" w:sz="0" w:space="0" w:color="auto"/>
            <w:left w:val="none" w:sz="0" w:space="0" w:color="auto"/>
            <w:bottom w:val="none" w:sz="0" w:space="0" w:color="auto"/>
            <w:right w:val="none" w:sz="0" w:space="0" w:color="auto"/>
          </w:divBdr>
        </w:div>
        <w:div w:id="706761770">
          <w:marLeft w:val="480"/>
          <w:marRight w:val="0"/>
          <w:marTop w:val="0"/>
          <w:marBottom w:val="0"/>
          <w:divBdr>
            <w:top w:val="none" w:sz="0" w:space="0" w:color="auto"/>
            <w:left w:val="none" w:sz="0" w:space="0" w:color="auto"/>
            <w:bottom w:val="none" w:sz="0" w:space="0" w:color="auto"/>
            <w:right w:val="none" w:sz="0" w:space="0" w:color="auto"/>
          </w:divBdr>
        </w:div>
        <w:div w:id="115024651">
          <w:marLeft w:val="480"/>
          <w:marRight w:val="0"/>
          <w:marTop w:val="0"/>
          <w:marBottom w:val="0"/>
          <w:divBdr>
            <w:top w:val="none" w:sz="0" w:space="0" w:color="auto"/>
            <w:left w:val="none" w:sz="0" w:space="0" w:color="auto"/>
            <w:bottom w:val="none" w:sz="0" w:space="0" w:color="auto"/>
            <w:right w:val="none" w:sz="0" w:space="0" w:color="auto"/>
          </w:divBdr>
        </w:div>
        <w:div w:id="366029949">
          <w:marLeft w:val="480"/>
          <w:marRight w:val="0"/>
          <w:marTop w:val="0"/>
          <w:marBottom w:val="0"/>
          <w:divBdr>
            <w:top w:val="none" w:sz="0" w:space="0" w:color="auto"/>
            <w:left w:val="none" w:sz="0" w:space="0" w:color="auto"/>
            <w:bottom w:val="none" w:sz="0" w:space="0" w:color="auto"/>
            <w:right w:val="none" w:sz="0" w:space="0" w:color="auto"/>
          </w:divBdr>
        </w:div>
        <w:div w:id="1817333205">
          <w:marLeft w:val="480"/>
          <w:marRight w:val="0"/>
          <w:marTop w:val="0"/>
          <w:marBottom w:val="0"/>
          <w:divBdr>
            <w:top w:val="none" w:sz="0" w:space="0" w:color="auto"/>
            <w:left w:val="none" w:sz="0" w:space="0" w:color="auto"/>
            <w:bottom w:val="none" w:sz="0" w:space="0" w:color="auto"/>
            <w:right w:val="none" w:sz="0" w:space="0" w:color="auto"/>
          </w:divBdr>
        </w:div>
      </w:divsChild>
    </w:div>
    <w:div w:id="1134566211">
      <w:bodyDiv w:val="1"/>
      <w:marLeft w:val="0"/>
      <w:marRight w:val="0"/>
      <w:marTop w:val="0"/>
      <w:marBottom w:val="0"/>
      <w:divBdr>
        <w:top w:val="none" w:sz="0" w:space="0" w:color="auto"/>
        <w:left w:val="none" w:sz="0" w:space="0" w:color="auto"/>
        <w:bottom w:val="none" w:sz="0" w:space="0" w:color="auto"/>
        <w:right w:val="none" w:sz="0" w:space="0" w:color="auto"/>
      </w:divBdr>
      <w:divsChild>
        <w:div w:id="68968727">
          <w:marLeft w:val="480"/>
          <w:marRight w:val="0"/>
          <w:marTop w:val="0"/>
          <w:marBottom w:val="0"/>
          <w:divBdr>
            <w:top w:val="none" w:sz="0" w:space="0" w:color="auto"/>
            <w:left w:val="none" w:sz="0" w:space="0" w:color="auto"/>
            <w:bottom w:val="none" w:sz="0" w:space="0" w:color="auto"/>
            <w:right w:val="none" w:sz="0" w:space="0" w:color="auto"/>
          </w:divBdr>
        </w:div>
        <w:div w:id="820464567">
          <w:marLeft w:val="480"/>
          <w:marRight w:val="0"/>
          <w:marTop w:val="0"/>
          <w:marBottom w:val="0"/>
          <w:divBdr>
            <w:top w:val="none" w:sz="0" w:space="0" w:color="auto"/>
            <w:left w:val="none" w:sz="0" w:space="0" w:color="auto"/>
            <w:bottom w:val="none" w:sz="0" w:space="0" w:color="auto"/>
            <w:right w:val="none" w:sz="0" w:space="0" w:color="auto"/>
          </w:divBdr>
        </w:div>
        <w:div w:id="144780615">
          <w:marLeft w:val="480"/>
          <w:marRight w:val="0"/>
          <w:marTop w:val="0"/>
          <w:marBottom w:val="0"/>
          <w:divBdr>
            <w:top w:val="none" w:sz="0" w:space="0" w:color="auto"/>
            <w:left w:val="none" w:sz="0" w:space="0" w:color="auto"/>
            <w:bottom w:val="none" w:sz="0" w:space="0" w:color="auto"/>
            <w:right w:val="none" w:sz="0" w:space="0" w:color="auto"/>
          </w:divBdr>
        </w:div>
        <w:div w:id="1907714658">
          <w:marLeft w:val="480"/>
          <w:marRight w:val="0"/>
          <w:marTop w:val="0"/>
          <w:marBottom w:val="0"/>
          <w:divBdr>
            <w:top w:val="none" w:sz="0" w:space="0" w:color="auto"/>
            <w:left w:val="none" w:sz="0" w:space="0" w:color="auto"/>
            <w:bottom w:val="none" w:sz="0" w:space="0" w:color="auto"/>
            <w:right w:val="none" w:sz="0" w:space="0" w:color="auto"/>
          </w:divBdr>
        </w:div>
        <w:div w:id="1284724773">
          <w:marLeft w:val="480"/>
          <w:marRight w:val="0"/>
          <w:marTop w:val="0"/>
          <w:marBottom w:val="0"/>
          <w:divBdr>
            <w:top w:val="none" w:sz="0" w:space="0" w:color="auto"/>
            <w:left w:val="none" w:sz="0" w:space="0" w:color="auto"/>
            <w:bottom w:val="none" w:sz="0" w:space="0" w:color="auto"/>
            <w:right w:val="none" w:sz="0" w:space="0" w:color="auto"/>
          </w:divBdr>
        </w:div>
        <w:div w:id="1981809224">
          <w:marLeft w:val="480"/>
          <w:marRight w:val="0"/>
          <w:marTop w:val="0"/>
          <w:marBottom w:val="0"/>
          <w:divBdr>
            <w:top w:val="none" w:sz="0" w:space="0" w:color="auto"/>
            <w:left w:val="none" w:sz="0" w:space="0" w:color="auto"/>
            <w:bottom w:val="none" w:sz="0" w:space="0" w:color="auto"/>
            <w:right w:val="none" w:sz="0" w:space="0" w:color="auto"/>
          </w:divBdr>
        </w:div>
        <w:div w:id="1882131316">
          <w:marLeft w:val="480"/>
          <w:marRight w:val="0"/>
          <w:marTop w:val="0"/>
          <w:marBottom w:val="0"/>
          <w:divBdr>
            <w:top w:val="none" w:sz="0" w:space="0" w:color="auto"/>
            <w:left w:val="none" w:sz="0" w:space="0" w:color="auto"/>
            <w:bottom w:val="none" w:sz="0" w:space="0" w:color="auto"/>
            <w:right w:val="none" w:sz="0" w:space="0" w:color="auto"/>
          </w:divBdr>
        </w:div>
        <w:div w:id="1123381133">
          <w:marLeft w:val="480"/>
          <w:marRight w:val="0"/>
          <w:marTop w:val="0"/>
          <w:marBottom w:val="0"/>
          <w:divBdr>
            <w:top w:val="none" w:sz="0" w:space="0" w:color="auto"/>
            <w:left w:val="none" w:sz="0" w:space="0" w:color="auto"/>
            <w:bottom w:val="none" w:sz="0" w:space="0" w:color="auto"/>
            <w:right w:val="none" w:sz="0" w:space="0" w:color="auto"/>
          </w:divBdr>
        </w:div>
        <w:div w:id="1237520845">
          <w:marLeft w:val="480"/>
          <w:marRight w:val="0"/>
          <w:marTop w:val="0"/>
          <w:marBottom w:val="0"/>
          <w:divBdr>
            <w:top w:val="none" w:sz="0" w:space="0" w:color="auto"/>
            <w:left w:val="none" w:sz="0" w:space="0" w:color="auto"/>
            <w:bottom w:val="none" w:sz="0" w:space="0" w:color="auto"/>
            <w:right w:val="none" w:sz="0" w:space="0" w:color="auto"/>
          </w:divBdr>
        </w:div>
        <w:div w:id="747536176">
          <w:marLeft w:val="480"/>
          <w:marRight w:val="0"/>
          <w:marTop w:val="0"/>
          <w:marBottom w:val="0"/>
          <w:divBdr>
            <w:top w:val="none" w:sz="0" w:space="0" w:color="auto"/>
            <w:left w:val="none" w:sz="0" w:space="0" w:color="auto"/>
            <w:bottom w:val="none" w:sz="0" w:space="0" w:color="auto"/>
            <w:right w:val="none" w:sz="0" w:space="0" w:color="auto"/>
          </w:divBdr>
        </w:div>
        <w:div w:id="583145967">
          <w:marLeft w:val="480"/>
          <w:marRight w:val="0"/>
          <w:marTop w:val="0"/>
          <w:marBottom w:val="0"/>
          <w:divBdr>
            <w:top w:val="none" w:sz="0" w:space="0" w:color="auto"/>
            <w:left w:val="none" w:sz="0" w:space="0" w:color="auto"/>
            <w:bottom w:val="none" w:sz="0" w:space="0" w:color="auto"/>
            <w:right w:val="none" w:sz="0" w:space="0" w:color="auto"/>
          </w:divBdr>
        </w:div>
        <w:div w:id="1729955031">
          <w:marLeft w:val="480"/>
          <w:marRight w:val="0"/>
          <w:marTop w:val="0"/>
          <w:marBottom w:val="0"/>
          <w:divBdr>
            <w:top w:val="none" w:sz="0" w:space="0" w:color="auto"/>
            <w:left w:val="none" w:sz="0" w:space="0" w:color="auto"/>
            <w:bottom w:val="none" w:sz="0" w:space="0" w:color="auto"/>
            <w:right w:val="none" w:sz="0" w:space="0" w:color="auto"/>
          </w:divBdr>
        </w:div>
        <w:div w:id="1234123810">
          <w:marLeft w:val="480"/>
          <w:marRight w:val="0"/>
          <w:marTop w:val="0"/>
          <w:marBottom w:val="0"/>
          <w:divBdr>
            <w:top w:val="none" w:sz="0" w:space="0" w:color="auto"/>
            <w:left w:val="none" w:sz="0" w:space="0" w:color="auto"/>
            <w:bottom w:val="none" w:sz="0" w:space="0" w:color="auto"/>
            <w:right w:val="none" w:sz="0" w:space="0" w:color="auto"/>
          </w:divBdr>
        </w:div>
        <w:div w:id="1539125145">
          <w:marLeft w:val="480"/>
          <w:marRight w:val="0"/>
          <w:marTop w:val="0"/>
          <w:marBottom w:val="0"/>
          <w:divBdr>
            <w:top w:val="none" w:sz="0" w:space="0" w:color="auto"/>
            <w:left w:val="none" w:sz="0" w:space="0" w:color="auto"/>
            <w:bottom w:val="none" w:sz="0" w:space="0" w:color="auto"/>
            <w:right w:val="none" w:sz="0" w:space="0" w:color="auto"/>
          </w:divBdr>
        </w:div>
        <w:div w:id="40640123">
          <w:marLeft w:val="480"/>
          <w:marRight w:val="0"/>
          <w:marTop w:val="0"/>
          <w:marBottom w:val="0"/>
          <w:divBdr>
            <w:top w:val="none" w:sz="0" w:space="0" w:color="auto"/>
            <w:left w:val="none" w:sz="0" w:space="0" w:color="auto"/>
            <w:bottom w:val="none" w:sz="0" w:space="0" w:color="auto"/>
            <w:right w:val="none" w:sz="0" w:space="0" w:color="auto"/>
          </w:divBdr>
        </w:div>
        <w:div w:id="132676185">
          <w:marLeft w:val="480"/>
          <w:marRight w:val="0"/>
          <w:marTop w:val="0"/>
          <w:marBottom w:val="0"/>
          <w:divBdr>
            <w:top w:val="none" w:sz="0" w:space="0" w:color="auto"/>
            <w:left w:val="none" w:sz="0" w:space="0" w:color="auto"/>
            <w:bottom w:val="none" w:sz="0" w:space="0" w:color="auto"/>
            <w:right w:val="none" w:sz="0" w:space="0" w:color="auto"/>
          </w:divBdr>
        </w:div>
        <w:div w:id="1975329433">
          <w:marLeft w:val="480"/>
          <w:marRight w:val="0"/>
          <w:marTop w:val="0"/>
          <w:marBottom w:val="0"/>
          <w:divBdr>
            <w:top w:val="none" w:sz="0" w:space="0" w:color="auto"/>
            <w:left w:val="none" w:sz="0" w:space="0" w:color="auto"/>
            <w:bottom w:val="none" w:sz="0" w:space="0" w:color="auto"/>
            <w:right w:val="none" w:sz="0" w:space="0" w:color="auto"/>
          </w:divBdr>
        </w:div>
        <w:div w:id="1314022485">
          <w:marLeft w:val="480"/>
          <w:marRight w:val="0"/>
          <w:marTop w:val="0"/>
          <w:marBottom w:val="0"/>
          <w:divBdr>
            <w:top w:val="none" w:sz="0" w:space="0" w:color="auto"/>
            <w:left w:val="none" w:sz="0" w:space="0" w:color="auto"/>
            <w:bottom w:val="none" w:sz="0" w:space="0" w:color="auto"/>
            <w:right w:val="none" w:sz="0" w:space="0" w:color="auto"/>
          </w:divBdr>
        </w:div>
        <w:div w:id="1820342944">
          <w:marLeft w:val="480"/>
          <w:marRight w:val="0"/>
          <w:marTop w:val="0"/>
          <w:marBottom w:val="0"/>
          <w:divBdr>
            <w:top w:val="none" w:sz="0" w:space="0" w:color="auto"/>
            <w:left w:val="none" w:sz="0" w:space="0" w:color="auto"/>
            <w:bottom w:val="none" w:sz="0" w:space="0" w:color="auto"/>
            <w:right w:val="none" w:sz="0" w:space="0" w:color="auto"/>
          </w:divBdr>
        </w:div>
        <w:div w:id="377629943">
          <w:marLeft w:val="480"/>
          <w:marRight w:val="0"/>
          <w:marTop w:val="0"/>
          <w:marBottom w:val="0"/>
          <w:divBdr>
            <w:top w:val="none" w:sz="0" w:space="0" w:color="auto"/>
            <w:left w:val="none" w:sz="0" w:space="0" w:color="auto"/>
            <w:bottom w:val="none" w:sz="0" w:space="0" w:color="auto"/>
            <w:right w:val="none" w:sz="0" w:space="0" w:color="auto"/>
          </w:divBdr>
        </w:div>
        <w:div w:id="1596019052">
          <w:marLeft w:val="480"/>
          <w:marRight w:val="0"/>
          <w:marTop w:val="0"/>
          <w:marBottom w:val="0"/>
          <w:divBdr>
            <w:top w:val="none" w:sz="0" w:space="0" w:color="auto"/>
            <w:left w:val="none" w:sz="0" w:space="0" w:color="auto"/>
            <w:bottom w:val="none" w:sz="0" w:space="0" w:color="auto"/>
            <w:right w:val="none" w:sz="0" w:space="0" w:color="auto"/>
          </w:divBdr>
        </w:div>
        <w:div w:id="402684450">
          <w:marLeft w:val="480"/>
          <w:marRight w:val="0"/>
          <w:marTop w:val="0"/>
          <w:marBottom w:val="0"/>
          <w:divBdr>
            <w:top w:val="none" w:sz="0" w:space="0" w:color="auto"/>
            <w:left w:val="none" w:sz="0" w:space="0" w:color="auto"/>
            <w:bottom w:val="none" w:sz="0" w:space="0" w:color="auto"/>
            <w:right w:val="none" w:sz="0" w:space="0" w:color="auto"/>
          </w:divBdr>
        </w:div>
        <w:div w:id="662511248">
          <w:marLeft w:val="480"/>
          <w:marRight w:val="0"/>
          <w:marTop w:val="0"/>
          <w:marBottom w:val="0"/>
          <w:divBdr>
            <w:top w:val="none" w:sz="0" w:space="0" w:color="auto"/>
            <w:left w:val="none" w:sz="0" w:space="0" w:color="auto"/>
            <w:bottom w:val="none" w:sz="0" w:space="0" w:color="auto"/>
            <w:right w:val="none" w:sz="0" w:space="0" w:color="auto"/>
          </w:divBdr>
        </w:div>
        <w:div w:id="106001412">
          <w:marLeft w:val="480"/>
          <w:marRight w:val="0"/>
          <w:marTop w:val="0"/>
          <w:marBottom w:val="0"/>
          <w:divBdr>
            <w:top w:val="none" w:sz="0" w:space="0" w:color="auto"/>
            <w:left w:val="none" w:sz="0" w:space="0" w:color="auto"/>
            <w:bottom w:val="none" w:sz="0" w:space="0" w:color="auto"/>
            <w:right w:val="none" w:sz="0" w:space="0" w:color="auto"/>
          </w:divBdr>
        </w:div>
        <w:div w:id="566846438">
          <w:marLeft w:val="480"/>
          <w:marRight w:val="0"/>
          <w:marTop w:val="0"/>
          <w:marBottom w:val="0"/>
          <w:divBdr>
            <w:top w:val="none" w:sz="0" w:space="0" w:color="auto"/>
            <w:left w:val="none" w:sz="0" w:space="0" w:color="auto"/>
            <w:bottom w:val="none" w:sz="0" w:space="0" w:color="auto"/>
            <w:right w:val="none" w:sz="0" w:space="0" w:color="auto"/>
          </w:divBdr>
        </w:div>
        <w:div w:id="2101026977">
          <w:marLeft w:val="480"/>
          <w:marRight w:val="0"/>
          <w:marTop w:val="0"/>
          <w:marBottom w:val="0"/>
          <w:divBdr>
            <w:top w:val="none" w:sz="0" w:space="0" w:color="auto"/>
            <w:left w:val="none" w:sz="0" w:space="0" w:color="auto"/>
            <w:bottom w:val="none" w:sz="0" w:space="0" w:color="auto"/>
            <w:right w:val="none" w:sz="0" w:space="0" w:color="auto"/>
          </w:divBdr>
        </w:div>
        <w:div w:id="292752815">
          <w:marLeft w:val="480"/>
          <w:marRight w:val="0"/>
          <w:marTop w:val="0"/>
          <w:marBottom w:val="0"/>
          <w:divBdr>
            <w:top w:val="none" w:sz="0" w:space="0" w:color="auto"/>
            <w:left w:val="none" w:sz="0" w:space="0" w:color="auto"/>
            <w:bottom w:val="none" w:sz="0" w:space="0" w:color="auto"/>
            <w:right w:val="none" w:sz="0" w:space="0" w:color="auto"/>
          </w:divBdr>
        </w:div>
        <w:div w:id="1346326108">
          <w:marLeft w:val="480"/>
          <w:marRight w:val="0"/>
          <w:marTop w:val="0"/>
          <w:marBottom w:val="0"/>
          <w:divBdr>
            <w:top w:val="none" w:sz="0" w:space="0" w:color="auto"/>
            <w:left w:val="none" w:sz="0" w:space="0" w:color="auto"/>
            <w:bottom w:val="none" w:sz="0" w:space="0" w:color="auto"/>
            <w:right w:val="none" w:sz="0" w:space="0" w:color="auto"/>
          </w:divBdr>
        </w:div>
        <w:div w:id="621695135">
          <w:marLeft w:val="480"/>
          <w:marRight w:val="0"/>
          <w:marTop w:val="0"/>
          <w:marBottom w:val="0"/>
          <w:divBdr>
            <w:top w:val="none" w:sz="0" w:space="0" w:color="auto"/>
            <w:left w:val="none" w:sz="0" w:space="0" w:color="auto"/>
            <w:bottom w:val="none" w:sz="0" w:space="0" w:color="auto"/>
            <w:right w:val="none" w:sz="0" w:space="0" w:color="auto"/>
          </w:divBdr>
        </w:div>
        <w:div w:id="1165169112">
          <w:marLeft w:val="480"/>
          <w:marRight w:val="0"/>
          <w:marTop w:val="0"/>
          <w:marBottom w:val="0"/>
          <w:divBdr>
            <w:top w:val="none" w:sz="0" w:space="0" w:color="auto"/>
            <w:left w:val="none" w:sz="0" w:space="0" w:color="auto"/>
            <w:bottom w:val="none" w:sz="0" w:space="0" w:color="auto"/>
            <w:right w:val="none" w:sz="0" w:space="0" w:color="auto"/>
          </w:divBdr>
        </w:div>
        <w:div w:id="777528070">
          <w:marLeft w:val="480"/>
          <w:marRight w:val="0"/>
          <w:marTop w:val="0"/>
          <w:marBottom w:val="0"/>
          <w:divBdr>
            <w:top w:val="none" w:sz="0" w:space="0" w:color="auto"/>
            <w:left w:val="none" w:sz="0" w:space="0" w:color="auto"/>
            <w:bottom w:val="none" w:sz="0" w:space="0" w:color="auto"/>
            <w:right w:val="none" w:sz="0" w:space="0" w:color="auto"/>
          </w:divBdr>
        </w:div>
        <w:div w:id="1363047110">
          <w:marLeft w:val="480"/>
          <w:marRight w:val="0"/>
          <w:marTop w:val="0"/>
          <w:marBottom w:val="0"/>
          <w:divBdr>
            <w:top w:val="none" w:sz="0" w:space="0" w:color="auto"/>
            <w:left w:val="none" w:sz="0" w:space="0" w:color="auto"/>
            <w:bottom w:val="none" w:sz="0" w:space="0" w:color="auto"/>
            <w:right w:val="none" w:sz="0" w:space="0" w:color="auto"/>
          </w:divBdr>
        </w:div>
        <w:div w:id="146289595">
          <w:marLeft w:val="480"/>
          <w:marRight w:val="0"/>
          <w:marTop w:val="0"/>
          <w:marBottom w:val="0"/>
          <w:divBdr>
            <w:top w:val="none" w:sz="0" w:space="0" w:color="auto"/>
            <w:left w:val="none" w:sz="0" w:space="0" w:color="auto"/>
            <w:bottom w:val="none" w:sz="0" w:space="0" w:color="auto"/>
            <w:right w:val="none" w:sz="0" w:space="0" w:color="auto"/>
          </w:divBdr>
        </w:div>
        <w:div w:id="197552523">
          <w:marLeft w:val="480"/>
          <w:marRight w:val="0"/>
          <w:marTop w:val="0"/>
          <w:marBottom w:val="0"/>
          <w:divBdr>
            <w:top w:val="none" w:sz="0" w:space="0" w:color="auto"/>
            <w:left w:val="none" w:sz="0" w:space="0" w:color="auto"/>
            <w:bottom w:val="none" w:sz="0" w:space="0" w:color="auto"/>
            <w:right w:val="none" w:sz="0" w:space="0" w:color="auto"/>
          </w:divBdr>
        </w:div>
        <w:div w:id="1198085014">
          <w:marLeft w:val="480"/>
          <w:marRight w:val="0"/>
          <w:marTop w:val="0"/>
          <w:marBottom w:val="0"/>
          <w:divBdr>
            <w:top w:val="none" w:sz="0" w:space="0" w:color="auto"/>
            <w:left w:val="none" w:sz="0" w:space="0" w:color="auto"/>
            <w:bottom w:val="none" w:sz="0" w:space="0" w:color="auto"/>
            <w:right w:val="none" w:sz="0" w:space="0" w:color="auto"/>
          </w:divBdr>
        </w:div>
        <w:div w:id="469787752">
          <w:marLeft w:val="480"/>
          <w:marRight w:val="0"/>
          <w:marTop w:val="0"/>
          <w:marBottom w:val="0"/>
          <w:divBdr>
            <w:top w:val="none" w:sz="0" w:space="0" w:color="auto"/>
            <w:left w:val="none" w:sz="0" w:space="0" w:color="auto"/>
            <w:bottom w:val="none" w:sz="0" w:space="0" w:color="auto"/>
            <w:right w:val="none" w:sz="0" w:space="0" w:color="auto"/>
          </w:divBdr>
        </w:div>
        <w:div w:id="2112893282">
          <w:marLeft w:val="480"/>
          <w:marRight w:val="0"/>
          <w:marTop w:val="0"/>
          <w:marBottom w:val="0"/>
          <w:divBdr>
            <w:top w:val="none" w:sz="0" w:space="0" w:color="auto"/>
            <w:left w:val="none" w:sz="0" w:space="0" w:color="auto"/>
            <w:bottom w:val="none" w:sz="0" w:space="0" w:color="auto"/>
            <w:right w:val="none" w:sz="0" w:space="0" w:color="auto"/>
          </w:divBdr>
        </w:div>
        <w:div w:id="58791055">
          <w:marLeft w:val="480"/>
          <w:marRight w:val="0"/>
          <w:marTop w:val="0"/>
          <w:marBottom w:val="0"/>
          <w:divBdr>
            <w:top w:val="none" w:sz="0" w:space="0" w:color="auto"/>
            <w:left w:val="none" w:sz="0" w:space="0" w:color="auto"/>
            <w:bottom w:val="none" w:sz="0" w:space="0" w:color="auto"/>
            <w:right w:val="none" w:sz="0" w:space="0" w:color="auto"/>
          </w:divBdr>
        </w:div>
        <w:div w:id="301467157">
          <w:marLeft w:val="480"/>
          <w:marRight w:val="0"/>
          <w:marTop w:val="0"/>
          <w:marBottom w:val="0"/>
          <w:divBdr>
            <w:top w:val="none" w:sz="0" w:space="0" w:color="auto"/>
            <w:left w:val="none" w:sz="0" w:space="0" w:color="auto"/>
            <w:bottom w:val="none" w:sz="0" w:space="0" w:color="auto"/>
            <w:right w:val="none" w:sz="0" w:space="0" w:color="auto"/>
          </w:divBdr>
        </w:div>
        <w:div w:id="408619416">
          <w:marLeft w:val="480"/>
          <w:marRight w:val="0"/>
          <w:marTop w:val="0"/>
          <w:marBottom w:val="0"/>
          <w:divBdr>
            <w:top w:val="none" w:sz="0" w:space="0" w:color="auto"/>
            <w:left w:val="none" w:sz="0" w:space="0" w:color="auto"/>
            <w:bottom w:val="none" w:sz="0" w:space="0" w:color="auto"/>
            <w:right w:val="none" w:sz="0" w:space="0" w:color="auto"/>
          </w:divBdr>
        </w:div>
        <w:div w:id="697118327">
          <w:marLeft w:val="480"/>
          <w:marRight w:val="0"/>
          <w:marTop w:val="0"/>
          <w:marBottom w:val="0"/>
          <w:divBdr>
            <w:top w:val="none" w:sz="0" w:space="0" w:color="auto"/>
            <w:left w:val="none" w:sz="0" w:space="0" w:color="auto"/>
            <w:bottom w:val="none" w:sz="0" w:space="0" w:color="auto"/>
            <w:right w:val="none" w:sz="0" w:space="0" w:color="auto"/>
          </w:divBdr>
        </w:div>
        <w:div w:id="1461537068">
          <w:marLeft w:val="480"/>
          <w:marRight w:val="0"/>
          <w:marTop w:val="0"/>
          <w:marBottom w:val="0"/>
          <w:divBdr>
            <w:top w:val="none" w:sz="0" w:space="0" w:color="auto"/>
            <w:left w:val="none" w:sz="0" w:space="0" w:color="auto"/>
            <w:bottom w:val="none" w:sz="0" w:space="0" w:color="auto"/>
            <w:right w:val="none" w:sz="0" w:space="0" w:color="auto"/>
          </w:divBdr>
        </w:div>
        <w:div w:id="1421835689">
          <w:marLeft w:val="480"/>
          <w:marRight w:val="0"/>
          <w:marTop w:val="0"/>
          <w:marBottom w:val="0"/>
          <w:divBdr>
            <w:top w:val="none" w:sz="0" w:space="0" w:color="auto"/>
            <w:left w:val="none" w:sz="0" w:space="0" w:color="auto"/>
            <w:bottom w:val="none" w:sz="0" w:space="0" w:color="auto"/>
            <w:right w:val="none" w:sz="0" w:space="0" w:color="auto"/>
          </w:divBdr>
        </w:div>
        <w:div w:id="1864830070">
          <w:marLeft w:val="480"/>
          <w:marRight w:val="0"/>
          <w:marTop w:val="0"/>
          <w:marBottom w:val="0"/>
          <w:divBdr>
            <w:top w:val="none" w:sz="0" w:space="0" w:color="auto"/>
            <w:left w:val="none" w:sz="0" w:space="0" w:color="auto"/>
            <w:bottom w:val="none" w:sz="0" w:space="0" w:color="auto"/>
            <w:right w:val="none" w:sz="0" w:space="0" w:color="auto"/>
          </w:divBdr>
        </w:div>
        <w:div w:id="2071809194">
          <w:marLeft w:val="480"/>
          <w:marRight w:val="0"/>
          <w:marTop w:val="0"/>
          <w:marBottom w:val="0"/>
          <w:divBdr>
            <w:top w:val="none" w:sz="0" w:space="0" w:color="auto"/>
            <w:left w:val="none" w:sz="0" w:space="0" w:color="auto"/>
            <w:bottom w:val="none" w:sz="0" w:space="0" w:color="auto"/>
            <w:right w:val="none" w:sz="0" w:space="0" w:color="auto"/>
          </w:divBdr>
        </w:div>
        <w:div w:id="1605963449">
          <w:marLeft w:val="480"/>
          <w:marRight w:val="0"/>
          <w:marTop w:val="0"/>
          <w:marBottom w:val="0"/>
          <w:divBdr>
            <w:top w:val="none" w:sz="0" w:space="0" w:color="auto"/>
            <w:left w:val="none" w:sz="0" w:space="0" w:color="auto"/>
            <w:bottom w:val="none" w:sz="0" w:space="0" w:color="auto"/>
            <w:right w:val="none" w:sz="0" w:space="0" w:color="auto"/>
          </w:divBdr>
        </w:div>
        <w:div w:id="2078430324">
          <w:marLeft w:val="480"/>
          <w:marRight w:val="0"/>
          <w:marTop w:val="0"/>
          <w:marBottom w:val="0"/>
          <w:divBdr>
            <w:top w:val="none" w:sz="0" w:space="0" w:color="auto"/>
            <w:left w:val="none" w:sz="0" w:space="0" w:color="auto"/>
            <w:bottom w:val="none" w:sz="0" w:space="0" w:color="auto"/>
            <w:right w:val="none" w:sz="0" w:space="0" w:color="auto"/>
          </w:divBdr>
        </w:div>
        <w:div w:id="299697069">
          <w:marLeft w:val="480"/>
          <w:marRight w:val="0"/>
          <w:marTop w:val="0"/>
          <w:marBottom w:val="0"/>
          <w:divBdr>
            <w:top w:val="none" w:sz="0" w:space="0" w:color="auto"/>
            <w:left w:val="none" w:sz="0" w:space="0" w:color="auto"/>
            <w:bottom w:val="none" w:sz="0" w:space="0" w:color="auto"/>
            <w:right w:val="none" w:sz="0" w:space="0" w:color="auto"/>
          </w:divBdr>
        </w:div>
        <w:div w:id="1157838000">
          <w:marLeft w:val="480"/>
          <w:marRight w:val="0"/>
          <w:marTop w:val="0"/>
          <w:marBottom w:val="0"/>
          <w:divBdr>
            <w:top w:val="none" w:sz="0" w:space="0" w:color="auto"/>
            <w:left w:val="none" w:sz="0" w:space="0" w:color="auto"/>
            <w:bottom w:val="none" w:sz="0" w:space="0" w:color="auto"/>
            <w:right w:val="none" w:sz="0" w:space="0" w:color="auto"/>
          </w:divBdr>
        </w:div>
        <w:div w:id="1875117282">
          <w:marLeft w:val="480"/>
          <w:marRight w:val="0"/>
          <w:marTop w:val="0"/>
          <w:marBottom w:val="0"/>
          <w:divBdr>
            <w:top w:val="none" w:sz="0" w:space="0" w:color="auto"/>
            <w:left w:val="none" w:sz="0" w:space="0" w:color="auto"/>
            <w:bottom w:val="none" w:sz="0" w:space="0" w:color="auto"/>
            <w:right w:val="none" w:sz="0" w:space="0" w:color="auto"/>
          </w:divBdr>
        </w:div>
        <w:div w:id="600996272">
          <w:marLeft w:val="480"/>
          <w:marRight w:val="0"/>
          <w:marTop w:val="0"/>
          <w:marBottom w:val="0"/>
          <w:divBdr>
            <w:top w:val="none" w:sz="0" w:space="0" w:color="auto"/>
            <w:left w:val="none" w:sz="0" w:space="0" w:color="auto"/>
            <w:bottom w:val="none" w:sz="0" w:space="0" w:color="auto"/>
            <w:right w:val="none" w:sz="0" w:space="0" w:color="auto"/>
          </w:divBdr>
        </w:div>
      </w:divsChild>
    </w:div>
    <w:div w:id="1137528576">
      <w:bodyDiv w:val="1"/>
      <w:marLeft w:val="0"/>
      <w:marRight w:val="0"/>
      <w:marTop w:val="0"/>
      <w:marBottom w:val="0"/>
      <w:divBdr>
        <w:top w:val="none" w:sz="0" w:space="0" w:color="auto"/>
        <w:left w:val="none" w:sz="0" w:space="0" w:color="auto"/>
        <w:bottom w:val="none" w:sz="0" w:space="0" w:color="auto"/>
        <w:right w:val="none" w:sz="0" w:space="0" w:color="auto"/>
      </w:divBdr>
    </w:div>
    <w:div w:id="1138651229">
      <w:bodyDiv w:val="1"/>
      <w:marLeft w:val="0"/>
      <w:marRight w:val="0"/>
      <w:marTop w:val="0"/>
      <w:marBottom w:val="0"/>
      <w:divBdr>
        <w:top w:val="none" w:sz="0" w:space="0" w:color="auto"/>
        <w:left w:val="none" w:sz="0" w:space="0" w:color="auto"/>
        <w:bottom w:val="none" w:sz="0" w:space="0" w:color="auto"/>
        <w:right w:val="none" w:sz="0" w:space="0" w:color="auto"/>
      </w:divBdr>
    </w:div>
    <w:div w:id="1139223625">
      <w:bodyDiv w:val="1"/>
      <w:marLeft w:val="0"/>
      <w:marRight w:val="0"/>
      <w:marTop w:val="0"/>
      <w:marBottom w:val="0"/>
      <w:divBdr>
        <w:top w:val="none" w:sz="0" w:space="0" w:color="auto"/>
        <w:left w:val="none" w:sz="0" w:space="0" w:color="auto"/>
        <w:bottom w:val="none" w:sz="0" w:space="0" w:color="auto"/>
        <w:right w:val="none" w:sz="0" w:space="0" w:color="auto"/>
      </w:divBdr>
      <w:divsChild>
        <w:div w:id="616836222">
          <w:marLeft w:val="480"/>
          <w:marRight w:val="0"/>
          <w:marTop w:val="0"/>
          <w:marBottom w:val="0"/>
          <w:divBdr>
            <w:top w:val="none" w:sz="0" w:space="0" w:color="auto"/>
            <w:left w:val="none" w:sz="0" w:space="0" w:color="auto"/>
            <w:bottom w:val="none" w:sz="0" w:space="0" w:color="auto"/>
            <w:right w:val="none" w:sz="0" w:space="0" w:color="auto"/>
          </w:divBdr>
        </w:div>
        <w:div w:id="1630815683">
          <w:marLeft w:val="480"/>
          <w:marRight w:val="0"/>
          <w:marTop w:val="0"/>
          <w:marBottom w:val="0"/>
          <w:divBdr>
            <w:top w:val="none" w:sz="0" w:space="0" w:color="auto"/>
            <w:left w:val="none" w:sz="0" w:space="0" w:color="auto"/>
            <w:bottom w:val="none" w:sz="0" w:space="0" w:color="auto"/>
            <w:right w:val="none" w:sz="0" w:space="0" w:color="auto"/>
          </w:divBdr>
        </w:div>
        <w:div w:id="1974216821">
          <w:marLeft w:val="480"/>
          <w:marRight w:val="0"/>
          <w:marTop w:val="0"/>
          <w:marBottom w:val="0"/>
          <w:divBdr>
            <w:top w:val="none" w:sz="0" w:space="0" w:color="auto"/>
            <w:left w:val="none" w:sz="0" w:space="0" w:color="auto"/>
            <w:bottom w:val="none" w:sz="0" w:space="0" w:color="auto"/>
            <w:right w:val="none" w:sz="0" w:space="0" w:color="auto"/>
          </w:divBdr>
        </w:div>
        <w:div w:id="604312676">
          <w:marLeft w:val="480"/>
          <w:marRight w:val="0"/>
          <w:marTop w:val="0"/>
          <w:marBottom w:val="0"/>
          <w:divBdr>
            <w:top w:val="none" w:sz="0" w:space="0" w:color="auto"/>
            <w:left w:val="none" w:sz="0" w:space="0" w:color="auto"/>
            <w:bottom w:val="none" w:sz="0" w:space="0" w:color="auto"/>
            <w:right w:val="none" w:sz="0" w:space="0" w:color="auto"/>
          </w:divBdr>
        </w:div>
        <w:div w:id="2122453072">
          <w:marLeft w:val="480"/>
          <w:marRight w:val="0"/>
          <w:marTop w:val="0"/>
          <w:marBottom w:val="0"/>
          <w:divBdr>
            <w:top w:val="none" w:sz="0" w:space="0" w:color="auto"/>
            <w:left w:val="none" w:sz="0" w:space="0" w:color="auto"/>
            <w:bottom w:val="none" w:sz="0" w:space="0" w:color="auto"/>
            <w:right w:val="none" w:sz="0" w:space="0" w:color="auto"/>
          </w:divBdr>
        </w:div>
        <w:div w:id="978806553">
          <w:marLeft w:val="480"/>
          <w:marRight w:val="0"/>
          <w:marTop w:val="0"/>
          <w:marBottom w:val="0"/>
          <w:divBdr>
            <w:top w:val="none" w:sz="0" w:space="0" w:color="auto"/>
            <w:left w:val="none" w:sz="0" w:space="0" w:color="auto"/>
            <w:bottom w:val="none" w:sz="0" w:space="0" w:color="auto"/>
            <w:right w:val="none" w:sz="0" w:space="0" w:color="auto"/>
          </w:divBdr>
        </w:div>
        <w:div w:id="12146424">
          <w:marLeft w:val="480"/>
          <w:marRight w:val="0"/>
          <w:marTop w:val="0"/>
          <w:marBottom w:val="0"/>
          <w:divBdr>
            <w:top w:val="none" w:sz="0" w:space="0" w:color="auto"/>
            <w:left w:val="none" w:sz="0" w:space="0" w:color="auto"/>
            <w:bottom w:val="none" w:sz="0" w:space="0" w:color="auto"/>
            <w:right w:val="none" w:sz="0" w:space="0" w:color="auto"/>
          </w:divBdr>
        </w:div>
        <w:div w:id="531768343">
          <w:marLeft w:val="480"/>
          <w:marRight w:val="0"/>
          <w:marTop w:val="0"/>
          <w:marBottom w:val="0"/>
          <w:divBdr>
            <w:top w:val="none" w:sz="0" w:space="0" w:color="auto"/>
            <w:left w:val="none" w:sz="0" w:space="0" w:color="auto"/>
            <w:bottom w:val="none" w:sz="0" w:space="0" w:color="auto"/>
            <w:right w:val="none" w:sz="0" w:space="0" w:color="auto"/>
          </w:divBdr>
        </w:div>
        <w:div w:id="512644071">
          <w:marLeft w:val="480"/>
          <w:marRight w:val="0"/>
          <w:marTop w:val="0"/>
          <w:marBottom w:val="0"/>
          <w:divBdr>
            <w:top w:val="none" w:sz="0" w:space="0" w:color="auto"/>
            <w:left w:val="none" w:sz="0" w:space="0" w:color="auto"/>
            <w:bottom w:val="none" w:sz="0" w:space="0" w:color="auto"/>
            <w:right w:val="none" w:sz="0" w:space="0" w:color="auto"/>
          </w:divBdr>
        </w:div>
        <w:div w:id="1568959126">
          <w:marLeft w:val="480"/>
          <w:marRight w:val="0"/>
          <w:marTop w:val="0"/>
          <w:marBottom w:val="0"/>
          <w:divBdr>
            <w:top w:val="none" w:sz="0" w:space="0" w:color="auto"/>
            <w:left w:val="none" w:sz="0" w:space="0" w:color="auto"/>
            <w:bottom w:val="none" w:sz="0" w:space="0" w:color="auto"/>
            <w:right w:val="none" w:sz="0" w:space="0" w:color="auto"/>
          </w:divBdr>
        </w:div>
        <w:div w:id="863789985">
          <w:marLeft w:val="480"/>
          <w:marRight w:val="0"/>
          <w:marTop w:val="0"/>
          <w:marBottom w:val="0"/>
          <w:divBdr>
            <w:top w:val="none" w:sz="0" w:space="0" w:color="auto"/>
            <w:left w:val="none" w:sz="0" w:space="0" w:color="auto"/>
            <w:bottom w:val="none" w:sz="0" w:space="0" w:color="auto"/>
            <w:right w:val="none" w:sz="0" w:space="0" w:color="auto"/>
          </w:divBdr>
        </w:div>
        <w:div w:id="1436905934">
          <w:marLeft w:val="480"/>
          <w:marRight w:val="0"/>
          <w:marTop w:val="0"/>
          <w:marBottom w:val="0"/>
          <w:divBdr>
            <w:top w:val="none" w:sz="0" w:space="0" w:color="auto"/>
            <w:left w:val="none" w:sz="0" w:space="0" w:color="auto"/>
            <w:bottom w:val="none" w:sz="0" w:space="0" w:color="auto"/>
            <w:right w:val="none" w:sz="0" w:space="0" w:color="auto"/>
          </w:divBdr>
        </w:div>
        <w:div w:id="1303390143">
          <w:marLeft w:val="480"/>
          <w:marRight w:val="0"/>
          <w:marTop w:val="0"/>
          <w:marBottom w:val="0"/>
          <w:divBdr>
            <w:top w:val="none" w:sz="0" w:space="0" w:color="auto"/>
            <w:left w:val="none" w:sz="0" w:space="0" w:color="auto"/>
            <w:bottom w:val="none" w:sz="0" w:space="0" w:color="auto"/>
            <w:right w:val="none" w:sz="0" w:space="0" w:color="auto"/>
          </w:divBdr>
        </w:div>
        <w:div w:id="2135053406">
          <w:marLeft w:val="480"/>
          <w:marRight w:val="0"/>
          <w:marTop w:val="0"/>
          <w:marBottom w:val="0"/>
          <w:divBdr>
            <w:top w:val="none" w:sz="0" w:space="0" w:color="auto"/>
            <w:left w:val="none" w:sz="0" w:space="0" w:color="auto"/>
            <w:bottom w:val="none" w:sz="0" w:space="0" w:color="auto"/>
            <w:right w:val="none" w:sz="0" w:space="0" w:color="auto"/>
          </w:divBdr>
        </w:div>
        <w:div w:id="205798952">
          <w:marLeft w:val="480"/>
          <w:marRight w:val="0"/>
          <w:marTop w:val="0"/>
          <w:marBottom w:val="0"/>
          <w:divBdr>
            <w:top w:val="none" w:sz="0" w:space="0" w:color="auto"/>
            <w:left w:val="none" w:sz="0" w:space="0" w:color="auto"/>
            <w:bottom w:val="none" w:sz="0" w:space="0" w:color="auto"/>
            <w:right w:val="none" w:sz="0" w:space="0" w:color="auto"/>
          </w:divBdr>
        </w:div>
        <w:div w:id="734477496">
          <w:marLeft w:val="480"/>
          <w:marRight w:val="0"/>
          <w:marTop w:val="0"/>
          <w:marBottom w:val="0"/>
          <w:divBdr>
            <w:top w:val="none" w:sz="0" w:space="0" w:color="auto"/>
            <w:left w:val="none" w:sz="0" w:space="0" w:color="auto"/>
            <w:bottom w:val="none" w:sz="0" w:space="0" w:color="auto"/>
            <w:right w:val="none" w:sz="0" w:space="0" w:color="auto"/>
          </w:divBdr>
        </w:div>
        <w:div w:id="645276548">
          <w:marLeft w:val="480"/>
          <w:marRight w:val="0"/>
          <w:marTop w:val="0"/>
          <w:marBottom w:val="0"/>
          <w:divBdr>
            <w:top w:val="none" w:sz="0" w:space="0" w:color="auto"/>
            <w:left w:val="none" w:sz="0" w:space="0" w:color="auto"/>
            <w:bottom w:val="none" w:sz="0" w:space="0" w:color="auto"/>
            <w:right w:val="none" w:sz="0" w:space="0" w:color="auto"/>
          </w:divBdr>
        </w:div>
        <w:div w:id="1560096998">
          <w:marLeft w:val="480"/>
          <w:marRight w:val="0"/>
          <w:marTop w:val="0"/>
          <w:marBottom w:val="0"/>
          <w:divBdr>
            <w:top w:val="none" w:sz="0" w:space="0" w:color="auto"/>
            <w:left w:val="none" w:sz="0" w:space="0" w:color="auto"/>
            <w:bottom w:val="none" w:sz="0" w:space="0" w:color="auto"/>
            <w:right w:val="none" w:sz="0" w:space="0" w:color="auto"/>
          </w:divBdr>
        </w:div>
        <w:div w:id="1242567530">
          <w:marLeft w:val="480"/>
          <w:marRight w:val="0"/>
          <w:marTop w:val="0"/>
          <w:marBottom w:val="0"/>
          <w:divBdr>
            <w:top w:val="none" w:sz="0" w:space="0" w:color="auto"/>
            <w:left w:val="none" w:sz="0" w:space="0" w:color="auto"/>
            <w:bottom w:val="none" w:sz="0" w:space="0" w:color="auto"/>
            <w:right w:val="none" w:sz="0" w:space="0" w:color="auto"/>
          </w:divBdr>
        </w:div>
        <w:div w:id="463737047">
          <w:marLeft w:val="480"/>
          <w:marRight w:val="0"/>
          <w:marTop w:val="0"/>
          <w:marBottom w:val="0"/>
          <w:divBdr>
            <w:top w:val="none" w:sz="0" w:space="0" w:color="auto"/>
            <w:left w:val="none" w:sz="0" w:space="0" w:color="auto"/>
            <w:bottom w:val="none" w:sz="0" w:space="0" w:color="auto"/>
            <w:right w:val="none" w:sz="0" w:space="0" w:color="auto"/>
          </w:divBdr>
        </w:div>
        <w:div w:id="659892469">
          <w:marLeft w:val="480"/>
          <w:marRight w:val="0"/>
          <w:marTop w:val="0"/>
          <w:marBottom w:val="0"/>
          <w:divBdr>
            <w:top w:val="none" w:sz="0" w:space="0" w:color="auto"/>
            <w:left w:val="none" w:sz="0" w:space="0" w:color="auto"/>
            <w:bottom w:val="none" w:sz="0" w:space="0" w:color="auto"/>
            <w:right w:val="none" w:sz="0" w:space="0" w:color="auto"/>
          </w:divBdr>
        </w:div>
        <w:div w:id="1629970491">
          <w:marLeft w:val="480"/>
          <w:marRight w:val="0"/>
          <w:marTop w:val="0"/>
          <w:marBottom w:val="0"/>
          <w:divBdr>
            <w:top w:val="none" w:sz="0" w:space="0" w:color="auto"/>
            <w:left w:val="none" w:sz="0" w:space="0" w:color="auto"/>
            <w:bottom w:val="none" w:sz="0" w:space="0" w:color="auto"/>
            <w:right w:val="none" w:sz="0" w:space="0" w:color="auto"/>
          </w:divBdr>
        </w:div>
        <w:div w:id="80370807">
          <w:marLeft w:val="480"/>
          <w:marRight w:val="0"/>
          <w:marTop w:val="0"/>
          <w:marBottom w:val="0"/>
          <w:divBdr>
            <w:top w:val="none" w:sz="0" w:space="0" w:color="auto"/>
            <w:left w:val="none" w:sz="0" w:space="0" w:color="auto"/>
            <w:bottom w:val="none" w:sz="0" w:space="0" w:color="auto"/>
            <w:right w:val="none" w:sz="0" w:space="0" w:color="auto"/>
          </w:divBdr>
        </w:div>
        <w:div w:id="130172073">
          <w:marLeft w:val="480"/>
          <w:marRight w:val="0"/>
          <w:marTop w:val="0"/>
          <w:marBottom w:val="0"/>
          <w:divBdr>
            <w:top w:val="none" w:sz="0" w:space="0" w:color="auto"/>
            <w:left w:val="none" w:sz="0" w:space="0" w:color="auto"/>
            <w:bottom w:val="none" w:sz="0" w:space="0" w:color="auto"/>
            <w:right w:val="none" w:sz="0" w:space="0" w:color="auto"/>
          </w:divBdr>
        </w:div>
        <w:div w:id="220872059">
          <w:marLeft w:val="480"/>
          <w:marRight w:val="0"/>
          <w:marTop w:val="0"/>
          <w:marBottom w:val="0"/>
          <w:divBdr>
            <w:top w:val="none" w:sz="0" w:space="0" w:color="auto"/>
            <w:left w:val="none" w:sz="0" w:space="0" w:color="auto"/>
            <w:bottom w:val="none" w:sz="0" w:space="0" w:color="auto"/>
            <w:right w:val="none" w:sz="0" w:space="0" w:color="auto"/>
          </w:divBdr>
        </w:div>
        <w:div w:id="191455899">
          <w:marLeft w:val="480"/>
          <w:marRight w:val="0"/>
          <w:marTop w:val="0"/>
          <w:marBottom w:val="0"/>
          <w:divBdr>
            <w:top w:val="none" w:sz="0" w:space="0" w:color="auto"/>
            <w:left w:val="none" w:sz="0" w:space="0" w:color="auto"/>
            <w:bottom w:val="none" w:sz="0" w:space="0" w:color="auto"/>
            <w:right w:val="none" w:sz="0" w:space="0" w:color="auto"/>
          </w:divBdr>
        </w:div>
        <w:div w:id="2116099288">
          <w:marLeft w:val="480"/>
          <w:marRight w:val="0"/>
          <w:marTop w:val="0"/>
          <w:marBottom w:val="0"/>
          <w:divBdr>
            <w:top w:val="none" w:sz="0" w:space="0" w:color="auto"/>
            <w:left w:val="none" w:sz="0" w:space="0" w:color="auto"/>
            <w:bottom w:val="none" w:sz="0" w:space="0" w:color="auto"/>
            <w:right w:val="none" w:sz="0" w:space="0" w:color="auto"/>
          </w:divBdr>
        </w:div>
        <w:div w:id="202638461">
          <w:marLeft w:val="480"/>
          <w:marRight w:val="0"/>
          <w:marTop w:val="0"/>
          <w:marBottom w:val="0"/>
          <w:divBdr>
            <w:top w:val="none" w:sz="0" w:space="0" w:color="auto"/>
            <w:left w:val="none" w:sz="0" w:space="0" w:color="auto"/>
            <w:bottom w:val="none" w:sz="0" w:space="0" w:color="auto"/>
            <w:right w:val="none" w:sz="0" w:space="0" w:color="auto"/>
          </w:divBdr>
        </w:div>
        <w:div w:id="1858227316">
          <w:marLeft w:val="480"/>
          <w:marRight w:val="0"/>
          <w:marTop w:val="0"/>
          <w:marBottom w:val="0"/>
          <w:divBdr>
            <w:top w:val="none" w:sz="0" w:space="0" w:color="auto"/>
            <w:left w:val="none" w:sz="0" w:space="0" w:color="auto"/>
            <w:bottom w:val="none" w:sz="0" w:space="0" w:color="auto"/>
            <w:right w:val="none" w:sz="0" w:space="0" w:color="auto"/>
          </w:divBdr>
        </w:div>
        <w:div w:id="2048870105">
          <w:marLeft w:val="480"/>
          <w:marRight w:val="0"/>
          <w:marTop w:val="0"/>
          <w:marBottom w:val="0"/>
          <w:divBdr>
            <w:top w:val="none" w:sz="0" w:space="0" w:color="auto"/>
            <w:left w:val="none" w:sz="0" w:space="0" w:color="auto"/>
            <w:bottom w:val="none" w:sz="0" w:space="0" w:color="auto"/>
            <w:right w:val="none" w:sz="0" w:space="0" w:color="auto"/>
          </w:divBdr>
        </w:div>
        <w:div w:id="209460769">
          <w:marLeft w:val="480"/>
          <w:marRight w:val="0"/>
          <w:marTop w:val="0"/>
          <w:marBottom w:val="0"/>
          <w:divBdr>
            <w:top w:val="none" w:sz="0" w:space="0" w:color="auto"/>
            <w:left w:val="none" w:sz="0" w:space="0" w:color="auto"/>
            <w:bottom w:val="none" w:sz="0" w:space="0" w:color="auto"/>
            <w:right w:val="none" w:sz="0" w:space="0" w:color="auto"/>
          </w:divBdr>
        </w:div>
        <w:div w:id="102189016">
          <w:marLeft w:val="480"/>
          <w:marRight w:val="0"/>
          <w:marTop w:val="0"/>
          <w:marBottom w:val="0"/>
          <w:divBdr>
            <w:top w:val="none" w:sz="0" w:space="0" w:color="auto"/>
            <w:left w:val="none" w:sz="0" w:space="0" w:color="auto"/>
            <w:bottom w:val="none" w:sz="0" w:space="0" w:color="auto"/>
            <w:right w:val="none" w:sz="0" w:space="0" w:color="auto"/>
          </w:divBdr>
        </w:div>
        <w:div w:id="197013495">
          <w:marLeft w:val="480"/>
          <w:marRight w:val="0"/>
          <w:marTop w:val="0"/>
          <w:marBottom w:val="0"/>
          <w:divBdr>
            <w:top w:val="none" w:sz="0" w:space="0" w:color="auto"/>
            <w:left w:val="none" w:sz="0" w:space="0" w:color="auto"/>
            <w:bottom w:val="none" w:sz="0" w:space="0" w:color="auto"/>
            <w:right w:val="none" w:sz="0" w:space="0" w:color="auto"/>
          </w:divBdr>
        </w:div>
        <w:div w:id="1612516677">
          <w:marLeft w:val="480"/>
          <w:marRight w:val="0"/>
          <w:marTop w:val="0"/>
          <w:marBottom w:val="0"/>
          <w:divBdr>
            <w:top w:val="none" w:sz="0" w:space="0" w:color="auto"/>
            <w:left w:val="none" w:sz="0" w:space="0" w:color="auto"/>
            <w:bottom w:val="none" w:sz="0" w:space="0" w:color="auto"/>
            <w:right w:val="none" w:sz="0" w:space="0" w:color="auto"/>
          </w:divBdr>
        </w:div>
        <w:div w:id="1178811785">
          <w:marLeft w:val="480"/>
          <w:marRight w:val="0"/>
          <w:marTop w:val="0"/>
          <w:marBottom w:val="0"/>
          <w:divBdr>
            <w:top w:val="none" w:sz="0" w:space="0" w:color="auto"/>
            <w:left w:val="none" w:sz="0" w:space="0" w:color="auto"/>
            <w:bottom w:val="none" w:sz="0" w:space="0" w:color="auto"/>
            <w:right w:val="none" w:sz="0" w:space="0" w:color="auto"/>
          </w:divBdr>
        </w:div>
        <w:div w:id="1205871880">
          <w:marLeft w:val="480"/>
          <w:marRight w:val="0"/>
          <w:marTop w:val="0"/>
          <w:marBottom w:val="0"/>
          <w:divBdr>
            <w:top w:val="none" w:sz="0" w:space="0" w:color="auto"/>
            <w:left w:val="none" w:sz="0" w:space="0" w:color="auto"/>
            <w:bottom w:val="none" w:sz="0" w:space="0" w:color="auto"/>
            <w:right w:val="none" w:sz="0" w:space="0" w:color="auto"/>
          </w:divBdr>
        </w:div>
        <w:div w:id="762840035">
          <w:marLeft w:val="480"/>
          <w:marRight w:val="0"/>
          <w:marTop w:val="0"/>
          <w:marBottom w:val="0"/>
          <w:divBdr>
            <w:top w:val="none" w:sz="0" w:space="0" w:color="auto"/>
            <w:left w:val="none" w:sz="0" w:space="0" w:color="auto"/>
            <w:bottom w:val="none" w:sz="0" w:space="0" w:color="auto"/>
            <w:right w:val="none" w:sz="0" w:space="0" w:color="auto"/>
          </w:divBdr>
        </w:div>
        <w:div w:id="1783914820">
          <w:marLeft w:val="480"/>
          <w:marRight w:val="0"/>
          <w:marTop w:val="0"/>
          <w:marBottom w:val="0"/>
          <w:divBdr>
            <w:top w:val="none" w:sz="0" w:space="0" w:color="auto"/>
            <w:left w:val="none" w:sz="0" w:space="0" w:color="auto"/>
            <w:bottom w:val="none" w:sz="0" w:space="0" w:color="auto"/>
            <w:right w:val="none" w:sz="0" w:space="0" w:color="auto"/>
          </w:divBdr>
        </w:div>
        <w:div w:id="521358200">
          <w:marLeft w:val="480"/>
          <w:marRight w:val="0"/>
          <w:marTop w:val="0"/>
          <w:marBottom w:val="0"/>
          <w:divBdr>
            <w:top w:val="none" w:sz="0" w:space="0" w:color="auto"/>
            <w:left w:val="none" w:sz="0" w:space="0" w:color="auto"/>
            <w:bottom w:val="none" w:sz="0" w:space="0" w:color="auto"/>
            <w:right w:val="none" w:sz="0" w:space="0" w:color="auto"/>
          </w:divBdr>
        </w:div>
        <w:div w:id="842817817">
          <w:marLeft w:val="480"/>
          <w:marRight w:val="0"/>
          <w:marTop w:val="0"/>
          <w:marBottom w:val="0"/>
          <w:divBdr>
            <w:top w:val="none" w:sz="0" w:space="0" w:color="auto"/>
            <w:left w:val="none" w:sz="0" w:space="0" w:color="auto"/>
            <w:bottom w:val="none" w:sz="0" w:space="0" w:color="auto"/>
            <w:right w:val="none" w:sz="0" w:space="0" w:color="auto"/>
          </w:divBdr>
        </w:div>
        <w:div w:id="1905144788">
          <w:marLeft w:val="480"/>
          <w:marRight w:val="0"/>
          <w:marTop w:val="0"/>
          <w:marBottom w:val="0"/>
          <w:divBdr>
            <w:top w:val="none" w:sz="0" w:space="0" w:color="auto"/>
            <w:left w:val="none" w:sz="0" w:space="0" w:color="auto"/>
            <w:bottom w:val="none" w:sz="0" w:space="0" w:color="auto"/>
            <w:right w:val="none" w:sz="0" w:space="0" w:color="auto"/>
          </w:divBdr>
        </w:div>
        <w:div w:id="1682199262">
          <w:marLeft w:val="480"/>
          <w:marRight w:val="0"/>
          <w:marTop w:val="0"/>
          <w:marBottom w:val="0"/>
          <w:divBdr>
            <w:top w:val="none" w:sz="0" w:space="0" w:color="auto"/>
            <w:left w:val="none" w:sz="0" w:space="0" w:color="auto"/>
            <w:bottom w:val="none" w:sz="0" w:space="0" w:color="auto"/>
            <w:right w:val="none" w:sz="0" w:space="0" w:color="auto"/>
          </w:divBdr>
        </w:div>
        <w:div w:id="410587314">
          <w:marLeft w:val="480"/>
          <w:marRight w:val="0"/>
          <w:marTop w:val="0"/>
          <w:marBottom w:val="0"/>
          <w:divBdr>
            <w:top w:val="none" w:sz="0" w:space="0" w:color="auto"/>
            <w:left w:val="none" w:sz="0" w:space="0" w:color="auto"/>
            <w:bottom w:val="none" w:sz="0" w:space="0" w:color="auto"/>
            <w:right w:val="none" w:sz="0" w:space="0" w:color="auto"/>
          </w:divBdr>
        </w:div>
        <w:div w:id="1977177937">
          <w:marLeft w:val="480"/>
          <w:marRight w:val="0"/>
          <w:marTop w:val="0"/>
          <w:marBottom w:val="0"/>
          <w:divBdr>
            <w:top w:val="none" w:sz="0" w:space="0" w:color="auto"/>
            <w:left w:val="none" w:sz="0" w:space="0" w:color="auto"/>
            <w:bottom w:val="none" w:sz="0" w:space="0" w:color="auto"/>
            <w:right w:val="none" w:sz="0" w:space="0" w:color="auto"/>
          </w:divBdr>
        </w:div>
        <w:div w:id="540675791">
          <w:marLeft w:val="480"/>
          <w:marRight w:val="0"/>
          <w:marTop w:val="0"/>
          <w:marBottom w:val="0"/>
          <w:divBdr>
            <w:top w:val="none" w:sz="0" w:space="0" w:color="auto"/>
            <w:left w:val="none" w:sz="0" w:space="0" w:color="auto"/>
            <w:bottom w:val="none" w:sz="0" w:space="0" w:color="auto"/>
            <w:right w:val="none" w:sz="0" w:space="0" w:color="auto"/>
          </w:divBdr>
        </w:div>
        <w:div w:id="1492529466">
          <w:marLeft w:val="480"/>
          <w:marRight w:val="0"/>
          <w:marTop w:val="0"/>
          <w:marBottom w:val="0"/>
          <w:divBdr>
            <w:top w:val="none" w:sz="0" w:space="0" w:color="auto"/>
            <w:left w:val="none" w:sz="0" w:space="0" w:color="auto"/>
            <w:bottom w:val="none" w:sz="0" w:space="0" w:color="auto"/>
            <w:right w:val="none" w:sz="0" w:space="0" w:color="auto"/>
          </w:divBdr>
        </w:div>
      </w:divsChild>
    </w:div>
    <w:div w:id="1139960004">
      <w:bodyDiv w:val="1"/>
      <w:marLeft w:val="0"/>
      <w:marRight w:val="0"/>
      <w:marTop w:val="0"/>
      <w:marBottom w:val="0"/>
      <w:divBdr>
        <w:top w:val="none" w:sz="0" w:space="0" w:color="auto"/>
        <w:left w:val="none" w:sz="0" w:space="0" w:color="auto"/>
        <w:bottom w:val="none" w:sz="0" w:space="0" w:color="auto"/>
        <w:right w:val="none" w:sz="0" w:space="0" w:color="auto"/>
      </w:divBdr>
    </w:div>
    <w:div w:id="1141460576">
      <w:bodyDiv w:val="1"/>
      <w:marLeft w:val="0"/>
      <w:marRight w:val="0"/>
      <w:marTop w:val="0"/>
      <w:marBottom w:val="0"/>
      <w:divBdr>
        <w:top w:val="none" w:sz="0" w:space="0" w:color="auto"/>
        <w:left w:val="none" w:sz="0" w:space="0" w:color="auto"/>
        <w:bottom w:val="none" w:sz="0" w:space="0" w:color="auto"/>
        <w:right w:val="none" w:sz="0" w:space="0" w:color="auto"/>
      </w:divBdr>
    </w:div>
    <w:div w:id="1143153440">
      <w:bodyDiv w:val="1"/>
      <w:marLeft w:val="0"/>
      <w:marRight w:val="0"/>
      <w:marTop w:val="0"/>
      <w:marBottom w:val="0"/>
      <w:divBdr>
        <w:top w:val="none" w:sz="0" w:space="0" w:color="auto"/>
        <w:left w:val="none" w:sz="0" w:space="0" w:color="auto"/>
        <w:bottom w:val="none" w:sz="0" w:space="0" w:color="auto"/>
        <w:right w:val="none" w:sz="0" w:space="0" w:color="auto"/>
      </w:divBdr>
      <w:divsChild>
        <w:div w:id="1341616376">
          <w:marLeft w:val="480"/>
          <w:marRight w:val="0"/>
          <w:marTop w:val="0"/>
          <w:marBottom w:val="0"/>
          <w:divBdr>
            <w:top w:val="none" w:sz="0" w:space="0" w:color="auto"/>
            <w:left w:val="none" w:sz="0" w:space="0" w:color="auto"/>
            <w:bottom w:val="none" w:sz="0" w:space="0" w:color="auto"/>
            <w:right w:val="none" w:sz="0" w:space="0" w:color="auto"/>
          </w:divBdr>
        </w:div>
        <w:div w:id="1323310887">
          <w:marLeft w:val="480"/>
          <w:marRight w:val="0"/>
          <w:marTop w:val="0"/>
          <w:marBottom w:val="0"/>
          <w:divBdr>
            <w:top w:val="none" w:sz="0" w:space="0" w:color="auto"/>
            <w:left w:val="none" w:sz="0" w:space="0" w:color="auto"/>
            <w:bottom w:val="none" w:sz="0" w:space="0" w:color="auto"/>
            <w:right w:val="none" w:sz="0" w:space="0" w:color="auto"/>
          </w:divBdr>
        </w:div>
        <w:div w:id="1771585724">
          <w:marLeft w:val="480"/>
          <w:marRight w:val="0"/>
          <w:marTop w:val="0"/>
          <w:marBottom w:val="0"/>
          <w:divBdr>
            <w:top w:val="none" w:sz="0" w:space="0" w:color="auto"/>
            <w:left w:val="none" w:sz="0" w:space="0" w:color="auto"/>
            <w:bottom w:val="none" w:sz="0" w:space="0" w:color="auto"/>
            <w:right w:val="none" w:sz="0" w:space="0" w:color="auto"/>
          </w:divBdr>
        </w:div>
        <w:div w:id="997617534">
          <w:marLeft w:val="480"/>
          <w:marRight w:val="0"/>
          <w:marTop w:val="0"/>
          <w:marBottom w:val="0"/>
          <w:divBdr>
            <w:top w:val="none" w:sz="0" w:space="0" w:color="auto"/>
            <w:left w:val="none" w:sz="0" w:space="0" w:color="auto"/>
            <w:bottom w:val="none" w:sz="0" w:space="0" w:color="auto"/>
            <w:right w:val="none" w:sz="0" w:space="0" w:color="auto"/>
          </w:divBdr>
        </w:div>
        <w:div w:id="320037216">
          <w:marLeft w:val="480"/>
          <w:marRight w:val="0"/>
          <w:marTop w:val="0"/>
          <w:marBottom w:val="0"/>
          <w:divBdr>
            <w:top w:val="none" w:sz="0" w:space="0" w:color="auto"/>
            <w:left w:val="none" w:sz="0" w:space="0" w:color="auto"/>
            <w:bottom w:val="none" w:sz="0" w:space="0" w:color="auto"/>
            <w:right w:val="none" w:sz="0" w:space="0" w:color="auto"/>
          </w:divBdr>
        </w:div>
        <w:div w:id="1909337804">
          <w:marLeft w:val="480"/>
          <w:marRight w:val="0"/>
          <w:marTop w:val="0"/>
          <w:marBottom w:val="0"/>
          <w:divBdr>
            <w:top w:val="none" w:sz="0" w:space="0" w:color="auto"/>
            <w:left w:val="none" w:sz="0" w:space="0" w:color="auto"/>
            <w:bottom w:val="none" w:sz="0" w:space="0" w:color="auto"/>
            <w:right w:val="none" w:sz="0" w:space="0" w:color="auto"/>
          </w:divBdr>
        </w:div>
        <w:div w:id="119105411">
          <w:marLeft w:val="480"/>
          <w:marRight w:val="0"/>
          <w:marTop w:val="0"/>
          <w:marBottom w:val="0"/>
          <w:divBdr>
            <w:top w:val="none" w:sz="0" w:space="0" w:color="auto"/>
            <w:left w:val="none" w:sz="0" w:space="0" w:color="auto"/>
            <w:bottom w:val="none" w:sz="0" w:space="0" w:color="auto"/>
            <w:right w:val="none" w:sz="0" w:space="0" w:color="auto"/>
          </w:divBdr>
        </w:div>
        <w:div w:id="56562276">
          <w:marLeft w:val="480"/>
          <w:marRight w:val="0"/>
          <w:marTop w:val="0"/>
          <w:marBottom w:val="0"/>
          <w:divBdr>
            <w:top w:val="none" w:sz="0" w:space="0" w:color="auto"/>
            <w:left w:val="none" w:sz="0" w:space="0" w:color="auto"/>
            <w:bottom w:val="none" w:sz="0" w:space="0" w:color="auto"/>
            <w:right w:val="none" w:sz="0" w:space="0" w:color="auto"/>
          </w:divBdr>
        </w:div>
        <w:div w:id="40372253">
          <w:marLeft w:val="480"/>
          <w:marRight w:val="0"/>
          <w:marTop w:val="0"/>
          <w:marBottom w:val="0"/>
          <w:divBdr>
            <w:top w:val="none" w:sz="0" w:space="0" w:color="auto"/>
            <w:left w:val="none" w:sz="0" w:space="0" w:color="auto"/>
            <w:bottom w:val="none" w:sz="0" w:space="0" w:color="auto"/>
            <w:right w:val="none" w:sz="0" w:space="0" w:color="auto"/>
          </w:divBdr>
        </w:div>
        <w:div w:id="1122579352">
          <w:marLeft w:val="480"/>
          <w:marRight w:val="0"/>
          <w:marTop w:val="0"/>
          <w:marBottom w:val="0"/>
          <w:divBdr>
            <w:top w:val="none" w:sz="0" w:space="0" w:color="auto"/>
            <w:left w:val="none" w:sz="0" w:space="0" w:color="auto"/>
            <w:bottom w:val="none" w:sz="0" w:space="0" w:color="auto"/>
            <w:right w:val="none" w:sz="0" w:space="0" w:color="auto"/>
          </w:divBdr>
        </w:div>
        <w:div w:id="1940527032">
          <w:marLeft w:val="480"/>
          <w:marRight w:val="0"/>
          <w:marTop w:val="0"/>
          <w:marBottom w:val="0"/>
          <w:divBdr>
            <w:top w:val="none" w:sz="0" w:space="0" w:color="auto"/>
            <w:left w:val="none" w:sz="0" w:space="0" w:color="auto"/>
            <w:bottom w:val="none" w:sz="0" w:space="0" w:color="auto"/>
            <w:right w:val="none" w:sz="0" w:space="0" w:color="auto"/>
          </w:divBdr>
        </w:div>
        <w:div w:id="1774325410">
          <w:marLeft w:val="480"/>
          <w:marRight w:val="0"/>
          <w:marTop w:val="0"/>
          <w:marBottom w:val="0"/>
          <w:divBdr>
            <w:top w:val="none" w:sz="0" w:space="0" w:color="auto"/>
            <w:left w:val="none" w:sz="0" w:space="0" w:color="auto"/>
            <w:bottom w:val="none" w:sz="0" w:space="0" w:color="auto"/>
            <w:right w:val="none" w:sz="0" w:space="0" w:color="auto"/>
          </w:divBdr>
        </w:div>
        <w:div w:id="1836143846">
          <w:marLeft w:val="480"/>
          <w:marRight w:val="0"/>
          <w:marTop w:val="0"/>
          <w:marBottom w:val="0"/>
          <w:divBdr>
            <w:top w:val="none" w:sz="0" w:space="0" w:color="auto"/>
            <w:left w:val="none" w:sz="0" w:space="0" w:color="auto"/>
            <w:bottom w:val="none" w:sz="0" w:space="0" w:color="auto"/>
            <w:right w:val="none" w:sz="0" w:space="0" w:color="auto"/>
          </w:divBdr>
        </w:div>
        <w:div w:id="2059476185">
          <w:marLeft w:val="480"/>
          <w:marRight w:val="0"/>
          <w:marTop w:val="0"/>
          <w:marBottom w:val="0"/>
          <w:divBdr>
            <w:top w:val="none" w:sz="0" w:space="0" w:color="auto"/>
            <w:left w:val="none" w:sz="0" w:space="0" w:color="auto"/>
            <w:bottom w:val="none" w:sz="0" w:space="0" w:color="auto"/>
            <w:right w:val="none" w:sz="0" w:space="0" w:color="auto"/>
          </w:divBdr>
        </w:div>
        <w:div w:id="110513393">
          <w:marLeft w:val="480"/>
          <w:marRight w:val="0"/>
          <w:marTop w:val="0"/>
          <w:marBottom w:val="0"/>
          <w:divBdr>
            <w:top w:val="none" w:sz="0" w:space="0" w:color="auto"/>
            <w:left w:val="none" w:sz="0" w:space="0" w:color="auto"/>
            <w:bottom w:val="none" w:sz="0" w:space="0" w:color="auto"/>
            <w:right w:val="none" w:sz="0" w:space="0" w:color="auto"/>
          </w:divBdr>
        </w:div>
        <w:div w:id="544026986">
          <w:marLeft w:val="480"/>
          <w:marRight w:val="0"/>
          <w:marTop w:val="0"/>
          <w:marBottom w:val="0"/>
          <w:divBdr>
            <w:top w:val="none" w:sz="0" w:space="0" w:color="auto"/>
            <w:left w:val="none" w:sz="0" w:space="0" w:color="auto"/>
            <w:bottom w:val="none" w:sz="0" w:space="0" w:color="auto"/>
            <w:right w:val="none" w:sz="0" w:space="0" w:color="auto"/>
          </w:divBdr>
        </w:div>
        <w:div w:id="1848707762">
          <w:marLeft w:val="480"/>
          <w:marRight w:val="0"/>
          <w:marTop w:val="0"/>
          <w:marBottom w:val="0"/>
          <w:divBdr>
            <w:top w:val="none" w:sz="0" w:space="0" w:color="auto"/>
            <w:left w:val="none" w:sz="0" w:space="0" w:color="auto"/>
            <w:bottom w:val="none" w:sz="0" w:space="0" w:color="auto"/>
            <w:right w:val="none" w:sz="0" w:space="0" w:color="auto"/>
          </w:divBdr>
        </w:div>
        <w:div w:id="575750725">
          <w:marLeft w:val="480"/>
          <w:marRight w:val="0"/>
          <w:marTop w:val="0"/>
          <w:marBottom w:val="0"/>
          <w:divBdr>
            <w:top w:val="none" w:sz="0" w:space="0" w:color="auto"/>
            <w:left w:val="none" w:sz="0" w:space="0" w:color="auto"/>
            <w:bottom w:val="none" w:sz="0" w:space="0" w:color="auto"/>
            <w:right w:val="none" w:sz="0" w:space="0" w:color="auto"/>
          </w:divBdr>
        </w:div>
        <w:div w:id="1237010966">
          <w:marLeft w:val="480"/>
          <w:marRight w:val="0"/>
          <w:marTop w:val="0"/>
          <w:marBottom w:val="0"/>
          <w:divBdr>
            <w:top w:val="none" w:sz="0" w:space="0" w:color="auto"/>
            <w:left w:val="none" w:sz="0" w:space="0" w:color="auto"/>
            <w:bottom w:val="none" w:sz="0" w:space="0" w:color="auto"/>
            <w:right w:val="none" w:sz="0" w:space="0" w:color="auto"/>
          </w:divBdr>
        </w:div>
        <w:div w:id="2131362735">
          <w:marLeft w:val="480"/>
          <w:marRight w:val="0"/>
          <w:marTop w:val="0"/>
          <w:marBottom w:val="0"/>
          <w:divBdr>
            <w:top w:val="none" w:sz="0" w:space="0" w:color="auto"/>
            <w:left w:val="none" w:sz="0" w:space="0" w:color="auto"/>
            <w:bottom w:val="none" w:sz="0" w:space="0" w:color="auto"/>
            <w:right w:val="none" w:sz="0" w:space="0" w:color="auto"/>
          </w:divBdr>
        </w:div>
        <w:div w:id="1090277878">
          <w:marLeft w:val="480"/>
          <w:marRight w:val="0"/>
          <w:marTop w:val="0"/>
          <w:marBottom w:val="0"/>
          <w:divBdr>
            <w:top w:val="none" w:sz="0" w:space="0" w:color="auto"/>
            <w:left w:val="none" w:sz="0" w:space="0" w:color="auto"/>
            <w:bottom w:val="none" w:sz="0" w:space="0" w:color="auto"/>
            <w:right w:val="none" w:sz="0" w:space="0" w:color="auto"/>
          </w:divBdr>
        </w:div>
        <w:div w:id="871770469">
          <w:marLeft w:val="480"/>
          <w:marRight w:val="0"/>
          <w:marTop w:val="0"/>
          <w:marBottom w:val="0"/>
          <w:divBdr>
            <w:top w:val="none" w:sz="0" w:space="0" w:color="auto"/>
            <w:left w:val="none" w:sz="0" w:space="0" w:color="auto"/>
            <w:bottom w:val="none" w:sz="0" w:space="0" w:color="auto"/>
            <w:right w:val="none" w:sz="0" w:space="0" w:color="auto"/>
          </w:divBdr>
        </w:div>
        <w:div w:id="322587944">
          <w:marLeft w:val="480"/>
          <w:marRight w:val="0"/>
          <w:marTop w:val="0"/>
          <w:marBottom w:val="0"/>
          <w:divBdr>
            <w:top w:val="none" w:sz="0" w:space="0" w:color="auto"/>
            <w:left w:val="none" w:sz="0" w:space="0" w:color="auto"/>
            <w:bottom w:val="none" w:sz="0" w:space="0" w:color="auto"/>
            <w:right w:val="none" w:sz="0" w:space="0" w:color="auto"/>
          </w:divBdr>
        </w:div>
        <w:div w:id="360399807">
          <w:marLeft w:val="480"/>
          <w:marRight w:val="0"/>
          <w:marTop w:val="0"/>
          <w:marBottom w:val="0"/>
          <w:divBdr>
            <w:top w:val="none" w:sz="0" w:space="0" w:color="auto"/>
            <w:left w:val="none" w:sz="0" w:space="0" w:color="auto"/>
            <w:bottom w:val="none" w:sz="0" w:space="0" w:color="auto"/>
            <w:right w:val="none" w:sz="0" w:space="0" w:color="auto"/>
          </w:divBdr>
        </w:div>
        <w:div w:id="1056274664">
          <w:marLeft w:val="480"/>
          <w:marRight w:val="0"/>
          <w:marTop w:val="0"/>
          <w:marBottom w:val="0"/>
          <w:divBdr>
            <w:top w:val="none" w:sz="0" w:space="0" w:color="auto"/>
            <w:left w:val="none" w:sz="0" w:space="0" w:color="auto"/>
            <w:bottom w:val="none" w:sz="0" w:space="0" w:color="auto"/>
            <w:right w:val="none" w:sz="0" w:space="0" w:color="auto"/>
          </w:divBdr>
        </w:div>
        <w:div w:id="1433432230">
          <w:marLeft w:val="480"/>
          <w:marRight w:val="0"/>
          <w:marTop w:val="0"/>
          <w:marBottom w:val="0"/>
          <w:divBdr>
            <w:top w:val="none" w:sz="0" w:space="0" w:color="auto"/>
            <w:left w:val="none" w:sz="0" w:space="0" w:color="auto"/>
            <w:bottom w:val="none" w:sz="0" w:space="0" w:color="auto"/>
            <w:right w:val="none" w:sz="0" w:space="0" w:color="auto"/>
          </w:divBdr>
        </w:div>
        <w:div w:id="115873321">
          <w:marLeft w:val="480"/>
          <w:marRight w:val="0"/>
          <w:marTop w:val="0"/>
          <w:marBottom w:val="0"/>
          <w:divBdr>
            <w:top w:val="none" w:sz="0" w:space="0" w:color="auto"/>
            <w:left w:val="none" w:sz="0" w:space="0" w:color="auto"/>
            <w:bottom w:val="none" w:sz="0" w:space="0" w:color="auto"/>
            <w:right w:val="none" w:sz="0" w:space="0" w:color="auto"/>
          </w:divBdr>
        </w:div>
        <w:div w:id="716971948">
          <w:marLeft w:val="480"/>
          <w:marRight w:val="0"/>
          <w:marTop w:val="0"/>
          <w:marBottom w:val="0"/>
          <w:divBdr>
            <w:top w:val="none" w:sz="0" w:space="0" w:color="auto"/>
            <w:left w:val="none" w:sz="0" w:space="0" w:color="auto"/>
            <w:bottom w:val="none" w:sz="0" w:space="0" w:color="auto"/>
            <w:right w:val="none" w:sz="0" w:space="0" w:color="auto"/>
          </w:divBdr>
        </w:div>
        <w:div w:id="2134252920">
          <w:marLeft w:val="480"/>
          <w:marRight w:val="0"/>
          <w:marTop w:val="0"/>
          <w:marBottom w:val="0"/>
          <w:divBdr>
            <w:top w:val="none" w:sz="0" w:space="0" w:color="auto"/>
            <w:left w:val="none" w:sz="0" w:space="0" w:color="auto"/>
            <w:bottom w:val="none" w:sz="0" w:space="0" w:color="auto"/>
            <w:right w:val="none" w:sz="0" w:space="0" w:color="auto"/>
          </w:divBdr>
        </w:div>
        <w:div w:id="1297107624">
          <w:marLeft w:val="480"/>
          <w:marRight w:val="0"/>
          <w:marTop w:val="0"/>
          <w:marBottom w:val="0"/>
          <w:divBdr>
            <w:top w:val="none" w:sz="0" w:space="0" w:color="auto"/>
            <w:left w:val="none" w:sz="0" w:space="0" w:color="auto"/>
            <w:bottom w:val="none" w:sz="0" w:space="0" w:color="auto"/>
            <w:right w:val="none" w:sz="0" w:space="0" w:color="auto"/>
          </w:divBdr>
        </w:div>
        <w:div w:id="1966891450">
          <w:marLeft w:val="480"/>
          <w:marRight w:val="0"/>
          <w:marTop w:val="0"/>
          <w:marBottom w:val="0"/>
          <w:divBdr>
            <w:top w:val="none" w:sz="0" w:space="0" w:color="auto"/>
            <w:left w:val="none" w:sz="0" w:space="0" w:color="auto"/>
            <w:bottom w:val="none" w:sz="0" w:space="0" w:color="auto"/>
            <w:right w:val="none" w:sz="0" w:space="0" w:color="auto"/>
          </w:divBdr>
        </w:div>
        <w:div w:id="1713188054">
          <w:marLeft w:val="480"/>
          <w:marRight w:val="0"/>
          <w:marTop w:val="0"/>
          <w:marBottom w:val="0"/>
          <w:divBdr>
            <w:top w:val="none" w:sz="0" w:space="0" w:color="auto"/>
            <w:left w:val="none" w:sz="0" w:space="0" w:color="auto"/>
            <w:bottom w:val="none" w:sz="0" w:space="0" w:color="auto"/>
            <w:right w:val="none" w:sz="0" w:space="0" w:color="auto"/>
          </w:divBdr>
        </w:div>
        <w:div w:id="2091390915">
          <w:marLeft w:val="480"/>
          <w:marRight w:val="0"/>
          <w:marTop w:val="0"/>
          <w:marBottom w:val="0"/>
          <w:divBdr>
            <w:top w:val="none" w:sz="0" w:space="0" w:color="auto"/>
            <w:left w:val="none" w:sz="0" w:space="0" w:color="auto"/>
            <w:bottom w:val="none" w:sz="0" w:space="0" w:color="auto"/>
            <w:right w:val="none" w:sz="0" w:space="0" w:color="auto"/>
          </w:divBdr>
        </w:div>
        <w:div w:id="782260767">
          <w:marLeft w:val="480"/>
          <w:marRight w:val="0"/>
          <w:marTop w:val="0"/>
          <w:marBottom w:val="0"/>
          <w:divBdr>
            <w:top w:val="none" w:sz="0" w:space="0" w:color="auto"/>
            <w:left w:val="none" w:sz="0" w:space="0" w:color="auto"/>
            <w:bottom w:val="none" w:sz="0" w:space="0" w:color="auto"/>
            <w:right w:val="none" w:sz="0" w:space="0" w:color="auto"/>
          </w:divBdr>
        </w:div>
        <w:div w:id="1932591307">
          <w:marLeft w:val="480"/>
          <w:marRight w:val="0"/>
          <w:marTop w:val="0"/>
          <w:marBottom w:val="0"/>
          <w:divBdr>
            <w:top w:val="none" w:sz="0" w:space="0" w:color="auto"/>
            <w:left w:val="none" w:sz="0" w:space="0" w:color="auto"/>
            <w:bottom w:val="none" w:sz="0" w:space="0" w:color="auto"/>
            <w:right w:val="none" w:sz="0" w:space="0" w:color="auto"/>
          </w:divBdr>
        </w:div>
        <w:div w:id="1190921404">
          <w:marLeft w:val="480"/>
          <w:marRight w:val="0"/>
          <w:marTop w:val="0"/>
          <w:marBottom w:val="0"/>
          <w:divBdr>
            <w:top w:val="none" w:sz="0" w:space="0" w:color="auto"/>
            <w:left w:val="none" w:sz="0" w:space="0" w:color="auto"/>
            <w:bottom w:val="none" w:sz="0" w:space="0" w:color="auto"/>
            <w:right w:val="none" w:sz="0" w:space="0" w:color="auto"/>
          </w:divBdr>
        </w:div>
        <w:div w:id="978805934">
          <w:marLeft w:val="480"/>
          <w:marRight w:val="0"/>
          <w:marTop w:val="0"/>
          <w:marBottom w:val="0"/>
          <w:divBdr>
            <w:top w:val="none" w:sz="0" w:space="0" w:color="auto"/>
            <w:left w:val="none" w:sz="0" w:space="0" w:color="auto"/>
            <w:bottom w:val="none" w:sz="0" w:space="0" w:color="auto"/>
            <w:right w:val="none" w:sz="0" w:space="0" w:color="auto"/>
          </w:divBdr>
        </w:div>
        <w:div w:id="1468816572">
          <w:marLeft w:val="480"/>
          <w:marRight w:val="0"/>
          <w:marTop w:val="0"/>
          <w:marBottom w:val="0"/>
          <w:divBdr>
            <w:top w:val="none" w:sz="0" w:space="0" w:color="auto"/>
            <w:left w:val="none" w:sz="0" w:space="0" w:color="auto"/>
            <w:bottom w:val="none" w:sz="0" w:space="0" w:color="auto"/>
            <w:right w:val="none" w:sz="0" w:space="0" w:color="auto"/>
          </w:divBdr>
        </w:div>
        <w:div w:id="1928996931">
          <w:marLeft w:val="480"/>
          <w:marRight w:val="0"/>
          <w:marTop w:val="0"/>
          <w:marBottom w:val="0"/>
          <w:divBdr>
            <w:top w:val="none" w:sz="0" w:space="0" w:color="auto"/>
            <w:left w:val="none" w:sz="0" w:space="0" w:color="auto"/>
            <w:bottom w:val="none" w:sz="0" w:space="0" w:color="auto"/>
            <w:right w:val="none" w:sz="0" w:space="0" w:color="auto"/>
          </w:divBdr>
        </w:div>
        <w:div w:id="103811425">
          <w:marLeft w:val="480"/>
          <w:marRight w:val="0"/>
          <w:marTop w:val="0"/>
          <w:marBottom w:val="0"/>
          <w:divBdr>
            <w:top w:val="none" w:sz="0" w:space="0" w:color="auto"/>
            <w:left w:val="none" w:sz="0" w:space="0" w:color="auto"/>
            <w:bottom w:val="none" w:sz="0" w:space="0" w:color="auto"/>
            <w:right w:val="none" w:sz="0" w:space="0" w:color="auto"/>
          </w:divBdr>
        </w:div>
        <w:div w:id="1973362308">
          <w:marLeft w:val="480"/>
          <w:marRight w:val="0"/>
          <w:marTop w:val="0"/>
          <w:marBottom w:val="0"/>
          <w:divBdr>
            <w:top w:val="none" w:sz="0" w:space="0" w:color="auto"/>
            <w:left w:val="none" w:sz="0" w:space="0" w:color="auto"/>
            <w:bottom w:val="none" w:sz="0" w:space="0" w:color="auto"/>
            <w:right w:val="none" w:sz="0" w:space="0" w:color="auto"/>
          </w:divBdr>
        </w:div>
      </w:divsChild>
    </w:div>
    <w:div w:id="1144926448">
      <w:bodyDiv w:val="1"/>
      <w:marLeft w:val="0"/>
      <w:marRight w:val="0"/>
      <w:marTop w:val="0"/>
      <w:marBottom w:val="0"/>
      <w:divBdr>
        <w:top w:val="none" w:sz="0" w:space="0" w:color="auto"/>
        <w:left w:val="none" w:sz="0" w:space="0" w:color="auto"/>
        <w:bottom w:val="none" w:sz="0" w:space="0" w:color="auto"/>
        <w:right w:val="none" w:sz="0" w:space="0" w:color="auto"/>
      </w:divBdr>
    </w:div>
    <w:div w:id="1145388950">
      <w:bodyDiv w:val="1"/>
      <w:marLeft w:val="0"/>
      <w:marRight w:val="0"/>
      <w:marTop w:val="0"/>
      <w:marBottom w:val="0"/>
      <w:divBdr>
        <w:top w:val="none" w:sz="0" w:space="0" w:color="auto"/>
        <w:left w:val="none" w:sz="0" w:space="0" w:color="auto"/>
        <w:bottom w:val="none" w:sz="0" w:space="0" w:color="auto"/>
        <w:right w:val="none" w:sz="0" w:space="0" w:color="auto"/>
      </w:divBdr>
    </w:div>
    <w:div w:id="1155295374">
      <w:bodyDiv w:val="1"/>
      <w:marLeft w:val="0"/>
      <w:marRight w:val="0"/>
      <w:marTop w:val="0"/>
      <w:marBottom w:val="0"/>
      <w:divBdr>
        <w:top w:val="none" w:sz="0" w:space="0" w:color="auto"/>
        <w:left w:val="none" w:sz="0" w:space="0" w:color="auto"/>
        <w:bottom w:val="none" w:sz="0" w:space="0" w:color="auto"/>
        <w:right w:val="none" w:sz="0" w:space="0" w:color="auto"/>
      </w:divBdr>
    </w:div>
    <w:div w:id="1155533533">
      <w:bodyDiv w:val="1"/>
      <w:marLeft w:val="0"/>
      <w:marRight w:val="0"/>
      <w:marTop w:val="0"/>
      <w:marBottom w:val="0"/>
      <w:divBdr>
        <w:top w:val="none" w:sz="0" w:space="0" w:color="auto"/>
        <w:left w:val="none" w:sz="0" w:space="0" w:color="auto"/>
        <w:bottom w:val="none" w:sz="0" w:space="0" w:color="auto"/>
        <w:right w:val="none" w:sz="0" w:space="0" w:color="auto"/>
      </w:divBdr>
    </w:div>
    <w:div w:id="1163083317">
      <w:bodyDiv w:val="1"/>
      <w:marLeft w:val="0"/>
      <w:marRight w:val="0"/>
      <w:marTop w:val="0"/>
      <w:marBottom w:val="0"/>
      <w:divBdr>
        <w:top w:val="none" w:sz="0" w:space="0" w:color="auto"/>
        <w:left w:val="none" w:sz="0" w:space="0" w:color="auto"/>
        <w:bottom w:val="none" w:sz="0" w:space="0" w:color="auto"/>
        <w:right w:val="none" w:sz="0" w:space="0" w:color="auto"/>
      </w:divBdr>
    </w:div>
    <w:div w:id="1163740498">
      <w:bodyDiv w:val="1"/>
      <w:marLeft w:val="0"/>
      <w:marRight w:val="0"/>
      <w:marTop w:val="0"/>
      <w:marBottom w:val="0"/>
      <w:divBdr>
        <w:top w:val="none" w:sz="0" w:space="0" w:color="auto"/>
        <w:left w:val="none" w:sz="0" w:space="0" w:color="auto"/>
        <w:bottom w:val="none" w:sz="0" w:space="0" w:color="auto"/>
        <w:right w:val="none" w:sz="0" w:space="0" w:color="auto"/>
      </w:divBdr>
    </w:div>
    <w:div w:id="1164861044">
      <w:bodyDiv w:val="1"/>
      <w:marLeft w:val="0"/>
      <w:marRight w:val="0"/>
      <w:marTop w:val="0"/>
      <w:marBottom w:val="0"/>
      <w:divBdr>
        <w:top w:val="none" w:sz="0" w:space="0" w:color="auto"/>
        <w:left w:val="none" w:sz="0" w:space="0" w:color="auto"/>
        <w:bottom w:val="none" w:sz="0" w:space="0" w:color="auto"/>
        <w:right w:val="none" w:sz="0" w:space="0" w:color="auto"/>
      </w:divBdr>
    </w:div>
    <w:div w:id="1166290278">
      <w:bodyDiv w:val="1"/>
      <w:marLeft w:val="0"/>
      <w:marRight w:val="0"/>
      <w:marTop w:val="0"/>
      <w:marBottom w:val="0"/>
      <w:divBdr>
        <w:top w:val="none" w:sz="0" w:space="0" w:color="auto"/>
        <w:left w:val="none" w:sz="0" w:space="0" w:color="auto"/>
        <w:bottom w:val="none" w:sz="0" w:space="0" w:color="auto"/>
        <w:right w:val="none" w:sz="0" w:space="0" w:color="auto"/>
      </w:divBdr>
    </w:div>
    <w:div w:id="1167944258">
      <w:bodyDiv w:val="1"/>
      <w:marLeft w:val="0"/>
      <w:marRight w:val="0"/>
      <w:marTop w:val="0"/>
      <w:marBottom w:val="0"/>
      <w:divBdr>
        <w:top w:val="none" w:sz="0" w:space="0" w:color="auto"/>
        <w:left w:val="none" w:sz="0" w:space="0" w:color="auto"/>
        <w:bottom w:val="none" w:sz="0" w:space="0" w:color="auto"/>
        <w:right w:val="none" w:sz="0" w:space="0" w:color="auto"/>
      </w:divBdr>
    </w:div>
    <w:div w:id="1168910874">
      <w:bodyDiv w:val="1"/>
      <w:marLeft w:val="0"/>
      <w:marRight w:val="0"/>
      <w:marTop w:val="0"/>
      <w:marBottom w:val="0"/>
      <w:divBdr>
        <w:top w:val="none" w:sz="0" w:space="0" w:color="auto"/>
        <w:left w:val="none" w:sz="0" w:space="0" w:color="auto"/>
        <w:bottom w:val="none" w:sz="0" w:space="0" w:color="auto"/>
        <w:right w:val="none" w:sz="0" w:space="0" w:color="auto"/>
      </w:divBdr>
    </w:div>
    <w:div w:id="1177815758">
      <w:bodyDiv w:val="1"/>
      <w:marLeft w:val="0"/>
      <w:marRight w:val="0"/>
      <w:marTop w:val="0"/>
      <w:marBottom w:val="0"/>
      <w:divBdr>
        <w:top w:val="none" w:sz="0" w:space="0" w:color="auto"/>
        <w:left w:val="none" w:sz="0" w:space="0" w:color="auto"/>
        <w:bottom w:val="none" w:sz="0" w:space="0" w:color="auto"/>
        <w:right w:val="none" w:sz="0" w:space="0" w:color="auto"/>
      </w:divBdr>
      <w:divsChild>
        <w:div w:id="1528903698">
          <w:marLeft w:val="480"/>
          <w:marRight w:val="0"/>
          <w:marTop w:val="0"/>
          <w:marBottom w:val="0"/>
          <w:divBdr>
            <w:top w:val="none" w:sz="0" w:space="0" w:color="auto"/>
            <w:left w:val="none" w:sz="0" w:space="0" w:color="auto"/>
            <w:bottom w:val="none" w:sz="0" w:space="0" w:color="auto"/>
            <w:right w:val="none" w:sz="0" w:space="0" w:color="auto"/>
          </w:divBdr>
        </w:div>
        <w:div w:id="1708410767">
          <w:marLeft w:val="480"/>
          <w:marRight w:val="0"/>
          <w:marTop w:val="0"/>
          <w:marBottom w:val="0"/>
          <w:divBdr>
            <w:top w:val="none" w:sz="0" w:space="0" w:color="auto"/>
            <w:left w:val="none" w:sz="0" w:space="0" w:color="auto"/>
            <w:bottom w:val="none" w:sz="0" w:space="0" w:color="auto"/>
            <w:right w:val="none" w:sz="0" w:space="0" w:color="auto"/>
          </w:divBdr>
        </w:div>
        <w:div w:id="747000648">
          <w:marLeft w:val="480"/>
          <w:marRight w:val="0"/>
          <w:marTop w:val="0"/>
          <w:marBottom w:val="0"/>
          <w:divBdr>
            <w:top w:val="none" w:sz="0" w:space="0" w:color="auto"/>
            <w:left w:val="none" w:sz="0" w:space="0" w:color="auto"/>
            <w:bottom w:val="none" w:sz="0" w:space="0" w:color="auto"/>
            <w:right w:val="none" w:sz="0" w:space="0" w:color="auto"/>
          </w:divBdr>
        </w:div>
        <w:div w:id="1620914165">
          <w:marLeft w:val="480"/>
          <w:marRight w:val="0"/>
          <w:marTop w:val="0"/>
          <w:marBottom w:val="0"/>
          <w:divBdr>
            <w:top w:val="none" w:sz="0" w:space="0" w:color="auto"/>
            <w:left w:val="none" w:sz="0" w:space="0" w:color="auto"/>
            <w:bottom w:val="none" w:sz="0" w:space="0" w:color="auto"/>
            <w:right w:val="none" w:sz="0" w:space="0" w:color="auto"/>
          </w:divBdr>
        </w:div>
        <w:div w:id="1756827969">
          <w:marLeft w:val="480"/>
          <w:marRight w:val="0"/>
          <w:marTop w:val="0"/>
          <w:marBottom w:val="0"/>
          <w:divBdr>
            <w:top w:val="none" w:sz="0" w:space="0" w:color="auto"/>
            <w:left w:val="none" w:sz="0" w:space="0" w:color="auto"/>
            <w:bottom w:val="none" w:sz="0" w:space="0" w:color="auto"/>
            <w:right w:val="none" w:sz="0" w:space="0" w:color="auto"/>
          </w:divBdr>
        </w:div>
        <w:div w:id="962417663">
          <w:marLeft w:val="480"/>
          <w:marRight w:val="0"/>
          <w:marTop w:val="0"/>
          <w:marBottom w:val="0"/>
          <w:divBdr>
            <w:top w:val="none" w:sz="0" w:space="0" w:color="auto"/>
            <w:left w:val="none" w:sz="0" w:space="0" w:color="auto"/>
            <w:bottom w:val="none" w:sz="0" w:space="0" w:color="auto"/>
            <w:right w:val="none" w:sz="0" w:space="0" w:color="auto"/>
          </w:divBdr>
        </w:div>
        <w:div w:id="1460076722">
          <w:marLeft w:val="480"/>
          <w:marRight w:val="0"/>
          <w:marTop w:val="0"/>
          <w:marBottom w:val="0"/>
          <w:divBdr>
            <w:top w:val="none" w:sz="0" w:space="0" w:color="auto"/>
            <w:left w:val="none" w:sz="0" w:space="0" w:color="auto"/>
            <w:bottom w:val="none" w:sz="0" w:space="0" w:color="auto"/>
            <w:right w:val="none" w:sz="0" w:space="0" w:color="auto"/>
          </w:divBdr>
        </w:div>
        <w:div w:id="1398505403">
          <w:marLeft w:val="480"/>
          <w:marRight w:val="0"/>
          <w:marTop w:val="0"/>
          <w:marBottom w:val="0"/>
          <w:divBdr>
            <w:top w:val="none" w:sz="0" w:space="0" w:color="auto"/>
            <w:left w:val="none" w:sz="0" w:space="0" w:color="auto"/>
            <w:bottom w:val="none" w:sz="0" w:space="0" w:color="auto"/>
            <w:right w:val="none" w:sz="0" w:space="0" w:color="auto"/>
          </w:divBdr>
        </w:div>
        <w:div w:id="116527511">
          <w:marLeft w:val="480"/>
          <w:marRight w:val="0"/>
          <w:marTop w:val="0"/>
          <w:marBottom w:val="0"/>
          <w:divBdr>
            <w:top w:val="none" w:sz="0" w:space="0" w:color="auto"/>
            <w:left w:val="none" w:sz="0" w:space="0" w:color="auto"/>
            <w:bottom w:val="none" w:sz="0" w:space="0" w:color="auto"/>
            <w:right w:val="none" w:sz="0" w:space="0" w:color="auto"/>
          </w:divBdr>
        </w:div>
        <w:div w:id="552546884">
          <w:marLeft w:val="480"/>
          <w:marRight w:val="0"/>
          <w:marTop w:val="0"/>
          <w:marBottom w:val="0"/>
          <w:divBdr>
            <w:top w:val="none" w:sz="0" w:space="0" w:color="auto"/>
            <w:left w:val="none" w:sz="0" w:space="0" w:color="auto"/>
            <w:bottom w:val="none" w:sz="0" w:space="0" w:color="auto"/>
            <w:right w:val="none" w:sz="0" w:space="0" w:color="auto"/>
          </w:divBdr>
        </w:div>
        <w:div w:id="736785159">
          <w:marLeft w:val="480"/>
          <w:marRight w:val="0"/>
          <w:marTop w:val="0"/>
          <w:marBottom w:val="0"/>
          <w:divBdr>
            <w:top w:val="none" w:sz="0" w:space="0" w:color="auto"/>
            <w:left w:val="none" w:sz="0" w:space="0" w:color="auto"/>
            <w:bottom w:val="none" w:sz="0" w:space="0" w:color="auto"/>
            <w:right w:val="none" w:sz="0" w:space="0" w:color="auto"/>
          </w:divBdr>
        </w:div>
        <w:div w:id="224949788">
          <w:marLeft w:val="480"/>
          <w:marRight w:val="0"/>
          <w:marTop w:val="0"/>
          <w:marBottom w:val="0"/>
          <w:divBdr>
            <w:top w:val="none" w:sz="0" w:space="0" w:color="auto"/>
            <w:left w:val="none" w:sz="0" w:space="0" w:color="auto"/>
            <w:bottom w:val="none" w:sz="0" w:space="0" w:color="auto"/>
            <w:right w:val="none" w:sz="0" w:space="0" w:color="auto"/>
          </w:divBdr>
        </w:div>
        <w:div w:id="796679286">
          <w:marLeft w:val="480"/>
          <w:marRight w:val="0"/>
          <w:marTop w:val="0"/>
          <w:marBottom w:val="0"/>
          <w:divBdr>
            <w:top w:val="none" w:sz="0" w:space="0" w:color="auto"/>
            <w:left w:val="none" w:sz="0" w:space="0" w:color="auto"/>
            <w:bottom w:val="none" w:sz="0" w:space="0" w:color="auto"/>
            <w:right w:val="none" w:sz="0" w:space="0" w:color="auto"/>
          </w:divBdr>
        </w:div>
        <w:div w:id="230120018">
          <w:marLeft w:val="480"/>
          <w:marRight w:val="0"/>
          <w:marTop w:val="0"/>
          <w:marBottom w:val="0"/>
          <w:divBdr>
            <w:top w:val="none" w:sz="0" w:space="0" w:color="auto"/>
            <w:left w:val="none" w:sz="0" w:space="0" w:color="auto"/>
            <w:bottom w:val="none" w:sz="0" w:space="0" w:color="auto"/>
            <w:right w:val="none" w:sz="0" w:space="0" w:color="auto"/>
          </w:divBdr>
        </w:div>
        <w:div w:id="1282415896">
          <w:marLeft w:val="480"/>
          <w:marRight w:val="0"/>
          <w:marTop w:val="0"/>
          <w:marBottom w:val="0"/>
          <w:divBdr>
            <w:top w:val="none" w:sz="0" w:space="0" w:color="auto"/>
            <w:left w:val="none" w:sz="0" w:space="0" w:color="auto"/>
            <w:bottom w:val="none" w:sz="0" w:space="0" w:color="auto"/>
            <w:right w:val="none" w:sz="0" w:space="0" w:color="auto"/>
          </w:divBdr>
        </w:div>
        <w:div w:id="177354549">
          <w:marLeft w:val="480"/>
          <w:marRight w:val="0"/>
          <w:marTop w:val="0"/>
          <w:marBottom w:val="0"/>
          <w:divBdr>
            <w:top w:val="none" w:sz="0" w:space="0" w:color="auto"/>
            <w:left w:val="none" w:sz="0" w:space="0" w:color="auto"/>
            <w:bottom w:val="none" w:sz="0" w:space="0" w:color="auto"/>
            <w:right w:val="none" w:sz="0" w:space="0" w:color="auto"/>
          </w:divBdr>
        </w:div>
        <w:div w:id="1487625173">
          <w:marLeft w:val="480"/>
          <w:marRight w:val="0"/>
          <w:marTop w:val="0"/>
          <w:marBottom w:val="0"/>
          <w:divBdr>
            <w:top w:val="none" w:sz="0" w:space="0" w:color="auto"/>
            <w:left w:val="none" w:sz="0" w:space="0" w:color="auto"/>
            <w:bottom w:val="none" w:sz="0" w:space="0" w:color="auto"/>
            <w:right w:val="none" w:sz="0" w:space="0" w:color="auto"/>
          </w:divBdr>
        </w:div>
        <w:div w:id="2063403777">
          <w:marLeft w:val="480"/>
          <w:marRight w:val="0"/>
          <w:marTop w:val="0"/>
          <w:marBottom w:val="0"/>
          <w:divBdr>
            <w:top w:val="none" w:sz="0" w:space="0" w:color="auto"/>
            <w:left w:val="none" w:sz="0" w:space="0" w:color="auto"/>
            <w:bottom w:val="none" w:sz="0" w:space="0" w:color="auto"/>
            <w:right w:val="none" w:sz="0" w:space="0" w:color="auto"/>
          </w:divBdr>
        </w:div>
        <w:div w:id="358943135">
          <w:marLeft w:val="480"/>
          <w:marRight w:val="0"/>
          <w:marTop w:val="0"/>
          <w:marBottom w:val="0"/>
          <w:divBdr>
            <w:top w:val="none" w:sz="0" w:space="0" w:color="auto"/>
            <w:left w:val="none" w:sz="0" w:space="0" w:color="auto"/>
            <w:bottom w:val="none" w:sz="0" w:space="0" w:color="auto"/>
            <w:right w:val="none" w:sz="0" w:space="0" w:color="auto"/>
          </w:divBdr>
        </w:div>
        <w:div w:id="1755390855">
          <w:marLeft w:val="480"/>
          <w:marRight w:val="0"/>
          <w:marTop w:val="0"/>
          <w:marBottom w:val="0"/>
          <w:divBdr>
            <w:top w:val="none" w:sz="0" w:space="0" w:color="auto"/>
            <w:left w:val="none" w:sz="0" w:space="0" w:color="auto"/>
            <w:bottom w:val="none" w:sz="0" w:space="0" w:color="auto"/>
            <w:right w:val="none" w:sz="0" w:space="0" w:color="auto"/>
          </w:divBdr>
        </w:div>
        <w:div w:id="178861771">
          <w:marLeft w:val="480"/>
          <w:marRight w:val="0"/>
          <w:marTop w:val="0"/>
          <w:marBottom w:val="0"/>
          <w:divBdr>
            <w:top w:val="none" w:sz="0" w:space="0" w:color="auto"/>
            <w:left w:val="none" w:sz="0" w:space="0" w:color="auto"/>
            <w:bottom w:val="none" w:sz="0" w:space="0" w:color="auto"/>
            <w:right w:val="none" w:sz="0" w:space="0" w:color="auto"/>
          </w:divBdr>
        </w:div>
        <w:div w:id="229192751">
          <w:marLeft w:val="480"/>
          <w:marRight w:val="0"/>
          <w:marTop w:val="0"/>
          <w:marBottom w:val="0"/>
          <w:divBdr>
            <w:top w:val="none" w:sz="0" w:space="0" w:color="auto"/>
            <w:left w:val="none" w:sz="0" w:space="0" w:color="auto"/>
            <w:bottom w:val="none" w:sz="0" w:space="0" w:color="auto"/>
            <w:right w:val="none" w:sz="0" w:space="0" w:color="auto"/>
          </w:divBdr>
        </w:div>
        <w:div w:id="1467427010">
          <w:marLeft w:val="480"/>
          <w:marRight w:val="0"/>
          <w:marTop w:val="0"/>
          <w:marBottom w:val="0"/>
          <w:divBdr>
            <w:top w:val="none" w:sz="0" w:space="0" w:color="auto"/>
            <w:left w:val="none" w:sz="0" w:space="0" w:color="auto"/>
            <w:bottom w:val="none" w:sz="0" w:space="0" w:color="auto"/>
            <w:right w:val="none" w:sz="0" w:space="0" w:color="auto"/>
          </w:divBdr>
        </w:div>
        <w:div w:id="1177502202">
          <w:marLeft w:val="480"/>
          <w:marRight w:val="0"/>
          <w:marTop w:val="0"/>
          <w:marBottom w:val="0"/>
          <w:divBdr>
            <w:top w:val="none" w:sz="0" w:space="0" w:color="auto"/>
            <w:left w:val="none" w:sz="0" w:space="0" w:color="auto"/>
            <w:bottom w:val="none" w:sz="0" w:space="0" w:color="auto"/>
            <w:right w:val="none" w:sz="0" w:space="0" w:color="auto"/>
          </w:divBdr>
        </w:div>
        <w:div w:id="453864747">
          <w:marLeft w:val="480"/>
          <w:marRight w:val="0"/>
          <w:marTop w:val="0"/>
          <w:marBottom w:val="0"/>
          <w:divBdr>
            <w:top w:val="none" w:sz="0" w:space="0" w:color="auto"/>
            <w:left w:val="none" w:sz="0" w:space="0" w:color="auto"/>
            <w:bottom w:val="none" w:sz="0" w:space="0" w:color="auto"/>
            <w:right w:val="none" w:sz="0" w:space="0" w:color="auto"/>
          </w:divBdr>
        </w:div>
        <w:div w:id="1915971274">
          <w:marLeft w:val="480"/>
          <w:marRight w:val="0"/>
          <w:marTop w:val="0"/>
          <w:marBottom w:val="0"/>
          <w:divBdr>
            <w:top w:val="none" w:sz="0" w:space="0" w:color="auto"/>
            <w:left w:val="none" w:sz="0" w:space="0" w:color="auto"/>
            <w:bottom w:val="none" w:sz="0" w:space="0" w:color="auto"/>
            <w:right w:val="none" w:sz="0" w:space="0" w:color="auto"/>
          </w:divBdr>
        </w:div>
        <w:div w:id="1169909521">
          <w:marLeft w:val="480"/>
          <w:marRight w:val="0"/>
          <w:marTop w:val="0"/>
          <w:marBottom w:val="0"/>
          <w:divBdr>
            <w:top w:val="none" w:sz="0" w:space="0" w:color="auto"/>
            <w:left w:val="none" w:sz="0" w:space="0" w:color="auto"/>
            <w:bottom w:val="none" w:sz="0" w:space="0" w:color="auto"/>
            <w:right w:val="none" w:sz="0" w:space="0" w:color="auto"/>
          </w:divBdr>
        </w:div>
        <w:div w:id="667444875">
          <w:marLeft w:val="480"/>
          <w:marRight w:val="0"/>
          <w:marTop w:val="0"/>
          <w:marBottom w:val="0"/>
          <w:divBdr>
            <w:top w:val="none" w:sz="0" w:space="0" w:color="auto"/>
            <w:left w:val="none" w:sz="0" w:space="0" w:color="auto"/>
            <w:bottom w:val="none" w:sz="0" w:space="0" w:color="auto"/>
            <w:right w:val="none" w:sz="0" w:space="0" w:color="auto"/>
          </w:divBdr>
        </w:div>
        <w:div w:id="1462502608">
          <w:marLeft w:val="480"/>
          <w:marRight w:val="0"/>
          <w:marTop w:val="0"/>
          <w:marBottom w:val="0"/>
          <w:divBdr>
            <w:top w:val="none" w:sz="0" w:space="0" w:color="auto"/>
            <w:left w:val="none" w:sz="0" w:space="0" w:color="auto"/>
            <w:bottom w:val="none" w:sz="0" w:space="0" w:color="auto"/>
            <w:right w:val="none" w:sz="0" w:space="0" w:color="auto"/>
          </w:divBdr>
        </w:div>
        <w:div w:id="2020153058">
          <w:marLeft w:val="480"/>
          <w:marRight w:val="0"/>
          <w:marTop w:val="0"/>
          <w:marBottom w:val="0"/>
          <w:divBdr>
            <w:top w:val="none" w:sz="0" w:space="0" w:color="auto"/>
            <w:left w:val="none" w:sz="0" w:space="0" w:color="auto"/>
            <w:bottom w:val="none" w:sz="0" w:space="0" w:color="auto"/>
            <w:right w:val="none" w:sz="0" w:space="0" w:color="auto"/>
          </w:divBdr>
        </w:div>
        <w:div w:id="1346592449">
          <w:marLeft w:val="480"/>
          <w:marRight w:val="0"/>
          <w:marTop w:val="0"/>
          <w:marBottom w:val="0"/>
          <w:divBdr>
            <w:top w:val="none" w:sz="0" w:space="0" w:color="auto"/>
            <w:left w:val="none" w:sz="0" w:space="0" w:color="auto"/>
            <w:bottom w:val="none" w:sz="0" w:space="0" w:color="auto"/>
            <w:right w:val="none" w:sz="0" w:space="0" w:color="auto"/>
          </w:divBdr>
        </w:div>
        <w:div w:id="381833455">
          <w:marLeft w:val="480"/>
          <w:marRight w:val="0"/>
          <w:marTop w:val="0"/>
          <w:marBottom w:val="0"/>
          <w:divBdr>
            <w:top w:val="none" w:sz="0" w:space="0" w:color="auto"/>
            <w:left w:val="none" w:sz="0" w:space="0" w:color="auto"/>
            <w:bottom w:val="none" w:sz="0" w:space="0" w:color="auto"/>
            <w:right w:val="none" w:sz="0" w:space="0" w:color="auto"/>
          </w:divBdr>
        </w:div>
      </w:divsChild>
    </w:div>
    <w:div w:id="1179346470">
      <w:bodyDiv w:val="1"/>
      <w:marLeft w:val="0"/>
      <w:marRight w:val="0"/>
      <w:marTop w:val="0"/>
      <w:marBottom w:val="0"/>
      <w:divBdr>
        <w:top w:val="none" w:sz="0" w:space="0" w:color="auto"/>
        <w:left w:val="none" w:sz="0" w:space="0" w:color="auto"/>
        <w:bottom w:val="none" w:sz="0" w:space="0" w:color="auto"/>
        <w:right w:val="none" w:sz="0" w:space="0" w:color="auto"/>
      </w:divBdr>
    </w:div>
    <w:div w:id="1180698082">
      <w:bodyDiv w:val="1"/>
      <w:marLeft w:val="0"/>
      <w:marRight w:val="0"/>
      <w:marTop w:val="0"/>
      <w:marBottom w:val="0"/>
      <w:divBdr>
        <w:top w:val="none" w:sz="0" w:space="0" w:color="auto"/>
        <w:left w:val="none" w:sz="0" w:space="0" w:color="auto"/>
        <w:bottom w:val="none" w:sz="0" w:space="0" w:color="auto"/>
        <w:right w:val="none" w:sz="0" w:space="0" w:color="auto"/>
      </w:divBdr>
      <w:divsChild>
        <w:div w:id="852570772">
          <w:marLeft w:val="480"/>
          <w:marRight w:val="0"/>
          <w:marTop w:val="0"/>
          <w:marBottom w:val="0"/>
          <w:divBdr>
            <w:top w:val="none" w:sz="0" w:space="0" w:color="auto"/>
            <w:left w:val="none" w:sz="0" w:space="0" w:color="auto"/>
            <w:bottom w:val="none" w:sz="0" w:space="0" w:color="auto"/>
            <w:right w:val="none" w:sz="0" w:space="0" w:color="auto"/>
          </w:divBdr>
        </w:div>
        <w:div w:id="569192539">
          <w:marLeft w:val="480"/>
          <w:marRight w:val="0"/>
          <w:marTop w:val="0"/>
          <w:marBottom w:val="0"/>
          <w:divBdr>
            <w:top w:val="none" w:sz="0" w:space="0" w:color="auto"/>
            <w:left w:val="none" w:sz="0" w:space="0" w:color="auto"/>
            <w:bottom w:val="none" w:sz="0" w:space="0" w:color="auto"/>
            <w:right w:val="none" w:sz="0" w:space="0" w:color="auto"/>
          </w:divBdr>
        </w:div>
        <w:div w:id="457146053">
          <w:marLeft w:val="480"/>
          <w:marRight w:val="0"/>
          <w:marTop w:val="0"/>
          <w:marBottom w:val="0"/>
          <w:divBdr>
            <w:top w:val="none" w:sz="0" w:space="0" w:color="auto"/>
            <w:left w:val="none" w:sz="0" w:space="0" w:color="auto"/>
            <w:bottom w:val="none" w:sz="0" w:space="0" w:color="auto"/>
            <w:right w:val="none" w:sz="0" w:space="0" w:color="auto"/>
          </w:divBdr>
        </w:div>
        <w:div w:id="1368409043">
          <w:marLeft w:val="480"/>
          <w:marRight w:val="0"/>
          <w:marTop w:val="0"/>
          <w:marBottom w:val="0"/>
          <w:divBdr>
            <w:top w:val="none" w:sz="0" w:space="0" w:color="auto"/>
            <w:left w:val="none" w:sz="0" w:space="0" w:color="auto"/>
            <w:bottom w:val="none" w:sz="0" w:space="0" w:color="auto"/>
            <w:right w:val="none" w:sz="0" w:space="0" w:color="auto"/>
          </w:divBdr>
        </w:div>
        <w:div w:id="1262104779">
          <w:marLeft w:val="480"/>
          <w:marRight w:val="0"/>
          <w:marTop w:val="0"/>
          <w:marBottom w:val="0"/>
          <w:divBdr>
            <w:top w:val="none" w:sz="0" w:space="0" w:color="auto"/>
            <w:left w:val="none" w:sz="0" w:space="0" w:color="auto"/>
            <w:bottom w:val="none" w:sz="0" w:space="0" w:color="auto"/>
            <w:right w:val="none" w:sz="0" w:space="0" w:color="auto"/>
          </w:divBdr>
        </w:div>
        <w:div w:id="134685756">
          <w:marLeft w:val="480"/>
          <w:marRight w:val="0"/>
          <w:marTop w:val="0"/>
          <w:marBottom w:val="0"/>
          <w:divBdr>
            <w:top w:val="none" w:sz="0" w:space="0" w:color="auto"/>
            <w:left w:val="none" w:sz="0" w:space="0" w:color="auto"/>
            <w:bottom w:val="none" w:sz="0" w:space="0" w:color="auto"/>
            <w:right w:val="none" w:sz="0" w:space="0" w:color="auto"/>
          </w:divBdr>
        </w:div>
        <w:div w:id="1563978362">
          <w:marLeft w:val="480"/>
          <w:marRight w:val="0"/>
          <w:marTop w:val="0"/>
          <w:marBottom w:val="0"/>
          <w:divBdr>
            <w:top w:val="none" w:sz="0" w:space="0" w:color="auto"/>
            <w:left w:val="none" w:sz="0" w:space="0" w:color="auto"/>
            <w:bottom w:val="none" w:sz="0" w:space="0" w:color="auto"/>
            <w:right w:val="none" w:sz="0" w:space="0" w:color="auto"/>
          </w:divBdr>
        </w:div>
        <w:div w:id="1302467444">
          <w:marLeft w:val="480"/>
          <w:marRight w:val="0"/>
          <w:marTop w:val="0"/>
          <w:marBottom w:val="0"/>
          <w:divBdr>
            <w:top w:val="none" w:sz="0" w:space="0" w:color="auto"/>
            <w:left w:val="none" w:sz="0" w:space="0" w:color="auto"/>
            <w:bottom w:val="none" w:sz="0" w:space="0" w:color="auto"/>
            <w:right w:val="none" w:sz="0" w:space="0" w:color="auto"/>
          </w:divBdr>
        </w:div>
        <w:div w:id="1989167351">
          <w:marLeft w:val="480"/>
          <w:marRight w:val="0"/>
          <w:marTop w:val="0"/>
          <w:marBottom w:val="0"/>
          <w:divBdr>
            <w:top w:val="none" w:sz="0" w:space="0" w:color="auto"/>
            <w:left w:val="none" w:sz="0" w:space="0" w:color="auto"/>
            <w:bottom w:val="none" w:sz="0" w:space="0" w:color="auto"/>
            <w:right w:val="none" w:sz="0" w:space="0" w:color="auto"/>
          </w:divBdr>
        </w:div>
        <w:div w:id="1896311264">
          <w:marLeft w:val="480"/>
          <w:marRight w:val="0"/>
          <w:marTop w:val="0"/>
          <w:marBottom w:val="0"/>
          <w:divBdr>
            <w:top w:val="none" w:sz="0" w:space="0" w:color="auto"/>
            <w:left w:val="none" w:sz="0" w:space="0" w:color="auto"/>
            <w:bottom w:val="none" w:sz="0" w:space="0" w:color="auto"/>
            <w:right w:val="none" w:sz="0" w:space="0" w:color="auto"/>
          </w:divBdr>
        </w:div>
        <w:div w:id="1455059908">
          <w:marLeft w:val="480"/>
          <w:marRight w:val="0"/>
          <w:marTop w:val="0"/>
          <w:marBottom w:val="0"/>
          <w:divBdr>
            <w:top w:val="none" w:sz="0" w:space="0" w:color="auto"/>
            <w:left w:val="none" w:sz="0" w:space="0" w:color="auto"/>
            <w:bottom w:val="none" w:sz="0" w:space="0" w:color="auto"/>
            <w:right w:val="none" w:sz="0" w:space="0" w:color="auto"/>
          </w:divBdr>
        </w:div>
        <w:div w:id="676347047">
          <w:marLeft w:val="480"/>
          <w:marRight w:val="0"/>
          <w:marTop w:val="0"/>
          <w:marBottom w:val="0"/>
          <w:divBdr>
            <w:top w:val="none" w:sz="0" w:space="0" w:color="auto"/>
            <w:left w:val="none" w:sz="0" w:space="0" w:color="auto"/>
            <w:bottom w:val="none" w:sz="0" w:space="0" w:color="auto"/>
            <w:right w:val="none" w:sz="0" w:space="0" w:color="auto"/>
          </w:divBdr>
        </w:div>
        <w:div w:id="1133600201">
          <w:marLeft w:val="480"/>
          <w:marRight w:val="0"/>
          <w:marTop w:val="0"/>
          <w:marBottom w:val="0"/>
          <w:divBdr>
            <w:top w:val="none" w:sz="0" w:space="0" w:color="auto"/>
            <w:left w:val="none" w:sz="0" w:space="0" w:color="auto"/>
            <w:bottom w:val="none" w:sz="0" w:space="0" w:color="auto"/>
            <w:right w:val="none" w:sz="0" w:space="0" w:color="auto"/>
          </w:divBdr>
        </w:div>
        <w:div w:id="304816210">
          <w:marLeft w:val="480"/>
          <w:marRight w:val="0"/>
          <w:marTop w:val="0"/>
          <w:marBottom w:val="0"/>
          <w:divBdr>
            <w:top w:val="none" w:sz="0" w:space="0" w:color="auto"/>
            <w:left w:val="none" w:sz="0" w:space="0" w:color="auto"/>
            <w:bottom w:val="none" w:sz="0" w:space="0" w:color="auto"/>
            <w:right w:val="none" w:sz="0" w:space="0" w:color="auto"/>
          </w:divBdr>
        </w:div>
        <w:div w:id="2000689706">
          <w:marLeft w:val="480"/>
          <w:marRight w:val="0"/>
          <w:marTop w:val="0"/>
          <w:marBottom w:val="0"/>
          <w:divBdr>
            <w:top w:val="none" w:sz="0" w:space="0" w:color="auto"/>
            <w:left w:val="none" w:sz="0" w:space="0" w:color="auto"/>
            <w:bottom w:val="none" w:sz="0" w:space="0" w:color="auto"/>
            <w:right w:val="none" w:sz="0" w:space="0" w:color="auto"/>
          </w:divBdr>
        </w:div>
        <w:div w:id="947856546">
          <w:marLeft w:val="480"/>
          <w:marRight w:val="0"/>
          <w:marTop w:val="0"/>
          <w:marBottom w:val="0"/>
          <w:divBdr>
            <w:top w:val="none" w:sz="0" w:space="0" w:color="auto"/>
            <w:left w:val="none" w:sz="0" w:space="0" w:color="auto"/>
            <w:bottom w:val="none" w:sz="0" w:space="0" w:color="auto"/>
            <w:right w:val="none" w:sz="0" w:space="0" w:color="auto"/>
          </w:divBdr>
        </w:div>
        <w:div w:id="398983655">
          <w:marLeft w:val="480"/>
          <w:marRight w:val="0"/>
          <w:marTop w:val="0"/>
          <w:marBottom w:val="0"/>
          <w:divBdr>
            <w:top w:val="none" w:sz="0" w:space="0" w:color="auto"/>
            <w:left w:val="none" w:sz="0" w:space="0" w:color="auto"/>
            <w:bottom w:val="none" w:sz="0" w:space="0" w:color="auto"/>
            <w:right w:val="none" w:sz="0" w:space="0" w:color="auto"/>
          </w:divBdr>
        </w:div>
        <w:div w:id="1604530727">
          <w:marLeft w:val="480"/>
          <w:marRight w:val="0"/>
          <w:marTop w:val="0"/>
          <w:marBottom w:val="0"/>
          <w:divBdr>
            <w:top w:val="none" w:sz="0" w:space="0" w:color="auto"/>
            <w:left w:val="none" w:sz="0" w:space="0" w:color="auto"/>
            <w:bottom w:val="none" w:sz="0" w:space="0" w:color="auto"/>
            <w:right w:val="none" w:sz="0" w:space="0" w:color="auto"/>
          </w:divBdr>
        </w:div>
        <w:div w:id="372534726">
          <w:marLeft w:val="480"/>
          <w:marRight w:val="0"/>
          <w:marTop w:val="0"/>
          <w:marBottom w:val="0"/>
          <w:divBdr>
            <w:top w:val="none" w:sz="0" w:space="0" w:color="auto"/>
            <w:left w:val="none" w:sz="0" w:space="0" w:color="auto"/>
            <w:bottom w:val="none" w:sz="0" w:space="0" w:color="auto"/>
            <w:right w:val="none" w:sz="0" w:space="0" w:color="auto"/>
          </w:divBdr>
        </w:div>
        <w:div w:id="336343467">
          <w:marLeft w:val="480"/>
          <w:marRight w:val="0"/>
          <w:marTop w:val="0"/>
          <w:marBottom w:val="0"/>
          <w:divBdr>
            <w:top w:val="none" w:sz="0" w:space="0" w:color="auto"/>
            <w:left w:val="none" w:sz="0" w:space="0" w:color="auto"/>
            <w:bottom w:val="none" w:sz="0" w:space="0" w:color="auto"/>
            <w:right w:val="none" w:sz="0" w:space="0" w:color="auto"/>
          </w:divBdr>
        </w:div>
        <w:div w:id="2099786433">
          <w:marLeft w:val="480"/>
          <w:marRight w:val="0"/>
          <w:marTop w:val="0"/>
          <w:marBottom w:val="0"/>
          <w:divBdr>
            <w:top w:val="none" w:sz="0" w:space="0" w:color="auto"/>
            <w:left w:val="none" w:sz="0" w:space="0" w:color="auto"/>
            <w:bottom w:val="none" w:sz="0" w:space="0" w:color="auto"/>
            <w:right w:val="none" w:sz="0" w:space="0" w:color="auto"/>
          </w:divBdr>
        </w:div>
        <w:div w:id="389495578">
          <w:marLeft w:val="480"/>
          <w:marRight w:val="0"/>
          <w:marTop w:val="0"/>
          <w:marBottom w:val="0"/>
          <w:divBdr>
            <w:top w:val="none" w:sz="0" w:space="0" w:color="auto"/>
            <w:left w:val="none" w:sz="0" w:space="0" w:color="auto"/>
            <w:bottom w:val="none" w:sz="0" w:space="0" w:color="auto"/>
            <w:right w:val="none" w:sz="0" w:space="0" w:color="auto"/>
          </w:divBdr>
        </w:div>
        <w:div w:id="1872110590">
          <w:marLeft w:val="480"/>
          <w:marRight w:val="0"/>
          <w:marTop w:val="0"/>
          <w:marBottom w:val="0"/>
          <w:divBdr>
            <w:top w:val="none" w:sz="0" w:space="0" w:color="auto"/>
            <w:left w:val="none" w:sz="0" w:space="0" w:color="auto"/>
            <w:bottom w:val="none" w:sz="0" w:space="0" w:color="auto"/>
            <w:right w:val="none" w:sz="0" w:space="0" w:color="auto"/>
          </w:divBdr>
        </w:div>
        <w:div w:id="945230542">
          <w:marLeft w:val="480"/>
          <w:marRight w:val="0"/>
          <w:marTop w:val="0"/>
          <w:marBottom w:val="0"/>
          <w:divBdr>
            <w:top w:val="none" w:sz="0" w:space="0" w:color="auto"/>
            <w:left w:val="none" w:sz="0" w:space="0" w:color="auto"/>
            <w:bottom w:val="none" w:sz="0" w:space="0" w:color="auto"/>
            <w:right w:val="none" w:sz="0" w:space="0" w:color="auto"/>
          </w:divBdr>
        </w:div>
        <w:div w:id="473572289">
          <w:marLeft w:val="480"/>
          <w:marRight w:val="0"/>
          <w:marTop w:val="0"/>
          <w:marBottom w:val="0"/>
          <w:divBdr>
            <w:top w:val="none" w:sz="0" w:space="0" w:color="auto"/>
            <w:left w:val="none" w:sz="0" w:space="0" w:color="auto"/>
            <w:bottom w:val="none" w:sz="0" w:space="0" w:color="auto"/>
            <w:right w:val="none" w:sz="0" w:space="0" w:color="auto"/>
          </w:divBdr>
        </w:div>
        <w:div w:id="480148798">
          <w:marLeft w:val="480"/>
          <w:marRight w:val="0"/>
          <w:marTop w:val="0"/>
          <w:marBottom w:val="0"/>
          <w:divBdr>
            <w:top w:val="none" w:sz="0" w:space="0" w:color="auto"/>
            <w:left w:val="none" w:sz="0" w:space="0" w:color="auto"/>
            <w:bottom w:val="none" w:sz="0" w:space="0" w:color="auto"/>
            <w:right w:val="none" w:sz="0" w:space="0" w:color="auto"/>
          </w:divBdr>
        </w:div>
        <w:div w:id="1995715854">
          <w:marLeft w:val="480"/>
          <w:marRight w:val="0"/>
          <w:marTop w:val="0"/>
          <w:marBottom w:val="0"/>
          <w:divBdr>
            <w:top w:val="none" w:sz="0" w:space="0" w:color="auto"/>
            <w:left w:val="none" w:sz="0" w:space="0" w:color="auto"/>
            <w:bottom w:val="none" w:sz="0" w:space="0" w:color="auto"/>
            <w:right w:val="none" w:sz="0" w:space="0" w:color="auto"/>
          </w:divBdr>
        </w:div>
        <w:div w:id="234780938">
          <w:marLeft w:val="480"/>
          <w:marRight w:val="0"/>
          <w:marTop w:val="0"/>
          <w:marBottom w:val="0"/>
          <w:divBdr>
            <w:top w:val="none" w:sz="0" w:space="0" w:color="auto"/>
            <w:left w:val="none" w:sz="0" w:space="0" w:color="auto"/>
            <w:bottom w:val="none" w:sz="0" w:space="0" w:color="auto"/>
            <w:right w:val="none" w:sz="0" w:space="0" w:color="auto"/>
          </w:divBdr>
        </w:div>
        <w:div w:id="1088817738">
          <w:marLeft w:val="480"/>
          <w:marRight w:val="0"/>
          <w:marTop w:val="0"/>
          <w:marBottom w:val="0"/>
          <w:divBdr>
            <w:top w:val="none" w:sz="0" w:space="0" w:color="auto"/>
            <w:left w:val="none" w:sz="0" w:space="0" w:color="auto"/>
            <w:bottom w:val="none" w:sz="0" w:space="0" w:color="auto"/>
            <w:right w:val="none" w:sz="0" w:space="0" w:color="auto"/>
          </w:divBdr>
        </w:div>
        <w:div w:id="271674061">
          <w:marLeft w:val="480"/>
          <w:marRight w:val="0"/>
          <w:marTop w:val="0"/>
          <w:marBottom w:val="0"/>
          <w:divBdr>
            <w:top w:val="none" w:sz="0" w:space="0" w:color="auto"/>
            <w:left w:val="none" w:sz="0" w:space="0" w:color="auto"/>
            <w:bottom w:val="none" w:sz="0" w:space="0" w:color="auto"/>
            <w:right w:val="none" w:sz="0" w:space="0" w:color="auto"/>
          </w:divBdr>
        </w:div>
        <w:div w:id="1526016044">
          <w:marLeft w:val="480"/>
          <w:marRight w:val="0"/>
          <w:marTop w:val="0"/>
          <w:marBottom w:val="0"/>
          <w:divBdr>
            <w:top w:val="none" w:sz="0" w:space="0" w:color="auto"/>
            <w:left w:val="none" w:sz="0" w:space="0" w:color="auto"/>
            <w:bottom w:val="none" w:sz="0" w:space="0" w:color="auto"/>
            <w:right w:val="none" w:sz="0" w:space="0" w:color="auto"/>
          </w:divBdr>
        </w:div>
        <w:div w:id="32005903">
          <w:marLeft w:val="480"/>
          <w:marRight w:val="0"/>
          <w:marTop w:val="0"/>
          <w:marBottom w:val="0"/>
          <w:divBdr>
            <w:top w:val="none" w:sz="0" w:space="0" w:color="auto"/>
            <w:left w:val="none" w:sz="0" w:space="0" w:color="auto"/>
            <w:bottom w:val="none" w:sz="0" w:space="0" w:color="auto"/>
            <w:right w:val="none" w:sz="0" w:space="0" w:color="auto"/>
          </w:divBdr>
        </w:div>
        <w:div w:id="847712062">
          <w:marLeft w:val="480"/>
          <w:marRight w:val="0"/>
          <w:marTop w:val="0"/>
          <w:marBottom w:val="0"/>
          <w:divBdr>
            <w:top w:val="none" w:sz="0" w:space="0" w:color="auto"/>
            <w:left w:val="none" w:sz="0" w:space="0" w:color="auto"/>
            <w:bottom w:val="none" w:sz="0" w:space="0" w:color="auto"/>
            <w:right w:val="none" w:sz="0" w:space="0" w:color="auto"/>
          </w:divBdr>
        </w:div>
        <w:div w:id="1891381262">
          <w:marLeft w:val="480"/>
          <w:marRight w:val="0"/>
          <w:marTop w:val="0"/>
          <w:marBottom w:val="0"/>
          <w:divBdr>
            <w:top w:val="none" w:sz="0" w:space="0" w:color="auto"/>
            <w:left w:val="none" w:sz="0" w:space="0" w:color="auto"/>
            <w:bottom w:val="none" w:sz="0" w:space="0" w:color="auto"/>
            <w:right w:val="none" w:sz="0" w:space="0" w:color="auto"/>
          </w:divBdr>
        </w:div>
        <w:div w:id="1771390037">
          <w:marLeft w:val="480"/>
          <w:marRight w:val="0"/>
          <w:marTop w:val="0"/>
          <w:marBottom w:val="0"/>
          <w:divBdr>
            <w:top w:val="none" w:sz="0" w:space="0" w:color="auto"/>
            <w:left w:val="none" w:sz="0" w:space="0" w:color="auto"/>
            <w:bottom w:val="none" w:sz="0" w:space="0" w:color="auto"/>
            <w:right w:val="none" w:sz="0" w:space="0" w:color="auto"/>
          </w:divBdr>
        </w:div>
        <w:div w:id="805438138">
          <w:marLeft w:val="480"/>
          <w:marRight w:val="0"/>
          <w:marTop w:val="0"/>
          <w:marBottom w:val="0"/>
          <w:divBdr>
            <w:top w:val="none" w:sz="0" w:space="0" w:color="auto"/>
            <w:left w:val="none" w:sz="0" w:space="0" w:color="auto"/>
            <w:bottom w:val="none" w:sz="0" w:space="0" w:color="auto"/>
            <w:right w:val="none" w:sz="0" w:space="0" w:color="auto"/>
          </w:divBdr>
        </w:div>
        <w:div w:id="1551720764">
          <w:marLeft w:val="480"/>
          <w:marRight w:val="0"/>
          <w:marTop w:val="0"/>
          <w:marBottom w:val="0"/>
          <w:divBdr>
            <w:top w:val="none" w:sz="0" w:space="0" w:color="auto"/>
            <w:left w:val="none" w:sz="0" w:space="0" w:color="auto"/>
            <w:bottom w:val="none" w:sz="0" w:space="0" w:color="auto"/>
            <w:right w:val="none" w:sz="0" w:space="0" w:color="auto"/>
          </w:divBdr>
        </w:div>
        <w:div w:id="1905868559">
          <w:marLeft w:val="480"/>
          <w:marRight w:val="0"/>
          <w:marTop w:val="0"/>
          <w:marBottom w:val="0"/>
          <w:divBdr>
            <w:top w:val="none" w:sz="0" w:space="0" w:color="auto"/>
            <w:left w:val="none" w:sz="0" w:space="0" w:color="auto"/>
            <w:bottom w:val="none" w:sz="0" w:space="0" w:color="auto"/>
            <w:right w:val="none" w:sz="0" w:space="0" w:color="auto"/>
          </w:divBdr>
        </w:div>
        <w:div w:id="1013069728">
          <w:marLeft w:val="480"/>
          <w:marRight w:val="0"/>
          <w:marTop w:val="0"/>
          <w:marBottom w:val="0"/>
          <w:divBdr>
            <w:top w:val="none" w:sz="0" w:space="0" w:color="auto"/>
            <w:left w:val="none" w:sz="0" w:space="0" w:color="auto"/>
            <w:bottom w:val="none" w:sz="0" w:space="0" w:color="auto"/>
            <w:right w:val="none" w:sz="0" w:space="0" w:color="auto"/>
          </w:divBdr>
        </w:div>
        <w:div w:id="195850665">
          <w:marLeft w:val="480"/>
          <w:marRight w:val="0"/>
          <w:marTop w:val="0"/>
          <w:marBottom w:val="0"/>
          <w:divBdr>
            <w:top w:val="none" w:sz="0" w:space="0" w:color="auto"/>
            <w:left w:val="none" w:sz="0" w:space="0" w:color="auto"/>
            <w:bottom w:val="none" w:sz="0" w:space="0" w:color="auto"/>
            <w:right w:val="none" w:sz="0" w:space="0" w:color="auto"/>
          </w:divBdr>
        </w:div>
        <w:div w:id="828443473">
          <w:marLeft w:val="480"/>
          <w:marRight w:val="0"/>
          <w:marTop w:val="0"/>
          <w:marBottom w:val="0"/>
          <w:divBdr>
            <w:top w:val="none" w:sz="0" w:space="0" w:color="auto"/>
            <w:left w:val="none" w:sz="0" w:space="0" w:color="auto"/>
            <w:bottom w:val="none" w:sz="0" w:space="0" w:color="auto"/>
            <w:right w:val="none" w:sz="0" w:space="0" w:color="auto"/>
          </w:divBdr>
        </w:div>
        <w:div w:id="1186866087">
          <w:marLeft w:val="480"/>
          <w:marRight w:val="0"/>
          <w:marTop w:val="0"/>
          <w:marBottom w:val="0"/>
          <w:divBdr>
            <w:top w:val="none" w:sz="0" w:space="0" w:color="auto"/>
            <w:left w:val="none" w:sz="0" w:space="0" w:color="auto"/>
            <w:bottom w:val="none" w:sz="0" w:space="0" w:color="auto"/>
            <w:right w:val="none" w:sz="0" w:space="0" w:color="auto"/>
          </w:divBdr>
        </w:div>
        <w:div w:id="1338390126">
          <w:marLeft w:val="480"/>
          <w:marRight w:val="0"/>
          <w:marTop w:val="0"/>
          <w:marBottom w:val="0"/>
          <w:divBdr>
            <w:top w:val="none" w:sz="0" w:space="0" w:color="auto"/>
            <w:left w:val="none" w:sz="0" w:space="0" w:color="auto"/>
            <w:bottom w:val="none" w:sz="0" w:space="0" w:color="auto"/>
            <w:right w:val="none" w:sz="0" w:space="0" w:color="auto"/>
          </w:divBdr>
        </w:div>
        <w:div w:id="1294991843">
          <w:marLeft w:val="480"/>
          <w:marRight w:val="0"/>
          <w:marTop w:val="0"/>
          <w:marBottom w:val="0"/>
          <w:divBdr>
            <w:top w:val="none" w:sz="0" w:space="0" w:color="auto"/>
            <w:left w:val="none" w:sz="0" w:space="0" w:color="auto"/>
            <w:bottom w:val="none" w:sz="0" w:space="0" w:color="auto"/>
            <w:right w:val="none" w:sz="0" w:space="0" w:color="auto"/>
          </w:divBdr>
        </w:div>
        <w:div w:id="1816684267">
          <w:marLeft w:val="480"/>
          <w:marRight w:val="0"/>
          <w:marTop w:val="0"/>
          <w:marBottom w:val="0"/>
          <w:divBdr>
            <w:top w:val="none" w:sz="0" w:space="0" w:color="auto"/>
            <w:left w:val="none" w:sz="0" w:space="0" w:color="auto"/>
            <w:bottom w:val="none" w:sz="0" w:space="0" w:color="auto"/>
            <w:right w:val="none" w:sz="0" w:space="0" w:color="auto"/>
          </w:divBdr>
        </w:div>
        <w:div w:id="1701468609">
          <w:marLeft w:val="480"/>
          <w:marRight w:val="0"/>
          <w:marTop w:val="0"/>
          <w:marBottom w:val="0"/>
          <w:divBdr>
            <w:top w:val="none" w:sz="0" w:space="0" w:color="auto"/>
            <w:left w:val="none" w:sz="0" w:space="0" w:color="auto"/>
            <w:bottom w:val="none" w:sz="0" w:space="0" w:color="auto"/>
            <w:right w:val="none" w:sz="0" w:space="0" w:color="auto"/>
          </w:divBdr>
        </w:div>
        <w:div w:id="799610268">
          <w:marLeft w:val="480"/>
          <w:marRight w:val="0"/>
          <w:marTop w:val="0"/>
          <w:marBottom w:val="0"/>
          <w:divBdr>
            <w:top w:val="none" w:sz="0" w:space="0" w:color="auto"/>
            <w:left w:val="none" w:sz="0" w:space="0" w:color="auto"/>
            <w:bottom w:val="none" w:sz="0" w:space="0" w:color="auto"/>
            <w:right w:val="none" w:sz="0" w:space="0" w:color="auto"/>
          </w:divBdr>
        </w:div>
        <w:div w:id="193886981">
          <w:marLeft w:val="480"/>
          <w:marRight w:val="0"/>
          <w:marTop w:val="0"/>
          <w:marBottom w:val="0"/>
          <w:divBdr>
            <w:top w:val="none" w:sz="0" w:space="0" w:color="auto"/>
            <w:left w:val="none" w:sz="0" w:space="0" w:color="auto"/>
            <w:bottom w:val="none" w:sz="0" w:space="0" w:color="auto"/>
            <w:right w:val="none" w:sz="0" w:space="0" w:color="auto"/>
          </w:divBdr>
        </w:div>
        <w:div w:id="345793264">
          <w:marLeft w:val="480"/>
          <w:marRight w:val="0"/>
          <w:marTop w:val="0"/>
          <w:marBottom w:val="0"/>
          <w:divBdr>
            <w:top w:val="none" w:sz="0" w:space="0" w:color="auto"/>
            <w:left w:val="none" w:sz="0" w:space="0" w:color="auto"/>
            <w:bottom w:val="none" w:sz="0" w:space="0" w:color="auto"/>
            <w:right w:val="none" w:sz="0" w:space="0" w:color="auto"/>
          </w:divBdr>
        </w:div>
        <w:div w:id="1856724515">
          <w:marLeft w:val="480"/>
          <w:marRight w:val="0"/>
          <w:marTop w:val="0"/>
          <w:marBottom w:val="0"/>
          <w:divBdr>
            <w:top w:val="none" w:sz="0" w:space="0" w:color="auto"/>
            <w:left w:val="none" w:sz="0" w:space="0" w:color="auto"/>
            <w:bottom w:val="none" w:sz="0" w:space="0" w:color="auto"/>
            <w:right w:val="none" w:sz="0" w:space="0" w:color="auto"/>
          </w:divBdr>
        </w:div>
        <w:div w:id="1468471478">
          <w:marLeft w:val="480"/>
          <w:marRight w:val="0"/>
          <w:marTop w:val="0"/>
          <w:marBottom w:val="0"/>
          <w:divBdr>
            <w:top w:val="none" w:sz="0" w:space="0" w:color="auto"/>
            <w:left w:val="none" w:sz="0" w:space="0" w:color="auto"/>
            <w:bottom w:val="none" w:sz="0" w:space="0" w:color="auto"/>
            <w:right w:val="none" w:sz="0" w:space="0" w:color="auto"/>
          </w:divBdr>
        </w:div>
        <w:div w:id="1887524751">
          <w:marLeft w:val="480"/>
          <w:marRight w:val="0"/>
          <w:marTop w:val="0"/>
          <w:marBottom w:val="0"/>
          <w:divBdr>
            <w:top w:val="none" w:sz="0" w:space="0" w:color="auto"/>
            <w:left w:val="none" w:sz="0" w:space="0" w:color="auto"/>
            <w:bottom w:val="none" w:sz="0" w:space="0" w:color="auto"/>
            <w:right w:val="none" w:sz="0" w:space="0" w:color="auto"/>
          </w:divBdr>
        </w:div>
        <w:div w:id="251359278">
          <w:marLeft w:val="480"/>
          <w:marRight w:val="0"/>
          <w:marTop w:val="0"/>
          <w:marBottom w:val="0"/>
          <w:divBdr>
            <w:top w:val="none" w:sz="0" w:space="0" w:color="auto"/>
            <w:left w:val="none" w:sz="0" w:space="0" w:color="auto"/>
            <w:bottom w:val="none" w:sz="0" w:space="0" w:color="auto"/>
            <w:right w:val="none" w:sz="0" w:space="0" w:color="auto"/>
          </w:divBdr>
        </w:div>
        <w:div w:id="605313857">
          <w:marLeft w:val="480"/>
          <w:marRight w:val="0"/>
          <w:marTop w:val="0"/>
          <w:marBottom w:val="0"/>
          <w:divBdr>
            <w:top w:val="none" w:sz="0" w:space="0" w:color="auto"/>
            <w:left w:val="none" w:sz="0" w:space="0" w:color="auto"/>
            <w:bottom w:val="none" w:sz="0" w:space="0" w:color="auto"/>
            <w:right w:val="none" w:sz="0" w:space="0" w:color="auto"/>
          </w:divBdr>
        </w:div>
        <w:div w:id="1108548744">
          <w:marLeft w:val="480"/>
          <w:marRight w:val="0"/>
          <w:marTop w:val="0"/>
          <w:marBottom w:val="0"/>
          <w:divBdr>
            <w:top w:val="none" w:sz="0" w:space="0" w:color="auto"/>
            <w:left w:val="none" w:sz="0" w:space="0" w:color="auto"/>
            <w:bottom w:val="none" w:sz="0" w:space="0" w:color="auto"/>
            <w:right w:val="none" w:sz="0" w:space="0" w:color="auto"/>
          </w:divBdr>
        </w:div>
        <w:div w:id="472988320">
          <w:marLeft w:val="480"/>
          <w:marRight w:val="0"/>
          <w:marTop w:val="0"/>
          <w:marBottom w:val="0"/>
          <w:divBdr>
            <w:top w:val="none" w:sz="0" w:space="0" w:color="auto"/>
            <w:left w:val="none" w:sz="0" w:space="0" w:color="auto"/>
            <w:bottom w:val="none" w:sz="0" w:space="0" w:color="auto"/>
            <w:right w:val="none" w:sz="0" w:space="0" w:color="auto"/>
          </w:divBdr>
        </w:div>
        <w:div w:id="1979602290">
          <w:marLeft w:val="480"/>
          <w:marRight w:val="0"/>
          <w:marTop w:val="0"/>
          <w:marBottom w:val="0"/>
          <w:divBdr>
            <w:top w:val="none" w:sz="0" w:space="0" w:color="auto"/>
            <w:left w:val="none" w:sz="0" w:space="0" w:color="auto"/>
            <w:bottom w:val="none" w:sz="0" w:space="0" w:color="auto"/>
            <w:right w:val="none" w:sz="0" w:space="0" w:color="auto"/>
          </w:divBdr>
        </w:div>
        <w:div w:id="325475995">
          <w:marLeft w:val="480"/>
          <w:marRight w:val="0"/>
          <w:marTop w:val="0"/>
          <w:marBottom w:val="0"/>
          <w:divBdr>
            <w:top w:val="none" w:sz="0" w:space="0" w:color="auto"/>
            <w:left w:val="none" w:sz="0" w:space="0" w:color="auto"/>
            <w:bottom w:val="none" w:sz="0" w:space="0" w:color="auto"/>
            <w:right w:val="none" w:sz="0" w:space="0" w:color="auto"/>
          </w:divBdr>
        </w:div>
        <w:div w:id="1327977140">
          <w:marLeft w:val="480"/>
          <w:marRight w:val="0"/>
          <w:marTop w:val="0"/>
          <w:marBottom w:val="0"/>
          <w:divBdr>
            <w:top w:val="none" w:sz="0" w:space="0" w:color="auto"/>
            <w:left w:val="none" w:sz="0" w:space="0" w:color="auto"/>
            <w:bottom w:val="none" w:sz="0" w:space="0" w:color="auto"/>
            <w:right w:val="none" w:sz="0" w:space="0" w:color="auto"/>
          </w:divBdr>
        </w:div>
        <w:div w:id="1261640969">
          <w:marLeft w:val="480"/>
          <w:marRight w:val="0"/>
          <w:marTop w:val="0"/>
          <w:marBottom w:val="0"/>
          <w:divBdr>
            <w:top w:val="none" w:sz="0" w:space="0" w:color="auto"/>
            <w:left w:val="none" w:sz="0" w:space="0" w:color="auto"/>
            <w:bottom w:val="none" w:sz="0" w:space="0" w:color="auto"/>
            <w:right w:val="none" w:sz="0" w:space="0" w:color="auto"/>
          </w:divBdr>
        </w:div>
        <w:div w:id="1102840215">
          <w:marLeft w:val="480"/>
          <w:marRight w:val="0"/>
          <w:marTop w:val="0"/>
          <w:marBottom w:val="0"/>
          <w:divBdr>
            <w:top w:val="none" w:sz="0" w:space="0" w:color="auto"/>
            <w:left w:val="none" w:sz="0" w:space="0" w:color="auto"/>
            <w:bottom w:val="none" w:sz="0" w:space="0" w:color="auto"/>
            <w:right w:val="none" w:sz="0" w:space="0" w:color="auto"/>
          </w:divBdr>
        </w:div>
        <w:div w:id="77597499">
          <w:marLeft w:val="480"/>
          <w:marRight w:val="0"/>
          <w:marTop w:val="0"/>
          <w:marBottom w:val="0"/>
          <w:divBdr>
            <w:top w:val="none" w:sz="0" w:space="0" w:color="auto"/>
            <w:left w:val="none" w:sz="0" w:space="0" w:color="auto"/>
            <w:bottom w:val="none" w:sz="0" w:space="0" w:color="auto"/>
            <w:right w:val="none" w:sz="0" w:space="0" w:color="auto"/>
          </w:divBdr>
        </w:div>
        <w:div w:id="1042708668">
          <w:marLeft w:val="480"/>
          <w:marRight w:val="0"/>
          <w:marTop w:val="0"/>
          <w:marBottom w:val="0"/>
          <w:divBdr>
            <w:top w:val="none" w:sz="0" w:space="0" w:color="auto"/>
            <w:left w:val="none" w:sz="0" w:space="0" w:color="auto"/>
            <w:bottom w:val="none" w:sz="0" w:space="0" w:color="auto"/>
            <w:right w:val="none" w:sz="0" w:space="0" w:color="auto"/>
          </w:divBdr>
        </w:div>
        <w:div w:id="620108790">
          <w:marLeft w:val="480"/>
          <w:marRight w:val="0"/>
          <w:marTop w:val="0"/>
          <w:marBottom w:val="0"/>
          <w:divBdr>
            <w:top w:val="none" w:sz="0" w:space="0" w:color="auto"/>
            <w:left w:val="none" w:sz="0" w:space="0" w:color="auto"/>
            <w:bottom w:val="none" w:sz="0" w:space="0" w:color="auto"/>
            <w:right w:val="none" w:sz="0" w:space="0" w:color="auto"/>
          </w:divBdr>
        </w:div>
        <w:div w:id="885292846">
          <w:marLeft w:val="480"/>
          <w:marRight w:val="0"/>
          <w:marTop w:val="0"/>
          <w:marBottom w:val="0"/>
          <w:divBdr>
            <w:top w:val="none" w:sz="0" w:space="0" w:color="auto"/>
            <w:left w:val="none" w:sz="0" w:space="0" w:color="auto"/>
            <w:bottom w:val="none" w:sz="0" w:space="0" w:color="auto"/>
            <w:right w:val="none" w:sz="0" w:space="0" w:color="auto"/>
          </w:divBdr>
        </w:div>
        <w:div w:id="1566986178">
          <w:marLeft w:val="480"/>
          <w:marRight w:val="0"/>
          <w:marTop w:val="0"/>
          <w:marBottom w:val="0"/>
          <w:divBdr>
            <w:top w:val="none" w:sz="0" w:space="0" w:color="auto"/>
            <w:left w:val="none" w:sz="0" w:space="0" w:color="auto"/>
            <w:bottom w:val="none" w:sz="0" w:space="0" w:color="auto"/>
            <w:right w:val="none" w:sz="0" w:space="0" w:color="auto"/>
          </w:divBdr>
        </w:div>
        <w:div w:id="1926573508">
          <w:marLeft w:val="480"/>
          <w:marRight w:val="0"/>
          <w:marTop w:val="0"/>
          <w:marBottom w:val="0"/>
          <w:divBdr>
            <w:top w:val="none" w:sz="0" w:space="0" w:color="auto"/>
            <w:left w:val="none" w:sz="0" w:space="0" w:color="auto"/>
            <w:bottom w:val="none" w:sz="0" w:space="0" w:color="auto"/>
            <w:right w:val="none" w:sz="0" w:space="0" w:color="auto"/>
          </w:divBdr>
        </w:div>
        <w:div w:id="1715884227">
          <w:marLeft w:val="480"/>
          <w:marRight w:val="0"/>
          <w:marTop w:val="0"/>
          <w:marBottom w:val="0"/>
          <w:divBdr>
            <w:top w:val="none" w:sz="0" w:space="0" w:color="auto"/>
            <w:left w:val="none" w:sz="0" w:space="0" w:color="auto"/>
            <w:bottom w:val="none" w:sz="0" w:space="0" w:color="auto"/>
            <w:right w:val="none" w:sz="0" w:space="0" w:color="auto"/>
          </w:divBdr>
        </w:div>
        <w:div w:id="1892572445">
          <w:marLeft w:val="480"/>
          <w:marRight w:val="0"/>
          <w:marTop w:val="0"/>
          <w:marBottom w:val="0"/>
          <w:divBdr>
            <w:top w:val="none" w:sz="0" w:space="0" w:color="auto"/>
            <w:left w:val="none" w:sz="0" w:space="0" w:color="auto"/>
            <w:bottom w:val="none" w:sz="0" w:space="0" w:color="auto"/>
            <w:right w:val="none" w:sz="0" w:space="0" w:color="auto"/>
          </w:divBdr>
        </w:div>
        <w:div w:id="737021555">
          <w:marLeft w:val="480"/>
          <w:marRight w:val="0"/>
          <w:marTop w:val="0"/>
          <w:marBottom w:val="0"/>
          <w:divBdr>
            <w:top w:val="none" w:sz="0" w:space="0" w:color="auto"/>
            <w:left w:val="none" w:sz="0" w:space="0" w:color="auto"/>
            <w:bottom w:val="none" w:sz="0" w:space="0" w:color="auto"/>
            <w:right w:val="none" w:sz="0" w:space="0" w:color="auto"/>
          </w:divBdr>
        </w:div>
      </w:divsChild>
    </w:div>
    <w:div w:id="1181552400">
      <w:bodyDiv w:val="1"/>
      <w:marLeft w:val="0"/>
      <w:marRight w:val="0"/>
      <w:marTop w:val="0"/>
      <w:marBottom w:val="0"/>
      <w:divBdr>
        <w:top w:val="none" w:sz="0" w:space="0" w:color="auto"/>
        <w:left w:val="none" w:sz="0" w:space="0" w:color="auto"/>
        <w:bottom w:val="none" w:sz="0" w:space="0" w:color="auto"/>
        <w:right w:val="none" w:sz="0" w:space="0" w:color="auto"/>
      </w:divBdr>
    </w:div>
    <w:div w:id="1188521794">
      <w:bodyDiv w:val="1"/>
      <w:marLeft w:val="0"/>
      <w:marRight w:val="0"/>
      <w:marTop w:val="0"/>
      <w:marBottom w:val="0"/>
      <w:divBdr>
        <w:top w:val="none" w:sz="0" w:space="0" w:color="auto"/>
        <w:left w:val="none" w:sz="0" w:space="0" w:color="auto"/>
        <w:bottom w:val="none" w:sz="0" w:space="0" w:color="auto"/>
        <w:right w:val="none" w:sz="0" w:space="0" w:color="auto"/>
      </w:divBdr>
    </w:div>
    <w:div w:id="1196431583">
      <w:bodyDiv w:val="1"/>
      <w:marLeft w:val="0"/>
      <w:marRight w:val="0"/>
      <w:marTop w:val="0"/>
      <w:marBottom w:val="0"/>
      <w:divBdr>
        <w:top w:val="none" w:sz="0" w:space="0" w:color="auto"/>
        <w:left w:val="none" w:sz="0" w:space="0" w:color="auto"/>
        <w:bottom w:val="none" w:sz="0" w:space="0" w:color="auto"/>
        <w:right w:val="none" w:sz="0" w:space="0" w:color="auto"/>
      </w:divBdr>
    </w:div>
    <w:div w:id="1207176880">
      <w:bodyDiv w:val="1"/>
      <w:marLeft w:val="0"/>
      <w:marRight w:val="0"/>
      <w:marTop w:val="0"/>
      <w:marBottom w:val="0"/>
      <w:divBdr>
        <w:top w:val="none" w:sz="0" w:space="0" w:color="auto"/>
        <w:left w:val="none" w:sz="0" w:space="0" w:color="auto"/>
        <w:bottom w:val="none" w:sz="0" w:space="0" w:color="auto"/>
        <w:right w:val="none" w:sz="0" w:space="0" w:color="auto"/>
      </w:divBdr>
    </w:div>
    <w:div w:id="1209491482">
      <w:bodyDiv w:val="1"/>
      <w:marLeft w:val="0"/>
      <w:marRight w:val="0"/>
      <w:marTop w:val="0"/>
      <w:marBottom w:val="0"/>
      <w:divBdr>
        <w:top w:val="none" w:sz="0" w:space="0" w:color="auto"/>
        <w:left w:val="none" w:sz="0" w:space="0" w:color="auto"/>
        <w:bottom w:val="none" w:sz="0" w:space="0" w:color="auto"/>
        <w:right w:val="none" w:sz="0" w:space="0" w:color="auto"/>
      </w:divBdr>
    </w:div>
    <w:div w:id="1212109431">
      <w:bodyDiv w:val="1"/>
      <w:marLeft w:val="0"/>
      <w:marRight w:val="0"/>
      <w:marTop w:val="0"/>
      <w:marBottom w:val="0"/>
      <w:divBdr>
        <w:top w:val="none" w:sz="0" w:space="0" w:color="auto"/>
        <w:left w:val="none" w:sz="0" w:space="0" w:color="auto"/>
        <w:bottom w:val="none" w:sz="0" w:space="0" w:color="auto"/>
        <w:right w:val="none" w:sz="0" w:space="0" w:color="auto"/>
      </w:divBdr>
      <w:divsChild>
        <w:div w:id="1944268264">
          <w:marLeft w:val="480"/>
          <w:marRight w:val="0"/>
          <w:marTop w:val="0"/>
          <w:marBottom w:val="0"/>
          <w:divBdr>
            <w:top w:val="none" w:sz="0" w:space="0" w:color="auto"/>
            <w:left w:val="none" w:sz="0" w:space="0" w:color="auto"/>
            <w:bottom w:val="none" w:sz="0" w:space="0" w:color="auto"/>
            <w:right w:val="none" w:sz="0" w:space="0" w:color="auto"/>
          </w:divBdr>
        </w:div>
        <w:div w:id="1912231308">
          <w:marLeft w:val="480"/>
          <w:marRight w:val="0"/>
          <w:marTop w:val="0"/>
          <w:marBottom w:val="0"/>
          <w:divBdr>
            <w:top w:val="none" w:sz="0" w:space="0" w:color="auto"/>
            <w:left w:val="none" w:sz="0" w:space="0" w:color="auto"/>
            <w:bottom w:val="none" w:sz="0" w:space="0" w:color="auto"/>
            <w:right w:val="none" w:sz="0" w:space="0" w:color="auto"/>
          </w:divBdr>
        </w:div>
        <w:div w:id="521825727">
          <w:marLeft w:val="480"/>
          <w:marRight w:val="0"/>
          <w:marTop w:val="0"/>
          <w:marBottom w:val="0"/>
          <w:divBdr>
            <w:top w:val="none" w:sz="0" w:space="0" w:color="auto"/>
            <w:left w:val="none" w:sz="0" w:space="0" w:color="auto"/>
            <w:bottom w:val="none" w:sz="0" w:space="0" w:color="auto"/>
            <w:right w:val="none" w:sz="0" w:space="0" w:color="auto"/>
          </w:divBdr>
        </w:div>
        <w:div w:id="1443378607">
          <w:marLeft w:val="480"/>
          <w:marRight w:val="0"/>
          <w:marTop w:val="0"/>
          <w:marBottom w:val="0"/>
          <w:divBdr>
            <w:top w:val="none" w:sz="0" w:space="0" w:color="auto"/>
            <w:left w:val="none" w:sz="0" w:space="0" w:color="auto"/>
            <w:bottom w:val="none" w:sz="0" w:space="0" w:color="auto"/>
            <w:right w:val="none" w:sz="0" w:space="0" w:color="auto"/>
          </w:divBdr>
        </w:div>
        <w:div w:id="1985233865">
          <w:marLeft w:val="480"/>
          <w:marRight w:val="0"/>
          <w:marTop w:val="0"/>
          <w:marBottom w:val="0"/>
          <w:divBdr>
            <w:top w:val="none" w:sz="0" w:space="0" w:color="auto"/>
            <w:left w:val="none" w:sz="0" w:space="0" w:color="auto"/>
            <w:bottom w:val="none" w:sz="0" w:space="0" w:color="auto"/>
            <w:right w:val="none" w:sz="0" w:space="0" w:color="auto"/>
          </w:divBdr>
        </w:div>
        <w:div w:id="1047412342">
          <w:marLeft w:val="480"/>
          <w:marRight w:val="0"/>
          <w:marTop w:val="0"/>
          <w:marBottom w:val="0"/>
          <w:divBdr>
            <w:top w:val="none" w:sz="0" w:space="0" w:color="auto"/>
            <w:left w:val="none" w:sz="0" w:space="0" w:color="auto"/>
            <w:bottom w:val="none" w:sz="0" w:space="0" w:color="auto"/>
            <w:right w:val="none" w:sz="0" w:space="0" w:color="auto"/>
          </w:divBdr>
        </w:div>
        <w:div w:id="598608086">
          <w:marLeft w:val="480"/>
          <w:marRight w:val="0"/>
          <w:marTop w:val="0"/>
          <w:marBottom w:val="0"/>
          <w:divBdr>
            <w:top w:val="none" w:sz="0" w:space="0" w:color="auto"/>
            <w:left w:val="none" w:sz="0" w:space="0" w:color="auto"/>
            <w:bottom w:val="none" w:sz="0" w:space="0" w:color="auto"/>
            <w:right w:val="none" w:sz="0" w:space="0" w:color="auto"/>
          </w:divBdr>
        </w:div>
        <w:div w:id="1684242008">
          <w:marLeft w:val="480"/>
          <w:marRight w:val="0"/>
          <w:marTop w:val="0"/>
          <w:marBottom w:val="0"/>
          <w:divBdr>
            <w:top w:val="none" w:sz="0" w:space="0" w:color="auto"/>
            <w:left w:val="none" w:sz="0" w:space="0" w:color="auto"/>
            <w:bottom w:val="none" w:sz="0" w:space="0" w:color="auto"/>
            <w:right w:val="none" w:sz="0" w:space="0" w:color="auto"/>
          </w:divBdr>
        </w:div>
        <w:div w:id="1734963349">
          <w:marLeft w:val="480"/>
          <w:marRight w:val="0"/>
          <w:marTop w:val="0"/>
          <w:marBottom w:val="0"/>
          <w:divBdr>
            <w:top w:val="none" w:sz="0" w:space="0" w:color="auto"/>
            <w:left w:val="none" w:sz="0" w:space="0" w:color="auto"/>
            <w:bottom w:val="none" w:sz="0" w:space="0" w:color="auto"/>
            <w:right w:val="none" w:sz="0" w:space="0" w:color="auto"/>
          </w:divBdr>
        </w:div>
        <w:div w:id="1495951417">
          <w:marLeft w:val="480"/>
          <w:marRight w:val="0"/>
          <w:marTop w:val="0"/>
          <w:marBottom w:val="0"/>
          <w:divBdr>
            <w:top w:val="none" w:sz="0" w:space="0" w:color="auto"/>
            <w:left w:val="none" w:sz="0" w:space="0" w:color="auto"/>
            <w:bottom w:val="none" w:sz="0" w:space="0" w:color="auto"/>
            <w:right w:val="none" w:sz="0" w:space="0" w:color="auto"/>
          </w:divBdr>
        </w:div>
        <w:div w:id="335160468">
          <w:marLeft w:val="480"/>
          <w:marRight w:val="0"/>
          <w:marTop w:val="0"/>
          <w:marBottom w:val="0"/>
          <w:divBdr>
            <w:top w:val="none" w:sz="0" w:space="0" w:color="auto"/>
            <w:left w:val="none" w:sz="0" w:space="0" w:color="auto"/>
            <w:bottom w:val="none" w:sz="0" w:space="0" w:color="auto"/>
            <w:right w:val="none" w:sz="0" w:space="0" w:color="auto"/>
          </w:divBdr>
        </w:div>
        <w:div w:id="690423458">
          <w:marLeft w:val="480"/>
          <w:marRight w:val="0"/>
          <w:marTop w:val="0"/>
          <w:marBottom w:val="0"/>
          <w:divBdr>
            <w:top w:val="none" w:sz="0" w:space="0" w:color="auto"/>
            <w:left w:val="none" w:sz="0" w:space="0" w:color="auto"/>
            <w:bottom w:val="none" w:sz="0" w:space="0" w:color="auto"/>
            <w:right w:val="none" w:sz="0" w:space="0" w:color="auto"/>
          </w:divBdr>
        </w:div>
        <w:div w:id="1853907845">
          <w:marLeft w:val="480"/>
          <w:marRight w:val="0"/>
          <w:marTop w:val="0"/>
          <w:marBottom w:val="0"/>
          <w:divBdr>
            <w:top w:val="none" w:sz="0" w:space="0" w:color="auto"/>
            <w:left w:val="none" w:sz="0" w:space="0" w:color="auto"/>
            <w:bottom w:val="none" w:sz="0" w:space="0" w:color="auto"/>
            <w:right w:val="none" w:sz="0" w:space="0" w:color="auto"/>
          </w:divBdr>
        </w:div>
        <w:div w:id="348527358">
          <w:marLeft w:val="480"/>
          <w:marRight w:val="0"/>
          <w:marTop w:val="0"/>
          <w:marBottom w:val="0"/>
          <w:divBdr>
            <w:top w:val="none" w:sz="0" w:space="0" w:color="auto"/>
            <w:left w:val="none" w:sz="0" w:space="0" w:color="auto"/>
            <w:bottom w:val="none" w:sz="0" w:space="0" w:color="auto"/>
            <w:right w:val="none" w:sz="0" w:space="0" w:color="auto"/>
          </w:divBdr>
        </w:div>
        <w:div w:id="492141416">
          <w:marLeft w:val="480"/>
          <w:marRight w:val="0"/>
          <w:marTop w:val="0"/>
          <w:marBottom w:val="0"/>
          <w:divBdr>
            <w:top w:val="none" w:sz="0" w:space="0" w:color="auto"/>
            <w:left w:val="none" w:sz="0" w:space="0" w:color="auto"/>
            <w:bottom w:val="none" w:sz="0" w:space="0" w:color="auto"/>
            <w:right w:val="none" w:sz="0" w:space="0" w:color="auto"/>
          </w:divBdr>
        </w:div>
        <w:div w:id="1179196201">
          <w:marLeft w:val="480"/>
          <w:marRight w:val="0"/>
          <w:marTop w:val="0"/>
          <w:marBottom w:val="0"/>
          <w:divBdr>
            <w:top w:val="none" w:sz="0" w:space="0" w:color="auto"/>
            <w:left w:val="none" w:sz="0" w:space="0" w:color="auto"/>
            <w:bottom w:val="none" w:sz="0" w:space="0" w:color="auto"/>
            <w:right w:val="none" w:sz="0" w:space="0" w:color="auto"/>
          </w:divBdr>
        </w:div>
        <w:div w:id="728530359">
          <w:marLeft w:val="480"/>
          <w:marRight w:val="0"/>
          <w:marTop w:val="0"/>
          <w:marBottom w:val="0"/>
          <w:divBdr>
            <w:top w:val="none" w:sz="0" w:space="0" w:color="auto"/>
            <w:left w:val="none" w:sz="0" w:space="0" w:color="auto"/>
            <w:bottom w:val="none" w:sz="0" w:space="0" w:color="auto"/>
            <w:right w:val="none" w:sz="0" w:space="0" w:color="auto"/>
          </w:divBdr>
        </w:div>
        <w:div w:id="288054245">
          <w:marLeft w:val="480"/>
          <w:marRight w:val="0"/>
          <w:marTop w:val="0"/>
          <w:marBottom w:val="0"/>
          <w:divBdr>
            <w:top w:val="none" w:sz="0" w:space="0" w:color="auto"/>
            <w:left w:val="none" w:sz="0" w:space="0" w:color="auto"/>
            <w:bottom w:val="none" w:sz="0" w:space="0" w:color="auto"/>
            <w:right w:val="none" w:sz="0" w:space="0" w:color="auto"/>
          </w:divBdr>
        </w:div>
        <w:div w:id="485244079">
          <w:marLeft w:val="480"/>
          <w:marRight w:val="0"/>
          <w:marTop w:val="0"/>
          <w:marBottom w:val="0"/>
          <w:divBdr>
            <w:top w:val="none" w:sz="0" w:space="0" w:color="auto"/>
            <w:left w:val="none" w:sz="0" w:space="0" w:color="auto"/>
            <w:bottom w:val="none" w:sz="0" w:space="0" w:color="auto"/>
            <w:right w:val="none" w:sz="0" w:space="0" w:color="auto"/>
          </w:divBdr>
        </w:div>
        <w:div w:id="866137332">
          <w:marLeft w:val="480"/>
          <w:marRight w:val="0"/>
          <w:marTop w:val="0"/>
          <w:marBottom w:val="0"/>
          <w:divBdr>
            <w:top w:val="none" w:sz="0" w:space="0" w:color="auto"/>
            <w:left w:val="none" w:sz="0" w:space="0" w:color="auto"/>
            <w:bottom w:val="none" w:sz="0" w:space="0" w:color="auto"/>
            <w:right w:val="none" w:sz="0" w:space="0" w:color="auto"/>
          </w:divBdr>
        </w:div>
        <w:div w:id="1099912945">
          <w:marLeft w:val="480"/>
          <w:marRight w:val="0"/>
          <w:marTop w:val="0"/>
          <w:marBottom w:val="0"/>
          <w:divBdr>
            <w:top w:val="none" w:sz="0" w:space="0" w:color="auto"/>
            <w:left w:val="none" w:sz="0" w:space="0" w:color="auto"/>
            <w:bottom w:val="none" w:sz="0" w:space="0" w:color="auto"/>
            <w:right w:val="none" w:sz="0" w:space="0" w:color="auto"/>
          </w:divBdr>
        </w:div>
        <w:div w:id="1770199483">
          <w:marLeft w:val="480"/>
          <w:marRight w:val="0"/>
          <w:marTop w:val="0"/>
          <w:marBottom w:val="0"/>
          <w:divBdr>
            <w:top w:val="none" w:sz="0" w:space="0" w:color="auto"/>
            <w:left w:val="none" w:sz="0" w:space="0" w:color="auto"/>
            <w:bottom w:val="none" w:sz="0" w:space="0" w:color="auto"/>
            <w:right w:val="none" w:sz="0" w:space="0" w:color="auto"/>
          </w:divBdr>
        </w:div>
        <w:div w:id="217712823">
          <w:marLeft w:val="480"/>
          <w:marRight w:val="0"/>
          <w:marTop w:val="0"/>
          <w:marBottom w:val="0"/>
          <w:divBdr>
            <w:top w:val="none" w:sz="0" w:space="0" w:color="auto"/>
            <w:left w:val="none" w:sz="0" w:space="0" w:color="auto"/>
            <w:bottom w:val="none" w:sz="0" w:space="0" w:color="auto"/>
            <w:right w:val="none" w:sz="0" w:space="0" w:color="auto"/>
          </w:divBdr>
        </w:div>
        <w:div w:id="77094247">
          <w:marLeft w:val="480"/>
          <w:marRight w:val="0"/>
          <w:marTop w:val="0"/>
          <w:marBottom w:val="0"/>
          <w:divBdr>
            <w:top w:val="none" w:sz="0" w:space="0" w:color="auto"/>
            <w:left w:val="none" w:sz="0" w:space="0" w:color="auto"/>
            <w:bottom w:val="none" w:sz="0" w:space="0" w:color="auto"/>
            <w:right w:val="none" w:sz="0" w:space="0" w:color="auto"/>
          </w:divBdr>
        </w:div>
        <w:div w:id="51081999">
          <w:marLeft w:val="480"/>
          <w:marRight w:val="0"/>
          <w:marTop w:val="0"/>
          <w:marBottom w:val="0"/>
          <w:divBdr>
            <w:top w:val="none" w:sz="0" w:space="0" w:color="auto"/>
            <w:left w:val="none" w:sz="0" w:space="0" w:color="auto"/>
            <w:bottom w:val="none" w:sz="0" w:space="0" w:color="auto"/>
            <w:right w:val="none" w:sz="0" w:space="0" w:color="auto"/>
          </w:divBdr>
        </w:div>
        <w:div w:id="891187098">
          <w:marLeft w:val="480"/>
          <w:marRight w:val="0"/>
          <w:marTop w:val="0"/>
          <w:marBottom w:val="0"/>
          <w:divBdr>
            <w:top w:val="none" w:sz="0" w:space="0" w:color="auto"/>
            <w:left w:val="none" w:sz="0" w:space="0" w:color="auto"/>
            <w:bottom w:val="none" w:sz="0" w:space="0" w:color="auto"/>
            <w:right w:val="none" w:sz="0" w:space="0" w:color="auto"/>
          </w:divBdr>
        </w:div>
        <w:div w:id="2140147783">
          <w:marLeft w:val="480"/>
          <w:marRight w:val="0"/>
          <w:marTop w:val="0"/>
          <w:marBottom w:val="0"/>
          <w:divBdr>
            <w:top w:val="none" w:sz="0" w:space="0" w:color="auto"/>
            <w:left w:val="none" w:sz="0" w:space="0" w:color="auto"/>
            <w:bottom w:val="none" w:sz="0" w:space="0" w:color="auto"/>
            <w:right w:val="none" w:sz="0" w:space="0" w:color="auto"/>
          </w:divBdr>
        </w:div>
        <w:div w:id="692732636">
          <w:marLeft w:val="480"/>
          <w:marRight w:val="0"/>
          <w:marTop w:val="0"/>
          <w:marBottom w:val="0"/>
          <w:divBdr>
            <w:top w:val="none" w:sz="0" w:space="0" w:color="auto"/>
            <w:left w:val="none" w:sz="0" w:space="0" w:color="auto"/>
            <w:bottom w:val="none" w:sz="0" w:space="0" w:color="auto"/>
            <w:right w:val="none" w:sz="0" w:space="0" w:color="auto"/>
          </w:divBdr>
        </w:div>
        <w:div w:id="653684788">
          <w:marLeft w:val="480"/>
          <w:marRight w:val="0"/>
          <w:marTop w:val="0"/>
          <w:marBottom w:val="0"/>
          <w:divBdr>
            <w:top w:val="none" w:sz="0" w:space="0" w:color="auto"/>
            <w:left w:val="none" w:sz="0" w:space="0" w:color="auto"/>
            <w:bottom w:val="none" w:sz="0" w:space="0" w:color="auto"/>
            <w:right w:val="none" w:sz="0" w:space="0" w:color="auto"/>
          </w:divBdr>
        </w:div>
        <w:div w:id="1686638437">
          <w:marLeft w:val="480"/>
          <w:marRight w:val="0"/>
          <w:marTop w:val="0"/>
          <w:marBottom w:val="0"/>
          <w:divBdr>
            <w:top w:val="none" w:sz="0" w:space="0" w:color="auto"/>
            <w:left w:val="none" w:sz="0" w:space="0" w:color="auto"/>
            <w:bottom w:val="none" w:sz="0" w:space="0" w:color="auto"/>
            <w:right w:val="none" w:sz="0" w:space="0" w:color="auto"/>
          </w:divBdr>
        </w:div>
        <w:div w:id="605313112">
          <w:marLeft w:val="480"/>
          <w:marRight w:val="0"/>
          <w:marTop w:val="0"/>
          <w:marBottom w:val="0"/>
          <w:divBdr>
            <w:top w:val="none" w:sz="0" w:space="0" w:color="auto"/>
            <w:left w:val="none" w:sz="0" w:space="0" w:color="auto"/>
            <w:bottom w:val="none" w:sz="0" w:space="0" w:color="auto"/>
            <w:right w:val="none" w:sz="0" w:space="0" w:color="auto"/>
          </w:divBdr>
        </w:div>
        <w:div w:id="2025084302">
          <w:marLeft w:val="480"/>
          <w:marRight w:val="0"/>
          <w:marTop w:val="0"/>
          <w:marBottom w:val="0"/>
          <w:divBdr>
            <w:top w:val="none" w:sz="0" w:space="0" w:color="auto"/>
            <w:left w:val="none" w:sz="0" w:space="0" w:color="auto"/>
            <w:bottom w:val="none" w:sz="0" w:space="0" w:color="auto"/>
            <w:right w:val="none" w:sz="0" w:space="0" w:color="auto"/>
          </w:divBdr>
        </w:div>
        <w:div w:id="46033150">
          <w:marLeft w:val="480"/>
          <w:marRight w:val="0"/>
          <w:marTop w:val="0"/>
          <w:marBottom w:val="0"/>
          <w:divBdr>
            <w:top w:val="none" w:sz="0" w:space="0" w:color="auto"/>
            <w:left w:val="none" w:sz="0" w:space="0" w:color="auto"/>
            <w:bottom w:val="none" w:sz="0" w:space="0" w:color="auto"/>
            <w:right w:val="none" w:sz="0" w:space="0" w:color="auto"/>
          </w:divBdr>
        </w:div>
        <w:div w:id="322006099">
          <w:marLeft w:val="480"/>
          <w:marRight w:val="0"/>
          <w:marTop w:val="0"/>
          <w:marBottom w:val="0"/>
          <w:divBdr>
            <w:top w:val="none" w:sz="0" w:space="0" w:color="auto"/>
            <w:left w:val="none" w:sz="0" w:space="0" w:color="auto"/>
            <w:bottom w:val="none" w:sz="0" w:space="0" w:color="auto"/>
            <w:right w:val="none" w:sz="0" w:space="0" w:color="auto"/>
          </w:divBdr>
        </w:div>
        <w:div w:id="25722333">
          <w:marLeft w:val="480"/>
          <w:marRight w:val="0"/>
          <w:marTop w:val="0"/>
          <w:marBottom w:val="0"/>
          <w:divBdr>
            <w:top w:val="none" w:sz="0" w:space="0" w:color="auto"/>
            <w:left w:val="none" w:sz="0" w:space="0" w:color="auto"/>
            <w:bottom w:val="none" w:sz="0" w:space="0" w:color="auto"/>
            <w:right w:val="none" w:sz="0" w:space="0" w:color="auto"/>
          </w:divBdr>
        </w:div>
        <w:div w:id="687219940">
          <w:marLeft w:val="480"/>
          <w:marRight w:val="0"/>
          <w:marTop w:val="0"/>
          <w:marBottom w:val="0"/>
          <w:divBdr>
            <w:top w:val="none" w:sz="0" w:space="0" w:color="auto"/>
            <w:left w:val="none" w:sz="0" w:space="0" w:color="auto"/>
            <w:bottom w:val="none" w:sz="0" w:space="0" w:color="auto"/>
            <w:right w:val="none" w:sz="0" w:space="0" w:color="auto"/>
          </w:divBdr>
        </w:div>
        <w:div w:id="1535800759">
          <w:marLeft w:val="480"/>
          <w:marRight w:val="0"/>
          <w:marTop w:val="0"/>
          <w:marBottom w:val="0"/>
          <w:divBdr>
            <w:top w:val="none" w:sz="0" w:space="0" w:color="auto"/>
            <w:left w:val="none" w:sz="0" w:space="0" w:color="auto"/>
            <w:bottom w:val="none" w:sz="0" w:space="0" w:color="auto"/>
            <w:right w:val="none" w:sz="0" w:space="0" w:color="auto"/>
          </w:divBdr>
        </w:div>
        <w:div w:id="1236933594">
          <w:marLeft w:val="480"/>
          <w:marRight w:val="0"/>
          <w:marTop w:val="0"/>
          <w:marBottom w:val="0"/>
          <w:divBdr>
            <w:top w:val="none" w:sz="0" w:space="0" w:color="auto"/>
            <w:left w:val="none" w:sz="0" w:space="0" w:color="auto"/>
            <w:bottom w:val="none" w:sz="0" w:space="0" w:color="auto"/>
            <w:right w:val="none" w:sz="0" w:space="0" w:color="auto"/>
          </w:divBdr>
        </w:div>
      </w:divsChild>
    </w:div>
    <w:div w:id="1215195538">
      <w:bodyDiv w:val="1"/>
      <w:marLeft w:val="0"/>
      <w:marRight w:val="0"/>
      <w:marTop w:val="0"/>
      <w:marBottom w:val="0"/>
      <w:divBdr>
        <w:top w:val="none" w:sz="0" w:space="0" w:color="auto"/>
        <w:left w:val="none" w:sz="0" w:space="0" w:color="auto"/>
        <w:bottom w:val="none" w:sz="0" w:space="0" w:color="auto"/>
        <w:right w:val="none" w:sz="0" w:space="0" w:color="auto"/>
      </w:divBdr>
    </w:div>
    <w:div w:id="1221164893">
      <w:bodyDiv w:val="1"/>
      <w:marLeft w:val="0"/>
      <w:marRight w:val="0"/>
      <w:marTop w:val="0"/>
      <w:marBottom w:val="0"/>
      <w:divBdr>
        <w:top w:val="none" w:sz="0" w:space="0" w:color="auto"/>
        <w:left w:val="none" w:sz="0" w:space="0" w:color="auto"/>
        <w:bottom w:val="none" w:sz="0" w:space="0" w:color="auto"/>
        <w:right w:val="none" w:sz="0" w:space="0" w:color="auto"/>
      </w:divBdr>
    </w:div>
    <w:div w:id="1221669608">
      <w:bodyDiv w:val="1"/>
      <w:marLeft w:val="0"/>
      <w:marRight w:val="0"/>
      <w:marTop w:val="0"/>
      <w:marBottom w:val="0"/>
      <w:divBdr>
        <w:top w:val="none" w:sz="0" w:space="0" w:color="auto"/>
        <w:left w:val="none" w:sz="0" w:space="0" w:color="auto"/>
        <w:bottom w:val="none" w:sz="0" w:space="0" w:color="auto"/>
        <w:right w:val="none" w:sz="0" w:space="0" w:color="auto"/>
      </w:divBdr>
    </w:div>
    <w:div w:id="1224559205">
      <w:bodyDiv w:val="1"/>
      <w:marLeft w:val="0"/>
      <w:marRight w:val="0"/>
      <w:marTop w:val="0"/>
      <w:marBottom w:val="0"/>
      <w:divBdr>
        <w:top w:val="none" w:sz="0" w:space="0" w:color="auto"/>
        <w:left w:val="none" w:sz="0" w:space="0" w:color="auto"/>
        <w:bottom w:val="none" w:sz="0" w:space="0" w:color="auto"/>
        <w:right w:val="none" w:sz="0" w:space="0" w:color="auto"/>
      </w:divBdr>
    </w:div>
    <w:div w:id="1228107698">
      <w:bodyDiv w:val="1"/>
      <w:marLeft w:val="0"/>
      <w:marRight w:val="0"/>
      <w:marTop w:val="0"/>
      <w:marBottom w:val="0"/>
      <w:divBdr>
        <w:top w:val="none" w:sz="0" w:space="0" w:color="auto"/>
        <w:left w:val="none" w:sz="0" w:space="0" w:color="auto"/>
        <w:bottom w:val="none" w:sz="0" w:space="0" w:color="auto"/>
        <w:right w:val="none" w:sz="0" w:space="0" w:color="auto"/>
      </w:divBdr>
    </w:div>
    <w:div w:id="1228296770">
      <w:bodyDiv w:val="1"/>
      <w:marLeft w:val="0"/>
      <w:marRight w:val="0"/>
      <w:marTop w:val="0"/>
      <w:marBottom w:val="0"/>
      <w:divBdr>
        <w:top w:val="none" w:sz="0" w:space="0" w:color="auto"/>
        <w:left w:val="none" w:sz="0" w:space="0" w:color="auto"/>
        <w:bottom w:val="none" w:sz="0" w:space="0" w:color="auto"/>
        <w:right w:val="none" w:sz="0" w:space="0" w:color="auto"/>
      </w:divBdr>
    </w:div>
    <w:div w:id="1230268389">
      <w:bodyDiv w:val="1"/>
      <w:marLeft w:val="0"/>
      <w:marRight w:val="0"/>
      <w:marTop w:val="0"/>
      <w:marBottom w:val="0"/>
      <w:divBdr>
        <w:top w:val="none" w:sz="0" w:space="0" w:color="auto"/>
        <w:left w:val="none" w:sz="0" w:space="0" w:color="auto"/>
        <w:bottom w:val="none" w:sz="0" w:space="0" w:color="auto"/>
        <w:right w:val="none" w:sz="0" w:space="0" w:color="auto"/>
      </w:divBdr>
    </w:div>
    <w:div w:id="1232959490">
      <w:bodyDiv w:val="1"/>
      <w:marLeft w:val="0"/>
      <w:marRight w:val="0"/>
      <w:marTop w:val="0"/>
      <w:marBottom w:val="0"/>
      <w:divBdr>
        <w:top w:val="none" w:sz="0" w:space="0" w:color="auto"/>
        <w:left w:val="none" w:sz="0" w:space="0" w:color="auto"/>
        <w:bottom w:val="none" w:sz="0" w:space="0" w:color="auto"/>
        <w:right w:val="none" w:sz="0" w:space="0" w:color="auto"/>
      </w:divBdr>
    </w:div>
    <w:div w:id="1234240101">
      <w:bodyDiv w:val="1"/>
      <w:marLeft w:val="0"/>
      <w:marRight w:val="0"/>
      <w:marTop w:val="0"/>
      <w:marBottom w:val="0"/>
      <w:divBdr>
        <w:top w:val="none" w:sz="0" w:space="0" w:color="auto"/>
        <w:left w:val="none" w:sz="0" w:space="0" w:color="auto"/>
        <w:bottom w:val="none" w:sz="0" w:space="0" w:color="auto"/>
        <w:right w:val="none" w:sz="0" w:space="0" w:color="auto"/>
      </w:divBdr>
    </w:div>
    <w:div w:id="1234316420">
      <w:bodyDiv w:val="1"/>
      <w:marLeft w:val="0"/>
      <w:marRight w:val="0"/>
      <w:marTop w:val="0"/>
      <w:marBottom w:val="0"/>
      <w:divBdr>
        <w:top w:val="none" w:sz="0" w:space="0" w:color="auto"/>
        <w:left w:val="none" w:sz="0" w:space="0" w:color="auto"/>
        <w:bottom w:val="none" w:sz="0" w:space="0" w:color="auto"/>
        <w:right w:val="none" w:sz="0" w:space="0" w:color="auto"/>
      </w:divBdr>
    </w:div>
    <w:div w:id="1237009442">
      <w:bodyDiv w:val="1"/>
      <w:marLeft w:val="0"/>
      <w:marRight w:val="0"/>
      <w:marTop w:val="0"/>
      <w:marBottom w:val="0"/>
      <w:divBdr>
        <w:top w:val="none" w:sz="0" w:space="0" w:color="auto"/>
        <w:left w:val="none" w:sz="0" w:space="0" w:color="auto"/>
        <w:bottom w:val="none" w:sz="0" w:space="0" w:color="auto"/>
        <w:right w:val="none" w:sz="0" w:space="0" w:color="auto"/>
      </w:divBdr>
    </w:div>
    <w:div w:id="1238133474">
      <w:bodyDiv w:val="1"/>
      <w:marLeft w:val="0"/>
      <w:marRight w:val="0"/>
      <w:marTop w:val="0"/>
      <w:marBottom w:val="0"/>
      <w:divBdr>
        <w:top w:val="none" w:sz="0" w:space="0" w:color="auto"/>
        <w:left w:val="none" w:sz="0" w:space="0" w:color="auto"/>
        <w:bottom w:val="none" w:sz="0" w:space="0" w:color="auto"/>
        <w:right w:val="none" w:sz="0" w:space="0" w:color="auto"/>
      </w:divBdr>
      <w:divsChild>
        <w:div w:id="2018147773">
          <w:marLeft w:val="480"/>
          <w:marRight w:val="0"/>
          <w:marTop w:val="0"/>
          <w:marBottom w:val="0"/>
          <w:divBdr>
            <w:top w:val="none" w:sz="0" w:space="0" w:color="auto"/>
            <w:left w:val="none" w:sz="0" w:space="0" w:color="auto"/>
            <w:bottom w:val="none" w:sz="0" w:space="0" w:color="auto"/>
            <w:right w:val="none" w:sz="0" w:space="0" w:color="auto"/>
          </w:divBdr>
        </w:div>
        <w:div w:id="222565956">
          <w:marLeft w:val="480"/>
          <w:marRight w:val="0"/>
          <w:marTop w:val="0"/>
          <w:marBottom w:val="0"/>
          <w:divBdr>
            <w:top w:val="none" w:sz="0" w:space="0" w:color="auto"/>
            <w:left w:val="none" w:sz="0" w:space="0" w:color="auto"/>
            <w:bottom w:val="none" w:sz="0" w:space="0" w:color="auto"/>
            <w:right w:val="none" w:sz="0" w:space="0" w:color="auto"/>
          </w:divBdr>
        </w:div>
        <w:div w:id="1694191641">
          <w:marLeft w:val="480"/>
          <w:marRight w:val="0"/>
          <w:marTop w:val="0"/>
          <w:marBottom w:val="0"/>
          <w:divBdr>
            <w:top w:val="none" w:sz="0" w:space="0" w:color="auto"/>
            <w:left w:val="none" w:sz="0" w:space="0" w:color="auto"/>
            <w:bottom w:val="none" w:sz="0" w:space="0" w:color="auto"/>
            <w:right w:val="none" w:sz="0" w:space="0" w:color="auto"/>
          </w:divBdr>
        </w:div>
        <w:div w:id="711226068">
          <w:marLeft w:val="480"/>
          <w:marRight w:val="0"/>
          <w:marTop w:val="0"/>
          <w:marBottom w:val="0"/>
          <w:divBdr>
            <w:top w:val="none" w:sz="0" w:space="0" w:color="auto"/>
            <w:left w:val="none" w:sz="0" w:space="0" w:color="auto"/>
            <w:bottom w:val="none" w:sz="0" w:space="0" w:color="auto"/>
            <w:right w:val="none" w:sz="0" w:space="0" w:color="auto"/>
          </w:divBdr>
        </w:div>
        <w:div w:id="1259175766">
          <w:marLeft w:val="480"/>
          <w:marRight w:val="0"/>
          <w:marTop w:val="0"/>
          <w:marBottom w:val="0"/>
          <w:divBdr>
            <w:top w:val="none" w:sz="0" w:space="0" w:color="auto"/>
            <w:left w:val="none" w:sz="0" w:space="0" w:color="auto"/>
            <w:bottom w:val="none" w:sz="0" w:space="0" w:color="auto"/>
            <w:right w:val="none" w:sz="0" w:space="0" w:color="auto"/>
          </w:divBdr>
        </w:div>
        <w:div w:id="1413162403">
          <w:marLeft w:val="480"/>
          <w:marRight w:val="0"/>
          <w:marTop w:val="0"/>
          <w:marBottom w:val="0"/>
          <w:divBdr>
            <w:top w:val="none" w:sz="0" w:space="0" w:color="auto"/>
            <w:left w:val="none" w:sz="0" w:space="0" w:color="auto"/>
            <w:bottom w:val="none" w:sz="0" w:space="0" w:color="auto"/>
            <w:right w:val="none" w:sz="0" w:space="0" w:color="auto"/>
          </w:divBdr>
        </w:div>
        <w:div w:id="55707217">
          <w:marLeft w:val="480"/>
          <w:marRight w:val="0"/>
          <w:marTop w:val="0"/>
          <w:marBottom w:val="0"/>
          <w:divBdr>
            <w:top w:val="none" w:sz="0" w:space="0" w:color="auto"/>
            <w:left w:val="none" w:sz="0" w:space="0" w:color="auto"/>
            <w:bottom w:val="none" w:sz="0" w:space="0" w:color="auto"/>
            <w:right w:val="none" w:sz="0" w:space="0" w:color="auto"/>
          </w:divBdr>
        </w:div>
        <w:div w:id="137501690">
          <w:marLeft w:val="480"/>
          <w:marRight w:val="0"/>
          <w:marTop w:val="0"/>
          <w:marBottom w:val="0"/>
          <w:divBdr>
            <w:top w:val="none" w:sz="0" w:space="0" w:color="auto"/>
            <w:left w:val="none" w:sz="0" w:space="0" w:color="auto"/>
            <w:bottom w:val="none" w:sz="0" w:space="0" w:color="auto"/>
            <w:right w:val="none" w:sz="0" w:space="0" w:color="auto"/>
          </w:divBdr>
        </w:div>
        <w:div w:id="1101295496">
          <w:marLeft w:val="480"/>
          <w:marRight w:val="0"/>
          <w:marTop w:val="0"/>
          <w:marBottom w:val="0"/>
          <w:divBdr>
            <w:top w:val="none" w:sz="0" w:space="0" w:color="auto"/>
            <w:left w:val="none" w:sz="0" w:space="0" w:color="auto"/>
            <w:bottom w:val="none" w:sz="0" w:space="0" w:color="auto"/>
            <w:right w:val="none" w:sz="0" w:space="0" w:color="auto"/>
          </w:divBdr>
        </w:div>
        <w:div w:id="1461724705">
          <w:marLeft w:val="480"/>
          <w:marRight w:val="0"/>
          <w:marTop w:val="0"/>
          <w:marBottom w:val="0"/>
          <w:divBdr>
            <w:top w:val="none" w:sz="0" w:space="0" w:color="auto"/>
            <w:left w:val="none" w:sz="0" w:space="0" w:color="auto"/>
            <w:bottom w:val="none" w:sz="0" w:space="0" w:color="auto"/>
            <w:right w:val="none" w:sz="0" w:space="0" w:color="auto"/>
          </w:divBdr>
        </w:div>
        <w:div w:id="1699697699">
          <w:marLeft w:val="480"/>
          <w:marRight w:val="0"/>
          <w:marTop w:val="0"/>
          <w:marBottom w:val="0"/>
          <w:divBdr>
            <w:top w:val="none" w:sz="0" w:space="0" w:color="auto"/>
            <w:left w:val="none" w:sz="0" w:space="0" w:color="auto"/>
            <w:bottom w:val="none" w:sz="0" w:space="0" w:color="auto"/>
            <w:right w:val="none" w:sz="0" w:space="0" w:color="auto"/>
          </w:divBdr>
        </w:div>
        <w:div w:id="1344474538">
          <w:marLeft w:val="480"/>
          <w:marRight w:val="0"/>
          <w:marTop w:val="0"/>
          <w:marBottom w:val="0"/>
          <w:divBdr>
            <w:top w:val="none" w:sz="0" w:space="0" w:color="auto"/>
            <w:left w:val="none" w:sz="0" w:space="0" w:color="auto"/>
            <w:bottom w:val="none" w:sz="0" w:space="0" w:color="auto"/>
            <w:right w:val="none" w:sz="0" w:space="0" w:color="auto"/>
          </w:divBdr>
        </w:div>
        <w:div w:id="1387531822">
          <w:marLeft w:val="480"/>
          <w:marRight w:val="0"/>
          <w:marTop w:val="0"/>
          <w:marBottom w:val="0"/>
          <w:divBdr>
            <w:top w:val="none" w:sz="0" w:space="0" w:color="auto"/>
            <w:left w:val="none" w:sz="0" w:space="0" w:color="auto"/>
            <w:bottom w:val="none" w:sz="0" w:space="0" w:color="auto"/>
            <w:right w:val="none" w:sz="0" w:space="0" w:color="auto"/>
          </w:divBdr>
        </w:div>
        <w:div w:id="1342660071">
          <w:marLeft w:val="480"/>
          <w:marRight w:val="0"/>
          <w:marTop w:val="0"/>
          <w:marBottom w:val="0"/>
          <w:divBdr>
            <w:top w:val="none" w:sz="0" w:space="0" w:color="auto"/>
            <w:left w:val="none" w:sz="0" w:space="0" w:color="auto"/>
            <w:bottom w:val="none" w:sz="0" w:space="0" w:color="auto"/>
            <w:right w:val="none" w:sz="0" w:space="0" w:color="auto"/>
          </w:divBdr>
        </w:div>
        <w:div w:id="1023632372">
          <w:marLeft w:val="480"/>
          <w:marRight w:val="0"/>
          <w:marTop w:val="0"/>
          <w:marBottom w:val="0"/>
          <w:divBdr>
            <w:top w:val="none" w:sz="0" w:space="0" w:color="auto"/>
            <w:left w:val="none" w:sz="0" w:space="0" w:color="auto"/>
            <w:bottom w:val="none" w:sz="0" w:space="0" w:color="auto"/>
            <w:right w:val="none" w:sz="0" w:space="0" w:color="auto"/>
          </w:divBdr>
        </w:div>
        <w:div w:id="1756129054">
          <w:marLeft w:val="480"/>
          <w:marRight w:val="0"/>
          <w:marTop w:val="0"/>
          <w:marBottom w:val="0"/>
          <w:divBdr>
            <w:top w:val="none" w:sz="0" w:space="0" w:color="auto"/>
            <w:left w:val="none" w:sz="0" w:space="0" w:color="auto"/>
            <w:bottom w:val="none" w:sz="0" w:space="0" w:color="auto"/>
            <w:right w:val="none" w:sz="0" w:space="0" w:color="auto"/>
          </w:divBdr>
        </w:div>
        <w:div w:id="1471939030">
          <w:marLeft w:val="480"/>
          <w:marRight w:val="0"/>
          <w:marTop w:val="0"/>
          <w:marBottom w:val="0"/>
          <w:divBdr>
            <w:top w:val="none" w:sz="0" w:space="0" w:color="auto"/>
            <w:left w:val="none" w:sz="0" w:space="0" w:color="auto"/>
            <w:bottom w:val="none" w:sz="0" w:space="0" w:color="auto"/>
            <w:right w:val="none" w:sz="0" w:space="0" w:color="auto"/>
          </w:divBdr>
        </w:div>
        <w:div w:id="1646352368">
          <w:marLeft w:val="480"/>
          <w:marRight w:val="0"/>
          <w:marTop w:val="0"/>
          <w:marBottom w:val="0"/>
          <w:divBdr>
            <w:top w:val="none" w:sz="0" w:space="0" w:color="auto"/>
            <w:left w:val="none" w:sz="0" w:space="0" w:color="auto"/>
            <w:bottom w:val="none" w:sz="0" w:space="0" w:color="auto"/>
            <w:right w:val="none" w:sz="0" w:space="0" w:color="auto"/>
          </w:divBdr>
        </w:div>
        <w:div w:id="1358194296">
          <w:marLeft w:val="480"/>
          <w:marRight w:val="0"/>
          <w:marTop w:val="0"/>
          <w:marBottom w:val="0"/>
          <w:divBdr>
            <w:top w:val="none" w:sz="0" w:space="0" w:color="auto"/>
            <w:left w:val="none" w:sz="0" w:space="0" w:color="auto"/>
            <w:bottom w:val="none" w:sz="0" w:space="0" w:color="auto"/>
            <w:right w:val="none" w:sz="0" w:space="0" w:color="auto"/>
          </w:divBdr>
        </w:div>
        <w:div w:id="807629126">
          <w:marLeft w:val="480"/>
          <w:marRight w:val="0"/>
          <w:marTop w:val="0"/>
          <w:marBottom w:val="0"/>
          <w:divBdr>
            <w:top w:val="none" w:sz="0" w:space="0" w:color="auto"/>
            <w:left w:val="none" w:sz="0" w:space="0" w:color="auto"/>
            <w:bottom w:val="none" w:sz="0" w:space="0" w:color="auto"/>
            <w:right w:val="none" w:sz="0" w:space="0" w:color="auto"/>
          </w:divBdr>
        </w:div>
        <w:div w:id="158229477">
          <w:marLeft w:val="480"/>
          <w:marRight w:val="0"/>
          <w:marTop w:val="0"/>
          <w:marBottom w:val="0"/>
          <w:divBdr>
            <w:top w:val="none" w:sz="0" w:space="0" w:color="auto"/>
            <w:left w:val="none" w:sz="0" w:space="0" w:color="auto"/>
            <w:bottom w:val="none" w:sz="0" w:space="0" w:color="auto"/>
            <w:right w:val="none" w:sz="0" w:space="0" w:color="auto"/>
          </w:divBdr>
        </w:div>
        <w:div w:id="1477527609">
          <w:marLeft w:val="480"/>
          <w:marRight w:val="0"/>
          <w:marTop w:val="0"/>
          <w:marBottom w:val="0"/>
          <w:divBdr>
            <w:top w:val="none" w:sz="0" w:space="0" w:color="auto"/>
            <w:left w:val="none" w:sz="0" w:space="0" w:color="auto"/>
            <w:bottom w:val="none" w:sz="0" w:space="0" w:color="auto"/>
            <w:right w:val="none" w:sz="0" w:space="0" w:color="auto"/>
          </w:divBdr>
        </w:div>
        <w:div w:id="291136741">
          <w:marLeft w:val="480"/>
          <w:marRight w:val="0"/>
          <w:marTop w:val="0"/>
          <w:marBottom w:val="0"/>
          <w:divBdr>
            <w:top w:val="none" w:sz="0" w:space="0" w:color="auto"/>
            <w:left w:val="none" w:sz="0" w:space="0" w:color="auto"/>
            <w:bottom w:val="none" w:sz="0" w:space="0" w:color="auto"/>
            <w:right w:val="none" w:sz="0" w:space="0" w:color="auto"/>
          </w:divBdr>
        </w:div>
        <w:div w:id="1669401381">
          <w:marLeft w:val="480"/>
          <w:marRight w:val="0"/>
          <w:marTop w:val="0"/>
          <w:marBottom w:val="0"/>
          <w:divBdr>
            <w:top w:val="none" w:sz="0" w:space="0" w:color="auto"/>
            <w:left w:val="none" w:sz="0" w:space="0" w:color="auto"/>
            <w:bottom w:val="none" w:sz="0" w:space="0" w:color="auto"/>
            <w:right w:val="none" w:sz="0" w:space="0" w:color="auto"/>
          </w:divBdr>
        </w:div>
        <w:div w:id="1231422621">
          <w:marLeft w:val="480"/>
          <w:marRight w:val="0"/>
          <w:marTop w:val="0"/>
          <w:marBottom w:val="0"/>
          <w:divBdr>
            <w:top w:val="none" w:sz="0" w:space="0" w:color="auto"/>
            <w:left w:val="none" w:sz="0" w:space="0" w:color="auto"/>
            <w:bottom w:val="none" w:sz="0" w:space="0" w:color="auto"/>
            <w:right w:val="none" w:sz="0" w:space="0" w:color="auto"/>
          </w:divBdr>
        </w:div>
        <w:div w:id="1315573480">
          <w:marLeft w:val="480"/>
          <w:marRight w:val="0"/>
          <w:marTop w:val="0"/>
          <w:marBottom w:val="0"/>
          <w:divBdr>
            <w:top w:val="none" w:sz="0" w:space="0" w:color="auto"/>
            <w:left w:val="none" w:sz="0" w:space="0" w:color="auto"/>
            <w:bottom w:val="none" w:sz="0" w:space="0" w:color="auto"/>
            <w:right w:val="none" w:sz="0" w:space="0" w:color="auto"/>
          </w:divBdr>
        </w:div>
        <w:div w:id="1225602635">
          <w:marLeft w:val="480"/>
          <w:marRight w:val="0"/>
          <w:marTop w:val="0"/>
          <w:marBottom w:val="0"/>
          <w:divBdr>
            <w:top w:val="none" w:sz="0" w:space="0" w:color="auto"/>
            <w:left w:val="none" w:sz="0" w:space="0" w:color="auto"/>
            <w:bottom w:val="none" w:sz="0" w:space="0" w:color="auto"/>
            <w:right w:val="none" w:sz="0" w:space="0" w:color="auto"/>
          </w:divBdr>
        </w:div>
        <w:div w:id="445200530">
          <w:marLeft w:val="480"/>
          <w:marRight w:val="0"/>
          <w:marTop w:val="0"/>
          <w:marBottom w:val="0"/>
          <w:divBdr>
            <w:top w:val="none" w:sz="0" w:space="0" w:color="auto"/>
            <w:left w:val="none" w:sz="0" w:space="0" w:color="auto"/>
            <w:bottom w:val="none" w:sz="0" w:space="0" w:color="auto"/>
            <w:right w:val="none" w:sz="0" w:space="0" w:color="auto"/>
          </w:divBdr>
        </w:div>
        <w:div w:id="1864786756">
          <w:marLeft w:val="480"/>
          <w:marRight w:val="0"/>
          <w:marTop w:val="0"/>
          <w:marBottom w:val="0"/>
          <w:divBdr>
            <w:top w:val="none" w:sz="0" w:space="0" w:color="auto"/>
            <w:left w:val="none" w:sz="0" w:space="0" w:color="auto"/>
            <w:bottom w:val="none" w:sz="0" w:space="0" w:color="auto"/>
            <w:right w:val="none" w:sz="0" w:space="0" w:color="auto"/>
          </w:divBdr>
        </w:div>
        <w:div w:id="2027439103">
          <w:marLeft w:val="480"/>
          <w:marRight w:val="0"/>
          <w:marTop w:val="0"/>
          <w:marBottom w:val="0"/>
          <w:divBdr>
            <w:top w:val="none" w:sz="0" w:space="0" w:color="auto"/>
            <w:left w:val="none" w:sz="0" w:space="0" w:color="auto"/>
            <w:bottom w:val="none" w:sz="0" w:space="0" w:color="auto"/>
            <w:right w:val="none" w:sz="0" w:space="0" w:color="auto"/>
          </w:divBdr>
        </w:div>
        <w:div w:id="944768647">
          <w:marLeft w:val="480"/>
          <w:marRight w:val="0"/>
          <w:marTop w:val="0"/>
          <w:marBottom w:val="0"/>
          <w:divBdr>
            <w:top w:val="none" w:sz="0" w:space="0" w:color="auto"/>
            <w:left w:val="none" w:sz="0" w:space="0" w:color="auto"/>
            <w:bottom w:val="none" w:sz="0" w:space="0" w:color="auto"/>
            <w:right w:val="none" w:sz="0" w:space="0" w:color="auto"/>
          </w:divBdr>
        </w:div>
        <w:div w:id="442042160">
          <w:marLeft w:val="480"/>
          <w:marRight w:val="0"/>
          <w:marTop w:val="0"/>
          <w:marBottom w:val="0"/>
          <w:divBdr>
            <w:top w:val="none" w:sz="0" w:space="0" w:color="auto"/>
            <w:left w:val="none" w:sz="0" w:space="0" w:color="auto"/>
            <w:bottom w:val="none" w:sz="0" w:space="0" w:color="auto"/>
            <w:right w:val="none" w:sz="0" w:space="0" w:color="auto"/>
          </w:divBdr>
        </w:div>
        <w:div w:id="303393138">
          <w:marLeft w:val="480"/>
          <w:marRight w:val="0"/>
          <w:marTop w:val="0"/>
          <w:marBottom w:val="0"/>
          <w:divBdr>
            <w:top w:val="none" w:sz="0" w:space="0" w:color="auto"/>
            <w:left w:val="none" w:sz="0" w:space="0" w:color="auto"/>
            <w:bottom w:val="none" w:sz="0" w:space="0" w:color="auto"/>
            <w:right w:val="none" w:sz="0" w:space="0" w:color="auto"/>
          </w:divBdr>
        </w:div>
        <w:div w:id="949320247">
          <w:marLeft w:val="480"/>
          <w:marRight w:val="0"/>
          <w:marTop w:val="0"/>
          <w:marBottom w:val="0"/>
          <w:divBdr>
            <w:top w:val="none" w:sz="0" w:space="0" w:color="auto"/>
            <w:left w:val="none" w:sz="0" w:space="0" w:color="auto"/>
            <w:bottom w:val="none" w:sz="0" w:space="0" w:color="auto"/>
            <w:right w:val="none" w:sz="0" w:space="0" w:color="auto"/>
          </w:divBdr>
        </w:div>
        <w:div w:id="402341458">
          <w:marLeft w:val="480"/>
          <w:marRight w:val="0"/>
          <w:marTop w:val="0"/>
          <w:marBottom w:val="0"/>
          <w:divBdr>
            <w:top w:val="none" w:sz="0" w:space="0" w:color="auto"/>
            <w:left w:val="none" w:sz="0" w:space="0" w:color="auto"/>
            <w:bottom w:val="none" w:sz="0" w:space="0" w:color="auto"/>
            <w:right w:val="none" w:sz="0" w:space="0" w:color="auto"/>
          </w:divBdr>
        </w:div>
        <w:div w:id="202250557">
          <w:marLeft w:val="480"/>
          <w:marRight w:val="0"/>
          <w:marTop w:val="0"/>
          <w:marBottom w:val="0"/>
          <w:divBdr>
            <w:top w:val="none" w:sz="0" w:space="0" w:color="auto"/>
            <w:left w:val="none" w:sz="0" w:space="0" w:color="auto"/>
            <w:bottom w:val="none" w:sz="0" w:space="0" w:color="auto"/>
            <w:right w:val="none" w:sz="0" w:space="0" w:color="auto"/>
          </w:divBdr>
        </w:div>
        <w:div w:id="399183563">
          <w:marLeft w:val="480"/>
          <w:marRight w:val="0"/>
          <w:marTop w:val="0"/>
          <w:marBottom w:val="0"/>
          <w:divBdr>
            <w:top w:val="none" w:sz="0" w:space="0" w:color="auto"/>
            <w:left w:val="none" w:sz="0" w:space="0" w:color="auto"/>
            <w:bottom w:val="none" w:sz="0" w:space="0" w:color="auto"/>
            <w:right w:val="none" w:sz="0" w:space="0" w:color="auto"/>
          </w:divBdr>
        </w:div>
        <w:div w:id="2126003100">
          <w:marLeft w:val="480"/>
          <w:marRight w:val="0"/>
          <w:marTop w:val="0"/>
          <w:marBottom w:val="0"/>
          <w:divBdr>
            <w:top w:val="none" w:sz="0" w:space="0" w:color="auto"/>
            <w:left w:val="none" w:sz="0" w:space="0" w:color="auto"/>
            <w:bottom w:val="none" w:sz="0" w:space="0" w:color="auto"/>
            <w:right w:val="none" w:sz="0" w:space="0" w:color="auto"/>
          </w:divBdr>
        </w:div>
        <w:div w:id="825823133">
          <w:marLeft w:val="480"/>
          <w:marRight w:val="0"/>
          <w:marTop w:val="0"/>
          <w:marBottom w:val="0"/>
          <w:divBdr>
            <w:top w:val="none" w:sz="0" w:space="0" w:color="auto"/>
            <w:left w:val="none" w:sz="0" w:space="0" w:color="auto"/>
            <w:bottom w:val="none" w:sz="0" w:space="0" w:color="auto"/>
            <w:right w:val="none" w:sz="0" w:space="0" w:color="auto"/>
          </w:divBdr>
        </w:div>
        <w:div w:id="1070229431">
          <w:marLeft w:val="480"/>
          <w:marRight w:val="0"/>
          <w:marTop w:val="0"/>
          <w:marBottom w:val="0"/>
          <w:divBdr>
            <w:top w:val="none" w:sz="0" w:space="0" w:color="auto"/>
            <w:left w:val="none" w:sz="0" w:space="0" w:color="auto"/>
            <w:bottom w:val="none" w:sz="0" w:space="0" w:color="auto"/>
            <w:right w:val="none" w:sz="0" w:space="0" w:color="auto"/>
          </w:divBdr>
        </w:div>
        <w:div w:id="1260092625">
          <w:marLeft w:val="480"/>
          <w:marRight w:val="0"/>
          <w:marTop w:val="0"/>
          <w:marBottom w:val="0"/>
          <w:divBdr>
            <w:top w:val="none" w:sz="0" w:space="0" w:color="auto"/>
            <w:left w:val="none" w:sz="0" w:space="0" w:color="auto"/>
            <w:bottom w:val="none" w:sz="0" w:space="0" w:color="auto"/>
            <w:right w:val="none" w:sz="0" w:space="0" w:color="auto"/>
          </w:divBdr>
        </w:div>
        <w:div w:id="634529566">
          <w:marLeft w:val="480"/>
          <w:marRight w:val="0"/>
          <w:marTop w:val="0"/>
          <w:marBottom w:val="0"/>
          <w:divBdr>
            <w:top w:val="none" w:sz="0" w:space="0" w:color="auto"/>
            <w:left w:val="none" w:sz="0" w:space="0" w:color="auto"/>
            <w:bottom w:val="none" w:sz="0" w:space="0" w:color="auto"/>
            <w:right w:val="none" w:sz="0" w:space="0" w:color="auto"/>
          </w:divBdr>
        </w:div>
        <w:div w:id="127823725">
          <w:marLeft w:val="480"/>
          <w:marRight w:val="0"/>
          <w:marTop w:val="0"/>
          <w:marBottom w:val="0"/>
          <w:divBdr>
            <w:top w:val="none" w:sz="0" w:space="0" w:color="auto"/>
            <w:left w:val="none" w:sz="0" w:space="0" w:color="auto"/>
            <w:bottom w:val="none" w:sz="0" w:space="0" w:color="auto"/>
            <w:right w:val="none" w:sz="0" w:space="0" w:color="auto"/>
          </w:divBdr>
        </w:div>
        <w:div w:id="472063138">
          <w:marLeft w:val="480"/>
          <w:marRight w:val="0"/>
          <w:marTop w:val="0"/>
          <w:marBottom w:val="0"/>
          <w:divBdr>
            <w:top w:val="none" w:sz="0" w:space="0" w:color="auto"/>
            <w:left w:val="none" w:sz="0" w:space="0" w:color="auto"/>
            <w:bottom w:val="none" w:sz="0" w:space="0" w:color="auto"/>
            <w:right w:val="none" w:sz="0" w:space="0" w:color="auto"/>
          </w:divBdr>
        </w:div>
        <w:div w:id="328025064">
          <w:marLeft w:val="480"/>
          <w:marRight w:val="0"/>
          <w:marTop w:val="0"/>
          <w:marBottom w:val="0"/>
          <w:divBdr>
            <w:top w:val="none" w:sz="0" w:space="0" w:color="auto"/>
            <w:left w:val="none" w:sz="0" w:space="0" w:color="auto"/>
            <w:bottom w:val="none" w:sz="0" w:space="0" w:color="auto"/>
            <w:right w:val="none" w:sz="0" w:space="0" w:color="auto"/>
          </w:divBdr>
        </w:div>
        <w:div w:id="1757633976">
          <w:marLeft w:val="480"/>
          <w:marRight w:val="0"/>
          <w:marTop w:val="0"/>
          <w:marBottom w:val="0"/>
          <w:divBdr>
            <w:top w:val="none" w:sz="0" w:space="0" w:color="auto"/>
            <w:left w:val="none" w:sz="0" w:space="0" w:color="auto"/>
            <w:bottom w:val="none" w:sz="0" w:space="0" w:color="auto"/>
            <w:right w:val="none" w:sz="0" w:space="0" w:color="auto"/>
          </w:divBdr>
        </w:div>
        <w:div w:id="666518593">
          <w:marLeft w:val="480"/>
          <w:marRight w:val="0"/>
          <w:marTop w:val="0"/>
          <w:marBottom w:val="0"/>
          <w:divBdr>
            <w:top w:val="none" w:sz="0" w:space="0" w:color="auto"/>
            <w:left w:val="none" w:sz="0" w:space="0" w:color="auto"/>
            <w:bottom w:val="none" w:sz="0" w:space="0" w:color="auto"/>
            <w:right w:val="none" w:sz="0" w:space="0" w:color="auto"/>
          </w:divBdr>
        </w:div>
        <w:div w:id="2060203861">
          <w:marLeft w:val="480"/>
          <w:marRight w:val="0"/>
          <w:marTop w:val="0"/>
          <w:marBottom w:val="0"/>
          <w:divBdr>
            <w:top w:val="none" w:sz="0" w:space="0" w:color="auto"/>
            <w:left w:val="none" w:sz="0" w:space="0" w:color="auto"/>
            <w:bottom w:val="none" w:sz="0" w:space="0" w:color="auto"/>
            <w:right w:val="none" w:sz="0" w:space="0" w:color="auto"/>
          </w:divBdr>
        </w:div>
        <w:div w:id="95954521">
          <w:marLeft w:val="480"/>
          <w:marRight w:val="0"/>
          <w:marTop w:val="0"/>
          <w:marBottom w:val="0"/>
          <w:divBdr>
            <w:top w:val="none" w:sz="0" w:space="0" w:color="auto"/>
            <w:left w:val="none" w:sz="0" w:space="0" w:color="auto"/>
            <w:bottom w:val="none" w:sz="0" w:space="0" w:color="auto"/>
            <w:right w:val="none" w:sz="0" w:space="0" w:color="auto"/>
          </w:divBdr>
        </w:div>
        <w:div w:id="1018462091">
          <w:marLeft w:val="480"/>
          <w:marRight w:val="0"/>
          <w:marTop w:val="0"/>
          <w:marBottom w:val="0"/>
          <w:divBdr>
            <w:top w:val="none" w:sz="0" w:space="0" w:color="auto"/>
            <w:left w:val="none" w:sz="0" w:space="0" w:color="auto"/>
            <w:bottom w:val="none" w:sz="0" w:space="0" w:color="auto"/>
            <w:right w:val="none" w:sz="0" w:space="0" w:color="auto"/>
          </w:divBdr>
        </w:div>
        <w:div w:id="252252042">
          <w:marLeft w:val="480"/>
          <w:marRight w:val="0"/>
          <w:marTop w:val="0"/>
          <w:marBottom w:val="0"/>
          <w:divBdr>
            <w:top w:val="none" w:sz="0" w:space="0" w:color="auto"/>
            <w:left w:val="none" w:sz="0" w:space="0" w:color="auto"/>
            <w:bottom w:val="none" w:sz="0" w:space="0" w:color="auto"/>
            <w:right w:val="none" w:sz="0" w:space="0" w:color="auto"/>
          </w:divBdr>
        </w:div>
        <w:div w:id="2112777590">
          <w:marLeft w:val="480"/>
          <w:marRight w:val="0"/>
          <w:marTop w:val="0"/>
          <w:marBottom w:val="0"/>
          <w:divBdr>
            <w:top w:val="none" w:sz="0" w:space="0" w:color="auto"/>
            <w:left w:val="none" w:sz="0" w:space="0" w:color="auto"/>
            <w:bottom w:val="none" w:sz="0" w:space="0" w:color="auto"/>
            <w:right w:val="none" w:sz="0" w:space="0" w:color="auto"/>
          </w:divBdr>
        </w:div>
        <w:div w:id="1007248942">
          <w:marLeft w:val="480"/>
          <w:marRight w:val="0"/>
          <w:marTop w:val="0"/>
          <w:marBottom w:val="0"/>
          <w:divBdr>
            <w:top w:val="none" w:sz="0" w:space="0" w:color="auto"/>
            <w:left w:val="none" w:sz="0" w:space="0" w:color="auto"/>
            <w:bottom w:val="none" w:sz="0" w:space="0" w:color="auto"/>
            <w:right w:val="none" w:sz="0" w:space="0" w:color="auto"/>
          </w:divBdr>
        </w:div>
        <w:div w:id="1502233327">
          <w:marLeft w:val="480"/>
          <w:marRight w:val="0"/>
          <w:marTop w:val="0"/>
          <w:marBottom w:val="0"/>
          <w:divBdr>
            <w:top w:val="none" w:sz="0" w:space="0" w:color="auto"/>
            <w:left w:val="none" w:sz="0" w:space="0" w:color="auto"/>
            <w:bottom w:val="none" w:sz="0" w:space="0" w:color="auto"/>
            <w:right w:val="none" w:sz="0" w:space="0" w:color="auto"/>
          </w:divBdr>
        </w:div>
        <w:div w:id="1637906928">
          <w:marLeft w:val="480"/>
          <w:marRight w:val="0"/>
          <w:marTop w:val="0"/>
          <w:marBottom w:val="0"/>
          <w:divBdr>
            <w:top w:val="none" w:sz="0" w:space="0" w:color="auto"/>
            <w:left w:val="none" w:sz="0" w:space="0" w:color="auto"/>
            <w:bottom w:val="none" w:sz="0" w:space="0" w:color="auto"/>
            <w:right w:val="none" w:sz="0" w:space="0" w:color="auto"/>
          </w:divBdr>
        </w:div>
        <w:div w:id="1851725041">
          <w:marLeft w:val="480"/>
          <w:marRight w:val="0"/>
          <w:marTop w:val="0"/>
          <w:marBottom w:val="0"/>
          <w:divBdr>
            <w:top w:val="none" w:sz="0" w:space="0" w:color="auto"/>
            <w:left w:val="none" w:sz="0" w:space="0" w:color="auto"/>
            <w:bottom w:val="none" w:sz="0" w:space="0" w:color="auto"/>
            <w:right w:val="none" w:sz="0" w:space="0" w:color="auto"/>
          </w:divBdr>
        </w:div>
        <w:div w:id="2048408836">
          <w:marLeft w:val="480"/>
          <w:marRight w:val="0"/>
          <w:marTop w:val="0"/>
          <w:marBottom w:val="0"/>
          <w:divBdr>
            <w:top w:val="none" w:sz="0" w:space="0" w:color="auto"/>
            <w:left w:val="none" w:sz="0" w:space="0" w:color="auto"/>
            <w:bottom w:val="none" w:sz="0" w:space="0" w:color="auto"/>
            <w:right w:val="none" w:sz="0" w:space="0" w:color="auto"/>
          </w:divBdr>
        </w:div>
        <w:div w:id="1531068855">
          <w:marLeft w:val="480"/>
          <w:marRight w:val="0"/>
          <w:marTop w:val="0"/>
          <w:marBottom w:val="0"/>
          <w:divBdr>
            <w:top w:val="none" w:sz="0" w:space="0" w:color="auto"/>
            <w:left w:val="none" w:sz="0" w:space="0" w:color="auto"/>
            <w:bottom w:val="none" w:sz="0" w:space="0" w:color="auto"/>
            <w:right w:val="none" w:sz="0" w:space="0" w:color="auto"/>
          </w:divBdr>
        </w:div>
        <w:div w:id="1768504150">
          <w:marLeft w:val="480"/>
          <w:marRight w:val="0"/>
          <w:marTop w:val="0"/>
          <w:marBottom w:val="0"/>
          <w:divBdr>
            <w:top w:val="none" w:sz="0" w:space="0" w:color="auto"/>
            <w:left w:val="none" w:sz="0" w:space="0" w:color="auto"/>
            <w:bottom w:val="none" w:sz="0" w:space="0" w:color="auto"/>
            <w:right w:val="none" w:sz="0" w:space="0" w:color="auto"/>
          </w:divBdr>
        </w:div>
        <w:div w:id="859128047">
          <w:marLeft w:val="480"/>
          <w:marRight w:val="0"/>
          <w:marTop w:val="0"/>
          <w:marBottom w:val="0"/>
          <w:divBdr>
            <w:top w:val="none" w:sz="0" w:space="0" w:color="auto"/>
            <w:left w:val="none" w:sz="0" w:space="0" w:color="auto"/>
            <w:bottom w:val="none" w:sz="0" w:space="0" w:color="auto"/>
            <w:right w:val="none" w:sz="0" w:space="0" w:color="auto"/>
          </w:divBdr>
        </w:div>
        <w:div w:id="1698891050">
          <w:marLeft w:val="480"/>
          <w:marRight w:val="0"/>
          <w:marTop w:val="0"/>
          <w:marBottom w:val="0"/>
          <w:divBdr>
            <w:top w:val="none" w:sz="0" w:space="0" w:color="auto"/>
            <w:left w:val="none" w:sz="0" w:space="0" w:color="auto"/>
            <w:bottom w:val="none" w:sz="0" w:space="0" w:color="auto"/>
            <w:right w:val="none" w:sz="0" w:space="0" w:color="auto"/>
          </w:divBdr>
        </w:div>
        <w:div w:id="876701603">
          <w:marLeft w:val="480"/>
          <w:marRight w:val="0"/>
          <w:marTop w:val="0"/>
          <w:marBottom w:val="0"/>
          <w:divBdr>
            <w:top w:val="none" w:sz="0" w:space="0" w:color="auto"/>
            <w:left w:val="none" w:sz="0" w:space="0" w:color="auto"/>
            <w:bottom w:val="none" w:sz="0" w:space="0" w:color="auto"/>
            <w:right w:val="none" w:sz="0" w:space="0" w:color="auto"/>
          </w:divBdr>
        </w:div>
        <w:div w:id="1175804224">
          <w:marLeft w:val="480"/>
          <w:marRight w:val="0"/>
          <w:marTop w:val="0"/>
          <w:marBottom w:val="0"/>
          <w:divBdr>
            <w:top w:val="none" w:sz="0" w:space="0" w:color="auto"/>
            <w:left w:val="none" w:sz="0" w:space="0" w:color="auto"/>
            <w:bottom w:val="none" w:sz="0" w:space="0" w:color="auto"/>
            <w:right w:val="none" w:sz="0" w:space="0" w:color="auto"/>
          </w:divBdr>
        </w:div>
        <w:div w:id="824131881">
          <w:marLeft w:val="480"/>
          <w:marRight w:val="0"/>
          <w:marTop w:val="0"/>
          <w:marBottom w:val="0"/>
          <w:divBdr>
            <w:top w:val="none" w:sz="0" w:space="0" w:color="auto"/>
            <w:left w:val="none" w:sz="0" w:space="0" w:color="auto"/>
            <w:bottom w:val="none" w:sz="0" w:space="0" w:color="auto"/>
            <w:right w:val="none" w:sz="0" w:space="0" w:color="auto"/>
          </w:divBdr>
        </w:div>
        <w:div w:id="405490764">
          <w:marLeft w:val="480"/>
          <w:marRight w:val="0"/>
          <w:marTop w:val="0"/>
          <w:marBottom w:val="0"/>
          <w:divBdr>
            <w:top w:val="none" w:sz="0" w:space="0" w:color="auto"/>
            <w:left w:val="none" w:sz="0" w:space="0" w:color="auto"/>
            <w:bottom w:val="none" w:sz="0" w:space="0" w:color="auto"/>
            <w:right w:val="none" w:sz="0" w:space="0" w:color="auto"/>
          </w:divBdr>
        </w:div>
        <w:div w:id="2139494795">
          <w:marLeft w:val="480"/>
          <w:marRight w:val="0"/>
          <w:marTop w:val="0"/>
          <w:marBottom w:val="0"/>
          <w:divBdr>
            <w:top w:val="none" w:sz="0" w:space="0" w:color="auto"/>
            <w:left w:val="none" w:sz="0" w:space="0" w:color="auto"/>
            <w:bottom w:val="none" w:sz="0" w:space="0" w:color="auto"/>
            <w:right w:val="none" w:sz="0" w:space="0" w:color="auto"/>
          </w:divBdr>
        </w:div>
        <w:div w:id="1730422628">
          <w:marLeft w:val="480"/>
          <w:marRight w:val="0"/>
          <w:marTop w:val="0"/>
          <w:marBottom w:val="0"/>
          <w:divBdr>
            <w:top w:val="none" w:sz="0" w:space="0" w:color="auto"/>
            <w:left w:val="none" w:sz="0" w:space="0" w:color="auto"/>
            <w:bottom w:val="none" w:sz="0" w:space="0" w:color="auto"/>
            <w:right w:val="none" w:sz="0" w:space="0" w:color="auto"/>
          </w:divBdr>
        </w:div>
        <w:div w:id="544560020">
          <w:marLeft w:val="480"/>
          <w:marRight w:val="0"/>
          <w:marTop w:val="0"/>
          <w:marBottom w:val="0"/>
          <w:divBdr>
            <w:top w:val="none" w:sz="0" w:space="0" w:color="auto"/>
            <w:left w:val="none" w:sz="0" w:space="0" w:color="auto"/>
            <w:bottom w:val="none" w:sz="0" w:space="0" w:color="auto"/>
            <w:right w:val="none" w:sz="0" w:space="0" w:color="auto"/>
          </w:divBdr>
        </w:div>
        <w:div w:id="137036650">
          <w:marLeft w:val="480"/>
          <w:marRight w:val="0"/>
          <w:marTop w:val="0"/>
          <w:marBottom w:val="0"/>
          <w:divBdr>
            <w:top w:val="none" w:sz="0" w:space="0" w:color="auto"/>
            <w:left w:val="none" w:sz="0" w:space="0" w:color="auto"/>
            <w:bottom w:val="none" w:sz="0" w:space="0" w:color="auto"/>
            <w:right w:val="none" w:sz="0" w:space="0" w:color="auto"/>
          </w:divBdr>
        </w:div>
        <w:div w:id="972752678">
          <w:marLeft w:val="480"/>
          <w:marRight w:val="0"/>
          <w:marTop w:val="0"/>
          <w:marBottom w:val="0"/>
          <w:divBdr>
            <w:top w:val="none" w:sz="0" w:space="0" w:color="auto"/>
            <w:left w:val="none" w:sz="0" w:space="0" w:color="auto"/>
            <w:bottom w:val="none" w:sz="0" w:space="0" w:color="auto"/>
            <w:right w:val="none" w:sz="0" w:space="0" w:color="auto"/>
          </w:divBdr>
        </w:div>
        <w:div w:id="1413745818">
          <w:marLeft w:val="480"/>
          <w:marRight w:val="0"/>
          <w:marTop w:val="0"/>
          <w:marBottom w:val="0"/>
          <w:divBdr>
            <w:top w:val="none" w:sz="0" w:space="0" w:color="auto"/>
            <w:left w:val="none" w:sz="0" w:space="0" w:color="auto"/>
            <w:bottom w:val="none" w:sz="0" w:space="0" w:color="auto"/>
            <w:right w:val="none" w:sz="0" w:space="0" w:color="auto"/>
          </w:divBdr>
        </w:div>
        <w:div w:id="818109132">
          <w:marLeft w:val="480"/>
          <w:marRight w:val="0"/>
          <w:marTop w:val="0"/>
          <w:marBottom w:val="0"/>
          <w:divBdr>
            <w:top w:val="none" w:sz="0" w:space="0" w:color="auto"/>
            <w:left w:val="none" w:sz="0" w:space="0" w:color="auto"/>
            <w:bottom w:val="none" w:sz="0" w:space="0" w:color="auto"/>
            <w:right w:val="none" w:sz="0" w:space="0" w:color="auto"/>
          </w:divBdr>
        </w:div>
        <w:div w:id="451899233">
          <w:marLeft w:val="480"/>
          <w:marRight w:val="0"/>
          <w:marTop w:val="0"/>
          <w:marBottom w:val="0"/>
          <w:divBdr>
            <w:top w:val="none" w:sz="0" w:space="0" w:color="auto"/>
            <w:left w:val="none" w:sz="0" w:space="0" w:color="auto"/>
            <w:bottom w:val="none" w:sz="0" w:space="0" w:color="auto"/>
            <w:right w:val="none" w:sz="0" w:space="0" w:color="auto"/>
          </w:divBdr>
        </w:div>
        <w:div w:id="1034115717">
          <w:marLeft w:val="480"/>
          <w:marRight w:val="0"/>
          <w:marTop w:val="0"/>
          <w:marBottom w:val="0"/>
          <w:divBdr>
            <w:top w:val="none" w:sz="0" w:space="0" w:color="auto"/>
            <w:left w:val="none" w:sz="0" w:space="0" w:color="auto"/>
            <w:bottom w:val="none" w:sz="0" w:space="0" w:color="auto"/>
            <w:right w:val="none" w:sz="0" w:space="0" w:color="auto"/>
          </w:divBdr>
        </w:div>
        <w:div w:id="10886616">
          <w:marLeft w:val="480"/>
          <w:marRight w:val="0"/>
          <w:marTop w:val="0"/>
          <w:marBottom w:val="0"/>
          <w:divBdr>
            <w:top w:val="none" w:sz="0" w:space="0" w:color="auto"/>
            <w:left w:val="none" w:sz="0" w:space="0" w:color="auto"/>
            <w:bottom w:val="none" w:sz="0" w:space="0" w:color="auto"/>
            <w:right w:val="none" w:sz="0" w:space="0" w:color="auto"/>
          </w:divBdr>
        </w:div>
        <w:div w:id="956596191">
          <w:marLeft w:val="480"/>
          <w:marRight w:val="0"/>
          <w:marTop w:val="0"/>
          <w:marBottom w:val="0"/>
          <w:divBdr>
            <w:top w:val="none" w:sz="0" w:space="0" w:color="auto"/>
            <w:left w:val="none" w:sz="0" w:space="0" w:color="auto"/>
            <w:bottom w:val="none" w:sz="0" w:space="0" w:color="auto"/>
            <w:right w:val="none" w:sz="0" w:space="0" w:color="auto"/>
          </w:divBdr>
        </w:div>
        <w:div w:id="138572491">
          <w:marLeft w:val="480"/>
          <w:marRight w:val="0"/>
          <w:marTop w:val="0"/>
          <w:marBottom w:val="0"/>
          <w:divBdr>
            <w:top w:val="none" w:sz="0" w:space="0" w:color="auto"/>
            <w:left w:val="none" w:sz="0" w:space="0" w:color="auto"/>
            <w:bottom w:val="none" w:sz="0" w:space="0" w:color="auto"/>
            <w:right w:val="none" w:sz="0" w:space="0" w:color="auto"/>
          </w:divBdr>
        </w:div>
        <w:div w:id="708919339">
          <w:marLeft w:val="480"/>
          <w:marRight w:val="0"/>
          <w:marTop w:val="0"/>
          <w:marBottom w:val="0"/>
          <w:divBdr>
            <w:top w:val="none" w:sz="0" w:space="0" w:color="auto"/>
            <w:left w:val="none" w:sz="0" w:space="0" w:color="auto"/>
            <w:bottom w:val="none" w:sz="0" w:space="0" w:color="auto"/>
            <w:right w:val="none" w:sz="0" w:space="0" w:color="auto"/>
          </w:divBdr>
        </w:div>
      </w:divsChild>
    </w:div>
    <w:div w:id="1243218721">
      <w:bodyDiv w:val="1"/>
      <w:marLeft w:val="0"/>
      <w:marRight w:val="0"/>
      <w:marTop w:val="0"/>
      <w:marBottom w:val="0"/>
      <w:divBdr>
        <w:top w:val="none" w:sz="0" w:space="0" w:color="auto"/>
        <w:left w:val="none" w:sz="0" w:space="0" w:color="auto"/>
        <w:bottom w:val="none" w:sz="0" w:space="0" w:color="auto"/>
        <w:right w:val="none" w:sz="0" w:space="0" w:color="auto"/>
      </w:divBdr>
    </w:div>
    <w:div w:id="1246256848">
      <w:bodyDiv w:val="1"/>
      <w:marLeft w:val="0"/>
      <w:marRight w:val="0"/>
      <w:marTop w:val="0"/>
      <w:marBottom w:val="0"/>
      <w:divBdr>
        <w:top w:val="none" w:sz="0" w:space="0" w:color="auto"/>
        <w:left w:val="none" w:sz="0" w:space="0" w:color="auto"/>
        <w:bottom w:val="none" w:sz="0" w:space="0" w:color="auto"/>
        <w:right w:val="none" w:sz="0" w:space="0" w:color="auto"/>
      </w:divBdr>
    </w:div>
    <w:div w:id="1247347239">
      <w:bodyDiv w:val="1"/>
      <w:marLeft w:val="0"/>
      <w:marRight w:val="0"/>
      <w:marTop w:val="0"/>
      <w:marBottom w:val="0"/>
      <w:divBdr>
        <w:top w:val="none" w:sz="0" w:space="0" w:color="auto"/>
        <w:left w:val="none" w:sz="0" w:space="0" w:color="auto"/>
        <w:bottom w:val="none" w:sz="0" w:space="0" w:color="auto"/>
        <w:right w:val="none" w:sz="0" w:space="0" w:color="auto"/>
      </w:divBdr>
      <w:divsChild>
        <w:div w:id="625744330">
          <w:marLeft w:val="480"/>
          <w:marRight w:val="0"/>
          <w:marTop w:val="0"/>
          <w:marBottom w:val="0"/>
          <w:divBdr>
            <w:top w:val="none" w:sz="0" w:space="0" w:color="auto"/>
            <w:left w:val="none" w:sz="0" w:space="0" w:color="auto"/>
            <w:bottom w:val="none" w:sz="0" w:space="0" w:color="auto"/>
            <w:right w:val="none" w:sz="0" w:space="0" w:color="auto"/>
          </w:divBdr>
        </w:div>
        <w:div w:id="826559401">
          <w:marLeft w:val="480"/>
          <w:marRight w:val="0"/>
          <w:marTop w:val="0"/>
          <w:marBottom w:val="0"/>
          <w:divBdr>
            <w:top w:val="none" w:sz="0" w:space="0" w:color="auto"/>
            <w:left w:val="none" w:sz="0" w:space="0" w:color="auto"/>
            <w:bottom w:val="none" w:sz="0" w:space="0" w:color="auto"/>
            <w:right w:val="none" w:sz="0" w:space="0" w:color="auto"/>
          </w:divBdr>
        </w:div>
        <w:div w:id="311830796">
          <w:marLeft w:val="480"/>
          <w:marRight w:val="0"/>
          <w:marTop w:val="0"/>
          <w:marBottom w:val="0"/>
          <w:divBdr>
            <w:top w:val="none" w:sz="0" w:space="0" w:color="auto"/>
            <w:left w:val="none" w:sz="0" w:space="0" w:color="auto"/>
            <w:bottom w:val="none" w:sz="0" w:space="0" w:color="auto"/>
            <w:right w:val="none" w:sz="0" w:space="0" w:color="auto"/>
          </w:divBdr>
        </w:div>
        <w:div w:id="1902055027">
          <w:marLeft w:val="480"/>
          <w:marRight w:val="0"/>
          <w:marTop w:val="0"/>
          <w:marBottom w:val="0"/>
          <w:divBdr>
            <w:top w:val="none" w:sz="0" w:space="0" w:color="auto"/>
            <w:left w:val="none" w:sz="0" w:space="0" w:color="auto"/>
            <w:bottom w:val="none" w:sz="0" w:space="0" w:color="auto"/>
            <w:right w:val="none" w:sz="0" w:space="0" w:color="auto"/>
          </w:divBdr>
        </w:div>
        <w:div w:id="1132940696">
          <w:marLeft w:val="480"/>
          <w:marRight w:val="0"/>
          <w:marTop w:val="0"/>
          <w:marBottom w:val="0"/>
          <w:divBdr>
            <w:top w:val="none" w:sz="0" w:space="0" w:color="auto"/>
            <w:left w:val="none" w:sz="0" w:space="0" w:color="auto"/>
            <w:bottom w:val="none" w:sz="0" w:space="0" w:color="auto"/>
            <w:right w:val="none" w:sz="0" w:space="0" w:color="auto"/>
          </w:divBdr>
        </w:div>
        <w:div w:id="746729488">
          <w:marLeft w:val="480"/>
          <w:marRight w:val="0"/>
          <w:marTop w:val="0"/>
          <w:marBottom w:val="0"/>
          <w:divBdr>
            <w:top w:val="none" w:sz="0" w:space="0" w:color="auto"/>
            <w:left w:val="none" w:sz="0" w:space="0" w:color="auto"/>
            <w:bottom w:val="none" w:sz="0" w:space="0" w:color="auto"/>
            <w:right w:val="none" w:sz="0" w:space="0" w:color="auto"/>
          </w:divBdr>
        </w:div>
        <w:div w:id="554973903">
          <w:marLeft w:val="480"/>
          <w:marRight w:val="0"/>
          <w:marTop w:val="0"/>
          <w:marBottom w:val="0"/>
          <w:divBdr>
            <w:top w:val="none" w:sz="0" w:space="0" w:color="auto"/>
            <w:left w:val="none" w:sz="0" w:space="0" w:color="auto"/>
            <w:bottom w:val="none" w:sz="0" w:space="0" w:color="auto"/>
            <w:right w:val="none" w:sz="0" w:space="0" w:color="auto"/>
          </w:divBdr>
        </w:div>
        <w:div w:id="948663829">
          <w:marLeft w:val="480"/>
          <w:marRight w:val="0"/>
          <w:marTop w:val="0"/>
          <w:marBottom w:val="0"/>
          <w:divBdr>
            <w:top w:val="none" w:sz="0" w:space="0" w:color="auto"/>
            <w:left w:val="none" w:sz="0" w:space="0" w:color="auto"/>
            <w:bottom w:val="none" w:sz="0" w:space="0" w:color="auto"/>
            <w:right w:val="none" w:sz="0" w:space="0" w:color="auto"/>
          </w:divBdr>
        </w:div>
        <w:div w:id="1351370137">
          <w:marLeft w:val="480"/>
          <w:marRight w:val="0"/>
          <w:marTop w:val="0"/>
          <w:marBottom w:val="0"/>
          <w:divBdr>
            <w:top w:val="none" w:sz="0" w:space="0" w:color="auto"/>
            <w:left w:val="none" w:sz="0" w:space="0" w:color="auto"/>
            <w:bottom w:val="none" w:sz="0" w:space="0" w:color="auto"/>
            <w:right w:val="none" w:sz="0" w:space="0" w:color="auto"/>
          </w:divBdr>
        </w:div>
        <w:div w:id="1346899327">
          <w:marLeft w:val="480"/>
          <w:marRight w:val="0"/>
          <w:marTop w:val="0"/>
          <w:marBottom w:val="0"/>
          <w:divBdr>
            <w:top w:val="none" w:sz="0" w:space="0" w:color="auto"/>
            <w:left w:val="none" w:sz="0" w:space="0" w:color="auto"/>
            <w:bottom w:val="none" w:sz="0" w:space="0" w:color="auto"/>
            <w:right w:val="none" w:sz="0" w:space="0" w:color="auto"/>
          </w:divBdr>
        </w:div>
        <w:div w:id="1286931418">
          <w:marLeft w:val="480"/>
          <w:marRight w:val="0"/>
          <w:marTop w:val="0"/>
          <w:marBottom w:val="0"/>
          <w:divBdr>
            <w:top w:val="none" w:sz="0" w:space="0" w:color="auto"/>
            <w:left w:val="none" w:sz="0" w:space="0" w:color="auto"/>
            <w:bottom w:val="none" w:sz="0" w:space="0" w:color="auto"/>
            <w:right w:val="none" w:sz="0" w:space="0" w:color="auto"/>
          </w:divBdr>
        </w:div>
        <w:div w:id="184177010">
          <w:marLeft w:val="480"/>
          <w:marRight w:val="0"/>
          <w:marTop w:val="0"/>
          <w:marBottom w:val="0"/>
          <w:divBdr>
            <w:top w:val="none" w:sz="0" w:space="0" w:color="auto"/>
            <w:left w:val="none" w:sz="0" w:space="0" w:color="auto"/>
            <w:bottom w:val="none" w:sz="0" w:space="0" w:color="auto"/>
            <w:right w:val="none" w:sz="0" w:space="0" w:color="auto"/>
          </w:divBdr>
        </w:div>
        <w:div w:id="337738760">
          <w:marLeft w:val="480"/>
          <w:marRight w:val="0"/>
          <w:marTop w:val="0"/>
          <w:marBottom w:val="0"/>
          <w:divBdr>
            <w:top w:val="none" w:sz="0" w:space="0" w:color="auto"/>
            <w:left w:val="none" w:sz="0" w:space="0" w:color="auto"/>
            <w:bottom w:val="none" w:sz="0" w:space="0" w:color="auto"/>
            <w:right w:val="none" w:sz="0" w:space="0" w:color="auto"/>
          </w:divBdr>
        </w:div>
        <w:div w:id="701250578">
          <w:marLeft w:val="480"/>
          <w:marRight w:val="0"/>
          <w:marTop w:val="0"/>
          <w:marBottom w:val="0"/>
          <w:divBdr>
            <w:top w:val="none" w:sz="0" w:space="0" w:color="auto"/>
            <w:left w:val="none" w:sz="0" w:space="0" w:color="auto"/>
            <w:bottom w:val="none" w:sz="0" w:space="0" w:color="auto"/>
            <w:right w:val="none" w:sz="0" w:space="0" w:color="auto"/>
          </w:divBdr>
        </w:div>
        <w:div w:id="1590313697">
          <w:marLeft w:val="480"/>
          <w:marRight w:val="0"/>
          <w:marTop w:val="0"/>
          <w:marBottom w:val="0"/>
          <w:divBdr>
            <w:top w:val="none" w:sz="0" w:space="0" w:color="auto"/>
            <w:left w:val="none" w:sz="0" w:space="0" w:color="auto"/>
            <w:bottom w:val="none" w:sz="0" w:space="0" w:color="auto"/>
            <w:right w:val="none" w:sz="0" w:space="0" w:color="auto"/>
          </w:divBdr>
        </w:div>
        <w:div w:id="461657504">
          <w:marLeft w:val="480"/>
          <w:marRight w:val="0"/>
          <w:marTop w:val="0"/>
          <w:marBottom w:val="0"/>
          <w:divBdr>
            <w:top w:val="none" w:sz="0" w:space="0" w:color="auto"/>
            <w:left w:val="none" w:sz="0" w:space="0" w:color="auto"/>
            <w:bottom w:val="none" w:sz="0" w:space="0" w:color="auto"/>
            <w:right w:val="none" w:sz="0" w:space="0" w:color="auto"/>
          </w:divBdr>
        </w:div>
        <w:div w:id="7877238">
          <w:marLeft w:val="480"/>
          <w:marRight w:val="0"/>
          <w:marTop w:val="0"/>
          <w:marBottom w:val="0"/>
          <w:divBdr>
            <w:top w:val="none" w:sz="0" w:space="0" w:color="auto"/>
            <w:left w:val="none" w:sz="0" w:space="0" w:color="auto"/>
            <w:bottom w:val="none" w:sz="0" w:space="0" w:color="auto"/>
            <w:right w:val="none" w:sz="0" w:space="0" w:color="auto"/>
          </w:divBdr>
        </w:div>
        <w:div w:id="518355821">
          <w:marLeft w:val="480"/>
          <w:marRight w:val="0"/>
          <w:marTop w:val="0"/>
          <w:marBottom w:val="0"/>
          <w:divBdr>
            <w:top w:val="none" w:sz="0" w:space="0" w:color="auto"/>
            <w:left w:val="none" w:sz="0" w:space="0" w:color="auto"/>
            <w:bottom w:val="none" w:sz="0" w:space="0" w:color="auto"/>
            <w:right w:val="none" w:sz="0" w:space="0" w:color="auto"/>
          </w:divBdr>
        </w:div>
        <w:div w:id="1939868720">
          <w:marLeft w:val="480"/>
          <w:marRight w:val="0"/>
          <w:marTop w:val="0"/>
          <w:marBottom w:val="0"/>
          <w:divBdr>
            <w:top w:val="none" w:sz="0" w:space="0" w:color="auto"/>
            <w:left w:val="none" w:sz="0" w:space="0" w:color="auto"/>
            <w:bottom w:val="none" w:sz="0" w:space="0" w:color="auto"/>
            <w:right w:val="none" w:sz="0" w:space="0" w:color="auto"/>
          </w:divBdr>
        </w:div>
        <w:div w:id="95683450">
          <w:marLeft w:val="480"/>
          <w:marRight w:val="0"/>
          <w:marTop w:val="0"/>
          <w:marBottom w:val="0"/>
          <w:divBdr>
            <w:top w:val="none" w:sz="0" w:space="0" w:color="auto"/>
            <w:left w:val="none" w:sz="0" w:space="0" w:color="auto"/>
            <w:bottom w:val="none" w:sz="0" w:space="0" w:color="auto"/>
            <w:right w:val="none" w:sz="0" w:space="0" w:color="auto"/>
          </w:divBdr>
        </w:div>
        <w:div w:id="678506419">
          <w:marLeft w:val="480"/>
          <w:marRight w:val="0"/>
          <w:marTop w:val="0"/>
          <w:marBottom w:val="0"/>
          <w:divBdr>
            <w:top w:val="none" w:sz="0" w:space="0" w:color="auto"/>
            <w:left w:val="none" w:sz="0" w:space="0" w:color="auto"/>
            <w:bottom w:val="none" w:sz="0" w:space="0" w:color="auto"/>
            <w:right w:val="none" w:sz="0" w:space="0" w:color="auto"/>
          </w:divBdr>
        </w:div>
        <w:div w:id="1291936746">
          <w:marLeft w:val="480"/>
          <w:marRight w:val="0"/>
          <w:marTop w:val="0"/>
          <w:marBottom w:val="0"/>
          <w:divBdr>
            <w:top w:val="none" w:sz="0" w:space="0" w:color="auto"/>
            <w:left w:val="none" w:sz="0" w:space="0" w:color="auto"/>
            <w:bottom w:val="none" w:sz="0" w:space="0" w:color="auto"/>
            <w:right w:val="none" w:sz="0" w:space="0" w:color="auto"/>
          </w:divBdr>
        </w:div>
        <w:div w:id="65032817">
          <w:marLeft w:val="480"/>
          <w:marRight w:val="0"/>
          <w:marTop w:val="0"/>
          <w:marBottom w:val="0"/>
          <w:divBdr>
            <w:top w:val="none" w:sz="0" w:space="0" w:color="auto"/>
            <w:left w:val="none" w:sz="0" w:space="0" w:color="auto"/>
            <w:bottom w:val="none" w:sz="0" w:space="0" w:color="auto"/>
            <w:right w:val="none" w:sz="0" w:space="0" w:color="auto"/>
          </w:divBdr>
        </w:div>
        <w:div w:id="112136685">
          <w:marLeft w:val="480"/>
          <w:marRight w:val="0"/>
          <w:marTop w:val="0"/>
          <w:marBottom w:val="0"/>
          <w:divBdr>
            <w:top w:val="none" w:sz="0" w:space="0" w:color="auto"/>
            <w:left w:val="none" w:sz="0" w:space="0" w:color="auto"/>
            <w:bottom w:val="none" w:sz="0" w:space="0" w:color="auto"/>
            <w:right w:val="none" w:sz="0" w:space="0" w:color="auto"/>
          </w:divBdr>
        </w:div>
        <w:div w:id="1051658444">
          <w:marLeft w:val="480"/>
          <w:marRight w:val="0"/>
          <w:marTop w:val="0"/>
          <w:marBottom w:val="0"/>
          <w:divBdr>
            <w:top w:val="none" w:sz="0" w:space="0" w:color="auto"/>
            <w:left w:val="none" w:sz="0" w:space="0" w:color="auto"/>
            <w:bottom w:val="none" w:sz="0" w:space="0" w:color="auto"/>
            <w:right w:val="none" w:sz="0" w:space="0" w:color="auto"/>
          </w:divBdr>
        </w:div>
        <w:div w:id="605622037">
          <w:marLeft w:val="480"/>
          <w:marRight w:val="0"/>
          <w:marTop w:val="0"/>
          <w:marBottom w:val="0"/>
          <w:divBdr>
            <w:top w:val="none" w:sz="0" w:space="0" w:color="auto"/>
            <w:left w:val="none" w:sz="0" w:space="0" w:color="auto"/>
            <w:bottom w:val="none" w:sz="0" w:space="0" w:color="auto"/>
            <w:right w:val="none" w:sz="0" w:space="0" w:color="auto"/>
          </w:divBdr>
        </w:div>
        <w:div w:id="208030362">
          <w:marLeft w:val="480"/>
          <w:marRight w:val="0"/>
          <w:marTop w:val="0"/>
          <w:marBottom w:val="0"/>
          <w:divBdr>
            <w:top w:val="none" w:sz="0" w:space="0" w:color="auto"/>
            <w:left w:val="none" w:sz="0" w:space="0" w:color="auto"/>
            <w:bottom w:val="none" w:sz="0" w:space="0" w:color="auto"/>
            <w:right w:val="none" w:sz="0" w:space="0" w:color="auto"/>
          </w:divBdr>
        </w:div>
        <w:div w:id="2071267346">
          <w:marLeft w:val="480"/>
          <w:marRight w:val="0"/>
          <w:marTop w:val="0"/>
          <w:marBottom w:val="0"/>
          <w:divBdr>
            <w:top w:val="none" w:sz="0" w:space="0" w:color="auto"/>
            <w:left w:val="none" w:sz="0" w:space="0" w:color="auto"/>
            <w:bottom w:val="none" w:sz="0" w:space="0" w:color="auto"/>
            <w:right w:val="none" w:sz="0" w:space="0" w:color="auto"/>
          </w:divBdr>
        </w:div>
        <w:div w:id="1249996055">
          <w:marLeft w:val="480"/>
          <w:marRight w:val="0"/>
          <w:marTop w:val="0"/>
          <w:marBottom w:val="0"/>
          <w:divBdr>
            <w:top w:val="none" w:sz="0" w:space="0" w:color="auto"/>
            <w:left w:val="none" w:sz="0" w:space="0" w:color="auto"/>
            <w:bottom w:val="none" w:sz="0" w:space="0" w:color="auto"/>
            <w:right w:val="none" w:sz="0" w:space="0" w:color="auto"/>
          </w:divBdr>
        </w:div>
        <w:div w:id="56633379">
          <w:marLeft w:val="480"/>
          <w:marRight w:val="0"/>
          <w:marTop w:val="0"/>
          <w:marBottom w:val="0"/>
          <w:divBdr>
            <w:top w:val="none" w:sz="0" w:space="0" w:color="auto"/>
            <w:left w:val="none" w:sz="0" w:space="0" w:color="auto"/>
            <w:bottom w:val="none" w:sz="0" w:space="0" w:color="auto"/>
            <w:right w:val="none" w:sz="0" w:space="0" w:color="auto"/>
          </w:divBdr>
        </w:div>
        <w:div w:id="1541626537">
          <w:marLeft w:val="480"/>
          <w:marRight w:val="0"/>
          <w:marTop w:val="0"/>
          <w:marBottom w:val="0"/>
          <w:divBdr>
            <w:top w:val="none" w:sz="0" w:space="0" w:color="auto"/>
            <w:left w:val="none" w:sz="0" w:space="0" w:color="auto"/>
            <w:bottom w:val="none" w:sz="0" w:space="0" w:color="auto"/>
            <w:right w:val="none" w:sz="0" w:space="0" w:color="auto"/>
          </w:divBdr>
        </w:div>
        <w:div w:id="1674332810">
          <w:marLeft w:val="480"/>
          <w:marRight w:val="0"/>
          <w:marTop w:val="0"/>
          <w:marBottom w:val="0"/>
          <w:divBdr>
            <w:top w:val="none" w:sz="0" w:space="0" w:color="auto"/>
            <w:left w:val="none" w:sz="0" w:space="0" w:color="auto"/>
            <w:bottom w:val="none" w:sz="0" w:space="0" w:color="auto"/>
            <w:right w:val="none" w:sz="0" w:space="0" w:color="auto"/>
          </w:divBdr>
        </w:div>
        <w:div w:id="1709644350">
          <w:marLeft w:val="480"/>
          <w:marRight w:val="0"/>
          <w:marTop w:val="0"/>
          <w:marBottom w:val="0"/>
          <w:divBdr>
            <w:top w:val="none" w:sz="0" w:space="0" w:color="auto"/>
            <w:left w:val="none" w:sz="0" w:space="0" w:color="auto"/>
            <w:bottom w:val="none" w:sz="0" w:space="0" w:color="auto"/>
            <w:right w:val="none" w:sz="0" w:space="0" w:color="auto"/>
          </w:divBdr>
        </w:div>
        <w:div w:id="1150252723">
          <w:marLeft w:val="480"/>
          <w:marRight w:val="0"/>
          <w:marTop w:val="0"/>
          <w:marBottom w:val="0"/>
          <w:divBdr>
            <w:top w:val="none" w:sz="0" w:space="0" w:color="auto"/>
            <w:left w:val="none" w:sz="0" w:space="0" w:color="auto"/>
            <w:bottom w:val="none" w:sz="0" w:space="0" w:color="auto"/>
            <w:right w:val="none" w:sz="0" w:space="0" w:color="auto"/>
          </w:divBdr>
        </w:div>
        <w:div w:id="1164708657">
          <w:marLeft w:val="480"/>
          <w:marRight w:val="0"/>
          <w:marTop w:val="0"/>
          <w:marBottom w:val="0"/>
          <w:divBdr>
            <w:top w:val="none" w:sz="0" w:space="0" w:color="auto"/>
            <w:left w:val="none" w:sz="0" w:space="0" w:color="auto"/>
            <w:bottom w:val="none" w:sz="0" w:space="0" w:color="auto"/>
            <w:right w:val="none" w:sz="0" w:space="0" w:color="auto"/>
          </w:divBdr>
        </w:div>
        <w:div w:id="372580709">
          <w:marLeft w:val="480"/>
          <w:marRight w:val="0"/>
          <w:marTop w:val="0"/>
          <w:marBottom w:val="0"/>
          <w:divBdr>
            <w:top w:val="none" w:sz="0" w:space="0" w:color="auto"/>
            <w:left w:val="none" w:sz="0" w:space="0" w:color="auto"/>
            <w:bottom w:val="none" w:sz="0" w:space="0" w:color="auto"/>
            <w:right w:val="none" w:sz="0" w:space="0" w:color="auto"/>
          </w:divBdr>
        </w:div>
        <w:div w:id="801003082">
          <w:marLeft w:val="480"/>
          <w:marRight w:val="0"/>
          <w:marTop w:val="0"/>
          <w:marBottom w:val="0"/>
          <w:divBdr>
            <w:top w:val="none" w:sz="0" w:space="0" w:color="auto"/>
            <w:left w:val="none" w:sz="0" w:space="0" w:color="auto"/>
            <w:bottom w:val="none" w:sz="0" w:space="0" w:color="auto"/>
            <w:right w:val="none" w:sz="0" w:space="0" w:color="auto"/>
          </w:divBdr>
        </w:div>
        <w:div w:id="960578236">
          <w:marLeft w:val="480"/>
          <w:marRight w:val="0"/>
          <w:marTop w:val="0"/>
          <w:marBottom w:val="0"/>
          <w:divBdr>
            <w:top w:val="none" w:sz="0" w:space="0" w:color="auto"/>
            <w:left w:val="none" w:sz="0" w:space="0" w:color="auto"/>
            <w:bottom w:val="none" w:sz="0" w:space="0" w:color="auto"/>
            <w:right w:val="none" w:sz="0" w:space="0" w:color="auto"/>
          </w:divBdr>
        </w:div>
        <w:div w:id="662657935">
          <w:marLeft w:val="480"/>
          <w:marRight w:val="0"/>
          <w:marTop w:val="0"/>
          <w:marBottom w:val="0"/>
          <w:divBdr>
            <w:top w:val="none" w:sz="0" w:space="0" w:color="auto"/>
            <w:left w:val="none" w:sz="0" w:space="0" w:color="auto"/>
            <w:bottom w:val="none" w:sz="0" w:space="0" w:color="auto"/>
            <w:right w:val="none" w:sz="0" w:space="0" w:color="auto"/>
          </w:divBdr>
        </w:div>
        <w:div w:id="1160001737">
          <w:marLeft w:val="480"/>
          <w:marRight w:val="0"/>
          <w:marTop w:val="0"/>
          <w:marBottom w:val="0"/>
          <w:divBdr>
            <w:top w:val="none" w:sz="0" w:space="0" w:color="auto"/>
            <w:left w:val="none" w:sz="0" w:space="0" w:color="auto"/>
            <w:bottom w:val="none" w:sz="0" w:space="0" w:color="auto"/>
            <w:right w:val="none" w:sz="0" w:space="0" w:color="auto"/>
          </w:divBdr>
        </w:div>
        <w:div w:id="17044624">
          <w:marLeft w:val="480"/>
          <w:marRight w:val="0"/>
          <w:marTop w:val="0"/>
          <w:marBottom w:val="0"/>
          <w:divBdr>
            <w:top w:val="none" w:sz="0" w:space="0" w:color="auto"/>
            <w:left w:val="none" w:sz="0" w:space="0" w:color="auto"/>
            <w:bottom w:val="none" w:sz="0" w:space="0" w:color="auto"/>
            <w:right w:val="none" w:sz="0" w:space="0" w:color="auto"/>
          </w:divBdr>
        </w:div>
        <w:div w:id="443502734">
          <w:marLeft w:val="480"/>
          <w:marRight w:val="0"/>
          <w:marTop w:val="0"/>
          <w:marBottom w:val="0"/>
          <w:divBdr>
            <w:top w:val="none" w:sz="0" w:space="0" w:color="auto"/>
            <w:left w:val="none" w:sz="0" w:space="0" w:color="auto"/>
            <w:bottom w:val="none" w:sz="0" w:space="0" w:color="auto"/>
            <w:right w:val="none" w:sz="0" w:space="0" w:color="auto"/>
          </w:divBdr>
        </w:div>
        <w:div w:id="880285451">
          <w:marLeft w:val="480"/>
          <w:marRight w:val="0"/>
          <w:marTop w:val="0"/>
          <w:marBottom w:val="0"/>
          <w:divBdr>
            <w:top w:val="none" w:sz="0" w:space="0" w:color="auto"/>
            <w:left w:val="none" w:sz="0" w:space="0" w:color="auto"/>
            <w:bottom w:val="none" w:sz="0" w:space="0" w:color="auto"/>
            <w:right w:val="none" w:sz="0" w:space="0" w:color="auto"/>
          </w:divBdr>
        </w:div>
        <w:div w:id="329914388">
          <w:marLeft w:val="480"/>
          <w:marRight w:val="0"/>
          <w:marTop w:val="0"/>
          <w:marBottom w:val="0"/>
          <w:divBdr>
            <w:top w:val="none" w:sz="0" w:space="0" w:color="auto"/>
            <w:left w:val="none" w:sz="0" w:space="0" w:color="auto"/>
            <w:bottom w:val="none" w:sz="0" w:space="0" w:color="auto"/>
            <w:right w:val="none" w:sz="0" w:space="0" w:color="auto"/>
          </w:divBdr>
        </w:div>
        <w:div w:id="1115170727">
          <w:marLeft w:val="480"/>
          <w:marRight w:val="0"/>
          <w:marTop w:val="0"/>
          <w:marBottom w:val="0"/>
          <w:divBdr>
            <w:top w:val="none" w:sz="0" w:space="0" w:color="auto"/>
            <w:left w:val="none" w:sz="0" w:space="0" w:color="auto"/>
            <w:bottom w:val="none" w:sz="0" w:space="0" w:color="auto"/>
            <w:right w:val="none" w:sz="0" w:space="0" w:color="auto"/>
          </w:divBdr>
        </w:div>
        <w:div w:id="1213075944">
          <w:marLeft w:val="480"/>
          <w:marRight w:val="0"/>
          <w:marTop w:val="0"/>
          <w:marBottom w:val="0"/>
          <w:divBdr>
            <w:top w:val="none" w:sz="0" w:space="0" w:color="auto"/>
            <w:left w:val="none" w:sz="0" w:space="0" w:color="auto"/>
            <w:bottom w:val="none" w:sz="0" w:space="0" w:color="auto"/>
            <w:right w:val="none" w:sz="0" w:space="0" w:color="auto"/>
          </w:divBdr>
        </w:div>
        <w:div w:id="1078820580">
          <w:marLeft w:val="480"/>
          <w:marRight w:val="0"/>
          <w:marTop w:val="0"/>
          <w:marBottom w:val="0"/>
          <w:divBdr>
            <w:top w:val="none" w:sz="0" w:space="0" w:color="auto"/>
            <w:left w:val="none" w:sz="0" w:space="0" w:color="auto"/>
            <w:bottom w:val="none" w:sz="0" w:space="0" w:color="auto"/>
            <w:right w:val="none" w:sz="0" w:space="0" w:color="auto"/>
          </w:divBdr>
        </w:div>
        <w:div w:id="578253822">
          <w:marLeft w:val="480"/>
          <w:marRight w:val="0"/>
          <w:marTop w:val="0"/>
          <w:marBottom w:val="0"/>
          <w:divBdr>
            <w:top w:val="none" w:sz="0" w:space="0" w:color="auto"/>
            <w:left w:val="none" w:sz="0" w:space="0" w:color="auto"/>
            <w:bottom w:val="none" w:sz="0" w:space="0" w:color="auto"/>
            <w:right w:val="none" w:sz="0" w:space="0" w:color="auto"/>
          </w:divBdr>
        </w:div>
        <w:div w:id="723989718">
          <w:marLeft w:val="480"/>
          <w:marRight w:val="0"/>
          <w:marTop w:val="0"/>
          <w:marBottom w:val="0"/>
          <w:divBdr>
            <w:top w:val="none" w:sz="0" w:space="0" w:color="auto"/>
            <w:left w:val="none" w:sz="0" w:space="0" w:color="auto"/>
            <w:bottom w:val="none" w:sz="0" w:space="0" w:color="auto"/>
            <w:right w:val="none" w:sz="0" w:space="0" w:color="auto"/>
          </w:divBdr>
        </w:div>
        <w:div w:id="2008244537">
          <w:marLeft w:val="480"/>
          <w:marRight w:val="0"/>
          <w:marTop w:val="0"/>
          <w:marBottom w:val="0"/>
          <w:divBdr>
            <w:top w:val="none" w:sz="0" w:space="0" w:color="auto"/>
            <w:left w:val="none" w:sz="0" w:space="0" w:color="auto"/>
            <w:bottom w:val="none" w:sz="0" w:space="0" w:color="auto"/>
            <w:right w:val="none" w:sz="0" w:space="0" w:color="auto"/>
          </w:divBdr>
        </w:div>
        <w:div w:id="2096707143">
          <w:marLeft w:val="480"/>
          <w:marRight w:val="0"/>
          <w:marTop w:val="0"/>
          <w:marBottom w:val="0"/>
          <w:divBdr>
            <w:top w:val="none" w:sz="0" w:space="0" w:color="auto"/>
            <w:left w:val="none" w:sz="0" w:space="0" w:color="auto"/>
            <w:bottom w:val="none" w:sz="0" w:space="0" w:color="auto"/>
            <w:right w:val="none" w:sz="0" w:space="0" w:color="auto"/>
          </w:divBdr>
        </w:div>
        <w:div w:id="501818977">
          <w:marLeft w:val="480"/>
          <w:marRight w:val="0"/>
          <w:marTop w:val="0"/>
          <w:marBottom w:val="0"/>
          <w:divBdr>
            <w:top w:val="none" w:sz="0" w:space="0" w:color="auto"/>
            <w:left w:val="none" w:sz="0" w:space="0" w:color="auto"/>
            <w:bottom w:val="none" w:sz="0" w:space="0" w:color="auto"/>
            <w:right w:val="none" w:sz="0" w:space="0" w:color="auto"/>
          </w:divBdr>
        </w:div>
        <w:div w:id="2134328230">
          <w:marLeft w:val="480"/>
          <w:marRight w:val="0"/>
          <w:marTop w:val="0"/>
          <w:marBottom w:val="0"/>
          <w:divBdr>
            <w:top w:val="none" w:sz="0" w:space="0" w:color="auto"/>
            <w:left w:val="none" w:sz="0" w:space="0" w:color="auto"/>
            <w:bottom w:val="none" w:sz="0" w:space="0" w:color="auto"/>
            <w:right w:val="none" w:sz="0" w:space="0" w:color="auto"/>
          </w:divBdr>
        </w:div>
        <w:div w:id="1924952200">
          <w:marLeft w:val="480"/>
          <w:marRight w:val="0"/>
          <w:marTop w:val="0"/>
          <w:marBottom w:val="0"/>
          <w:divBdr>
            <w:top w:val="none" w:sz="0" w:space="0" w:color="auto"/>
            <w:left w:val="none" w:sz="0" w:space="0" w:color="auto"/>
            <w:bottom w:val="none" w:sz="0" w:space="0" w:color="auto"/>
            <w:right w:val="none" w:sz="0" w:space="0" w:color="auto"/>
          </w:divBdr>
        </w:div>
        <w:div w:id="1615555379">
          <w:marLeft w:val="480"/>
          <w:marRight w:val="0"/>
          <w:marTop w:val="0"/>
          <w:marBottom w:val="0"/>
          <w:divBdr>
            <w:top w:val="none" w:sz="0" w:space="0" w:color="auto"/>
            <w:left w:val="none" w:sz="0" w:space="0" w:color="auto"/>
            <w:bottom w:val="none" w:sz="0" w:space="0" w:color="auto"/>
            <w:right w:val="none" w:sz="0" w:space="0" w:color="auto"/>
          </w:divBdr>
        </w:div>
        <w:div w:id="64187666">
          <w:marLeft w:val="480"/>
          <w:marRight w:val="0"/>
          <w:marTop w:val="0"/>
          <w:marBottom w:val="0"/>
          <w:divBdr>
            <w:top w:val="none" w:sz="0" w:space="0" w:color="auto"/>
            <w:left w:val="none" w:sz="0" w:space="0" w:color="auto"/>
            <w:bottom w:val="none" w:sz="0" w:space="0" w:color="auto"/>
            <w:right w:val="none" w:sz="0" w:space="0" w:color="auto"/>
          </w:divBdr>
        </w:div>
        <w:div w:id="369301754">
          <w:marLeft w:val="480"/>
          <w:marRight w:val="0"/>
          <w:marTop w:val="0"/>
          <w:marBottom w:val="0"/>
          <w:divBdr>
            <w:top w:val="none" w:sz="0" w:space="0" w:color="auto"/>
            <w:left w:val="none" w:sz="0" w:space="0" w:color="auto"/>
            <w:bottom w:val="none" w:sz="0" w:space="0" w:color="auto"/>
            <w:right w:val="none" w:sz="0" w:space="0" w:color="auto"/>
          </w:divBdr>
        </w:div>
        <w:div w:id="1779837967">
          <w:marLeft w:val="480"/>
          <w:marRight w:val="0"/>
          <w:marTop w:val="0"/>
          <w:marBottom w:val="0"/>
          <w:divBdr>
            <w:top w:val="none" w:sz="0" w:space="0" w:color="auto"/>
            <w:left w:val="none" w:sz="0" w:space="0" w:color="auto"/>
            <w:bottom w:val="none" w:sz="0" w:space="0" w:color="auto"/>
            <w:right w:val="none" w:sz="0" w:space="0" w:color="auto"/>
          </w:divBdr>
        </w:div>
        <w:div w:id="55474599">
          <w:marLeft w:val="480"/>
          <w:marRight w:val="0"/>
          <w:marTop w:val="0"/>
          <w:marBottom w:val="0"/>
          <w:divBdr>
            <w:top w:val="none" w:sz="0" w:space="0" w:color="auto"/>
            <w:left w:val="none" w:sz="0" w:space="0" w:color="auto"/>
            <w:bottom w:val="none" w:sz="0" w:space="0" w:color="auto"/>
            <w:right w:val="none" w:sz="0" w:space="0" w:color="auto"/>
          </w:divBdr>
        </w:div>
        <w:div w:id="444228257">
          <w:marLeft w:val="480"/>
          <w:marRight w:val="0"/>
          <w:marTop w:val="0"/>
          <w:marBottom w:val="0"/>
          <w:divBdr>
            <w:top w:val="none" w:sz="0" w:space="0" w:color="auto"/>
            <w:left w:val="none" w:sz="0" w:space="0" w:color="auto"/>
            <w:bottom w:val="none" w:sz="0" w:space="0" w:color="auto"/>
            <w:right w:val="none" w:sz="0" w:space="0" w:color="auto"/>
          </w:divBdr>
        </w:div>
        <w:div w:id="983434703">
          <w:marLeft w:val="480"/>
          <w:marRight w:val="0"/>
          <w:marTop w:val="0"/>
          <w:marBottom w:val="0"/>
          <w:divBdr>
            <w:top w:val="none" w:sz="0" w:space="0" w:color="auto"/>
            <w:left w:val="none" w:sz="0" w:space="0" w:color="auto"/>
            <w:bottom w:val="none" w:sz="0" w:space="0" w:color="auto"/>
            <w:right w:val="none" w:sz="0" w:space="0" w:color="auto"/>
          </w:divBdr>
        </w:div>
        <w:div w:id="1037311046">
          <w:marLeft w:val="480"/>
          <w:marRight w:val="0"/>
          <w:marTop w:val="0"/>
          <w:marBottom w:val="0"/>
          <w:divBdr>
            <w:top w:val="none" w:sz="0" w:space="0" w:color="auto"/>
            <w:left w:val="none" w:sz="0" w:space="0" w:color="auto"/>
            <w:bottom w:val="none" w:sz="0" w:space="0" w:color="auto"/>
            <w:right w:val="none" w:sz="0" w:space="0" w:color="auto"/>
          </w:divBdr>
        </w:div>
        <w:div w:id="660350108">
          <w:marLeft w:val="480"/>
          <w:marRight w:val="0"/>
          <w:marTop w:val="0"/>
          <w:marBottom w:val="0"/>
          <w:divBdr>
            <w:top w:val="none" w:sz="0" w:space="0" w:color="auto"/>
            <w:left w:val="none" w:sz="0" w:space="0" w:color="auto"/>
            <w:bottom w:val="none" w:sz="0" w:space="0" w:color="auto"/>
            <w:right w:val="none" w:sz="0" w:space="0" w:color="auto"/>
          </w:divBdr>
        </w:div>
        <w:div w:id="1605961096">
          <w:marLeft w:val="480"/>
          <w:marRight w:val="0"/>
          <w:marTop w:val="0"/>
          <w:marBottom w:val="0"/>
          <w:divBdr>
            <w:top w:val="none" w:sz="0" w:space="0" w:color="auto"/>
            <w:left w:val="none" w:sz="0" w:space="0" w:color="auto"/>
            <w:bottom w:val="none" w:sz="0" w:space="0" w:color="auto"/>
            <w:right w:val="none" w:sz="0" w:space="0" w:color="auto"/>
          </w:divBdr>
        </w:div>
        <w:div w:id="1326859956">
          <w:marLeft w:val="480"/>
          <w:marRight w:val="0"/>
          <w:marTop w:val="0"/>
          <w:marBottom w:val="0"/>
          <w:divBdr>
            <w:top w:val="none" w:sz="0" w:space="0" w:color="auto"/>
            <w:left w:val="none" w:sz="0" w:space="0" w:color="auto"/>
            <w:bottom w:val="none" w:sz="0" w:space="0" w:color="auto"/>
            <w:right w:val="none" w:sz="0" w:space="0" w:color="auto"/>
          </w:divBdr>
        </w:div>
        <w:div w:id="843515887">
          <w:marLeft w:val="480"/>
          <w:marRight w:val="0"/>
          <w:marTop w:val="0"/>
          <w:marBottom w:val="0"/>
          <w:divBdr>
            <w:top w:val="none" w:sz="0" w:space="0" w:color="auto"/>
            <w:left w:val="none" w:sz="0" w:space="0" w:color="auto"/>
            <w:bottom w:val="none" w:sz="0" w:space="0" w:color="auto"/>
            <w:right w:val="none" w:sz="0" w:space="0" w:color="auto"/>
          </w:divBdr>
        </w:div>
        <w:div w:id="486357901">
          <w:marLeft w:val="480"/>
          <w:marRight w:val="0"/>
          <w:marTop w:val="0"/>
          <w:marBottom w:val="0"/>
          <w:divBdr>
            <w:top w:val="none" w:sz="0" w:space="0" w:color="auto"/>
            <w:left w:val="none" w:sz="0" w:space="0" w:color="auto"/>
            <w:bottom w:val="none" w:sz="0" w:space="0" w:color="auto"/>
            <w:right w:val="none" w:sz="0" w:space="0" w:color="auto"/>
          </w:divBdr>
        </w:div>
        <w:div w:id="2043750218">
          <w:marLeft w:val="480"/>
          <w:marRight w:val="0"/>
          <w:marTop w:val="0"/>
          <w:marBottom w:val="0"/>
          <w:divBdr>
            <w:top w:val="none" w:sz="0" w:space="0" w:color="auto"/>
            <w:left w:val="none" w:sz="0" w:space="0" w:color="auto"/>
            <w:bottom w:val="none" w:sz="0" w:space="0" w:color="auto"/>
            <w:right w:val="none" w:sz="0" w:space="0" w:color="auto"/>
          </w:divBdr>
        </w:div>
        <w:div w:id="1137601652">
          <w:marLeft w:val="480"/>
          <w:marRight w:val="0"/>
          <w:marTop w:val="0"/>
          <w:marBottom w:val="0"/>
          <w:divBdr>
            <w:top w:val="none" w:sz="0" w:space="0" w:color="auto"/>
            <w:left w:val="none" w:sz="0" w:space="0" w:color="auto"/>
            <w:bottom w:val="none" w:sz="0" w:space="0" w:color="auto"/>
            <w:right w:val="none" w:sz="0" w:space="0" w:color="auto"/>
          </w:divBdr>
        </w:div>
        <w:div w:id="992374296">
          <w:marLeft w:val="480"/>
          <w:marRight w:val="0"/>
          <w:marTop w:val="0"/>
          <w:marBottom w:val="0"/>
          <w:divBdr>
            <w:top w:val="none" w:sz="0" w:space="0" w:color="auto"/>
            <w:left w:val="none" w:sz="0" w:space="0" w:color="auto"/>
            <w:bottom w:val="none" w:sz="0" w:space="0" w:color="auto"/>
            <w:right w:val="none" w:sz="0" w:space="0" w:color="auto"/>
          </w:divBdr>
        </w:div>
        <w:div w:id="208299517">
          <w:marLeft w:val="480"/>
          <w:marRight w:val="0"/>
          <w:marTop w:val="0"/>
          <w:marBottom w:val="0"/>
          <w:divBdr>
            <w:top w:val="none" w:sz="0" w:space="0" w:color="auto"/>
            <w:left w:val="none" w:sz="0" w:space="0" w:color="auto"/>
            <w:bottom w:val="none" w:sz="0" w:space="0" w:color="auto"/>
            <w:right w:val="none" w:sz="0" w:space="0" w:color="auto"/>
          </w:divBdr>
        </w:div>
        <w:div w:id="1754157709">
          <w:marLeft w:val="480"/>
          <w:marRight w:val="0"/>
          <w:marTop w:val="0"/>
          <w:marBottom w:val="0"/>
          <w:divBdr>
            <w:top w:val="none" w:sz="0" w:space="0" w:color="auto"/>
            <w:left w:val="none" w:sz="0" w:space="0" w:color="auto"/>
            <w:bottom w:val="none" w:sz="0" w:space="0" w:color="auto"/>
            <w:right w:val="none" w:sz="0" w:space="0" w:color="auto"/>
          </w:divBdr>
        </w:div>
        <w:div w:id="1613897703">
          <w:marLeft w:val="480"/>
          <w:marRight w:val="0"/>
          <w:marTop w:val="0"/>
          <w:marBottom w:val="0"/>
          <w:divBdr>
            <w:top w:val="none" w:sz="0" w:space="0" w:color="auto"/>
            <w:left w:val="none" w:sz="0" w:space="0" w:color="auto"/>
            <w:bottom w:val="none" w:sz="0" w:space="0" w:color="auto"/>
            <w:right w:val="none" w:sz="0" w:space="0" w:color="auto"/>
          </w:divBdr>
        </w:div>
        <w:div w:id="820583656">
          <w:marLeft w:val="480"/>
          <w:marRight w:val="0"/>
          <w:marTop w:val="0"/>
          <w:marBottom w:val="0"/>
          <w:divBdr>
            <w:top w:val="none" w:sz="0" w:space="0" w:color="auto"/>
            <w:left w:val="none" w:sz="0" w:space="0" w:color="auto"/>
            <w:bottom w:val="none" w:sz="0" w:space="0" w:color="auto"/>
            <w:right w:val="none" w:sz="0" w:space="0" w:color="auto"/>
          </w:divBdr>
        </w:div>
        <w:div w:id="614990422">
          <w:marLeft w:val="480"/>
          <w:marRight w:val="0"/>
          <w:marTop w:val="0"/>
          <w:marBottom w:val="0"/>
          <w:divBdr>
            <w:top w:val="none" w:sz="0" w:space="0" w:color="auto"/>
            <w:left w:val="none" w:sz="0" w:space="0" w:color="auto"/>
            <w:bottom w:val="none" w:sz="0" w:space="0" w:color="auto"/>
            <w:right w:val="none" w:sz="0" w:space="0" w:color="auto"/>
          </w:divBdr>
        </w:div>
        <w:div w:id="1795516619">
          <w:marLeft w:val="480"/>
          <w:marRight w:val="0"/>
          <w:marTop w:val="0"/>
          <w:marBottom w:val="0"/>
          <w:divBdr>
            <w:top w:val="none" w:sz="0" w:space="0" w:color="auto"/>
            <w:left w:val="none" w:sz="0" w:space="0" w:color="auto"/>
            <w:bottom w:val="none" w:sz="0" w:space="0" w:color="auto"/>
            <w:right w:val="none" w:sz="0" w:space="0" w:color="auto"/>
          </w:divBdr>
        </w:div>
      </w:divsChild>
    </w:div>
    <w:div w:id="1248877982">
      <w:bodyDiv w:val="1"/>
      <w:marLeft w:val="0"/>
      <w:marRight w:val="0"/>
      <w:marTop w:val="0"/>
      <w:marBottom w:val="0"/>
      <w:divBdr>
        <w:top w:val="none" w:sz="0" w:space="0" w:color="auto"/>
        <w:left w:val="none" w:sz="0" w:space="0" w:color="auto"/>
        <w:bottom w:val="none" w:sz="0" w:space="0" w:color="auto"/>
        <w:right w:val="none" w:sz="0" w:space="0" w:color="auto"/>
      </w:divBdr>
    </w:div>
    <w:div w:id="1250820143">
      <w:bodyDiv w:val="1"/>
      <w:marLeft w:val="0"/>
      <w:marRight w:val="0"/>
      <w:marTop w:val="0"/>
      <w:marBottom w:val="0"/>
      <w:divBdr>
        <w:top w:val="none" w:sz="0" w:space="0" w:color="auto"/>
        <w:left w:val="none" w:sz="0" w:space="0" w:color="auto"/>
        <w:bottom w:val="none" w:sz="0" w:space="0" w:color="auto"/>
        <w:right w:val="none" w:sz="0" w:space="0" w:color="auto"/>
      </w:divBdr>
      <w:divsChild>
        <w:div w:id="2020505170">
          <w:marLeft w:val="480"/>
          <w:marRight w:val="0"/>
          <w:marTop w:val="0"/>
          <w:marBottom w:val="0"/>
          <w:divBdr>
            <w:top w:val="none" w:sz="0" w:space="0" w:color="auto"/>
            <w:left w:val="none" w:sz="0" w:space="0" w:color="auto"/>
            <w:bottom w:val="none" w:sz="0" w:space="0" w:color="auto"/>
            <w:right w:val="none" w:sz="0" w:space="0" w:color="auto"/>
          </w:divBdr>
        </w:div>
        <w:div w:id="1445535526">
          <w:marLeft w:val="480"/>
          <w:marRight w:val="0"/>
          <w:marTop w:val="0"/>
          <w:marBottom w:val="0"/>
          <w:divBdr>
            <w:top w:val="none" w:sz="0" w:space="0" w:color="auto"/>
            <w:left w:val="none" w:sz="0" w:space="0" w:color="auto"/>
            <w:bottom w:val="none" w:sz="0" w:space="0" w:color="auto"/>
            <w:right w:val="none" w:sz="0" w:space="0" w:color="auto"/>
          </w:divBdr>
        </w:div>
        <w:div w:id="1494833632">
          <w:marLeft w:val="480"/>
          <w:marRight w:val="0"/>
          <w:marTop w:val="0"/>
          <w:marBottom w:val="0"/>
          <w:divBdr>
            <w:top w:val="none" w:sz="0" w:space="0" w:color="auto"/>
            <w:left w:val="none" w:sz="0" w:space="0" w:color="auto"/>
            <w:bottom w:val="none" w:sz="0" w:space="0" w:color="auto"/>
            <w:right w:val="none" w:sz="0" w:space="0" w:color="auto"/>
          </w:divBdr>
        </w:div>
        <w:div w:id="942691014">
          <w:marLeft w:val="480"/>
          <w:marRight w:val="0"/>
          <w:marTop w:val="0"/>
          <w:marBottom w:val="0"/>
          <w:divBdr>
            <w:top w:val="none" w:sz="0" w:space="0" w:color="auto"/>
            <w:left w:val="none" w:sz="0" w:space="0" w:color="auto"/>
            <w:bottom w:val="none" w:sz="0" w:space="0" w:color="auto"/>
            <w:right w:val="none" w:sz="0" w:space="0" w:color="auto"/>
          </w:divBdr>
        </w:div>
        <w:div w:id="1948002609">
          <w:marLeft w:val="480"/>
          <w:marRight w:val="0"/>
          <w:marTop w:val="0"/>
          <w:marBottom w:val="0"/>
          <w:divBdr>
            <w:top w:val="none" w:sz="0" w:space="0" w:color="auto"/>
            <w:left w:val="none" w:sz="0" w:space="0" w:color="auto"/>
            <w:bottom w:val="none" w:sz="0" w:space="0" w:color="auto"/>
            <w:right w:val="none" w:sz="0" w:space="0" w:color="auto"/>
          </w:divBdr>
        </w:div>
        <w:div w:id="1085876243">
          <w:marLeft w:val="480"/>
          <w:marRight w:val="0"/>
          <w:marTop w:val="0"/>
          <w:marBottom w:val="0"/>
          <w:divBdr>
            <w:top w:val="none" w:sz="0" w:space="0" w:color="auto"/>
            <w:left w:val="none" w:sz="0" w:space="0" w:color="auto"/>
            <w:bottom w:val="none" w:sz="0" w:space="0" w:color="auto"/>
            <w:right w:val="none" w:sz="0" w:space="0" w:color="auto"/>
          </w:divBdr>
        </w:div>
        <w:div w:id="1026322998">
          <w:marLeft w:val="480"/>
          <w:marRight w:val="0"/>
          <w:marTop w:val="0"/>
          <w:marBottom w:val="0"/>
          <w:divBdr>
            <w:top w:val="none" w:sz="0" w:space="0" w:color="auto"/>
            <w:left w:val="none" w:sz="0" w:space="0" w:color="auto"/>
            <w:bottom w:val="none" w:sz="0" w:space="0" w:color="auto"/>
            <w:right w:val="none" w:sz="0" w:space="0" w:color="auto"/>
          </w:divBdr>
        </w:div>
        <w:div w:id="409813303">
          <w:marLeft w:val="480"/>
          <w:marRight w:val="0"/>
          <w:marTop w:val="0"/>
          <w:marBottom w:val="0"/>
          <w:divBdr>
            <w:top w:val="none" w:sz="0" w:space="0" w:color="auto"/>
            <w:left w:val="none" w:sz="0" w:space="0" w:color="auto"/>
            <w:bottom w:val="none" w:sz="0" w:space="0" w:color="auto"/>
            <w:right w:val="none" w:sz="0" w:space="0" w:color="auto"/>
          </w:divBdr>
        </w:div>
        <w:div w:id="1793207521">
          <w:marLeft w:val="480"/>
          <w:marRight w:val="0"/>
          <w:marTop w:val="0"/>
          <w:marBottom w:val="0"/>
          <w:divBdr>
            <w:top w:val="none" w:sz="0" w:space="0" w:color="auto"/>
            <w:left w:val="none" w:sz="0" w:space="0" w:color="auto"/>
            <w:bottom w:val="none" w:sz="0" w:space="0" w:color="auto"/>
            <w:right w:val="none" w:sz="0" w:space="0" w:color="auto"/>
          </w:divBdr>
        </w:div>
        <w:div w:id="182865505">
          <w:marLeft w:val="480"/>
          <w:marRight w:val="0"/>
          <w:marTop w:val="0"/>
          <w:marBottom w:val="0"/>
          <w:divBdr>
            <w:top w:val="none" w:sz="0" w:space="0" w:color="auto"/>
            <w:left w:val="none" w:sz="0" w:space="0" w:color="auto"/>
            <w:bottom w:val="none" w:sz="0" w:space="0" w:color="auto"/>
            <w:right w:val="none" w:sz="0" w:space="0" w:color="auto"/>
          </w:divBdr>
        </w:div>
        <w:div w:id="766002990">
          <w:marLeft w:val="480"/>
          <w:marRight w:val="0"/>
          <w:marTop w:val="0"/>
          <w:marBottom w:val="0"/>
          <w:divBdr>
            <w:top w:val="none" w:sz="0" w:space="0" w:color="auto"/>
            <w:left w:val="none" w:sz="0" w:space="0" w:color="auto"/>
            <w:bottom w:val="none" w:sz="0" w:space="0" w:color="auto"/>
            <w:right w:val="none" w:sz="0" w:space="0" w:color="auto"/>
          </w:divBdr>
        </w:div>
        <w:div w:id="1473595270">
          <w:marLeft w:val="480"/>
          <w:marRight w:val="0"/>
          <w:marTop w:val="0"/>
          <w:marBottom w:val="0"/>
          <w:divBdr>
            <w:top w:val="none" w:sz="0" w:space="0" w:color="auto"/>
            <w:left w:val="none" w:sz="0" w:space="0" w:color="auto"/>
            <w:bottom w:val="none" w:sz="0" w:space="0" w:color="auto"/>
            <w:right w:val="none" w:sz="0" w:space="0" w:color="auto"/>
          </w:divBdr>
        </w:div>
        <w:div w:id="1450777092">
          <w:marLeft w:val="480"/>
          <w:marRight w:val="0"/>
          <w:marTop w:val="0"/>
          <w:marBottom w:val="0"/>
          <w:divBdr>
            <w:top w:val="none" w:sz="0" w:space="0" w:color="auto"/>
            <w:left w:val="none" w:sz="0" w:space="0" w:color="auto"/>
            <w:bottom w:val="none" w:sz="0" w:space="0" w:color="auto"/>
            <w:right w:val="none" w:sz="0" w:space="0" w:color="auto"/>
          </w:divBdr>
        </w:div>
        <w:div w:id="696466289">
          <w:marLeft w:val="480"/>
          <w:marRight w:val="0"/>
          <w:marTop w:val="0"/>
          <w:marBottom w:val="0"/>
          <w:divBdr>
            <w:top w:val="none" w:sz="0" w:space="0" w:color="auto"/>
            <w:left w:val="none" w:sz="0" w:space="0" w:color="auto"/>
            <w:bottom w:val="none" w:sz="0" w:space="0" w:color="auto"/>
            <w:right w:val="none" w:sz="0" w:space="0" w:color="auto"/>
          </w:divBdr>
        </w:div>
        <w:div w:id="424571718">
          <w:marLeft w:val="480"/>
          <w:marRight w:val="0"/>
          <w:marTop w:val="0"/>
          <w:marBottom w:val="0"/>
          <w:divBdr>
            <w:top w:val="none" w:sz="0" w:space="0" w:color="auto"/>
            <w:left w:val="none" w:sz="0" w:space="0" w:color="auto"/>
            <w:bottom w:val="none" w:sz="0" w:space="0" w:color="auto"/>
            <w:right w:val="none" w:sz="0" w:space="0" w:color="auto"/>
          </w:divBdr>
        </w:div>
        <w:div w:id="742723888">
          <w:marLeft w:val="480"/>
          <w:marRight w:val="0"/>
          <w:marTop w:val="0"/>
          <w:marBottom w:val="0"/>
          <w:divBdr>
            <w:top w:val="none" w:sz="0" w:space="0" w:color="auto"/>
            <w:left w:val="none" w:sz="0" w:space="0" w:color="auto"/>
            <w:bottom w:val="none" w:sz="0" w:space="0" w:color="auto"/>
            <w:right w:val="none" w:sz="0" w:space="0" w:color="auto"/>
          </w:divBdr>
        </w:div>
        <w:div w:id="1745641757">
          <w:marLeft w:val="480"/>
          <w:marRight w:val="0"/>
          <w:marTop w:val="0"/>
          <w:marBottom w:val="0"/>
          <w:divBdr>
            <w:top w:val="none" w:sz="0" w:space="0" w:color="auto"/>
            <w:left w:val="none" w:sz="0" w:space="0" w:color="auto"/>
            <w:bottom w:val="none" w:sz="0" w:space="0" w:color="auto"/>
            <w:right w:val="none" w:sz="0" w:space="0" w:color="auto"/>
          </w:divBdr>
        </w:div>
        <w:div w:id="1160072344">
          <w:marLeft w:val="480"/>
          <w:marRight w:val="0"/>
          <w:marTop w:val="0"/>
          <w:marBottom w:val="0"/>
          <w:divBdr>
            <w:top w:val="none" w:sz="0" w:space="0" w:color="auto"/>
            <w:left w:val="none" w:sz="0" w:space="0" w:color="auto"/>
            <w:bottom w:val="none" w:sz="0" w:space="0" w:color="auto"/>
            <w:right w:val="none" w:sz="0" w:space="0" w:color="auto"/>
          </w:divBdr>
        </w:div>
        <w:div w:id="1362392513">
          <w:marLeft w:val="480"/>
          <w:marRight w:val="0"/>
          <w:marTop w:val="0"/>
          <w:marBottom w:val="0"/>
          <w:divBdr>
            <w:top w:val="none" w:sz="0" w:space="0" w:color="auto"/>
            <w:left w:val="none" w:sz="0" w:space="0" w:color="auto"/>
            <w:bottom w:val="none" w:sz="0" w:space="0" w:color="auto"/>
            <w:right w:val="none" w:sz="0" w:space="0" w:color="auto"/>
          </w:divBdr>
        </w:div>
        <w:div w:id="1825702321">
          <w:marLeft w:val="480"/>
          <w:marRight w:val="0"/>
          <w:marTop w:val="0"/>
          <w:marBottom w:val="0"/>
          <w:divBdr>
            <w:top w:val="none" w:sz="0" w:space="0" w:color="auto"/>
            <w:left w:val="none" w:sz="0" w:space="0" w:color="auto"/>
            <w:bottom w:val="none" w:sz="0" w:space="0" w:color="auto"/>
            <w:right w:val="none" w:sz="0" w:space="0" w:color="auto"/>
          </w:divBdr>
        </w:div>
        <w:div w:id="1384526865">
          <w:marLeft w:val="480"/>
          <w:marRight w:val="0"/>
          <w:marTop w:val="0"/>
          <w:marBottom w:val="0"/>
          <w:divBdr>
            <w:top w:val="none" w:sz="0" w:space="0" w:color="auto"/>
            <w:left w:val="none" w:sz="0" w:space="0" w:color="auto"/>
            <w:bottom w:val="none" w:sz="0" w:space="0" w:color="auto"/>
            <w:right w:val="none" w:sz="0" w:space="0" w:color="auto"/>
          </w:divBdr>
        </w:div>
        <w:div w:id="357246012">
          <w:marLeft w:val="480"/>
          <w:marRight w:val="0"/>
          <w:marTop w:val="0"/>
          <w:marBottom w:val="0"/>
          <w:divBdr>
            <w:top w:val="none" w:sz="0" w:space="0" w:color="auto"/>
            <w:left w:val="none" w:sz="0" w:space="0" w:color="auto"/>
            <w:bottom w:val="none" w:sz="0" w:space="0" w:color="auto"/>
            <w:right w:val="none" w:sz="0" w:space="0" w:color="auto"/>
          </w:divBdr>
        </w:div>
        <w:div w:id="1423913432">
          <w:marLeft w:val="480"/>
          <w:marRight w:val="0"/>
          <w:marTop w:val="0"/>
          <w:marBottom w:val="0"/>
          <w:divBdr>
            <w:top w:val="none" w:sz="0" w:space="0" w:color="auto"/>
            <w:left w:val="none" w:sz="0" w:space="0" w:color="auto"/>
            <w:bottom w:val="none" w:sz="0" w:space="0" w:color="auto"/>
            <w:right w:val="none" w:sz="0" w:space="0" w:color="auto"/>
          </w:divBdr>
        </w:div>
        <w:div w:id="384569869">
          <w:marLeft w:val="480"/>
          <w:marRight w:val="0"/>
          <w:marTop w:val="0"/>
          <w:marBottom w:val="0"/>
          <w:divBdr>
            <w:top w:val="none" w:sz="0" w:space="0" w:color="auto"/>
            <w:left w:val="none" w:sz="0" w:space="0" w:color="auto"/>
            <w:bottom w:val="none" w:sz="0" w:space="0" w:color="auto"/>
            <w:right w:val="none" w:sz="0" w:space="0" w:color="auto"/>
          </w:divBdr>
        </w:div>
        <w:div w:id="1092556317">
          <w:marLeft w:val="480"/>
          <w:marRight w:val="0"/>
          <w:marTop w:val="0"/>
          <w:marBottom w:val="0"/>
          <w:divBdr>
            <w:top w:val="none" w:sz="0" w:space="0" w:color="auto"/>
            <w:left w:val="none" w:sz="0" w:space="0" w:color="auto"/>
            <w:bottom w:val="none" w:sz="0" w:space="0" w:color="auto"/>
            <w:right w:val="none" w:sz="0" w:space="0" w:color="auto"/>
          </w:divBdr>
        </w:div>
        <w:div w:id="789011722">
          <w:marLeft w:val="480"/>
          <w:marRight w:val="0"/>
          <w:marTop w:val="0"/>
          <w:marBottom w:val="0"/>
          <w:divBdr>
            <w:top w:val="none" w:sz="0" w:space="0" w:color="auto"/>
            <w:left w:val="none" w:sz="0" w:space="0" w:color="auto"/>
            <w:bottom w:val="none" w:sz="0" w:space="0" w:color="auto"/>
            <w:right w:val="none" w:sz="0" w:space="0" w:color="auto"/>
          </w:divBdr>
        </w:div>
        <w:div w:id="1464957834">
          <w:marLeft w:val="480"/>
          <w:marRight w:val="0"/>
          <w:marTop w:val="0"/>
          <w:marBottom w:val="0"/>
          <w:divBdr>
            <w:top w:val="none" w:sz="0" w:space="0" w:color="auto"/>
            <w:left w:val="none" w:sz="0" w:space="0" w:color="auto"/>
            <w:bottom w:val="none" w:sz="0" w:space="0" w:color="auto"/>
            <w:right w:val="none" w:sz="0" w:space="0" w:color="auto"/>
          </w:divBdr>
        </w:div>
        <w:div w:id="492570504">
          <w:marLeft w:val="480"/>
          <w:marRight w:val="0"/>
          <w:marTop w:val="0"/>
          <w:marBottom w:val="0"/>
          <w:divBdr>
            <w:top w:val="none" w:sz="0" w:space="0" w:color="auto"/>
            <w:left w:val="none" w:sz="0" w:space="0" w:color="auto"/>
            <w:bottom w:val="none" w:sz="0" w:space="0" w:color="auto"/>
            <w:right w:val="none" w:sz="0" w:space="0" w:color="auto"/>
          </w:divBdr>
        </w:div>
        <w:div w:id="1220479847">
          <w:marLeft w:val="480"/>
          <w:marRight w:val="0"/>
          <w:marTop w:val="0"/>
          <w:marBottom w:val="0"/>
          <w:divBdr>
            <w:top w:val="none" w:sz="0" w:space="0" w:color="auto"/>
            <w:left w:val="none" w:sz="0" w:space="0" w:color="auto"/>
            <w:bottom w:val="none" w:sz="0" w:space="0" w:color="auto"/>
            <w:right w:val="none" w:sz="0" w:space="0" w:color="auto"/>
          </w:divBdr>
        </w:div>
        <w:div w:id="1748264399">
          <w:marLeft w:val="480"/>
          <w:marRight w:val="0"/>
          <w:marTop w:val="0"/>
          <w:marBottom w:val="0"/>
          <w:divBdr>
            <w:top w:val="none" w:sz="0" w:space="0" w:color="auto"/>
            <w:left w:val="none" w:sz="0" w:space="0" w:color="auto"/>
            <w:bottom w:val="none" w:sz="0" w:space="0" w:color="auto"/>
            <w:right w:val="none" w:sz="0" w:space="0" w:color="auto"/>
          </w:divBdr>
        </w:div>
        <w:div w:id="1903178052">
          <w:marLeft w:val="480"/>
          <w:marRight w:val="0"/>
          <w:marTop w:val="0"/>
          <w:marBottom w:val="0"/>
          <w:divBdr>
            <w:top w:val="none" w:sz="0" w:space="0" w:color="auto"/>
            <w:left w:val="none" w:sz="0" w:space="0" w:color="auto"/>
            <w:bottom w:val="none" w:sz="0" w:space="0" w:color="auto"/>
            <w:right w:val="none" w:sz="0" w:space="0" w:color="auto"/>
          </w:divBdr>
        </w:div>
        <w:div w:id="411852966">
          <w:marLeft w:val="480"/>
          <w:marRight w:val="0"/>
          <w:marTop w:val="0"/>
          <w:marBottom w:val="0"/>
          <w:divBdr>
            <w:top w:val="none" w:sz="0" w:space="0" w:color="auto"/>
            <w:left w:val="none" w:sz="0" w:space="0" w:color="auto"/>
            <w:bottom w:val="none" w:sz="0" w:space="0" w:color="auto"/>
            <w:right w:val="none" w:sz="0" w:space="0" w:color="auto"/>
          </w:divBdr>
        </w:div>
        <w:div w:id="515121152">
          <w:marLeft w:val="480"/>
          <w:marRight w:val="0"/>
          <w:marTop w:val="0"/>
          <w:marBottom w:val="0"/>
          <w:divBdr>
            <w:top w:val="none" w:sz="0" w:space="0" w:color="auto"/>
            <w:left w:val="none" w:sz="0" w:space="0" w:color="auto"/>
            <w:bottom w:val="none" w:sz="0" w:space="0" w:color="auto"/>
            <w:right w:val="none" w:sz="0" w:space="0" w:color="auto"/>
          </w:divBdr>
        </w:div>
        <w:div w:id="543568485">
          <w:marLeft w:val="480"/>
          <w:marRight w:val="0"/>
          <w:marTop w:val="0"/>
          <w:marBottom w:val="0"/>
          <w:divBdr>
            <w:top w:val="none" w:sz="0" w:space="0" w:color="auto"/>
            <w:left w:val="none" w:sz="0" w:space="0" w:color="auto"/>
            <w:bottom w:val="none" w:sz="0" w:space="0" w:color="auto"/>
            <w:right w:val="none" w:sz="0" w:space="0" w:color="auto"/>
          </w:divBdr>
        </w:div>
        <w:div w:id="1105541768">
          <w:marLeft w:val="480"/>
          <w:marRight w:val="0"/>
          <w:marTop w:val="0"/>
          <w:marBottom w:val="0"/>
          <w:divBdr>
            <w:top w:val="none" w:sz="0" w:space="0" w:color="auto"/>
            <w:left w:val="none" w:sz="0" w:space="0" w:color="auto"/>
            <w:bottom w:val="none" w:sz="0" w:space="0" w:color="auto"/>
            <w:right w:val="none" w:sz="0" w:space="0" w:color="auto"/>
          </w:divBdr>
        </w:div>
        <w:div w:id="592785915">
          <w:marLeft w:val="480"/>
          <w:marRight w:val="0"/>
          <w:marTop w:val="0"/>
          <w:marBottom w:val="0"/>
          <w:divBdr>
            <w:top w:val="none" w:sz="0" w:space="0" w:color="auto"/>
            <w:left w:val="none" w:sz="0" w:space="0" w:color="auto"/>
            <w:bottom w:val="none" w:sz="0" w:space="0" w:color="auto"/>
            <w:right w:val="none" w:sz="0" w:space="0" w:color="auto"/>
          </w:divBdr>
        </w:div>
        <w:div w:id="1703629271">
          <w:marLeft w:val="480"/>
          <w:marRight w:val="0"/>
          <w:marTop w:val="0"/>
          <w:marBottom w:val="0"/>
          <w:divBdr>
            <w:top w:val="none" w:sz="0" w:space="0" w:color="auto"/>
            <w:left w:val="none" w:sz="0" w:space="0" w:color="auto"/>
            <w:bottom w:val="none" w:sz="0" w:space="0" w:color="auto"/>
            <w:right w:val="none" w:sz="0" w:space="0" w:color="auto"/>
          </w:divBdr>
        </w:div>
        <w:div w:id="2088913401">
          <w:marLeft w:val="480"/>
          <w:marRight w:val="0"/>
          <w:marTop w:val="0"/>
          <w:marBottom w:val="0"/>
          <w:divBdr>
            <w:top w:val="none" w:sz="0" w:space="0" w:color="auto"/>
            <w:left w:val="none" w:sz="0" w:space="0" w:color="auto"/>
            <w:bottom w:val="none" w:sz="0" w:space="0" w:color="auto"/>
            <w:right w:val="none" w:sz="0" w:space="0" w:color="auto"/>
          </w:divBdr>
        </w:div>
        <w:div w:id="2128743201">
          <w:marLeft w:val="480"/>
          <w:marRight w:val="0"/>
          <w:marTop w:val="0"/>
          <w:marBottom w:val="0"/>
          <w:divBdr>
            <w:top w:val="none" w:sz="0" w:space="0" w:color="auto"/>
            <w:left w:val="none" w:sz="0" w:space="0" w:color="auto"/>
            <w:bottom w:val="none" w:sz="0" w:space="0" w:color="auto"/>
            <w:right w:val="none" w:sz="0" w:space="0" w:color="auto"/>
          </w:divBdr>
        </w:div>
        <w:div w:id="193613772">
          <w:marLeft w:val="480"/>
          <w:marRight w:val="0"/>
          <w:marTop w:val="0"/>
          <w:marBottom w:val="0"/>
          <w:divBdr>
            <w:top w:val="none" w:sz="0" w:space="0" w:color="auto"/>
            <w:left w:val="none" w:sz="0" w:space="0" w:color="auto"/>
            <w:bottom w:val="none" w:sz="0" w:space="0" w:color="auto"/>
            <w:right w:val="none" w:sz="0" w:space="0" w:color="auto"/>
          </w:divBdr>
        </w:div>
        <w:div w:id="1097484560">
          <w:marLeft w:val="480"/>
          <w:marRight w:val="0"/>
          <w:marTop w:val="0"/>
          <w:marBottom w:val="0"/>
          <w:divBdr>
            <w:top w:val="none" w:sz="0" w:space="0" w:color="auto"/>
            <w:left w:val="none" w:sz="0" w:space="0" w:color="auto"/>
            <w:bottom w:val="none" w:sz="0" w:space="0" w:color="auto"/>
            <w:right w:val="none" w:sz="0" w:space="0" w:color="auto"/>
          </w:divBdr>
        </w:div>
        <w:div w:id="1799644420">
          <w:marLeft w:val="480"/>
          <w:marRight w:val="0"/>
          <w:marTop w:val="0"/>
          <w:marBottom w:val="0"/>
          <w:divBdr>
            <w:top w:val="none" w:sz="0" w:space="0" w:color="auto"/>
            <w:left w:val="none" w:sz="0" w:space="0" w:color="auto"/>
            <w:bottom w:val="none" w:sz="0" w:space="0" w:color="auto"/>
            <w:right w:val="none" w:sz="0" w:space="0" w:color="auto"/>
          </w:divBdr>
        </w:div>
        <w:div w:id="134417055">
          <w:marLeft w:val="480"/>
          <w:marRight w:val="0"/>
          <w:marTop w:val="0"/>
          <w:marBottom w:val="0"/>
          <w:divBdr>
            <w:top w:val="none" w:sz="0" w:space="0" w:color="auto"/>
            <w:left w:val="none" w:sz="0" w:space="0" w:color="auto"/>
            <w:bottom w:val="none" w:sz="0" w:space="0" w:color="auto"/>
            <w:right w:val="none" w:sz="0" w:space="0" w:color="auto"/>
          </w:divBdr>
        </w:div>
        <w:div w:id="1746996736">
          <w:marLeft w:val="480"/>
          <w:marRight w:val="0"/>
          <w:marTop w:val="0"/>
          <w:marBottom w:val="0"/>
          <w:divBdr>
            <w:top w:val="none" w:sz="0" w:space="0" w:color="auto"/>
            <w:left w:val="none" w:sz="0" w:space="0" w:color="auto"/>
            <w:bottom w:val="none" w:sz="0" w:space="0" w:color="auto"/>
            <w:right w:val="none" w:sz="0" w:space="0" w:color="auto"/>
          </w:divBdr>
        </w:div>
        <w:div w:id="1546913456">
          <w:marLeft w:val="480"/>
          <w:marRight w:val="0"/>
          <w:marTop w:val="0"/>
          <w:marBottom w:val="0"/>
          <w:divBdr>
            <w:top w:val="none" w:sz="0" w:space="0" w:color="auto"/>
            <w:left w:val="none" w:sz="0" w:space="0" w:color="auto"/>
            <w:bottom w:val="none" w:sz="0" w:space="0" w:color="auto"/>
            <w:right w:val="none" w:sz="0" w:space="0" w:color="auto"/>
          </w:divBdr>
        </w:div>
        <w:div w:id="315107294">
          <w:marLeft w:val="480"/>
          <w:marRight w:val="0"/>
          <w:marTop w:val="0"/>
          <w:marBottom w:val="0"/>
          <w:divBdr>
            <w:top w:val="none" w:sz="0" w:space="0" w:color="auto"/>
            <w:left w:val="none" w:sz="0" w:space="0" w:color="auto"/>
            <w:bottom w:val="none" w:sz="0" w:space="0" w:color="auto"/>
            <w:right w:val="none" w:sz="0" w:space="0" w:color="auto"/>
          </w:divBdr>
        </w:div>
        <w:div w:id="1015349377">
          <w:marLeft w:val="480"/>
          <w:marRight w:val="0"/>
          <w:marTop w:val="0"/>
          <w:marBottom w:val="0"/>
          <w:divBdr>
            <w:top w:val="none" w:sz="0" w:space="0" w:color="auto"/>
            <w:left w:val="none" w:sz="0" w:space="0" w:color="auto"/>
            <w:bottom w:val="none" w:sz="0" w:space="0" w:color="auto"/>
            <w:right w:val="none" w:sz="0" w:space="0" w:color="auto"/>
          </w:divBdr>
        </w:div>
        <w:div w:id="18240110">
          <w:marLeft w:val="480"/>
          <w:marRight w:val="0"/>
          <w:marTop w:val="0"/>
          <w:marBottom w:val="0"/>
          <w:divBdr>
            <w:top w:val="none" w:sz="0" w:space="0" w:color="auto"/>
            <w:left w:val="none" w:sz="0" w:space="0" w:color="auto"/>
            <w:bottom w:val="none" w:sz="0" w:space="0" w:color="auto"/>
            <w:right w:val="none" w:sz="0" w:space="0" w:color="auto"/>
          </w:divBdr>
        </w:div>
        <w:div w:id="1423798827">
          <w:marLeft w:val="480"/>
          <w:marRight w:val="0"/>
          <w:marTop w:val="0"/>
          <w:marBottom w:val="0"/>
          <w:divBdr>
            <w:top w:val="none" w:sz="0" w:space="0" w:color="auto"/>
            <w:left w:val="none" w:sz="0" w:space="0" w:color="auto"/>
            <w:bottom w:val="none" w:sz="0" w:space="0" w:color="auto"/>
            <w:right w:val="none" w:sz="0" w:space="0" w:color="auto"/>
          </w:divBdr>
        </w:div>
        <w:div w:id="2115977920">
          <w:marLeft w:val="480"/>
          <w:marRight w:val="0"/>
          <w:marTop w:val="0"/>
          <w:marBottom w:val="0"/>
          <w:divBdr>
            <w:top w:val="none" w:sz="0" w:space="0" w:color="auto"/>
            <w:left w:val="none" w:sz="0" w:space="0" w:color="auto"/>
            <w:bottom w:val="none" w:sz="0" w:space="0" w:color="auto"/>
            <w:right w:val="none" w:sz="0" w:space="0" w:color="auto"/>
          </w:divBdr>
        </w:div>
        <w:div w:id="419565378">
          <w:marLeft w:val="480"/>
          <w:marRight w:val="0"/>
          <w:marTop w:val="0"/>
          <w:marBottom w:val="0"/>
          <w:divBdr>
            <w:top w:val="none" w:sz="0" w:space="0" w:color="auto"/>
            <w:left w:val="none" w:sz="0" w:space="0" w:color="auto"/>
            <w:bottom w:val="none" w:sz="0" w:space="0" w:color="auto"/>
            <w:right w:val="none" w:sz="0" w:space="0" w:color="auto"/>
          </w:divBdr>
        </w:div>
        <w:div w:id="129858912">
          <w:marLeft w:val="480"/>
          <w:marRight w:val="0"/>
          <w:marTop w:val="0"/>
          <w:marBottom w:val="0"/>
          <w:divBdr>
            <w:top w:val="none" w:sz="0" w:space="0" w:color="auto"/>
            <w:left w:val="none" w:sz="0" w:space="0" w:color="auto"/>
            <w:bottom w:val="none" w:sz="0" w:space="0" w:color="auto"/>
            <w:right w:val="none" w:sz="0" w:space="0" w:color="auto"/>
          </w:divBdr>
        </w:div>
      </w:divsChild>
    </w:div>
    <w:div w:id="1251694829">
      <w:bodyDiv w:val="1"/>
      <w:marLeft w:val="0"/>
      <w:marRight w:val="0"/>
      <w:marTop w:val="0"/>
      <w:marBottom w:val="0"/>
      <w:divBdr>
        <w:top w:val="none" w:sz="0" w:space="0" w:color="auto"/>
        <w:left w:val="none" w:sz="0" w:space="0" w:color="auto"/>
        <w:bottom w:val="none" w:sz="0" w:space="0" w:color="auto"/>
        <w:right w:val="none" w:sz="0" w:space="0" w:color="auto"/>
      </w:divBdr>
      <w:divsChild>
        <w:div w:id="1255826272">
          <w:marLeft w:val="480"/>
          <w:marRight w:val="0"/>
          <w:marTop w:val="0"/>
          <w:marBottom w:val="0"/>
          <w:divBdr>
            <w:top w:val="none" w:sz="0" w:space="0" w:color="auto"/>
            <w:left w:val="none" w:sz="0" w:space="0" w:color="auto"/>
            <w:bottom w:val="none" w:sz="0" w:space="0" w:color="auto"/>
            <w:right w:val="none" w:sz="0" w:space="0" w:color="auto"/>
          </w:divBdr>
        </w:div>
        <w:div w:id="1483959425">
          <w:marLeft w:val="480"/>
          <w:marRight w:val="0"/>
          <w:marTop w:val="0"/>
          <w:marBottom w:val="0"/>
          <w:divBdr>
            <w:top w:val="none" w:sz="0" w:space="0" w:color="auto"/>
            <w:left w:val="none" w:sz="0" w:space="0" w:color="auto"/>
            <w:bottom w:val="none" w:sz="0" w:space="0" w:color="auto"/>
            <w:right w:val="none" w:sz="0" w:space="0" w:color="auto"/>
          </w:divBdr>
        </w:div>
        <w:div w:id="688988084">
          <w:marLeft w:val="480"/>
          <w:marRight w:val="0"/>
          <w:marTop w:val="0"/>
          <w:marBottom w:val="0"/>
          <w:divBdr>
            <w:top w:val="none" w:sz="0" w:space="0" w:color="auto"/>
            <w:left w:val="none" w:sz="0" w:space="0" w:color="auto"/>
            <w:bottom w:val="none" w:sz="0" w:space="0" w:color="auto"/>
            <w:right w:val="none" w:sz="0" w:space="0" w:color="auto"/>
          </w:divBdr>
        </w:div>
        <w:div w:id="1859389177">
          <w:marLeft w:val="480"/>
          <w:marRight w:val="0"/>
          <w:marTop w:val="0"/>
          <w:marBottom w:val="0"/>
          <w:divBdr>
            <w:top w:val="none" w:sz="0" w:space="0" w:color="auto"/>
            <w:left w:val="none" w:sz="0" w:space="0" w:color="auto"/>
            <w:bottom w:val="none" w:sz="0" w:space="0" w:color="auto"/>
            <w:right w:val="none" w:sz="0" w:space="0" w:color="auto"/>
          </w:divBdr>
        </w:div>
        <w:div w:id="1657296702">
          <w:marLeft w:val="480"/>
          <w:marRight w:val="0"/>
          <w:marTop w:val="0"/>
          <w:marBottom w:val="0"/>
          <w:divBdr>
            <w:top w:val="none" w:sz="0" w:space="0" w:color="auto"/>
            <w:left w:val="none" w:sz="0" w:space="0" w:color="auto"/>
            <w:bottom w:val="none" w:sz="0" w:space="0" w:color="auto"/>
            <w:right w:val="none" w:sz="0" w:space="0" w:color="auto"/>
          </w:divBdr>
        </w:div>
        <w:div w:id="1205365127">
          <w:marLeft w:val="480"/>
          <w:marRight w:val="0"/>
          <w:marTop w:val="0"/>
          <w:marBottom w:val="0"/>
          <w:divBdr>
            <w:top w:val="none" w:sz="0" w:space="0" w:color="auto"/>
            <w:left w:val="none" w:sz="0" w:space="0" w:color="auto"/>
            <w:bottom w:val="none" w:sz="0" w:space="0" w:color="auto"/>
            <w:right w:val="none" w:sz="0" w:space="0" w:color="auto"/>
          </w:divBdr>
        </w:div>
        <w:div w:id="2001616405">
          <w:marLeft w:val="480"/>
          <w:marRight w:val="0"/>
          <w:marTop w:val="0"/>
          <w:marBottom w:val="0"/>
          <w:divBdr>
            <w:top w:val="none" w:sz="0" w:space="0" w:color="auto"/>
            <w:left w:val="none" w:sz="0" w:space="0" w:color="auto"/>
            <w:bottom w:val="none" w:sz="0" w:space="0" w:color="auto"/>
            <w:right w:val="none" w:sz="0" w:space="0" w:color="auto"/>
          </w:divBdr>
        </w:div>
        <w:div w:id="1679232848">
          <w:marLeft w:val="480"/>
          <w:marRight w:val="0"/>
          <w:marTop w:val="0"/>
          <w:marBottom w:val="0"/>
          <w:divBdr>
            <w:top w:val="none" w:sz="0" w:space="0" w:color="auto"/>
            <w:left w:val="none" w:sz="0" w:space="0" w:color="auto"/>
            <w:bottom w:val="none" w:sz="0" w:space="0" w:color="auto"/>
            <w:right w:val="none" w:sz="0" w:space="0" w:color="auto"/>
          </w:divBdr>
        </w:div>
        <w:div w:id="1873416117">
          <w:marLeft w:val="480"/>
          <w:marRight w:val="0"/>
          <w:marTop w:val="0"/>
          <w:marBottom w:val="0"/>
          <w:divBdr>
            <w:top w:val="none" w:sz="0" w:space="0" w:color="auto"/>
            <w:left w:val="none" w:sz="0" w:space="0" w:color="auto"/>
            <w:bottom w:val="none" w:sz="0" w:space="0" w:color="auto"/>
            <w:right w:val="none" w:sz="0" w:space="0" w:color="auto"/>
          </w:divBdr>
        </w:div>
        <w:div w:id="1082482180">
          <w:marLeft w:val="480"/>
          <w:marRight w:val="0"/>
          <w:marTop w:val="0"/>
          <w:marBottom w:val="0"/>
          <w:divBdr>
            <w:top w:val="none" w:sz="0" w:space="0" w:color="auto"/>
            <w:left w:val="none" w:sz="0" w:space="0" w:color="auto"/>
            <w:bottom w:val="none" w:sz="0" w:space="0" w:color="auto"/>
            <w:right w:val="none" w:sz="0" w:space="0" w:color="auto"/>
          </w:divBdr>
        </w:div>
        <w:div w:id="1397169976">
          <w:marLeft w:val="480"/>
          <w:marRight w:val="0"/>
          <w:marTop w:val="0"/>
          <w:marBottom w:val="0"/>
          <w:divBdr>
            <w:top w:val="none" w:sz="0" w:space="0" w:color="auto"/>
            <w:left w:val="none" w:sz="0" w:space="0" w:color="auto"/>
            <w:bottom w:val="none" w:sz="0" w:space="0" w:color="auto"/>
            <w:right w:val="none" w:sz="0" w:space="0" w:color="auto"/>
          </w:divBdr>
        </w:div>
        <w:div w:id="392968729">
          <w:marLeft w:val="480"/>
          <w:marRight w:val="0"/>
          <w:marTop w:val="0"/>
          <w:marBottom w:val="0"/>
          <w:divBdr>
            <w:top w:val="none" w:sz="0" w:space="0" w:color="auto"/>
            <w:left w:val="none" w:sz="0" w:space="0" w:color="auto"/>
            <w:bottom w:val="none" w:sz="0" w:space="0" w:color="auto"/>
            <w:right w:val="none" w:sz="0" w:space="0" w:color="auto"/>
          </w:divBdr>
        </w:div>
        <w:div w:id="369115088">
          <w:marLeft w:val="480"/>
          <w:marRight w:val="0"/>
          <w:marTop w:val="0"/>
          <w:marBottom w:val="0"/>
          <w:divBdr>
            <w:top w:val="none" w:sz="0" w:space="0" w:color="auto"/>
            <w:left w:val="none" w:sz="0" w:space="0" w:color="auto"/>
            <w:bottom w:val="none" w:sz="0" w:space="0" w:color="auto"/>
            <w:right w:val="none" w:sz="0" w:space="0" w:color="auto"/>
          </w:divBdr>
        </w:div>
        <w:div w:id="1200895967">
          <w:marLeft w:val="480"/>
          <w:marRight w:val="0"/>
          <w:marTop w:val="0"/>
          <w:marBottom w:val="0"/>
          <w:divBdr>
            <w:top w:val="none" w:sz="0" w:space="0" w:color="auto"/>
            <w:left w:val="none" w:sz="0" w:space="0" w:color="auto"/>
            <w:bottom w:val="none" w:sz="0" w:space="0" w:color="auto"/>
            <w:right w:val="none" w:sz="0" w:space="0" w:color="auto"/>
          </w:divBdr>
        </w:div>
        <w:div w:id="1598632481">
          <w:marLeft w:val="480"/>
          <w:marRight w:val="0"/>
          <w:marTop w:val="0"/>
          <w:marBottom w:val="0"/>
          <w:divBdr>
            <w:top w:val="none" w:sz="0" w:space="0" w:color="auto"/>
            <w:left w:val="none" w:sz="0" w:space="0" w:color="auto"/>
            <w:bottom w:val="none" w:sz="0" w:space="0" w:color="auto"/>
            <w:right w:val="none" w:sz="0" w:space="0" w:color="auto"/>
          </w:divBdr>
        </w:div>
        <w:div w:id="1326277190">
          <w:marLeft w:val="480"/>
          <w:marRight w:val="0"/>
          <w:marTop w:val="0"/>
          <w:marBottom w:val="0"/>
          <w:divBdr>
            <w:top w:val="none" w:sz="0" w:space="0" w:color="auto"/>
            <w:left w:val="none" w:sz="0" w:space="0" w:color="auto"/>
            <w:bottom w:val="none" w:sz="0" w:space="0" w:color="auto"/>
            <w:right w:val="none" w:sz="0" w:space="0" w:color="auto"/>
          </w:divBdr>
        </w:div>
        <w:div w:id="1495536813">
          <w:marLeft w:val="480"/>
          <w:marRight w:val="0"/>
          <w:marTop w:val="0"/>
          <w:marBottom w:val="0"/>
          <w:divBdr>
            <w:top w:val="none" w:sz="0" w:space="0" w:color="auto"/>
            <w:left w:val="none" w:sz="0" w:space="0" w:color="auto"/>
            <w:bottom w:val="none" w:sz="0" w:space="0" w:color="auto"/>
            <w:right w:val="none" w:sz="0" w:space="0" w:color="auto"/>
          </w:divBdr>
        </w:div>
        <w:div w:id="1756904311">
          <w:marLeft w:val="480"/>
          <w:marRight w:val="0"/>
          <w:marTop w:val="0"/>
          <w:marBottom w:val="0"/>
          <w:divBdr>
            <w:top w:val="none" w:sz="0" w:space="0" w:color="auto"/>
            <w:left w:val="none" w:sz="0" w:space="0" w:color="auto"/>
            <w:bottom w:val="none" w:sz="0" w:space="0" w:color="auto"/>
            <w:right w:val="none" w:sz="0" w:space="0" w:color="auto"/>
          </w:divBdr>
        </w:div>
        <w:div w:id="523901150">
          <w:marLeft w:val="480"/>
          <w:marRight w:val="0"/>
          <w:marTop w:val="0"/>
          <w:marBottom w:val="0"/>
          <w:divBdr>
            <w:top w:val="none" w:sz="0" w:space="0" w:color="auto"/>
            <w:left w:val="none" w:sz="0" w:space="0" w:color="auto"/>
            <w:bottom w:val="none" w:sz="0" w:space="0" w:color="auto"/>
            <w:right w:val="none" w:sz="0" w:space="0" w:color="auto"/>
          </w:divBdr>
        </w:div>
        <w:div w:id="522327250">
          <w:marLeft w:val="480"/>
          <w:marRight w:val="0"/>
          <w:marTop w:val="0"/>
          <w:marBottom w:val="0"/>
          <w:divBdr>
            <w:top w:val="none" w:sz="0" w:space="0" w:color="auto"/>
            <w:left w:val="none" w:sz="0" w:space="0" w:color="auto"/>
            <w:bottom w:val="none" w:sz="0" w:space="0" w:color="auto"/>
            <w:right w:val="none" w:sz="0" w:space="0" w:color="auto"/>
          </w:divBdr>
        </w:div>
        <w:div w:id="660044384">
          <w:marLeft w:val="480"/>
          <w:marRight w:val="0"/>
          <w:marTop w:val="0"/>
          <w:marBottom w:val="0"/>
          <w:divBdr>
            <w:top w:val="none" w:sz="0" w:space="0" w:color="auto"/>
            <w:left w:val="none" w:sz="0" w:space="0" w:color="auto"/>
            <w:bottom w:val="none" w:sz="0" w:space="0" w:color="auto"/>
            <w:right w:val="none" w:sz="0" w:space="0" w:color="auto"/>
          </w:divBdr>
        </w:div>
        <w:div w:id="685910336">
          <w:marLeft w:val="480"/>
          <w:marRight w:val="0"/>
          <w:marTop w:val="0"/>
          <w:marBottom w:val="0"/>
          <w:divBdr>
            <w:top w:val="none" w:sz="0" w:space="0" w:color="auto"/>
            <w:left w:val="none" w:sz="0" w:space="0" w:color="auto"/>
            <w:bottom w:val="none" w:sz="0" w:space="0" w:color="auto"/>
            <w:right w:val="none" w:sz="0" w:space="0" w:color="auto"/>
          </w:divBdr>
        </w:div>
        <w:div w:id="987057159">
          <w:marLeft w:val="480"/>
          <w:marRight w:val="0"/>
          <w:marTop w:val="0"/>
          <w:marBottom w:val="0"/>
          <w:divBdr>
            <w:top w:val="none" w:sz="0" w:space="0" w:color="auto"/>
            <w:left w:val="none" w:sz="0" w:space="0" w:color="auto"/>
            <w:bottom w:val="none" w:sz="0" w:space="0" w:color="auto"/>
            <w:right w:val="none" w:sz="0" w:space="0" w:color="auto"/>
          </w:divBdr>
        </w:div>
        <w:div w:id="984242097">
          <w:marLeft w:val="480"/>
          <w:marRight w:val="0"/>
          <w:marTop w:val="0"/>
          <w:marBottom w:val="0"/>
          <w:divBdr>
            <w:top w:val="none" w:sz="0" w:space="0" w:color="auto"/>
            <w:left w:val="none" w:sz="0" w:space="0" w:color="auto"/>
            <w:bottom w:val="none" w:sz="0" w:space="0" w:color="auto"/>
            <w:right w:val="none" w:sz="0" w:space="0" w:color="auto"/>
          </w:divBdr>
        </w:div>
        <w:div w:id="1508252166">
          <w:marLeft w:val="480"/>
          <w:marRight w:val="0"/>
          <w:marTop w:val="0"/>
          <w:marBottom w:val="0"/>
          <w:divBdr>
            <w:top w:val="none" w:sz="0" w:space="0" w:color="auto"/>
            <w:left w:val="none" w:sz="0" w:space="0" w:color="auto"/>
            <w:bottom w:val="none" w:sz="0" w:space="0" w:color="auto"/>
            <w:right w:val="none" w:sz="0" w:space="0" w:color="auto"/>
          </w:divBdr>
        </w:div>
        <w:div w:id="1457867206">
          <w:marLeft w:val="480"/>
          <w:marRight w:val="0"/>
          <w:marTop w:val="0"/>
          <w:marBottom w:val="0"/>
          <w:divBdr>
            <w:top w:val="none" w:sz="0" w:space="0" w:color="auto"/>
            <w:left w:val="none" w:sz="0" w:space="0" w:color="auto"/>
            <w:bottom w:val="none" w:sz="0" w:space="0" w:color="auto"/>
            <w:right w:val="none" w:sz="0" w:space="0" w:color="auto"/>
          </w:divBdr>
        </w:div>
        <w:div w:id="172456152">
          <w:marLeft w:val="480"/>
          <w:marRight w:val="0"/>
          <w:marTop w:val="0"/>
          <w:marBottom w:val="0"/>
          <w:divBdr>
            <w:top w:val="none" w:sz="0" w:space="0" w:color="auto"/>
            <w:left w:val="none" w:sz="0" w:space="0" w:color="auto"/>
            <w:bottom w:val="none" w:sz="0" w:space="0" w:color="auto"/>
            <w:right w:val="none" w:sz="0" w:space="0" w:color="auto"/>
          </w:divBdr>
        </w:div>
        <w:div w:id="1196622991">
          <w:marLeft w:val="480"/>
          <w:marRight w:val="0"/>
          <w:marTop w:val="0"/>
          <w:marBottom w:val="0"/>
          <w:divBdr>
            <w:top w:val="none" w:sz="0" w:space="0" w:color="auto"/>
            <w:left w:val="none" w:sz="0" w:space="0" w:color="auto"/>
            <w:bottom w:val="none" w:sz="0" w:space="0" w:color="auto"/>
            <w:right w:val="none" w:sz="0" w:space="0" w:color="auto"/>
          </w:divBdr>
        </w:div>
        <w:div w:id="501511986">
          <w:marLeft w:val="480"/>
          <w:marRight w:val="0"/>
          <w:marTop w:val="0"/>
          <w:marBottom w:val="0"/>
          <w:divBdr>
            <w:top w:val="none" w:sz="0" w:space="0" w:color="auto"/>
            <w:left w:val="none" w:sz="0" w:space="0" w:color="auto"/>
            <w:bottom w:val="none" w:sz="0" w:space="0" w:color="auto"/>
            <w:right w:val="none" w:sz="0" w:space="0" w:color="auto"/>
          </w:divBdr>
        </w:div>
        <w:div w:id="1947888657">
          <w:marLeft w:val="480"/>
          <w:marRight w:val="0"/>
          <w:marTop w:val="0"/>
          <w:marBottom w:val="0"/>
          <w:divBdr>
            <w:top w:val="none" w:sz="0" w:space="0" w:color="auto"/>
            <w:left w:val="none" w:sz="0" w:space="0" w:color="auto"/>
            <w:bottom w:val="none" w:sz="0" w:space="0" w:color="auto"/>
            <w:right w:val="none" w:sz="0" w:space="0" w:color="auto"/>
          </w:divBdr>
        </w:div>
        <w:div w:id="1749420025">
          <w:marLeft w:val="480"/>
          <w:marRight w:val="0"/>
          <w:marTop w:val="0"/>
          <w:marBottom w:val="0"/>
          <w:divBdr>
            <w:top w:val="none" w:sz="0" w:space="0" w:color="auto"/>
            <w:left w:val="none" w:sz="0" w:space="0" w:color="auto"/>
            <w:bottom w:val="none" w:sz="0" w:space="0" w:color="auto"/>
            <w:right w:val="none" w:sz="0" w:space="0" w:color="auto"/>
          </w:divBdr>
        </w:div>
        <w:div w:id="501701239">
          <w:marLeft w:val="480"/>
          <w:marRight w:val="0"/>
          <w:marTop w:val="0"/>
          <w:marBottom w:val="0"/>
          <w:divBdr>
            <w:top w:val="none" w:sz="0" w:space="0" w:color="auto"/>
            <w:left w:val="none" w:sz="0" w:space="0" w:color="auto"/>
            <w:bottom w:val="none" w:sz="0" w:space="0" w:color="auto"/>
            <w:right w:val="none" w:sz="0" w:space="0" w:color="auto"/>
          </w:divBdr>
        </w:div>
        <w:div w:id="820000662">
          <w:marLeft w:val="480"/>
          <w:marRight w:val="0"/>
          <w:marTop w:val="0"/>
          <w:marBottom w:val="0"/>
          <w:divBdr>
            <w:top w:val="none" w:sz="0" w:space="0" w:color="auto"/>
            <w:left w:val="none" w:sz="0" w:space="0" w:color="auto"/>
            <w:bottom w:val="none" w:sz="0" w:space="0" w:color="auto"/>
            <w:right w:val="none" w:sz="0" w:space="0" w:color="auto"/>
          </w:divBdr>
        </w:div>
        <w:div w:id="186136642">
          <w:marLeft w:val="480"/>
          <w:marRight w:val="0"/>
          <w:marTop w:val="0"/>
          <w:marBottom w:val="0"/>
          <w:divBdr>
            <w:top w:val="none" w:sz="0" w:space="0" w:color="auto"/>
            <w:left w:val="none" w:sz="0" w:space="0" w:color="auto"/>
            <w:bottom w:val="none" w:sz="0" w:space="0" w:color="auto"/>
            <w:right w:val="none" w:sz="0" w:space="0" w:color="auto"/>
          </w:divBdr>
        </w:div>
        <w:div w:id="219219772">
          <w:marLeft w:val="480"/>
          <w:marRight w:val="0"/>
          <w:marTop w:val="0"/>
          <w:marBottom w:val="0"/>
          <w:divBdr>
            <w:top w:val="none" w:sz="0" w:space="0" w:color="auto"/>
            <w:left w:val="none" w:sz="0" w:space="0" w:color="auto"/>
            <w:bottom w:val="none" w:sz="0" w:space="0" w:color="auto"/>
            <w:right w:val="none" w:sz="0" w:space="0" w:color="auto"/>
          </w:divBdr>
        </w:div>
        <w:div w:id="360665043">
          <w:marLeft w:val="480"/>
          <w:marRight w:val="0"/>
          <w:marTop w:val="0"/>
          <w:marBottom w:val="0"/>
          <w:divBdr>
            <w:top w:val="none" w:sz="0" w:space="0" w:color="auto"/>
            <w:left w:val="none" w:sz="0" w:space="0" w:color="auto"/>
            <w:bottom w:val="none" w:sz="0" w:space="0" w:color="auto"/>
            <w:right w:val="none" w:sz="0" w:space="0" w:color="auto"/>
          </w:divBdr>
        </w:div>
        <w:div w:id="1881698654">
          <w:marLeft w:val="480"/>
          <w:marRight w:val="0"/>
          <w:marTop w:val="0"/>
          <w:marBottom w:val="0"/>
          <w:divBdr>
            <w:top w:val="none" w:sz="0" w:space="0" w:color="auto"/>
            <w:left w:val="none" w:sz="0" w:space="0" w:color="auto"/>
            <w:bottom w:val="none" w:sz="0" w:space="0" w:color="auto"/>
            <w:right w:val="none" w:sz="0" w:space="0" w:color="auto"/>
          </w:divBdr>
        </w:div>
        <w:div w:id="1560167170">
          <w:marLeft w:val="480"/>
          <w:marRight w:val="0"/>
          <w:marTop w:val="0"/>
          <w:marBottom w:val="0"/>
          <w:divBdr>
            <w:top w:val="none" w:sz="0" w:space="0" w:color="auto"/>
            <w:left w:val="none" w:sz="0" w:space="0" w:color="auto"/>
            <w:bottom w:val="none" w:sz="0" w:space="0" w:color="auto"/>
            <w:right w:val="none" w:sz="0" w:space="0" w:color="auto"/>
          </w:divBdr>
        </w:div>
        <w:div w:id="1130518758">
          <w:marLeft w:val="480"/>
          <w:marRight w:val="0"/>
          <w:marTop w:val="0"/>
          <w:marBottom w:val="0"/>
          <w:divBdr>
            <w:top w:val="none" w:sz="0" w:space="0" w:color="auto"/>
            <w:left w:val="none" w:sz="0" w:space="0" w:color="auto"/>
            <w:bottom w:val="none" w:sz="0" w:space="0" w:color="auto"/>
            <w:right w:val="none" w:sz="0" w:space="0" w:color="auto"/>
          </w:divBdr>
        </w:div>
        <w:div w:id="2122070421">
          <w:marLeft w:val="480"/>
          <w:marRight w:val="0"/>
          <w:marTop w:val="0"/>
          <w:marBottom w:val="0"/>
          <w:divBdr>
            <w:top w:val="none" w:sz="0" w:space="0" w:color="auto"/>
            <w:left w:val="none" w:sz="0" w:space="0" w:color="auto"/>
            <w:bottom w:val="none" w:sz="0" w:space="0" w:color="auto"/>
            <w:right w:val="none" w:sz="0" w:space="0" w:color="auto"/>
          </w:divBdr>
        </w:div>
        <w:div w:id="565185842">
          <w:marLeft w:val="480"/>
          <w:marRight w:val="0"/>
          <w:marTop w:val="0"/>
          <w:marBottom w:val="0"/>
          <w:divBdr>
            <w:top w:val="none" w:sz="0" w:space="0" w:color="auto"/>
            <w:left w:val="none" w:sz="0" w:space="0" w:color="auto"/>
            <w:bottom w:val="none" w:sz="0" w:space="0" w:color="auto"/>
            <w:right w:val="none" w:sz="0" w:space="0" w:color="auto"/>
          </w:divBdr>
        </w:div>
        <w:div w:id="887381971">
          <w:marLeft w:val="480"/>
          <w:marRight w:val="0"/>
          <w:marTop w:val="0"/>
          <w:marBottom w:val="0"/>
          <w:divBdr>
            <w:top w:val="none" w:sz="0" w:space="0" w:color="auto"/>
            <w:left w:val="none" w:sz="0" w:space="0" w:color="auto"/>
            <w:bottom w:val="none" w:sz="0" w:space="0" w:color="auto"/>
            <w:right w:val="none" w:sz="0" w:space="0" w:color="auto"/>
          </w:divBdr>
        </w:div>
        <w:div w:id="1410999547">
          <w:marLeft w:val="480"/>
          <w:marRight w:val="0"/>
          <w:marTop w:val="0"/>
          <w:marBottom w:val="0"/>
          <w:divBdr>
            <w:top w:val="none" w:sz="0" w:space="0" w:color="auto"/>
            <w:left w:val="none" w:sz="0" w:space="0" w:color="auto"/>
            <w:bottom w:val="none" w:sz="0" w:space="0" w:color="auto"/>
            <w:right w:val="none" w:sz="0" w:space="0" w:color="auto"/>
          </w:divBdr>
        </w:div>
        <w:div w:id="1796874715">
          <w:marLeft w:val="480"/>
          <w:marRight w:val="0"/>
          <w:marTop w:val="0"/>
          <w:marBottom w:val="0"/>
          <w:divBdr>
            <w:top w:val="none" w:sz="0" w:space="0" w:color="auto"/>
            <w:left w:val="none" w:sz="0" w:space="0" w:color="auto"/>
            <w:bottom w:val="none" w:sz="0" w:space="0" w:color="auto"/>
            <w:right w:val="none" w:sz="0" w:space="0" w:color="auto"/>
          </w:divBdr>
        </w:div>
        <w:div w:id="606040355">
          <w:marLeft w:val="480"/>
          <w:marRight w:val="0"/>
          <w:marTop w:val="0"/>
          <w:marBottom w:val="0"/>
          <w:divBdr>
            <w:top w:val="none" w:sz="0" w:space="0" w:color="auto"/>
            <w:left w:val="none" w:sz="0" w:space="0" w:color="auto"/>
            <w:bottom w:val="none" w:sz="0" w:space="0" w:color="auto"/>
            <w:right w:val="none" w:sz="0" w:space="0" w:color="auto"/>
          </w:divBdr>
        </w:div>
        <w:div w:id="498161494">
          <w:marLeft w:val="480"/>
          <w:marRight w:val="0"/>
          <w:marTop w:val="0"/>
          <w:marBottom w:val="0"/>
          <w:divBdr>
            <w:top w:val="none" w:sz="0" w:space="0" w:color="auto"/>
            <w:left w:val="none" w:sz="0" w:space="0" w:color="auto"/>
            <w:bottom w:val="none" w:sz="0" w:space="0" w:color="auto"/>
            <w:right w:val="none" w:sz="0" w:space="0" w:color="auto"/>
          </w:divBdr>
        </w:div>
        <w:div w:id="1720129796">
          <w:marLeft w:val="480"/>
          <w:marRight w:val="0"/>
          <w:marTop w:val="0"/>
          <w:marBottom w:val="0"/>
          <w:divBdr>
            <w:top w:val="none" w:sz="0" w:space="0" w:color="auto"/>
            <w:left w:val="none" w:sz="0" w:space="0" w:color="auto"/>
            <w:bottom w:val="none" w:sz="0" w:space="0" w:color="auto"/>
            <w:right w:val="none" w:sz="0" w:space="0" w:color="auto"/>
          </w:divBdr>
        </w:div>
        <w:div w:id="67771256">
          <w:marLeft w:val="480"/>
          <w:marRight w:val="0"/>
          <w:marTop w:val="0"/>
          <w:marBottom w:val="0"/>
          <w:divBdr>
            <w:top w:val="none" w:sz="0" w:space="0" w:color="auto"/>
            <w:left w:val="none" w:sz="0" w:space="0" w:color="auto"/>
            <w:bottom w:val="none" w:sz="0" w:space="0" w:color="auto"/>
            <w:right w:val="none" w:sz="0" w:space="0" w:color="auto"/>
          </w:divBdr>
        </w:div>
        <w:div w:id="949707763">
          <w:marLeft w:val="480"/>
          <w:marRight w:val="0"/>
          <w:marTop w:val="0"/>
          <w:marBottom w:val="0"/>
          <w:divBdr>
            <w:top w:val="none" w:sz="0" w:space="0" w:color="auto"/>
            <w:left w:val="none" w:sz="0" w:space="0" w:color="auto"/>
            <w:bottom w:val="none" w:sz="0" w:space="0" w:color="auto"/>
            <w:right w:val="none" w:sz="0" w:space="0" w:color="auto"/>
          </w:divBdr>
        </w:div>
        <w:div w:id="1931624308">
          <w:marLeft w:val="480"/>
          <w:marRight w:val="0"/>
          <w:marTop w:val="0"/>
          <w:marBottom w:val="0"/>
          <w:divBdr>
            <w:top w:val="none" w:sz="0" w:space="0" w:color="auto"/>
            <w:left w:val="none" w:sz="0" w:space="0" w:color="auto"/>
            <w:bottom w:val="none" w:sz="0" w:space="0" w:color="auto"/>
            <w:right w:val="none" w:sz="0" w:space="0" w:color="auto"/>
          </w:divBdr>
        </w:div>
        <w:div w:id="30155327">
          <w:marLeft w:val="480"/>
          <w:marRight w:val="0"/>
          <w:marTop w:val="0"/>
          <w:marBottom w:val="0"/>
          <w:divBdr>
            <w:top w:val="none" w:sz="0" w:space="0" w:color="auto"/>
            <w:left w:val="none" w:sz="0" w:space="0" w:color="auto"/>
            <w:bottom w:val="none" w:sz="0" w:space="0" w:color="auto"/>
            <w:right w:val="none" w:sz="0" w:space="0" w:color="auto"/>
          </w:divBdr>
        </w:div>
        <w:div w:id="767770004">
          <w:marLeft w:val="480"/>
          <w:marRight w:val="0"/>
          <w:marTop w:val="0"/>
          <w:marBottom w:val="0"/>
          <w:divBdr>
            <w:top w:val="none" w:sz="0" w:space="0" w:color="auto"/>
            <w:left w:val="none" w:sz="0" w:space="0" w:color="auto"/>
            <w:bottom w:val="none" w:sz="0" w:space="0" w:color="auto"/>
            <w:right w:val="none" w:sz="0" w:space="0" w:color="auto"/>
          </w:divBdr>
        </w:div>
      </w:divsChild>
    </w:div>
    <w:div w:id="1254047261">
      <w:bodyDiv w:val="1"/>
      <w:marLeft w:val="0"/>
      <w:marRight w:val="0"/>
      <w:marTop w:val="0"/>
      <w:marBottom w:val="0"/>
      <w:divBdr>
        <w:top w:val="none" w:sz="0" w:space="0" w:color="auto"/>
        <w:left w:val="none" w:sz="0" w:space="0" w:color="auto"/>
        <w:bottom w:val="none" w:sz="0" w:space="0" w:color="auto"/>
        <w:right w:val="none" w:sz="0" w:space="0" w:color="auto"/>
      </w:divBdr>
    </w:div>
    <w:div w:id="1255480423">
      <w:bodyDiv w:val="1"/>
      <w:marLeft w:val="0"/>
      <w:marRight w:val="0"/>
      <w:marTop w:val="0"/>
      <w:marBottom w:val="0"/>
      <w:divBdr>
        <w:top w:val="none" w:sz="0" w:space="0" w:color="auto"/>
        <w:left w:val="none" w:sz="0" w:space="0" w:color="auto"/>
        <w:bottom w:val="none" w:sz="0" w:space="0" w:color="auto"/>
        <w:right w:val="none" w:sz="0" w:space="0" w:color="auto"/>
      </w:divBdr>
    </w:div>
    <w:div w:id="1256285597">
      <w:bodyDiv w:val="1"/>
      <w:marLeft w:val="0"/>
      <w:marRight w:val="0"/>
      <w:marTop w:val="0"/>
      <w:marBottom w:val="0"/>
      <w:divBdr>
        <w:top w:val="none" w:sz="0" w:space="0" w:color="auto"/>
        <w:left w:val="none" w:sz="0" w:space="0" w:color="auto"/>
        <w:bottom w:val="none" w:sz="0" w:space="0" w:color="auto"/>
        <w:right w:val="none" w:sz="0" w:space="0" w:color="auto"/>
      </w:divBdr>
    </w:div>
    <w:div w:id="1257054577">
      <w:bodyDiv w:val="1"/>
      <w:marLeft w:val="0"/>
      <w:marRight w:val="0"/>
      <w:marTop w:val="0"/>
      <w:marBottom w:val="0"/>
      <w:divBdr>
        <w:top w:val="none" w:sz="0" w:space="0" w:color="auto"/>
        <w:left w:val="none" w:sz="0" w:space="0" w:color="auto"/>
        <w:bottom w:val="none" w:sz="0" w:space="0" w:color="auto"/>
        <w:right w:val="none" w:sz="0" w:space="0" w:color="auto"/>
      </w:divBdr>
    </w:div>
    <w:div w:id="1259371086">
      <w:bodyDiv w:val="1"/>
      <w:marLeft w:val="0"/>
      <w:marRight w:val="0"/>
      <w:marTop w:val="0"/>
      <w:marBottom w:val="0"/>
      <w:divBdr>
        <w:top w:val="none" w:sz="0" w:space="0" w:color="auto"/>
        <w:left w:val="none" w:sz="0" w:space="0" w:color="auto"/>
        <w:bottom w:val="none" w:sz="0" w:space="0" w:color="auto"/>
        <w:right w:val="none" w:sz="0" w:space="0" w:color="auto"/>
      </w:divBdr>
    </w:div>
    <w:div w:id="1259412773">
      <w:bodyDiv w:val="1"/>
      <w:marLeft w:val="0"/>
      <w:marRight w:val="0"/>
      <w:marTop w:val="0"/>
      <w:marBottom w:val="0"/>
      <w:divBdr>
        <w:top w:val="none" w:sz="0" w:space="0" w:color="auto"/>
        <w:left w:val="none" w:sz="0" w:space="0" w:color="auto"/>
        <w:bottom w:val="none" w:sz="0" w:space="0" w:color="auto"/>
        <w:right w:val="none" w:sz="0" w:space="0" w:color="auto"/>
      </w:divBdr>
      <w:divsChild>
        <w:div w:id="15351982">
          <w:marLeft w:val="480"/>
          <w:marRight w:val="0"/>
          <w:marTop w:val="0"/>
          <w:marBottom w:val="0"/>
          <w:divBdr>
            <w:top w:val="none" w:sz="0" w:space="0" w:color="auto"/>
            <w:left w:val="none" w:sz="0" w:space="0" w:color="auto"/>
            <w:bottom w:val="none" w:sz="0" w:space="0" w:color="auto"/>
            <w:right w:val="none" w:sz="0" w:space="0" w:color="auto"/>
          </w:divBdr>
        </w:div>
        <w:div w:id="1729644074">
          <w:marLeft w:val="480"/>
          <w:marRight w:val="0"/>
          <w:marTop w:val="0"/>
          <w:marBottom w:val="0"/>
          <w:divBdr>
            <w:top w:val="none" w:sz="0" w:space="0" w:color="auto"/>
            <w:left w:val="none" w:sz="0" w:space="0" w:color="auto"/>
            <w:bottom w:val="none" w:sz="0" w:space="0" w:color="auto"/>
            <w:right w:val="none" w:sz="0" w:space="0" w:color="auto"/>
          </w:divBdr>
        </w:div>
        <w:div w:id="728307302">
          <w:marLeft w:val="480"/>
          <w:marRight w:val="0"/>
          <w:marTop w:val="0"/>
          <w:marBottom w:val="0"/>
          <w:divBdr>
            <w:top w:val="none" w:sz="0" w:space="0" w:color="auto"/>
            <w:left w:val="none" w:sz="0" w:space="0" w:color="auto"/>
            <w:bottom w:val="none" w:sz="0" w:space="0" w:color="auto"/>
            <w:right w:val="none" w:sz="0" w:space="0" w:color="auto"/>
          </w:divBdr>
        </w:div>
        <w:div w:id="476342445">
          <w:marLeft w:val="480"/>
          <w:marRight w:val="0"/>
          <w:marTop w:val="0"/>
          <w:marBottom w:val="0"/>
          <w:divBdr>
            <w:top w:val="none" w:sz="0" w:space="0" w:color="auto"/>
            <w:left w:val="none" w:sz="0" w:space="0" w:color="auto"/>
            <w:bottom w:val="none" w:sz="0" w:space="0" w:color="auto"/>
            <w:right w:val="none" w:sz="0" w:space="0" w:color="auto"/>
          </w:divBdr>
        </w:div>
        <w:div w:id="1386292318">
          <w:marLeft w:val="480"/>
          <w:marRight w:val="0"/>
          <w:marTop w:val="0"/>
          <w:marBottom w:val="0"/>
          <w:divBdr>
            <w:top w:val="none" w:sz="0" w:space="0" w:color="auto"/>
            <w:left w:val="none" w:sz="0" w:space="0" w:color="auto"/>
            <w:bottom w:val="none" w:sz="0" w:space="0" w:color="auto"/>
            <w:right w:val="none" w:sz="0" w:space="0" w:color="auto"/>
          </w:divBdr>
        </w:div>
        <w:div w:id="1847818195">
          <w:marLeft w:val="480"/>
          <w:marRight w:val="0"/>
          <w:marTop w:val="0"/>
          <w:marBottom w:val="0"/>
          <w:divBdr>
            <w:top w:val="none" w:sz="0" w:space="0" w:color="auto"/>
            <w:left w:val="none" w:sz="0" w:space="0" w:color="auto"/>
            <w:bottom w:val="none" w:sz="0" w:space="0" w:color="auto"/>
            <w:right w:val="none" w:sz="0" w:space="0" w:color="auto"/>
          </w:divBdr>
        </w:div>
        <w:div w:id="1521357292">
          <w:marLeft w:val="480"/>
          <w:marRight w:val="0"/>
          <w:marTop w:val="0"/>
          <w:marBottom w:val="0"/>
          <w:divBdr>
            <w:top w:val="none" w:sz="0" w:space="0" w:color="auto"/>
            <w:left w:val="none" w:sz="0" w:space="0" w:color="auto"/>
            <w:bottom w:val="none" w:sz="0" w:space="0" w:color="auto"/>
            <w:right w:val="none" w:sz="0" w:space="0" w:color="auto"/>
          </w:divBdr>
        </w:div>
        <w:div w:id="2004817722">
          <w:marLeft w:val="480"/>
          <w:marRight w:val="0"/>
          <w:marTop w:val="0"/>
          <w:marBottom w:val="0"/>
          <w:divBdr>
            <w:top w:val="none" w:sz="0" w:space="0" w:color="auto"/>
            <w:left w:val="none" w:sz="0" w:space="0" w:color="auto"/>
            <w:bottom w:val="none" w:sz="0" w:space="0" w:color="auto"/>
            <w:right w:val="none" w:sz="0" w:space="0" w:color="auto"/>
          </w:divBdr>
        </w:div>
        <w:div w:id="1180853097">
          <w:marLeft w:val="480"/>
          <w:marRight w:val="0"/>
          <w:marTop w:val="0"/>
          <w:marBottom w:val="0"/>
          <w:divBdr>
            <w:top w:val="none" w:sz="0" w:space="0" w:color="auto"/>
            <w:left w:val="none" w:sz="0" w:space="0" w:color="auto"/>
            <w:bottom w:val="none" w:sz="0" w:space="0" w:color="auto"/>
            <w:right w:val="none" w:sz="0" w:space="0" w:color="auto"/>
          </w:divBdr>
        </w:div>
        <w:div w:id="72240016">
          <w:marLeft w:val="480"/>
          <w:marRight w:val="0"/>
          <w:marTop w:val="0"/>
          <w:marBottom w:val="0"/>
          <w:divBdr>
            <w:top w:val="none" w:sz="0" w:space="0" w:color="auto"/>
            <w:left w:val="none" w:sz="0" w:space="0" w:color="auto"/>
            <w:bottom w:val="none" w:sz="0" w:space="0" w:color="auto"/>
            <w:right w:val="none" w:sz="0" w:space="0" w:color="auto"/>
          </w:divBdr>
        </w:div>
        <w:div w:id="1348601826">
          <w:marLeft w:val="480"/>
          <w:marRight w:val="0"/>
          <w:marTop w:val="0"/>
          <w:marBottom w:val="0"/>
          <w:divBdr>
            <w:top w:val="none" w:sz="0" w:space="0" w:color="auto"/>
            <w:left w:val="none" w:sz="0" w:space="0" w:color="auto"/>
            <w:bottom w:val="none" w:sz="0" w:space="0" w:color="auto"/>
            <w:right w:val="none" w:sz="0" w:space="0" w:color="auto"/>
          </w:divBdr>
        </w:div>
        <w:div w:id="437071314">
          <w:marLeft w:val="480"/>
          <w:marRight w:val="0"/>
          <w:marTop w:val="0"/>
          <w:marBottom w:val="0"/>
          <w:divBdr>
            <w:top w:val="none" w:sz="0" w:space="0" w:color="auto"/>
            <w:left w:val="none" w:sz="0" w:space="0" w:color="auto"/>
            <w:bottom w:val="none" w:sz="0" w:space="0" w:color="auto"/>
            <w:right w:val="none" w:sz="0" w:space="0" w:color="auto"/>
          </w:divBdr>
        </w:div>
        <w:div w:id="1900900722">
          <w:marLeft w:val="480"/>
          <w:marRight w:val="0"/>
          <w:marTop w:val="0"/>
          <w:marBottom w:val="0"/>
          <w:divBdr>
            <w:top w:val="none" w:sz="0" w:space="0" w:color="auto"/>
            <w:left w:val="none" w:sz="0" w:space="0" w:color="auto"/>
            <w:bottom w:val="none" w:sz="0" w:space="0" w:color="auto"/>
            <w:right w:val="none" w:sz="0" w:space="0" w:color="auto"/>
          </w:divBdr>
        </w:div>
        <w:div w:id="576326193">
          <w:marLeft w:val="480"/>
          <w:marRight w:val="0"/>
          <w:marTop w:val="0"/>
          <w:marBottom w:val="0"/>
          <w:divBdr>
            <w:top w:val="none" w:sz="0" w:space="0" w:color="auto"/>
            <w:left w:val="none" w:sz="0" w:space="0" w:color="auto"/>
            <w:bottom w:val="none" w:sz="0" w:space="0" w:color="auto"/>
            <w:right w:val="none" w:sz="0" w:space="0" w:color="auto"/>
          </w:divBdr>
        </w:div>
        <w:div w:id="2047634664">
          <w:marLeft w:val="480"/>
          <w:marRight w:val="0"/>
          <w:marTop w:val="0"/>
          <w:marBottom w:val="0"/>
          <w:divBdr>
            <w:top w:val="none" w:sz="0" w:space="0" w:color="auto"/>
            <w:left w:val="none" w:sz="0" w:space="0" w:color="auto"/>
            <w:bottom w:val="none" w:sz="0" w:space="0" w:color="auto"/>
            <w:right w:val="none" w:sz="0" w:space="0" w:color="auto"/>
          </w:divBdr>
        </w:div>
        <w:div w:id="916939926">
          <w:marLeft w:val="480"/>
          <w:marRight w:val="0"/>
          <w:marTop w:val="0"/>
          <w:marBottom w:val="0"/>
          <w:divBdr>
            <w:top w:val="none" w:sz="0" w:space="0" w:color="auto"/>
            <w:left w:val="none" w:sz="0" w:space="0" w:color="auto"/>
            <w:bottom w:val="none" w:sz="0" w:space="0" w:color="auto"/>
            <w:right w:val="none" w:sz="0" w:space="0" w:color="auto"/>
          </w:divBdr>
        </w:div>
        <w:div w:id="469441735">
          <w:marLeft w:val="480"/>
          <w:marRight w:val="0"/>
          <w:marTop w:val="0"/>
          <w:marBottom w:val="0"/>
          <w:divBdr>
            <w:top w:val="none" w:sz="0" w:space="0" w:color="auto"/>
            <w:left w:val="none" w:sz="0" w:space="0" w:color="auto"/>
            <w:bottom w:val="none" w:sz="0" w:space="0" w:color="auto"/>
            <w:right w:val="none" w:sz="0" w:space="0" w:color="auto"/>
          </w:divBdr>
        </w:div>
        <w:div w:id="1968701929">
          <w:marLeft w:val="480"/>
          <w:marRight w:val="0"/>
          <w:marTop w:val="0"/>
          <w:marBottom w:val="0"/>
          <w:divBdr>
            <w:top w:val="none" w:sz="0" w:space="0" w:color="auto"/>
            <w:left w:val="none" w:sz="0" w:space="0" w:color="auto"/>
            <w:bottom w:val="none" w:sz="0" w:space="0" w:color="auto"/>
            <w:right w:val="none" w:sz="0" w:space="0" w:color="auto"/>
          </w:divBdr>
        </w:div>
        <w:div w:id="1378581289">
          <w:marLeft w:val="480"/>
          <w:marRight w:val="0"/>
          <w:marTop w:val="0"/>
          <w:marBottom w:val="0"/>
          <w:divBdr>
            <w:top w:val="none" w:sz="0" w:space="0" w:color="auto"/>
            <w:left w:val="none" w:sz="0" w:space="0" w:color="auto"/>
            <w:bottom w:val="none" w:sz="0" w:space="0" w:color="auto"/>
            <w:right w:val="none" w:sz="0" w:space="0" w:color="auto"/>
          </w:divBdr>
        </w:div>
        <w:div w:id="2121678090">
          <w:marLeft w:val="480"/>
          <w:marRight w:val="0"/>
          <w:marTop w:val="0"/>
          <w:marBottom w:val="0"/>
          <w:divBdr>
            <w:top w:val="none" w:sz="0" w:space="0" w:color="auto"/>
            <w:left w:val="none" w:sz="0" w:space="0" w:color="auto"/>
            <w:bottom w:val="none" w:sz="0" w:space="0" w:color="auto"/>
            <w:right w:val="none" w:sz="0" w:space="0" w:color="auto"/>
          </w:divBdr>
        </w:div>
        <w:div w:id="1490946762">
          <w:marLeft w:val="480"/>
          <w:marRight w:val="0"/>
          <w:marTop w:val="0"/>
          <w:marBottom w:val="0"/>
          <w:divBdr>
            <w:top w:val="none" w:sz="0" w:space="0" w:color="auto"/>
            <w:left w:val="none" w:sz="0" w:space="0" w:color="auto"/>
            <w:bottom w:val="none" w:sz="0" w:space="0" w:color="auto"/>
            <w:right w:val="none" w:sz="0" w:space="0" w:color="auto"/>
          </w:divBdr>
        </w:div>
        <w:div w:id="194083647">
          <w:marLeft w:val="480"/>
          <w:marRight w:val="0"/>
          <w:marTop w:val="0"/>
          <w:marBottom w:val="0"/>
          <w:divBdr>
            <w:top w:val="none" w:sz="0" w:space="0" w:color="auto"/>
            <w:left w:val="none" w:sz="0" w:space="0" w:color="auto"/>
            <w:bottom w:val="none" w:sz="0" w:space="0" w:color="auto"/>
            <w:right w:val="none" w:sz="0" w:space="0" w:color="auto"/>
          </w:divBdr>
        </w:div>
        <w:div w:id="718435097">
          <w:marLeft w:val="480"/>
          <w:marRight w:val="0"/>
          <w:marTop w:val="0"/>
          <w:marBottom w:val="0"/>
          <w:divBdr>
            <w:top w:val="none" w:sz="0" w:space="0" w:color="auto"/>
            <w:left w:val="none" w:sz="0" w:space="0" w:color="auto"/>
            <w:bottom w:val="none" w:sz="0" w:space="0" w:color="auto"/>
            <w:right w:val="none" w:sz="0" w:space="0" w:color="auto"/>
          </w:divBdr>
        </w:div>
        <w:div w:id="269164473">
          <w:marLeft w:val="480"/>
          <w:marRight w:val="0"/>
          <w:marTop w:val="0"/>
          <w:marBottom w:val="0"/>
          <w:divBdr>
            <w:top w:val="none" w:sz="0" w:space="0" w:color="auto"/>
            <w:left w:val="none" w:sz="0" w:space="0" w:color="auto"/>
            <w:bottom w:val="none" w:sz="0" w:space="0" w:color="auto"/>
            <w:right w:val="none" w:sz="0" w:space="0" w:color="auto"/>
          </w:divBdr>
        </w:div>
        <w:div w:id="1801261764">
          <w:marLeft w:val="480"/>
          <w:marRight w:val="0"/>
          <w:marTop w:val="0"/>
          <w:marBottom w:val="0"/>
          <w:divBdr>
            <w:top w:val="none" w:sz="0" w:space="0" w:color="auto"/>
            <w:left w:val="none" w:sz="0" w:space="0" w:color="auto"/>
            <w:bottom w:val="none" w:sz="0" w:space="0" w:color="auto"/>
            <w:right w:val="none" w:sz="0" w:space="0" w:color="auto"/>
          </w:divBdr>
        </w:div>
        <w:div w:id="395082423">
          <w:marLeft w:val="480"/>
          <w:marRight w:val="0"/>
          <w:marTop w:val="0"/>
          <w:marBottom w:val="0"/>
          <w:divBdr>
            <w:top w:val="none" w:sz="0" w:space="0" w:color="auto"/>
            <w:left w:val="none" w:sz="0" w:space="0" w:color="auto"/>
            <w:bottom w:val="none" w:sz="0" w:space="0" w:color="auto"/>
            <w:right w:val="none" w:sz="0" w:space="0" w:color="auto"/>
          </w:divBdr>
        </w:div>
        <w:div w:id="1754088393">
          <w:marLeft w:val="480"/>
          <w:marRight w:val="0"/>
          <w:marTop w:val="0"/>
          <w:marBottom w:val="0"/>
          <w:divBdr>
            <w:top w:val="none" w:sz="0" w:space="0" w:color="auto"/>
            <w:left w:val="none" w:sz="0" w:space="0" w:color="auto"/>
            <w:bottom w:val="none" w:sz="0" w:space="0" w:color="auto"/>
            <w:right w:val="none" w:sz="0" w:space="0" w:color="auto"/>
          </w:divBdr>
        </w:div>
        <w:div w:id="1204706114">
          <w:marLeft w:val="480"/>
          <w:marRight w:val="0"/>
          <w:marTop w:val="0"/>
          <w:marBottom w:val="0"/>
          <w:divBdr>
            <w:top w:val="none" w:sz="0" w:space="0" w:color="auto"/>
            <w:left w:val="none" w:sz="0" w:space="0" w:color="auto"/>
            <w:bottom w:val="none" w:sz="0" w:space="0" w:color="auto"/>
            <w:right w:val="none" w:sz="0" w:space="0" w:color="auto"/>
          </w:divBdr>
        </w:div>
        <w:div w:id="1877617417">
          <w:marLeft w:val="480"/>
          <w:marRight w:val="0"/>
          <w:marTop w:val="0"/>
          <w:marBottom w:val="0"/>
          <w:divBdr>
            <w:top w:val="none" w:sz="0" w:space="0" w:color="auto"/>
            <w:left w:val="none" w:sz="0" w:space="0" w:color="auto"/>
            <w:bottom w:val="none" w:sz="0" w:space="0" w:color="auto"/>
            <w:right w:val="none" w:sz="0" w:space="0" w:color="auto"/>
          </w:divBdr>
        </w:div>
        <w:div w:id="1912619091">
          <w:marLeft w:val="480"/>
          <w:marRight w:val="0"/>
          <w:marTop w:val="0"/>
          <w:marBottom w:val="0"/>
          <w:divBdr>
            <w:top w:val="none" w:sz="0" w:space="0" w:color="auto"/>
            <w:left w:val="none" w:sz="0" w:space="0" w:color="auto"/>
            <w:bottom w:val="none" w:sz="0" w:space="0" w:color="auto"/>
            <w:right w:val="none" w:sz="0" w:space="0" w:color="auto"/>
          </w:divBdr>
        </w:div>
        <w:div w:id="1263414440">
          <w:marLeft w:val="480"/>
          <w:marRight w:val="0"/>
          <w:marTop w:val="0"/>
          <w:marBottom w:val="0"/>
          <w:divBdr>
            <w:top w:val="none" w:sz="0" w:space="0" w:color="auto"/>
            <w:left w:val="none" w:sz="0" w:space="0" w:color="auto"/>
            <w:bottom w:val="none" w:sz="0" w:space="0" w:color="auto"/>
            <w:right w:val="none" w:sz="0" w:space="0" w:color="auto"/>
          </w:divBdr>
        </w:div>
        <w:div w:id="1112625247">
          <w:marLeft w:val="480"/>
          <w:marRight w:val="0"/>
          <w:marTop w:val="0"/>
          <w:marBottom w:val="0"/>
          <w:divBdr>
            <w:top w:val="none" w:sz="0" w:space="0" w:color="auto"/>
            <w:left w:val="none" w:sz="0" w:space="0" w:color="auto"/>
            <w:bottom w:val="none" w:sz="0" w:space="0" w:color="auto"/>
            <w:right w:val="none" w:sz="0" w:space="0" w:color="auto"/>
          </w:divBdr>
        </w:div>
        <w:div w:id="2094666350">
          <w:marLeft w:val="480"/>
          <w:marRight w:val="0"/>
          <w:marTop w:val="0"/>
          <w:marBottom w:val="0"/>
          <w:divBdr>
            <w:top w:val="none" w:sz="0" w:space="0" w:color="auto"/>
            <w:left w:val="none" w:sz="0" w:space="0" w:color="auto"/>
            <w:bottom w:val="none" w:sz="0" w:space="0" w:color="auto"/>
            <w:right w:val="none" w:sz="0" w:space="0" w:color="auto"/>
          </w:divBdr>
        </w:div>
        <w:div w:id="1386489536">
          <w:marLeft w:val="480"/>
          <w:marRight w:val="0"/>
          <w:marTop w:val="0"/>
          <w:marBottom w:val="0"/>
          <w:divBdr>
            <w:top w:val="none" w:sz="0" w:space="0" w:color="auto"/>
            <w:left w:val="none" w:sz="0" w:space="0" w:color="auto"/>
            <w:bottom w:val="none" w:sz="0" w:space="0" w:color="auto"/>
            <w:right w:val="none" w:sz="0" w:space="0" w:color="auto"/>
          </w:divBdr>
        </w:div>
      </w:divsChild>
    </w:div>
    <w:div w:id="1259634110">
      <w:bodyDiv w:val="1"/>
      <w:marLeft w:val="0"/>
      <w:marRight w:val="0"/>
      <w:marTop w:val="0"/>
      <w:marBottom w:val="0"/>
      <w:divBdr>
        <w:top w:val="none" w:sz="0" w:space="0" w:color="auto"/>
        <w:left w:val="none" w:sz="0" w:space="0" w:color="auto"/>
        <w:bottom w:val="none" w:sz="0" w:space="0" w:color="auto"/>
        <w:right w:val="none" w:sz="0" w:space="0" w:color="auto"/>
      </w:divBdr>
    </w:div>
    <w:div w:id="1262178159">
      <w:bodyDiv w:val="1"/>
      <w:marLeft w:val="0"/>
      <w:marRight w:val="0"/>
      <w:marTop w:val="0"/>
      <w:marBottom w:val="0"/>
      <w:divBdr>
        <w:top w:val="none" w:sz="0" w:space="0" w:color="auto"/>
        <w:left w:val="none" w:sz="0" w:space="0" w:color="auto"/>
        <w:bottom w:val="none" w:sz="0" w:space="0" w:color="auto"/>
        <w:right w:val="none" w:sz="0" w:space="0" w:color="auto"/>
      </w:divBdr>
    </w:div>
    <w:div w:id="1264993340">
      <w:bodyDiv w:val="1"/>
      <w:marLeft w:val="0"/>
      <w:marRight w:val="0"/>
      <w:marTop w:val="0"/>
      <w:marBottom w:val="0"/>
      <w:divBdr>
        <w:top w:val="none" w:sz="0" w:space="0" w:color="auto"/>
        <w:left w:val="none" w:sz="0" w:space="0" w:color="auto"/>
        <w:bottom w:val="none" w:sz="0" w:space="0" w:color="auto"/>
        <w:right w:val="none" w:sz="0" w:space="0" w:color="auto"/>
      </w:divBdr>
    </w:div>
    <w:div w:id="1265306095">
      <w:bodyDiv w:val="1"/>
      <w:marLeft w:val="0"/>
      <w:marRight w:val="0"/>
      <w:marTop w:val="0"/>
      <w:marBottom w:val="0"/>
      <w:divBdr>
        <w:top w:val="none" w:sz="0" w:space="0" w:color="auto"/>
        <w:left w:val="none" w:sz="0" w:space="0" w:color="auto"/>
        <w:bottom w:val="none" w:sz="0" w:space="0" w:color="auto"/>
        <w:right w:val="none" w:sz="0" w:space="0" w:color="auto"/>
      </w:divBdr>
      <w:divsChild>
        <w:div w:id="1614362214">
          <w:marLeft w:val="480"/>
          <w:marRight w:val="0"/>
          <w:marTop w:val="0"/>
          <w:marBottom w:val="0"/>
          <w:divBdr>
            <w:top w:val="none" w:sz="0" w:space="0" w:color="auto"/>
            <w:left w:val="none" w:sz="0" w:space="0" w:color="auto"/>
            <w:bottom w:val="none" w:sz="0" w:space="0" w:color="auto"/>
            <w:right w:val="none" w:sz="0" w:space="0" w:color="auto"/>
          </w:divBdr>
        </w:div>
        <w:div w:id="887230985">
          <w:marLeft w:val="480"/>
          <w:marRight w:val="0"/>
          <w:marTop w:val="0"/>
          <w:marBottom w:val="0"/>
          <w:divBdr>
            <w:top w:val="none" w:sz="0" w:space="0" w:color="auto"/>
            <w:left w:val="none" w:sz="0" w:space="0" w:color="auto"/>
            <w:bottom w:val="none" w:sz="0" w:space="0" w:color="auto"/>
            <w:right w:val="none" w:sz="0" w:space="0" w:color="auto"/>
          </w:divBdr>
        </w:div>
        <w:div w:id="534197138">
          <w:marLeft w:val="480"/>
          <w:marRight w:val="0"/>
          <w:marTop w:val="0"/>
          <w:marBottom w:val="0"/>
          <w:divBdr>
            <w:top w:val="none" w:sz="0" w:space="0" w:color="auto"/>
            <w:left w:val="none" w:sz="0" w:space="0" w:color="auto"/>
            <w:bottom w:val="none" w:sz="0" w:space="0" w:color="auto"/>
            <w:right w:val="none" w:sz="0" w:space="0" w:color="auto"/>
          </w:divBdr>
        </w:div>
        <w:div w:id="1425802969">
          <w:marLeft w:val="480"/>
          <w:marRight w:val="0"/>
          <w:marTop w:val="0"/>
          <w:marBottom w:val="0"/>
          <w:divBdr>
            <w:top w:val="none" w:sz="0" w:space="0" w:color="auto"/>
            <w:left w:val="none" w:sz="0" w:space="0" w:color="auto"/>
            <w:bottom w:val="none" w:sz="0" w:space="0" w:color="auto"/>
            <w:right w:val="none" w:sz="0" w:space="0" w:color="auto"/>
          </w:divBdr>
        </w:div>
        <w:div w:id="1799449339">
          <w:marLeft w:val="480"/>
          <w:marRight w:val="0"/>
          <w:marTop w:val="0"/>
          <w:marBottom w:val="0"/>
          <w:divBdr>
            <w:top w:val="none" w:sz="0" w:space="0" w:color="auto"/>
            <w:left w:val="none" w:sz="0" w:space="0" w:color="auto"/>
            <w:bottom w:val="none" w:sz="0" w:space="0" w:color="auto"/>
            <w:right w:val="none" w:sz="0" w:space="0" w:color="auto"/>
          </w:divBdr>
        </w:div>
        <w:div w:id="427313631">
          <w:marLeft w:val="480"/>
          <w:marRight w:val="0"/>
          <w:marTop w:val="0"/>
          <w:marBottom w:val="0"/>
          <w:divBdr>
            <w:top w:val="none" w:sz="0" w:space="0" w:color="auto"/>
            <w:left w:val="none" w:sz="0" w:space="0" w:color="auto"/>
            <w:bottom w:val="none" w:sz="0" w:space="0" w:color="auto"/>
            <w:right w:val="none" w:sz="0" w:space="0" w:color="auto"/>
          </w:divBdr>
        </w:div>
        <w:div w:id="961957408">
          <w:marLeft w:val="480"/>
          <w:marRight w:val="0"/>
          <w:marTop w:val="0"/>
          <w:marBottom w:val="0"/>
          <w:divBdr>
            <w:top w:val="none" w:sz="0" w:space="0" w:color="auto"/>
            <w:left w:val="none" w:sz="0" w:space="0" w:color="auto"/>
            <w:bottom w:val="none" w:sz="0" w:space="0" w:color="auto"/>
            <w:right w:val="none" w:sz="0" w:space="0" w:color="auto"/>
          </w:divBdr>
        </w:div>
        <w:div w:id="1127965705">
          <w:marLeft w:val="480"/>
          <w:marRight w:val="0"/>
          <w:marTop w:val="0"/>
          <w:marBottom w:val="0"/>
          <w:divBdr>
            <w:top w:val="none" w:sz="0" w:space="0" w:color="auto"/>
            <w:left w:val="none" w:sz="0" w:space="0" w:color="auto"/>
            <w:bottom w:val="none" w:sz="0" w:space="0" w:color="auto"/>
            <w:right w:val="none" w:sz="0" w:space="0" w:color="auto"/>
          </w:divBdr>
        </w:div>
        <w:div w:id="826096775">
          <w:marLeft w:val="480"/>
          <w:marRight w:val="0"/>
          <w:marTop w:val="0"/>
          <w:marBottom w:val="0"/>
          <w:divBdr>
            <w:top w:val="none" w:sz="0" w:space="0" w:color="auto"/>
            <w:left w:val="none" w:sz="0" w:space="0" w:color="auto"/>
            <w:bottom w:val="none" w:sz="0" w:space="0" w:color="auto"/>
            <w:right w:val="none" w:sz="0" w:space="0" w:color="auto"/>
          </w:divBdr>
        </w:div>
        <w:div w:id="1445346817">
          <w:marLeft w:val="480"/>
          <w:marRight w:val="0"/>
          <w:marTop w:val="0"/>
          <w:marBottom w:val="0"/>
          <w:divBdr>
            <w:top w:val="none" w:sz="0" w:space="0" w:color="auto"/>
            <w:left w:val="none" w:sz="0" w:space="0" w:color="auto"/>
            <w:bottom w:val="none" w:sz="0" w:space="0" w:color="auto"/>
            <w:right w:val="none" w:sz="0" w:space="0" w:color="auto"/>
          </w:divBdr>
        </w:div>
        <w:div w:id="1831631154">
          <w:marLeft w:val="480"/>
          <w:marRight w:val="0"/>
          <w:marTop w:val="0"/>
          <w:marBottom w:val="0"/>
          <w:divBdr>
            <w:top w:val="none" w:sz="0" w:space="0" w:color="auto"/>
            <w:left w:val="none" w:sz="0" w:space="0" w:color="auto"/>
            <w:bottom w:val="none" w:sz="0" w:space="0" w:color="auto"/>
            <w:right w:val="none" w:sz="0" w:space="0" w:color="auto"/>
          </w:divBdr>
        </w:div>
        <w:div w:id="1745494942">
          <w:marLeft w:val="480"/>
          <w:marRight w:val="0"/>
          <w:marTop w:val="0"/>
          <w:marBottom w:val="0"/>
          <w:divBdr>
            <w:top w:val="none" w:sz="0" w:space="0" w:color="auto"/>
            <w:left w:val="none" w:sz="0" w:space="0" w:color="auto"/>
            <w:bottom w:val="none" w:sz="0" w:space="0" w:color="auto"/>
            <w:right w:val="none" w:sz="0" w:space="0" w:color="auto"/>
          </w:divBdr>
        </w:div>
        <w:div w:id="842401114">
          <w:marLeft w:val="480"/>
          <w:marRight w:val="0"/>
          <w:marTop w:val="0"/>
          <w:marBottom w:val="0"/>
          <w:divBdr>
            <w:top w:val="none" w:sz="0" w:space="0" w:color="auto"/>
            <w:left w:val="none" w:sz="0" w:space="0" w:color="auto"/>
            <w:bottom w:val="none" w:sz="0" w:space="0" w:color="auto"/>
            <w:right w:val="none" w:sz="0" w:space="0" w:color="auto"/>
          </w:divBdr>
        </w:div>
        <w:div w:id="348215251">
          <w:marLeft w:val="480"/>
          <w:marRight w:val="0"/>
          <w:marTop w:val="0"/>
          <w:marBottom w:val="0"/>
          <w:divBdr>
            <w:top w:val="none" w:sz="0" w:space="0" w:color="auto"/>
            <w:left w:val="none" w:sz="0" w:space="0" w:color="auto"/>
            <w:bottom w:val="none" w:sz="0" w:space="0" w:color="auto"/>
            <w:right w:val="none" w:sz="0" w:space="0" w:color="auto"/>
          </w:divBdr>
        </w:div>
        <w:div w:id="1022820845">
          <w:marLeft w:val="480"/>
          <w:marRight w:val="0"/>
          <w:marTop w:val="0"/>
          <w:marBottom w:val="0"/>
          <w:divBdr>
            <w:top w:val="none" w:sz="0" w:space="0" w:color="auto"/>
            <w:left w:val="none" w:sz="0" w:space="0" w:color="auto"/>
            <w:bottom w:val="none" w:sz="0" w:space="0" w:color="auto"/>
            <w:right w:val="none" w:sz="0" w:space="0" w:color="auto"/>
          </w:divBdr>
        </w:div>
        <w:div w:id="1346010330">
          <w:marLeft w:val="480"/>
          <w:marRight w:val="0"/>
          <w:marTop w:val="0"/>
          <w:marBottom w:val="0"/>
          <w:divBdr>
            <w:top w:val="none" w:sz="0" w:space="0" w:color="auto"/>
            <w:left w:val="none" w:sz="0" w:space="0" w:color="auto"/>
            <w:bottom w:val="none" w:sz="0" w:space="0" w:color="auto"/>
            <w:right w:val="none" w:sz="0" w:space="0" w:color="auto"/>
          </w:divBdr>
        </w:div>
        <w:div w:id="612827760">
          <w:marLeft w:val="480"/>
          <w:marRight w:val="0"/>
          <w:marTop w:val="0"/>
          <w:marBottom w:val="0"/>
          <w:divBdr>
            <w:top w:val="none" w:sz="0" w:space="0" w:color="auto"/>
            <w:left w:val="none" w:sz="0" w:space="0" w:color="auto"/>
            <w:bottom w:val="none" w:sz="0" w:space="0" w:color="auto"/>
            <w:right w:val="none" w:sz="0" w:space="0" w:color="auto"/>
          </w:divBdr>
        </w:div>
        <w:div w:id="318192023">
          <w:marLeft w:val="480"/>
          <w:marRight w:val="0"/>
          <w:marTop w:val="0"/>
          <w:marBottom w:val="0"/>
          <w:divBdr>
            <w:top w:val="none" w:sz="0" w:space="0" w:color="auto"/>
            <w:left w:val="none" w:sz="0" w:space="0" w:color="auto"/>
            <w:bottom w:val="none" w:sz="0" w:space="0" w:color="auto"/>
            <w:right w:val="none" w:sz="0" w:space="0" w:color="auto"/>
          </w:divBdr>
        </w:div>
        <w:div w:id="1283616532">
          <w:marLeft w:val="480"/>
          <w:marRight w:val="0"/>
          <w:marTop w:val="0"/>
          <w:marBottom w:val="0"/>
          <w:divBdr>
            <w:top w:val="none" w:sz="0" w:space="0" w:color="auto"/>
            <w:left w:val="none" w:sz="0" w:space="0" w:color="auto"/>
            <w:bottom w:val="none" w:sz="0" w:space="0" w:color="auto"/>
            <w:right w:val="none" w:sz="0" w:space="0" w:color="auto"/>
          </w:divBdr>
        </w:div>
        <w:div w:id="1465778790">
          <w:marLeft w:val="480"/>
          <w:marRight w:val="0"/>
          <w:marTop w:val="0"/>
          <w:marBottom w:val="0"/>
          <w:divBdr>
            <w:top w:val="none" w:sz="0" w:space="0" w:color="auto"/>
            <w:left w:val="none" w:sz="0" w:space="0" w:color="auto"/>
            <w:bottom w:val="none" w:sz="0" w:space="0" w:color="auto"/>
            <w:right w:val="none" w:sz="0" w:space="0" w:color="auto"/>
          </w:divBdr>
        </w:div>
        <w:div w:id="210769007">
          <w:marLeft w:val="480"/>
          <w:marRight w:val="0"/>
          <w:marTop w:val="0"/>
          <w:marBottom w:val="0"/>
          <w:divBdr>
            <w:top w:val="none" w:sz="0" w:space="0" w:color="auto"/>
            <w:left w:val="none" w:sz="0" w:space="0" w:color="auto"/>
            <w:bottom w:val="none" w:sz="0" w:space="0" w:color="auto"/>
            <w:right w:val="none" w:sz="0" w:space="0" w:color="auto"/>
          </w:divBdr>
        </w:div>
        <w:div w:id="534587949">
          <w:marLeft w:val="480"/>
          <w:marRight w:val="0"/>
          <w:marTop w:val="0"/>
          <w:marBottom w:val="0"/>
          <w:divBdr>
            <w:top w:val="none" w:sz="0" w:space="0" w:color="auto"/>
            <w:left w:val="none" w:sz="0" w:space="0" w:color="auto"/>
            <w:bottom w:val="none" w:sz="0" w:space="0" w:color="auto"/>
            <w:right w:val="none" w:sz="0" w:space="0" w:color="auto"/>
          </w:divBdr>
        </w:div>
        <w:div w:id="1356268007">
          <w:marLeft w:val="480"/>
          <w:marRight w:val="0"/>
          <w:marTop w:val="0"/>
          <w:marBottom w:val="0"/>
          <w:divBdr>
            <w:top w:val="none" w:sz="0" w:space="0" w:color="auto"/>
            <w:left w:val="none" w:sz="0" w:space="0" w:color="auto"/>
            <w:bottom w:val="none" w:sz="0" w:space="0" w:color="auto"/>
            <w:right w:val="none" w:sz="0" w:space="0" w:color="auto"/>
          </w:divBdr>
        </w:div>
        <w:div w:id="853882970">
          <w:marLeft w:val="480"/>
          <w:marRight w:val="0"/>
          <w:marTop w:val="0"/>
          <w:marBottom w:val="0"/>
          <w:divBdr>
            <w:top w:val="none" w:sz="0" w:space="0" w:color="auto"/>
            <w:left w:val="none" w:sz="0" w:space="0" w:color="auto"/>
            <w:bottom w:val="none" w:sz="0" w:space="0" w:color="auto"/>
            <w:right w:val="none" w:sz="0" w:space="0" w:color="auto"/>
          </w:divBdr>
        </w:div>
        <w:div w:id="1571572484">
          <w:marLeft w:val="480"/>
          <w:marRight w:val="0"/>
          <w:marTop w:val="0"/>
          <w:marBottom w:val="0"/>
          <w:divBdr>
            <w:top w:val="none" w:sz="0" w:space="0" w:color="auto"/>
            <w:left w:val="none" w:sz="0" w:space="0" w:color="auto"/>
            <w:bottom w:val="none" w:sz="0" w:space="0" w:color="auto"/>
            <w:right w:val="none" w:sz="0" w:space="0" w:color="auto"/>
          </w:divBdr>
        </w:div>
        <w:div w:id="397410953">
          <w:marLeft w:val="480"/>
          <w:marRight w:val="0"/>
          <w:marTop w:val="0"/>
          <w:marBottom w:val="0"/>
          <w:divBdr>
            <w:top w:val="none" w:sz="0" w:space="0" w:color="auto"/>
            <w:left w:val="none" w:sz="0" w:space="0" w:color="auto"/>
            <w:bottom w:val="none" w:sz="0" w:space="0" w:color="auto"/>
            <w:right w:val="none" w:sz="0" w:space="0" w:color="auto"/>
          </w:divBdr>
        </w:div>
        <w:div w:id="1776242102">
          <w:marLeft w:val="480"/>
          <w:marRight w:val="0"/>
          <w:marTop w:val="0"/>
          <w:marBottom w:val="0"/>
          <w:divBdr>
            <w:top w:val="none" w:sz="0" w:space="0" w:color="auto"/>
            <w:left w:val="none" w:sz="0" w:space="0" w:color="auto"/>
            <w:bottom w:val="none" w:sz="0" w:space="0" w:color="auto"/>
            <w:right w:val="none" w:sz="0" w:space="0" w:color="auto"/>
          </w:divBdr>
        </w:div>
        <w:div w:id="266277259">
          <w:marLeft w:val="480"/>
          <w:marRight w:val="0"/>
          <w:marTop w:val="0"/>
          <w:marBottom w:val="0"/>
          <w:divBdr>
            <w:top w:val="none" w:sz="0" w:space="0" w:color="auto"/>
            <w:left w:val="none" w:sz="0" w:space="0" w:color="auto"/>
            <w:bottom w:val="none" w:sz="0" w:space="0" w:color="auto"/>
            <w:right w:val="none" w:sz="0" w:space="0" w:color="auto"/>
          </w:divBdr>
        </w:div>
        <w:div w:id="660306919">
          <w:marLeft w:val="480"/>
          <w:marRight w:val="0"/>
          <w:marTop w:val="0"/>
          <w:marBottom w:val="0"/>
          <w:divBdr>
            <w:top w:val="none" w:sz="0" w:space="0" w:color="auto"/>
            <w:left w:val="none" w:sz="0" w:space="0" w:color="auto"/>
            <w:bottom w:val="none" w:sz="0" w:space="0" w:color="auto"/>
            <w:right w:val="none" w:sz="0" w:space="0" w:color="auto"/>
          </w:divBdr>
        </w:div>
        <w:div w:id="1505895345">
          <w:marLeft w:val="480"/>
          <w:marRight w:val="0"/>
          <w:marTop w:val="0"/>
          <w:marBottom w:val="0"/>
          <w:divBdr>
            <w:top w:val="none" w:sz="0" w:space="0" w:color="auto"/>
            <w:left w:val="none" w:sz="0" w:space="0" w:color="auto"/>
            <w:bottom w:val="none" w:sz="0" w:space="0" w:color="auto"/>
            <w:right w:val="none" w:sz="0" w:space="0" w:color="auto"/>
          </w:divBdr>
        </w:div>
        <w:div w:id="2129350902">
          <w:marLeft w:val="480"/>
          <w:marRight w:val="0"/>
          <w:marTop w:val="0"/>
          <w:marBottom w:val="0"/>
          <w:divBdr>
            <w:top w:val="none" w:sz="0" w:space="0" w:color="auto"/>
            <w:left w:val="none" w:sz="0" w:space="0" w:color="auto"/>
            <w:bottom w:val="none" w:sz="0" w:space="0" w:color="auto"/>
            <w:right w:val="none" w:sz="0" w:space="0" w:color="auto"/>
          </w:divBdr>
        </w:div>
        <w:div w:id="306324086">
          <w:marLeft w:val="480"/>
          <w:marRight w:val="0"/>
          <w:marTop w:val="0"/>
          <w:marBottom w:val="0"/>
          <w:divBdr>
            <w:top w:val="none" w:sz="0" w:space="0" w:color="auto"/>
            <w:left w:val="none" w:sz="0" w:space="0" w:color="auto"/>
            <w:bottom w:val="none" w:sz="0" w:space="0" w:color="auto"/>
            <w:right w:val="none" w:sz="0" w:space="0" w:color="auto"/>
          </w:divBdr>
        </w:div>
        <w:div w:id="1314944375">
          <w:marLeft w:val="480"/>
          <w:marRight w:val="0"/>
          <w:marTop w:val="0"/>
          <w:marBottom w:val="0"/>
          <w:divBdr>
            <w:top w:val="none" w:sz="0" w:space="0" w:color="auto"/>
            <w:left w:val="none" w:sz="0" w:space="0" w:color="auto"/>
            <w:bottom w:val="none" w:sz="0" w:space="0" w:color="auto"/>
            <w:right w:val="none" w:sz="0" w:space="0" w:color="auto"/>
          </w:divBdr>
        </w:div>
        <w:div w:id="2113158654">
          <w:marLeft w:val="480"/>
          <w:marRight w:val="0"/>
          <w:marTop w:val="0"/>
          <w:marBottom w:val="0"/>
          <w:divBdr>
            <w:top w:val="none" w:sz="0" w:space="0" w:color="auto"/>
            <w:left w:val="none" w:sz="0" w:space="0" w:color="auto"/>
            <w:bottom w:val="none" w:sz="0" w:space="0" w:color="auto"/>
            <w:right w:val="none" w:sz="0" w:space="0" w:color="auto"/>
          </w:divBdr>
        </w:div>
        <w:div w:id="823398329">
          <w:marLeft w:val="480"/>
          <w:marRight w:val="0"/>
          <w:marTop w:val="0"/>
          <w:marBottom w:val="0"/>
          <w:divBdr>
            <w:top w:val="none" w:sz="0" w:space="0" w:color="auto"/>
            <w:left w:val="none" w:sz="0" w:space="0" w:color="auto"/>
            <w:bottom w:val="none" w:sz="0" w:space="0" w:color="auto"/>
            <w:right w:val="none" w:sz="0" w:space="0" w:color="auto"/>
          </w:divBdr>
        </w:div>
        <w:div w:id="522519005">
          <w:marLeft w:val="480"/>
          <w:marRight w:val="0"/>
          <w:marTop w:val="0"/>
          <w:marBottom w:val="0"/>
          <w:divBdr>
            <w:top w:val="none" w:sz="0" w:space="0" w:color="auto"/>
            <w:left w:val="none" w:sz="0" w:space="0" w:color="auto"/>
            <w:bottom w:val="none" w:sz="0" w:space="0" w:color="auto"/>
            <w:right w:val="none" w:sz="0" w:space="0" w:color="auto"/>
          </w:divBdr>
        </w:div>
        <w:div w:id="794173327">
          <w:marLeft w:val="480"/>
          <w:marRight w:val="0"/>
          <w:marTop w:val="0"/>
          <w:marBottom w:val="0"/>
          <w:divBdr>
            <w:top w:val="none" w:sz="0" w:space="0" w:color="auto"/>
            <w:left w:val="none" w:sz="0" w:space="0" w:color="auto"/>
            <w:bottom w:val="none" w:sz="0" w:space="0" w:color="auto"/>
            <w:right w:val="none" w:sz="0" w:space="0" w:color="auto"/>
          </w:divBdr>
        </w:div>
        <w:div w:id="51277653">
          <w:marLeft w:val="480"/>
          <w:marRight w:val="0"/>
          <w:marTop w:val="0"/>
          <w:marBottom w:val="0"/>
          <w:divBdr>
            <w:top w:val="none" w:sz="0" w:space="0" w:color="auto"/>
            <w:left w:val="none" w:sz="0" w:space="0" w:color="auto"/>
            <w:bottom w:val="none" w:sz="0" w:space="0" w:color="auto"/>
            <w:right w:val="none" w:sz="0" w:space="0" w:color="auto"/>
          </w:divBdr>
        </w:div>
        <w:div w:id="2114128273">
          <w:marLeft w:val="480"/>
          <w:marRight w:val="0"/>
          <w:marTop w:val="0"/>
          <w:marBottom w:val="0"/>
          <w:divBdr>
            <w:top w:val="none" w:sz="0" w:space="0" w:color="auto"/>
            <w:left w:val="none" w:sz="0" w:space="0" w:color="auto"/>
            <w:bottom w:val="none" w:sz="0" w:space="0" w:color="auto"/>
            <w:right w:val="none" w:sz="0" w:space="0" w:color="auto"/>
          </w:divBdr>
        </w:div>
        <w:div w:id="1932154184">
          <w:marLeft w:val="480"/>
          <w:marRight w:val="0"/>
          <w:marTop w:val="0"/>
          <w:marBottom w:val="0"/>
          <w:divBdr>
            <w:top w:val="none" w:sz="0" w:space="0" w:color="auto"/>
            <w:left w:val="none" w:sz="0" w:space="0" w:color="auto"/>
            <w:bottom w:val="none" w:sz="0" w:space="0" w:color="auto"/>
            <w:right w:val="none" w:sz="0" w:space="0" w:color="auto"/>
          </w:divBdr>
        </w:div>
        <w:div w:id="572275266">
          <w:marLeft w:val="480"/>
          <w:marRight w:val="0"/>
          <w:marTop w:val="0"/>
          <w:marBottom w:val="0"/>
          <w:divBdr>
            <w:top w:val="none" w:sz="0" w:space="0" w:color="auto"/>
            <w:left w:val="none" w:sz="0" w:space="0" w:color="auto"/>
            <w:bottom w:val="none" w:sz="0" w:space="0" w:color="auto"/>
            <w:right w:val="none" w:sz="0" w:space="0" w:color="auto"/>
          </w:divBdr>
        </w:div>
        <w:div w:id="383791553">
          <w:marLeft w:val="480"/>
          <w:marRight w:val="0"/>
          <w:marTop w:val="0"/>
          <w:marBottom w:val="0"/>
          <w:divBdr>
            <w:top w:val="none" w:sz="0" w:space="0" w:color="auto"/>
            <w:left w:val="none" w:sz="0" w:space="0" w:color="auto"/>
            <w:bottom w:val="none" w:sz="0" w:space="0" w:color="auto"/>
            <w:right w:val="none" w:sz="0" w:space="0" w:color="auto"/>
          </w:divBdr>
        </w:div>
        <w:div w:id="1188642952">
          <w:marLeft w:val="480"/>
          <w:marRight w:val="0"/>
          <w:marTop w:val="0"/>
          <w:marBottom w:val="0"/>
          <w:divBdr>
            <w:top w:val="none" w:sz="0" w:space="0" w:color="auto"/>
            <w:left w:val="none" w:sz="0" w:space="0" w:color="auto"/>
            <w:bottom w:val="none" w:sz="0" w:space="0" w:color="auto"/>
            <w:right w:val="none" w:sz="0" w:space="0" w:color="auto"/>
          </w:divBdr>
        </w:div>
        <w:div w:id="1933708572">
          <w:marLeft w:val="480"/>
          <w:marRight w:val="0"/>
          <w:marTop w:val="0"/>
          <w:marBottom w:val="0"/>
          <w:divBdr>
            <w:top w:val="none" w:sz="0" w:space="0" w:color="auto"/>
            <w:left w:val="none" w:sz="0" w:space="0" w:color="auto"/>
            <w:bottom w:val="none" w:sz="0" w:space="0" w:color="auto"/>
            <w:right w:val="none" w:sz="0" w:space="0" w:color="auto"/>
          </w:divBdr>
        </w:div>
        <w:div w:id="651450938">
          <w:marLeft w:val="480"/>
          <w:marRight w:val="0"/>
          <w:marTop w:val="0"/>
          <w:marBottom w:val="0"/>
          <w:divBdr>
            <w:top w:val="none" w:sz="0" w:space="0" w:color="auto"/>
            <w:left w:val="none" w:sz="0" w:space="0" w:color="auto"/>
            <w:bottom w:val="none" w:sz="0" w:space="0" w:color="auto"/>
            <w:right w:val="none" w:sz="0" w:space="0" w:color="auto"/>
          </w:divBdr>
        </w:div>
        <w:div w:id="1316640042">
          <w:marLeft w:val="480"/>
          <w:marRight w:val="0"/>
          <w:marTop w:val="0"/>
          <w:marBottom w:val="0"/>
          <w:divBdr>
            <w:top w:val="none" w:sz="0" w:space="0" w:color="auto"/>
            <w:left w:val="none" w:sz="0" w:space="0" w:color="auto"/>
            <w:bottom w:val="none" w:sz="0" w:space="0" w:color="auto"/>
            <w:right w:val="none" w:sz="0" w:space="0" w:color="auto"/>
          </w:divBdr>
        </w:div>
        <w:div w:id="330641825">
          <w:marLeft w:val="480"/>
          <w:marRight w:val="0"/>
          <w:marTop w:val="0"/>
          <w:marBottom w:val="0"/>
          <w:divBdr>
            <w:top w:val="none" w:sz="0" w:space="0" w:color="auto"/>
            <w:left w:val="none" w:sz="0" w:space="0" w:color="auto"/>
            <w:bottom w:val="none" w:sz="0" w:space="0" w:color="auto"/>
            <w:right w:val="none" w:sz="0" w:space="0" w:color="auto"/>
          </w:divBdr>
        </w:div>
        <w:div w:id="951740349">
          <w:marLeft w:val="480"/>
          <w:marRight w:val="0"/>
          <w:marTop w:val="0"/>
          <w:marBottom w:val="0"/>
          <w:divBdr>
            <w:top w:val="none" w:sz="0" w:space="0" w:color="auto"/>
            <w:left w:val="none" w:sz="0" w:space="0" w:color="auto"/>
            <w:bottom w:val="none" w:sz="0" w:space="0" w:color="auto"/>
            <w:right w:val="none" w:sz="0" w:space="0" w:color="auto"/>
          </w:divBdr>
        </w:div>
        <w:div w:id="1521313893">
          <w:marLeft w:val="480"/>
          <w:marRight w:val="0"/>
          <w:marTop w:val="0"/>
          <w:marBottom w:val="0"/>
          <w:divBdr>
            <w:top w:val="none" w:sz="0" w:space="0" w:color="auto"/>
            <w:left w:val="none" w:sz="0" w:space="0" w:color="auto"/>
            <w:bottom w:val="none" w:sz="0" w:space="0" w:color="auto"/>
            <w:right w:val="none" w:sz="0" w:space="0" w:color="auto"/>
          </w:divBdr>
        </w:div>
        <w:div w:id="219941956">
          <w:marLeft w:val="480"/>
          <w:marRight w:val="0"/>
          <w:marTop w:val="0"/>
          <w:marBottom w:val="0"/>
          <w:divBdr>
            <w:top w:val="none" w:sz="0" w:space="0" w:color="auto"/>
            <w:left w:val="none" w:sz="0" w:space="0" w:color="auto"/>
            <w:bottom w:val="none" w:sz="0" w:space="0" w:color="auto"/>
            <w:right w:val="none" w:sz="0" w:space="0" w:color="auto"/>
          </w:divBdr>
        </w:div>
        <w:div w:id="1064567362">
          <w:marLeft w:val="480"/>
          <w:marRight w:val="0"/>
          <w:marTop w:val="0"/>
          <w:marBottom w:val="0"/>
          <w:divBdr>
            <w:top w:val="none" w:sz="0" w:space="0" w:color="auto"/>
            <w:left w:val="none" w:sz="0" w:space="0" w:color="auto"/>
            <w:bottom w:val="none" w:sz="0" w:space="0" w:color="auto"/>
            <w:right w:val="none" w:sz="0" w:space="0" w:color="auto"/>
          </w:divBdr>
        </w:div>
        <w:div w:id="1861777522">
          <w:marLeft w:val="480"/>
          <w:marRight w:val="0"/>
          <w:marTop w:val="0"/>
          <w:marBottom w:val="0"/>
          <w:divBdr>
            <w:top w:val="none" w:sz="0" w:space="0" w:color="auto"/>
            <w:left w:val="none" w:sz="0" w:space="0" w:color="auto"/>
            <w:bottom w:val="none" w:sz="0" w:space="0" w:color="auto"/>
            <w:right w:val="none" w:sz="0" w:space="0" w:color="auto"/>
          </w:divBdr>
        </w:div>
        <w:div w:id="65305196">
          <w:marLeft w:val="480"/>
          <w:marRight w:val="0"/>
          <w:marTop w:val="0"/>
          <w:marBottom w:val="0"/>
          <w:divBdr>
            <w:top w:val="none" w:sz="0" w:space="0" w:color="auto"/>
            <w:left w:val="none" w:sz="0" w:space="0" w:color="auto"/>
            <w:bottom w:val="none" w:sz="0" w:space="0" w:color="auto"/>
            <w:right w:val="none" w:sz="0" w:space="0" w:color="auto"/>
          </w:divBdr>
        </w:div>
        <w:div w:id="1299799398">
          <w:marLeft w:val="480"/>
          <w:marRight w:val="0"/>
          <w:marTop w:val="0"/>
          <w:marBottom w:val="0"/>
          <w:divBdr>
            <w:top w:val="none" w:sz="0" w:space="0" w:color="auto"/>
            <w:left w:val="none" w:sz="0" w:space="0" w:color="auto"/>
            <w:bottom w:val="none" w:sz="0" w:space="0" w:color="auto"/>
            <w:right w:val="none" w:sz="0" w:space="0" w:color="auto"/>
          </w:divBdr>
        </w:div>
        <w:div w:id="816993597">
          <w:marLeft w:val="480"/>
          <w:marRight w:val="0"/>
          <w:marTop w:val="0"/>
          <w:marBottom w:val="0"/>
          <w:divBdr>
            <w:top w:val="none" w:sz="0" w:space="0" w:color="auto"/>
            <w:left w:val="none" w:sz="0" w:space="0" w:color="auto"/>
            <w:bottom w:val="none" w:sz="0" w:space="0" w:color="auto"/>
            <w:right w:val="none" w:sz="0" w:space="0" w:color="auto"/>
          </w:divBdr>
        </w:div>
        <w:div w:id="891889518">
          <w:marLeft w:val="480"/>
          <w:marRight w:val="0"/>
          <w:marTop w:val="0"/>
          <w:marBottom w:val="0"/>
          <w:divBdr>
            <w:top w:val="none" w:sz="0" w:space="0" w:color="auto"/>
            <w:left w:val="none" w:sz="0" w:space="0" w:color="auto"/>
            <w:bottom w:val="none" w:sz="0" w:space="0" w:color="auto"/>
            <w:right w:val="none" w:sz="0" w:space="0" w:color="auto"/>
          </w:divBdr>
        </w:div>
        <w:div w:id="622809970">
          <w:marLeft w:val="480"/>
          <w:marRight w:val="0"/>
          <w:marTop w:val="0"/>
          <w:marBottom w:val="0"/>
          <w:divBdr>
            <w:top w:val="none" w:sz="0" w:space="0" w:color="auto"/>
            <w:left w:val="none" w:sz="0" w:space="0" w:color="auto"/>
            <w:bottom w:val="none" w:sz="0" w:space="0" w:color="auto"/>
            <w:right w:val="none" w:sz="0" w:space="0" w:color="auto"/>
          </w:divBdr>
        </w:div>
        <w:div w:id="1204976381">
          <w:marLeft w:val="480"/>
          <w:marRight w:val="0"/>
          <w:marTop w:val="0"/>
          <w:marBottom w:val="0"/>
          <w:divBdr>
            <w:top w:val="none" w:sz="0" w:space="0" w:color="auto"/>
            <w:left w:val="none" w:sz="0" w:space="0" w:color="auto"/>
            <w:bottom w:val="none" w:sz="0" w:space="0" w:color="auto"/>
            <w:right w:val="none" w:sz="0" w:space="0" w:color="auto"/>
          </w:divBdr>
        </w:div>
        <w:div w:id="904603720">
          <w:marLeft w:val="480"/>
          <w:marRight w:val="0"/>
          <w:marTop w:val="0"/>
          <w:marBottom w:val="0"/>
          <w:divBdr>
            <w:top w:val="none" w:sz="0" w:space="0" w:color="auto"/>
            <w:left w:val="none" w:sz="0" w:space="0" w:color="auto"/>
            <w:bottom w:val="none" w:sz="0" w:space="0" w:color="auto"/>
            <w:right w:val="none" w:sz="0" w:space="0" w:color="auto"/>
          </w:divBdr>
        </w:div>
        <w:div w:id="1414233524">
          <w:marLeft w:val="480"/>
          <w:marRight w:val="0"/>
          <w:marTop w:val="0"/>
          <w:marBottom w:val="0"/>
          <w:divBdr>
            <w:top w:val="none" w:sz="0" w:space="0" w:color="auto"/>
            <w:left w:val="none" w:sz="0" w:space="0" w:color="auto"/>
            <w:bottom w:val="none" w:sz="0" w:space="0" w:color="auto"/>
            <w:right w:val="none" w:sz="0" w:space="0" w:color="auto"/>
          </w:divBdr>
        </w:div>
        <w:div w:id="650063271">
          <w:marLeft w:val="480"/>
          <w:marRight w:val="0"/>
          <w:marTop w:val="0"/>
          <w:marBottom w:val="0"/>
          <w:divBdr>
            <w:top w:val="none" w:sz="0" w:space="0" w:color="auto"/>
            <w:left w:val="none" w:sz="0" w:space="0" w:color="auto"/>
            <w:bottom w:val="none" w:sz="0" w:space="0" w:color="auto"/>
            <w:right w:val="none" w:sz="0" w:space="0" w:color="auto"/>
          </w:divBdr>
        </w:div>
        <w:div w:id="1828588678">
          <w:marLeft w:val="480"/>
          <w:marRight w:val="0"/>
          <w:marTop w:val="0"/>
          <w:marBottom w:val="0"/>
          <w:divBdr>
            <w:top w:val="none" w:sz="0" w:space="0" w:color="auto"/>
            <w:left w:val="none" w:sz="0" w:space="0" w:color="auto"/>
            <w:bottom w:val="none" w:sz="0" w:space="0" w:color="auto"/>
            <w:right w:val="none" w:sz="0" w:space="0" w:color="auto"/>
          </w:divBdr>
        </w:div>
        <w:div w:id="1400589829">
          <w:marLeft w:val="480"/>
          <w:marRight w:val="0"/>
          <w:marTop w:val="0"/>
          <w:marBottom w:val="0"/>
          <w:divBdr>
            <w:top w:val="none" w:sz="0" w:space="0" w:color="auto"/>
            <w:left w:val="none" w:sz="0" w:space="0" w:color="auto"/>
            <w:bottom w:val="none" w:sz="0" w:space="0" w:color="auto"/>
            <w:right w:val="none" w:sz="0" w:space="0" w:color="auto"/>
          </w:divBdr>
        </w:div>
        <w:div w:id="965357199">
          <w:marLeft w:val="480"/>
          <w:marRight w:val="0"/>
          <w:marTop w:val="0"/>
          <w:marBottom w:val="0"/>
          <w:divBdr>
            <w:top w:val="none" w:sz="0" w:space="0" w:color="auto"/>
            <w:left w:val="none" w:sz="0" w:space="0" w:color="auto"/>
            <w:bottom w:val="none" w:sz="0" w:space="0" w:color="auto"/>
            <w:right w:val="none" w:sz="0" w:space="0" w:color="auto"/>
          </w:divBdr>
        </w:div>
      </w:divsChild>
    </w:div>
    <w:div w:id="1266614552">
      <w:bodyDiv w:val="1"/>
      <w:marLeft w:val="0"/>
      <w:marRight w:val="0"/>
      <w:marTop w:val="0"/>
      <w:marBottom w:val="0"/>
      <w:divBdr>
        <w:top w:val="none" w:sz="0" w:space="0" w:color="auto"/>
        <w:left w:val="none" w:sz="0" w:space="0" w:color="auto"/>
        <w:bottom w:val="none" w:sz="0" w:space="0" w:color="auto"/>
        <w:right w:val="none" w:sz="0" w:space="0" w:color="auto"/>
      </w:divBdr>
    </w:div>
    <w:div w:id="1267346879">
      <w:bodyDiv w:val="1"/>
      <w:marLeft w:val="0"/>
      <w:marRight w:val="0"/>
      <w:marTop w:val="0"/>
      <w:marBottom w:val="0"/>
      <w:divBdr>
        <w:top w:val="none" w:sz="0" w:space="0" w:color="auto"/>
        <w:left w:val="none" w:sz="0" w:space="0" w:color="auto"/>
        <w:bottom w:val="none" w:sz="0" w:space="0" w:color="auto"/>
        <w:right w:val="none" w:sz="0" w:space="0" w:color="auto"/>
      </w:divBdr>
      <w:divsChild>
        <w:div w:id="973369388">
          <w:marLeft w:val="480"/>
          <w:marRight w:val="0"/>
          <w:marTop w:val="0"/>
          <w:marBottom w:val="0"/>
          <w:divBdr>
            <w:top w:val="none" w:sz="0" w:space="0" w:color="auto"/>
            <w:left w:val="none" w:sz="0" w:space="0" w:color="auto"/>
            <w:bottom w:val="none" w:sz="0" w:space="0" w:color="auto"/>
            <w:right w:val="none" w:sz="0" w:space="0" w:color="auto"/>
          </w:divBdr>
        </w:div>
        <w:div w:id="1299723508">
          <w:marLeft w:val="480"/>
          <w:marRight w:val="0"/>
          <w:marTop w:val="0"/>
          <w:marBottom w:val="0"/>
          <w:divBdr>
            <w:top w:val="none" w:sz="0" w:space="0" w:color="auto"/>
            <w:left w:val="none" w:sz="0" w:space="0" w:color="auto"/>
            <w:bottom w:val="none" w:sz="0" w:space="0" w:color="auto"/>
            <w:right w:val="none" w:sz="0" w:space="0" w:color="auto"/>
          </w:divBdr>
        </w:div>
        <w:div w:id="220337062">
          <w:marLeft w:val="480"/>
          <w:marRight w:val="0"/>
          <w:marTop w:val="0"/>
          <w:marBottom w:val="0"/>
          <w:divBdr>
            <w:top w:val="none" w:sz="0" w:space="0" w:color="auto"/>
            <w:left w:val="none" w:sz="0" w:space="0" w:color="auto"/>
            <w:bottom w:val="none" w:sz="0" w:space="0" w:color="auto"/>
            <w:right w:val="none" w:sz="0" w:space="0" w:color="auto"/>
          </w:divBdr>
        </w:div>
        <w:div w:id="454105171">
          <w:marLeft w:val="480"/>
          <w:marRight w:val="0"/>
          <w:marTop w:val="0"/>
          <w:marBottom w:val="0"/>
          <w:divBdr>
            <w:top w:val="none" w:sz="0" w:space="0" w:color="auto"/>
            <w:left w:val="none" w:sz="0" w:space="0" w:color="auto"/>
            <w:bottom w:val="none" w:sz="0" w:space="0" w:color="auto"/>
            <w:right w:val="none" w:sz="0" w:space="0" w:color="auto"/>
          </w:divBdr>
        </w:div>
        <w:div w:id="267127739">
          <w:marLeft w:val="480"/>
          <w:marRight w:val="0"/>
          <w:marTop w:val="0"/>
          <w:marBottom w:val="0"/>
          <w:divBdr>
            <w:top w:val="none" w:sz="0" w:space="0" w:color="auto"/>
            <w:left w:val="none" w:sz="0" w:space="0" w:color="auto"/>
            <w:bottom w:val="none" w:sz="0" w:space="0" w:color="auto"/>
            <w:right w:val="none" w:sz="0" w:space="0" w:color="auto"/>
          </w:divBdr>
        </w:div>
        <w:div w:id="1308972679">
          <w:marLeft w:val="480"/>
          <w:marRight w:val="0"/>
          <w:marTop w:val="0"/>
          <w:marBottom w:val="0"/>
          <w:divBdr>
            <w:top w:val="none" w:sz="0" w:space="0" w:color="auto"/>
            <w:left w:val="none" w:sz="0" w:space="0" w:color="auto"/>
            <w:bottom w:val="none" w:sz="0" w:space="0" w:color="auto"/>
            <w:right w:val="none" w:sz="0" w:space="0" w:color="auto"/>
          </w:divBdr>
        </w:div>
        <w:div w:id="113328133">
          <w:marLeft w:val="480"/>
          <w:marRight w:val="0"/>
          <w:marTop w:val="0"/>
          <w:marBottom w:val="0"/>
          <w:divBdr>
            <w:top w:val="none" w:sz="0" w:space="0" w:color="auto"/>
            <w:left w:val="none" w:sz="0" w:space="0" w:color="auto"/>
            <w:bottom w:val="none" w:sz="0" w:space="0" w:color="auto"/>
            <w:right w:val="none" w:sz="0" w:space="0" w:color="auto"/>
          </w:divBdr>
        </w:div>
        <w:div w:id="50813189">
          <w:marLeft w:val="480"/>
          <w:marRight w:val="0"/>
          <w:marTop w:val="0"/>
          <w:marBottom w:val="0"/>
          <w:divBdr>
            <w:top w:val="none" w:sz="0" w:space="0" w:color="auto"/>
            <w:left w:val="none" w:sz="0" w:space="0" w:color="auto"/>
            <w:bottom w:val="none" w:sz="0" w:space="0" w:color="auto"/>
            <w:right w:val="none" w:sz="0" w:space="0" w:color="auto"/>
          </w:divBdr>
        </w:div>
        <w:div w:id="1977056632">
          <w:marLeft w:val="480"/>
          <w:marRight w:val="0"/>
          <w:marTop w:val="0"/>
          <w:marBottom w:val="0"/>
          <w:divBdr>
            <w:top w:val="none" w:sz="0" w:space="0" w:color="auto"/>
            <w:left w:val="none" w:sz="0" w:space="0" w:color="auto"/>
            <w:bottom w:val="none" w:sz="0" w:space="0" w:color="auto"/>
            <w:right w:val="none" w:sz="0" w:space="0" w:color="auto"/>
          </w:divBdr>
        </w:div>
        <w:div w:id="5447649">
          <w:marLeft w:val="480"/>
          <w:marRight w:val="0"/>
          <w:marTop w:val="0"/>
          <w:marBottom w:val="0"/>
          <w:divBdr>
            <w:top w:val="none" w:sz="0" w:space="0" w:color="auto"/>
            <w:left w:val="none" w:sz="0" w:space="0" w:color="auto"/>
            <w:bottom w:val="none" w:sz="0" w:space="0" w:color="auto"/>
            <w:right w:val="none" w:sz="0" w:space="0" w:color="auto"/>
          </w:divBdr>
        </w:div>
        <w:div w:id="194201499">
          <w:marLeft w:val="480"/>
          <w:marRight w:val="0"/>
          <w:marTop w:val="0"/>
          <w:marBottom w:val="0"/>
          <w:divBdr>
            <w:top w:val="none" w:sz="0" w:space="0" w:color="auto"/>
            <w:left w:val="none" w:sz="0" w:space="0" w:color="auto"/>
            <w:bottom w:val="none" w:sz="0" w:space="0" w:color="auto"/>
            <w:right w:val="none" w:sz="0" w:space="0" w:color="auto"/>
          </w:divBdr>
        </w:div>
        <w:div w:id="337344305">
          <w:marLeft w:val="480"/>
          <w:marRight w:val="0"/>
          <w:marTop w:val="0"/>
          <w:marBottom w:val="0"/>
          <w:divBdr>
            <w:top w:val="none" w:sz="0" w:space="0" w:color="auto"/>
            <w:left w:val="none" w:sz="0" w:space="0" w:color="auto"/>
            <w:bottom w:val="none" w:sz="0" w:space="0" w:color="auto"/>
            <w:right w:val="none" w:sz="0" w:space="0" w:color="auto"/>
          </w:divBdr>
        </w:div>
        <w:div w:id="115148554">
          <w:marLeft w:val="480"/>
          <w:marRight w:val="0"/>
          <w:marTop w:val="0"/>
          <w:marBottom w:val="0"/>
          <w:divBdr>
            <w:top w:val="none" w:sz="0" w:space="0" w:color="auto"/>
            <w:left w:val="none" w:sz="0" w:space="0" w:color="auto"/>
            <w:bottom w:val="none" w:sz="0" w:space="0" w:color="auto"/>
            <w:right w:val="none" w:sz="0" w:space="0" w:color="auto"/>
          </w:divBdr>
        </w:div>
        <w:div w:id="556667008">
          <w:marLeft w:val="480"/>
          <w:marRight w:val="0"/>
          <w:marTop w:val="0"/>
          <w:marBottom w:val="0"/>
          <w:divBdr>
            <w:top w:val="none" w:sz="0" w:space="0" w:color="auto"/>
            <w:left w:val="none" w:sz="0" w:space="0" w:color="auto"/>
            <w:bottom w:val="none" w:sz="0" w:space="0" w:color="auto"/>
            <w:right w:val="none" w:sz="0" w:space="0" w:color="auto"/>
          </w:divBdr>
        </w:div>
        <w:div w:id="1121143336">
          <w:marLeft w:val="480"/>
          <w:marRight w:val="0"/>
          <w:marTop w:val="0"/>
          <w:marBottom w:val="0"/>
          <w:divBdr>
            <w:top w:val="none" w:sz="0" w:space="0" w:color="auto"/>
            <w:left w:val="none" w:sz="0" w:space="0" w:color="auto"/>
            <w:bottom w:val="none" w:sz="0" w:space="0" w:color="auto"/>
            <w:right w:val="none" w:sz="0" w:space="0" w:color="auto"/>
          </w:divBdr>
        </w:div>
        <w:div w:id="1287470218">
          <w:marLeft w:val="480"/>
          <w:marRight w:val="0"/>
          <w:marTop w:val="0"/>
          <w:marBottom w:val="0"/>
          <w:divBdr>
            <w:top w:val="none" w:sz="0" w:space="0" w:color="auto"/>
            <w:left w:val="none" w:sz="0" w:space="0" w:color="auto"/>
            <w:bottom w:val="none" w:sz="0" w:space="0" w:color="auto"/>
            <w:right w:val="none" w:sz="0" w:space="0" w:color="auto"/>
          </w:divBdr>
        </w:div>
        <w:div w:id="303047376">
          <w:marLeft w:val="480"/>
          <w:marRight w:val="0"/>
          <w:marTop w:val="0"/>
          <w:marBottom w:val="0"/>
          <w:divBdr>
            <w:top w:val="none" w:sz="0" w:space="0" w:color="auto"/>
            <w:left w:val="none" w:sz="0" w:space="0" w:color="auto"/>
            <w:bottom w:val="none" w:sz="0" w:space="0" w:color="auto"/>
            <w:right w:val="none" w:sz="0" w:space="0" w:color="auto"/>
          </w:divBdr>
        </w:div>
        <w:div w:id="2020347564">
          <w:marLeft w:val="480"/>
          <w:marRight w:val="0"/>
          <w:marTop w:val="0"/>
          <w:marBottom w:val="0"/>
          <w:divBdr>
            <w:top w:val="none" w:sz="0" w:space="0" w:color="auto"/>
            <w:left w:val="none" w:sz="0" w:space="0" w:color="auto"/>
            <w:bottom w:val="none" w:sz="0" w:space="0" w:color="auto"/>
            <w:right w:val="none" w:sz="0" w:space="0" w:color="auto"/>
          </w:divBdr>
        </w:div>
        <w:div w:id="1815830324">
          <w:marLeft w:val="480"/>
          <w:marRight w:val="0"/>
          <w:marTop w:val="0"/>
          <w:marBottom w:val="0"/>
          <w:divBdr>
            <w:top w:val="none" w:sz="0" w:space="0" w:color="auto"/>
            <w:left w:val="none" w:sz="0" w:space="0" w:color="auto"/>
            <w:bottom w:val="none" w:sz="0" w:space="0" w:color="auto"/>
            <w:right w:val="none" w:sz="0" w:space="0" w:color="auto"/>
          </w:divBdr>
        </w:div>
        <w:div w:id="1155607833">
          <w:marLeft w:val="480"/>
          <w:marRight w:val="0"/>
          <w:marTop w:val="0"/>
          <w:marBottom w:val="0"/>
          <w:divBdr>
            <w:top w:val="none" w:sz="0" w:space="0" w:color="auto"/>
            <w:left w:val="none" w:sz="0" w:space="0" w:color="auto"/>
            <w:bottom w:val="none" w:sz="0" w:space="0" w:color="auto"/>
            <w:right w:val="none" w:sz="0" w:space="0" w:color="auto"/>
          </w:divBdr>
        </w:div>
        <w:div w:id="814955074">
          <w:marLeft w:val="480"/>
          <w:marRight w:val="0"/>
          <w:marTop w:val="0"/>
          <w:marBottom w:val="0"/>
          <w:divBdr>
            <w:top w:val="none" w:sz="0" w:space="0" w:color="auto"/>
            <w:left w:val="none" w:sz="0" w:space="0" w:color="auto"/>
            <w:bottom w:val="none" w:sz="0" w:space="0" w:color="auto"/>
            <w:right w:val="none" w:sz="0" w:space="0" w:color="auto"/>
          </w:divBdr>
        </w:div>
        <w:div w:id="1571111046">
          <w:marLeft w:val="480"/>
          <w:marRight w:val="0"/>
          <w:marTop w:val="0"/>
          <w:marBottom w:val="0"/>
          <w:divBdr>
            <w:top w:val="none" w:sz="0" w:space="0" w:color="auto"/>
            <w:left w:val="none" w:sz="0" w:space="0" w:color="auto"/>
            <w:bottom w:val="none" w:sz="0" w:space="0" w:color="auto"/>
            <w:right w:val="none" w:sz="0" w:space="0" w:color="auto"/>
          </w:divBdr>
        </w:div>
        <w:div w:id="2106919652">
          <w:marLeft w:val="480"/>
          <w:marRight w:val="0"/>
          <w:marTop w:val="0"/>
          <w:marBottom w:val="0"/>
          <w:divBdr>
            <w:top w:val="none" w:sz="0" w:space="0" w:color="auto"/>
            <w:left w:val="none" w:sz="0" w:space="0" w:color="auto"/>
            <w:bottom w:val="none" w:sz="0" w:space="0" w:color="auto"/>
            <w:right w:val="none" w:sz="0" w:space="0" w:color="auto"/>
          </w:divBdr>
        </w:div>
        <w:div w:id="114638024">
          <w:marLeft w:val="480"/>
          <w:marRight w:val="0"/>
          <w:marTop w:val="0"/>
          <w:marBottom w:val="0"/>
          <w:divBdr>
            <w:top w:val="none" w:sz="0" w:space="0" w:color="auto"/>
            <w:left w:val="none" w:sz="0" w:space="0" w:color="auto"/>
            <w:bottom w:val="none" w:sz="0" w:space="0" w:color="auto"/>
            <w:right w:val="none" w:sz="0" w:space="0" w:color="auto"/>
          </w:divBdr>
        </w:div>
        <w:div w:id="118306329">
          <w:marLeft w:val="480"/>
          <w:marRight w:val="0"/>
          <w:marTop w:val="0"/>
          <w:marBottom w:val="0"/>
          <w:divBdr>
            <w:top w:val="none" w:sz="0" w:space="0" w:color="auto"/>
            <w:left w:val="none" w:sz="0" w:space="0" w:color="auto"/>
            <w:bottom w:val="none" w:sz="0" w:space="0" w:color="auto"/>
            <w:right w:val="none" w:sz="0" w:space="0" w:color="auto"/>
          </w:divBdr>
        </w:div>
        <w:div w:id="1185948790">
          <w:marLeft w:val="480"/>
          <w:marRight w:val="0"/>
          <w:marTop w:val="0"/>
          <w:marBottom w:val="0"/>
          <w:divBdr>
            <w:top w:val="none" w:sz="0" w:space="0" w:color="auto"/>
            <w:left w:val="none" w:sz="0" w:space="0" w:color="auto"/>
            <w:bottom w:val="none" w:sz="0" w:space="0" w:color="auto"/>
            <w:right w:val="none" w:sz="0" w:space="0" w:color="auto"/>
          </w:divBdr>
        </w:div>
        <w:div w:id="1630092196">
          <w:marLeft w:val="480"/>
          <w:marRight w:val="0"/>
          <w:marTop w:val="0"/>
          <w:marBottom w:val="0"/>
          <w:divBdr>
            <w:top w:val="none" w:sz="0" w:space="0" w:color="auto"/>
            <w:left w:val="none" w:sz="0" w:space="0" w:color="auto"/>
            <w:bottom w:val="none" w:sz="0" w:space="0" w:color="auto"/>
            <w:right w:val="none" w:sz="0" w:space="0" w:color="auto"/>
          </w:divBdr>
        </w:div>
        <w:div w:id="16974436">
          <w:marLeft w:val="480"/>
          <w:marRight w:val="0"/>
          <w:marTop w:val="0"/>
          <w:marBottom w:val="0"/>
          <w:divBdr>
            <w:top w:val="none" w:sz="0" w:space="0" w:color="auto"/>
            <w:left w:val="none" w:sz="0" w:space="0" w:color="auto"/>
            <w:bottom w:val="none" w:sz="0" w:space="0" w:color="auto"/>
            <w:right w:val="none" w:sz="0" w:space="0" w:color="auto"/>
          </w:divBdr>
        </w:div>
        <w:div w:id="135227482">
          <w:marLeft w:val="480"/>
          <w:marRight w:val="0"/>
          <w:marTop w:val="0"/>
          <w:marBottom w:val="0"/>
          <w:divBdr>
            <w:top w:val="none" w:sz="0" w:space="0" w:color="auto"/>
            <w:left w:val="none" w:sz="0" w:space="0" w:color="auto"/>
            <w:bottom w:val="none" w:sz="0" w:space="0" w:color="auto"/>
            <w:right w:val="none" w:sz="0" w:space="0" w:color="auto"/>
          </w:divBdr>
        </w:div>
        <w:div w:id="585722840">
          <w:marLeft w:val="480"/>
          <w:marRight w:val="0"/>
          <w:marTop w:val="0"/>
          <w:marBottom w:val="0"/>
          <w:divBdr>
            <w:top w:val="none" w:sz="0" w:space="0" w:color="auto"/>
            <w:left w:val="none" w:sz="0" w:space="0" w:color="auto"/>
            <w:bottom w:val="none" w:sz="0" w:space="0" w:color="auto"/>
            <w:right w:val="none" w:sz="0" w:space="0" w:color="auto"/>
          </w:divBdr>
        </w:div>
        <w:div w:id="285502589">
          <w:marLeft w:val="480"/>
          <w:marRight w:val="0"/>
          <w:marTop w:val="0"/>
          <w:marBottom w:val="0"/>
          <w:divBdr>
            <w:top w:val="none" w:sz="0" w:space="0" w:color="auto"/>
            <w:left w:val="none" w:sz="0" w:space="0" w:color="auto"/>
            <w:bottom w:val="none" w:sz="0" w:space="0" w:color="auto"/>
            <w:right w:val="none" w:sz="0" w:space="0" w:color="auto"/>
          </w:divBdr>
        </w:div>
        <w:div w:id="979306170">
          <w:marLeft w:val="480"/>
          <w:marRight w:val="0"/>
          <w:marTop w:val="0"/>
          <w:marBottom w:val="0"/>
          <w:divBdr>
            <w:top w:val="none" w:sz="0" w:space="0" w:color="auto"/>
            <w:left w:val="none" w:sz="0" w:space="0" w:color="auto"/>
            <w:bottom w:val="none" w:sz="0" w:space="0" w:color="auto"/>
            <w:right w:val="none" w:sz="0" w:space="0" w:color="auto"/>
          </w:divBdr>
        </w:div>
        <w:div w:id="1649895259">
          <w:marLeft w:val="480"/>
          <w:marRight w:val="0"/>
          <w:marTop w:val="0"/>
          <w:marBottom w:val="0"/>
          <w:divBdr>
            <w:top w:val="none" w:sz="0" w:space="0" w:color="auto"/>
            <w:left w:val="none" w:sz="0" w:space="0" w:color="auto"/>
            <w:bottom w:val="none" w:sz="0" w:space="0" w:color="auto"/>
            <w:right w:val="none" w:sz="0" w:space="0" w:color="auto"/>
          </w:divBdr>
        </w:div>
        <w:div w:id="415522061">
          <w:marLeft w:val="480"/>
          <w:marRight w:val="0"/>
          <w:marTop w:val="0"/>
          <w:marBottom w:val="0"/>
          <w:divBdr>
            <w:top w:val="none" w:sz="0" w:space="0" w:color="auto"/>
            <w:left w:val="none" w:sz="0" w:space="0" w:color="auto"/>
            <w:bottom w:val="none" w:sz="0" w:space="0" w:color="auto"/>
            <w:right w:val="none" w:sz="0" w:space="0" w:color="auto"/>
          </w:divBdr>
        </w:div>
        <w:div w:id="224416801">
          <w:marLeft w:val="480"/>
          <w:marRight w:val="0"/>
          <w:marTop w:val="0"/>
          <w:marBottom w:val="0"/>
          <w:divBdr>
            <w:top w:val="none" w:sz="0" w:space="0" w:color="auto"/>
            <w:left w:val="none" w:sz="0" w:space="0" w:color="auto"/>
            <w:bottom w:val="none" w:sz="0" w:space="0" w:color="auto"/>
            <w:right w:val="none" w:sz="0" w:space="0" w:color="auto"/>
          </w:divBdr>
        </w:div>
        <w:div w:id="1192647746">
          <w:marLeft w:val="480"/>
          <w:marRight w:val="0"/>
          <w:marTop w:val="0"/>
          <w:marBottom w:val="0"/>
          <w:divBdr>
            <w:top w:val="none" w:sz="0" w:space="0" w:color="auto"/>
            <w:left w:val="none" w:sz="0" w:space="0" w:color="auto"/>
            <w:bottom w:val="none" w:sz="0" w:space="0" w:color="auto"/>
            <w:right w:val="none" w:sz="0" w:space="0" w:color="auto"/>
          </w:divBdr>
        </w:div>
        <w:div w:id="1662002287">
          <w:marLeft w:val="480"/>
          <w:marRight w:val="0"/>
          <w:marTop w:val="0"/>
          <w:marBottom w:val="0"/>
          <w:divBdr>
            <w:top w:val="none" w:sz="0" w:space="0" w:color="auto"/>
            <w:left w:val="none" w:sz="0" w:space="0" w:color="auto"/>
            <w:bottom w:val="none" w:sz="0" w:space="0" w:color="auto"/>
            <w:right w:val="none" w:sz="0" w:space="0" w:color="auto"/>
          </w:divBdr>
        </w:div>
        <w:div w:id="103309527">
          <w:marLeft w:val="480"/>
          <w:marRight w:val="0"/>
          <w:marTop w:val="0"/>
          <w:marBottom w:val="0"/>
          <w:divBdr>
            <w:top w:val="none" w:sz="0" w:space="0" w:color="auto"/>
            <w:left w:val="none" w:sz="0" w:space="0" w:color="auto"/>
            <w:bottom w:val="none" w:sz="0" w:space="0" w:color="auto"/>
            <w:right w:val="none" w:sz="0" w:space="0" w:color="auto"/>
          </w:divBdr>
        </w:div>
        <w:div w:id="1514495893">
          <w:marLeft w:val="480"/>
          <w:marRight w:val="0"/>
          <w:marTop w:val="0"/>
          <w:marBottom w:val="0"/>
          <w:divBdr>
            <w:top w:val="none" w:sz="0" w:space="0" w:color="auto"/>
            <w:left w:val="none" w:sz="0" w:space="0" w:color="auto"/>
            <w:bottom w:val="none" w:sz="0" w:space="0" w:color="auto"/>
            <w:right w:val="none" w:sz="0" w:space="0" w:color="auto"/>
          </w:divBdr>
        </w:div>
        <w:div w:id="913471315">
          <w:marLeft w:val="480"/>
          <w:marRight w:val="0"/>
          <w:marTop w:val="0"/>
          <w:marBottom w:val="0"/>
          <w:divBdr>
            <w:top w:val="none" w:sz="0" w:space="0" w:color="auto"/>
            <w:left w:val="none" w:sz="0" w:space="0" w:color="auto"/>
            <w:bottom w:val="none" w:sz="0" w:space="0" w:color="auto"/>
            <w:right w:val="none" w:sz="0" w:space="0" w:color="auto"/>
          </w:divBdr>
        </w:div>
        <w:div w:id="1886210006">
          <w:marLeft w:val="480"/>
          <w:marRight w:val="0"/>
          <w:marTop w:val="0"/>
          <w:marBottom w:val="0"/>
          <w:divBdr>
            <w:top w:val="none" w:sz="0" w:space="0" w:color="auto"/>
            <w:left w:val="none" w:sz="0" w:space="0" w:color="auto"/>
            <w:bottom w:val="none" w:sz="0" w:space="0" w:color="auto"/>
            <w:right w:val="none" w:sz="0" w:space="0" w:color="auto"/>
          </w:divBdr>
        </w:div>
        <w:div w:id="796097892">
          <w:marLeft w:val="480"/>
          <w:marRight w:val="0"/>
          <w:marTop w:val="0"/>
          <w:marBottom w:val="0"/>
          <w:divBdr>
            <w:top w:val="none" w:sz="0" w:space="0" w:color="auto"/>
            <w:left w:val="none" w:sz="0" w:space="0" w:color="auto"/>
            <w:bottom w:val="none" w:sz="0" w:space="0" w:color="auto"/>
            <w:right w:val="none" w:sz="0" w:space="0" w:color="auto"/>
          </w:divBdr>
        </w:div>
        <w:div w:id="1385135277">
          <w:marLeft w:val="480"/>
          <w:marRight w:val="0"/>
          <w:marTop w:val="0"/>
          <w:marBottom w:val="0"/>
          <w:divBdr>
            <w:top w:val="none" w:sz="0" w:space="0" w:color="auto"/>
            <w:left w:val="none" w:sz="0" w:space="0" w:color="auto"/>
            <w:bottom w:val="none" w:sz="0" w:space="0" w:color="auto"/>
            <w:right w:val="none" w:sz="0" w:space="0" w:color="auto"/>
          </w:divBdr>
        </w:div>
        <w:div w:id="552934404">
          <w:marLeft w:val="480"/>
          <w:marRight w:val="0"/>
          <w:marTop w:val="0"/>
          <w:marBottom w:val="0"/>
          <w:divBdr>
            <w:top w:val="none" w:sz="0" w:space="0" w:color="auto"/>
            <w:left w:val="none" w:sz="0" w:space="0" w:color="auto"/>
            <w:bottom w:val="none" w:sz="0" w:space="0" w:color="auto"/>
            <w:right w:val="none" w:sz="0" w:space="0" w:color="auto"/>
          </w:divBdr>
        </w:div>
        <w:div w:id="149642493">
          <w:marLeft w:val="480"/>
          <w:marRight w:val="0"/>
          <w:marTop w:val="0"/>
          <w:marBottom w:val="0"/>
          <w:divBdr>
            <w:top w:val="none" w:sz="0" w:space="0" w:color="auto"/>
            <w:left w:val="none" w:sz="0" w:space="0" w:color="auto"/>
            <w:bottom w:val="none" w:sz="0" w:space="0" w:color="auto"/>
            <w:right w:val="none" w:sz="0" w:space="0" w:color="auto"/>
          </w:divBdr>
        </w:div>
        <w:div w:id="360935723">
          <w:marLeft w:val="480"/>
          <w:marRight w:val="0"/>
          <w:marTop w:val="0"/>
          <w:marBottom w:val="0"/>
          <w:divBdr>
            <w:top w:val="none" w:sz="0" w:space="0" w:color="auto"/>
            <w:left w:val="none" w:sz="0" w:space="0" w:color="auto"/>
            <w:bottom w:val="none" w:sz="0" w:space="0" w:color="auto"/>
            <w:right w:val="none" w:sz="0" w:space="0" w:color="auto"/>
          </w:divBdr>
        </w:div>
        <w:div w:id="1847088264">
          <w:marLeft w:val="480"/>
          <w:marRight w:val="0"/>
          <w:marTop w:val="0"/>
          <w:marBottom w:val="0"/>
          <w:divBdr>
            <w:top w:val="none" w:sz="0" w:space="0" w:color="auto"/>
            <w:left w:val="none" w:sz="0" w:space="0" w:color="auto"/>
            <w:bottom w:val="none" w:sz="0" w:space="0" w:color="auto"/>
            <w:right w:val="none" w:sz="0" w:space="0" w:color="auto"/>
          </w:divBdr>
        </w:div>
        <w:div w:id="1222902966">
          <w:marLeft w:val="480"/>
          <w:marRight w:val="0"/>
          <w:marTop w:val="0"/>
          <w:marBottom w:val="0"/>
          <w:divBdr>
            <w:top w:val="none" w:sz="0" w:space="0" w:color="auto"/>
            <w:left w:val="none" w:sz="0" w:space="0" w:color="auto"/>
            <w:bottom w:val="none" w:sz="0" w:space="0" w:color="auto"/>
            <w:right w:val="none" w:sz="0" w:space="0" w:color="auto"/>
          </w:divBdr>
        </w:div>
        <w:div w:id="1459104866">
          <w:marLeft w:val="480"/>
          <w:marRight w:val="0"/>
          <w:marTop w:val="0"/>
          <w:marBottom w:val="0"/>
          <w:divBdr>
            <w:top w:val="none" w:sz="0" w:space="0" w:color="auto"/>
            <w:left w:val="none" w:sz="0" w:space="0" w:color="auto"/>
            <w:bottom w:val="none" w:sz="0" w:space="0" w:color="auto"/>
            <w:right w:val="none" w:sz="0" w:space="0" w:color="auto"/>
          </w:divBdr>
        </w:div>
        <w:div w:id="884372827">
          <w:marLeft w:val="480"/>
          <w:marRight w:val="0"/>
          <w:marTop w:val="0"/>
          <w:marBottom w:val="0"/>
          <w:divBdr>
            <w:top w:val="none" w:sz="0" w:space="0" w:color="auto"/>
            <w:left w:val="none" w:sz="0" w:space="0" w:color="auto"/>
            <w:bottom w:val="none" w:sz="0" w:space="0" w:color="auto"/>
            <w:right w:val="none" w:sz="0" w:space="0" w:color="auto"/>
          </w:divBdr>
        </w:div>
        <w:div w:id="1330018521">
          <w:marLeft w:val="480"/>
          <w:marRight w:val="0"/>
          <w:marTop w:val="0"/>
          <w:marBottom w:val="0"/>
          <w:divBdr>
            <w:top w:val="none" w:sz="0" w:space="0" w:color="auto"/>
            <w:left w:val="none" w:sz="0" w:space="0" w:color="auto"/>
            <w:bottom w:val="none" w:sz="0" w:space="0" w:color="auto"/>
            <w:right w:val="none" w:sz="0" w:space="0" w:color="auto"/>
          </w:divBdr>
        </w:div>
        <w:div w:id="1331908966">
          <w:marLeft w:val="480"/>
          <w:marRight w:val="0"/>
          <w:marTop w:val="0"/>
          <w:marBottom w:val="0"/>
          <w:divBdr>
            <w:top w:val="none" w:sz="0" w:space="0" w:color="auto"/>
            <w:left w:val="none" w:sz="0" w:space="0" w:color="auto"/>
            <w:bottom w:val="none" w:sz="0" w:space="0" w:color="auto"/>
            <w:right w:val="none" w:sz="0" w:space="0" w:color="auto"/>
          </w:divBdr>
        </w:div>
        <w:div w:id="351615962">
          <w:marLeft w:val="480"/>
          <w:marRight w:val="0"/>
          <w:marTop w:val="0"/>
          <w:marBottom w:val="0"/>
          <w:divBdr>
            <w:top w:val="none" w:sz="0" w:space="0" w:color="auto"/>
            <w:left w:val="none" w:sz="0" w:space="0" w:color="auto"/>
            <w:bottom w:val="none" w:sz="0" w:space="0" w:color="auto"/>
            <w:right w:val="none" w:sz="0" w:space="0" w:color="auto"/>
          </w:divBdr>
        </w:div>
        <w:div w:id="39476475">
          <w:marLeft w:val="480"/>
          <w:marRight w:val="0"/>
          <w:marTop w:val="0"/>
          <w:marBottom w:val="0"/>
          <w:divBdr>
            <w:top w:val="none" w:sz="0" w:space="0" w:color="auto"/>
            <w:left w:val="none" w:sz="0" w:space="0" w:color="auto"/>
            <w:bottom w:val="none" w:sz="0" w:space="0" w:color="auto"/>
            <w:right w:val="none" w:sz="0" w:space="0" w:color="auto"/>
          </w:divBdr>
        </w:div>
        <w:div w:id="1126773002">
          <w:marLeft w:val="480"/>
          <w:marRight w:val="0"/>
          <w:marTop w:val="0"/>
          <w:marBottom w:val="0"/>
          <w:divBdr>
            <w:top w:val="none" w:sz="0" w:space="0" w:color="auto"/>
            <w:left w:val="none" w:sz="0" w:space="0" w:color="auto"/>
            <w:bottom w:val="none" w:sz="0" w:space="0" w:color="auto"/>
            <w:right w:val="none" w:sz="0" w:space="0" w:color="auto"/>
          </w:divBdr>
        </w:div>
        <w:div w:id="1266842555">
          <w:marLeft w:val="480"/>
          <w:marRight w:val="0"/>
          <w:marTop w:val="0"/>
          <w:marBottom w:val="0"/>
          <w:divBdr>
            <w:top w:val="none" w:sz="0" w:space="0" w:color="auto"/>
            <w:left w:val="none" w:sz="0" w:space="0" w:color="auto"/>
            <w:bottom w:val="none" w:sz="0" w:space="0" w:color="auto"/>
            <w:right w:val="none" w:sz="0" w:space="0" w:color="auto"/>
          </w:divBdr>
        </w:div>
        <w:div w:id="858543743">
          <w:marLeft w:val="480"/>
          <w:marRight w:val="0"/>
          <w:marTop w:val="0"/>
          <w:marBottom w:val="0"/>
          <w:divBdr>
            <w:top w:val="none" w:sz="0" w:space="0" w:color="auto"/>
            <w:left w:val="none" w:sz="0" w:space="0" w:color="auto"/>
            <w:bottom w:val="none" w:sz="0" w:space="0" w:color="auto"/>
            <w:right w:val="none" w:sz="0" w:space="0" w:color="auto"/>
          </w:divBdr>
        </w:div>
        <w:div w:id="2066180695">
          <w:marLeft w:val="480"/>
          <w:marRight w:val="0"/>
          <w:marTop w:val="0"/>
          <w:marBottom w:val="0"/>
          <w:divBdr>
            <w:top w:val="none" w:sz="0" w:space="0" w:color="auto"/>
            <w:left w:val="none" w:sz="0" w:space="0" w:color="auto"/>
            <w:bottom w:val="none" w:sz="0" w:space="0" w:color="auto"/>
            <w:right w:val="none" w:sz="0" w:space="0" w:color="auto"/>
          </w:divBdr>
        </w:div>
        <w:div w:id="1798597846">
          <w:marLeft w:val="480"/>
          <w:marRight w:val="0"/>
          <w:marTop w:val="0"/>
          <w:marBottom w:val="0"/>
          <w:divBdr>
            <w:top w:val="none" w:sz="0" w:space="0" w:color="auto"/>
            <w:left w:val="none" w:sz="0" w:space="0" w:color="auto"/>
            <w:bottom w:val="none" w:sz="0" w:space="0" w:color="auto"/>
            <w:right w:val="none" w:sz="0" w:space="0" w:color="auto"/>
          </w:divBdr>
        </w:div>
        <w:div w:id="508443588">
          <w:marLeft w:val="480"/>
          <w:marRight w:val="0"/>
          <w:marTop w:val="0"/>
          <w:marBottom w:val="0"/>
          <w:divBdr>
            <w:top w:val="none" w:sz="0" w:space="0" w:color="auto"/>
            <w:left w:val="none" w:sz="0" w:space="0" w:color="auto"/>
            <w:bottom w:val="none" w:sz="0" w:space="0" w:color="auto"/>
            <w:right w:val="none" w:sz="0" w:space="0" w:color="auto"/>
          </w:divBdr>
        </w:div>
        <w:div w:id="696198139">
          <w:marLeft w:val="480"/>
          <w:marRight w:val="0"/>
          <w:marTop w:val="0"/>
          <w:marBottom w:val="0"/>
          <w:divBdr>
            <w:top w:val="none" w:sz="0" w:space="0" w:color="auto"/>
            <w:left w:val="none" w:sz="0" w:space="0" w:color="auto"/>
            <w:bottom w:val="none" w:sz="0" w:space="0" w:color="auto"/>
            <w:right w:val="none" w:sz="0" w:space="0" w:color="auto"/>
          </w:divBdr>
        </w:div>
      </w:divsChild>
    </w:div>
    <w:div w:id="1268123952">
      <w:bodyDiv w:val="1"/>
      <w:marLeft w:val="0"/>
      <w:marRight w:val="0"/>
      <w:marTop w:val="0"/>
      <w:marBottom w:val="0"/>
      <w:divBdr>
        <w:top w:val="none" w:sz="0" w:space="0" w:color="auto"/>
        <w:left w:val="none" w:sz="0" w:space="0" w:color="auto"/>
        <w:bottom w:val="none" w:sz="0" w:space="0" w:color="auto"/>
        <w:right w:val="none" w:sz="0" w:space="0" w:color="auto"/>
      </w:divBdr>
    </w:div>
    <w:div w:id="1270308270">
      <w:bodyDiv w:val="1"/>
      <w:marLeft w:val="0"/>
      <w:marRight w:val="0"/>
      <w:marTop w:val="0"/>
      <w:marBottom w:val="0"/>
      <w:divBdr>
        <w:top w:val="none" w:sz="0" w:space="0" w:color="auto"/>
        <w:left w:val="none" w:sz="0" w:space="0" w:color="auto"/>
        <w:bottom w:val="none" w:sz="0" w:space="0" w:color="auto"/>
        <w:right w:val="none" w:sz="0" w:space="0" w:color="auto"/>
      </w:divBdr>
    </w:div>
    <w:div w:id="1272860159">
      <w:bodyDiv w:val="1"/>
      <w:marLeft w:val="0"/>
      <w:marRight w:val="0"/>
      <w:marTop w:val="0"/>
      <w:marBottom w:val="0"/>
      <w:divBdr>
        <w:top w:val="none" w:sz="0" w:space="0" w:color="auto"/>
        <w:left w:val="none" w:sz="0" w:space="0" w:color="auto"/>
        <w:bottom w:val="none" w:sz="0" w:space="0" w:color="auto"/>
        <w:right w:val="none" w:sz="0" w:space="0" w:color="auto"/>
      </w:divBdr>
    </w:div>
    <w:div w:id="1274243207">
      <w:bodyDiv w:val="1"/>
      <w:marLeft w:val="0"/>
      <w:marRight w:val="0"/>
      <w:marTop w:val="0"/>
      <w:marBottom w:val="0"/>
      <w:divBdr>
        <w:top w:val="none" w:sz="0" w:space="0" w:color="auto"/>
        <w:left w:val="none" w:sz="0" w:space="0" w:color="auto"/>
        <w:bottom w:val="none" w:sz="0" w:space="0" w:color="auto"/>
        <w:right w:val="none" w:sz="0" w:space="0" w:color="auto"/>
      </w:divBdr>
    </w:div>
    <w:div w:id="1281567972">
      <w:bodyDiv w:val="1"/>
      <w:marLeft w:val="0"/>
      <w:marRight w:val="0"/>
      <w:marTop w:val="0"/>
      <w:marBottom w:val="0"/>
      <w:divBdr>
        <w:top w:val="none" w:sz="0" w:space="0" w:color="auto"/>
        <w:left w:val="none" w:sz="0" w:space="0" w:color="auto"/>
        <w:bottom w:val="none" w:sz="0" w:space="0" w:color="auto"/>
        <w:right w:val="none" w:sz="0" w:space="0" w:color="auto"/>
      </w:divBdr>
      <w:divsChild>
        <w:div w:id="658577125">
          <w:marLeft w:val="480"/>
          <w:marRight w:val="0"/>
          <w:marTop w:val="0"/>
          <w:marBottom w:val="0"/>
          <w:divBdr>
            <w:top w:val="none" w:sz="0" w:space="0" w:color="auto"/>
            <w:left w:val="none" w:sz="0" w:space="0" w:color="auto"/>
            <w:bottom w:val="none" w:sz="0" w:space="0" w:color="auto"/>
            <w:right w:val="none" w:sz="0" w:space="0" w:color="auto"/>
          </w:divBdr>
        </w:div>
        <w:div w:id="153033433">
          <w:marLeft w:val="480"/>
          <w:marRight w:val="0"/>
          <w:marTop w:val="0"/>
          <w:marBottom w:val="0"/>
          <w:divBdr>
            <w:top w:val="none" w:sz="0" w:space="0" w:color="auto"/>
            <w:left w:val="none" w:sz="0" w:space="0" w:color="auto"/>
            <w:bottom w:val="none" w:sz="0" w:space="0" w:color="auto"/>
            <w:right w:val="none" w:sz="0" w:space="0" w:color="auto"/>
          </w:divBdr>
        </w:div>
        <w:div w:id="514617292">
          <w:marLeft w:val="480"/>
          <w:marRight w:val="0"/>
          <w:marTop w:val="0"/>
          <w:marBottom w:val="0"/>
          <w:divBdr>
            <w:top w:val="none" w:sz="0" w:space="0" w:color="auto"/>
            <w:left w:val="none" w:sz="0" w:space="0" w:color="auto"/>
            <w:bottom w:val="none" w:sz="0" w:space="0" w:color="auto"/>
            <w:right w:val="none" w:sz="0" w:space="0" w:color="auto"/>
          </w:divBdr>
        </w:div>
        <w:div w:id="299500085">
          <w:marLeft w:val="480"/>
          <w:marRight w:val="0"/>
          <w:marTop w:val="0"/>
          <w:marBottom w:val="0"/>
          <w:divBdr>
            <w:top w:val="none" w:sz="0" w:space="0" w:color="auto"/>
            <w:left w:val="none" w:sz="0" w:space="0" w:color="auto"/>
            <w:bottom w:val="none" w:sz="0" w:space="0" w:color="auto"/>
            <w:right w:val="none" w:sz="0" w:space="0" w:color="auto"/>
          </w:divBdr>
        </w:div>
        <w:div w:id="547651233">
          <w:marLeft w:val="480"/>
          <w:marRight w:val="0"/>
          <w:marTop w:val="0"/>
          <w:marBottom w:val="0"/>
          <w:divBdr>
            <w:top w:val="none" w:sz="0" w:space="0" w:color="auto"/>
            <w:left w:val="none" w:sz="0" w:space="0" w:color="auto"/>
            <w:bottom w:val="none" w:sz="0" w:space="0" w:color="auto"/>
            <w:right w:val="none" w:sz="0" w:space="0" w:color="auto"/>
          </w:divBdr>
        </w:div>
        <w:div w:id="1750813077">
          <w:marLeft w:val="480"/>
          <w:marRight w:val="0"/>
          <w:marTop w:val="0"/>
          <w:marBottom w:val="0"/>
          <w:divBdr>
            <w:top w:val="none" w:sz="0" w:space="0" w:color="auto"/>
            <w:left w:val="none" w:sz="0" w:space="0" w:color="auto"/>
            <w:bottom w:val="none" w:sz="0" w:space="0" w:color="auto"/>
            <w:right w:val="none" w:sz="0" w:space="0" w:color="auto"/>
          </w:divBdr>
        </w:div>
        <w:div w:id="1218055724">
          <w:marLeft w:val="480"/>
          <w:marRight w:val="0"/>
          <w:marTop w:val="0"/>
          <w:marBottom w:val="0"/>
          <w:divBdr>
            <w:top w:val="none" w:sz="0" w:space="0" w:color="auto"/>
            <w:left w:val="none" w:sz="0" w:space="0" w:color="auto"/>
            <w:bottom w:val="none" w:sz="0" w:space="0" w:color="auto"/>
            <w:right w:val="none" w:sz="0" w:space="0" w:color="auto"/>
          </w:divBdr>
        </w:div>
        <w:div w:id="1421291899">
          <w:marLeft w:val="480"/>
          <w:marRight w:val="0"/>
          <w:marTop w:val="0"/>
          <w:marBottom w:val="0"/>
          <w:divBdr>
            <w:top w:val="none" w:sz="0" w:space="0" w:color="auto"/>
            <w:left w:val="none" w:sz="0" w:space="0" w:color="auto"/>
            <w:bottom w:val="none" w:sz="0" w:space="0" w:color="auto"/>
            <w:right w:val="none" w:sz="0" w:space="0" w:color="auto"/>
          </w:divBdr>
        </w:div>
        <w:div w:id="1265455914">
          <w:marLeft w:val="480"/>
          <w:marRight w:val="0"/>
          <w:marTop w:val="0"/>
          <w:marBottom w:val="0"/>
          <w:divBdr>
            <w:top w:val="none" w:sz="0" w:space="0" w:color="auto"/>
            <w:left w:val="none" w:sz="0" w:space="0" w:color="auto"/>
            <w:bottom w:val="none" w:sz="0" w:space="0" w:color="auto"/>
            <w:right w:val="none" w:sz="0" w:space="0" w:color="auto"/>
          </w:divBdr>
        </w:div>
        <w:div w:id="158934514">
          <w:marLeft w:val="480"/>
          <w:marRight w:val="0"/>
          <w:marTop w:val="0"/>
          <w:marBottom w:val="0"/>
          <w:divBdr>
            <w:top w:val="none" w:sz="0" w:space="0" w:color="auto"/>
            <w:left w:val="none" w:sz="0" w:space="0" w:color="auto"/>
            <w:bottom w:val="none" w:sz="0" w:space="0" w:color="auto"/>
            <w:right w:val="none" w:sz="0" w:space="0" w:color="auto"/>
          </w:divBdr>
        </w:div>
        <w:div w:id="59015070">
          <w:marLeft w:val="480"/>
          <w:marRight w:val="0"/>
          <w:marTop w:val="0"/>
          <w:marBottom w:val="0"/>
          <w:divBdr>
            <w:top w:val="none" w:sz="0" w:space="0" w:color="auto"/>
            <w:left w:val="none" w:sz="0" w:space="0" w:color="auto"/>
            <w:bottom w:val="none" w:sz="0" w:space="0" w:color="auto"/>
            <w:right w:val="none" w:sz="0" w:space="0" w:color="auto"/>
          </w:divBdr>
        </w:div>
        <w:div w:id="2120252219">
          <w:marLeft w:val="480"/>
          <w:marRight w:val="0"/>
          <w:marTop w:val="0"/>
          <w:marBottom w:val="0"/>
          <w:divBdr>
            <w:top w:val="none" w:sz="0" w:space="0" w:color="auto"/>
            <w:left w:val="none" w:sz="0" w:space="0" w:color="auto"/>
            <w:bottom w:val="none" w:sz="0" w:space="0" w:color="auto"/>
            <w:right w:val="none" w:sz="0" w:space="0" w:color="auto"/>
          </w:divBdr>
        </w:div>
        <w:div w:id="1404180283">
          <w:marLeft w:val="480"/>
          <w:marRight w:val="0"/>
          <w:marTop w:val="0"/>
          <w:marBottom w:val="0"/>
          <w:divBdr>
            <w:top w:val="none" w:sz="0" w:space="0" w:color="auto"/>
            <w:left w:val="none" w:sz="0" w:space="0" w:color="auto"/>
            <w:bottom w:val="none" w:sz="0" w:space="0" w:color="auto"/>
            <w:right w:val="none" w:sz="0" w:space="0" w:color="auto"/>
          </w:divBdr>
        </w:div>
        <w:div w:id="1401293117">
          <w:marLeft w:val="480"/>
          <w:marRight w:val="0"/>
          <w:marTop w:val="0"/>
          <w:marBottom w:val="0"/>
          <w:divBdr>
            <w:top w:val="none" w:sz="0" w:space="0" w:color="auto"/>
            <w:left w:val="none" w:sz="0" w:space="0" w:color="auto"/>
            <w:bottom w:val="none" w:sz="0" w:space="0" w:color="auto"/>
            <w:right w:val="none" w:sz="0" w:space="0" w:color="auto"/>
          </w:divBdr>
        </w:div>
        <w:div w:id="92241542">
          <w:marLeft w:val="480"/>
          <w:marRight w:val="0"/>
          <w:marTop w:val="0"/>
          <w:marBottom w:val="0"/>
          <w:divBdr>
            <w:top w:val="none" w:sz="0" w:space="0" w:color="auto"/>
            <w:left w:val="none" w:sz="0" w:space="0" w:color="auto"/>
            <w:bottom w:val="none" w:sz="0" w:space="0" w:color="auto"/>
            <w:right w:val="none" w:sz="0" w:space="0" w:color="auto"/>
          </w:divBdr>
        </w:div>
        <w:div w:id="1775590220">
          <w:marLeft w:val="480"/>
          <w:marRight w:val="0"/>
          <w:marTop w:val="0"/>
          <w:marBottom w:val="0"/>
          <w:divBdr>
            <w:top w:val="none" w:sz="0" w:space="0" w:color="auto"/>
            <w:left w:val="none" w:sz="0" w:space="0" w:color="auto"/>
            <w:bottom w:val="none" w:sz="0" w:space="0" w:color="auto"/>
            <w:right w:val="none" w:sz="0" w:space="0" w:color="auto"/>
          </w:divBdr>
        </w:div>
        <w:div w:id="1051264957">
          <w:marLeft w:val="480"/>
          <w:marRight w:val="0"/>
          <w:marTop w:val="0"/>
          <w:marBottom w:val="0"/>
          <w:divBdr>
            <w:top w:val="none" w:sz="0" w:space="0" w:color="auto"/>
            <w:left w:val="none" w:sz="0" w:space="0" w:color="auto"/>
            <w:bottom w:val="none" w:sz="0" w:space="0" w:color="auto"/>
            <w:right w:val="none" w:sz="0" w:space="0" w:color="auto"/>
          </w:divBdr>
        </w:div>
        <w:div w:id="13388540">
          <w:marLeft w:val="480"/>
          <w:marRight w:val="0"/>
          <w:marTop w:val="0"/>
          <w:marBottom w:val="0"/>
          <w:divBdr>
            <w:top w:val="none" w:sz="0" w:space="0" w:color="auto"/>
            <w:left w:val="none" w:sz="0" w:space="0" w:color="auto"/>
            <w:bottom w:val="none" w:sz="0" w:space="0" w:color="auto"/>
            <w:right w:val="none" w:sz="0" w:space="0" w:color="auto"/>
          </w:divBdr>
        </w:div>
        <w:div w:id="2007590393">
          <w:marLeft w:val="480"/>
          <w:marRight w:val="0"/>
          <w:marTop w:val="0"/>
          <w:marBottom w:val="0"/>
          <w:divBdr>
            <w:top w:val="none" w:sz="0" w:space="0" w:color="auto"/>
            <w:left w:val="none" w:sz="0" w:space="0" w:color="auto"/>
            <w:bottom w:val="none" w:sz="0" w:space="0" w:color="auto"/>
            <w:right w:val="none" w:sz="0" w:space="0" w:color="auto"/>
          </w:divBdr>
        </w:div>
        <w:div w:id="934019526">
          <w:marLeft w:val="480"/>
          <w:marRight w:val="0"/>
          <w:marTop w:val="0"/>
          <w:marBottom w:val="0"/>
          <w:divBdr>
            <w:top w:val="none" w:sz="0" w:space="0" w:color="auto"/>
            <w:left w:val="none" w:sz="0" w:space="0" w:color="auto"/>
            <w:bottom w:val="none" w:sz="0" w:space="0" w:color="auto"/>
            <w:right w:val="none" w:sz="0" w:space="0" w:color="auto"/>
          </w:divBdr>
        </w:div>
        <w:div w:id="871042119">
          <w:marLeft w:val="480"/>
          <w:marRight w:val="0"/>
          <w:marTop w:val="0"/>
          <w:marBottom w:val="0"/>
          <w:divBdr>
            <w:top w:val="none" w:sz="0" w:space="0" w:color="auto"/>
            <w:left w:val="none" w:sz="0" w:space="0" w:color="auto"/>
            <w:bottom w:val="none" w:sz="0" w:space="0" w:color="auto"/>
            <w:right w:val="none" w:sz="0" w:space="0" w:color="auto"/>
          </w:divBdr>
        </w:div>
        <w:div w:id="1088388649">
          <w:marLeft w:val="480"/>
          <w:marRight w:val="0"/>
          <w:marTop w:val="0"/>
          <w:marBottom w:val="0"/>
          <w:divBdr>
            <w:top w:val="none" w:sz="0" w:space="0" w:color="auto"/>
            <w:left w:val="none" w:sz="0" w:space="0" w:color="auto"/>
            <w:bottom w:val="none" w:sz="0" w:space="0" w:color="auto"/>
            <w:right w:val="none" w:sz="0" w:space="0" w:color="auto"/>
          </w:divBdr>
        </w:div>
        <w:div w:id="2024549147">
          <w:marLeft w:val="480"/>
          <w:marRight w:val="0"/>
          <w:marTop w:val="0"/>
          <w:marBottom w:val="0"/>
          <w:divBdr>
            <w:top w:val="none" w:sz="0" w:space="0" w:color="auto"/>
            <w:left w:val="none" w:sz="0" w:space="0" w:color="auto"/>
            <w:bottom w:val="none" w:sz="0" w:space="0" w:color="auto"/>
            <w:right w:val="none" w:sz="0" w:space="0" w:color="auto"/>
          </w:divBdr>
        </w:div>
        <w:div w:id="970750956">
          <w:marLeft w:val="480"/>
          <w:marRight w:val="0"/>
          <w:marTop w:val="0"/>
          <w:marBottom w:val="0"/>
          <w:divBdr>
            <w:top w:val="none" w:sz="0" w:space="0" w:color="auto"/>
            <w:left w:val="none" w:sz="0" w:space="0" w:color="auto"/>
            <w:bottom w:val="none" w:sz="0" w:space="0" w:color="auto"/>
            <w:right w:val="none" w:sz="0" w:space="0" w:color="auto"/>
          </w:divBdr>
        </w:div>
        <w:div w:id="326054091">
          <w:marLeft w:val="480"/>
          <w:marRight w:val="0"/>
          <w:marTop w:val="0"/>
          <w:marBottom w:val="0"/>
          <w:divBdr>
            <w:top w:val="none" w:sz="0" w:space="0" w:color="auto"/>
            <w:left w:val="none" w:sz="0" w:space="0" w:color="auto"/>
            <w:bottom w:val="none" w:sz="0" w:space="0" w:color="auto"/>
            <w:right w:val="none" w:sz="0" w:space="0" w:color="auto"/>
          </w:divBdr>
        </w:div>
        <w:div w:id="1316641754">
          <w:marLeft w:val="480"/>
          <w:marRight w:val="0"/>
          <w:marTop w:val="0"/>
          <w:marBottom w:val="0"/>
          <w:divBdr>
            <w:top w:val="none" w:sz="0" w:space="0" w:color="auto"/>
            <w:left w:val="none" w:sz="0" w:space="0" w:color="auto"/>
            <w:bottom w:val="none" w:sz="0" w:space="0" w:color="auto"/>
            <w:right w:val="none" w:sz="0" w:space="0" w:color="auto"/>
          </w:divBdr>
        </w:div>
        <w:div w:id="868906864">
          <w:marLeft w:val="480"/>
          <w:marRight w:val="0"/>
          <w:marTop w:val="0"/>
          <w:marBottom w:val="0"/>
          <w:divBdr>
            <w:top w:val="none" w:sz="0" w:space="0" w:color="auto"/>
            <w:left w:val="none" w:sz="0" w:space="0" w:color="auto"/>
            <w:bottom w:val="none" w:sz="0" w:space="0" w:color="auto"/>
            <w:right w:val="none" w:sz="0" w:space="0" w:color="auto"/>
          </w:divBdr>
        </w:div>
        <w:div w:id="1317611656">
          <w:marLeft w:val="480"/>
          <w:marRight w:val="0"/>
          <w:marTop w:val="0"/>
          <w:marBottom w:val="0"/>
          <w:divBdr>
            <w:top w:val="none" w:sz="0" w:space="0" w:color="auto"/>
            <w:left w:val="none" w:sz="0" w:space="0" w:color="auto"/>
            <w:bottom w:val="none" w:sz="0" w:space="0" w:color="auto"/>
            <w:right w:val="none" w:sz="0" w:space="0" w:color="auto"/>
          </w:divBdr>
        </w:div>
        <w:div w:id="528302737">
          <w:marLeft w:val="480"/>
          <w:marRight w:val="0"/>
          <w:marTop w:val="0"/>
          <w:marBottom w:val="0"/>
          <w:divBdr>
            <w:top w:val="none" w:sz="0" w:space="0" w:color="auto"/>
            <w:left w:val="none" w:sz="0" w:space="0" w:color="auto"/>
            <w:bottom w:val="none" w:sz="0" w:space="0" w:color="auto"/>
            <w:right w:val="none" w:sz="0" w:space="0" w:color="auto"/>
          </w:divBdr>
        </w:div>
        <w:div w:id="1210068016">
          <w:marLeft w:val="480"/>
          <w:marRight w:val="0"/>
          <w:marTop w:val="0"/>
          <w:marBottom w:val="0"/>
          <w:divBdr>
            <w:top w:val="none" w:sz="0" w:space="0" w:color="auto"/>
            <w:left w:val="none" w:sz="0" w:space="0" w:color="auto"/>
            <w:bottom w:val="none" w:sz="0" w:space="0" w:color="auto"/>
            <w:right w:val="none" w:sz="0" w:space="0" w:color="auto"/>
          </w:divBdr>
        </w:div>
        <w:div w:id="86653301">
          <w:marLeft w:val="480"/>
          <w:marRight w:val="0"/>
          <w:marTop w:val="0"/>
          <w:marBottom w:val="0"/>
          <w:divBdr>
            <w:top w:val="none" w:sz="0" w:space="0" w:color="auto"/>
            <w:left w:val="none" w:sz="0" w:space="0" w:color="auto"/>
            <w:bottom w:val="none" w:sz="0" w:space="0" w:color="auto"/>
            <w:right w:val="none" w:sz="0" w:space="0" w:color="auto"/>
          </w:divBdr>
        </w:div>
        <w:div w:id="581795702">
          <w:marLeft w:val="480"/>
          <w:marRight w:val="0"/>
          <w:marTop w:val="0"/>
          <w:marBottom w:val="0"/>
          <w:divBdr>
            <w:top w:val="none" w:sz="0" w:space="0" w:color="auto"/>
            <w:left w:val="none" w:sz="0" w:space="0" w:color="auto"/>
            <w:bottom w:val="none" w:sz="0" w:space="0" w:color="auto"/>
            <w:right w:val="none" w:sz="0" w:space="0" w:color="auto"/>
          </w:divBdr>
        </w:div>
        <w:div w:id="1016348277">
          <w:marLeft w:val="480"/>
          <w:marRight w:val="0"/>
          <w:marTop w:val="0"/>
          <w:marBottom w:val="0"/>
          <w:divBdr>
            <w:top w:val="none" w:sz="0" w:space="0" w:color="auto"/>
            <w:left w:val="none" w:sz="0" w:space="0" w:color="auto"/>
            <w:bottom w:val="none" w:sz="0" w:space="0" w:color="auto"/>
            <w:right w:val="none" w:sz="0" w:space="0" w:color="auto"/>
          </w:divBdr>
        </w:div>
        <w:div w:id="653919423">
          <w:marLeft w:val="480"/>
          <w:marRight w:val="0"/>
          <w:marTop w:val="0"/>
          <w:marBottom w:val="0"/>
          <w:divBdr>
            <w:top w:val="none" w:sz="0" w:space="0" w:color="auto"/>
            <w:left w:val="none" w:sz="0" w:space="0" w:color="auto"/>
            <w:bottom w:val="none" w:sz="0" w:space="0" w:color="auto"/>
            <w:right w:val="none" w:sz="0" w:space="0" w:color="auto"/>
          </w:divBdr>
        </w:div>
      </w:divsChild>
    </w:div>
    <w:div w:id="1283654796">
      <w:bodyDiv w:val="1"/>
      <w:marLeft w:val="0"/>
      <w:marRight w:val="0"/>
      <w:marTop w:val="0"/>
      <w:marBottom w:val="0"/>
      <w:divBdr>
        <w:top w:val="none" w:sz="0" w:space="0" w:color="auto"/>
        <w:left w:val="none" w:sz="0" w:space="0" w:color="auto"/>
        <w:bottom w:val="none" w:sz="0" w:space="0" w:color="auto"/>
        <w:right w:val="none" w:sz="0" w:space="0" w:color="auto"/>
      </w:divBdr>
    </w:div>
    <w:div w:id="1286350943">
      <w:bodyDiv w:val="1"/>
      <w:marLeft w:val="0"/>
      <w:marRight w:val="0"/>
      <w:marTop w:val="0"/>
      <w:marBottom w:val="0"/>
      <w:divBdr>
        <w:top w:val="none" w:sz="0" w:space="0" w:color="auto"/>
        <w:left w:val="none" w:sz="0" w:space="0" w:color="auto"/>
        <w:bottom w:val="none" w:sz="0" w:space="0" w:color="auto"/>
        <w:right w:val="none" w:sz="0" w:space="0" w:color="auto"/>
      </w:divBdr>
      <w:divsChild>
        <w:div w:id="1523591511">
          <w:marLeft w:val="480"/>
          <w:marRight w:val="0"/>
          <w:marTop w:val="0"/>
          <w:marBottom w:val="0"/>
          <w:divBdr>
            <w:top w:val="none" w:sz="0" w:space="0" w:color="auto"/>
            <w:left w:val="none" w:sz="0" w:space="0" w:color="auto"/>
            <w:bottom w:val="none" w:sz="0" w:space="0" w:color="auto"/>
            <w:right w:val="none" w:sz="0" w:space="0" w:color="auto"/>
          </w:divBdr>
        </w:div>
        <w:div w:id="1627198279">
          <w:marLeft w:val="480"/>
          <w:marRight w:val="0"/>
          <w:marTop w:val="0"/>
          <w:marBottom w:val="0"/>
          <w:divBdr>
            <w:top w:val="none" w:sz="0" w:space="0" w:color="auto"/>
            <w:left w:val="none" w:sz="0" w:space="0" w:color="auto"/>
            <w:bottom w:val="none" w:sz="0" w:space="0" w:color="auto"/>
            <w:right w:val="none" w:sz="0" w:space="0" w:color="auto"/>
          </w:divBdr>
        </w:div>
        <w:div w:id="786629668">
          <w:marLeft w:val="480"/>
          <w:marRight w:val="0"/>
          <w:marTop w:val="0"/>
          <w:marBottom w:val="0"/>
          <w:divBdr>
            <w:top w:val="none" w:sz="0" w:space="0" w:color="auto"/>
            <w:left w:val="none" w:sz="0" w:space="0" w:color="auto"/>
            <w:bottom w:val="none" w:sz="0" w:space="0" w:color="auto"/>
            <w:right w:val="none" w:sz="0" w:space="0" w:color="auto"/>
          </w:divBdr>
        </w:div>
        <w:div w:id="1678002289">
          <w:marLeft w:val="480"/>
          <w:marRight w:val="0"/>
          <w:marTop w:val="0"/>
          <w:marBottom w:val="0"/>
          <w:divBdr>
            <w:top w:val="none" w:sz="0" w:space="0" w:color="auto"/>
            <w:left w:val="none" w:sz="0" w:space="0" w:color="auto"/>
            <w:bottom w:val="none" w:sz="0" w:space="0" w:color="auto"/>
            <w:right w:val="none" w:sz="0" w:space="0" w:color="auto"/>
          </w:divBdr>
        </w:div>
        <w:div w:id="1337423522">
          <w:marLeft w:val="480"/>
          <w:marRight w:val="0"/>
          <w:marTop w:val="0"/>
          <w:marBottom w:val="0"/>
          <w:divBdr>
            <w:top w:val="none" w:sz="0" w:space="0" w:color="auto"/>
            <w:left w:val="none" w:sz="0" w:space="0" w:color="auto"/>
            <w:bottom w:val="none" w:sz="0" w:space="0" w:color="auto"/>
            <w:right w:val="none" w:sz="0" w:space="0" w:color="auto"/>
          </w:divBdr>
        </w:div>
        <w:div w:id="390351043">
          <w:marLeft w:val="480"/>
          <w:marRight w:val="0"/>
          <w:marTop w:val="0"/>
          <w:marBottom w:val="0"/>
          <w:divBdr>
            <w:top w:val="none" w:sz="0" w:space="0" w:color="auto"/>
            <w:left w:val="none" w:sz="0" w:space="0" w:color="auto"/>
            <w:bottom w:val="none" w:sz="0" w:space="0" w:color="auto"/>
            <w:right w:val="none" w:sz="0" w:space="0" w:color="auto"/>
          </w:divBdr>
        </w:div>
        <w:div w:id="686709486">
          <w:marLeft w:val="480"/>
          <w:marRight w:val="0"/>
          <w:marTop w:val="0"/>
          <w:marBottom w:val="0"/>
          <w:divBdr>
            <w:top w:val="none" w:sz="0" w:space="0" w:color="auto"/>
            <w:left w:val="none" w:sz="0" w:space="0" w:color="auto"/>
            <w:bottom w:val="none" w:sz="0" w:space="0" w:color="auto"/>
            <w:right w:val="none" w:sz="0" w:space="0" w:color="auto"/>
          </w:divBdr>
        </w:div>
        <w:div w:id="1596742096">
          <w:marLeft w:val="480"/>
          <w:marRight w:val="0"/>
          <w:marTop w:val="0"/>
          <w:marBottom w:val="0"/>
          <w:divBdr>
            <w:top w:val="none" w:sz="0" w:space="0" w:color="auto"/>
            <w:left w:val="none" w:sz="0" w:space="0" w:color="auto"/>
            <w:bottom w:val="none" w:sz="0" w:space="0" w:color="auto"/>
            <w:right w:val="none" w:sz="0" w:space="0" w:color="auto"/>
          </w:divBdr>
        </w:div>
        <w:div w:id="1325744457">
          <w:marLeft w:val="480"/>
          <w:marRight w:val="0"/>
          <w:marTop w:val="0"/>
          <w:marBottom w:val="0"/>
          <w:divBdr>
            <w:top w:val="none" w:sz="0" w:space="0" w:color="auto"/>
            <w:left w:val="none" w:sz="0" w:space="0" w:color="auto"/>
            <w:bottom w:val="none" w:sz="0" w:space="0" w:color="auto"/>
            <w:right w:val="none" w:sz="0" w:space="0" w:color="auto"/>
          </w:divBdr>
        </w:div>
        <w:div w:id="1810899550">
          <w:marLeft w:val="480"/>
          <w:marRight w:val="0"/>
          <w:marTop w:val="0"/>
          <w:marBottom w:val="0"/>
          <w:divBdr>
            <w:top w:val="none" w:sz="0" w:space="0" w:color="auto"/>
            <w:left w:val="none" w:sz="0" w:space="0" w:color="auto"/>
            <w:bottom w:val="none" w:sz="0" w:space="0" w:color="auto"/>
            <w:right w:val="none" w:sz="0" w:space="0" w:color="auto"/>
          </w:divBdr>
        </w:div>
        <w:div w:id="1299411053">
          <w:marLeft w:val="480"/>
          <w:marRight w:val="0"/>
          <w:marTop w:val="0"/>
          <w:marBottom w:val="0"/>
          <w:divBdr>
            <w:top w:val="none" w:sz="0" w:space="0" w:color="auto"/>
            <w:left w:val="none" w:sz="0" w:space="0" w:color="auto"/>
            <w:bottom w:val="none" w:sz="0" w:space="0" w:color="auto"/>
            <w:right w:val="none" w:sz="0" w:space="0" w:color="auto"/>
          </w:divBdr>
        </w:div>
        <w:div w:id="115955400">
          <w:marLeft w:val="480"/>
          <w:marRight w:val="0"/>
          <w:marTop w:val="0"/>
          <w:marBottom w:val="0"/>
          <w:divBdr>
            <w:top w:val="none" w:sz="0" w:space="0" w:color="auto"/>
            <w:left w:val="none" w:sz="0" w:space="0" w:color="auto"/>
            <w:bottom w:val="none" w:sz="0" w:space="0" w:color="auto"/>
            <w:right w:val="none" w:sz="0" w:space="0" w:color="auto"/>
          </w:divBdr>
        </w:div>
        <w:div w:id="450442297">
          <w:marLeft w:val="480"/>
          <w:marRight w:val="0"/>
          <w:marTop w:val="0"/>
          <w:marBottom w:val="0"/>
          <w:divBdr>
            <w:top w:val="none" w:sz="0" w:space="0" w:color="auto"/>
            <w:left w:val="none" w:sz="0" w:space="0" w:color="auto"/>
            <w:bottom w:val="none" w:sz="0" w:space="0" w:color="auto"/>
            <w:right w:val="none" w:sz="0" w:space="0" w:color="auto"/>
          </w:divBdr>
        </w:div>
        <w:div w:id="1412116192">
          <w:marLeft w:val="480"/>
          <w:marRight w:val="0"/>
          <w:marTop w:val="0"/>
          <w:marBottom w:val="0"/>
          <w:divBdr>
            <w:top w:val="none" w:sz="0" w:space="0" w:color="auto"/>
            <w:left w:val="none" w:sz="0" w:space="0" w:color="auto"/>
            <w:bottom w:val="none" w:sz="0" w:space="0" w:color="auto"/>
            <w:right w:val="none" w:sz="0" w:space="0" w:color="auto"/>
          </w:divBdr>
        </w:div>
        <w:div w:id="1257979425">
          <w:marLeft w:val="480"/>
          <w:marRight w:val="0"/>
          <w:marTop w:val="0"/>
          <w:marBottom w:val="0"/>
          <w:divBdr>
            <w:top w:val="none" w:sz="0" w:space="0" w:color="auto"/>
            <w:left w:val="none" w:sz="0" w:space="0" w:color="auto"/>
            <w:bottom w:val="none" w:sz="0" w:space="0" w:color="auto"/>
            <w:right w:val="none" w:sz="0" w:space="0" w:color="auto"/>
          </w:divBdr>
        </w:div>
        <w:div w:id="611672813">
          <w:marLeft w:val="480"/>
          <w:marRight w:val="0"/>
          <w:marTop w:val="0"/>
          <w:marBottom w:val="0"/>
          <w:divBdr>
            <w:top w:val="none" w:sz="0" w:space="0" w:color="auto"/>
            <w:left w:val="none" w:sz="0" w:space="0" w:color="auto"/>
            <w:bottom w:val="none" w:sz="0" w:space="0" w:color="auto"/>
            <w:right w:val="none" w:sz="0" w:space="0" w:color="auto"/>
          </w:divBdr>
        </w:div>
        <w:div w:id="620458593">
          <w:marLeft w:val="480"/>
          <w:marRight w:val="0"/>
          <w:marTop w:val="0"/>
          <w:marBottom w:val="0"/>
          <w:divBdr>
            <w:top w:val="none" w:sz="0" w:space="0" w:color="auto"/>
            <w:left w:val="none" w:sz="0" w:space="0" w:color="auto"/>
            <w:bottom w:val="none" w:sz="0" w:space="0" w:color="auto"/>
            <w:right w:val="none" w:sz="0" w:space="0" w:color="auto"/>
          </w:divBdr>
        </w:div>
        <w:div w:id="1766683766">
          <w:marLeft w:val="480"/>
          <w:marRight w:val="0"/>
          <w:marTop w:val="0"/>
          <w:marBottom w:val="0"/>
          <w:divBdr>
            <w:top w:val="none" w:sz="0" w:space="0" w:color="auto"/>
            <w:left w:val="none" w:sz="0" w:space="0" w:color="auto"/>
            <w:bottom w:val="none" w:sz="0" w:space="0" w:color="auto"/>
            <w:right w:val="none" w:sz="0" w:space="0" w:color="auto"/>
          </w:divBdr>
        </w:div>
        <w:div w:id="1890411741">
          <w:marLeft w:val="480"/>
          <w:marRight w:val="0"/>
          <w:marTop w:val="0"/>
          <w:marBottom w:val="0"/>
          <w:divBdr>
            <w:top w:val="none" w:sz="0" w:space="0" w:color="auto"/>
            <w:left w:val="none" w:sz="0" w:space="0" w:color="auto"/>
            <w:bottom w:val="none" w:sz="0" w:space="0" w:color="auto"/>
            <w:right w:val="none" w:sz="0" w:space="0" w:color="auto"/>
          </w:divBdr>
        </w:div>
        <w:div w:id="1029573082">
          <w:marLeft w:val="480"/>
          <w:marRight w:val="0"/>
          <w:marTop w:val="0"/>
          <w:marBottom w:val="0"/>
          <w:divBdr>
            <w:top w:val="none" w:sz="0" w:space="0" w:color="auto"/>
            <w:left w:val="none" w:sz="0" w:space="0" w:color="auto"/>
            <w:bottom w:val="none" w:sz="0" w:space="0" w:color="auto"/>
            <w:right w:val="none" w:sz="0" w:space="0" w:color="auto"/>
          </w:divBdr>
        </w:div>
        <w:div w:id="1556038451">
          <w:marLeft w:val="480"/>
          <w:marRight w:val="0"/>
          <w:marTop w:val="0"/>
          <w:marBottom w:val="0"/>
          <w:divBdr>
            <w:top w:val="none" w:sz="0" w:space="0" w:color="auto"/>
            <w:left w:val="none" w:sz="0" w:space="0" w:color="auto"/>
            <w:bottom w:val="none" w:sz="0" w:space="0" w:color="auto"/>
            <w:right w:val="none" w:sz="0" w:space="0" w:color="auto"/>
          </w:divBdr>
        </w:div>
        <w:div w:id="630522002">
          <w:marLeft w:val="480"/>
          <w:marRight w:val="0"/>
          <w:marTop w:val="0"/>
          <w:marBottom w:val="0"/>
          <w:divBdr>
            <w:top w:val="none" w:sz="0" w:space="0" w:color="auto"/>
            <w:left w:val="none" w:sz="0" w:space="0" w:color="auto"/>
            <w:bottom w:val="none" w:sz="0" w:space="0" w:color="auto"/>
            <w:right w:val="none" w:sz="0" w:space="0" w:color="auto"/>
          </w:divBdr>
        </w:div>
        <w:div w:id="625696615">
          <w:marLeft w:val="480"/>
          <w:marRight w:val="0"/>
          <w:marTop w:val="0"/>
          <w:marBottom w:val="0"/>
          <w:divBdr>
            <w:top w:val="none" w:sz="0" w:space="0" w:color="auto"/>
            <w:left w:val="none" w:sz="0" w:space="0" w:color="auto"/>
            <w:bottom w:val="none" w:sz="0" w:space="0" w:color="auto"/>
            <w:right w:val="none" w:sz="0" w:space="0" w:color="auto"/>
          </w:divBdr>
        </w:div>
        <w:div w:id="151335138">
          <w:marLeft w:val="480"/>
          <w:marRight w:val="0"/>
          <w:marTop w:val="0"/>
          <w:marBottom w:val="0"/>
          <w:divBdr>
            <w:top w:val="none" w:sz="0" w:space="0" w:color="auto"/>
            <w:left w:val="none" w:sz="0" w:space="0" w:color="auto"/>
            <w:bottom w:val="none" w:sz="0" w:space="0" w:color="auto"/>
            <w:right w:val="none" w:sz="0" w:space="0" w:color="auto"/>
          </w:divBdr>
        </w:div>
        <w:div w:id="1022823950">
          <w:marLeft w:val="480"/>
          <w:marRight w:val="0"/>
          <w:marTop w:val="0"/>
          <w:marBottom w:val="0"/>
          <w:divBdr>
            <w:top w:val="none" w:sz="0" w:space="0" w:color="auto"/>
            <w:left w:val="none" w:sz="0" w:space="0" w:color="auto"/>
            <w:bottom w:val="none" w:sz="0" w:space="0" w:color="auto"/>
            <w:right w:val="none" w:sz="0" w:space="0" w:color="auto"/>
          </w:divBdr>
        </w:div>
        <w:div w:id="1776829781">
          <w:marLeft w:val="480"/>
          <w:marRight w:val="0"/>
          <w:marTop w:val="0"/>
          <w:marBottom w:val="0"/>
          <w:divBdr>
            <w:top w:val="none" w:sz="0" w:space="0" w:color="auto"/>
            <w:left w:val="none" w:sz="0" w:space="0" w:color="auto"/>
            <w:bottom w:val="none" w:sz="0" w:space="0" w:color="auto"/>
            <w:right w:val="none" w:sz="0" w:space="0" w:color="auto"/>
          </w:divBdr>
        </w:div>
        <w:div w:id="1960643154">
          <w:marLeft w:val="480"/>
          <w:marRight w:val="0"/>
          <w:marTop w:val="0"/>
          <w:marBottom w:val="0"/>
          <w:divBdr>
            <w:top w:val="none" w:sz="0" w:space="0" w:color="auto"/>
            <w:left w:val="none" w:sz="0" w:space="0" w:color="auto"/>
            <w:bottom w:val="none" w:sz="0" w:space="0" w:color="auto"/>
            <w:right w:val="none" w:sz="0" w:space="0" w:color="auto"/>
          </w:divBdr>
        </w:div>
        <w:div w:id="1150442641">
          <w:marLeft w:val="480"/>
          <w:marRight w:val="0"/>
          <w:marTop w:val="0"/>
          <w:marBottom w:val="0"/>
          <w:divBdr>
            <w:top w:val="none" w:sz="0" w:space="0" w:color="auto"/>
            <w:left w:val="none" w:sz="0" w:space="0" w:color="auto"/>
            <w:bottom w:val="none" w:sz="0" w:space="0" w:color="auto"/>
            <w:right w:val="none" w:sz="0" w:space="0" w:color="auto"/>
          </w:divBdr>
        </w:div>
        <w:div w:id="1417239153">
          <w:marLeft w:val="480"/>
          <w:marRight w:val="0"/>
          <w:marTop w:val="0"/>
          <w:marBottom w:val="0"/>
          <w:divBdr>
            <w:top w:val="none" w:sz="0" w:space="0" w:color="auto"/>
            <w:left w:val="none" w:sz="0" w:space="0" w:color="auto"/>
            <w:bottom w:val="none" w:sz="0" w:space="0" w:color="auto"/>
            <w:right w:val="none" w:sz="0" w:space="0" w:color="auto"/>
          </w:divBdr>
        </w:div>
        <w:div w:id="2023126517">
          <w:marLeft w:val="480"/>
          <w:marRight w:val="0"/>
          <w:marTop w:val="0"/>
          <w:marBottom w:val="0"/>
          <w:divBdr>
            <w:top w:val="none" w:sz="0" w:space="0" w:color="auto"/>
            <w:left w:val="none" w:sz="0" w:space="0" w:color="auto"/>
            <w:bottom w:val="none" w:sz="0" w:space="0" w:color="auto"/>
            <w:right w:val="none" w:sz="0" w:space="0" w:color="auto"/>
          </w:divBdr>
        </w:div>
        <w:div w:id="1086461275">
          <w:marLeft w:val="480"/>
          <w:marRight w:val="0"/>
          <w:marTop w:val="0"/>
          <w:marBottom w:val="0"/>
          <w:divBdr>
            <w:top w:val="none" w:sz="0" w:space="0" w:color="auto"/>
            <w:left w:val="none" w:sz="0" w:space="0" w:color="auto"/>
            <w:bottom w:val="none" w:sz="0" w:space="0" w:color="auto"/>
            <w:right w:val="none" w:sz="0" w:space="0" w:color="auto"/>
          </w:divBdr>
        </w:div>
        <w:div w:id="208763447">
          <w:marLeft w:val="480"/>
          <w:marRight w:val="0"/>
          <w:marTop w:val="0"/>
          <w:marBottom w:val="0"/>
          <w:divBdr>
            <w:top w:val="none" w:sz="0" w:space="0" w:color="auto"/>
            <w:left w:val="none" w:sz="0" w:space="0" w:color="auto"/>
            <w:bottom w:val="none" w:sz="0" w:space="0" w:color="auto"/>
            <w:right w:val="none" w:sz="0" w:space="0" w:color="auto"/>
          </w:divBdr>
        </w:div>
        <w:div w:id="433792982">
          <w:marLeft w:val="480"/>
          <w:marRight w:val="0"/>
          <w:marTop w:val="0"/>
          <w:marBottom w:val="0"/>
          <w:divBdr>
            <w:top w:val="none" w:sz="0" w:space="0" w:color="auto"/>
            <w:left w:val="none" w:sz="0" w:space="0" w:color="auto"/>
            <w:bottom w:val="none" w:sz="0" w:space="0" w:color="auto"/>
            <w:right w:val="none" w:sz="0" w:space="0" w:color="auto"/>
          </w:divBdr>
        </w:div>
        <w:div w:id="1779715839">
          <w:marLeft w:val="480"/>
          <w:marRight w:val="0"/>
          <w:marTop w:val="0"/>
          <w:marBottom w:val="0"/>
          <w:divBdr>
            <w:top w:val="none" w:sz="0" w:space="0" w:color="auto"/>
            <w:left w:val="none" w:sz="0" w:space="0" w:color="auto"/>
            <w:bottom w:val="none" w:sz="0" w:space="0" w:color="auto"/>
            <w:right w:val="none" w:sz="0" w:space="0" w:color="auto"/>
          </w:divBdr>
        </w:div>
        <w:div w:id="1139033218">
          <w:marLeft w:val="480"/>
          <w:marRight w:val="0"/>
          <w:marTop w:val="0"/>
          <w:marBottom w:val="0"/>
          <w:divBdr>
            <w:top w:val="none" w:sz="0" w:space="0" w:color="auto"/>
            <w:left w:val="none" w:sz="0" w:space="0" w:color="auto"/>
            <w:bottom w:val="none" w:sz="0" w:space="0" w:color="auto"/>
            <w:right w:val="none" w:sz="0" w:space="0" w:color="auto"/>
          </w:divBdr>
        </w:div>
        <w:div w:id="1744058914">
          <w:marLeft w:val="480"/>
          <w:marRight w:val="0"/>
          <w:marTop w:val="0"/>
          <w:marBottom w:val="0"/>
          <w:divBdr>
            <w:top w:val="none" w:sz="0" w:space="0" w:color="auto"/>
            <w:left w:val="none" w:sz="0" w:space="0" w:color="auto"/>
            <w:bottom w:val="none" w:sz="0" w:space="0" w:color="auto"/>
            <w:right w:val="none" w:sz="0" w:space="0" w:color="auto"/>
          </w:divBdr>
        </w:div>
        <w:div w:id="590164169">
          <w:marLeft w:val="480"/>
          <w:marRight w:val="0"/>
          <w:marTop w:val="0"/>
          <w:marBottom w:val="0"/>
          <w:divBdr>
            <w:top w:val="none" w:sz="0" w:space="0" w:color="auto"/>
            <w:left w:val="none" w:sz="0" w:space="0" w:color="auto"/>
            <w:bottom w:val="none" w:sz="0" w:space="0" w:color="auto"/>
            <w:right w:val="none" w:sz="0" w:space="0" w:color="auto"/>
          </w:divBdr>
        </w:div>
        <w:div w:id="557598001">
          <w:marLeft w:val="480"/>
          <w:marRight w:val="0"/>
          <w:marTop w:val="0"/>
          <w:marBottom w:val="0"/>
          <w:divBdr>
            <w:top w:val="none" w:sz="0" w:space="0" w:color="auto"/>
            <w:left w:val="none" w:sz="0" w:space="0" w:color="auto"/>
            <w:bottom w:val="none" w:sz="0" w:space="0" w:color="auto"/>
            <w:right w:val="none" w:sz="0" w:space="0" w:color="auto"/>
          </w:divBdr>
        </w:div>
        <w:div w:id="249509849">
          <w:marLeft w:val="480"/>
          <w:marRight w:val="0"/>
          <w:marTop w:val="0"/>
          <w:marBottom w:val="0"/>
          <w:divBdr>
            <w:top w:val="none" w:sz="0" w:space="0" w:color="auto"/>
            <w:left w:val="none" w:sz="0" w:space="0" w:color="auto"/>
            <w:bottom w:val="none" w:sz="0" w:space="0" w:color="auto"/>
            <w:right w:val="none" w:sz="0" w:space="0" w:color="auto"/>
          </w:divBdr>
        </w:div>
        <w:div w:id="900290549">
          <w:marLeft w:val="480"/>
          <w:marRight w:val="0"/>
          <w:marTop w:val="0"/>
          <w:marBottom w:val="0"/>
          <w:divBdr>
            <w:top w:val="none" w:sz="0" w:space="0" w:color="auto"/>
            <w:left w:val="none" w:sz="0" w:space="0" w:color="auto"/>
            <w:bottom w:val="none" w:sz="0" w:space="0" w:color="auto"/>
            <w:right w:val="none" w:sz="0" w:space="0" w:color="auto"/>
          </w:divBdr>
        </w:div>
        <w:div w:id="1517309735">
          <w:marLeft w:val="480"/>
          <w:marRight w:val="0"/>
          <w:marTop w:val="0"/>
          <w:marBottom w:val="0"/>
          <w:divBdr>
            <w:top w:val="none" w:sz="0" w:space="0" w:color="auto"/>
            <w:left w:val="none" w:sz="0" w:space="0" w:color="auto"/>
            <w:bottom w:val="none" w:sz="0" w:space="0" w:color="auto"/>
            <w:right w:val="none" w:sz="0" w:space="0" w:color="auto"/>
          </w:divBdr>
        </w:div>
        <w:div w:id="1178470253">
          <w:marLeft w:val="480"/>
          <w:marRight w:val="0"/>
          <w:marTop w:val="0"/>
          <w:marBottom w:val="0"/>
          <w:divBdr>
            <w:top w:val="none" w:sz="0" w:space="0" w:color="auto"/>
            <w:left w:val="none" w:sz="0" w:space="0" w:color="auto"/>
            <w:bottom w:val="none" w:sz="0" w:space="0" w:color="auto"/>
            <w:right w:val="none" w:sz="0" w:space="0" w:color="auto"/>
          </w:divBdr>
        </w:div>
        <w:div w:id="675771728">
          <w:marLeft w:val="480"/>
          <w:marRight w:val="0"/>
          <w:marTop w:val="0"/>
          <w:marBottom w:val="0"/>
          <w:divBdr>
            <w:top w:val="none" w:sz="0" w:space="0" w:color="auto"/>
            <w:left w:val="none" w:sz="0" w:space="0" w:color="auto"/>
            <w:bottom w:val="none" w:sz="0" w:space="0" w:color="auto"/>
            <w:right w:val="none" w:sz="0" w:space="0" w:color="auto"/>
          </w:divBdr>
        </w:div>
        <w:div w:id="1368719783">
          <w:marLeft w:val="480"/>
          <w:marRight w:val="0"/>
          <w:marTop w:val="0"/>
          <w:marBottom w:val="0"/>
          <w:divBdr>
            <w:top w:val="none" w:sz="0" w:space="0" w:color="auto"/>
            <w:left w:val="none" w:sz="0" w:space="0" w:color="auto"/>
            <w:bottom w:val="none" w:sz="0" w:space="0" w:color="auto"/>
            <w:right w:val="none" w:sz="0" w:space="0" w:color="auto"/>
          </w:divBdr>
        </w:div>
        <w:div w:id="124858668">
          <w:marLeft w:val="480"/>
          <w:marRight w:val="0"/>
          <w:marTop w:val="0"/>
          <w:marBottom w:val="0"/>
          <w:divBdr>
            <w:top w:val="none" w:sz="0" w:space="0" w:color="auto"/>
            <w:left w:val="none" w:sz="0" w:space="0" w:color="auto"/>
            <w:bottom w:val="none" w:sz="0" w:space="0" w:color="auto"/>
            <w:right w:val="none" w:sz="0" w:space="0" w:color="auto"/>
          </w:divBdr>
        </w:div>
        <w:div w:id="424811217">
          <w:marLeft w:val="480"/>
          <w:marRight w:val="0"/>
          <w:marTop w:val="0"/>
          <w:marBottom w:val="0"/>
          <w:divBdr>
            <w:top w:val="none" w:sz="0" w:space="0" w:color="auto"/>
            <w:left w:val="none" w:sz="0" w:space="0" w:color="auto"/>
            <w:bottom w:val="none" w:sz="0" w:space="0" w:color="auto"/>
            <w:right w:val="none" w:sz="0" w:space="0" w:color="auto"/>
          </w:divBdr>
        </w:div>
        <w:div w:id="207767260">
          <w:marLeft w:val="480"/>
          <w:marRight w:val="0"/>
          <w:marTop w:val="0"/>
          <w:marBottom w:val="0"/>
          <w:divBdr>
            <w:top w:val="none" w:sz="0" w:space="0" w:color="auto"/>
            <w:left w:val="none" w:sz="0" w:space="0" w:color="auto"/>
            <w:bottom w:val="none" w:sz="0" w:space="0" w:color="auto"/>
            <w:right w:val="none" w:sz="0" w:space="0" w:color="auto"/>
          </w:divBdr>
        </w:div>
        <w:div w:id="173805174">
          <w:marLeft w:val="480"/>
          <w:marRight w:val="0"/>
          <w:marTop w:val="0"/>
          <w:marBottom w:val="0"/>
          <w:divBdr>
            <w:top w:val="none" w:sz="0" w:space="0" w:color="auto"/>
            <w:left w:val="none" w:sz="0" w:space="0" w:color="auto"/>
            <w:bottom w:val="none" w:sz="0" w:space="0" w:color="auto"/>
            <w:right w:val="none" w:sz="0" w:space="0" w:color="auto"/>
          </w:divBdr>
        </w:div>
      </w:divsChild>
    </w:div>
    <w:div w:id="1286618865">
      <w:bodyDiv w:val="1"/>
      <w:marLeft w:val="0"/>
      <w:marRight w:val="0"/>
      <w:marTop w:val="0"/>
      <w:marBottom w:val="0"/>
      <w:divBdr>
        <w:top w:val="none" w:sz="0" w:space="0" w:color="auto"/>
        <w:left w:val="none" w:sz="0" w:space="0" w:color="auto"/>
        <w:bottom w:val="none" w:sz="0" w:space="0" w:color="auto"/>
        <w:right w:val="none" w:sz="0" w:space="0" w:color="auto"/>
      </w:divBdr>
    </w:div>
    <w:div w:id="1289968456">
      <w:bodyDiv w:val="1"/>
      <w:marLeft w:val="0"/>
      <w:marRight w:val="0"/>
      <w:marTop w:val="0"/>
      <w:marBottom w:val="0"/>
      <w:divBdr>
        <w:top w:val="none" w:sz="0" w:space="0" w:color="auto"/>
        <w:left w:val="none" w:sz="0" w:space="0" w:color="auto"/>
        <w:bottom w:val="none" w:sz="0" w:space="0" w:color="auto"/>
        <w:right w:val="none" w:sz="0" w:space="0" w:color="auto"/>
      </w:divBdr>
    </w:div>
    <w:div w:id="1290630286">
      <w:bodyDiv w:val="1"/>
      <w:marLeft w:val="0"/>
      <w:marRight w:val="0"/>
      <w:marTop w:val="0"/>
      <w:marBottom w:val="0"/>
      <w:divBdr>
        <w:top w:val="none" w:sz="0" w:space="0" w:color="auto"/>
        <w:left w:val="none" w:sz="0" w:space="0" w:color="auto"/>
        <w:bottom w:val="none" w:sz="0" w:space="0" w:color="auto"/>
        <w:right w:val="none" w:sz="0" w:space="0" w:color="auto"/>
      </w:divBdr>
      <w:divsChild>
        <w:div w:id="1933664662">
          <w:marLeft w:val="480"/>
          <w:marRight w:val="0"/>
          <w:marTop w:val="0"/>
          <w:marBottom w:val="0"/>
          <w:divBdr>
            <w:top w:val="none" w:sz="0" w:space="0" w:color="auto"/>
            <w:left w:val="none" w:sz="0" w:space="0" w:color="auto"/>
            <w:bottom w:val="none" w:sz="0" w:space="0" w:color="auto"/>
            <w:right w:val="none" w:sz="0" w:space="0" w:color="auto"/>
          </w:divBdr>
        </w:div>
        <w:div w:id="1124885038">
          <w:marLeft w:val="480"/>
          <w:marRight w:val="0"/>
          <w:marTop w:val="0"/>
          <w:marBottom w:val="0"/>
          <w:divBdr>
            <w:top w:val="none" w:sz="0" w:space="0" w:color="auto"/>
            <w:left w:val="none" w:sz="0" w:space="0" w:color="auto"/>
            <w:bottom w:val="none" w:sz="0" w:space="0" w:color="auto"/>
            <w:right w:val="none" w:sz="0" w:space="0" w:color="auto"/>
          </w:divBdr>
        </w:div>
        <w:div w:id="702363542">
          <w:marLeft w:val="480"/>
          <w:marRight w:val="0"/>
          <w:marTop w:val="0"/>
          <w:marBottom w:val="0"/>
          <w:divBdr>
            <w:top w:val="none" w:sz="0" w:space="0" w:color="auto"/>
            <w:left w:val="none" w:sz="0" w:space="0" w:color="auto"/>
            <w:bottom w:val="none" w:sz="0" w:space="0" w:color="auto"/>
            <w:right w:val="none" w:sz="0" w:space="0" w:color="auto"/>
          </w:divBdr>
        </w:div>
        <w:div w:id="1002051221">
          <w:marLeft w:val="480"/>
          <w:marRight w:val="0"/>
          <w:marTop w:val="0"/>
          <w:marBottom w:val="0"/>
          <w:divBdr>
            <w:top w:val="none" w:sz="0" w:space="0" w:color="auto"/>
            <w:left w:val="none" w:sz="0" w:space="0" w:color="auto"/>
            <w:bottom w:val="none" w:sz="0" w:space="0" w:color="auto"/>
            <w:right w:val="none" w:sz="0" w:space="0" w:color="auto"/>
          </w:divBdr>
        </w:div>
        <w:div w:id="1280526768">
          <w:marLeft w:val="480"/>
          <w:marRight w:val="0"/>
          <w:marTop w:val="0"/>
          <w:marBottom w:val="0"/>
          <w:divBdr>
            <w:top w:val="none" w:sz="0" w:space="0" w:color="auto"/>
            <w:left w:val="none" w:sz="0" w:space="0" w:color="auto"/>
            <w:bottom w:val="none" w:sz="0" w:space="0" w:color="auto"/>
            <w:right w:val="none" w:sz="0" w:space="0" w:color="auto"/>
          </w:divBdr>
        </w:div>
        <w:div w:id="475295059">
          <w:marLeft w:val="480"/>
          <w:marRight w:val="0"/>
          <w:marTop w:val="0"/>
          <w:marBottom w:val="0"/>
          <w:divBdr>
            <w:top w:val="none" w:sz="0" w:space="0" w:color="auto"/>
            <w:left w:val="none" w:sz="0" w:space="0" w:color="auto"/>
            <w:bottom w:val="none" w:sz="0" w:space="0" w:color="auto"/>
            <w:right w:val="none" w:sz="0" w:space="0" w:color="auto"/>
          </w:divBdr>
        </w:div>
        <w:div w:id="1367636048">
          <w:marLeft w:val="480"/>
          <w:marRight w:val="0"/>
          <w:marTop w:val="0"/>
          <w:marBottom w:val="0"/>
          <w:divBdr>
            <w:top w:val="none" w:sz="0" w:space="0" w:color="auto"/>
            <w:left w:val="none" w:sz="0" w:space="0" w:color="auto"/>
            <w:bottom w:val="none" w:sz="0" w:space="0" w:color="auto"/>
            <w:right w:val="none" w:sz="0" w:space="0" w:color="auto"/>
          </w:divBdr>
        </w:div>
        <w:div w:id="1065643351">
          <w:marLeft w:val="480"/>
          <w:marRight w:val="0"/>
          <w:marTop w:val="0"/>
          <w:marBottom w:val="0"/>
          <w:divBdr>
            <w:top w:val="none" w:sz="0" w:space="0" w:color="auto"/>
            <w:left w:val="none" w:sz="0" w:space="0" w:color="auto"/>
            <w:bottom w:val="none" w:sz="0" w:space="0" w:color="auto"/>
            <w:right w:val="none" w:sz="0" w:space="0" w:color="auto"/>
          </w:divBdr>
        </w:div>
        <w:div w:id="1009064555">
          <w:marLeft w:val="480"/>
          <w:marRight w:val="0"/>
          <w:marTop w:val="0"/>
          <w:marBottom w:val="0"/>
          <w:divBdr>
            <w:top w:val="none" w:sz="0" w:space="0" w:color="auto"/>
            <w:left w:val="none" w:sz="0" w:space="0" w:color="auto"/>
            <w:bottom w:val="none" w:sz="0" w:space="0" w:color="auto"/>
            <w:right w:val="none" w:sz="0" w:space="0" w:color="auto"/>
          </w:divBdr>
        </w:div>
        <w:div w:id="570235782">
          <w:marLeft w:val="480"/>
          <w:marRight w:val="0"/>
          <w:marTop w:val="0"/>
          <w:marBottom w:val="0"/>
          <w:divBdr>
            <w:top w:val="none" w:sz="0" w:space="0" w:color="auto"/>
            <w:left w:val="none" w:sz="0" w:space="0" w:color="auto"/>
            <w:bottom w:val="none" w:sz="0" w:space="0" w:color="auto"/>
            <w:right w:val="none" w:sz="0" w:space="0" w:color="auto"/>
          </w:divBdr>
        </w:div>
        <w:div w:id="931426098">
          <w:marLeft w:val="480"/>
          <w:marRight w:val="0"/>
          <w:marTop w:val="0"/>
          <w:marBottom w:val="0"/>
          <w:divBdr>
            <w:top w:val="none" w:sz="0" w:space="0" w:color="auto"/>
            <w:left w:val="none" w:sz="0" w:space="0" w:color="auto"/>
            <w:bottom w:val="none" w:sz="0" w:space="0" w:color="auto"/>
            <w:right w:val="none" w:sz="0" w:space="0" w:color="auto"/>
          </w:divBdr>
        </w:div>
        <w:div w:id="967397327">
          <w:marLeft w:val="480"/>
          <w:marRight w:val="0"/>
          <w:marTop w:val="0"/>
          <w:marBottom w:val="0"/>
          <w:divBdr>
            <w:top w:val="none" w:sz="0" w:space="0" w:color="auto"/>
            <w:left w:val="none" w:sz="0" w:space="0" w:color="auto"/>
            <w:bottom w:val="none" w:sz="0" w:space="0" w:color="auto"/>
            <w:right w:val="none" w:sz="0" w:space="0" w:color="auto"/>
          </w:divBdr>
        </w:div>
        <w:div w:id="1960143986">
          <w:marLeft w:val="480"/>
          <w:marRight w:val="0"/>
          <w:marTop w:val="0"/>
          <w:marBottom w:val="0"/>
          <w:divBdr>
            <w:top w:val="none" w:sz="0" w:space="0" w:color="auto"/>
            <w:left w:val="none" w:sz="0" w:space="0" w:color="auto"/>
            <w:bottom w:val="none" w:sz="0" w:space="0" w:color="auto"/>
            <w:right w:val="none" w:sz="0" w:space="0" w:color="auto"/>
          </w:divBdr>
        </w:div>
        <w:div w:id="1259095533">
          <w:marLeft w:val="480"/>
          <w:marRight w:val="0"/>
          <w:marTop w:val="0"/>
          <w:marBottom w:val="0"/>
          <w:divBdr>
            <w:top w:val="none" w:sz="0" w:space="0" w:color="auto"/>
            <w:left w:val="none" w:sz="0" w:space="0" w:color="auto"/>
            <w:bottom w:val="none" w:sz="0" w:space="0" w:color="auto"/>
            <w:right w:val="none" w:sz="0" w:space="0" w:color="auto"/>
          </w:divBdr>
        </w:div>
        <w:div w:id="814756076">
          <w:marLeft w:val="480"/>
          <w:marRight w:val="0"/>
          <w:marTop w:val="0"/>
          <w:marBottom w:val="0"/>
          <w:divBdr>
            <w:top w:val="none" w:sz="0" w:space="0" w:color="auto"/>
            <w:left w:val="none" w:sz="0" w:space="0" w:color="auto"/>
            <w:bottom w:val="none" w:sz="0" w:space="0" w:color="auto"/>
            <w:right w:val="none" w:sz="0" w:space="0" w:color="auto"/>
          </w:divBdr>
        </w:div>
        <w:div w:id="185094777">
          <w:marLeft w:val="480"/>
          <w:marRight w:val="0"/>
          <w:marTop w:val="0"/>
          <w:marBottom w:val="0"/>
          <w:divBdr>
            <w:top w:val="none" w:sz="0" w:space="0" w:color="auto"/>
            <w:left w:val="none" w:sz="0" w:space="0" w:color="auto"/>
            <w:bottom w:val="none" w:sz="0" w:space="0" w:color="auto"/>
            <w:right w:val="none" w:sz="0" w:space="0" w:color="auto"/>
          </w:divBdr>
        </w:div>
        <w:div w:id="1076853546">
          <w:marLeft w:val="480"/>
          <w:marRight w:val="0"/>
          <w:marTop w:val="0"/>
          <w:marBottom w:val="0"/>
          <w:divBdr>
            <w:top w:val="none" w:sz="0" w:space="0" w:color="auto"/>
            <w:left w:val="none" w:sz="0" w:space="0" w:color="auto"/>
            <w:bottom w:val="none" w:sz="0" w:space="0" w:color="auto"/>
            <w:right w:val="none" w:sz="0" w:space="0" w:color="auto"/>
          </w:divBdr>
        </w:div>
        <w:div w:id="582377084">
          <w:marLeft w:val="480"/>
          <w:marRight w:val="0"/>
          <w:marTop w:val="0"/>
          <w:marBottom w:val="0"/>
          <w:divBdr>
            <w:top w:val="none" w:sz="0" w:space="0" w:color="auto"/>
            <w:left w:val="none" w:sz="0" w:space="0" w:color="auto"/>
            <w:bottom w:val="none" w:sz="0" w:space="0" w:color="auto"/>
            <w:right w:val="none" w:sz="0" w:space="0" w:color="auto"/>
          </w:divBdr>
        </w:div>
        <w:div w:id="1109810556">
          <w:marLeft w:val="480"/>
          <w:marRight w:val="0"/>
          <w:marTop w:val="0"/>
          <w:marBottom w:val="0"/>
          <w:divBdr>
            <w:top w:val="none" w:sz="0" w:space="0" w:color="auto"/>
            <w:left w:val="none" w:sz="0" w:space="0" w:color="auto"/>
            <w:bottom w:val="none" w:sz="0" w:space="0" w:color="auto"/>
            <w:right w:val="none" w:sz="0" w:space="0" w:color="auto"/>
          </w:divBdr>
        </w:div>
        <w:div w:id="687831952">
          <w:marLeft w:val="480"/>
          <w:marRight w:val="0"/>
          <w:marTop w:val="0"/>
          <w:marBottom w:val="0"/>
          <w:divBdr>
            <w:top w:val="none" w:sz="0" w:space="0" w:color="auto"/>
            <w:left w:val="none" w:sz="0" w:space="0" w:color="auto"/>
            <w:bottom w:val="none" w:sz="0" w:space="0" w:color="auto"/>
            <w:right w:val="none" w:sz="0" w:space="0" w:color="auto"/>
          </w:divBdr>
        </w:div>
        <w:div w:id="1081371984">
          <w:marLeft w:val="480"/>
          <w:marRight w:val="0"/>
          <w:marTop w:val="0"/>
          <w:marBottom w:val="0"/>
          <w:divBdr>
            <w:top w:val="none" w:sz="0" w:space="0" w:color="auto"/>
            <w:left w:val="none" w:sz="0" w:space="0" w:color="auto"/>
            <w:bottom w:val="none" w:sz="0" w:space="0" w:color="auto"/>
            <w:right w:val="none" w:sz="0" w:space="0" w:color="auto"/>
          </w:divBdr>
        </w:div>
        <w:div w:id="718868848">
          <w:marLeft w:val="480"/>
          <w:marRight w:val="0"/>
          <w:marTop w:val="0"/>
          <w:marBottom w:val="0"/>
          <w:divBdr>
            <w:top w:val="none" w:sz="0" w:space="0" w:color="auto"/>
            <w:left w:val="none" w:sz="0" w:space="0" w:color="auto"/>
            <w:bottom w:val="none" w:sz="0" w:space="0" w:color="auto"/>
            <w:right w:val="none" w:sz="0" w:space="0" w:color="auto"/>
          </w:divBdr>
        </w:div>
        <w:div w:id="2144690717">
          <w:marLeft w:val="480"/>
          <w:marRight w:val="0"/>
          <w:marTop w:val="0"/>
          <w:marBottom w:val="0"/>
          <w:divBdr>
            <w:top w:val="none" w:sz="0" w:space="0" w:color="auto"/>
            <w:left w:val="none" w:sz="0" w:space="0" w:color="auto"/>
            <w:bottom w:val="none" w:sz="0" w:space="0" w:color="auto"/>
            <w:right w:val="none" w:sz="0" w:space="0" w:color="auto"/>
          </w:divBdr>
        </w:div>
        <w:div w:id="410388865">
          <w:marLeft w:val="480"/>
          <w:marRight w:val="0"/>
          <w:marTop w:val="0"/>
          <w:marBottom w:val="0"/>
          <w:divBdr>
            <w:top w:val="none" w:sz="0" w:space="0" w:color="auto"/>
            <w:left w:val="none" w:sz="0" w:space="0" w:color="auto"/>
            <w:bottom w:val="none" w:sz="0" w:space="0" w:color="auto"/>
            <w:right w:val="none" w:sz="0" w:space="0" w:color="auto"/>
          </w:divBdr>
        </w:div>
        <w:div w:id="2111003445">
          <w:marLeft w:val="480"/>
          <w:marRight w:val="0"/>
          <w:marTop w:val="0"/>
          <w:marBottom w:val="0"/>
          <w:divBdr>
            <w:top w:val="none" w:sz="0" w:space="0" w:color="auto"/>
            <w:left w:val="none" w:sz="0" w:space="0" w:color="auto"/>
            <w:bottom w:val="none" w:sz="0" w:space="0" w:color="auto"/>
            <w:right w:val="none" w:sz="0" w:space="0" w:color="auto"/>
          </w:divBdr>
        </w:div>
        <w:div w:id="1079133963">
          <w:marLeft w:val="480"/>
          <w:marRight w:val="0"/>
          <w:marTop w:val="0"/>
          <w:marBottom w:val="0"/>
          <w:divBdr>
            <w:top w:val="none" w:sz="0" w:space="0" w:color="auto"/>
            <w:left w:val="none" w:sz="0" w:space="0" w:color="auto"/>
            <w:bottom w:val="none" w:sz="0" w:space="0" w:color="auto"/>
            <w:right w:val="none" w:sz="0" w:space="0" w:color="auto"/>
          </w:divBdr>
        </w:div>
        <w:div w:id="504325310">
          <w:marLeft w:val="480"/>
          <w:marRight w:val="0"/>
          <w:marTop w:val="0"/>
          <w:marBottom w:val="0"/>
          <w:divBdr>
            <w:top w:val="none" w:sz="0" w:space="0" w:color="auto"/>
            <w:left w:val="none" w:sz="0" w:space="0" w:color="auto"/>
            <w:bottom w:val="none" w:sz="0" w:space="0" w:color="auto"/>
            <w:right w:val="none" w:sz="0" w:space="0" w:color="auto"/>
          </w:divBdr>
        </w:div>
        <w:div w:id="1380323736">
          <w:marLeft w:val="480"/>
          <w:marRight w:val="0"/>
          <w:marTop w:val="0"/>
          <w:marBottom w:val="0"/>
          <w:divBdr>
            <w:top w:val="none" w:sz="0" w:space="0" w:color="auto"/>
            <w:left w:val="none" w:sz="0" w:space="0" w:color="auto"/>
            <w:bottom w:val="none" w:sz="0" w:space="0" w:color="auto"/>
            <w:right w:val="none" w:sz="0" w:space="0" w:color="auto"/>
          </w:divBdr>
        </w:div>
        <w:div w:id="1419983878">
          <w:marLeft w:val="480"/>
          <w:marRight w:val="0"/>
          <w:marTop w:val="0"/>
          <w:marBottom w:val="0"/>
          <w:divBdr>
            <w:top w:val="none" w:sz="0" w:space="0" w:color="auto"/>
            <w:left w:val="none" w:sz="0" w:space="0" w:color="auto"/>
            <w:bottom w:val="none" w:sz="0" w:space="0" w:color="auto"/>
            <w:right w:val="none" w:sz="0" w:space="0" w:color="auto"/>
          </w:divBdr>
        </w:div>
        <w:div w:id="2107724550">
          <w:marLeft w:val="480"/>
          <w:marRight w:val="0"/>
          <w:marTop w:val="0"/>
          <w:marBottom w:val="0"/>
          <w:divBdr>
            <w:top w:val="none" w:sz="0" w:space="0" w:color="auto"/>
            <w:left w:val="none" w:sz="0" w:space="0" w:color="auto"/>
            <w:bottom w:val="none" w:sz="0" w:space="0" w:color="auto"/>
            <w:right w:val="none" w:sz="0" w:space="0" w:color="auto"/>
          </w:divBdr>
        </w:div>
        <w:div w:id="907233329">
          <w:marLeft w:val="480"/>
          <w:marRight w:val="0"/>
          <w:marTop w:val="0"/>
          <w:marBottom w:val="0"/>
          <w:divBdr>
            <w:top w:val="none" w:sz="0" w:space="0" w:color="auto"/>
            <w:left w:val="none" w:sz="0" w:space="0" w:color="auto"/>
            <w:bottom w:val="none" w:sz="0" w:space="0" w:color="auto"/>
            <w:right w:val="none" w:sz="0" w:space="0" w:color="auto"/>
          </w:divBdr>
        </w:div>
        <w:div w:id="369578418">
          <w:marLeft w:val="480"/>
          <w:marRight w:val="0"/>
          <w:marTop w:val="0"/>
          <w:marBottom w:val="0"/>
          <w:divBdr>
            <w:top w:val="none" w:sz="0" w:space="0" w:color="auto"/>
            <w:left w:val="none" w:sz="0" w:space="0" w:color="auto"/>
            <w:bottom w:val="none" w:sz="0" w:space="0" w:color="auto"/>
            <w:right w:val="none" w:sz="0" w:space="0" w:color="auto"/>
          </w:divBdr>
        </w:div>
        <w:div w:id="1251693340">
          <w:marLeft w:val="480"/>
          <w:marRight w:val="0"/>
          <w:marTop w:val="0"/>
          <w:marBottom w:val="0"/>
          <w:divBdr>
            <w:top w:val="none" w:sz="0" w:space="0" w:color="auto"/>
            <w:left w:val="none" w:sz="0" w:space="0" w:color="auto"/>
            <w:bottom w:val="none" w:sz="0" w:space="0" w:color="auto"/>
            <w:right w:val="none" w:sz="0" w:space="0" w:color="auto"/>
          </w:divBdr>
        </w:div>
        <w:div w:id="957835780">
          <w:marLeft w:val="480"/>
          <w:marRight w:val="0"/>
          <w:marTop w:val="0"/>
          <w:marBottom w:val="0"/>
          <w:divBdr>
            <w:top w:val="none" w:sz="0" w:space="0" w:color="auto"/>
            <w:left w:val="none" w:sz="0" w:space="0" w:color="auto"/>
            <w:bottom w:val="none" w:sz="0" w:space="0" w:color="auto"/>
            <w:right w:val="none" w:sz="0" w:space="0" w:color="auto"/>
          </w:divBdr>
        </w:div>
        <w:div w:id="1593388820">
          <w:marLeft w:val="480"/>
          <w:marRight w:val="0"/>
          <w:marTop w:val="0"/>
          <w:marBottom w:val="0"/>
          <w:divBdr>
            <w:top w:val="none" w:sz="0" w:space="0" w:color="auto"/>
            <w:left w:val="none" w:sz="0" w:space="0" w:color="auto"/>
            <w:bottom w:val="none" w:sz="0" w:space="0" w:color="auto"/>
            <w:right w:val="none" w:sz="0" w:space="0" w:color="auto"/>
          </w:divBdr>
        </w:div>
        <w:div w:id="803081786">
          <w:marLeft w:val="480"/>
          <w:marRight w:val="0"/>
          <w:marTop w:val="0"/>
          <w:marBottom w:val="0"/>
          <w:divBdr>
            <w:top w:val="none" w:sz="0" w:space="0" w:color="auto"/>
            <w:left w:val="none" w:sz="0" w:space="0" w:color="auto"/>
            <w:bottom w:val="none" w:sz="0" w:space="0" w:color="auto"/>
            <w:right w:val="none" w:sz="0" w:space="0" w:color="auto"/>
          </w:divBdr>
        </w:div>
        <w:div w:id="394861952">
          <w:marLeft w:val="480"/>
          <w:marRight w:val="0"/>
          <w:marTop w:val="0"/>
          <w:marBottom w:val="0"/>
          <w:divBdr>
            <w:top w:val="none" w:sz="0" w:space="0" w:color="auto"/>
            <w:left w:val="none" w:sz="0" w:space="0" w:color="auto"/>
            <w:bottom w:val="none" w:sz="0" w:space="0" w:color="auto"/>
            <w:right w:val="none" w:sz="0" w:space="0" w:color="auto"/>
          </w:divBdr>
        </w:div>
        <w:div w:id="1224368626">
          <w:marLeft w:val="480"/>
          <w:marRight w:val="0"/>
          <w:marTop w:val="0"/>
          <w:marBottom w:val="0"/>
          <w:divBdr>
            <w:top w:val="none" w:sz="0" w:space="0" w:color="auto"/>
            <w:left w:val="none" w:sz="0" w:space="0" w:color="auto"/>
            <w:bottom w:val="none" w:sz="0" w:space="0" w:color="auto"/>
            <w:right w:val="none" w:sz="0" w:space="0" w:color="auto"/>
          </w:divBdr>
        </w:div>
        <w:div w:id="1563447757">
          <w:marLeft w:val="480"/>
          <w:marRight w:val="0"/>
          <w:marTop w:val="0"/>
          <w:marBottom w:val="0"/>
          <w:divBdr>
            <w:top w:val="none" w:sz="0" w:space="0" w:color="auto"/>
            <w:left w:val="none" w:sz="0" w:space="0" w:color="auto"/>
            <w:bottom w:val="none" w:sz="0" w:space="0" w:color="auto"/>
            <w:right w:val="none" w:sz="0" w:space="0" w:color="auto"/>
          </w:divBdr>
        </w:div>
        <w:div w:id="1838837276">
          <w:marLeft w:val="480"/>
          <w:marRight w:val="0"/>
          <w:marTop w:val="0"/>
          <w:marBottom w:val="0"/>
          <w:divBdr>
            <w:top w:val="none" w:sz="0" w:space="0" w:color="auto"/>
            <w:left w:val="none" w:sz="0" w:space="0" w:color="auto"/>
            <w:bottom w:val="none" w:sz="0" w:space="0" w:color="auto"/>
            <w:right w:val="none" w:sz="0" w:space="0" w:color="auto"/>
          </w:divBdr>
        </w:div>
        <w:div w:id="2142527175">
          <w:marLeft w:val="480"/>
          <w:marRight w:val="0"/>
          <w:marTop w:val="0"/>
          <w:marBottom w:val="0"/>
          <w:divBdr>
            <w:top w:val="none" w:sz="0" w:space="0" w:color="auto"/>
            <w:left w:val="none" w:sz="0" w:space="0" w:color="auto"/>
            <w:bottom w:val="none" w:sz="0" w:space="0" w:color="auto"/>
            <w:right w:val="none" w:sz="0" w:space="0" w:color="auto"/>
          </w:divBdr>
        </w:div>
        <w:div w:id="1129856214">
          <w:marLeft w:val="480"/>
          <w:marRight w:val="0"/>
          <w:marTop w:val="0"/>
          <w:marBottom w:val="0"/>
          <w:divBdr>
            <w:top w:val="none" w:sz="0" w:space="0" w:color="auto"/>
            <w:left w:val="none" w:sz="0" w:space="0" w:color="auto"/>
            <w:bottom w:val="none" w:sz="0" w:space="0" w:color="auto"/>
            <w:right w:val="none" w:sz="0" w:space="0" w:color="auto"/>
          </w:divBdr>
        </w:div>
        <w:div w:id="1515610879">
          <w:marLeft w:val="480"/>
          <w:marRight w:val="0"/>
          <w:marTop w:val="0"/>
          <w:marBottom w:val="0"/>
          <w:divBdr>
            <w:top w:val="none" w:sz="0" w:space="0" w:color="auto"/>
            <w:left w:val="none" w:sz="0" w:space="0" w:color="auto"/>
            <w:bottom w:val="none" w:sz="0" w:space="0" w:color="auto"/>
            <w:right w:val="none" w:sz="0" w:space="0" w:color="auto"/>
          </w:divBdr>
        </w:div>
        <w:div w:id="2144224458">
          <w:marLeft w:val="480"/>
          <w:marRight w:val="0"/>
          <w:marTop w:val="0"/>
          <w:marBottom w:val="0"/>
          <w:divBdr>
            <w:top w:val="none" w:sz="0" w:space="0" w:color="auto"/>
            <w:left w:val="none" w:sz="0" w:space="0" w:color="auto"/>
            <w:bottom w:val="none" w:sz="0" w:space="0" w:color="auto"/>
            <w:right w:val="none" w:sz="0" w:space="0" w:color="auto"/>
          </w:divBdr>
        </w:div>
        <w:div w:id="810750385">
          <w:marLeft w:val="480"/>
          <w:marRight w:val="0"/>
          <w:marTop w:val="0"/>
          <w:marBottom w:val="0"/>
          <w:divBdr>
            <w:top w:val="none" w:sz="0" w:space="0" w:color="auto"/>
            <w:left w:val="none" w:sz="0" w:space="0" w:color="auto"/>
            <w:bottom w:val="none" w:sz="0" w:space="0" w:color="auto"/>
            <w:right w:val="none" w:sz="0" w:space="0" w:color="auto"/>
          </w:divBdr>
        </w:div>
        <w:div w:id="544685442">
          <w:marLeft w:val="480"/>
          <w:marRight w:val="0"/>
          <w:marTop w:val="0"/>
          <w:marBottom w:val="0"/>
          <w:divBdr>
            <w:top w:val="none" w:sz="0" w:space="0" w:color="auto"/>
            <w:left w:val="none" w:sz="0" w:space="0" w:color="auto"/>
            <w:bottom w:val="none" w:sz="0" w:space="0" w:color="auto"/>
            <w:right w:val="none" w:sz="0" w:space="0" w:color="auto"/>
          </w:divBdr>
        </w:div>
        <w:div w:id="121925974">
          <w:marLeft w:val="480"/>
          <w:marRight w:val="0"/>
          <w:marTop w:val="0"/>
          <w:marBottom w:val="0"/>
          <w:divBdr>
            <w:top w:val="none" w:sz="0" w:space="0" w:color="auto"/>
            <w:left w:val="none" w:sz="0" w:space="0" w:color="auto"/>
            <w:bottom w:val="none" w:sz="0" w:space="0" w:color="auto"/>
            <w:right w:val="none" w:sz="0" w:space="0" w:color="auto"/>
          </w:divBdr>
        </w:div>
        <w:div w:id="1564025112">
          <w:marLeft w:val="480"/>
          <w:marRight w:val="0"/>
          <w:marTop w:val="0"/>
          <w:marBottom w:val="0"/>
          <w:divBdr>
            <w:top w:val="none" w:sz="0" w:space="0" w:color="auto"/>
            <w:left w:val="none" w:sz="0" w:space="0" w:color="auto"/>
            <w:bottom w:val="none" w:sz="0" w:space="0" w:color="auto"/>
            <w:right w:val="none" w:sz="0" w:space="0" w:color="auto"/>
          </w:divBdr>
        </w:div>
        <w:div w:id="918831510">
          <w:marLeft w:val="480"/>
          <w:marRight w:val="0"/>
          <w:marTop w:val="0"/>
          <w:marBottom w:val="0"/>
          <w:divBdr>
            <w:top w:val="none" w:sz="0" w:space="0" w:color="auto"/>
            <w:left w:val="none" w:sz="0" w:space="0" w:color="auto"/>
            <w:bottom w:val="none" w:sz="0" w:space="0" w:color="auto"/>
            <w:right w:val="none" w:sz="0" w:space="0" w:color="auto"/>
          </w:divBdr>
        </w:div>
        <w:div w:id="2051876416">
          <w:marLeft w:val="480"/>
          <w:marRight w:val="0"/>
          <w:marTop w:val="0"/>
          <w:marBottom w:val="0"/>
          <w:divBdr>
            <w:top w:val="none" w:sz="0" w:space="0" w:color="auto"/>
            <w:left w:val="none" w:sz="0" w:space="0" w:color="auto"/>
            <w:bottom w:val="none" w:sz="0" w:space="0" w:color="auto"/>
            <w:right w:val="none" w:sz="0" w:space="0" w:color="auto"/>
          </w:divBdr>
        </w:div>
        <w:div w:id="1448348395">
          <w:marLeft w:val="480"/>
          <w:marRight w:val="0"/>
          <w:marTop w:val="0"/>
          <w:marBottom w:val="0"/>
          <w:divBdr>
            <w:top w:val="none" w:sz="0" w:space="0" w:color="auto"/>
            <w:left w:val="none" w:sz="0" w:space="0" w:color="auto"/>
            <w:bottom w:val="none" w:sz="0" w:space="0" w:color="auto"/>
            <w:right w:val="none" w:sz="0" w:space="0" w:color="auto"/>
          </w:divBdr>
        </w:div>
        <w:div w:id="1113863922">
          <w:marLeft w:val="480"/>
          <w:marRight w:val="0"/>
          <w:marTop w:val="0"/>
          <w:marBottom w:val="0"/>
          <w:divBdr>
            <w:top w:val="none" w:sz="0" w:space="0" w:color="auto"/>
            <w:left w:val="none" w:sz="0" w:space="0" w:color="auto"/>
            <w:bottom w:val="none" w:sz="0" w:space="0" w:color="auto"/>
            <w:right w:val="none" w:sz="0" w:space="0" w:color="auto"/>
          </w:divBdr>
        </w:div>
        <w:div w:id="1747458425">
          <w:marLeft w:val="480"/>
          <w:marRight w:val="0"/>
          <w:marTop w:val="0"/>
          <w:marBottom w:val="0"/>
          <w:divBdr>
            <w:top w:val="none" w:sz="0" w:space="0" w:color="auto"/>
            <w:left w:val="none" w:sz="0" w:space="0" w:color="auto"/>
            <w:bottom w:val="none" w:sz="0" w:space="0" w:color="auto"/>
            <w:right w:val="none" w:sz="0" w:space="0" w:color="auto"/>
          </w:divBdr>
        </w:div>
        <w:div w:id="870192188">
          <w:marLeft w:val="480"/>
          <w:marRight w:val="0"/>
          <w:marTop w:val="0"/>
          <w:marBottom w:val="0"/>
          <w:divBdr>
            <w:top w:val="none" w:sz="0" w:space="0" w:color="auto"/>
            <w:left w:val="none" w:sz="0" w:space="0" w:color="auto"/>
            <w:bottom w:val="none" w:sz="0" w:space="0" w:color="auto"/>
            <w:right w:val="none" w:sz="0" w:space="0" w:color="auto"/>
          </w:divBdr>
        </w:div>
        <w:div w:id="1646084955">
          <w:marLeft w:val="480"/>
          <w:marRight w:val="0"/>
          <w:marTop w:val="0"/>
          <w:marBottom w:val="0"/>
          <w:divBdr>
            <w:top w:val="none" w:sz="0" w:space="0" w:color="auto"/>
            <w:left w:val="none" w:sz="0" w:space="0" w:color="auto"/>
            <w:bottom w:val="none" w:sz="0" w:space="0" w:color="auto"/>
            <w:right w:val="none" w:sz="0" w:space="0" w:color="auto"/>
          </w:divBdr>
        </w:div>
        <w:div w:id="606618161">
          <w:marLeft w:val="480"/>
          <w:marRight w:val="0"/>
          <w:marTop w:val="0"/>
          <w:marBottom w:val="0"/>
          <w:divBdr>
            <w:top w:val="none" w:sz="0" w:space="0" w:color="auto"/>
            <w:left w:val="none" w:sz="0" w:space="0" w:color="auto"/>
            <w:bottom w:val="none" w:sz="0" w:space="0" w:color="auto"/>
            <w:right w:val="none" w:sz="0" w:space="0" w:color="auto"/>
          </w:divBdr>
        </w:div>
        <w:div w:id="535585381">
          <w:marLeft w:val="480"/>
          <w:marRight w:val="0"/>
          <w:marTop w:val="0"/>
          <w:marBottom w:val="0"/>
          <w:divBdr>
            <w:top w:val="none" w:sz="0" w:space="0" w:color="auto"/>
            <w:left w:val="none" w:sz="0" w:space="0" w:color="auto"/>
            <w:bottom w:val="none" w:sz="0" w:space="0" w:color="auto"/>
            <w:right w:val="none" w:sz="0" w:space="0" w:color="auto"/>
          </w:divBdr>
        </w:div>
        <w:div w:id="772407526">
          <w:marLeft w:val="480"/>
          <w:marRight w:val="0"/>
          <w:marTop w:val="0"/>
          <w:marBottom w:val="0"/>
          <w:divBdr>
            <w:top w:val="none" w:sz="0" w:space="0" w:color="auto"/>
            <w:left w:val="none" w:sz="0" w:space="0" w:color="auto"/>
            <w:bottom w:val="none" w:sz="0" w:space="0" w:color="auto"/>
            <w:right w:val="none" w:sz="0" w:space="0" w:color="auto"/>
          </w:divBdr>
        </w:div>
        <w:div w:id="1463771326">
          <w:marLeft w:val="480"/>
          <w:marRight w:val="0"/>
          <w:marTop w:val="0"/>
          <w:marBottom w:val="0"/>
          <w:divBdr>
            <w:top w:val="none" w:sz="0" w:space="0" w:color="auto"/>
            <w:left w:val="none" w:sz="0" w:space="0" w:color="auto"/>
            <w:bottom w:val="none" w:sz="0" w:space="0" w:color="auto"/>
            <w:right w:val="none" w:sz="0" w:space="0" w:color="auto"/>
          </w:divBdr>
        </w:div>
        <w:div w:id="1931280865">
          <w:marLeft w:val="480"/>
          <w:marRight w:val="0"/>
          <w:marTop w:val="0"/>
          <w:marBottom w:val="0"/>
          <w:divBdr>
            <w:top w:val="none" w:sz="0" w:space="0" w:color="auto"/>
            <w:left w:val="none" w:sz="0" w:space="0" w:color="auto"/>
            <w:bottom w:val="none" w:sz="0" w:space="0" w:color="auto"/>
            <w:right w:val="none" w:sz="0" w:space="0" w:color="auto"/>
          </w:divBdr>
        </w:div>
        <w:div w:id="1047680987">
          <w:marLeft w:val="480"/>
          <w:marRight w:val="0"/>
          <w:marTop w:val="0"/>
          <w:marBottom w:val="0"/>
          <w:divBdr>
            <w:top w:val="none" w:sz="0" w:space="0" w:color="auto"/>
            <w:left w:val="none" w:sz="0" w:space="0" w:color="auto"/>
            <w:bottom w:val="none" w:sz="0" w:space="0" w:color="auto"/>
            <w:right w:val="none" w:sz="0" w:space="0" w:color="auto"/>
          </w:divBdr>
        </w:div>
        <w:div w:id="1636987435">
          <w:marLeft w:val="480"/>
          <w:marRight w:val="0"/>
          <w:marTop w:val="0"/>
          <w:marBottom w:val="0"/>
          <w:divBdr>
            <w:top w:val="none" w:sz="0" w:space="0" w:color="auto"/>
            <w:left w:val="none" w:sz="0" w:space="0" w:color="auto"/>
            <w:bottom w:val="none" w:sz="0" w:space="0" w:color="auto"/>
            <w:right w:val="none" w:sz="0" w:space="0" w:color="auto"/>
          </w:divBdr>
        </w:div>
        <w:div w:id="185870862">
          <w:marLeft w:val="480"/>
          <w:marRight w:val="0"/>
          <w:marTop w:val="0"/>
          <w:marBottom w:val="0"/>
          <w:divBdr>
            <w:top w:val="none" w:sz="0" w:space="0" w:color="auto"/>
            <w:left w:val="none" w:sz="0" w:space="0" w:color="auto"/>
            <w:bottom w:val="none" w:sz="0" w:space="0" w:color="auto"/>
            <w:right w:val="none" w:sz="0" w:space="0" w:color="auto"/>
          </w:divBdr>
        </w:div>
        <w:div w:id="1010372314">
          <w:marLeft w:val="480"/>
          <w:marRight w:val="0"/>
          <w:marTop w:val="0"/>
          <w:marBottom w:val="0"/>
          <w:divBdr>
            <w:top w:val="none" w:sz="0" w:space="0" w:color="auto"/>
            <w:left w:val="none" w:sz="0" w:space="0" w:color="auto"/>
            <w:bottom w:val="none" w:sz="0" w:space="0" w:color="auto"/>
            <w:right w:val="none" w:sz="0" w:space="0" w:color="auto"/>
          </w:divBdr>
        </w:div>
        <w:div w:id="1379742298">
          <w:marLeft w:val="480"/>
          <w:marRight w:val="0"/>
          <w:marTop w:val="0"/>
          <w:marBottom w:val="0"/>
          <w:divBdr>
            <w:top w:val="none" w:sz="0" w:space="0" w:color="auto"/>
            <w:left w:val="none" w:sz="0" w:space="0" w:color="auto"/>
            <w:bottom w:val="none" w:sz="0" w:space="0" w:color="auto"/>
            <w:right w:val="none" w:sz="0" w:space="0" w:color="auto"/>
          </w:divBdr>
        </w:div>
        <w:div w:id="301349552">
          <w:marLeft w:val="480"/>
          <w:marRight w:val="0"/>
          <w:marTop w:val="0"/>
          <w:marBottom w:val="0"/>
          <w:divBdr>
            <w:top w:val="none" w:sz="0" w:space="0" w:color="auto"/>
            <w:left w:val="none" w:sz="0" w:space="0" w:color="auto"/>
            <w:bottom w:val="none" w:sz="0" w:space="0" w:color="auto"/>
            <w:right w:val="none" w:sz="0" w:space="0" w:color="auto"/>
          </w:divBdr>
        </w:div>
        <w:div w:id="1106928037">
          <w:marLeft w:val="480"/>
          <w:marRight w:val="0"/>
          <w:marTop w:val="0"/>
          <w:marBottom w:val="0"/>
          <w:divBdr>
            <w:top w:val="none" w:sz="0" w:space="0" w:color="auto"/>
            <w:left w:val="none" w:sz="0" w:space="0" w:color="auto"/>
            <w:bottom w:val="none" w:sz="0" w:space="0" w:color="auto"/>
            <w:right w:val="none" w:sz="0" w:space="0" w:color="auto"/>
          </w:divBdr>
        </w:div>
        <w:div w:id="1283852280">
          <w:marLeft w:val="480"/>
          <w:marRight w:val="0"/>
          <w:marTop w:val="0"/>
          <w:marBottom w:val="0"/>
          <w:divBdr>
            <w:top w:val="none" w:sz="0" w:space="0" w:color="auto"/>
            <w:left w:val="none" w:sz="0" w:space="0" w:color="auto"/>
            <w:bottom w:val="none" w:sz="0" w:space="0" w:color="auto"/>
            <w:right w:val="none" w:sz="0" w:space="0" w:color="auto"/>
          </w:divBdr>
        </w:div>
        <w:div w:id="1478844006">
          <w:marLeft w:val="480"/>
          <w:marRight w:val="0"/>
          <w:marTop w:val="0"/>
          <w:marBottom w:val="0"/>
          <w:divBdr>
            <w:top w:val="none" w:sz="0" w:space="0" w:color="auto"/>
            <w:left w:val="none" w:sz="0" w:space="0" w:color="auto"/>
            <w:bottom w:val="none" w:sz="0" w:space="0" w:color="auto"/>
            <w:right w:val="none" w:sz="0" w:space="0" w:color="auto"/>
          </w:divBdr>
        </w:div>
        <w:div w:id="1465388209">
          <w:marLeft w:val="480"/>
          <w:marRight w:val="0"/>
          <w:marTop w:val="0"/>
          <w:marBottom w:val="0"/>
          <w:divBdr>
            <w:top w:val="none" w:sz="0" w:space="0" w:color="auto"/>
            <w:left w:val="none" w:sz="0" w:space="0" w:color="auto"/>
            <w:bottom w:val="none" w:sz="0" w:space="0" w:color="auto"/>
            <w:right w:val="none" w:sz="0" w:space="0" w:color="auto"/>
          </w:divBdr>
        </w:div>
        <w:div w:id="933128718">
          <w:marLeft w:val="480"/>
          <w:marRight w:val="0"/>
          <w:marTop w:val="0"/>
          <w:marBottom w:val="0"/>
          <w:divBdr>
            <w:top w:val="none" w:sz="0" w:space="0" w:color="auto"/>
            <w:left w:val="none" w:sz="0" w:space="0" w:color="auto"/>
            <w:bottom w:val="none" w:sz="0" w:space="0" w:color="auto"/>
            <w:right w:val="none" w:sz="0" w:space="0" w:color="auto"/>
          </w:divBdr>
        </w:div>
        <w:div w:id="2078043886">
          <w:marLeft w:val="480"/>
          <w:marRight w:val="0"/>
          <w:marTop w:val="0"/>
          <w:marBottom w:val="0"/>
          <w:divBdr>
            <w:top w:val="none" w:sz="0" w:space="0" w:color="auto"/>
            <w:left w:val="none" w:sz="0" w:space="0" w:color="auto"/>
            <w:bottom w:val="none" w:sz="0" w:space="0" w:color="auto"/>
            <w:right w:val="none" w:sz="0" w:space="0" w:color="auto"/>
          </w:divBdr>
        </w:div>
        <w:div w:id="404574907">
          <w:marLeft w:val="480"/>
          <w:marRight w:val="0"/>
          <w:marTop w:val="0"/>
          <w:marBottom w:val="0"/>
          <w:divBdr>
            <w:top w:val="none" w:sz="0" w:space="0" w:color="auto"/>
            <w:left w:val="none" w:sz="0" w:space="0" w:color="auto"/>
            <w:bottom w:val="none" w:sz="0" w:space="0" w:color="auto"/>
            <w:right w:val="none" w:sz="0" w:space="0" w:color="auto"/>
          </w:divBdr>
        </w:div>
        <w:div w:id="1483351612">
          <w:marLeft w:val="480"/>
          <w:marRight w:val="0"/>
          <w:marTop w:val="0"/>
          <w:marBottom w:val="0"/>
          <w:divBdr>
            <w:top w:val="none" w:sz="0" w:space="0" w:color="auto"/>
            <w:left w:val="none" w:sz="0" w:space="0" w:color="auto"/>
            <w:bottom w:val="none" w:sz="0" w:space="0" w:color="auto"/>
            <w:right w:val="none" w:sz="0" w:space="0" w:color="auto"/>
          </w:divBdr>
        </w:div>
        <w:div w:id="1702632566">
          <w:marLeft w:val="480"/>
          <w:marRight w:val="0"/>
          <w:marTop w:val="0"/>
          <w:marBottom w:val="0"/>
          <w:divBdr>
            <w:top w:val="none" w:sz="0" w:space="0" w:color="auto"/>
            <w:left w:val="none" w:sz="0" w:space="0" w:color="auto"/>
            <w:bottom w:val="none" w:sz="0" w:space="0" w:color="auto"/>
            <w:right w:val="none" w:sz="0" w:space="0" w:color="auto"/>
          </w:divBdr>
        </w:div>
        <w:div w:id="207763827">
          <w:marLeft w:val="480"/>
          <w:marRight w:val="0"/>
          <w:marTop w:val="0"/>
          <w:marBottom w:val="0"/>
          <w:divBdr>
            <w:top w:val="none" w:sz="0" w:space="0" w:color="auto"/>
            <w:left w:val="none" w:sz="0" w:space="0" w:color="auto"/>
            <w:bottom w:val="none" w:sz="0" w:space="0" w:color="auto"/>
            <w:right w:val="none" w:sz="0" w:space="0" w:color="auto"/>
          </w:divBdr>
        </w:div>
      </w:divsChild>
    </w:div>
    <w:div w:id="1297880865">
      <w:bodyDiv w:val="1"/>
      <w:marLeft w:val="0"/>
      <w:marRight w:val="0"/>
      <w:marTop w:val="0"/>
      <w:marBottom w:val="0"/>
      <w:divBdr>
        <w:top w:val="none" w:sz="0" w:space="0" w:color="auto"/>
        <w:left w:val="none" w:sz="0" w:space="0" w:color="auto"/>
        <w:bottom w:val="none" w:sz="0" w:space="0" w:color="auto"/>
        <w:right w:val="none" w:sz="0" w:space="0" w:color="auto"/>
      </w:divBdr>
    </w:div>
    <w:div w:id="1299065662">
      <w:bodyDiv w:val="1"/>
      <w:marLeft w:val="0"/>
      <w:marRight w:val="0"/>
      <w:marTop w:val="0"/>
      <w:marBottom w:val="0"/>
      <w:divBdr>
        <w:top w:val="none" w:sz="0" w:space="0" w:color="auto"/>
        <w:left w:val="none" w:sz="0" w:space="0" w:color="auto"/>
        <w:bottom w:val="none" w:sz="0" w:space="0" w:color="auto"/>
        <w:right w:val="none" w:sz="0" w:space="0" w:color="auto"/>
      </w:divBdr>
    </w:div>
    <w:div w:id="1303463386">
      <w:bodyDiv w:val="1"/>
      <w:marLeft w:val="0"/>
      <w:marRight w:val="0"/>
      <w:marTop w:val="0"/>
      <w:marBottom w:val="0"/>
      <w:divBdr>
        <w:top w:val="none" w:sz="0" w:space="0" w:color="auto"/>
        <w:left w:val="none" w:sz="0" w:space="0" w:color="auto"/>
        <w:bottom w:val="none" w:sz="0" w:space="0" w:color="auto"/>
        <w:right w:val="none" w:sz="0" w:space="0" w:color="auto"/>
      </w:divBdr>
    </w:div>
    <w:div w:id="1304038686">
      <w:bodyDiv w:val="1"/>
      <w:marLeft w:val="0"/>
      <w:marRight w:val="0"/>
      <w:marTop w:val="0"/>
      <w:marBottom w:val="0"/>
      <w:divBdr>
        <w:top w:val="none" w:sz="0" w:space="0" w:color="auto"/>
        <w:left w:val="none" w:sz="0" w:space="0" w:color="auto"/>
        <w:bottom w:val="none" w:sz="0" w:space="0" w:color="auto"/>
        <w:right w:val="none" w:sz="0" w:space="0" w:color="auto"/>
      </w:divBdr>
      <w:divsChild>
        <w:div w:id="1545483509">
          <w:marLeft w:val="480"/>
          <w:marRight w:val="0"/>
          <w:marTop w:val="0"/>
          <w:marBottom w:val="0"/>
          <w:divBdr>
            <w:top w:val="none" w:sz="0" w:space="0" w:color="auto"/>
            <w:left w:val="none" w:sz="0" w:space="0" w:color="auto"/>
            <w:bottom w:val="none" w:sz="0" w:space="0" w:color="auto"/>
            <w:right w:val="none" w:sz="0" w:space="0" w:color="auto"/>
          </w:divBdr>
        </w:div>
        <w:div w:id="909968704">
          <w:marLeft w:val="480"/>
          <w:marRight w:val="0"/>
          <w:marTop w:val="0"/>
          <w:marBottom w:val="0"/>
          <w:divBdr>
            <w:top w:val="none" w:sz="0" w:space="0" w:color="auto"/>
            <w:left w:val="none" w:sz="0" w:space="0" w:color="auto"/>
            <w:bottom w:val="none" w:sz="0" w:space="0" w:color="auto"/>
            <w:right w:val="none" w:sz="0" w:space="0" w:color="auto"/>
          </w:divBdr>
        </w:div>
        <w:div w:id="417680268">
          <w:marLeft w:val="480"/>
          <w:marRight w:val="0"/>
          <w:marTop w:val="0"/>
          <w:marBottom w:val="0"/>
          <w:divBdr>
            <w:top w:val="none" w:sz="0" w:space="0" w:color="auto"/>
            <w:left w:val="none" w:sz="0" w:space="0" w:color="auto"/>
            <w:bottom w:val="none" w:sz="0" w:space="0" w:color="auto"/>
            <w:right w:val="none" w:sz="0" w:space="0" w:color="auto"/>
          </w:divBdr>
        </w:div>
        <w:div w:id="478039842">
          <w:marLeft w:val="480"/>
          <w:marRight w:val="0"/>
          <w:marTop w:val="0"/>
          <w:marBottom w:val="0"/>
          <w:divBdr>
            <w:top w:val="none" w:sz="0" w:space="0" w:color="auto"/>
            <w:left w:val="none" w:sz="0" w:space="0" w:color="auto"/>
            <w:bottom w:val="none" w:sz="0" w:space="0" w:color="auto"/>
            <w:right w:val="none" w:sz="0" w:space="0" w:color="auto"/>
          </w:divBdr>
        </w:div>
        <w:div w:id="223032032">
          <w:marLeft w:val="480"/>
          <w:marRight w:val="0"/>
          <w:marTop w:val="0"/>
          <w:marBottom w:val="0"/>
          <w:divBdr>
            <w:top w:val="none" w:sz="0" w:space="0" w:color="auto"/>
            <w:left w:val="none" w:sz="0" w:space="0" w:color="auto"/>
            <w:bottom w:val="none" w:sz="0" w:space="0" w:color="auto"/>
            <w:right w:val="none" w:sz="0" w:space="0" w:color="auto"/>
          </w:divBdr>
        </w:div>
        <w:div w:id="606886758">
          <w:marLeft w:val="480"/>
          <w:marRight w:val="0"/>
          <w:marTop w:val="0"/>
          <w:marBottom w:val="0"/>
          <w:divBdr>
            <w:top w:val="none" w:sz="0" w:space="0" w:color="auto"/>
            <w:left w:val="none" w:sz="0" w:space="0" w:color="auto"/>
            <w:bottom w:val="none" w:sz="0" w:space="0" w:color="auto"/>
            <w:right w:val="none" w:sz="0" w:space="0" w:color="auto"/>
          </w:divBdr>
        </w:div>
        <w:div w:id="1803189219">
          <w:marLeft w:val="480"/>
          <w:marRight w:val="0"/>
          <w:marTop w:val="0"/>
          <w:marBottom w:val="0"/>
          <w:divBdr>
            <w:top w:val="none" w:sz="0" w:space="0" w:color="auto"/>
            <w:left w:val="none" w:sz="0" w:space="0" w:color="auto"/>
            <w:bottom w:val="none" w:sz="0" w:space="0" w:color="auto"/>
            <w:right w:val="none" w:sz="0" w:space="0" w:color="auto"/>
          </w:divBdr>
        </w:div>
        <w:div w:id="167328148">
          <w:marLeft w:val="480"/>
          <w:marRight w:val="0"/>
          <w:marTop w:val="0"/>
          <w:marBottom w:val="0"/>
          <w:divBdr>
            <w:top w:val="none" w:sz="0" w:space="0" w:color="auto"/>
            <w:left w:val="none" w:sz="0" w:space="0" w:color="auto"/>
            <w:bottom w:val="none" w:sz="0" w:space="0" w:color="auto"/>
            <w:right w:val="none" w:sz="0" w:space="0" w:color="auto"/>
          </w:divBdr>
        </w:div>
        <w:div w:id="919604076">
          <w:marLeft w:val="480"/>
          <w:marRight w:val="0"/>
          <w:marTop w:val="0"/>
          <w:marBottom w:val="0"/>
          <w:divBdr>
            <w:top w:val="none" w:sz="0" w:space="0" w:color="auto"/>
            <w:left w:val="none" w:sz="0" w:space="0" w:color="auto"/>
            <w:bottom w:val="none" w:sz="0" w:space="0" w:color="auto"/>
            <w:right w:val="none" w:sz="0" w:space="0" w:color="auto"/>
          </w:divBdr>
        </w:div>
        <w:div w:id="1171288467">
          <w:marLeft w:val="480"/>
          <w:marRight w:val="0"/>
          <w:marTop w:val="0"/>
          <w:marBottom w:val="0"/>
          <w:divBdr>
            <w:top w:val="none" w:sz="0" w:space="0" w:color="auto"/>
            <w:left w:val="none" w:sz="0" w:space="0" w:color="auto"/>
            <w:bottom w:val="none" w:sz="0" w:space="0" w:color="auto"/>
            <w:right w:val="none" w:sz="0" w:space="0" w:color="auto"/>
          </w:divBdr>
        </w:div>
        <w:div w:id="1295136913">
          <w:marLeft w:val="480"/>
          <w:marRight w:val="0"/>
          <w:marTop w:val="0"/>
          <w:marBottom w:val="0"/>
          <w:divBdr>
            <w:top w:val="none" w:sz="0" w:space="0" w:color="auto"/>
            <w:left w:val="none" w:sz="0" w:space="0" w:color="auto"/>
            <w:bottom w:val="none" w:sz="0" w:space="0" w:color="auto"/>
            <w:right w:val="none" w:sz="0" w:space="0" w:color="auto"/>
          </w:divBdr>
        </w:div>
        <w:div w:id="553005375">
          <w:marLeft w:val="480"/>
          <w:marRight w:val="0"/>
          <w:marTop w:val="0"/>
          <w:marBottom w:val="0"/>
          <w:divBdr>
            <w:top w:val="none" w:sz="0" w:space="0" w:color="auto"/>
            <w:left w:val="none" w:sz="0" w:space="0" w:color="auto"/>
            <w:bottom w:val="none" w:sz="0" w:space="0" w:color="auto"/>
            <w:right w:val="none" w:sz="0" w:space="0" w:color="auto"/>
          </w:divBdr>
        </w:div>
        <w:div w:id="548540448">
          <w:marLeft w:val="480"/>
          <w:marRight w:val="0"/>
          <w:marTop w:val="0"/>
          <w:marBottom w:val="0"/>
          <w:divBdr>
            <w:top w:val="none" w:sz="0" w:space="0" w:color="auto"/>
            <w:left w:val="none" w:sz="0" w:space="0" w:color="auto"/>
            <w:bottom w:val="none" w:sz="0" w:space="0" w:color="auto"/>
            <w:right w:val="none" w:sz="0" w:space="0" w:color="auto"/>
          </w:divBdr>
        </w:div>
        <w:div w:id="688877000">
          <w:marLeft w:val="480"/>
          <w:marRight w:val="0"/>
          <w:marTop w:val="0"/>
          <w:marBottom w:val="0"/>
          <w:divBdr>
            <w:top w:val="none" w:sz="0" w:space="0" w:color="auto"/>
            <w:left w:val="none" w:sz="0" w:space="0" w:color="auto"/>
            <w:bottom w:val="none" w:sz="0" w:space="0" w:color="auto"/>
            <w:right w:val="none" w:sz="0" w:space="0" w:color="auto"/>
          </w:divBdr>
        </w:div>
        <w:div w:id="1333752511">
          <w:marLeft w:val="480"/>
          <w:marRight w:val="0"/>
          <w:marTop w:val="0"/>
          <w:marBottom w:val="0"/>
          <w:divBdr>
            <w:top w:val="none" w:sz="0" w:space="0" w:color="auto"/>
            <w:left w:val="none" w:sz="0" w:space="0" w:color="auto"/>
            <w:bottom w:val="none" w:sz="0" w:space="0" w:color="auto"/>
            <w:right w:val="none" w:sz="0" w:space="0" w:color="auto"/>
          </w:divBdr>
        </w:div>
        <w:div w:id="1554387162">
          <w:marLeft w:val="480"/>
          <w:marRight w:val="0"/>
          <w:marTop w:val="0"/>
          <w:marBottom w:val="0"/>
          <w:divBdr>
            <w:top w:val="none" w:sz="0" w:space="0" w:color="auto"/>
            <w:left w:val="none" w:sz="0" w:space="0" w:color="auto"/>
            <w:bottom w:val="none" w:sz="0" w:space="0" w:color="auto"/>
            <w:right w:val="none" w:sz="0" w:space="0" w:color="auto"/>
          </w:divBdr>
        </w:div>
        <w:div w:id="1083915037">
          <w:marLeft w:val="480"/>
          <w:marRight w:val="0"/>
          <w:marTop w:val="0"/>
          <w:marBottom w:val="0"/>
          <w:divBdr>
            <w:top w:val="none" w:sz="0" w:space="0" w:color="auto"/>
            <w:left w:val="none" w:sz="0" w:space="0" w:color="auto"/>
            <w:bottom w:val="none" w:sz="0" w:space="0" w:color="auto"/>
            <w:right w:val="none" w:sz="0" w:space="0" w:color="auto"/>
          </w:divBdr>
        </w:div>
        <w:div w:id="342903461">
          <w:marLeft w:val="480"/>
          <w:marRight w:val="0"/>
          <w:marTop w:val="0"/>
          <w:marBottom w:val="0"/>
          <w:divBdr>
            <w:top w:val="none" w:sz="0" w:space="0" w:color="auto"/>
            <w:left w:val="none" w:sz="0" w:space="0" w:color="auto"/>
            <w:bottom w:val="none" w:sz="0" w:space="0" w:color="auto"/>
            <w:right w:val="none" w:sz="0" w:space="0" w:color="auto"/>
          </w:divBdr>
        </w:div>
        <w:div w:id="1779517758">
          <w:marLeft w:val="480"/>
          <w:marRight w:val="0"/>
          <w:marTop w:val="0"/>
          <w:marBottom w:val="0"/>
          <w:divBdr>
            <w:top w:val="none" w:sz="0" w:space="0" w:color="auto"/>
            <w:left w:val="none" w:sz="0" w:space="0" w:color="auto"/>
            <w:bottom w:val="none" w:sz="0" w:space="0" w:color="auto"/>
            <w:right w:val="none" w:sz="0" w:space="0" w:color="auto"/>
          </w:divBdr>
        </w:div>
        <w:div w:id="825627272">
          <w:marLeft w:val="480"/>
          <w:marRight w:val="0"/>
          <w:marTop w:val="0"/>
          <w:marBottom w:val="0"/>
          <w:divBdr>
            <w:top w:val="none" w:sz="0" w:space="0" w:color="auto"/>
            <w:left w:val="none" w:sz="0" w:space="0" w:color="auto"/>
            <w:bottom w:val="none" w:sz="0" w:space="0" w:color="auto"/>
            <w:right w:val="none" w:sz="0" w:space="0" w:color="auto"/>
          </w:divBdr>
        </w:div>
        <w:div w:id="1368407876">
          <w:marLeft w:val="480"/>
          <w:marRight w:val="0"/>
          <w:marTop w:val="0"/>
          <w:marBottom w:val="0"/>
          <w:divBdr>
            <w:top w:val="none" w:sz="0" w:space="0" w:color="auto"/>
            <w:left w:val="none" w:sz="0" w:space="0" w:color="auto"/>
            <w:bottom w:val="none" w:sz="0" w:space="0" w:color="auto"/>
            <w:right w:val="none" w:sz="0" w:space="0" w:color="auto"/>
          </w:divBdr>
        </w:div>
        <w:div w:id="1671711001">
          <w:marLeft w:val="480"/>
          <w:marRight w:val="0"/>
          <w:marTop w:val="0"/>
          <w:marBottom w:val="0"/>
          <w:divBdr>
            <w:top w:val="none" w:sz="0" w:space="0" w:color="auto"/>
            <w:left w:val="none" w:sz="0" w:space="0" w:color="auto"/>
            <w:bottom w:val="none" w:sz="0" w:space="0" w:color="auto"/>
            <w:right w:val="none" w:sz="0" w:space="0" w:color="auto"/>
          </w:divBdr>
        </w:div>
        <w:div w:id="1350133168">
          <w:marLeft w:val="480"/>
          <w:marRight w:val="0"/>
          <w:marTop w:val="0"/>
          <w:marBottom w:val="0"/>
          <w:divBdr>
            <w:top w:val="none" w:sz="0" w:space="0" w:color="auto"/>
            <w:left w:val="none" w:sz="0" w:space="0" w:color="auto"/>
            <w:bottom w:val="none" w:sz="0" w:space="0" w:color="auto"/>
            <w:right w:val="none" w:sz="0" w:space="0" w:color="auto"/>
          </w:divBdr>
        </w:div>
        <w:div w:id="1622344072">
          <w:marLeft w:val="480"/>
          <w:marRight w:val="0"/>
          <w:marTop w:val="0"/>
          <w:marBottom w:val="0"/>
          <w:divBdr>
            <w:top w:val="none" w:sz="0" w:space="0" w:color="auto"/>
            <w:left w:val="none" w:sz="0" w:space="0" w:color="auto"/>
            <w:bottom w:val="none" w:sz="0" w:space="0" w:color="auto"/>
            <w:right w:val="none" w:sz="0" w:space="0" w:color="auto"/>
          </w:divBdr>
        </w:div>
        <w:div w:id="1481385474">
          <w:marLeft w:val="480"/>
          <w:marRight w:val="0"/>
          <w:marTop w:val="0"/>
          <w:marBottom w:val="0"/>
          <w:divBdr>
            <w:top w:val="none" w:sz="0" w:space="0" w:color="auto"/>
            <w:left w:val="none" w:sz="0" w:space="0" w:color="auto"/>
            <w:bottom w:val="none" w:sz="0" w:space="0" w:color="auto"/>
            <w:right w:val="none" w:sz="0" w:space="0" w:color="auto"/>
          </w:divBdr>
        </w:div>
        <w:div w:id="1141309558">
          <w:marLeft w:val="480"/>
          <w:marRight w:val="0"/>
          <w:marTop w:val="0"/>
          <w:marBottom w:val="0"/>
          <w:divBdr>
            <w:top w:val="none" w:sz="0" w:space="0" w:color="auto"/>
            <w:left w:val="none" w:sz="0" w:space="0" w:color="auto"/>
            <w:bottom w:val="none" w:sz="0" w:space="0" w:color="auto"/>
            <w:right w:val="none" w:sz="0" w:space="0" w:color="auto"/>
          </w:divBdr>
        </w:div>
        <w:div w:id="397479474">
          <w:marLeft w:val="480"/>
          <w:marRight w:val="0"/>
          <w:marTop w:val="0"/>
          <w:marBottom w:val="0"/>
          <w:divBdr>
            <w:top w:val="none" w:sz="0" w:space="0" w:color="auto"/>
            <w:left w:val="none" w:sz="0" w:space="0" w:color="auto"/>
            <w:bottom w:val="none" w:sz="0" w:space="0" w:color="auto"/>
            <w:right w:val="none" w:sz="0" w:space="0" w:color="auto"/>
          </w:divBdr>
        </w:div>
        <w:div w:id="1125389092">
          <w:marLeft w:val="480"/>
          <w:marRight w:val="0"/>
          <w:marTop w:val="0"/>
          <w:marBottom w:val="0"/>
          <w:divBdr>
            <w:top w:val="none" w:sz="0" w:space="0" w:color="auto"/>
            <w:left w:val="none" w:sz="0" w:space="0" w:color="auto"/>
            <w:bottom w:val="none" w:sz="0" w:space="0" w:color="auto"/>
            <w:right w:val="none" w:sz="0" w:space="0" w:color="auto"/>
          </w:divBdr>
        </w:div>
        <w:div w:id="678389307">
          <w:marLeft w:val="480"/>
          <w:marRight w:val="0"/>
          <w:marTop w:val="0"/>
          <w:marBottom w:val="0"/>
          <w:divBdr>
            <w:top w:val="none" w:sz="0" w:space="0" w:color="auto"/>
            <w:left w:val="none" w:sz="0" w:space="0" w:color="auto"/>
            <w:bottom w:val="none" w:sz="0" w:space="0" w:color="auto"/>
            <w:right w:val="none" w:sz="0" w:space="0" w:color="auto"/>
          </w:divBdr>
        </w:div>
        <w:div w:id="673923565">
          <w:marLeft w:val="480"/>
          <w:marRight w:val="0"/>
          <w:marTop w:val="0"/>
          <w:marBottom w:val="0"/>
          <w:divBdr>
            <w:top w:val="none" w:sz="0" w:space="0" w:color="auto"/>
            <w:left w:val="none" w:sz="0" w:space="0" w:color="auto"/>
            <w:bottom w:val="none" w:sz="0" w:space="0" w:color="auto"/>
            <w:right w:val="none" w:sz="0" w:space="0" w:color="auto"/>
          </w:divBdr>
        </w:div>
        <w:div w:id="787621890">
          <w:marLeft w:val="480"/>
          <w:marRight w:val="0"/>
          <w:marTop w:val="0"/>
          <w:marBottom w:val="0"/>
          <w:divBdr>
            <w:top w:val="none" w:sz="0" w:space="0" w:color="auto"/>
            <w:left w:val="none" w:sz="0" w:space="0" w:color="auto"/>
            <w:bottom w:val="none" w:sz="0" w:space="0" w:color="auto"/>
            <w:right w:val="none" w:sz="0" w:space="0" w:color="auto"/>
          </w:divBdr>
        </w:div>
        <w:div w:id="605116309">
          <w:marLeft w:val="480"/>
          <w:marRight w:val="0"/>
          <w:marTop w:val="0"/>
          <w:marBottom w:val="0"/>
          <w:divBdr>
            <w:top w:val="none" w:sz="0" w:space="0" w:color="auto"/>
            <w:left w:val="none" w:sz="0" w:space="0" w:color="auto"/>
            <w:bottom w:val="none" w:sz="0" w:space="0" w:color="auto"/>
            <w:right w:val="none" w:sz="0" w:space="0" w:color="auto"/>
          </w:divBdr>
        </w:div>
        <w:div w:id="572814187">
          <w:marLeft w:val="480"/>
          <w:marRight w:val="0"/>
          <w:marTop w:val="0"/>
          <w:marBottom w:val="0"/>
          <w:divBdr>
            <w:top w:val="none" w:sz="0" w:space="0" w:color="auto"/>
            <w:left w:val="none" w:sz="0" w:space="0" w:color="auto"/>
            <w:bottom w:val="none" w:sz="0" w:space="0" w:color="auto"/>
            <w:right w:val="none" w:sz="0" w:space="0" w:color="auto"/>
          </w:divBdr>
        </w:div>
        <w:div w:id="1709527450">
          <w:marLeft w:val="480"/>
          <w:marRight w:val="0"/>
          <w:marTop w:val="0"/>
          <w:marBottom w:val="0"/>
          <w:divBdr>
            <w:top w:val="none" w:sz="0" w:space="0" w:color="auto"/>
            <w:left w:val="none" w:sz="0" w:space="0" w:color="auto"/>
            <w:bottom w:val="none" w:sz="0" w:space="0" w:color="auto"/>
            <w:right w:val="none" w:sz="0" w:space="0" w:color="auto"/>
          </w:divBdr>
        </w:div>
        <w:div w:id="1810510719">
          <w:marLeft w:val="480"/>
          <w:marRight w:val="0"/>
          <w:marTop w:val="0"/>
          <w:marBottom w:val="0"/>
          <w:divBdr>
            <w:top w:val="none" w:sz="0" w:space="0" w:color="auto"/>
            <w:left w:val="none" w:sz="0" w:space="0" w:color="auto"/>
            <w:bottom w:val="none" w:sz="0" w:space="0" w:color="auto"/>
            <w:right w:val="none" w:sz="0" w:space="0" w:color="auto"/>
          </w:divBdr>
        </w:div>
        <w:div w:id="557860183">
          <w:marLeft w:val="480"/>
          <w:marRight w:val="0"/>
          <w:marTop w:val="0"/>
          <w:marBottom w:val="0"/>
          <w:divBdr>
            <w:top w:val="none" w:sz="0" w:space="0" w:color="auto"/>
            <w:left w:val="none" w:sz="0" w:space="0" w:color="auto"/>
            <w:bottom w:val="none" w:sz="0" w:space="0" w:color="auto"/>
            <w:right w:val="none" w:sz="0" w:space="0" w:color="auto"/>
          </w:divBdr>
        </w:div>
        <w:div w:id="1539704880">
          <w:marLeft w:val="480"/>
          <w:marRight w:val="0"/>
          <w:marTop w:val="0"/>
          <w:marBottom w:val="0"/>
          <w:divBdr>
            <w:top w:val="none" w:sz="0" w:space="0" w:color="auto"/>
            <w:left w:val="none" w:sz="0" w:space="0" w:color="auto"/>
            <w:bottom w:val="none" w:sz="0" w:space="0" w:color="auto"/>
            <w:right w:val="none" w:sz="0" w:space="0" w:color="auto"/>
          </w:divBdr>
        </w:div>
        <w:div w:id="167644993">
          <w:marLeft w:val="480"/>
          <w:marRight w:val="0"/>
          <w:marTop w:val="0"/>
          <w:marBottom w:val="0"/>
          <w:divBdr>
            <w:top w:val="none" w:sz="0" w:space="0" w:color="auto"/>
            <w:left w:val="none" w:sz="0" w:space="0" w:color="auto"/>
            <w:bottom w:val="none" w:sz="0" w:space="0" w:color="auto"/>
            <w:right w:val="none" w:sz="0" w:space="0" w:color="auto"/>
          </w:divBdr>
        </w:div>
        <w:div w:id="245459267">
          <w:marLeft w:val="480"/>
          <w:marRight w:val="0"/>
          <w:marTop w:val="0"/>
          <w:marBottom w:val="0"/>
          <w:divBdr>
            <w:top w:val="none" w:sz="0" w:space="0" w:color="auto"/>
            <w:left w:val="none" w:sz="0" w:space="0" w:color="auto"/>
            <w:bottom w:val="none" w:sz="0" w:space="0" w:color="auto"/>
            <w:right w:val="none" w:sz="0" w:space="0" w:color="auto"/>
          </w:divBdr>
        </w:div>
        <w:div w:id="706687620">
          <w:marLeft w:val="480"/>
          <w:marRight w:val="0"/>
          <w:marTop w:val="0"/>
          <w:marBottom w:val="0"/>
          <w:divBdr>
            <w:top w:val="none" w:sz="0" w:space="0" w:color="auto"/>
            <w:left w:val="none" w:sz="0" w:space="0" w:color="auto"/>
            <w:bottom w:val="none" w:sz="0" w:space="0" w:color="auto"/>
            <w:right w:val="none" w:sz="0" w:space="0" w:color="auto"/>
          </w:divBdr>
        </w:div>
        <w:div w:id="1107312022">
          <w:marLeft w:val="480"/>
          <w:marRight w:val="0"/>
          <w:marTop w:val="0"/>
          <w:marBottom w:val="0"/>
          <w:divBdr>
            <w:top w:val="none" w:sz="0" w:space="0" w:color="auto"/>
            <w:left w:val="none" w:sz="0" w:space="0" w:color="auto"/>
            <w:bottom w:val="none" w:sz="0" w:space="0" w:color="auto"/>
            <w:right w:val="none" w:sz="0" w:space="0" w:color="auto"/>
          </w:divBdr>
        </w:div>
        <w:div w:id="1900750413">
          <w:marLeft w:val="480"/>
          <w:marRight w:val="0"/>
          <w:marTop w:val="0"/>
          <w:marBottom w:val="0"/>
          <w:divBdr>
            <w:top w:val="none" w:sz="0" w:space="0" w:color="auto"/>
            <w:left w:val="none" w:sz="0" w:space="0" w:color="auto"/>
            <w:bottom w:val="none" w:sz="0" w:space="0" w:color="auto"/>
            <w:right w:val="none" w:sz="0" w:space="0" w:color="auto"/>
          </w:divBdr>
        </w:div>
        <w:div w:id="86318248">
          <w:marLeft w:val="480"/>
          <w:marRight w:val="0"/>
          <w:marTop w:val="0"/>
          <w:marBottom w:val="0"/>
          <w:divBdr>
            <w:top w:val="none" w:sz="0" w:space="0" w:color="auto"/>
            <w:left w:val="none" w:sz="0" w:space="0" w:color="auto"/>
            <w:bottom w:val="none" w:sz="0" w:space="0" w:color="auto"/>
            <w:right w:val="none" w:sz="0" w:space="0" w:color="auto"/>
          </w:divBdr>
        </w:div>
        <w:div w:id="1214778993">
          <w:marLeft w:val="480"/>
          <w:marRight w:val="0"/>
          <w:marTop w:val="0"/>
          <w:marBottom w:val="0"/>
          <w:divBdr>
            <w:top w:val="none" w:sz="0" w:space="0" w:color="auto"/>
            <w:left w:val="none" w:sz="0" w:space="0" w:color="auto"/>
            <w:bottom w:val="none" w:sz="0" w:space="0" w:color="auto"/>
            <w:right w:val="none" w:sz="0" w:space="0" w:color="auto"/>
          </w:divBdr>
        </w:div>
        <w:div w:id="1310523812">
          <w:marLeft w:val="480"/>
          <w:marRight w:val="0"/>
          <w:marTop w:val="0"/>
          <w:marBottom w:val="0"/>
          <w:divBdr>
            <w:top w:val="none" w:sz="0" w:space="0" w:color="auto"/>
            <w:left w:val="none" w:sz="0" w:space="0" w:color="auto"/>
            <w:bottom w:val="none" w:sz="0" w:space="0" w:color="auto"/>
            <w:right w:val="none" w:sz="0" w:space="0" w:color="auto"/>
          </w:divBdr>
        </w:div>
        <w:div w:id="51663334">
          <w:marLeft w:val="480"/>
          <w:marRight w:val="0"/>
          <w:marTop w:val="0"/>
          <w:marBottom w:val="0"/>
          <w:divBdr>
            <w:top w:val="none" w:sz="0" w:space="0" w:color="auto"/>
            <w:left w:val="none" w:sz="0" w:space="0" w:color="auto"/>
            <w:bottom w:val="none" w:sz="0" w:space="0" w:color="auto"/>
            <w:right w:val="none" w:sz="0" w:space="0" w:color="auto"/>
          </w:divBdr>
        </w:div>
        <w:div w:id="595601196">
          <w:marLeft w:val="480"/>
          <w:marRight w:val="0"/>
          <w:marTop w:val="0"/>
          <w:marBottom w:val="0"/>
          <w:divBdr>
            <w:top w:val="none" w:sz="0" w:space="0" w:color="auto"/>
            <w:left w:val="none" w:sz="0" w:space="0" w:color="auto"/>
            <w:bottom w:val="none" w:sz="0" w:space="0" w:color="auto"/>
            <w:right w:val="none" w:sz="0" w:space="0" w:color="auto"/>
          </w:divBdr>
        </w:div>
        <w:div w:id="1426925738">
          <w:marLeft w:val="480"/>
          <w:marRight w:val="0"/>
          <w:marTop w:val="0"/>
          <w:marBottom w:val="0"/>
          <w:divBdr>
            <w:top w:val="none" w:sz="0" w:space="0" w:color="auto"/>
            <w:left w:val="none" w:sz="0" w:space="0" w:color="auto"/>
            <w:bottom w:val="none" w:sz="0" w:space="0" w:color="auto"/>
            <w:right w:val="none" w:sz="0" w:space="0" w:color="auto"/>
          </w:divBdr>
        </w:div>
        <w:div w:id="1808663621">
          <w:marLeft w:val="480"/>
          <w:marRight w:val="0"/>
          <w:marTop w:val="0"/>
          <w:marBottom w:val="0"/>
          <w:divBdr>
            <w:top w:val="none" w:sz="0" w:space="0" w:color="auto"/>
            <w:left w:val="none" w:sz="0" w:space="0" w:color="auto"/>
            <w:bottom w:val="none" w:sz="0" w:space="0" w:color="auto"/>
            <w:right w:val="none" w:sz="0" w:space="0" w:color="auto"/>
          </w:divBdr>
        </w:div>
        <w:div w:id="1848444805">
          <w:marLeft w:val="480"/>
          <w:marRight w:val="0"/>
          <w:marTop w:val="0"/>
          <w:marBottom w:val="0"/>
          <w:divBdr>
            <w:top w:val="none" w:sz="0" w:space="0" w:color="auto"/>
            <w:left w:val="none" w:sz="0" w:space="0" w:color="auto"/>
            <w:bottom w:val="none" w:sz="0" w:space="0" w:color="auto"/>
            <w:right w:val="none" w:sz="0" w:space="0" w:color="auto"/>
          </w:divBdr>
        </w:div>
        <w:div w:id="95759917">
          <w:marLeft w:val="480"/>
          <w:marRight w:val="0"/>
          <w:marTop w:val="0"/>
          <w:marBottom w:val="0"/>
          <w:divBdr>
            <w:top w:val="none" w:sz="0" w:space="0" w:color="auto"/>
            <w:left w:val="none" w:sz="0" w:space="0" w:color="auto"/>
            <w:bottom w:val="none" w:sz="0" w:space="0" w:color="auto"/>
            <w:right w:val="none" w:sz="0" w:space="0" w:color="auto"/>
          </w:divBdr>
        </w:div>
        <w:div w:id="263849910">
          <w:marLeft w:val="480"/>
          <w:marRight w:val="0"/>
          <w:marTop w:val="0"/>
          <w:marBottom w:val="0"/>
          <w:divBdr>
            <w:top w:val="none" w:sz="0" w:space="0" w:color="auto"/>
            <w:left w:val="none" w:sz="0" w:space="0" w:color="auto"/>
            <w:bottom w:val="none" w:sz="0" w:space="0" w:color="auto"/>
            <w:right w:val="none" w:sz="0" w:space="0" w:color="auto"/>
          </w:divBdr>
        </w:div>
        <w:div w:id="1514954061">
          <w:marLeft w:val="480"/>
          <w:marRight w:val="0"/>
          <w:marTop w:val="0"/>
          <w:marBottom w:val="0"/>
          <w:divBdr>
            <w:top w:val="none" w:sz="0" w:space="0" w:color="auto"/>
            <w:left w:val="none" w:sz="0" w:space="0" w:color="auto"/>
            <w:bottom w:val="none" w:sz="0" w:space="0" w:color="auto"/>
            <w:right w:val="none" w:sz="0" w:space="0" w:color="auto"/>
          </w:divBdr>
        </w:div>
        <w:div w:id="731587690">
          <w:marLeft w:val="480"/>
          <w:marRight w:val="0"/>
          <w:marTop w:val="0"/>
          <w:marBottom w:val="0"/>
          <w:divBdr>
            <w:top w:val="none" w:sz="0" w:space="0" w:color="auto"/>
            <w:left w:val="none" w:sz="0" w:space="0" w:color="auto"/>
            <w:bottom w:val="none" w:sz="0" w:space="0" w:color="auto"/>
            <w:right w:val="none" w:sz="0" w:space="0" w:color="auto"/>
          </w:divBdr>
        </w:div>
        <w:div w:id="1894273264">
          <w:marLeft w:val="480"/>
          <w:marRight w:val="0"/>
          <w:marTop w:val="0"/>
          <w:marBottom w:val="0"/>
          <w:divBdr>
            <w:top w:val="none" w:sz="0" w:space="0" w:color="auto"/>
            <w:left w:val="none" w:sz="0" w:space="0" w:color="auto"/>
            <w:bottom w:val="none" w:sz="0" w:space="0" w:color="auto"/>
            <w:right w:val="none" w:sz="0" w:space="0" w:color="auto"/>
          </w:divBdr>
        </w:div>
        <w:div w:id="1737822088">
          <w:marLeft w:val="480"/>
          <w:marRight w:val="0"/>
          <w:marTop w:val="0"/>
          <w:marBottom w:val="0"/>
          <w:divBdr>
            <w:top w:val="none" w:sz="0" w:space="0" w:color="auto"/>
            <w:left w:val="none" w:sz="0" w:space="0" w:color="auto"/>
            <w:bottom w:val="none" w:sz="0" w:space="0" w:color="auto"/>
            <w:right w:val="none" w:sz="0" w:space="0" w:color="auto"/>
          </w:divBdr>
        </w:div>
        <w:div w:id="1975213281">
          <w:marLeft w:val="480"/>
          <w:marRight w:val="0"/>
          <w:marTop w:val="0"/>
          <w:marBottom w:val="0"/>
          <w:divBdr>
            <w:top w:val="none" w:sz="0" w:space="0" w:color="auto"/>
            <w:left w:val="none" w:sz="0" w:space="0" w:color="auto"/>
            <w:bottom w:val="none" w:sz="0" w:space="0" w:color="auto"/>
            <w:right w:val="none" w:sz="0" w:space="0" w:color="auto"/>
          </w:divBdr>
        </w:div>
        <w:div w:id="681396416">
          <w:marLeft w:val="480"/>
          <w:marRight w:val="0"/>
          <w:marTop w:val="0"/>
          <w:marBottom w:val="0"/>
          <w:divBdr>
            <w:top w:val="none" w:sz="0" w:space="0" w:color="auto"/>
            <w:left w:val="none" w:sz="0" w:space="0" w:color="auto"/>
            <w:bottom w:val="none" w:sz="0" w:space="0" w:color="auto"/>
            <w:right w:val="none" w:sz="0" w:space="0" w:color="auto"/>
          </w:divBdr>
        </w:div>
        <w:div w:id="651372518">
          <w:marLeft w:val="480"/>
          <w:marRight w:val="0"/>
          <w:marTop w:val="0"/>
          <w:marBottom w:val="0"/>
          <w:divBdr>
            <w:top w:val="none" w:sz="0" w:space="0" w:color="auto"/>
            <w:left w:val="none" w:sz="0" w:space="0" w:color="auto"/>
            <w:bottom w:val="none" w:sz="0" w:space="0" w:color="auto"/>
            <w:right w:val="none" w:sz="0" w:space="0" w:color="auto"/>
          </w:divBdr>
        </w:div>
        <w:div w:id="409350471">
          <w:marLeft w:val="480"/>
          <w:marRight w:val="0"/>
          <w:marTop w:val="0"/>
          <w:marBottom w:val="0"/>
          <w:divBdr>
            <w:top w:val="none" w:sz="0" w:space="0" w:color="auto"/>
            <w:left w:val="none" w:sz="0" w:space="0" w:color="auto"/>
            <w:bottom w:val="none" w:sz="0" w:space="0" w:color="auto"/>
            <w:right w:val="none" w:sz="0" w:space="0" w:color="auto"/>
          </w:divBdr>
        </w:div>
        <w:div w:id="1847404647">
          <w:marLeft w:val="480"/>
          <w:marRight w:val="0"/>
          <w:marTop w:val="0"/>
          <w:marBottom w:val="0"/>
          <w:divBdr>
            <w:top w:val="none" w:sz="0" w:space="0" w:color="auto"/>
            <w:left w:val="none" w:sz="0" w:space="0" w:color="auto"/>
            <w:bottom w:val="none" w:sz="0" w:space="0" w:color="auto"/>
            <w:right w:val="none" w:sz="0" w:space="0" w:color="auto"/>
          </w:divBdr>
        </w:div>
        <w:div w:id="1092431132">
          <w:marLeft w:val="480"/>
          <w:marRight w:val="0"/>
          <w:marTop w:val="0"/>
          <w:marBottom w:val="0"/>
          <w:divBdr>
            <w:top w:val="none" w:sz="0" w:space="0" w:color="auto"/>
            <w:left w:val="none" w:sz="0" w:space="0" w:color="auto"/>
            <w:bottom w:val="none" w:sz="0" w:space="0" w:color="auto"/>
            <w:right w:val="none" w:sz="0" w:space="0" w:color="auto"/>
          </w:divBdr>
        </w:div>
        <w:div w:id="2129085385">
          <w:marLeft w:val="480"/>
          <w:marRight w:val="0"/>
          <w:marTop w:val="0"/>
          <w:marBottom w:val="0"/>
          <w:divBdr>
            <w:top w:val="none" w:sz="0" w:space="0" w:color="auto"/>
            <w:left w:val="none" w:sz="0" w:space="0" w:color="auto"/>
            <w:bottom w:val="none" w:sz="0" w:space="0" w:color="auto"/>
            <w:right w:val="none" w:sz="0" w:space="0" w:color="auto"/>
          </w:divBdr>
        </w:div>
        <w:div w:id="1095981699">
          <w:marLeft w:val="480"/>
          <w:marRight w:val="0"/>
          <w:marTop w:val="0"/>
          <w:marBottom w:val="0"/>
          <w:divBdr>
            <w:top w:val="none" w:sz="0" w:space="0" w:color="auto"/>
            <w:left w:val="none" w:sz="0" w:space="0" w:color="auto"/>
            <w:bottom w:val="none" w:sz="0" w:space="0" w:color="auto"/>
            <w:right w:val="none" w:sz="0" w:space="0" w:color="auto"/>
          </w:divBdr>
        </w:div>
        <w:div w:id="740713756">
          <w:marLeft w:val="480"/>
          <w:marRight w:val="0"/>
          <w:marTop w:val="0"/>
          <w:marBottom w:val="0"/>
          <w:divBdr>
            <w:top w:val="none" w:sz="0" w:space="0" w:color="auto"/>
            <w:left w:val="none" w:sz="0" w:space="0" w:color="auto"/>
            <w:bottom w:val="none" w:sz="0" w:space="0" w:color="auto"/>
            <w:right w:val="none" w:sz="0" w:space="0" w:color="auto"/>
          </w:divBdr>
        </w:div>
      </w:divsChild>
    </w:div>
    <w:div w:id="1307705712">
      <w:bodyDiv w:val="1"/>
      <w:marLeft w:val="0"/>
      <w:marRight w:val="0"/>
      <w:marTop w:val="0"/>
      <w:marBottom w:val="0"/>
      <w:divBdr>
        <w:top w:val="none" w:sz="0" w:space="0" w:color="auto"/>
        <w:left w:val="none" w:sz="0" w:space="0" w:color="auto"/>
        <w:bottom w:val="none" w:sz="0" w:space="0" w:color="auto"/>
        <w:right w:val="none" w:sz="0" w:space="0" w:color="auto"/>
      </w:divBdr>
    </w:div>
    <w:div w:id="1308896204">
      <w:bodyDiv w:val="1"/>
      <w:marLeft w:val="0"/>
      <w:marRight w:val="0"/>
      <w:marTop w:val="0"/>
      <w:marBottom w:val="0"/>
      <w:divBdr>
        <w:top w:val="none" w:sz="0" w:space="0" w:color="auto"/>
        <w:left w:val="none" w:sz="0" w:space="0" w:color="auto"/>
        <w:bottom w:val="none" w:sz="0" w:space="0" w:color="auto"/>
        <w:right w:val="none" w:sz="0" w:space="0" w:color="auto"/>
      </w:divBdr>
    </w:div>
    <w:div w:id="1313564083">
      <w:bodyDiv w:val="1"/>
      <w:marLeft w:val="0"/>
      <w:marRight w:val="0"/>
      <w:marTop w:val="0"/>
      <w:marBottom w:val="0"/>
      <w:divBdr>
        <w:top w:val="none" w:sz="0" w:space="0" w:color="auto"/>
        <w:left w:val="none" w:sz="0" w:space="0" w:color="auto"/>
        <w:bottom w:val="none" w:sz="0" w:space="0" w:color="auto"/>
        <w:right w:val="none" w:sz="0" w:space="0" w:color="auto"/>
      </w:divBdr>
    </w:div>
    <w:div w:id="1316761224">
      <w:bodyDiv w:val="1"/>
      <w:marLeft w:val="0"/>
      <w:marRight w:val="0"/>
      <w:marTop w:val="0"/>
      <w:marBottom w:val="0"/>
      <w:divBdr>
        <w:top w:val="none" w:sz="0" w:space="0" w:color="auto"/>
        <w:left w:val="none" w:sz="0" w:space="0" w:color="auto"/>
        <w:bottom w:val="none" w:sz="0" w:space="0" w:color="auto"/>
        <w:right w:val="none" w:sz="0" w:space="0" w:color="auto"/>
      </w:divBdr>
    </w:div>
    <w:div w:id="1317222008">
      <w:bodyDiv w:val="1"/>
      <w:marLeft w:val="0"/>
      <w:marRight w:val="0"/>
      <w:marTop w:val="0"/>
      <w:marBottom w:val="0"/>
      <w:divBdr>
        <w:top w:val="none" w:sz="0" w:space="0" w:color="auto"/>
        <w:left w:val="none" w:sz="0" w:space="0" w:color="auto"/>
        <w:bottom w:val="none" w:sz="0" w:space="0" w:color="auto"/>
        <w:right w:val="none" w:sz="0" w:space="0" w:color="auto"/>
      </w:divBdr>
    </w:div>
    <w:div w:id="1318219644">
      <w:bodyDiv w:val="1"/>
      <w:marLeft w:val="0"/>
      <w:marRight w:val="0"/>
      <w:marTop w:val="0"/>
      <w:marBottom w:val="0"/>
      <w:divBdr>
        <w:top w:val="none" w:sz="0" w:space="0" w:color="auto"/>
        <w:left w:val="none" w:sz="0" w:space="0" w:color="auto"/>
        <w:bottom w:val="none" w:sz="0" w:space="0" w:color="auto"/>
        <w:right w:val="none" w:sz="0" w:space="0" w:color="auto"/>
      </w:divBdr>
      <w:divsChild>
        <w:div w:id="1108425820">
          <w:marLeft w:val="480"/>
          <w:marRight w:val="0"/>
          <w:marTop w:val="0"/>
          <w:marBottom w:val="0"/>
          <w:divBdr>
            <w:top w:val="none" w:sz="0" w:space="0" w:color="auto"/>
            <w:left w:val="none" w:sz="0" w:space="0" w:color="auto"/>
            <w:bottom w:val="none" w:sz="0" w:space="0" w:color="auto"/>
            <w:right w:val="none" w:sz="0" w:space="0" w:color="auto"/>
          </w:divBdr>
        </w:div>
        <w:div w:id="1701279678">
          <w:marLeft w:val="480"/>
          <w:marRight w:val="0"/>
          <w:marTop w:val="0"/>
          <w:marBottom w:val="0"/>
          <w:divBdr>
            <w:top w:val="none" w:sz="0" w:space="0" w:color="auto"/>
            <w:left w:val="none" w:sz="0" w:space="0" w:color="auto"/>
            <w:bottom w:val="none" w:sz="0" w:space="0" w:color="auto"/>
            <w:right w:val="none" w:sz="0" w:space="0" w:color="auto"/>
          </w:divBdr>
        </w:div>
        <w:div w:id="9990913">
          <w:marLeft w:val="480"/>
          <w:marRight w:val="0"/>
          <w:marTop w:val="0"/>
          <w:marBottom w:val="0"/>
          <w:divBdr>
            <w:top w:val="none" w:sz="0" w:space="0" w:color="auto"/>
            <w:left w:val="none" w:sz="0" w:space="0" w:color="auto"/>
            <w:bottom w:val="none" w:sz="0" w:space="0" w:color="auto"/>
            <w:right w:val="none" w:sz="0" w:space="0" w:color="auto"/>
          </w:divBdr>
        </w:div>
        <w:div w:id="1690525989">
          <w:marLeft w:val="480"/>
          <w:marRight w:val="0"/>
          <w:marTop w:val="0"/>
          <w:marBottom w:val="0"/>
          <w:divBdr>
            <w:top w:val="none" w:sz="0" w:space="0" w:color="auto"/>
            <w:left w:val="none" w:sz="0" w:space="0" w:color="auto"/>
            <w:bottom w:val="none" w:sz="0" w:space="0" w:color="auto"/>
            <w:right w:val="none" w:sz="0" w:space="0" w:color="auto"/>
          </w:divBdr>
        </w:div>
        <w:div w:id="1155225816">
          <w:marLeft w:val="480"/>
          <w:marRight w:val="0"/>
          <w:marTop w:val="0"/>
          <w:marBottom w:val="0"/>
          <w:divBdr>
            <w:top w:val="none" w:sz="0" w:space="0" w:color="auto"/>
            <w:left w:val="none" w:sz="0" w:space="0" w:color="auto"/>
            <w:bottom w:val="none" w:sz="0" w:space="0" w:color="auto"/>
            <w:right w:val="none" w:sz="0" w:space="0" w:color="auto"/>
          </w:divBdr>
        </w:div>
        <w:div w:id="1178739810">
          <w:marLeft w:val="480"/>
          <w:marRight w:val="0"/>
          <w:marTop w:val="0"/>
          <w:marBottom w:val="0"/>
          <w:divBdr>
            <w:top w:val="none" w:sz="0" w:space="0" w:color="auto"/>
            <w:left w:val="none" w:sz="0" w:space="0" w:color="auto"/>
            <w:bottom w:val="none" w:sz="0" w:space="0" w:color="auto"/>
            <w:right w:val="none" w:sz="0" w:space="0" w:color="auto"/>
          </w:divBdr>
        </w:div>
        <w:div w:id="1362434222">
          <w:marLeft w:val="480"/>
          <w:marRight w:val="0"/>
          <w:marTop w:val="0"/>
          <w:marBottom w:val="0"/>
          <w:divBdr>
            <w:top w:val="none" w:sz="0" w:space="0" w:color="auto"/>
            <w:left w:val="none" w:sz="0" w:space="0" w:color="auto"/>
            <w:bottom w:val="none" w:sz="0" w:space="0" w:color="auto"/>
            <w:right w:val="none" w:sz="0" w:space="0" w:color="auto"/>
          </w:divBdr>
        </w:div>
        <w:div w:id="2088964332">
          <w:marLeft w:val="480"/>
          <w:marRight w:val="0"/>
          <w:marTop w:val="0"/>
          <w:marBottom w:val="0"/>
          <w:divBdr>
            <w:top w:val="none" w:sz="0" w:space="0" w:color="auto"/>
            <w:left w:val="none" w:sz="0" w:space="0" w:color="auto"/>
            <w:bottom w:val="none" w:sz="0" w:space="0" w:color="auto"/>
            <w:right w:val="none" w:sz="0" w:space="0" w:color="auto"/>
          </w:divBdr>
        </w:div>
        <w:div w:id="583222493">
          <w:marLeft w:val="480"/>
          <w:marRight w:val="0"/>
          <w:marTop w:val="0"/>
          <w:marBottom w:val="0"/>
          <w:divBdr>
            <w:top w:val="none" w:sz="0" w:space="0" w:color="auto"/>
            <w:left w:val="none" w:sz="0" w:space="0" w:color="auto"/>
            <w:bottom w:val="none" w:sz="0" w:space="0" w:color="auto"/>
            <w:right w:val="none" w:sz="0" w:space="0" w:color="auto"/>
          </w:divBdr>
        </w:div>
        <w:div w:id="56709801">
          <w:marLeft w:val="480"/>
          <w:marRight w:val="0"/>
          <w:marTop w:val="0"/>
          <w:marBottom w:val="0"/>
          <w:divBdr>
            <w:top w:val="none" w:sz="0" w:space="0" w:color="auto"/>
            <w:left w:val="none" w:sz="0" w:space="0" w:color="auto"/>
            <w:bottom w:val="none" w:sz="0" w:space="0" w:color="auto"/>
            <w:right w:val="none" w:sz="0" w:space="0" w:color="auto"/>
          </w:divBdr>
        </w:div>
        <w:div w:id="1848324225">
          <w:marLeft w:val="480"/>
          <w:marRight w:val="0"/>
          <w:marTop w:val="0"/>
          <w:marBottom w:val="0"/>
          <w:divBdr>
            <w:top w:val="none" w:sz="0" w:space="0" w:color="auto"/>
            <w:left w:val="none" w:sz="0" w:space="0" w:color="auto"/>
            <w:bottom w:val="none" w:sz="0" w:space="0" w:color="auto"/>
            <w:right w:val="none" w:sz="0" w:space="0" w:color="auto"/>
          </w:divBdr>
        </w:div>
        <w:div w:id="1697192787">
          <w:marLeft w:val="480"/>
          <w:marRight w:val="0"/>
          <w:marTop w:val="0"/>
          <w:marBottom w:val="0"/>
          <w:divBdr>
            <w:top w:val="none" w:sz="0" w:space="0" w:color="auto"/>
            <w:left w:val="none" w:sz="0" w:space="0" w:color="auto"/>
            <w:bottom w:val="none" w:sz="0" w:space="0" w:color="auto"/>
            <w:right w:val="none" w:sz="0" w:space="0" w:color="auto"/>
          </w:divBdr>
        </w:div>
        <w:div w:id="206769566">
          <w:marLeft w:val="480"/>
          <w:marRight w:val="0"/>
          <w:marTop w:val="0"/>
          <w:marBottom w:val="0"/>
          <w:divBdr>
            <w:top w:val="none" w:sz="0" w:space="0" w:color="auto"/>
            <w:left w:val="none" w:sz="0" w:space="0" w:color="auto"/>
            <w:bottom w:val="none" w:sz="0" w:space="0" w:color="auto"/>
            <w:right w:val="none" w:sz="0" w:space="0" w:color="auto"/>
          </w:divBdr>
        </w:div>
        <w:div w:id="284167286">
          <w:marLeft w:val="480"/>
          <w:marRight w:val="0"/>
          <w:marTop w:val="0"/>
          <w:marBottom w:val="0"/>
          <w:divBdr>
            <w:top w:val="none" w:sz="0" w:space="0" w:color="auto"/>
            <w:left w:val="none" w:sz="0" w:space="0" w:color="auto"/>
            <w:bottom w:val="none" w:sz="0" w:space="0" w:color="auto"/>
            <w:right w:val="none" w:sz="0" w:space="0" w:color="auto"/>
          </w:divBdr>
        </w:div>
        <w:div w:id="641077576">
          <w:marLeft w:val="480"/>
          <w:marRight w:val="0"/>
          <w:marTop w:val="0"/>
          <w:marBottom w:val="0"/>
          <w:divBdr>
            <w:top w:val="none" w:sz="0" w:space="0" w:color="auto"/>
            <w:left w:val="none" w:sz="0" w:space="0" w:color="auto"/>
            <w:bottom w:val="none" w:sz="0" w:space="0" w:color="auto"/>
            <w:right w:val="none" w:sz="0" w:space="0" w:color="auto"/>
          </w:divBdr>
        </w:div>
        <w:div w:id="958688006">
          <w:marLeft w:val="480"/>
          <w:marRight w:val="0"/>
          <w:marTop w:val="0"/>
          <w:marBottom w:val="0"/>
          <w:divBdr>
            <w:top w:val="none" w:sz="0" w:space="0" w:color="auto"/>
            <w:left w:val="none" w:sz="0" w:space="0" w:color="auto"/>
            <w:bottom w:val="none" w:sz="0" w:space="0" w:color="auto"/>
            <w:right w:val="none" w:sz="0" w:space="0" w:color="auto"/>
          </w:divBdr>
        </w:div>
        <w:div w:id="254481674">
          <w:marLeft w:val="480"/>
          <w:marRight w:val="0"/>
          <w:marTop w:val="0"/>
          <w:marBottom w:val="0"/>
          <w:divBdr>
            <w:top w:val="none" w:sz="0" w:space="0" w:color="auto"/>
            <w:left w:val="none" w:sz="0" w:space="0" w:color="auto"/>
            <w:bottom w:val="none" w:sz="0" w:space="0" w:color="auto"/>
            <w:right w:val="none" w:sz="0" w:space="0" w:color="auto"/>
          </w:divBdr>
        </w:div>
        <w:div w:id="1008362236">
          <w:marLeft w:val="480"/>
          <w:marRight w:val="0"/>
          <w:marTop w:val="0"/>
          <w:marBottom w:val="0"/>
          <w:divBdr>
            <w:top w:val="none" w:sz="0" w:space="0" w:color="auto"/>
            <w:left w:val="none" w:sz="0" w:space="0" w:color="auto"/>
            <w:bottom w:val="none" w:sz="0" w:space="0" w:color="auto"/>
            <w:right w:val="none" w:sz="0" w:space="0" w:color="auto"/>
          </w:divBdr>
        </w:div>
        <w:div w:id="416633967">
          <w:marLeft w:val="480"/>
          <w:marRight w:val="0"/>
          <w:marTop w:val="0"/>
          <w:marBottom w:val="0"/>
          <w:divBdr>
            <w:top w:val="none" w:sz="0" w:space="0" w:color="auto"/>
            <w:left w:val="none" w:sz="0" w:space="0" w:color="auto"/>
            <w:bottom w:val="none" w:sz="0" w:space="0" w:color="auto"/>
            <w:right w:val="none" w:sz="0" w:space="0" w:color="auto"/>
          </w:divBdr>
        </w:div>
        <w:div w:id="843864133">
          <w:marLeft w:val="480"/>
          <w:marRight w:val="0"/>
          <w:marTop w:val="0"/>
          <w:marBottom w:val="0"/>
          <w:divBdr>
            <w:top w:val="none" w:sz="0" w:space="0" w:color="auto"/>
            <w:left w:val="none" w:sz="0" w:space="0" w:color="auto"/>
            <w:bottom w:val="none" w:sz="0" w:space="0" w:color="auto"/>
            <w:right w:val="none" w:sz="0" w:space="0" w:color="auto"/>
          </w:divBdr>
        </w:div>
        <w:div w:id="2130320545">
          <w:marLeft w:val="480"/>
          <w:marRight w:val="0"/>
          <w:marTop w:val="0"/>
          <w:marBottom w:val="0"/>
          <w:divBdr>
            <w:top w:val="none" w:sz="0" w:space="0" w:color="auto"/>
            <w:left w:val="none" w:sz="0" w:space="0" w:color="auto"/>
            <w:bottom w:val="none" w:sz="0" w:space="0" w:color="auto"/>
            <w:right w:val="none" w:sz="0" w:space="0" w:color="auto"/>
          </w:divBdr>
        </w:div>
        <w:div w:id="284431854">
          <w:marLeft w:val="480"/>
          <w:marRight w:val="0"/>
          <w:marTop w:val="0"/>
          <w:marBottom w:val="0"/>
          <w:divBdr>
            <w:top w:val="none" w:sz="0" w:space="0" w:color="auto"/>
            <w:left w:val="none" w:sz="0" w:space="0" w:color="auto"/>
            <w:bottom w:val="none" w:sz="0" w:space="0" w:color="auto"/>
            <w:right w:val="none" w:sz="0" w:space="0" w:color="auto"/>
          </w:divBdr>
        </w:div>
        <w:div w:id="108400364">
          <w:marLeft w:val="480"/>
          <w:marRight w:val="0"/>
          <w:marTop w:val="0"/>
          <w:marBottom w:val="0"/>
          <w:divBdr>
            <w:top w:val="none" w:sz="0" w:space="0" w:color="auto"/>
            <w:left w:val="none" w:sz="0" w:space="0" w:color="auto"/>
            <w:bottom w:val="none" w:sz="0" w:space="0" w:color="auto"/>
            <w:right w:val="none" w:sz="0" w:space="0" w:color="auto"/>
          </w:divBdr>
        </w:div>
        <w:div w:id="30886792">
          <w:marLeft w:val="480"/>
          <w:marRight w:val="0"/>
          <w:marTop w:val="0"/>
          <w:marBottom w:val="0"/>
          <w:divBdr>
            <w:top w:val="none" w:sz="0" w:space="0" w:color="auto"/>
            <w:left w:val="none" w:sz="0" w:space="0" w:color="auto"/>
            <w:bottom w:val="none" w:sz="0" w:space="0" w:color="auto"/>
            <w:right w:val="none" w:sz="0" w:space="0" w:color="auto"/>
          </w:divBdr>
        </w:div>
        <w:div w:id="2037146616">
          <w:marLeft w:val="480"/>
          <w:marRight w:val="0"/>
          <w:marTop w:val="0"/>
          <w:marBottom w:val="0"/>
          <w:divBdr>
            <w:top w:val="none" w:sz="0" w:space="0" w:color="auto"/>
            <w:left w:val="none" w:sz="0" w:space="0" w:color="auto"/>
            <w:bottom w:val="none" w:sz="0" w:space="0" w:color="auto"/>
            <w:right w:val="none" w:sz="0" w:space="0" w:color="auto"/>
          </w:divBdr>
        </w:div>
        <w:div w:id="1837260031">
          <w:marLeft w:val="480"/>
          <w:marRight w:val="0"/>
          <w:marTop w:val="0"/>
          <w:marBottom w:val="0"/>
          <w:divBdr>
            <w:top w:val="none" w:sz="0" w:space="0" w:color="auto"/>
            <w:left w:val="none" w:sz="0" w:space="0" w:color="auto"/>
            <w:bottom w:val="none" w:sz="0" w:space="0" w:color="auto"/>
            <w:right w:val="none" w:sz="0" w:space="0" w:color="auto"/>
          </w:divBdr>
        </w:div>
        <w:div w:id="226261955">
          <w:marLeft w:val="480"/>
          <w:marRight w:val="0"/>
          <w:marTop w:val="0"/>
          <w:marBottom w:val="0"/>
          <w:divBdr>
            <w:top w:val="none" w:sz="0" w:space="0" w:color="auto"/>
            <w:left w:val="none" w:sz="0" w:space="0" w:color="auto"/>
            <w:bottom w:val="none" w:sz="0" w:space="0" w:color="auto"/>
            <w:right w:val="none" w:sz="0" w:space="0" w:color="auto"/>
          </w:divBdr>
        </w:div>
        <w:div w:id="195168483">
          <w:marLeft w:val="480"/>
          <w:marRight w:val="0"/>
          <w:marTop w:val="0"/>
          <w:marBottom w:val="0"/>
          <w:divBdr>
            <w:top w:val="none" w:sz="0" w:space="0" w:color="auto"/>
            <w:left w:val="none" w:sz="0" w:space="0" w:color="auto"/>
            <w:bottom w:val="none" w:sz="0" w:space="0" w:color="auto"/>
            <w:right w:val="none" w:sz="0" w:space="0" w:color="auto"/>
          </w:divBdr>
        </w:div>
        <w:div w:id="163706">
          <w:marLeft w:val="480"/>
          <w:marRight w:val="0"/>
          <w:marTop w:val="0"/>
          <w:marBottom w:val="0"/>
          <w:divBdr>
            <w:top w:val="none" w:sz="0" w:space="0" w:color="auto"/>
            <w:left w:val="none" w:sz="0" w:space="0" w:color="auto"/>
            <w:bottom w:val="none" w:sz="0" w:space="0" w:color="auto"/>
            <w:right w:val="none" w:sz="0" w:space="0" w:color="auto"/>
          </w:divBdr>
        </w:div>
        <w:div w:id="1616597327">
          <w:marLeft w:val="480"/>
          <w:marRight w:val="0"/>
          <w:marTop w:val="0"/>
          <w:marBottom w:val="0"/>
          <w:divBdr>
            <w:top w:val="none" w:sz="0" w:space="0" w:color="auto"/>
            <w:left w:val="none" w:sz="0" w:space="0" w:color="auto"/>
            <w:bottom w:val="none" w:sz="0" w:space="0" w:color="auto"/>
            <w:right w:val="none" w:sz="0" w:space="0" w:color="auto"/>
          </w:divBdr>
        </w:div>
        <w:div w:id="293559899">
          <w:marLeft w:val="480"/>
          <w:marRight w:val="0"/>
          <w:marTop w:val="0"/>
          <w:marBottom w:val="0"/>
          <w:divBdr>
            <w:top w:val="none" w:sz="0" w:space="0" w:color="auto"/>
            <w:left w:val="none" w:sz="0" w:space="0" w:color="auto"/>
            <w:bottom w:val="none" w:sz="0" w:space="0" w:color="auto"/>
            <w:right w:val="none" w:sz="0" w:space="0" w:color="auto"/>
          </w:divBdr>
        </w:div>
        <w:div w:id="1108894172">
          <w:marLeft w:val="480"/>
          <w:marRight w:val="0"/>
          <w:marTop w:val="0"/>
          <w:marBottom w:val="0"/>
          <w:divBdr>
            <w:top w:val="none" w:sz="0" w:space="0" w:color="auto"/>
            <w:left w:val="none" w:sz="0" w:space="0" w:color="auto"/>
            <w:bottom w:val="none" w:sz="0" w:space="0" w:color="auto"/>
            <w:right w:val="none" w:sz="0" w:space="0" w:color="auto"/>
          </w:divBdr>
        </w:div>
      </w:divsChild>
    </w:div>
    <w:div w:id="1322075778">
      <w:bodyDiv w:val="1"/>
      <w:marLeft w:val="0"/>
      <w:marRight w:val="0"/>
      <w:marTop w:val="0"/>
      <w:marBottom w:val="0"/>
      <w:divBdr>
        <w:top w:val="none" w:sz="0" w:space="0" w:color="auto"/>
        <w:left w:val="none" w:sz="0" w:space="0" w:color="auto"/>
        <w:bottom w:val="none" w:sz="0" w:space="0" w:color="auto"/>
        <w:right w:val="none" w:sz="0" w:space="0" w:color="auto"/>
      </w:divBdr>
    </w:div>
    <w:div w:id="1322075882">
      <w:bodyDiv w:val="1"/>
      <w:marLeft w:val="0"/>
      <w:marRight w:val="0"/>
      <w:marTop w:val="0"/>
      <w:marBottom w:val="0"/>
      <w:divBdr>
        <w:top w:val="none" w:sz="0" w:space="0" w:color="auto"/>
        <w:left w:val="none" w:sz="0" w:space="0" w:color="auto"/>
        <w:bottom w:val="none" w:sz="0" w:space="0" w:color="auto"/>
        <w:right w:val="none" w:sz="0" w:space="0" w:color="auto"/>
      </w:divBdr>
    </w:div>
    <w:div w:id="1322273708">
      <w:bodyDiv w:val="1"/>
      <w:marLeft w:val="0"/>
      <w:marRight w:val="0"/>
      <w:marTop w:val="0"/>
      <w:marBottom w:val="0"/>
      <w:divBdr>
        <w:top w:val="none" w:sz="0" w:space="0" w:color="auto"/>
        <w:left w:val="none" w:sz="0" w:space="0" w:color="auto"/>
        <w:bottom w:val="none" w:sz="0" w:space="0" w:color="auto"/>
        <w:right w:val="none" w:sz="0" w:space="0" w:color="auto"/>
      </w:divBdr>
    </w:div>
    <w:div w:id="1326740975">
      <w:bodyDiv w:val="1"/>
      <w:marLeft w:val="0"/>
      <w:marRight w:val="0"/>
      <w:marTop w:val="0"/>
      <w:marBottom w:val="0"/>
      <w:divBdr>
        <w:top w:val="none" w:sz="0" w:space="0" w:color="auto"/>
        <w:left w:val="none" w:sz="0" w:space="0" w:color="auto"/>
        <w:bottom w:val="none" w:sz="0" w:space="0" w:color="auto"/>
        <w:right w:val="none" w:sz="0" w:space="0" w:color="auto"/>
      </w:divBdr>
    </w:div>
    <w:div w:id="1329216593">
      <w:bodyDiv w:val="1"/>
      <w:marLeft w:val="0"/>
      <w:marRight w:val="0"/>
      <w:marTop w:val="0"/>
      <w:marBottom w:val="0"/>
      <w:divBdr>
        <w:top w:val="none" w:sz="0" w:space="0" w:color="auto"/>
        <w:left w:val="none" w:sz="0" w:space="0" w:color="auto"/>
        <w:bottom w:val="none" w:sz="0" w:space="0" w:color="auto"/>
        <w:right w:val="none" w:sz="0" w:space="0" w:color="auto"/>
      </w:divBdr>
    </w:div>
    <w:div w:id="1329753188">
      <w:bodyDiv w:val="1"/>
      <w:marLeft w:val="0"/>
      <w:marRight w:val="0"/>
      <w:marTop w:val="0"/>
      <w:marBottom w:val="0"/>
      <w:divBdr>
        <w:top w:val="none" w:sz="0" w:space="0" w:color="auto"/>
        <w:left w:val="none" w:sz="0" w:space="0" w:color="auto"/>
        <w:bottom w:val="none" w:sz="0" w:space="0" w:color="auto"/>
        <w:right w:val="none" w:sz="0" w:space="0" w:color="auto"/>
      </w:divBdr>
    </w:div>
    <w:div w:id="1330214045">
      <w:bodyDiv w:val="1"/>
      <w:marLeft w:val="0"/>
      <w:marRight w:val="0"/>
      <w:marTop w:val="0"/>
      <w:marBottom w:val="0"/>
      <w:divBdr>
        <w:top w:val="none" w:sz="0" w:space="0" w:color="auto"/>
        <w:left w:val="none" w:sz="0" w:space="0" w:color="auto"/>
        <w:bottom w:val="none" w:sz="0" w:space="0" w:color="auto"/>
        <w:right w:val="none" w:sz="0" w:space="0" w:color="auto"/>
      </w:divBdr>
    </w:div>
    <w:div w:id="1333290167">
      <w:bodyDiv w:val="1"/>
      <w:marLeft w:val="0"/>
      <w:marRight w:val="0"/>
      <w:marTop w:val="0"/>
      <w:marBottom w:val="0"/>
      <w:divBdr>
        <w:top w:val="none" w:sz="0" w:space="0" w:color="auto"/>
        <w:left w:val="none" w:sz="0" w:space="0" w:color="auto"/>
        <w:bottom w:val="none" w:sz="0" w:space="0" w:color="auto"/>
        <w:right w:val="none" w:sz="0" w:space="0" w:color="auto"/>
      </w:divBdr>
      <w:divsChild>
        <w:div w:id="631253261">
          <w:marLeft w:val="480"/>
          <w:marRight w:val="0"/>
          <w:marTop w:val="0"/>
          <w:marBottom w:val="0"/>
          <w:divBdr>
            <w:top w:val="none" w:sz="0" w:space="0" w:color="auto"/>
            <w:left w:val="none" w:sz="0" w:space="0" w:color="auto"/>
            <w:bottom w:val="none" w:sz="0" w:space="0" w:color="auto"/>
            <w:right w:val="none" w:sz="0" w:space="0" w:color="auto"/>
          </w:divBdr>
        </w:div>
        <w:div w:id="1898005844">
          <w:marLeft w:val="480"/>
          <w:marRight w:val="0"/>
          <w:marTop w:val="0"/>
          <w:marBottom w:val="0"/>
          <w:divBdr>
            <w:top w:val="none" w:sz="0" w:space="0" w:color="auto"/>
            <w:left w:val="none" w:sz="0" w:space="0" w:color="auto"/>
            <w:bottom w:val="none" w:sz="0" w:space="0" w:color="auto"/>
            <w:right w:val="none" w:sz="0" w:space="0" w:color="auto"/>
          </w:divBdr>
        </w:div>
        <w:div w:id="2008164806">
          <w:marLeft w:val="480"/>
          <w:marRight w:val="0"/>
          <w:marTop w:val="0"/>
          <w:marBottom w:val="0"/>
          <w:divBdr>
            <w:top w:val="none" w:sz="0" w:space="0" w:color="auto"/>
            <w:left w:val="none" w:sz="0" w:space="0" w:color="auto"/>
            <w:bottom w:val="none" w:sz="0" w:space="0" w:color="auto"/>
            <w:right w:val="none" w:sz="0" w:space="0" w:color="auto"/>
          </w:divBdr>
        </w:div>
        <w:div w:id="1921089284">
          <w:marLeft w:val="480"/>
          <w:marRight w:val="0"/>
          <w:marTop w:val="0"/>
          <w:marBottom w:val="0"/>
          <w:divBdr>
            <w:top w:val="none" w:sz="0" w:space="0" w:color="auto"/>
            <w:left w:val="none" w:sz="0" w:space="0" w:color="auto"/>
            <w:bottom w:val="none" w:sz="0" w:space="0" w:color="auto"/>
            <w:right w:val="none" w:sz="0" w:space="0" w:color="auto"/>
          </w:divBdr>
        </w:div>
        <w:div w:id="806050035">
          <w:marLeft w:val="480"/>
          <w:marRight w:val="0"/>
          <w:marTop w:val="0"/>
          <w:marBottom w:val="0"/>
          <w:divBdr>
            <w:top w:val="none" w:sz="0" w:space="0" w:color="auto"/>
            <w:left w:val="none" w:sz="0" w:space="0" w:color="auto"/>
            <w:bottom w:val="none" w:sz="0" w:space="0" w:color="auto"/>
            <w:right w:val="none" w:sz="0" w:space="0" w:color="auto"/>
          </w:divBdr>
        </w:div>
        <w:div w:id="1836844084">
          <w:marLeft w:val="480"/>
          <w:marRight w:val="0"/>
          <w:marTop w:val="0"/>
          <w:marBottom w:val="0"/>
          <w:divBdr>
            <w:top w:val="none" w:sz="0" w:space="0" w:color="auto"/>
            <w:left w:val="none" w:sz="0" w:space="0" w:color="auto"/>
            <w:bottom w:val="none" w:sz="0" w:space="0" w:color="auto"/>
            <w:right w:val="none" w:sz="0" w:space="0" w:color="auto"/>
          </w:divBdr>
        </w:div>
        <w:div w:id="2107455075">
          <w:marLeft w:val="480"/>
          <w:marRight w:val="0"/>
          <w:marTop w:val="0"/>
          <w:marBottom w:val="0"/>
          <w:divBdr>
            <w:top w:val="none" w:sz="0" w:space="0" w:color="auto"/>
            <w:left w:val="none" w:sz="0" w:space="0" w:color="auto"/>
            <w:bottom w:val="none" w:sz="0" w:space="0" w:color="auto"/>
            <w:right w:val="none" w:sz="0" w:space="0" w:color="auto"/>
          </w:divBdr>
        </w:div>
        <w:div w:id="813449445">
          <w:marLeft w:val="480"/>
          <w:marRight w:val="0"/>
          <w:marTop w:val="0"/>
          <w:marBottom w:val="0"/>
          <w:divBdr>
            <w:top w:val="none" w:sz="0" w:space="0" w:color="auto"/>
            <w:left w:val="none" w:sz="0" w:space="0" w:color="auto"/>
            <w:bottom w:val="none" w:sz="0" w:space="0" w:color="auto"/>
            <w:right w:val="none" w:sz="0" w:space="0" w:color="auto"/>
          </w:divBdr>
        </w:div>
        <w:div w:id="1974679145">
          <w:marLeft w:val="480"/>
          <w:marRight w:val="0"/>
          <w:marTop w:val="0"/>
          <w:marBottom w:val="0"/>
          <w:divBdr>
            <w:top w:val="none" w:sz="0" w:space="0" w:color="auto"/>
            <w:left w:val="none" w:sz="0" w:space="0" w:color="auto"/>
            <w:bottom w:val="none" w:sz="0" w:space="0" w:color="auto"/>
            <w:right w:val="none" w:sz="0" w:space="0" w:color="auto"/>
          </w:divBdr>
        </w:div>
        <w:div w:id="479424885">
          <w:marLeft w:val="480"/>
          <w:marRight w:val="0"/>
          <w:marTop w:val="0"/>
          <w:marBottom w:val="0"/>
          <w:divBdr>
            <w:top w:val="none" w:sz="0" w:space="0" w:color="auto"/>
            <w:left w:val="none" w:sz="0" w:space="0" w:color="auto"/>
            <w:bottom w:val="none" w:sz="0" w:space="0" w:color="auto"/>
            <w:right w:val="none" w:sz="0" w:space="0" w:color="auto"/>
          </w:divBdr>
        </w:div>
        <w:div w:id="2075543330">
          <w:marLeft w:val="480"/>
          <w:marRight w:val="0"/>
          <w:marTop w:val="0"/>
          <w:marBottom w:val="0"/>
          <w:divBdr>
            <w:top w:val="none" w:sz="0" w:space="0" w:color="auto"/>
            <w:left w:val="none" w:sz="0" w:space="0" w:color="auto"/>
            <w:bottom w:val="none" w:sz="0" w:space="0" w:color="auto"/>
            <w:right w:val="none" w:sz="0" w:space="0" w:color="auto"/>
          </w:divBdr>
        </w:div>
        <w:div w:id="1060057644">
          <w:marLeft w:val="480"/>
          <w:marRight w:val="0"/>
          <w:marTop w:val="0"/>
          <w:marBottom w:val="0"/>
          <w:divBdr>
            <w:top w:val="none" w:sz="0" w:space="0" w:color="auto"/>
            <w:left w:val="none" w:sz="0" w:space="0" w:color="auto"/>
            <w:bottom w:val="none" w:sz="0" w:space="0" w:color="auto"/>
            <w:right w:val="none" w:sz="0" w:space="0" w:color="auto"/>
          </w:divBdr>
        </w:div>
        <w:div w:id="1272590235">
          <w:marLeft w:val="480"/>
          <w:marRight w:val="0"/>
          <w:marTop w:val="0"/>
          <w:marBottom w:val="0"/>
          <w:divBdr>
            <w:top w:val="none" w:sz="0" w:space="0" w:color="auto"/>
            <w:left w:val="none" w:sz="0" w:space="0" w:color="auto"/>
            <w:bottom w:val="none" w:sz="0" w:space="0" w:color="auto"/>
            <w:right w:val="none" w:sz="0" w:space="0" w:color="auto"/>
          </w:divBdr>
        </w:div>
        <w:div w:id="778915316">
          <w:marLeft w:val="480"/>
          <w:marRight w:val="0"/>
          <w:marTop w:val="0"/>
          <w:marBottom w:val="0"/>
          <w:divBdr>
            <w:top w:val="none" w:sz="0" w:space="0" w:color="auto"/>
            <w:left w:val="none" w:sz="0" w:space="0" w:color="auto"/>
            <w:bottom w:val="none" w:sz="0" w:space="0" w:color="auto"/>
            <w:right w:val="none" w:sz="0" w:space="0" w:color="auto"/>
          </w:divBdr>
        </w:div>
        <w:div w:id="61486642">
          <w:marLeft w:val="480"/>
          <w:marRight w:val="0"/>
          <w:marTop w:val="0"/>
          <w:marBottom w:val="0"/>
          <w:divBdr>
            <w:top w:val="none" w:sz="0" w:space="0" w:color="auto"/>
            <w:left w:val="none" w:sz="0" w:space="0" w:color="auto"/>
            <w:bottom w:val="none" w:sz="0" w:space="0" w:color="auto"/>
            <w:right w:val="none" w:sz="0" w:space="0" w:color="auto"/>
          </w:divBdr>
        </w:div>
        <w:div w:id="1252547860">
          <w:marLeft w:val="480"/>
          <w:marRight w:val="0"/>
          <w:marTop w:val="0"/>
          <w:marBottom w:val="0"/>
          <w:divBdr>
            <w:top w:val="none" w:sz="0" w:space="0" w:color="auto"/>
            <w:left w:val="none" w:sz="0" w:space="0" w:color="auto"/>
            <w:bottom w:val="none" w:sz="0" w:space="0" w:color="auto"/>
            <w:right w:val="none" w:sz="0" w:space="0" w:color="auto"/>
          </w:divBdr>
        </w:div>
        <w:div w:id="1337227586">
          <w:marLeft w:val="480"/>
          <w:marRight w:val="0"/>
          <w:marTop w:val="0"/>
          <w:marBottom w:val="0"/>
          <w:divBdr>
            <w:top w:val="none" w:sz="0" w:space="0" w:color="auto"/>
            <w:left w:val="none" w:sz="0" w:space="0" w:color="auto"/>
            <w:bottom w:val="none" w:sz="0" w:space="0" w:color="auto"/>
            <w:right w:val="none" w:sz="0" w:space="0" w:color="auto"/>
          </w:divBdr>
        </w:div>
      </w:divsChild>
    </w:div>
    <w:div w:id="1335382214">
      <w:bodyDiv w:val="1"/>
      <w:marLeft w:val="0"/>
      <w:marRight w:val="0"/>
      <w:marTop w:val="0"/>
      <w:marBottom w:val="0"/>
      <w:divBdr>
        <w:top w:val="none" w:sz="0" w:space="0" w:color="auto"/>
        <w:left w:val="none" w:sz="0" w:space="0" w:color="auto"/>
        <w:bottom w:val="none" w:sz="0" w:space="0" w:color="auto"/>
        <w:right w:val="none" w:sz="0" w:space="0" w:color="auto"/>
      </w:divBdr>
    </w:div>
    <w:div w:id="1337269832">
      <w:bodyDiv w:val="1"/>
      <w:marLeft w:val="0"/>
      <w:marRight w:val="0"/>
      <w:marTop w:val="0"/>
      <w:marBottom w:val="0"/>
      <w:divBdr>
        <w:top w:val="none" w:sz="0" w:space="0" w:color="auto"/>
        <w:left w:val="none" w:sz="0" w:space="0" w:color="auto"/>
        <w:bottom w:val="none" w:sz="0" w:space="0" w:color="auto"/>
        <w:right w:val="none" w:sz="0" w:space="0" w:color="auto"/>
      </w:divBdr>
    </w:div>
    <w:div w:id="1340887852">
      <w:bodyDiv w:val="1"/>
      <w:marLeft w:val="0"/>
      <w:marRight w:val="0"/>
      <w:marTop w:val="0"/>
      <w:marBottom w:val="0"/>
      <w:divBdr>
        <w:top w:val="none" w:sz="0" w:space="0" w:color="auto"/>
        <w:left w:val="none" w:sz="0" w:space="0" w:color="auto"/>
        <w:bottom w:val="none" w:sz="0" w:space="0" w:color="auto"/>
        <w:right w:val="none" w:sz="0" w:space="0" w:color="auto"/>
      </w:divBdr>
    </w:div>
    <w:div w:id="1343775326">
      <w:bodyDiv w:val="1"/>
      <w:marLeft w:val="0"/>
      <w:marRight w:val="0"/>
      <w:marTop w:val="0"/>
      <w:marBottom w:val="0"/>
      <w:divBdr>
        <w:top w:val="none" w:sz="0" w:space="0" w:color="auto"/>
        <w:left w:val="none" w:sz="0" w:space="0" w:color="auto"/>
        <w:bottom w:val="none" w:sz="0" w:space="0" w:color="auto"/>
        <w:right w:val="none" w:sz="0" w:space="0" w:color="auto"/>
      </w:divBdr>
      <w:divsChild>
        <w:div w:id="759178163">
          <w:marLeft w:val="480"/>
          <w:marRight w:val="0"/>
          <w:marTop w:val="0"/>
          <w:marBottom w:val="0"/>
          <w:divBdr>
            <w:top w:val="none" w:sz="0" w:space="0" w:color="auto"/>
            <w:left w:val="none" w:sz="0" w:space="0" w:color="auto"/>
            <w:bottom w:val="none" w:sz="0" w:space="0" w:color="auto"/>
            <w:right w:val="none" w:sz="0" w:space="0" w:color="auto"/>
          </w:divBdr>
        </w:div>
        <w:div w:id="726957920">
          <w:marLeft w:val="480"/>
          <w:marRight w:val="0"/>
          <w:marTop w:val="0"/>
          <w:marBottom w:val="0"/>
          <w:divBdr>
            <w:top w:val="none" w:sz="0" w:space="0" w:color="auto"/>
            <w:left w:val="none" w:sz="0" w:space="0" w:color="auto"/>
            <w:bottom w:val="none" w:sz="0" w:space="0" w:color="auto"/>
            <w:right w:val="none" w:sz="0" w:space="0" w:color="auto"/>
          </w:divBdr>
        </w:div>
        <w:div w:id="1323465465">
          <w:marLeft w:val="480"/>
          <w:marRight w:val="0"/>
          <w:marTop w:val="0"/>
          <w:marBottom w:val="0"/>
          <w:divBdr>
            <w:top w:val="none" w:sz="0" w:space="0" w:color="auto"/>
            <w:left w:val="none" w:sz="0" w:space="0" w:color="auto"/>
            <w:bottom w:val="none" w:sz="0" w:space="0" w:color="auto"/>
            <w:right w:val="none" w:sz="0" w:space="0" w:color="auto"/>
          </w:divBdr>
        </w:div>
        <w:div w:id="1093743562">
          <w:marLeft w:val="480"/>
          <w:marRight w:val="0"/>
          <w:marTop w:val="0"/>
          <w:marBottom w:val="0"/>
          <w:divBdr>
            <w:top w:val="none" w:sz="0" w:space="0" w:color="auto"/>
            <w:left w:val="none" w:sz="0" w:space="0" w:color="auto"/>
            <w:bottom w:val="none" w:sz="0" w:space="0" w:color="auto"/>
            <w:right w:val="none" w:sz="0" w:space="0" w:color="auto"/>
          </w:divBdr>
        </w:div>
        <w:div w:id="1562053642">
          <w:marLeft w:val="480"/>
          <w:marRight w:val="0"/>
          <w:marTop w:val="0"/>
          <w:marBottom w:val="0"/>
          <w:divBdr>
            <w:top w:val="none" w:sz="0" w:space="0" w:color="auto"/>
            <w:left w:val="none" w:sz="0" w:space="0" w:color="auto"/>
            <w:bottom w:val="none" w:sz="0" w:space="0" w:color="auto"/>
            <w:right w:val="none" w:sz="0" w:space="0" w:color="auto"/>
          </w:divBdr>
        </w:div>
        <w:div w:id="1185826917">
          <w:marLeft w:val="480"/>
          <w:marRight w:val="0"/>
          <w:marTop w:val="0"/>
          <w:marBottom w:val="0"/>
          <w:divBdr>
            <w:top w:val="none" w:sz="0" w:space="0" w:color="auto"/>
            <w:left w:val="none" w:sz="0" w:space="0" w:color="auto"/>
            <w:bottom w:val="none" w:sz="0" w:space="0" w:color="auto"/>
            <w:right w:val="none" w:sz="0" w:space="0" w:color="auto"/>
          </w:divBdr>
        </w:div>
        <w:div w:id="399984805">
          <w:marLeft w:val="480"/>
          <w:marRight w:val="0"/>
          <w:marTop w:val="0"/>
          <w:marBottom w:val="0"/>
          <w:divBdr>
            <w:top w:val="none" w:sz="0" w:space="0" w:color="auto"/>
            <w:left w:val="none" w:sz="0" w:space="0" w:color="auto"/>
            <w:bottom w:val="none" w:sz="0" w:space="0" w:color="auto"/>
            <w:right w:val="none" w:sz="0" w:space="0" w:color="auto"/>
          </w:divBdr>
        </w:div>
        <w:div w:id="393700114">
          <w:marLeft w:val="480"/>
          <w:marRight w:val="0"/>
          <w:marTop w:val="0"/>
          <w:marBottom w:val="0"/>
          <w:divBdr>
            <w:top w:val="none" w:sz="0" w:space="0" w:color="auto"/>
            <w:left w:val="none" w:sz="0" w:space="0" w:color="auto"/>
            <w:bottom w:val="none" w:sz="0" w:space="0" w:color="auto"/>
            <w:right w:val="none" w:sz="0" w:space="0" w:color="auto"/>
          </w:divBdr>
        </w:div>
        <w:div w:id="593172731">
          <w:marLeft w:val="480"/>
          <w:marRight w:val="0"/>
          <w:marTop w:val="0"/>
          <w:marBottom w:val="0"/>
          <w:divBdr>
            <w:top w:val="none" w:sz="0" w:space="0" w:color="auto"/>
            <w:left w:val="none" w:sz="0" w:space="0" w:color="auto"/>
            <w:bottom w:val="none" w:sz="0" w:space="0" w:color="auto"/>
            <w:right w:val="none" w:sz="0" w:space="0" w:color="auto"/>
          </w:divBdr>
        </w:div>
        <w:div w:id="2040154486">
          <w:marLeft w:val="480"/>
          <w:marRight w:val="0"/>
          <w:marTop w:val="0"/>
          <w:marBottom w:val="0"/>
          <w:divBdr>
            <w:top w:val="none" w:sz="0" w:space="0" w:color="auto"/>
            <w:left w:val="none" w:sz="0" w:space="0" w:color="auto"/>
            <w:bottom w:val="none" w:sz="0" w:space="0" w:color="auto"/>
            <w:right w:val="none" w:sz="0" w:space="0" w:color="auto"/>
          </w:divBdr>
        </w:div>
        <w:div w:id="1862471070">
          <w:marLeft w:val="480"/>
          <w:marRight w:val="0"/>
          <w:marTop w:val="0"/>
          <w:marBottom w:val="0"/>
          <w:divBdr>
            <w:top w:val="none" w:sz="0" w:space="0" w:color="auto"/>
            <w:left w:val="none" w:sz="0" w:space="0" w:color="auto"/>
            <w:bottom w:val="none" w:sz="0" w:space="0" w:color="auto"/>
            <w:right w:val="none" w:sz="0" w:space="0" w:color="auto"/>
          </w:divBdr>
        </w:div>
        <w:div w:id="1971351600">
          <w:marLeft w:val="480"/>
          <w:marRight w:val="0"/>
          <w:marTop w:val="0"/>
          <w:marBottom w:val="0"/>
          <w:divBdr>
            <w:top w:val="none" w:sz="0" w:space="0" w:color="auto"/>
            <w:left w:val="none" w:sz="0" w:space="0" w:color="auto"/>
            <w:bottom w:val="none" w:sz="0" w:space="0" w:color="auto"/>
            <w:right w:val="none" w:sz="0" w:space="0" w:color="auto"/>
          </w:divBdr>
        </w:div>
        <w:div w:id="1116370648">
          <w:marLeft w:val="480"/>
          <w:marRight w:val="0"/>
          <w:marTop w:val="0"/>
          <w:marBottom w:val="0"/>
          <w:divBdr>
            <w:top w:val="none" w:sz="0" w:space="0" w:color="auto"/>
            <w:left w:val="none" w:sz="0" w:space="0" w:color="auto"/>
            <w:bottom w:val="none" w:sz="0" w:space="0" w:color="auto"/>
            <w:right w:val="none" w:sz="0" w:space="0" w:color="auto"/>
          </w:divBdr>
        </w:div>
        <w:div w:id="1281230309">
          <w:marLeft w:val="480"/>
          <w:marRight w:val="0"/>
          <w:marTop w:val="0"/>
          <w:marBottom w:val="0"/>
          <w:divBdr>
            <w:top w:val="none" w:sz="0" w:space="0" w:color="auto"/>
            <w:left w:val="none" w:sz="0" w:space="0" w:color="auto"/>
            <w:bottom w:val="none" w:sz="0" w:space="0" w:color="auto"/>
            <w:right w:val="none" w:sz="0" w:space="0" w:color="auto"/>
          </w:divBdr>
        </w:div>
        <w:div w:id="1526210020">
          <w:marLeft w:val="480"/>
          <w:marRight w:val="0"/>
          <w:marTop w:val="0"/>
          <w:marBottom w:val="0"/>
          <w:divBdr>
            <w:top w:val="none" w:sz="0" w:space="0" w:color="auto"/>
            <w:left w:val="none" w:sz="0" w:space="0" w:color="auto"/>
            <w:bottom w:val="none" w:sz="0" w:space="0" w:color="auto"/>
            <w:right w:val="none" w:sz="0" w:space="0" w:color="auto"/>
          </w:divBdr>
        </w:div>
        <w:div w:id="326177660">
          <w:marLeft w:val="480"/>
          <w:marRight w:val="0"/>
          <w:marTop w:val="0"/>
          <w:marBottom w:val="0"/>
          <w:divBdr>
            <w:top w:val="none" w:sz="0" w:space="0" w:color="auto"/>
            <w:left w:val="none" w:sz="0" w:space="0" w:color="auto"/>
            <w:bottom w:val="none" w:sz="0" w:space="0" w:color="auto"/>
            <w:right w:val="none" w:sz="0" w:space="0" w:color="auto"/>
          </w:divBdr>
        </w:div>
        <w:div w:id="406924744">
          <w:marLeft w:val="480"/>
          <w:marRight w:val="0"/>
          <w:marTop w:val="0"/>
          <w:marBottom w:val="0"/>
          <w:divBdr>
            <w:top w:val="none" w:sz="0" w:space="0" w:color="auto"/>
            <w:left w:val="none" w:sz="0" w:space="0" w:color="auto"/>
            <w:bottom w:val="none" w:sz="0" w:space="0" w:color="auto"/>
            <w:right w:val="none" w:sz="0" w:space="0" w:color="auto"/>
          </w:divBdr>
        </w:div>
        <w:div w:id="77291780">
          <w:marLeft w:val="480"/>
          <w:marRight w:val="0"/>
          <w:marTop w:val="0"/>
          <w:marBottom w:val="0"/>
          <w:divBdr>
            <w:top w:val="none" w:sz="0" w:space="0" w:color="auto"/>
            <w:left w:val="none" w:sz="0" w:space="0" w:color="auto"/>
            <w:bottom w:val="none" w:sz="0" w:space="0" w:color="auto"/>
            <w:right w:val="none" w:sz="0" w:space="0" w:color="auto"/>
          </w:divBdr>
        </w:div>
        <w:div w:id="1362703926">
          <w:marLeft w:val="480"/>
          <w:marRight w:val="0"/>
          <w:marTop w:val="0"/>
          <w:marBottom w:val="0"/>
          <w:divBdr>
            <w:top w:val="none" w:sz="0" w:space="0" w:color="auto"/>
            <w:left w:val="none" w:sz="0" w:space="0" w:color="auto"/>
            <w:bottom w:val="none" w:sz="0" w:space="0" w:color="auto"/>
            <w:right w:val="none" w:sz="0" w:space="0" w:color="auto"/>
          </w:divBdr>
        </w:div>
        <w:div w:id="777215768">
          <w:marLeft w:val="480"/>
          <w:marRight w:val="0"/>
          <w:marTop w:val="0"/>
          <w:marBottom w:val="0"/>
          <w:divBdr>
            <w:top w:val="none" w:sz="0" w:space="0" w:color="auto"/>
            <w:left w:val="none" w:sz="0" w:space="0" w:color="auto"/>
            <w:bottom w:val="none" w:sz="0" w:space="0" w:color="auto"/>
            <w:right w:val="none" w:sz="0" w:space="0" w:color="auto"/>
          </w:divBdr>
        </w:div>
        <w:div w:id="447239679">
          <w:marLeft w:val="480"/>
          <w:marRight w:val="0"/>
          <w:marTop w:val="0"/>
          <w:marBottom w:val="0"/>
          <w:divBdr>
            <w:top w:val="none" w:sz="0" w:space="0" w:color="auto"/>
            <w:left w:val="none" w:sz="0" w:space="0" w:color="auto"/>
            <w:bottom w:val="none" w:sz="0" w:space="0" w:color="auto"/>
            <w:right w:val="none" w:sz="0" w:space="0" w:color="auto"/>
          </w:divBdr>
        </w:div>
        <w:div w:id="862472946">
          <w:marLeft w:val="480"/>
          <w:marRight w:val="0"/>
          <w:marTop w:val="0"/>
          <w:marBottom w:val="0"/>
          <w:divBdr>
            <w:top w:val="none" w:sz="0" w:space="0" w:color="auto"/>
            <w:left w:val="none" w:sz="0" w:space="0" w:color="auto"/>
            <w:bottom w:val="none" w:sz="0" w:space="0" w:color="auto"/>
            <w:right w:val="none" w:sz="0" w:space="0" w:color="auto"/>
          </w:divBdr>
        </w:div>
        <w:div w:id="198202567">
          <w:marLeft w:val="480"/>
          <w:marRight w:val="0"/>
          <w:marTop w:val="0"/>
          <w:marBottom w:val="0"/>
          <w:divBdr>
            <w:top w:val="none" w:sz="0" w:space="0" w:color="auto"/>
            <w:left w:val="none" w:sz="0" w:space="0" w:color="auto"/>
            <w:bottom w:val="none" w:sz="0" w:space="0" w:color="auto"/>
            <w:right w:val="none" w:sz="0" w:space="0" w:color="auto"/>
          </w:divBdr>
        </w:div>
        <w:div w:id="205610289">
          <w:marLeft w:val="480"/>
          <w:marRight w:val="0"/>
          <w:marTop w:val="0"/>
          <w:marBottom w:val="0"/>
          <w:divBdr>
            <w:top w:val="none" w:sz="0" w:space="0" w:color="auto"/>
            <w:left w:val="none" w:sz="0" w:space="0" w:color="auto"/>
            <w:bottom w:val="none" w:sz="0" w:space="0" w:color="auto"/>
            <w:right w:val="none" w:sz="0" w:space="0" w:color="auto"/>
          </w:divBdr>
        </w:div>
        <w:div w:id="2106612784">
          <w:marLeft w:val="480"/>
          <w:marRight w:val="0"/>
          <w:marTop w:val="0"/>
          <w:marBottom w:val="0"/>
          <w:divBdr>
            <w:top w:val="none" w:sz="0" w:space="0" w:color="auto"/>
            <w:left w:val="none" w:sz="0" w:space="0" w:color="auto"/>
            <w:bottom w:val="none" w:sz="0" w:space="0" w:color="auto"/>
            <w:right w:val="none" w:sz="0" w:space="0" w:color="auto"/>
          </w:divBdr>
        </w:div>
        <w:div w:id="254828740">
          <w:marLeft w:val="480"/>
          <w:marRight w:val="0"/>
          <w:marTop w:val="0"/>
          <w:marBottom w:val="0"/>
          <w:divBdr>
            <w:top w:val="none" w:sz="0" w:space="0" w:color="auto"/>
            <w:left w:val="none" w:sz="0" w:space="0" w:color="auto"/>
            <w:bottom w:val="none" w:sz="0" w:space="0" w:color="auto"/>
            <w:right w:val="none" w:sz="0" w:space="0" w:color="auto"/>
          </w:divBdr>
        </w:div>
        <w:div w:id="1428309587">
          <w:marLeft w:val="480"/>
          <w:marRight w:val="0"/>
          <w:marTop w:val="0"/>
          <w:marBottom w:val="0"/>
          <w:divBdr>
            <w:top w:val="none" w:sz="0" w:space="0" w:color="auto"/>
            <w:left w:val="none" w:sz="0" w:space="0" w:color="auto"/>
            <w:bottom w:val="none" w:sz="0" w:space="0" w:color="auto"/>
            <w:right w:val="none" w:sz="0" w:space="0" w:color="auto"/>
          </w:divBdr>
        </w:div>
        <w:div w:id="2047900760">
          <w:marLeft w:val="480"/>
          <w:marRight w:val="0"/>
          <w:marTop w:val="0"/>
          <w:marBottom w:val="0"/>
          <w:divBdr>
            <w:top w:val="none" w:sz="0" w:space="0" w:color="auto"/>
            <w:left w:val="none" w:sz="0" w:space="0" w:color="auto"/>
            <w:bottom w:val="none" w:sz="0" w:space="0" w:color="auto"/>
            <w:right w:val="none" w:sz="0" w:space="0" w:color="auto"/>
          </w:divBdr>
        </w:div>
        <w:div w:id="1376587069">
          <w:marLeft w:val="480"/>
          <w:marRight w:val="0"/>
          <w:marTop w:val="0"/>
          <w:marBottom w:val="0"/>
          <w:divBdr>
            <w:top w:val="none" w:sz="0" w:space="0" w:color="auto"/>
            <w:left w:val="none" w:sz="0" w:space="0" w:color="auto"/>
            <w:bottom w:val="none" w:sz="0" w:space="0" w:color="auto"/>
            <w:right w:val="none" w:sz="0" w:space="0" w:color="auto"/>
          </w:divBdr>
        </w:div>
      </w:divsChild>
    </w:div>
    <w:div w:id="1351374995">
      <w:bodyDiv w:val="1"/>
      <w:marLeft w:val="0"/>
      <w:marRight w:val="0"/>
      <w:marTop w:val="0"/>
      <w:marBottom w:val="0"/>
      <w:divBdr>
        <w:top w:val="none" w:sz="0" w:space="0" w:color="auto"/>
        <w:left w:val="none" w:sz="0" w:space="0" w:color="auto"/>
        <w:bottom w:val="none" w:sz="0" w:space="0" w:color="auto"/>
        <w:right w:val="none" w:sz="0" w:space="0" w:color="auto"/>
      </w:divBdr>
    </w:div>
    <w:div w:id="1354574751">
      <w:bodyDiv w:val="1"/>
      <w:marLeft w:val="0"/>
      <w:marRight w:val="0"/>
      <w:marTop w:val="0"/>
      <w:marBottom w:val="0"/>
      <w:divBdr>
        <w:top w:val="none" w:sz="0" w:space="0" w:color="auto"/>
        <w:left w:val="none" w:sz="0" w:space="0" w:color="auto"/>
        <w:bottom w:val="none" w:sz="0" w:space="0" w:color="auto"/>
        <w:right w:val="none" w:sz="0" w:space="0" w:color="auto"/>
      </w:divBdr>
      <w:divsChild>
        <w:div w:id="240599652">
          <w:marLeft w:val="480"/>
          <w:marRight w:val="0"/>
          <w:marTop w:val="0"/>
          <w:marBottom w:val="0"/>
          <w:divBdr>
            <w:top w:val="none" w:sz="0" w:space="0" w:color="auto"/>
            <w:left w:val="none" w:sz="0" w:space="0" w:color="auto"/>
            <w:bottom w:val="none" w:sz="0" w:space="0" w:color="auto"/>
            <w:right w:val="none" w:sz="0" w:space="0" w:color="auto"/>
          </w:divBdr>
        </w:div>
        <w:div w:id="1025520673">
          <w:marLeft w:val="480"/>
          <w:marRight w:val="0"/>
          <w:marTop w:val="0"/>
          <w:marBottom w:val="0"/>
          <w:divBdr>
            <w:top w:val="none" w:sz="0" w:space="0" w:color="auto"/>
            <w:left w:val="none" w:sz="0" w:space="0" w:color="auto"/>
            <w:bottom w:val="none" w:sz="0" w:space="0" w:color="auto"/>
            <w:right w:val="none" w:sz="0" w:space="0" w:color="auto"/>
          </w:divBdr>
        </w:div>
        <w:div w:id="598804732">
          <w:marLeft w:val="480"/>
          <w:marRight w:val="0"/>
          <w:marTop w:val="0"/>
          <w:marBottom w:val="0"/>
          <w:divBdr>
            <w:top w:val="none" w:sz="0" w:space="0" w:color="auto"/>
            <w:left w:val="none" w:sz="0" w:space="0" w:color="auto"/>
            <w:bottom w:val="none" w:sz="0" w:space="0" w:color="auto"/>
            <w:right w:val="none" w:sz="0" w:space="0" w:color="auto"/>
          </w:divBdr>
        </w:div>
        <w:div w:id="1339037733">
          <w:marLeft w:val="480"/>
          <w:marRight w:val="0"/>
          <w:marTop w:val="0"/>
          <w:marBottom w:val="0"/>
          <w:divBdr>
            <w:top w:val="none" w:sz="0" w:space="0" w:color="auto"/>
            <w:left w:val="none" w:sz="0" w:space="0" w:color="auto"/>
            <w:bottom w:val="none" w:sz="0" w:space="0" w:color="auto"/>
            <w:right w:val="none" w:sz="0" w:space="0" w:color="auto"/>
          </w:divBdr>
        </w:div>
        <w:div w:id="1872453515">
          <w:marLeft w:val="480"/>
          <w:marRight w:val="0"/>
          <w:marTop w:val="0"/>
          <w:marBottom w:val="0"/>
          <w:divBdr>
            <w:top w:val="none" w:sz="0" w:space="0" w:color="auto"/>
            <w:left w:val="none" w:sz="0" w:space="0" w:color="auto"/>
            <w:bottom w:val="none" w:sz="0" w:space="0" w:color="auto"/>
            <w:right w:val="none" w:sz="0" w:space="0" w:color="auto"/>
          </w:divBdr>
        </w:div>
        <w:div w:id="870722084">
          <w:marLeft w:val="480"/>
          <w:marRight w:val="0"/>
          <w:marTop w:val="0"/>
          <w:marBottom w:val="0"/>
          <w:divBdr>
            <w:top w:val="none" w:sz="0" w:space="0" w:color="auto"/>
            <w:left w:val="none" w:sz="0" w:space="0" w:color="auto"/>
            <w:bottom w:val="none" w:sz="0" w:space="0" w:color="auto"/>
            <w:right w:val="none" w:sz="0" w:space="0" w:color="auto"/>
          </w:divBdr>
        </w:div>
        <w:div w:id="1716000045">
          <w:marLeft w:val="480"/>
          <w:marRight w:val="0"/>
          <w:marTop w:val="0"/>
          <w:marBottom w:val="0"/>
          <w:divBdr>
            <w:top w:val="none" w:sz="0" w:space="0" w:color="auto"/>
            <w:left w:val="none" w:sz="0" w:space="0" w:color="auto"/>
            <w:bottom w:val="none" w:sz="0" w:space="0" w:color="auto"/>
            <w:right w:val="none" w:sz="0" w:space="0" w:color="auto"/>
          </w:divBdr>
        </w:div>
        <w:div w:id="252472165">
          <w:marLeft w:val="480"/>
          <w:marRight w:val="0"/>
          <w:marTop w:val="0"/>
          <w:marBottom w:val="0"/>
          <w:divBdr>
            <w:top w:val="none" w:sz="0" w:space="0" w:color="auto"/>
            <w:left w:val="none" w:sz="0" w:space="0" w:color="auto"/>
            <w:bottom w:val="none" w:sz="0" w:space="0" w:color="auto"/>
            <w:right w:val="none" w:sz="0" w:space="0" w:color="auto"/>
          </w:divBdr>
        </w:div>
        <w:div w:id="383219149">
          <w:marLeft w:val="480"/>
          <w:marRight w:val="0"/>
          <w:marTop w:val="0"/>
          <w:marBottom w:val="0"/>
          <w:divBdr>
            <w:top w:val="none" w:sz="0" w:space="0" w:color="auto"/>
            <w:left w:val="none" w:sz="0" w:space="0" w:color="auto"/>
            <w:bottom w:val="none" w:sz="0" w:space="0" w:color="auto"/>
            <w:right w:val="none" w:sz="0" w:space="0" w:color="auto"/>
          </w:divBdr>
        </w:div>
        <w:div w:id="361786404">
          <w:marLeft w:val="480"/>
          <w:marRight w:val="0"/>
          <w:marTop w:val="0"/>
          <w:marBottom w:val="0"/>
          <w:divBdr>
            <w:top w:val="none" w:sz="0" w:space="0" w:color="auto"/>
            <w:left w:val="none" w:sz="0" w:space="0" w:color="auto"/>
            <w:bottom w:val="none" w:sz="0" w:space="0" w:color="auto"/>
            <w:right w:val="none" w:sz="0" w:space="0" w:color="auto"/>
          </w:divBdr>
        </w:div>
        <w:div w:id="1327706081">
          <w:marLeft w:val="480"/>
          <w:marRight w:val="0"/>
          <w:marTop w:val="0"/>
          <w:marBottom w:val="0"/>
          <w:divBdr>
            <w:top w:val="none" w:sz="0" w:space="0" w:color="auto"/>
            <w:left w:val="none" w:sz="0" w:space="0" w:color="auto"/>
            <w:bottom w:val="none" w:sz="0" w:space="0" w:color="auto"/>
            <w:right w:val="none" w:sz="0" w:space="0" w:color="auto"/>
          </w:divBdr>
        </w:div>
        <w:div w:id="415790952">
          <w:marLeft w:val="480"/>
          <w:marRight w:val="0"/>
          <w:marTop w:val="0"/>
          <w:marBottom w:val="0"/>
          <w:divBdr>
            <w:top w:val="none" w:sz="0" w:space="0" w:color="auto"/>
            <w:left w:val="none" w:sz="0" w:space="0" w:color="auto"/>
            <w:bottom w:val="none" w:sz="0" w:space="0" w:color="auto"/>
            <w:right w:val="none" w:sz="0" w:space="0" w:color="auto"/>
          </w:divBdr>
        </w:div>
        <w:div w:id="786503870">
          <w:marLeft w:val="480"/>
          <w:marRight w:val="0"/>
          <w:marTop w:val="0"/>
          <w:marBottom w:val="0"/>
          <w:divBdr>
            <w:top w:val="none" w:sz="0" w:space="0" w:color="auto"/>
            <w:left w:val="none" w:sz="0" w:space="0" w:color="auto"/>
            <w:bottom w:val="none" w:sz="0" w:space="0" w:color="auto"/>
            <w:right w:val="none" w:sz="0" w:space="0" w:color="auto"/>
          </w:divBdr>
        </w:div>
        <w:div w:id="2075541962">
          <w:marLeft w:val="480"/>
          <w:marRight w:val="0"/>
          <w:marTop w:val="0"/>
          <w:marBottom w:val="0"/>
          <w:divBdr>
            <w:top w:val="none" w:sz="0" w:space="0" w:color="auto"/>
            <w:left w:val="none" w:sz="0" w:space="0" w:color="auto"/>
            <w:bottom w:val="none" w:sz="0" w:space="0" w:color="auto"/>
            <w:right w:val="none" w:sz="0" w:space="0" w:color="auto"/>
          </w:divBdr>
        </w:div>
        <w:div w:id="2141726353">
          <w:marLeft w:val="480"/>
          <w:marRight w:val="0"/>
          <w:marTop w:val="0"/>
          <w:marBottom w:val="0"/>
          <w:divBdr>
            <w:top w:val="none" w:sz="0" w:space="0" w:color="auto"/>
            <w:left w:val="none" w:sz="0" w:space="0" w:color="auto"/>
            <w:bottom w:val="none" w:sz="0" w:space="0" w:color="auto"/>
            <w:right w:val="none" w:sz="0" w:space="0" w:color="auto"/>
          </w:divBdr>
        </w:div>
        <w:div w:id="1825705647">
          <w:marLeft w:val="480"/>
          <w:marRight w:val="0"/>
          <w:marTop w:val="0"/>
          <w:marBottom w:val="0"/>
          <w:divBdr>
            <w:top w:val="none" w:sz="0" w:space="0" w:color="auto"/>
            <w:left w:val="none" w:sz="0" w:space="0" w:color="auto"/>
            <w:bottom w:val="none" w:sz="0" w:space="0" w:color="auto"/>
            <w:right w:val="none" w:sz="0" w:space="0" w:color="auto"/>
          </w:divBdr>
        </w:div>
        <w:div w:id="1044327315">
          <w:marLeft w:val="480"/>
          <w:marRight w:val="0"/>
          <w:marTop w:val="0"/>
          <w:marBottom w:val="0"/>
          <w:divBdr>
            <w:top w:val="none" w:sz="0" w:space="0" w:color="auto"/>
            <w:left w:val="none" w:sz="0" w:space="0" w:color="auto"/>
            <w:bottom w:val="none" w:sz="0" w:space="0" w:color="auto"/>
            <w:right w:val="none" w:sz="0" w:space="0" w:color="auto"/>
          </w:divBdr>
        </w:div>
        <w:div w:id="1834446880">
          <w:marLeft w:val="480"/>
          <w:marRight w:val="0"/>
          <w:marTop w:val="0"/>
          <w:marBottom w:val="0"/>
          <w:divBdr>
            <w:top w:val="none" w:sz="0" w:space="0" w:color="auto"/>
            <w:left w:val="none" w:sz="0" w:space="0" w:color="auto"/>
            <w:bottom w:val="none" w:sz="0" w:space="0" w:color="auto"/>
            <w:right w:val="none" w:sz="0" w:space="0" w:color="auto"/>
          </w:divBdr>
        </w:div>
        <w:div w:id="524445560">
          <w:marLeft w:val="480"/>
          <w:marRight w:val="0"/>
          <w:marTop w:val="0"/>
          <w:marBottom w:val="0"/>
          <w:divBdr>
            <w:top w:val="none" w:sz="0" w:space="0" w:color="auto"/>
            <w:left w:val="none" w:sz="0" w:space="0" w:color="auto"/>
            <w:bottom w:val="none" w:sz="0" w:space="0" w:color="auto"/>
            <w:right w:val="none" w:sz="0" w:space="0" w:color="auto"/>
          </w:divBdr>
        </w:div>
        <w:div w:id="555356921">
          <w:marLeft w:val="480"/>
          <w:marRight w:val="0"/>
          <w:marTop w:val="0"/>
          <w:marBottom w:val="0"/>
          <w:divBdr>
            <w:top w:val="none" w:sz="0" w:space="0" w:color="auto"/>
            <w:left w:val="none" w:sz="0" w:space="0" w:color="auto"/>
            <w:bottom w:val="none" w:sz="0" w:space="0" w:color="auto"/>
            <w:right w:val="none" w:sz="0" w:space="0" w:color="auto"/>
          </w:divBdr>
        </w:div>
      </w:divsChild>
    </w:div>
    <w:div w:id="1356931421">
      <w:bodyDiv w:val="1"/>
      <w:marLeft w:val="0"/>
      <w:marRight w:val="0"/>
      <w:marTop w:val="0"/>
      <w:marBottom w:val="0"/>
      <w:divBdr>
        <w:top w:val="none" w:sz="0" w:space="0" w:color="auto"/>
        <w:left w:val="none" w:sz="0" w:space="0" w:color="auto"/>
        <w:bottom w:val="none" w:sz="0" w:space="0" w:color="auto"/>
        <w:right w:val="none" w:sz="0" w:space="0" w:color="auto"/>
      </w:divBdr>
      <w:divsChild>
        <w:div w:id="260525855">
          <w:marLeft w:val="480"/>
          <w:marRight w:val="0"/>
          <w:marTop w:val="0"/>
          <w:marBottom w:val="0"/>
          <w:divBdr>
            <w:top w:val="none" w:sz="0" w:space="0" w:color="auto"/>
            <w:left w:val="none" w:sz="0" w:space="0" w:color="auto"/>
            <w:bottom w:val="none" w:sz="0" w:space="0" w:color="auto"/>
            <w:right w:val="none" w:sz="0" w:space="0" w:color="auto"/>
          </w:divBdr>
        </w:div>
        <w:div w:id="1710689581">
          <w:marLeft w:val="480"/>
          <w:marRight w:val="0"/>
          <w:marTop w:val="0"/>
          <w:marBottom w:val="0"/>
          <w:divBdr>
            <w:top w:val="none" w:sz="0" w:space="0" w:color="auto"/>
            <w:left w:val="none" w:sz="0" w:space="0" w:color="auto"/>
            <w:bottom w:val="none" w:sz="0" w:space="0" w:color="auto"/>
            <w:right w:val="none" w:sz="0" w:space="0" w:color="auto"/>
          </w:divBdr>
        </w:div>
        <w:div w:id="1373533183">
          <w:marLeft w:val="480"/>
          <w:marRight w:val="0"/>
          <w:marTop w:val="0"/>
          <w:marBottom w:val="0"/>
          <w:divBdr>
            <w:top w:val="none" w:sz="0" w:space="0" w:color="auto"/>
            <w:left w:val="none" w:sz="0" w:space="0" w:color="auto"/>
            <w:bottom w:val="none" w:sz="0" w:space="0" w:color="auto"/>
            <w:right w:val="none" w:sz="0" w:space="0" w:color="auto"/>
          </w:divBdr>
        </w:div>
        <w:div w:id="996542443">
          <w:marLeft w:val="480"/>
          <w:marRight w:val="0"/>
          <w:marTop w:val="0"/>
          <w:marBottom w:val="0"/>
          <w:divBdr>
            <w:top w:val="none" w:sz="0" w:space="0" w:color="auto"/>
            <w:left w:val="none" w:sz="0" w:space="0" w:color="auto"/>
            <w:bottom w:val="none" w:sz="0" w:space="0" w:color="auto"/>
            <w:right w:val="none" w:sz="0" w:space="0" w:color="auto"/>
          </w:divBdr>
        </w:div>
        <w:div w:id="1448888412">
          <w:marLeft w:val="480"/>
          <w:marRight w:val="0"/>
          <w:marTop w:val="0"/>
          <w:marBottom w:val="0"/>
          <w:divBdr>
            <w:top w:val="none" w:sz="0" w:space="0" w:color="auto"/>
            <w:left w:val="none" w:sz="0" w:space="0" w:color="auto"/>
            <w:bottom w:val="none" w:sz="0" w:space="0" w:color="auto"/>
            <w:right w:val="none" w:sz="0" w:space="0" w:color="auto"/>
          </w:divBdr>
        </w:div>
        <w:div w:id="1511212548">
          <w:marLeft w:val="480"/>
          <w:marRight w:val="0"/>
          <w:marTop w:val="0"/>
          <w:marBottom w:val="0"/>
          <w:divBdr>
            <w:top w:val="none" w:sz="0" w:space="0" w:color="auto"/>
            <w:left w:val="none" w:sz="0" w:space="0" w:color="auto"/>
            <w:bottom w:val="none" w:sz="0" w:space="0" w:color="auto"/>
            <w:right w:val="none" w:sz="0" w:space="0" w:color="auto"/>
          </w:divBdr>
        </w:div>
        <w:div w:id="1235118486">
          <w:marLeft w:val="480"/>
          <w:marRight w:val="0"/>
          <w:marTop w:val="0"/>
          <w:marBottom w:val="0"/>
          <w:divBdr>
            <w:top w:val="none" w:sz="0" w:space="0" w:color="auto"/>
            <w:left w:val="none" w:sz="0" w:space="0" w:color="auto"/>
            <w:bottom w:val="none" w:sz="0" w:space="0" w:color="auto"/>
            <w:right w:val="none" w:sz="0" w:space="0" w:color="auto"/>
          </w:divBdr>
        </w:div>
        <w:div w:id="17702087">
          <w:marLeft w:val="480"/>
          <w:marRight w:val="0"/>
          <w:marTop w:val="0"/>
          <w:marBottom w:val="0"/>
          <w:divBdr>
            <w:top w:val="none" w:sz="0" w:space="0" w:color="auto"/>
            <w:left w:val="none" w:sz="0" w:space="0" w:color="auto"/>
            <w:bottom w:val="none" w:sz="0" w:space="0" w:color="auto"/>
            <w:right w:val="none" w:sz="0" w:space="0" w:color="auto"/>
          </w:divBdr>
        </w:div>
        <w:div w:id="858540704">
          <w:marLeft w:val="480"/>
          <w:marRight w:val="0"/>
          <w:marTop w:val="0"/>
          <w:marBottom w:val="0"/>
          <w:divBdr>
            <w:top w:val="none" w:sz="0" w:space="0" w:color="auto"/>
            <w:left w:val="none" w:sz="0" w:space="0" w:color="auto"/>
            <w:bottom w:val="none" w:sz="0" w:space="0" w:color="auto"/>
            <w:right w:val="none" w:sz="0" w:space="0" w:color="auto"/>
          </w:divBdr>
        </w:div>
        <w:div w:id="1757089471">
          <w:marLeft w:val="480"/>
          <w:marRight w:val="0"/>
          <w:marTop w:val="0"/>
          <w:marBottom w:val="0"/>
          <w:divBdr>
            <w:top w:val="none" w:sz="0" w:space="0" w:color="auto"/>
            <w:left w:val="none" w:sz="0" w:space="0" w:color="auto"/>
            <w:bottom w:val="none" w:sz="0" w:space="0" w:color="auto"/>
            <w:right w:val="none" w:sz="0" w:space="0" w:color="auto"/>
          </w:divBdr>
        </w:div>
        <w:div w:id="1552031514">
          <w:marLeft w:val="480"/>
          <w:marRight w:val="0"/>
          <w:marTop w:val="0"/>
          <w:marBottom w:val="0"/>
          <w:divBdr>
            <w:top w:val="none" w:sz="0" w:space="0" w:color="auto"/>
            <w:left w:val="none" w:sz="0" w:space="0" w:color="auto"/>
            <w:bottom w:val="none" w:sz="0" w:space="0" w:color="auto"/>
            <w:right w:val="none" w:sz="0" w:space="0" w:color="auto"/>
          </w:divBdr>
        </w:div>
        <w:div w:id="1744066647">
          <w:marLeft w:val="480"/>
          <w:marRight w:val="0"/>
          <w:marTop w:val="0"/>
          <w:marBottom w:val="0"/>
          <w:divBdr>
            <w:top w:val="none" w:sz="0" w:space="0" w:color="auto"/>
            <w:left w:val="none" w:sz="0" w:space="0" w:color="auto"/>
            <w:bottom w:val="none" w:sz="0" w:space="0" w:color="auto"/>
            <w:right w:val="none" w:sz="0" w:space="0" w:color="auto"/>
          </w:divBdr>
        </w:div>
        <w:div w:id="1234388042">
          <w:marLeft w:val="480"/>
          <w:marRight w:val="0"/>
          <w:marTop w:val="0"/>
          <w:marBottom w:val="0"/>
          <w:divBdr>
            <w:top w:val="none" w:sz="0" w:space="0" w:color="auto"/>
            <w:left w:val="none" w:sz="0" w:space="0" w:color="auto"/>
            <w:bottom w:val="none" w:sz="0" w:space="0" w:color="auto"/>
            <w:right w:val="none" w:sz="0" w:space="0" w:color="auto"/>
          </w:divBdr>
        </w:div>
        <w:div w:id="430203314">
          <w:marLeft w:val="480"/>
          <w:marRight w:val="0"/>
          <w:marTop w:val="0"/>
          <w:marBottom w:val="0"/>
          <w:divBdr>
            <w:top w:val="none" w:sz="0" w:space="0" w:color="auto"/>
            <w:left w:val="none" w:sz="0" w:space="0" w:color="auto"/>
            <w:bottom w:val="none" w:sz="0" w:space="0" w:color="auto"/>
            <w:right w:val="none" w:sz="0" w:space="0" w:color="auto"/>
          </w:divBdr>
        </w:div>
        <w:div w:id="685716958">
          <w:marLeft w:val="480"/>
          <w:marRight w:val="0"/>
          <w:marTop w:val="0"/>
          <w:marBottom w:val="0"/>
          <w:divBdr>
            <w:top w:val="none" w:sz="0" w:space="0" w:color="auto"/>
            <w:left w:val="none" w:sz="0" w:space="0" w:color="auto"/>
            <w:bottom w:val="none" w:sz="0" w:space="0" w:color="auto"/>
            <w:right w:val="none" w:sz="0" w:space="0" w:color="auto"/>
          </w:divBdr>
        </w:div>
        <w:div w:id="1281110949">
          <w:marLeft w:val="480"/>
          <w:marRight w:val="0"/>
          <w:marTop w:val="0"/>
          <w:marBottom w:val="0"/>
          <w:divBdr>
            <w:top w:val="none" w:sz="0" w:space="0" w:color="auto"/>
            <w:left w:val="none" w:sz="0" w:space="0" w:color="auto"/>
            <w:bottom w:val="none" w:sz="0" w:space="0" w:color="auto"/>
            <w:right w:val="none" w:sz="0" w:space="0" w:color="auto"/>
          </w:divBdr>
        </w:div>
        <w:div w:id="572160601">
          <w:marLeft w:val="480"/>
          <w:marRight w:val="0"/>
          <w:marTop w:val="0"/>
          <w:marBottom w:val="0"/>
          <w:divBdr>
            <w:top w:val="none" w:sz="0" w:space="0" w:color="auto"/>
            <w:left w:val="none" w:sz="0" w:space="0" w:color="auto"/>
            <w:bottom w:val="none" w:sz="0" w:space="0" w:color="auto"/>
            <w:right w:val="none" w:sz="0" w:space="0" w:color="auto"/>
          </w:divBdr>
        </w:div>
        <w:div w:id="2126077648">
          <w:marLeft w:val="480"/>
          <w:marRight w:val="0"/>
          <w:marTop w:val="0"/>
          <w:marBottom w:val="0"/>
          <w:divBdr>
            <w:top w:val="none" w:sz="0" w:space="0" w:color="auto"/>
            <w:left w:val="none" w:sz="0" w:space="0" w:color="auto"/>
            <w:bottom w:val="none" w:sz="0" w:space="0" w:color="auto"/>
            <w:right w:val="none" w:sz="0" w:space="0" w:color="auto"/>
          </w:divBdr>
        </w:div>
        <w:div w:id="1883861580">
          <w:marLeft w:val="480"/>
          <w:marRight w:val="0"/>
          <w:marTop w:val="0"/>
          <w:marBottom w:val="0"/>
          <w:divBdr>
            <w:top w:val="none" w:sz="0" w:space="0" w:color="auto"/>
            <w:left w:val="none" w:sz="0" w:space="0" w:color="auto"/>
            <w:bottom w:val="none" w:sz="0" w:space="0" w:color="auto"/>
            <w:right w:val="none" w:sz="0" w:space="0" w:color="auto"/>
          </w:divBdr>
        </w:div>
        <w:div w:id="1405301475">
          <w:marLeft w:val="480"/>
          <w:marRight w:val="0"/>
          <w:marTop w:val="0"/>
          <w:marBottom w:val="0"/>
          <w:divBdr>
            <w:top w:val="none" w:sz="0" w:space="0" w:color="auto"/>
            <w:left w:val="none" w:sz="0" w:space="0" w:color="auto"/>
            <w:bottom w:val="none" w:sz="0" w:space="0" w:color="auto"/>
            <w:right w:val="none" w:sz="0" w:space="0" w:color="auto"/>
          </w:divBdr>
        </w:div>
        <w:div w:id="1568344419">
          <w:marLeft w:val="480"/>
          <w:marRight w:val="0"/>
          <w:marTop w:val="0"/>
          <w:marBottom w:val="0"/>
          <w:divBdr>
            <w:top w:val="none" w:sz="0" w:space="0" w:color="auto"/>
            <w:left w:val="none" w:sz="0" w:space="0" w:color="auto"/>
            <w:bottom w:val="none" w:sz="0" w:space="0" w:color="auto"/>
            <w:right w:val="none" w:sz="0" w:space="0" w:color="auto"/>
          </w:divBdr>
        </w:div>
        <w:div w:id="355690267">
          <w:marLeft w:val="480"/>
          <w:marRight w:val="0"/>
          <w:marTop w:val="0"/>
          <w:marBottom w:val="0"/>
          <w:divBdr>
            <w:top w:val="none" w:sz="0" w:space="0" w:color="auto"/>
            <w:left w:val="none" w:sz="0" w:space="0" w:color="auto"/>
            <w:bottom w:val="none" w:sz="0" w:space="0" w:color="auto"/>
            <w:right w:val="none" w:sz="0" w:space="0" w:color="auto"/>
          </w:divBdr>
        </w:div>
        <w:div w:id="1275477384">
          <w:marLeft w:val="480"/>
          <w:marRight w:val="0"/>
          <w:marTop w:val="0"/>
          <w:marBottom w:val="0"/>
          <w:divBdr>
            <w:top w:val="none" w:sz="0" w:space="0" w:color="auto"/>
            <w:left w:val="none" w:sz="0" w:space="0" w:color="auto"/>
            <w:bottom w:val="none" w:sz="0" w:space="0" w:color="auto"/>
            <w:right w:val="none" w:sz="0" w:space="0" w:color="auto"/>
          </w:divBdr>
        </w:div>
        <w:div w:id="438766907">
          <w:marLeft w:val="480"/>
          <w:marRight w:val="0"/>
          <w:marTop w:val="0"/>
          <w:marBottom w:val="0"/>
          <w:divBdr>
            <w:top w:val="none" w:sz="0" w:space="0" w:color="auto"/>
            <w:left w:val="none" w:sz="0" w:space="0" w:color="auto"/>
            <w:bottom w:val="none" w:sz="0" w:space="0" w:color="auto"/>
            <w:right w:val="none" w:sz="0" w:space="0" w:color="auto"/>
          </w:divBdr>
        </w:div>
        <w:div w:id="1522433632">
          <w:marLeft w:val="480"/>
          <w:marRight w:val="0"/>
          <w:marTop w:val="0"/>
          <w:marBottom w:val="0"/>
          <w:divBdr>
            <w:top w:val="none" w:sz="0" w:space="0" w:color="auto"/>
            <w:left w:val="none" w:sz="0" w:space="0" w:color="auto"/>
            <w:bottom w:val="none" w:sz="0" w:space="0" w:color="auto"/>
            <w:right w:val="none" w:sz="0" w:space="0" w:color="auto"/>
          </w:divBdr>
        </w:div>
        <w:div w:id="1975283357">
          <w:marLeft w:val="480"/>
          <w:marRight w:val="0"/>
          <w:marTop w:val="0"/>
          <w:marBottom w:val="0"/>
          <w:divBdr>
            <w:top w:val="none" w:sz="0" w:space="0" w:color="auto"/>
            <w:left w:val="none" w:sz="0" w:space="0" w:color="auto"/>
            <w:bottom w:val="none" w:sz="0" w:space="0" w:color="auto"/>
            <w:right w:val="none" w:sz="0" w:space="0" w:color="auto"/>
          </w:divBdr>
        </w:div>
        <w:div w:id="373621168">
          <w:marLeft w:val="480"/>
          <w:marRight w:val="0"/>
          <w:marTop w:val="0"/>
          <w:marBottom w:val="0"/>
          <w:divBdr>
            <w:top w:val="none" w:sz="0" w:space="0" w:color="auto"/>
            <w:left w:val="none" w:sz="0" w:space="0" w:color="auto"/>
            <w:bottom w:val="none" w:sz="0" w:space="0" w:color="auto"/>
            <w:right w:val="none" w:sz="0" w:space="0" w:color="auto"/>
          </w:divBdr>
        </w:div>
        <w:div w:id="68500645">
          <w:marLeft w:val="480"/>
          <w:marRight w:val="0"/>
          <w:marTop w:val="0"/>
          <w:marBottom w:val="0"/>
          <w:divBdr>
            <w:top w:val="none" w:sz="0" w:space="0" w:color="auto"/>
            <w:left w:val="none" w:sz="0" w:space="0" w:color="auto"/>
            <w:bottom w:val="none" w:sz="0" w:space="0" w:color="auto"/>
            <w:right w:val="none" w:sz="0" w:space="0" w:color="auto"/>
          </w:divBdr>
        </w:div>
        <w:div w:id="752044139">
          <w:marLeft w:val="480"/>
          <w:marRight w:val="0"/>
          <w:marTop w:val="0"/>
          <w:marBottom w:val="0"/>
          <w:divBdr>
            <w:top w:val="none" w:sz="0" w:space="0" w:color="auto"/>
            <w:left w:val="none" w:sz="0" w:space="0" w:color="auto"/>
            <w:bottom w:val="none" w:sz="0" w:space="0" w:color="auto"/>
            <w:right w:val="none" w:sz="0" w:space="0" w:color="auto"/>
          </w:divBdr>
        </w:div>
        <w:div w:id="1094671218">
          <w:marLeft w:val="480"/>
          <w:marRight w:val="0"/>
          <w:marTop w:val="0"/>
          <w:marBottom w:val="0"/>
          <w:divBdr>
            <w:top w:val="none" w:sz="0" w:space="0" w:color="auto"/>
            <w:left w:val="none" w:sz="0" w:space="0" w:color="auto"/>
            <w:bottom w:val="none" w:sz="0" w:space="0" w:color="auto"/>
            <w:right w:val="none" w:sz="0" w:space="0" w:color="auto"/>
          </w:divBdr>
        </w:div>
        <w:div w:id="1123304906">
          <w:marLeft w:val="480"/>
          <w:marRight w:val="0"/>
          <w:marTop w:val="0"/>
          <w:marBottom w:val="0"/>
          <w:divBdr>
            <w:top w:val="none" w:sz="0" w:space="0" w:color="auto"/>
            <w:left w:val="none" w:sz="0" w:space="0" w:color="auto"/>
            <w:bottom w:val="none" w:sz="0" w:space="0" w:color="auto"/>
            <w:right w:val="none" w:sz="0" w:space="0" w:color="auto"/>
          </w:divBdr>
        </w:div>
        <w:div w:id="1118992352">
          <w:marLeft w:val="480"/>
          <w:marRight w:val="0"/>
          <w:marTop w:val="0"/>
          <w:marBottom w:val="0"/>
          <w:divBdr>
            <w:top w:val="none" w:sz="0" w:space="0" w:color="auto"/>
            <w:left w:val="none" w:sz="0" w:space="0" w:color="auto"/>
            <w:bottom w:val="none" w:sz="0" w:space="0" w:color="auto"/>
            <w:right w:val="none" w:sz="0" w:space="0" w:color="auto"/>
          </w:divBdr>
        </w:div>
        <w:div w:id="1904559212">
          <w:marLeft w:val="480"/>
          <w:marRight w:val="0"/>
          <w:marTop w:val="0"/>
          <w:marBottom w:val="0"/>
          <w:divBdr>
            <w:top w:val="none" w:sz="0" w:space="0" w:color="auto"/>
            <w:left w:val="none" w:sz="0" w:space="0" w:color="auto"/>
            <w:bottom w:val="none" w:sz="0" w:space="0" w:color="auto"/>
            <w:right w:val="none" w:sz="0" w:space="0" w:color="auto"/>
          </w:divBdr>
        </w:div>
        <w:div w:id="1061900693">
          <w:marLeft w:val="480"/>
          <w:marRight w:val="0"/>
          <w:marTop w:val="0"/>
          <w:marBottom w:val="0"/>
          <w:divBdr>
            <w:top w:val="none" w:sz="0" w:space="0" w:color="auto"/>
            <w:left w:val="none" w:sz="0" w:space="0" w:color="auto"/>
            <w:bottom w:val="none" w:sz="0" w:space="0" w:color="auto"/>
            <w:right w:val="none" w:sz="0" w:space="0" w:color="auto"/>
          </w:divBdr>
        </w:div>
        <w:div w:id="986978424">
          <w:marLeft w:val="480"/>
          <w:marRight w:val="0"/>
          <w:marTop w:val="0"/>
          <w:marBottom w:val="0"/>
          <w:divBdr>
            <w:top w:val="none" w:sz="0" w:space="0" w:color="auto"/>
            <w:left w:val="none" w:sz="0" w:space="0" w:color="auto"/>
            <w:bottom w:val="none" w:sz="0" w:space="0" w:color="auto"/>
            <w:right w:val="none" w:sz="0" w:space="0" w:color="auto"/>
          </w:divBdr>
        </w:div>
        <w:div w:id="2001107733">
          <w:marLeft w:val="480"/>
          <w:marRight w:val="0"/>
          <w:marTop w:val="0"/>
          <w:marBottom w:val="0"/>
          <w:divBdr>
            <w:top w:val="none" w:sz="0" w:space="0" w:color="auto"/>
            <w:left w:val="none" w:sz="0" w:space="0" w:color="auto"/>
            <w:bottom w:val="none" w:sz="0" w:space="0" w:color="auto"/>
            <w:right w:val="none" w:sz="0" w:space="0" w:color="auto"/>
          </w:divBdr>
        </w:div>
        <w:div w:id="1812558908">
          <w:marLeft w:val="480"/>
          <w:marRight w:val="0"/>
          <w:marTop w:val="0"/>
          <w:marBottom w:val="0"/>
          <w:divBdr>
            <w:top w:val="none" w:sz="0" w:space="0" w:color="auto"/>
            <w:left w:val="none" w:sz="0" w:space="0" w:color="auto"/>
            <w:bottom w:val="none" w:sz="0" w:space="0" w:color="auto"/>
            <w:right w:val="none" w:sz="0" w:space="0" w:color="auto"/>
          </w:divBdr>
        </w:div>
        <w:div w:id="1176728477">
          <w:marLeft w:val="480"/>
          <w:marRight w:val="0"/>
          <w:marTop w:val="0"/>
          <w:marBottom w:val="0"/>
          <w:divBdr>
            <w:top w:val="none" w:sz="0" w:space="0" w:color="auto"/>
            <w:left w:val="none" w:sz="0" w:space="0" w:color="auto"/>
            <w:bottom w:val="none" w:sz="0" w:space="0" w:color="auto"/>
            <w:right w:val="none" w:sz="0" w:space="0" w:color="auto"/>
          </w:divBdr>
        </w:div>
        <w:div w:id="127556915">
          <w:marLeft w:val="480"/>
          <w:marRight w:val="0"/>
          <w:marTop w:val="0"/>
          <w:marBottom w:val="0"/>
          <w:divBdr>
            <w:top w:val="none" w:sz="0" w:space="0" w:color="auto"/>
            <w:left w:val="none" w:sz="0" w:space="0" w:color="auto"/>
            <w:bottom w:val="none" w:sz="0" w:space="0" w:color="auto"/>
            <w:right w:val="none" w:sz="0" w:space="0" w:color="auto"/>
          </w:divBdr>
        </w:div>
      </w:divsChild>
    </w:div>
    <w:div w:id="1357807285">
      <w:bodyDiv w:val="1"/>
      <w:marLeft w:val="0"/>
      <w:marRight w:val="0"/>
      <w:marTop w:val="0"/>
      <w:marBottom w:val="0"/>
      <w:divBdr>
        <w:top w:val="none" w:sz="0" w:space="0" w:color="auto"/>
        <w:left w:val="none" w:sz="0" w:space="0" w:color="auto"/>
        <w:bottom w:val="none" w:sz="0" w:space="0" w:color="auto"/>
        <w:right w:val="none" w:sz="0" w:space="0" w:color="auto"/>
      </w:divBdr>
    </w:div>
    <w:div w:id="1360618391">
      <w:bodyDiv w:val="1"/>
      <w:marLeft w:val="0"/>
      <w:marRight w:val="0"/>
      <w:marTop w:val="0"/>
      <w:marBottom w:val="0"/>
      <w:divBdr>
        <w:top w:val="none" w:sz="0" w:space="0" w:color="auto"/>
        <w:left w:val="none" w:sz="0" w:space="0" w:color="auto"/>
        <w:bottom w:val="none" w:sz="0" w:space="0" w:color="auto"/>
        <w:right w:val="none" w:sz="0" w:space="0" w:color="auto"/>
      </w:divBdr>
    </w:div>
    <w:div w:id="1362440576">
      <w:bodyDiv w:val="1"/>
      <w:marLeft w:val="0"/>
      <w:marRight w:val="0"/>
      <w:marTop w:val="0"/>
      <w:marBottom w:val="0"/>
      <w:divBdr>
        <w:top w:val="none" w:sz="0" w:space="0" w:color="auto"/>
        <w:left w:val="none" w:sz="0" w:space="0" w:color="auto"/>
        <w:bottom w:val="none" w:sz="0" w:space="0" w:color="auto"/>
        <w:right w:val="none" w:sz="0" w:space="0" w:color="auto"/>
      </w:divBdr>
      <w:divsChild>
        <w:div w:id="2104059505">
          <w:marLeft w:val="480"/>
          <w:marRight w:val="0"/>
          <w:marTop w:val="0"/>
          <w:marBottom w:val="0"/>
          <w:divBdr>
            <w:top w:val="none" w:sz="0" w:space="0" w:color="auto"/>
            <w:left w:val="none" w:sz="0" w:space="0" w:color="auto"/>
            <w:bottom w:val="none" w:sz="0" w:space="0" w:color="auto"/>
            <w:right w:val="none" w:sz="0" w:space="0" w:color="auto"/>
          </w:divBdr>
        </w:div>
        <w:div w:id="1833138938">
          <w:marLeft w:val="480"/>
          <w:marRight w:val="0"/>
          <w:marTop w:val="0"/>
          <w:marBottom w:val="0"/>
          <w:divBdr>
            <w:top w:val="none" w:sz="0" w:space="0" w:color="auto"/>
            <w:left w:val="none" w:sz="0" w:space="0" w:color="auto"/>
            <w:bottom w:val="none" w:sz="0" w:space="0" w:color="auto"/>
            <w:right w:val="none" w:sz="0" w:space="0" w:color="auto"/>
          </w:divBdr>
        </w:div>
        <w:div w:id="128788415">
          <w:marLeft w:val="480"/>
          <w:marRight w:val="0"/>
          <w:marTop w:val="0"/>
          <w:marBottom w:val="0"/>
          <w:divBdr>
            <w:top w:val="none" w:sz="0" w:space="0" w:color="auto"/>
            <w:left w:val="none" w:sz="0" w:space="0" w:color="auto"/>
            <w:bottom w:val="none" w:sz="0" w:space="0" w:color="auto"/>
            <w:right w:val="none" w:sz="0" w:space="0" w:color="auto"/>
          </w:divBdr>
        </w:div>
        <w:div w:id="2077822138">
          <w:marLeft w:val="480"/>
          <w:marRight w:val="0"/>
          <w:marTop w:val="0"/>
          <w:marBottom w:val="0"/>
          <w:divBdr>
            <w:top w:val="none" w:sz="0" w:space="0" w:color="auto"/>
            <w:left w:val="none" w:sz="0" w:space="0" w:color="auto"/>
            <w:bottom w:val="none" w:sz="0" w:space="0" w:color="auto"/>
            <w:right w:val="none" w:sz="0" w:space="0" w:color="auto"/>
          </w:divBdr>
        </w:div>
        <w:div w:id="2002390929">
          <w:marLeft w:val="480"/>
          <w:marRight w:val="0"/>
          <w:marTop w:val="0"/>
          <w:marBottom w:val="0"/>
          <w:divBdr>
            <w:top w:val="none" w:sz="0" w:space="0" w:color="auto"/>
            <w:left w:val="none" w:sz="0" w:space="0" w:color="auto"/>
            <w:bottom w:val="none" w:sz="0" w:space="0" w:color="auto"/>
            <w:right w:val="none" w:sz="0" w:space="0" w:color="auto"/>
          </w:divBdr>
        </w:div>
        <w:div w:id="1840316648">
          <w:marLeft w:val="480"/>
          <w:marRight w:val="0"/>
          <w:marTop w:val="0"/>
          <w:marBottom w:val="0"/>
          <w:divBdr>
            <w:top w:val="none" w:sz="0" w:space="0" w:color="auto"/>
            <w:left w:val="none" w:sz="0" w:space="0" w:color="auto"/>
            <w:bottom w:val="none" w:sz="0" w:space="0" w:color="auto"/>
            <w:right w:val="none" w:sz="0" w:space="0" w:color="auto"/>
          </w:divBdr>
        </w:div>
        <w:div w:id="1985618006">
          <w:marLeft w:val="480"/>
          <w:marRight w:val="0"/>
          <w:marTop w:val="0"/>
          <w:marBottom w:val="0"/>
          <w:divBdr>
            <w:top w:val="none" w:sz="0" w:space="0" w:color="auto"/>
            <w:left w:val="none" w:sz="0" w:space="0" w:color="auto"/>
            <w:bottom w:val="none" w:sz="0" w:space="0" w:color="auto"/>
            <w:right w:val="none" w:sz="0" w:space="0" w:color="auto"/>
          </w:divBdr>
        </w:div>
        <w:div w:id="1518154440">
          <w:marLeft w:val="480"/>
          <w:marRight w:val="0"/>
          <w:marTop w:val="0"/>
          <w:marBottom w:val="0"/>
          <w:divBdr>
            <w:top w:val="none" w:sz="0" w:space="0" w:color="auto"/>
            <w:left w:val="none" w:sz="0" w:space="0" w:color="auto"/>
            <w:bottom w:val="none" w:sz="0" w:space="0" w:color="auto"/>
            <w:right w:val="none" w:sz="0" w:space="0" w:color="auto"/>
          </w:divBdr>
        </w:div>
        <w:div w:id="654994076">
          <w:marLeft w:val="480"/>
          <w:marRight w:val="0"/>
          <w:marTop w:val="0"/>
          <w:marBottom w:val="0"/>
          <w:divBdr>
            <w:top w:val="none" w:sz="0" w:space="0" w:color="auto"/>
            <w:left w:val="none" w:sz="0" w:space="0" w:color="auto"/>
            <w:bottom w:val="none" w:sz="0" w:space="0" w:color="auto"/>
            <w:right w:val="none" w:sz="0" w:space="0" w:color="auto"/>
          </w:divBdr>
        </w:div>
        <w:div w:id="1063870199">
          <w:marLeft w:val="480"/>
          <w:marRight w:val="0"/>
          <w:marTop w:val="0"/>
          <w:marBottom w:val="0"/>
          <w:divBdr>
            <w:top w:val="none" w:sz="0" w:space="0" w:color="auto"/>
            <w:left w:val="none" w:sz="0" w:space="0" w:color="auto"/>
            <w:bottom w:val="none" w:sz="0" w:space="0" w:color="auto"/>
            <w:right w:val="none" w:sz="0" w:space="0" w:color="auto"/>
          </w:divBdr>
        </w:div>
        <w:div w:id="607736080">
          <w:marLeft w:val="480"/>
          <w:marRight w:val="0"/>
          <w:marTop w:val="0"/>
          <w:marBottom w:val="0"/>
          <w:divBdr>
            <w:top w:val="none" w:sz="0" w:space="0" w:color="auto"/>
            <w:left w:val="none" w:sz="0" w:space="0" w:color="auto"/>
            <w:bottom w:val="none" w:sz="0" w:space="0" w:color="auto"/>
            <w:right w:val="none" w:sz="0" w:space="0" w:color="auto"/>
          </w:divBdr>
        </w:div>
        <w:div w:id="629215683">
          <w:marLeft w:val="480"/>
          <w:marRight w:val="0"/>
          <w:marTop w:val="0"/>
          <w:marBottom w:val="0"/>
          <w:divBdr>
            <w:top w:val="none" w:sz="0" w:space="0" w:color="auto"/>
            <w:left w:val="none" w:sz="0" w:space="0" w:color="auto"/>
            <w:bottom w:val="none" w:sz="0" w:space="0" w:color="auto"/>
            <w:right w:val="none" w:sz="0" w:space="0" w:color="auto"/>
          </w:divBdr>
        </w:div>
        <w:div w:id="1014914650">
          <w:marLeft w:val="480"/>
          <w:marRight w:val="0"/>
          <w:marTop w:val="0"/>
          <w:marBottom w:val="0"/>
          <w:divBdr>
            <w:top w:val="none" w:sz="0" w:space="0" w:color="auto"/>
            <w:left w:val="none" w:sz="0" w:space="0" w:color="auto"/>
            <w:bottom w:val="none" w:sz="0" w:space="0" w:color="auto"/>
            <w:right w:val="none" w:sz="0" w:space="0" w:color="auto"/>
          </w:divBdr>
        </w:div>
        <w:div w:id="830096020">
          <w:marLeft w:val="480"/>
          <w:marRight w:val="0"/>
          <w:marTop w:val="0"/>
          <w:marBottom w:val="0"/>
          <w:divBdr>
            <w:top w:val="none" w:sz="0" w:space="0" w:color="auto"/>
            <w:left w:val="none" w:sz="0" w:space="0" w:color="auto"/>
            <w:bottom w:val="none" w:sz="0" w:space="0" w:color="auto"/>
            <w:right w:val="none" w:sz="0" w:space="0" w:color="auto"/>
          </w:divBdr>
        </w:div>
        <w:div w:id="1835799829">
          <w:marLeft w:val="480"/>
          <w:marRight w:val="0"/>
          <w:marTop w:val="0"/>
          <w:marBottom w:val="0"/>
          <w:divBdr>
            <w:top w:val="none" w:sz="0" w:space="0" w:color="auto"/>
            <w:left w:val="none" w:sz="0" w:space="0" w:color="auto"/>
            <w:bottom w:val="none" w:sz="0" w:space="0" w:color="auto"/>
            <w:right w:val="none" w:sz="0" w:space="0" w:color="auto"/>
          </w:divBdr>
        </w:div>
        <w:div w:id="1760180552">
          <w:marLeft w:val="480"/>
          <w:marRight w:val="0"/>
          <w:marTop w:val="0"/>
          <w:marBottom w:val="0"/>
          <w:divBdr>
            <w:top w:val="none" w:sz="0" w:space="0" w:color="auto"/>
            <w:left w:val="none" w:sz="0" w:space="0" w:color="auto"/>
            <w:bottom w:val="none" w:sz="0" w:space="0" w:color="auto"/>
            <w:right w:val="none" w:sz="0" w:space="0" w:color="auto"/>
          </w:divBdr>
        </w:div>
        <w:div w:id="1685815142">
          <w:marLeft w:val="480"/>
          <w:marRight w:val="0"/>
          <w:marTop w:val="0"/>
          <w:marBottom w:val="0"/>
          <w:divBdr>
            <w:top w:val="none" w:sz="0" w:space="0" w:color="auto"/>
            <w:left w:val="none" w:sz="0" w:space="0" w:color="auto"/>
            <w:bottom w:val="none" w:sz="0" w:space="0" w:color="auto"/>
            <w:right w:val="none" w:sz="0" w:space="0" w:color="auto"/>
          </w:divBdr>
        </w:div>
        <w:div w:id="1156847921">
          <w:marLeft w:val="480"/>
          <w:marRight w:val="0"/>
          <w:marTop w:val="0"/>
          <w:marBottom w:val="0"/>
          <w:divBdr>
            <w:top w:val="none" w:sz="0" w:space="0" w:color="auto"/>
            <w:left w:val="none" w:sz="0" w:space="0" w:color="auto"/>
            <w:bottom w:val="none" w:sz="0" w:space="0" w:color="auto"/>
            <w:right w:val="none" w:sz="0" w:space="0" w:color="auto"/>
          </w:divBdr>
        </w:div>
        <w:div w:id="1339238988">
          <w:marLeft w:val="480"/>
          <w:marRight w:val="0"/>
          <w:marTop w:val="0"/>
          <w:marBottom w:val="0"/>
          <w:divBdr>
            <w:top w:val="none" w:sz="0" w:space="0" w:color="auto"/>
            <w:left w:val="none" w:sz="0" w:space="0" w:color="auto"/>
            <w:bottom w:val="none" w:sz="0" w:space="0" w:color="auto"/>
            <w:right w:val="none" w:sz="0" w:space="0" w:color="auto"/>
          </w:divBdr>
        </w:div>
        <w:div w:id="808060558">
          <w:marLeft w:val="480"/>
          <w:marRight w:val="0"/>
          <w:marTop w:val="0"/>
          <w:marBottom w:val="0"/>
          <w:divBdr>
            <w:top w:val="none" w:sz="0" w:space="0" w:color="auto"/>
            <w:left w:val="none" w:sz="0" w:space="0" w:color="auto"/>
            <w:bottom w:val="none" w:sz="0" w:space="0" w:color="auto"/>
            <w:right w:val="none" w:sz="0" w:space="0" w:color="auto"/>
          </w:divBdr>
        </w:div>
        <w:div w:id="1767340651">
          <w:marLeft w:val="480"/>
          <w:marRight w:val="0"/>
          <w:marTop w:val="0"/>
          <w:marBottom w:val="0"/>
          <w:divBdr>
            <w:top w:val="none" w:sz="0" w:space="0" w:color="auto"/>
            <w:left w:val="none" w:sz="0" w:space="0" w:color="auto"/>
            <w:bottom w:val="none" w:sz="0" w:space="0" w:color="auto"/>
            <w:right w:val="none" w:sz="0" w:space="0" w:color="auto"/>
          </w:divBdr>
        </w:div>
        <w:div w:id="484514853">
          <w:marLeft w:val="480"/>
          <w:marRight w:val="0"/>
          <w:marTop w:val="0"/>
          <w:marBottom w:val="0"/>
          <w:divBdr>
            <w:top w:val="none" w:sz="0" w:space="0" w:color="auto"/>
            <w:left w:val="none" w:sz="0" w:space="0" w:color="auto"/>
            <w:bottom w:val="none" w:sz="0" w:space="0" w:color="auto"/>
            <w:right w:val="none" w:sz="0" w:space="0" w:color="auto"/>
          </w:divBdr>
        </w:div>
        <w:div w:id="757559140">
          <w:marLeft w:val="480"/>
          <w:marRight w:val="0"/>
          <w:marTop w:val="0"/>
          <w:marBottom w:val="0"/>
          <w:divBdr>
            <w:top w:val="none" w:sz="0" w:space="0" w:color="auto"/>
            <w:left w:val="none" w:sz="0" w:space="0" w:color="auto"/>
            <w:bottom w:val="none" w:sz="0" w:space="0" w:color="auto"/>
            <w:right w:val="none" w:sz="0" w:space="0" w:color="auto"/>
          </w:divBdr>
        </w:div>
        <w:div w:id="1282767759">
          <w:marLeft w:val="480"/>
          <w:marRight w:val="0"/>
          <w:marTop w:val="0"/>
          <w:marBottom w:val="0"/>
          <w:divBdr>
            <w:top w:val="none" w:sz="0" w:space="0" w:color="auto"/>
            <w:left w:val="none" w:sz="0" w:space="0" w:color="auto"/>
            <w:bottom w:val="none" w:sz="0" w:space="0" w:color="auto"/>
            <w:right w:val="none" w:sz="0" w:space="0" w:color="auto"/>
          </w:divBdr>
        </w:div>
        <w:div w:id="1811051226">
          <w:marLeft w:val="480"/>
          <w:marRight w:val="0"/>
          <w:marTop w:val="0"/>
          <w:marBottom w:val="0"/>
          <w:divBdr>
            <w:top w:val="none" w:sz="0" w:space="0" w:color="auto"/>
            <w:left w:val="none" w:sz="0" w:space="0" w:color="auto"/>
            <w:bottom w:val="none" w:sz="0" w:space="0" w:color="auto"/>
            <w:right w:val="none" w:sz="0" w:space="0" w:color="auto"/>
          </w:divBdr>
        </w:div>
        <w:div w:id="1555391611">
          <w:marLeft w:val="480"/>
          <w:marRight w:val="0"/>
          <w:marTop w:val="0"/>
          <w:marBottom w:val="0"/>
          <w:divBdr>
            <w:top w:val="none" w:sz="0" w:space="0" w:color="auto"/>
            <w:left w:val="none" w:sz="0" w:space="0" w:color="auto"/>
            <w:bottom w:val="none" w:sz="0" w:space="0" w:color="auto"/>
            <w:right w:val="none" w:sz="0" w:space="0" w:color="auto"/>
          </w:divBdr>
        </w:div>
        <w:div w:id="652487539">
          <w:marLeft w:val="480"/>
          <w:marRight w:val="0"/>
          <w:marTop w:val="0"/>
          <w:marBottom w:val="0"/>
          <w:divBdr>
            <w:top w:val="none" w:sz="0" w:space="0" w:color="auto"/>
            <w:left w:val="none" w:sz="0" w:space="0" w:color="auto"/>
            <w:bottom w:val="none" w:sz="0" w:space="0" w:color="auto"/>
            <w:right w:val="none" w:sz="0" w:space="0" w:color="auto"/>
          </w:divBdr>
        </w:div>
        <w:div w:id="2041512293">
          <w:marLeft w:val="480"/>
          <w:marRight w:val="0"/>
          <w:marTop w:val="0"/>
          <w:marBottom w:val="0"/>
          <w:divBdr>
            <w:top w:val="none" w:sz="0" w:space="0" w:color="auto"/>
            <w:left w:val="none" w:sz="0" w:space="0" w:color="auto"/>
            <w:bottom w:val="none" w:sz="0" w:space="0" w:color="auto"/>
            <w:right w:val="none" w:sz="0" w:space="0" w:color="auto"/>
          </w:divBdr>
        </w:div>
        <w:div w:id="1779642445">
          <w:marLeft w:val="480"/>
          <w:marRight w:val="0"/>
          <w:marTop w:val="0"/>
          <w:marBottom w:val="0"/>
          <w:divBdr>
            <w:top w:val="none" w:sz="0" w:space="0" w:color="auto"/>
            <w:left w:val="none" w:sz="0" w:space="0" w:color="auto"/>
            <w:bottom w:val="none" w:sz="0" w:space="0" w:color="auto"/>
            <w:right w:val="none" w:sz="0" w:space="0" w:color="auto"/>
          </w:divBdr>
        </w:div>
        <w:div w:id="627470015">
          <w:marLeft w:val="480"/>
          <w:marRight w:val="0"/>
          <w:marTop w:val="0"/>
          <w:marBottom w:val="0"/>
          <w:divBdr>
            <w:top w:val="none" w:sz="0" w:space="0" w:color="auto"/>
            <w:left w:val="none" w:sz="0" w:space="0" w:color="auto"/>
            <w:bottom w:val="none" w:sz="0" w:space="0" w:color="auto"/>
            <w:right w:val="none" w:sz="0" w:space="0" w:color="auto"/>
          </w:divBdr>
        </w:div>
        <w:div w:id="1435632327">
          <w:marLeft w:val="480"/>
          <w:marRight w:val="0"/>
          <w:marTop w:val="0"/>
          <w:marBottom w:val="0"/>
          <w:divBdr>
            <w:top w:val="none" w:sz="0" w:space="0" w:color="auto"/>
            <w:left w:val="none" w:sz="0" w:space="0" w:color="auto"/>
            <w:bottom w:val="none" w:sz="0" w:space="0" w:color="auto"/>
            <w:right w:val="none" w:sz="0" w:space="0" w:color="auto"/>
          </w:divBdr>
        </w:div>
        <w:div w:id="1778478599">
          <w:marLeft w:val="480"/>
          <w:marRight w:val="0"/>
          <w:marTop w:val="0"/>
          <w:marBottom w:val="0"/>
          <w:divBdr>
            <w:top w:val="none" w:sz="0" w:space="0" w:color="auto"/>
            <w:left w:val="none" w:sz="0" w:space="0" w:color="auto"/>
            <w:bottom w:val="none" w:sz="0" w:space="0" w:color="auto"/>
            <w:right w:val="none" w:sz="0" w:space="0" w:color="auto"/>
          </w:divBdr>
        </w:div>
        <w:div w:id="942035638">
          <w:marLeft w:val="480"/>
          <w:marRight w:val="0"/>
          <w:marTop w:val="0"/>
          <w:marBottom w:val="0"/>
          <w:divBdr>
            <w:top w:val="none" w:sz="0" w:space="0" w:color="auto"/>
            <w:left w:val="none" w:sz="0" w:space="0" w:color="auto"/>
            <w:bottom w:val="none" w:sz="0" w:space="0" w:color="auto"/>
            <w:right w:val="none" w:sz="0" w:space="0" w:color="auto"/>
          </w:divBdr>
        </w:div>
        <w:div w:id="285737990">
          <w:marLeft w:val="480"/>
          <w:marRight w:val="0"/>
          <w:marTop w:val="0"/>
          <w:marBottom w:val="0"/>
          <w:divBdr>
            <w:top w:val="none" w:sz="0" w:space="0" w:color="auto"/>
            <w:left w:val="none" w:sz="0" w:space="0" w:color="auto"/>
            <w:bottom w:val="none" w:sz="0" w:space="0" w:color="auto"/>
            <w:right w:val="none" w:sz="0" w:space="0" w:color="auto"/>
          </w:divBdr>
        </w:div>
        <w:div w:id="561520619">
          <w:marLeft w:val="480"/>
          <w:marRight w:val="0"/>
          <w:marTop w:val="0"/>
          <w:marBottom w:val="0"/>
          <w:divBdr>
            <w:top w:val="none" w:sz="0" w:space="0" w:color="auto"/>
            <w:left w:val="none" w:sz="0" w:space="0" w:color="auto"/>
            <w:bottom w:val="none" w:sz="0" w:space="0" w:color="auto"/>
            <w:right w:val="none" w:sz="0" w:space="0" w:color="auto"/>
          </w:divBdr>
        </w:div>
        <w:div w:id="768962083">
          <w:marLeft w:val="480"/>
          <w:marRight w:val="0"/>
          <w:marTop w:val="0"/>
          <w:marBottom w:val="0"/>
          <w:divBdr>
            <w:top w:val="none" w:sz="0" w:space="0" w:color="auto"/>
            <w:left w:val="none" w:sz="0" w:space="0" w:color="auto"/>
            <w:bottom w:val="none" w:sz="0" w:space="0" w:color="auto"/>
            <w:right w:val="none" w:sz="0" w:space="0" w:color="auto"/>
          </w:divBdr>
        </w:div>
        <w:div w:id="1841390930">
          <w:marLeft w:val="480"/>
          <w:marRight w:val="0"/>
          <w:marTop w:val="0"/>
          <w:marBottom w:val="0"/>
          <w:divBdr>
            <w:top w:val="none" w:sz="0" w:space="0" w:color="auto"/>
            <w:left w:val="none" w:sz="0" w:space="0" w:color="auto"/>
            <w:bottom w:val="none" w:sz="0" w:space="0" w:color="auto"/>
            <w:right w:val="none" w:sz="0" w:space="0" w:color="auto"/>
          </w:divBdr>
        </w:div>
        <w:div w:id="1047602044">
          <w:marLeft w:val="480"/>
          <w:marRight w:val="0"/>
          <w:marTop w:val="0"/>
          <w:marBottom w:val="0"/>
          <w:divBdr>
            <w:top w:val="none" w:sz="0" w:space="0" w:color="auto"/>
            <w:left w:val="none" w:sz="0" w:space="0" w:color="auto"/>
            <w:bottom w:val="none" w:sz="0" w:space="0" w:color="auto"/>
            <w:right w:val="none" w:sz="0" w:space="0" w:color="auto"/>
          </w:divBdr>
        </w:div>
        <w:div w:id="539896709">
          <w:marLeft w:val="480"/>
          <w:marRight w:val="0"/>
          <w:marTop w:val="0"/>
          <w:marBottom w:val="0"/>
          <w:divBdr>
            <w:top w:val="none" w:sz="0" w:space="0" w:color="auto"/>
            <w:left w:val="none" w:sz="0" w:space="0" w:color="auto"/>
            <w:bottom w:val="none" w:sz="0" w:space="0" w:color="auto"/>
            <w:right w:val="none" w:sz="0" w:space="0" w:color="auto"/>
          </w:divBdr>
        </w:div>
        <w:div w:id="1738744057">
          <w:marLeft w:val="480"/>
          <w:marRight w:val="0"/>
          <w:marTop w:val="0"/>
          <w:marBottom w:val="0"/>
          <w:divBdr>
            <w:top w:val="none" w:sz="0" w:space="0" w:color="auto"/>
            <w:left w:val="none" w:sz="0" w:space="0" w:color="auto"/>
            <w:bottom w:val="none" w:sz="0" w:space="0" w:color="auto"/>
            <w:right w:val="none" w:sz="0" w:space="0" w:color="auto"/>
          </w:divBdr>
        </w:div>
        <w:div w:id="834733606">
          <w:marLeft w:val="480"/>
          <w:marRight w:val="0"/>
          <w:marTop w:val="0"/>
          <w:marBottom w:val="0"/>
          <w:divBdr>
            <w:top w:val="none" w:sz="0" w:space="0" w:color="auto"/>
            <w:left w:val="none" w:sz="0" w:space="0" w:color="auto"/>
            <w:bottom w:val="none" w:sz="0" w:space="0" w:color="auto"/>
            <w:right w:val="none" w:sz="0" w:space="0" w:color="auto"/>
          </w:divBdr>
        </w:div>
        <w:div w:id="390546357">
          <w:marLeft w:val="480"/>
          <w:marRight w:val="0"/>
          <w:marTop w:val="0"/>
          <w:marBottom w:val="0"/>
          <w:divBdr>
            <w:top w:val="none" w:sz="0" w:space="0" w:color="auto"/>
            <w:left w:val="none" w:sz="0" w:space="0" w:color="auto"/>
            <w:bottom w:val="none" w:sz="0" w:space="0" w:color="auto"/>
            <w:right w:val="none" w:sz="0" w:space="0" w:color="auto"/>
          </w:divBdr>
        </w:div>
      </w:divsChild>
    </w:div>
    <w:div w:id="1366372587">
      <w:bodyDiv w:val="1"/>
      <w:marLeft w:val="0"/>
      <w:marRight w:val="0"/>
      <w:marTop w:val="0"/>
      <w:marBottom w:val="0"/>
      <w:divBdr>
        <w:top w:val="none" w:sz="0" w:space="0" w:color="auto"/>
        <w:left w:val="none" w:sz="0" w:space="0" w:color="auto"/>
        <w:bottom w:val="none" w:sz="0" w:space="0" w:color="auto"/>
        <w:right w:val="none" w:sz="0" w:space="0" w:color="auto"/>
      </w:divBdr>
      <w:divsChild>
        <w:div w:id="1426224190">
          <w:marLeft w:val="480"/>
          <w:marRight w:val="0"/>
          <w:marTop w:val="0"/>
          <w:marBottom w:val="0"/>
          <w:divBdr>
            <w:top w:val="none" w:sz="0" w:space="0" w:color="auto"/>
            <w:left w:val="none" w:sz="0" w:space="0" w:color="auto"/>
            <w:bottom w:val="none" w:sz="0" w:space="0" w:color="auto"/>
            <w:right w:val="none" w:sz="0" w:space="0" w:color="auto"/>
          </w:divBdr>
        </w:div>
        <w:div w:id="216404820">
          <w:marLeft w:val="480"/>
          <w:marRight w:val="0"/>
          <w:marTop w:val="0"/>
          <w:marBottom w:val="0"/>
          <w:divBdr>
            <w:top w:val="none" w:sz="0" w:space="0" w:color="auto"/>
            <w:left w:val="none" w:sz="0" w:space="0" w:color="auto"/>
            <w:bottom w:val="none" w:sz="0" w:space="0" w:color="auto"/>
            <w:right w:val="none" w:sz="0" w:space="0" w:color="auto"/>
          </w:divBdr>
        </w:div>
        <w:div w:id="5328446">
          <w:marLeft w:val="480"/>
          <w:marRight w:val="0"/>
          <w:marTop w:val="0"/>
          <w:marBottom w:val="0"/>
          <w:divBdr>
            <w:top w:val="none" w:sz="0" w:space="0" w:color="auto"/>
            <w:left w:val="none" w:sz="0" w:space="0" w:color="auto"/>
            <w:bottom w:val="none" w:sz="0" w:space="0" w:color="auto"/>
            <w:right w:val="none" w:sz="0" w:space="0" w:color="auto"/>
          </w:divBdr>
        </w:div>
        <w:div w:id="579797439">
          <w:marLeft w:val="480"/>
          <w:marRight w:val="0"/>
          <w:marTop w:val="0"/>
          <w:marBottom w:val="0"/>
          <w:divBdr>
            <w:top w:val="none" w:sz="0" w:space="0" w:color="auto"/>
            <w:left w:val="none" w:sz="0" w:space="0" w:color="auto"/>
            <w:bottom w:val="none" w:sz="0" w:space="0" w:color="auto"/>
            <w:right w:val="none" w:sz="0" w:space="0" w:color="auto"/>
          </w:divBdr>
        </w:div>
        <w:div w:id="1573538059">
          <w:marLeft w:val="480"/>
          <w:marRight w:val="0"/>
          <w:marTop w:val="0"/>
          <w:marBottom w:val="0"/>
          <w:divBdr>
            <w:top w:val="none" w:sz="0" w:space="0" w:color="auto"/>
            <w:left w:val="none" w:sz="0" w:space="0" w:color="auto"/>
            <w:bottom w:val="none" w:sz="0" w:space="0" w:color="auto"/>
            <w:right w:val="none" w:sz="0" w:space="0" w:color="auto"/>
          </w:divBdr>
        </w:div>
        <w:div w:id="55861134">
          <w:marLeft w:val="480"/>
          <w:marRight w:val="0"/>
          <w:marTop w:val="0"/>
          <w:marBottom w:val="0"/>
          <w:divBdr>
            <w:top w:val="none" w:sz="0" w:space="0" w:color="auto"/>
            <w:left w:val="none" w:sz="0" w:space="0" w:color="auto"/>
            <w:bottom w:val="none" w:sz="0" w:space="0" w:color="auto"/>
            <w:right w:val="none" w:sz="0" w:space="0" w:color="auto"/>
          </w:divBdr>
        </w:div>
        <w:div w:id="1088307173">
          <w:marLeft w:val="480"/>
          <w:marRight w:val="0"/>
          <w:marTop w:val="0"/>
          <w:marBottom w:val="0"/>
          <w:divBdr>
            <w:top w:val="none" w:sz="0" w:space="0" w:color="auto"/>
            <w:left w:val="none" w:sz="0" w:space="0" w:color="auto"/>
            <w:bottom w:val="none" w:sz="0" w:space="0" w:color="auto"/>
            <w:right w:val="none" w:sz="0" w:space="0" w:color="auto"/>
          </w:divBdr>
        </w:div>
        <w:div w:id="1892568801">
          <w:marLeft w:val="480"/>
          <w:marRight w:val="0"/>
          <w:marTop w:val="0"/>
          <w:marBottom w:val="0"/>
          <w:divBdr>
            <w:top w:val="none" w:sz="0" w:space="0" w:color="auto"/>
            <w:left w:val="none" w:sz="0" w:space="0" w:color="auto"/>
            <w:bottom w:val="none" w:sz="0" w:space="0" w:color="auto"/>
            <w:right w:val="none" w:sz="0" w:space="0" w:color="auto"/>
          </w:divBdr>
        </w:div>
        <w:div w:id="1354915247">
          <w:marLeft w:val="480"/>
          <w:marRight w:val="0"/>
          <w:marTop w:val="0"/>
          <w:marBottom w:val="0"/>
          <w:divBdr>
            <w:top w:val="none" w:sz="0" w:space="0" w:color="auto"/>
            <w:left w:val="none" w:sz="0" w:space="0" w:color="auto"/>
            <w:bottom w:val="none" w:sz="0" w:space="0" w:color="auto"/>
            <w:right w:val="none" w:sz="0" w:space="0" w:color="auto"/>
          </w:divBdr>
        </w:div>
        <w:div w:id="1796556696">
          <w:marLeft w:val="480"/>
          <w:marRight w:val="0"/>
          <w:marTop w:val="0"/>
          <w:marBottom w:val="0"/>
          <w:divBdr>
            <w:top w:val="none" w:sz="0" w:space="0" w:color="auto"/>
            <w:left w:val="none" w:sz="0" w:space="0" w:color="auto"/>
            <w:bottom w:val="none" w:sz="0" w:space="0" w:color="auto"/>
            <w:right w:val="none" w:sz="0" w:space="0" w:color="auto"/>
          </w:divBdr>
        </w:div>
        <w:div w:id="1718504619">
          <w:marLeft w:val="480"/>
          <w:marRight w:val="0"/>
          <w:marTop w:val="0"/>
          <w:marBottom w:val="0"/>
          <w:divBdr>
            <w:top w:val="none" w:sz="0" w:space="0" w:color="auto"/>
            <w:left w:val="none" w:sz="0" w:space="0" w:color="auto"/>
            <w:bottom w:val="none" w:sz="0" w:space="0" w:color="auto"/>
            <w:right w:val="none" w:sz="0" w:space="0" w:color="auto"/>
          </w:divBdr>
        </w:div>
        <w:div w:id="1749109576">
          <w:marLeft w:val="480"/>
          <w:marRight w:val="0"/>
          <w:marTop w:val="0"/>
          <w:marBottom w:val="0"/>
          <w:divBdr>
            <w:top w:val="none" w:sz="0" w:space="0" w:color="auto"/>
            <w:left w:val="none" w:sz="0" w:space="0" w:color="auto"/>
            <w:bottom w:val="none" w:sz="0" w:space="0" w:color="auto"/>
            <w:right w:val="none" w:sz="0" w:space="0" w:color="auto"/>
          </w:divBdr>
        </w:div>
        <w:div w:id="1344552607">
          <w:marLeft w:val="480"/>
          <w:marRight w:val="0"/>
          <w:marTop w:val="0"/>
          <w:marBottom w:val="0"/>
          <w:divBdr>
            <w:top w:val="none" w:sz="0" w:space="0" w:color="auto"/>
            <w:left w:val="none" w:sz="0" w:space="0" w:color="auto"/>
            <w:bottom w:val="none" w:sz="0" w:space="0" w:color="auto"/>
            <w:right w:val="none" w:sz="0" w:space="0" w:color="auto"/>
          </w:divBdr>
        </w:div>
        <w:div w:id="724453524">
          <w:marLeft w:val="480"/>
          <w:marRight w:val="0"/>
          <w:marTop w:val="0"/>
          <w:marBottom w:val="0"/>
          <w:divBdr>
            <w:top w:val="none" w:sz="0" w:space="0" w:color="auto"/>
            <w:left w:val="none" w:sz="0" w:space="0" w:color="auto"/>
            <w:bottom w:val="none" w:sz="0" w:space="0" w:color="auto"/>
            <w:right w:val="none" w:sz="0" w:space="0" w:color="auto"/>
          </w:divBdr>
        </w:div>
        <w:div w:id="313219826">
          <w:marLeft w:val="480"/>
          <w:marRight w:val="0"/>
          <w:marTop w:val="0"/>
          <w:marBottom w:val="0"/>
          <w:divBdr>
            <w:top w:val="none" w:sz="0" w:space="0" w:color="auto"/>
            <w:left w:val="none" w:sz="0" w:space="0" w:color="auto"/>
            <w:bottom w:val="none" w:sz="0" w:space="0" w:color="auto"/>
            <w:right w:val="none" w:sz="0" w:space="0" w:color="auto"/>
          </w:divBdr>
        </w:div>
        <w:div w:id="1951008602">
          <w:marLeft w:val="480"/>
          <w:marRight w:val="0"/>
          <w:marTop w:val="0"/>
          <w:marBottom w:val="0"/>
          <w:divBdr>
            <w:top w:val="none" w:sz="0" w:space="0" w:color="auto"/>
            <w:left w:val="none" w:sz="0" w:space="0" w:color="auto"/>
            <w:bottom w:val="none" w:sz="0" w:space="0" w:color="auto"/>
            <w:right w:val="none" w:sz="0" w:space="0" w:color="auto"/>
          </w:divBdr>
        </w:div>
        <w:div w:id="908884293">
          <w:marLeft w:val="480"/>
          <w:marRight w:val="0"/>
          <w:marTop w:val="0"/>
          <w:marBottom w:val="0"/>
          <w:divBdr>
            <w:top w:val="none" w:sz="0" w:space="0" w:color="auto"/>
            <w:left w:val="none" w:sz="0" w:space="0" w:color="auto"/>
            <w:bottom w:val="none" w:sz="0" w:space="0" w:color="auto"/>
            <w:right w:val="none" w:sz="0" w:space="0" w:color="auto"/>
          </w:divBdr>
        </w:div>
        <w:div w:id="1307320742">
          <w:marLeft w:val="480"/>
          <w:marRight w:val="0"/>
          <w:marTop w:val="0"/>
          <w:marBottom w:val="0"/>
          <w:divBdr>
            <w:top w:val="none" w:sz="0" w:space="0" w:color="auto"/>
            <w:left w:val="none" w:sz="0" w:space="0" w:color="auto"/>
            <w:bottom w:val="none" w:sz="0" w:space="0" w:color="auto"/>
            <w:right w:val="none" w:sz="0" w:space="0" w:color="auto"/>
          </w:divBdr>
        </w:div>
        <w:div w:id="493108652">
          <w:marLeft w:val="480"/>
          <w:marRight w:val="0"/>
          <w:marTop w:val="0"/>
          <w:marBottom w:val="0"/>
          <w:divBdr>
            <w:top w:val="none" w:sz="0" w:space="0" w:color="auto"/>
            <w:left w:val="none" w:sz="0" w:space="0" w:color="auto"/>
            <w:bottom w:val="none" w:sz="0" w:space="0" w:color="auto"/>
            <w:right w:val="none" w:sz="0" w:space="0" w:color="auto"/>
          </w:divBdr>
        </w:div>
        <w:div w:id="1291744723">
          <w:marLeft w:val="480"/>
          <w:marRight w:val="0"/>
          <w:marTop w:val="0"/>
          <w:marBottom w:val="0"/>
          <w:divBdr>
            <w:top w:val="none" w:sz="0" w:space="0" w:color="auto"/>
            <w:left w:val="none" w:sz="0" w:space="0" w:color="auto"/>
            <w:bottom w:val="none" w:sz="0" w:space="0" w:color="auto"/>
            <w:right w:val="none" w:sz="0" w:space="0" w:color="auto"/>
          </w:divBdr>
        </w:div>
        <w:div w:id="1853370114">
          <w:marLeft w:val="480"/>
          <w:marRight w:val="0"/>
          <w:marTop w:val="0"/>
          <w:marBottom w:val="0"/>
          <w:divBdr>
            <w:top w:val="none" w:sz="0" w:space="0" w:color="auto"/>
            <w:left w:val="none" w:sz="0" w:space="0" w:color="auto"/>
            <w:bottom w:val="none" w:sz="0" w:space="0" w:color="auto"/>
            <w:right w:val="none" w:sz="0" w:space="0" w:color="auto"/>
          </w:divBdr>
        </w:div>
        <w:div w:id="1620339578">
          <w:marLeft w:val="480"/>
          <w:marRight w:val="0"/>
          <w:marTop w:val="0"/>
          <w:marBottom w:val="0"/>
          <w:divBdr>
            <w:top w:val="none" w:sz="0" w:space="0" w:color="auto"/>
            <w:left w:val="none" w:sz="0" w:space="0" w:color="auto"/>
            <w:bottom w:val="none" w:sz="0" w:space="0" w:color="auto"/>
            <w:right w:val="none" w:sz="0" w:space="0" w:color="auto"/>
          </w:divBdr>
        </w:div>
        <w:div w:id="697581593">
          <w:marLeft w:val="480"/>
          <w:marRight w:val="0"/>
          <w:marTop w:val="0"/>
          <w:marBottom w:val="0"/>
          <w:divBdr>
            <w:top w:val="none" w:sz="0" w:space="0" w:color="auto"/>
            <w:left w:val="none" w:sz="0" w:space="0" w:color="auto"/>
            <w:bottom w:val="none" w:sz="0" w:space="0" w:color="auto"/>
            <w:right w:val="none" w:sz="0" w:space="0" w:color="auto"/>
          </w:divBdr>
        </w:div>
        <w:div w:id="701591936">
          <w:marLeft w:val="480"/>
          <w:marRight w:val="0"/>
          <w:marTop w:val="0"/>
          <w:marBottom w:val="0"/>
          <w:divBdr>
            <w:top w:val="none" w:sz="0" w:space="0" w:color="auto"/>
            <w:left w:val="none" w:sz="0" w:space="0" w:color="auto"/>
            <w:bottom w:val="none" w:sz="0" w:space="0" w:color="auto"/>
            <w:right w:val="none" w:sz="0" w:space="0" w:color="auto"/>
          </w:divBdr>
        </w:div>
        <w:div w:id="77102196">
          <w:marLeft w:val="480"/>
          <w:marRight w:val="0"/>
          <w:marTop w:val="0"/>
          <w:marBottom w:val="0"/>
          <w:divBdr>
            <w:top w:val="none" w:sz="0" w:space="0" w:color="auto"/>
            <w:left w:val="none" w:sz="0" w:space="0" w:color="auto"/>
            <w:bottom w:val="none" w:sz="0" w:space="0" w:color="auto"/>
            <w:right w:val="none" w:sz="0" w:space="0" w:color="auto"/>
          </w:divBdr>
        </w:div>
        <w:div w:id="1443384064">
          <w:marLeft w:val="480"/>
          <w:marRight w:val="0"/>
          <w:marTop w:val="0"/>
          <w:marBottom w:val="0"/>
          <w:divBdr>
            <w:top w:val="none" w:sz="0" w:space="0" w:color="auto"/>
            <w:left w:val="none" w:sz="0" w:space="0" w:color="auto"/>
            <w:bottom w:val="none" w:sz="0" w:space="0" w:color="auto"/>
            <w:right w:val="none" w:sz="0" w:space="0" w:color="auto"/>
          </w:divBdr>
        </w:div>
        <w:div w:id="621889330">
          <w:marLeft w:val="480"/>
          <w:marRight w:val="0"/>
          <w:marTop w:val="0"/>
          <w:marBottom w:val="0"/>
          <w:divBdr>
            <w:top w:val="none" w:sz="0" w:space="0" w:color="auto"/>
            <w:left w:val="none" w:sz="0" w:space="0" w:color="auto"/>
            <w:bottom w:val="none" w:sz="0" w:space="0" w:color="auto"/>
            <w:right w:val="none" w:sz="0" w:space="0" w:color="auto"/>
          </w:divBdr>
        </w:div>
        <w:div w:id="783578837">
          <w:marLeft w:val="480"/>
          <w:marRight w:val="0"/>
          <w:marTop w:val="0"/>
          <w:marBottom w:val="0"/>
          <w:divBdr>
            <w:top w:val="none" w:sz="0" w:space="0" w:color="auto"/>
            <w:left w:val="none" w:sz="0" w:space="0" w:color="auto"/>
            <w:bottom w:val="none" w:sz="0" w:space="0" w:color="auto"/>
            <w:right w:val="none" w:sz="0" w:space="0" w:color="auto"/>
          </w:divBdr>
        </w:div>
        <w:div w:id="777067721">
          <w:marLeft w:val="480"/>
          <w:marRight w:val="0"/>
          <w:marTop w:val="0"/>
          <w:marBottom w:val="0"/>
          <w:divBdr>
            <w:top w:val="none" w:sz="0" w:space="0" w:color="auto"/>
            <w:left w:val="none" w:sz="0" w:space="0" w:color="auto"/>
            <w:bottom w:val="none" w:sz="0" w:space="0" w:color="auto"/>
            <w:right w:val="none" w:sz="0" w:space="0" w:color="auto"/>
          </w:divBdr>
        </w:div>
        <w:div w:id="746462256">
          <w:marLeft w:val="480"/>
          <w:marRight w:val="0"/>
          <w:marTop w:val="0"/>
          <w:marBottom w:val="0"/>
          <w:divBdr>
            <w:top w:val="none" w:sz="0" w:space="0" w:color="auto"/>
            <w:left w:val="none" w:sz="0" w:space="0" w:color="auto"/>
            <w:bottom w:val="none" w:sz="0" w:space="0" w:color="auto"/>
            <w:right w:val="none" w:sz="0" w:space="0" w:color="auto"/>
          </w:divBdr>
        </w:div>
        <w:div w:id="945384675">
          <w:marLeft w:val="480"/>
          <w:marRight w:val="0"/>
          <w:marTop w:val="0"/>
          <w:marBottom w:val="0"/>
          <w:divBdr>
            <w:top w:val="none" w:sz="0" w:space="0" w:color="auto"/>
            <w:left w:val="none" w:sz="0" w:space="0" w:color="auto"/>
            <w:bottom w:val="none" w:sz="0" w:space="0" w:color="auto"/>
            <w:right w:val="none" w:sz="0" w:space="0" w:color="auto"/>
          </w:divBdr>
        </w:div>
        <w:div w:id="247540256">
          <w:marLeft w:val="480"/>
          <w:marRight w:val="0"/>
          <w:marTop w:val="0"/>
          <w:marBottom w:val="0"/>
          <w:divBdr>
            <w:top w:val="none" w:sz="0" w:space="0" w:color="auto"/>
            <w:left w:val="none" w:sz="0" w:space="0" w:color="auto"/>
            <w:bottom w:val="none" w:sz="0" w:space="0" w:color="auto"/>
            <w:right w:val="none" w:sz="0" w:space="0" w:color="auto"/>
          </w:divBdr>
        </w:div>
        <w:div w:id="153766482">
          <w:marLeft w:val="480"/>
          <w:marRight w:val="0"/>
          <w:marTop w:val="0"/>
          <w:marBottom w:val="0"/>
          <w:divBdr>
            <w:top w:val="none" w:sz="0" w:space="0" w:color="auto"/>
            <w:left w:val="none" w:sz="0" w:space="0" w:color="auto"/>
            <w:bottom w:val="none" w:sz="0" w:space="0" w:color="auto"/>
            <w:right w:val="none" w:sz="0" w:space="0" w:color="auto"/>
          </w:divBdr>
        </w:div>
        <w:div w:id="945117722">
          <w:marLeft w:val="480"/>
          <w:marRight w:val="0"/>
          <w:marTop w:val="0"/>
          <w:marBottom w:val="0"/>
          <w:divBdr>
            <w:top w:val="none" w:sz="0" w:space="0" w:color="auto"/>
            <w:left w:val="none" w:sz="0" w:space="0" w:color="auto"/>
            <w:bottom w:val="none" w:sz="0" w:space="0" w:color="auto"/>
            <w:right w:val="none" w:sz="0" w:space="0" w:color="auto"/>
          </w:divBdr>
        </w:div>
        <w:div w:id="1693846315">
          <w:marLeft w:val="480"/>
          <w:marRight w:val="0"/>
          <w:marTop w:val="0"/>
          <w:marBottom w:val="0"/>
          <w:divBdr>
            <w:top w:val="none" w:sz="0" w:space="0" w:color="auto"/>
            <w:left w:val="none" w:sz="0" w:space="0" w:color="auto"/>
            <w:bottom w:val="none" w:sz="0" w:space="0" w:color="auto"/>
            <w:right w:val="none" w:sz="0" w:space="0" w:color="auto"/>
          </w:divBdr>
        </w:div>
        <w:div w:id="606817396">
          <w:marLeft w:val="480"/>
          <w:marRight w:val="0"/>
          <w:marTop w:val="0"/>
          <w:marBottom w:val="0"/>
          <w:divBdr>
            <w:top w:val="none" w:sz="0" w:space="0" w:color="auto"/>
            <w:left w:val="none" w:sz="0" w:space="0" w:color="auto"/>
            <w:bottom w:val="none" w:sz="0" w:space="0" w:color="auto"/>
            <w:right w:val="none" w:sz="0" w:space="0" w:color="auto"/>
          </w:divBdr>
        </w:div>
        <w:div w:id="1312907652">
          <w:marLeft w:val="480"/>
          <w:marRight w:val="0"/>
          <w:marTop w:val="0"/>
          <w:marBottom w:val="0"/>
          <w:divBdr>
            <w:top w:val="none" w:sz="0" w:space="0" w:color="auto"/>
            <w:left w:val="none" w:sz="0" w:space="0" w:color="auto"/>
            <w:bottom w:val="none" w:sz="0" w:space="0" w:color="auto"/>
            <w:right w:val="none" w:sz="0" w:space="0" w:color="auto"/>
          </w:divBdr>
        </w:div>
        <w:div w:id="1195656381">
          <w:marLeft w:val="480"/>
          <w:marRight w:val="0"/>
          <w:marTop w:val="0"/>
          <w:marBottom w:val="0"/>
          <w:divBdr>
            <w:top w:val="none" w:sz="0" w:space="0" w:color="auto"/>
            <w:left w:val="none" w:sz="0" w:space="0" w:color="auto"/>
            <w:bottom w:val="none" w:sz="0" w:space="0" w:color="auto"/>
            <w:right w:val="none" w:sz="0" w:space="0" w:color="auto"/>
          </w:divBdr>
        </w:div>
      </w:divsChild>
    </w:div>
    <w:div w:id="1369525598">
      <w:bodyDiv w:val="1"/>
      <w:marLeft w:val="0"/>
      <w:marRight w:val="0"/>
      <w:marTop w:val="0"/>
      <w:marBottom w:val="0"/>
      <w:divBdr>
        <w:top w:val="none" w:sz="0" w:space="0" w:color="auto"/>
        <w:left w:val="none" w:sz="0" w:space="0" w:color="auto"/>
        <w:bottom w:val="none" w:sz="0" w:space="0" w:color="auto"/>
        <w:right w:val="none" w:sz="0" w:space="0" w:color="auto"/>
      </w:divBdr>
    </w:div>
    <w:div w:id="1373536087">
      <w:bodyDiv w:val="1"/>
      <w:marLeft w:val="0"/>
      <w:marRight w:val="0"/>
      <w:marTop w:val="0"/>
      <w:marBottom w:val="0"/>
      <w:divBdr>
        <w:top w:val="none" w:sz="0" w:space="0" w:color="auto"/>
        <w:left w:val="none" w:sz="0" w:space="0" w:color="auto"/>
        <w:bottom w:val="none" w:sz="0" w:space="0" w:color="auto"/>
        <w:right w:val="none" w:sz="0" w:space="0" w:color="auto"/>
      </w:divBdr>
    </w:div>
    <w:div w:id="1376268590">
      <w:bodyDiv w:val="1"/>
      <w:marLeft w:val="0"/>
      <w:marRight w:val="0"/>
      <w:marTop w:val="0"/>
      <w:marBottom w:val="0"/>
      <w:divBdr>
        <w:top w:val="none" w:sz="0" w:space="0" w:color="auto"/>
        <w:left w:val="none" w:sz="0" w:space="0" w:color="auto"/>
        <w:bottom w:val="none" w:sz="0" w:space="0" w:color="auto"/>
        <w:right w:val="none" w:sz="0" w:space="0" w:color="auto"/>
      </w:divBdr>
      <w:divsChild>
        <w:div w:id="1487816540">
          <w:marLeft w:val="480"/>
          <w:marRight w:val="0"/>
          <w:marTop w:val="0"/>
          <w:marBottom w:val="0"/>
          <w:divBdr>
            <w:top w:val="none" w:sz="0" w:space="0" w:color="auto"/>
            <w:left w:val="none" w:sz="0" w:space="0" w:color="auto"/>
            <w:bottom w:val="none" w:sz="0" w:space="0" w:color="auto"/>
            <w:right w:val="none" w:sz="0" w:space="0" w:color="auto"/>
          </w:divBdr>
        </w:div>
        <w:div w:id="80151699">
          <w:marLeft w:val="480"/>
          <w:marRight w:val="0"/>
          <w:marTop w:val="0"/>
          <w:marBottom w:val="0"/>
          <w:divBdr>
            <w:top w:val="none" w:sz="0" w:space="0" w:color="auto"/>
            <w:left w:val="none" w:sz="0" w:space="0" w:color="auto"/>
            <w:bottom w:val="none" w:sz="0" w:space="0" w:color="auto"/>
            <w:right w:val="none" w:sz="0" w:space="0" w:color="auto"/>
          </w:divBdr>
        </w:div>
        <w:div w:id="862402952">
          <w:marLeft w:val="480"/>
          <w:marRight w:val="0"/>
          <w:marTop w:val="0"/>
          <w:marBottom w:val="0"/>
          <w:divBdr>
            <w:top w:val="none" w:sz="0" w:space="0" w:color="auto"/>
            <w:left w:val="none" w:sz="0" w:space="0" w:color="auto"/>
            <w:bottom w:val="none" w:sz="0" w:space="0" w:color="auto"/>
            <w:right w:val="none" w:sz="0" w:space="0" w:color="auto"/>
          </w:divBdr>
        </w:div>
        <w:div w:id="940839767">
          <w:marLeft w:val="480"/>
          <w:marRight w:val="0"/>
          <w:marTop w:val="0"/>
          <w:marBottom w:val="0"/>
          <w:divBdr>
            <w:top w:val="none" w:sz="0" w:space="0" w:color="auto"/>
            <w:left w:val="none" w:sz="0" w:space="0" w:color="auto"/>
            <w:bottom w:val="none" w:sz="0" w:space="0" w:color="auto"/>
            <w:right w:val="none" w:sz="0" w:space="0" w:color="auto"/>
          </w:divBdr>
        </w:div>
        <w:div w:id="1201281611">
          <w:marLeft w:val="480"/>
          <w:marRight w:val="0"/>
          <w:marTop w:val="0"/>
          <w:marBottom w:val="0"/>
          <w:divBdr>
            <w:top w:val="none" w:sz="0" w:space="0" w:color="auto"/>
            <w:left w:val="none" w:sz="0" w:space="0" w:color="auto"/>
            <w:bottom w:val="none" w:sz="0" w:space="0" w:color="auto"/>
            <w:right w:val="none" w:sz="0" w:space="0" w:color="auto"/>
          </w:divBdr>
        </w:div>
        <w:div w:id="128135267">
          <w:marLeft w:val="480"/>
          <w:marRight w:val="0"/>
          <w:marTop w:val="0"/>
          <w:marBottom w:val="0"/>
          <w:divBdr>
            <w:top w:val="none" w:sz="0" w:space="0" w:color="auto"/>
            <w:left w:val="none" w:sz="0" w:space="0" w:color="auto"/>
            <w:bottom w:val="none" w:sz="0" w:space="0" w:color="auto"/>
            <w:right w:val="none" w:sz="0" w:space="0" w:color="auto"/>
          </w:divBdr>
        </w:div>
        <w:div w:id="1149832733">
          <w:marLeft w:val="480"/>
          <w:marRight w:val="0"/>
          <w:marTop w:val="0"/>
          <w:marBottom w:val="0"/>
          <w:divBdr>
            <w:top w:val="none" w:sz="0" w:space="0" w:color="auto"/>
            <w:left w:val="none" w:sz="0" w:space="0" w:color="auto"/>
            <w:bottom w:val="none" w:sz="0" w:space="0" w:color="auto"/>
            <w:right w:val="none" w:sz="0" w:space="0" w:color="auto"/>
          </w:divBdr>
        </w:div>
        <w:div w:id="67656776">
          <w:marLeft w:val="480"/>
          <w:marRight w:val="0"/>
          <w:marTop w:val="0"/>
          <w:marBottom w:val="0"/>
          <w:divBdr>
            <w:top w:val="none" w:sz="0" w:space="0" w:color="auto"/>
            <w:left w:val="none" w:sz="0" w:space="0" w:color="auto"/>
            <w:bottom w:val="none" w:sz="0" w:space="0" w:color="auto"/>
            <w:right w:val="none" w:sz="0" w:space="0" w:color="auto"/>
          </w:divBdr>
        </w:div>
        <w:div w:id="2071688385">
          <w:marLeft w:val="480"/>
          <w:marRight w:val="0"/>
          <w:marTop w:val="0"/>
          <w:marBottom w:val="0"/>
          <w:divBdr>
            <w:top w:val="none" w:sz="0" w:space="0" w:color="auto"/>
            <w:left w:val="none" w:sz="0" w:space="0" w:color="auto"/>
            <w:bottom w:val="none" w:sz="0" w:space="0" w:color="auto"/>
            <w:right w:val="none" w:sz="0" w:space="0" w:color="auto"/>
          </w:divBdr>
        </w:div>
        <w:div w:id="1699817078">
          <w:marLeft w:val="480"/>
          <w:marRight w:val="0"/>
          <w:marTop w:val="0"/>
          <w:marBottom w:val="0"/>
          <w:divBdr>
            <w:top w:val="none" w:sz="0" w:space="0" w:color="auto"/>
            <w:left w:val="none" w:sz="0" w:space="0" w:color="auto"/>
            <w:bottom w:val="none" w:sz="0" w:space="0" w:color="auto"/>
            <w:right w:val="none" w:sz="0" w:space="0" w:color="auto"/>
          </w:divBdr>
        </w:div>
        <w:div w:id="1534266037">
          <w:marLeft w:val="480"/>
          <w:marRight w:val="0"/>
          <w:marTop w:val="0"/>
          <w:marBottom w:val="0"/>
          <w:divBdr>
            <w:top w:val="none" w:sz="0" w:space="0" w:color="auto"/>
            <w:left w:val="none" w:sz="0" w:space="0" w:color="auto"/>
            <w:bottom w:val="none" w:sz="0" w:space="0" w:color="auto"/>
            <w:right w:val="none" w:sz="0" w:space="0" w:color="auto"/>
          </w:divBdr>
        </w:div>
        <w:div w:id="904292470">
          <w:marLeft w:val="480"/>
          <w:marRight w:val="0"/>
          <w:marTop w:val="0"/>
          <w:marBottom w:val="0"/>
          <w:divBdr>
            <w:top w:val="none" w:sz="0" w:space="0" w:color="auto"/>
            <w:left w:val="none" w:sz="0" w:space="0" w:color="auto"/>
            <w:bottom w:val="none" w:sz="0" w:space="0" w:color="auto"/>
            <w:right w:val="none" w:sz="0" w:space="0" w:color="auto"/>
          </w:divBdr>
        </w:div>
        <w:div w:id="1381128151">
          <w:marLeft w:val="480"/>
          <w:marRight w:val="0"/>
          <w:marTop w:val="0"/>
          <w:marBottom w:val="0"/>
          <w:divBdr>
            <w:top w:val="none" w:sz="0" w:space="0" w:color="auto"/>
            <w:left w:val="none" w:sz="0" w:space="0" w:color="auto"/>
            <w:bottom w:val="none" w:sz="0" w:space="0" w:color="auto"/>
            <w:right w:val="none" w:sz="0" w:space="0" w:color="auto"/>
          </w:divBdr>
        </w:div>
        <w:div w:id="1890065648">
          <w:marLeft w:val="480"/>
          <w:marRight w:val="0"/>
          <w:marTop w:val="0"/>
          <w:marBottom w:val="0"/>
          <w:divBdr>
            <w:top w:val="none" w:sz="0" w:space="0" w:color="auto"/>
            <w:left w:val="none" w:sz="0" w:space="0" w:color="auto"/>
            <w:bottom w:val="none" w:sz="0" w:space="0" w:color="auto"/>
            <w:right w:val="none" w:sz="0" w:space="0" w:color="auto"/>
          </w:divBdr>
        </w:div>
        <w:div w:id="311911509">
          <w:marLeft w:val="480"/>
          <w:marRight w:val="0"/>
          <w:marTop w:val="0"/>
          <w:marBottom w:val="0"/>
          <w:divBdr>
            <w:top w:val="none" w:sz="0" w:space="0" w:color="auto"/>
            <w:left w:val="none" w:sz="0" w:space="0" w:color="auto"/>
            <w:bottom w:val="none" w:sz="0" w:space="0" w:color="auto"/>
            <w:right w:val="none" w:sz="0" w:space="0" w:color="auto"/>
          </w:divBdr>
        </w:div>
        <w:div w:id="597255320">
          <w:marLeft w:val="480"/>
          <w:marRight w:val="0"/>
          <w:marTop w:val="0"/>
          <w:marBottom w:val="0"/>
          <w:divBdr>
            <w:top w:val="none" w:sz="0" w:space="0" w:color="auto"/>
            <w:left w:val="none" w:sz="0" w:space="0" w:color="auto"/>
            <w:bottom w:val="none" w:sz="0" w:space="0" w:color="auto"/>
            <w:right w:val="none" w:sz="0" w:space="0" w:color="auto"/>
          </w:divBdr>
        </w:div>
        <w:div w:id="952438005">
          <w:marLeft w:val="480"/>
          <w:marRight w:val="0"/>
          <w:marTop w:val="0"/>
          <w:marBottom w:val="0"/>
          <w:divBdr>
            <w:top w:val="none" w:sz="0" w:space="0" w:color="auto"/>
            <w:left w:val="none" w:sz="0" w:space="0" w:color="auto"/>
            <w:bottom w:val="none" w:sz="0" w:space="0" w:color="auto"/>
            <w:right w:val="none" w:sz="0" w:space="0" w:color="auto"/>
          </w:divBdr>
        </w:div>
        <w:div w:id="594243590">
          <w:marLeft w:val="480"/>
          <w:marRight w:val="0"/>
          <w:marTop w:val="0"/>
          <w:marBottom w:val="0"/>
          <w:divBdr>
            <w:top w:val="none" w:sz="0" w:space="0" w:color="auto"/>
            <w:left w:val="none" w:sz="0" w:space="0" w:color="auto"/>
            <w:bottom w:val="none" w:sz="0" w:space="0" w:color="auto"/>
            <w:right w:val="none" w:sz="0" w:space="0" w:color="auto"/>
          </w:divBdr>
        </w:div>
        <w:div w:id="1181317231">
          <w:marLeft w:val="480"/>
          <w:marRight w:val="0"/>
          <w:marTop w:val="0"/>
          <w:marBottom w:val="0"/>
          <w:divBdr>
            <w:top w:val="none" w:sz="0" w:space="0" w:color="auto"/>
            <w:left w:val="none" w:sz="0" w:space="0" w:color="auto"/>
            <w:bottom w:val="none" w:sz="0" w:space="0" w:color="auto"/>
            <w:right w:val="none" w:sz="0" w:space="0" w:color="auto"/>
          </w:divBdr>
        </w:div>
        <w:div w:id="637421221">
          <w:marLeft w:val="480"/>
          <w:marRight w:val="0"/>
          <w:marTop w:val="0"/>
          <w:marBottom w:val="0"/>
          <w:divBdr>
            <w:top w:val="none" w:sz="0" w:space="0" w:color="auto"/>
            <w:left w:val="none" w:sz="0" w:space="0" w:color="auto"/>
            <w:bottom w:val="none" w:sz="0" w:space="0" w:color="auto"/>
            <w:right w:val="none" w:sz="0" w:space="0" w:color="auto"/>
          </w:divBdr>
        </w:div>
        <w:div w:id="1191601266">
          <w:marLeft w:val="480"/>
          <w:marRight w:val="0"/>
          <w:marTop w:val="0"/>
          <w:marBottom w:val="0"/>
          <w:divBdr>
            <w:top w:val="none" w:sz="0" w:space="0" w:color="auto"/>
            <w:left w:val="none" w:sz="0" w:space="0" w:color="auto"/>
            <w:bottom w:val="none" w:sz="0" w:space="0" w:color="auto"/>
            <w:right w:val="none" w:sz="0" w:space="0" w:color="auto"/>
          </w:divBdr>
        </w:div>
        <w:div w:id="90590089">
          <w:marLeft w:val="480"/>
          <w:marRight w:val="0"/>
          <w:marTop w:val="0"/>
          <w:marBottom w:val="0"/>
          <w:divBdr>
            <w:top w:val="none" w:sz="0" w:space="0" w:color="auto"/>
            <w:left w:val="none" w:sz="0" w:space="0" w:color="auto"/>
            <w:bottom w:val="none" w:sz="0" w:space="0" w:color="auto"/>
            <w:right w:val="none" w:sz="0" w:space="0" w:color="auto"/>
          </w:divBdr>
        </w:div>
        <w:div w:id="643006411">
          <w:marLeft w:val="480"/>
          <w:marRight w:val="0"/>
          <w:marTop w:val="0"/>
          <w:marBottom w:val="0"/>
          <w:divBdr>
            <w:top w:val="none" w:sz="0" w:space="0" w:color="auto"/>
            <w:left w:val="none" w:sz="0" w:space="0" w:color="auto"/>
            <w:bottom w:val="none" w:sz="0" w:space="0" w:color="auto"/>
            <w:right w:val="none" w:sz="0" w:space="0" w:color="auto"/>
          </w:divBdr>
        </w:div>
        <w:div w:id="189997944">
          <w:marLeft w:val="480"/>
          <w:marRight w:val="0"/>
          <w:marTop w:val="0"/>
          <w:marBottom w:val="0"/>
          <w:divBdr>
            <w:top w:val="none" w:sz="0" w:space="0" w:color="auto"/>
            <w:left w:val="none" w:sz="0" w:space="0" w:color="auto"/>
            <w:bottom w:val="none" w:sz="0" w:space="0" w:color="auto"/>
            <w:right w:val="none" w:sz="0" w:space="0" w:color="auto"/>
          </w:divBdr>
        </w:div>
        <w:div w:id="455947858">
          <w:marLeft w:val="480"/>
          <w:marRight w:val="0"/>
          <w:marTop w:val="0"/>
          <w:marBottom w:val="0"/>
          <w:divBdr>
            <w:top w:val="none" w:sz="0" w:space="0" w:color="auto"/>
            <w:left w:val="none" w:sz="0" w:space="0" w:color="auto"/>
            <w:bottom w:val="none" w:sz="0" w:space="0" w:color="auto"/>
            <w:right w:val="none" w:sz="0" w:space="0" w:color="auto"/>
          </w:divBdr>
        </w:div>
        <w:div w:id="2085301910">
          <w:marLeft w:val="480"/>
          <w:marRight w:val="0"/>
          <w:marTop w:val="0"/>
          <w:marBottom w:val="0"/>
          <w:divBdr>
            <w:top w:val="none" w:sz="0" w:space="0" w:color="auto"/>
            <w:left w:val="none" w:sz="0" w:space="0" w:color="auto"/>
            <w:bottom w:val="none" w:sz="0" w:space="0" w:color="auto"/>
            <w:right w:val="none" w:sz="0" w:space="0" w:color="auto"/>
          </w:divBdr>
        </w:div>
        <w:div w:id="1225526702">
          <w:marLeft w:val="480"/>
          <w:marRight w:val="0"/>
          <w:marTop w:val="0"/>
          <w:marBottom w:val="0"/>
          <w:divBdr>
            <w:top w:val="none" w:sz="0" w:space="0" w:color="auto"/>
            <w:left w:val="none" w:sz="0" w:space="0" w:color="auto"/>
            <w:bottom w:val="none" w:sz="0" w:space="0" w:color="auto"/>
            <w:right w:val="none" w:sz="0" w:space="0" w:color="auto"/>
          </w:divBdr>
        </w:div>
        <w:div w:id="180821565">
          <w:marLeft w:val="480"/>
          <w:marRight w:val="0"/>
          <w:marTop w:val="0"/>
          <w:marBottom w:val="0"/>
          <w:divBdr>
            <w:top w:val="none" w:sz="0" w:space="0" w:color="auto"/>
            <w:left w:val="none" w:sz="0" w:space="0" w:color="auto"/>
            <w:bottom w:val="none" w:sz="0" w:space="0" w:color="auto"/>
            <w:right w:val="none" w:sz="0" w:space="0" w:color="auto"/>
          </w:divBdr>
        </w:div>
        <w:div w:id="1186212405">
          <w:marLeft w:val="480"/>
          <w:marRight w:val="0"/>
          <w:marTop w:val="0"/>
          <w:marBottom w:val="0"/>
          <w:divBdr>
            <w:top w:val="none" w:sz="0" w:space="0" w:color="auto"/>
            <w:left w:val="none" w:sz="0" w:space="0" w:color="auto"/>
            <w:bottom w:val="none" w:sz="0" w:space="0" w:color="auto"/>
            <w:right w:val="none" w:sz="0" w:space="0" w:color="auto"/>
          </w:divBdr>
        </w:div>
        <w:div w:id="1709377048">
          <w:marLeft w:val="480"/>
          <w:marRight w:val="0"/>
          <w:marTop w:val="0"/>
          <w:marBottom w:val="0"/>
          <w:divBdr>
            <w:top w:val="none" w:sz="0" w:space="0" w:color="auto"/>
            <w:left w:val="none" w:sz="0" w:space="0" w:color="auto"/>
            <w:bottom w:val="none" w:sz="0" w:space="0" w:color="auto"/>
            <w:right w:val="none" w:sz="0" w:space="0" w:color="auto"/>
          </w:divBdr>
        </w:div>
        <w:div w:id="1561743669">
          <w:marLeft w:val="480"/>
          <w:marRight w:val="0"/>
          <w:marTop w:val="0"/>
          <w:marBottom w:val="0"/>
          <w:divBdr>
            <w:top w:val="none" w:sz="0" w:space="0" w:color="auto"/>
            <w:left w:val="none" w:sz="0" w:space="0" w:color="auto"/>
            <w:bottom w:val="none" w:sz="0" w:space="0" w:color="auto"/>
            <w:right w:val="none" w:sz="0" w:space="0" w:color="auto"/>
          </w:divBdr>
        </w:div>
        <w:div w:id="858544265">
          <w:marLeft w:val="480"/>
          <w:marRight w:val="0"/>
          <w:marTop w:val="0"/>
          <w:marBottom w:val="0"/>
          <w:divBdr>
            <w:top w:val="none" w:sz="0" w:space="0" w:color="auto"/>
            <w:left w:val="none" w:sz="0" w:space="0" w:color="auto"/>
            <w:bottom w:val="none" w:sz="0" w:space="0" w:color="auto"/>
            <w:right w:val="none" w:sz="0" w:space="0" w:color="auto"/>
          </w:divBdr>
        </w:div>
        <w:div w:id="580066666">
          <w:marLeft w:val="480"/>
          <w:marRight w:val="0"/>
          <w:marTop w:val="0"/>
          <w:marBottom w:val="0"/>
          <w:divBdr>
            <w:top w:val="none" w:sz="0" w:space="0" w:color="auto"/>
            <w:left w:val="none" w:sz="0" w:space="0" w:color="auto"/>
            <w:bottom w:val="none" w:sz="0" w:space="0" w:color="auto"/>
            <w:right w:val="none" w:sz="0" w:space="0" w:color="auto"/>
          </w:divBdr>
        </w:div>
        <w:div w:id="1061446417">
          <w:marLeft w:val="480"/>
          <w:marRight w:val="0"/>
          <w:marTop w:val="0"/>
          <w:marBottom w:val="0"/>
          <w:divBdr>
            <w:top w:val="none" w:sz="0" w:space="0" w:color="auto"/>
            <w:left w:val="none" w:sz="0" w:space="0" w:color="auto"/>
            <w:bottom w:val="none" w:sz="0" w:space="0" w:color="auto"/>
            <w:right w:val="none" w:sz="0" w:space="0" w:color="auto"/>
          </w:divBdr>
        </w:div>
        <w:div w:id="1276905111">
          <w:marLeft w:val="480"/>
          <w:marRight w:val="0"/>
          <w:marTop w:val="0"/>
          <w:marBottom w:val="0"/>
          <w:divBdr>
            <w:top w:val="none" w:sz="0" w:space="0" w:color="auto"/>
            <w:left w:val="none" w:sz="0" w:space="0" w:color="auto"/>
            <w:bottom w:val="none" w:sz="0" w:space="0" w:color="auto"/>
            <w:right w:val="none" w:sz="0" w:space="0" w:color="auto"/>
          </w:divBdr>
        </w:div>
        <w:div w:id="1461265567">
          <w:marLeft w:val="480"/>
          <w:marRight w:val="0"/>
          <w:marTop w:val="0"/>
          <w:marBottom w:val="0"/>
          <w:divBdr>
            <w:top w:val="none" w:sz="0" w:space="0" w:color="auto"/>
            <w:left w:val="none" w:sz="0" w:space="0" w:color="auto"/>
            <w:bottom w:val="none" w:sz="0" w:space="0" w:color="auto"/>
            <w:right w:val="none" w:sz="0" w:space="0" w:color="auto"/>
          </w:divBdr>
        </w:div>
        <w:div w:id="1129933884">
          <w:marLeft w:val="480"/>
          <w:marRight w:val="0"/>
          <w:marTop w:val="0"/>
          <w:marBottom w:val="0"/>
          <w:divBdr>
            <w:top w:val="none" w:sz="0" w:space="0" w:color="auto"/>
            <w:left w:val="none" w:sz="0" w:space="0" w:color="auto"/>
            <w:bottom w:val="none" w:sz="0" w:space="0" w:color="auto"/>
            <w:right w:val="none" w:sz="0" w:space="0" w:color="auto"/>
          </w:divBdr>
        </w:div>
        <w:div w:id="789470983">
          <w:marLeft w:val="480"/>
          <w:marRight w:val="0"/>
          <w:marTop w:val="0"/>
          <w:marBottom w:val="0"/>
          <w:divBdr>
            <w:top w:val="none" w:sz="0" w:space="0" w:color="auto"/>
            <w:left w:val="none" w:sz="0" w:space="0" w:color="auto"/>
            <w:bottom w:val="none" w:sz="0" w:space="0" w:color="auto"/>
            <w:right w:val="none" w:sz="0" w:space="0" w:color="auto"/>
          </w:divBdr>
        </w:div>
        <w:div w:id="754859347">
          <w:marLeft w:val="480"/>
          <w:marRight w:val="0"/>
          <w:marTop w:val="0"/>
          <w:marBottom w:val="0"/>
          <w:divBdr>
            <w:top w:val="none" w:sz="0" w:space="0" w:color="auto"/>
            <w:left w:val="none" w:sz="0" w:space="0" w:color="auto"/>
            <w:bottom w:val="none" w:sz="0" w:space="0" w:color="auto"/>
            <w:right w:val="none" w:sz="0" w:space="0" w:color="auto"/>
          </w:divBdr>
        </w:div>
        <w:div w:id="164827837">
          <w:marLeft w:val="480"/>
          <w:marRight w:val="0"/>
          <w:marTop w:val="0"/>
          <w:marBottom w:val="0"/>
          <w:divBdr>
            <w:top w:val="none" w:sz="0" w:space="0" w:color="auto"/>
            <w:left w:val="none" w:sz="0" w:space="0" w:color="auto"/>
            <w:bottom w:val="none" w:sz="0" w:space="0" w:color="auto"/>
            <w:right w:val="none" w:sz="0" w:space="0" w:color="auto"/>
          </w:divBdr>
        </w:div>
        <w:div w:id="777456643">
          <w:marLeft w:val="480"/>
          <w:marRight w:val="0"/>
          <w:marTop w:val="0"/>
          <w:marBottom w:val="0"/>
          <w:divBdr>
            <w:top w:val="none" w:sz="0" w:space="0" w:color="auto"/>
            <w:left w:val="none" w:sz="0" w:space="0" w:color="auto"/>
            <w:bottom w:val="none" w:sz="0" w:space="0" w:color="auto"/>
            <w:right w:val="none" w:sz="0" w:space="0" w:color="auto"/>
          </w:divBdr>
        </w:div>
        <w:div w:id="471291588">
          <w:marLeft w:val="480"/>
          <w:marRight w:val="0"/>
          <w:marTop w:val="0"/>
          <w:marBottom w:val="0"/>
          <w:divBdr>
            <w:top w:val="none" w:sz="0" w:space="0" w:color="auto"/>
            <w:left w:val="none" w:sz="0" w:space="0" w:color="auto"/>
            <w:bottom w:val="none" w:sz="0" w:space="0" w:color="auto"/>
            <w:right w:val="none" w:sz="0" w:space="0" w:color="auto"/>
          </w:divBdr>
        </w:div>
        <w:div w:id="772628045">
          <w:marLeft w:val="480"/>
          <w:marRight w:val="0"/>
          <w:marTop w:val="0"/>
          <w:marBottom w:val="0"/>
          <w:divBdr>
            <w:top w:val="none" w:sz="0" w:space="0" w:color="auto"/>
            <w:left w:val="none" w:sz="0" w:space="0" w:color="auto"/>
            <w:bottom w:val="none" w:sz="0" w:space="0" w:color="auto"/>
            <w:right w:val="none" w:sz="0" w:space="0" w:color="auto"/>
          </w:divBdr>
        </w:div>
        <w:div w:id="1967932528">
          <w:marLeft w:val="480"/>
          <w:marRight w:val="0"/>
          <w:marTop w:val="0"/>
          <w:marBottom w:val="0"/>
          <w:divBdr>
            <w:top w:val="none" w:sz="0" w:space="0" w:color="auto"/>
            <w:left w:val="none" w:sz="0" w:space="0" w:color="auto"/>
            <w:bottom w:val="none" w:sz="0" w:space="0" w:color="auto"/>
            <w:right w:val="none" w:sz="0" w:space="0" w:color="auto"/>
          </w:divBdr>
        </w:div>
        <w:div w:id="1528451245">
          <w:marLeft w:val="480"/>
          <w:marRight w:val="0"/>
          <w:marTop w:val="0"/>
          <w:marBottom w:val="0"/>
          <w:divBdr>
            <w:top w:val="none" w:sz="0" w:space="0" w:color="auto"/>
            <w:left w:val="none" w:sz="0" w:space="0" w:color="auto"/>
            <w:bottom w:val="none" w:sz="0" w:space="0" w:color="auto"/>
            <w:right w:val="none" w:sz="0" w:space="0" w:color="auto"/>
          </w:divBdr>
        </w:div>
        <w:div w:id="1713454329">
          <w:marLeft w:val="480"/>
          <w:marRight w:val="0"/>
          <w:marTop w:val="0"/>
          <w:marBottom w:val="0"/>
          <w:divBdr>
            <w:top w:val="none" w:sz="0" w:space="0" w:color="auto"/>
            <w:left w:val="none" w:sz="0" w:space="0" w:color="auto"/>
            <w:bottom w:val="none" w:sz="0" w:space="0" w:color="auto"/>
            <w:right w:val="none" w:sz="0" w:space="0" w:color="auto"/>
          </w:divBdr>
        </w:div>
      </w:divsChild>
    </w:div>
    <w:div w:id="1377655557">
      <w:bodyDiv w:val="1"/>
      <w:marLeft w:val="0"/>
      <w:marRight w:val="0"/>
      <w:marTop w:val="0"/>
      <w:marBottom w:val="0"/>
      <w:divBdr>
        <w:top w:val="none" w:sz="0" w:space="0" w:color="auto"/>
        <w:left w:val="none" w:sz="0" w:space="0" w:color="auto"/>
        <w:bottom w:val="none" w:sz="0" w:space="0" w:color="auto"/>
        <w:right w:val="none" w:sz="0" w:space="0" w:color="auto"/>
      </w:divBdr>
      <w:divsChild>
        <w:div w:id="1767385617">
          <w:marLeft w:val="480"/>
          <w:marRight w:val="0"/>
          <w:marTop w:val="0"/>
          <w:marBottom w:val="0"/>
          <w:divBdr>
            <w:top w:val="none" w:sz="0" w:space="0" w:color="auto"/>
            <w:left w:val="none" w:sz="0" w:space="0" w:color="auto"/>
            <w:bottom w:val="none" w:sz="0" w:space="0" w:color="auto"/>
            <w:right w:val="none" w:sz="0" w:space="0" w:color="auto"/>
          </w:divBdr>
        </w:div>
        <w:div w:id="920260294">
          <w:marLeft w:val="480"/>
          <w:marRight w:val="0"/>
          <w:marTop w:val="0"/>
          <w:marBottom w:val="0"/>
          <w:divBdr>
            <w:top w:val="none" w:sz="0" w:space="0" w:color="auto"/>
            <w:left w:val="none" w:sz="0" w:space="0" w:color="auto"/>
            <w:bottom w:val="none" w:sz="0" w:space="0" w:color="auto"/>
            <w:right w:val="none" w:sz="0" w:space="0" w:color="auto"/>
          </w:divBdr>
        </w:div>
        <w:div w:id="274799552">
          <w:marLeft w:val="480"/>
          <w:marRight w:val="0"/>
          <w:marTop w:val="0"/>
          <w:marBottom w:val="0"/>
          <w:divBdr>
            <w:top w:val="none" w:sz="0" w:space="0" w:color="auto"/>
            <w:left w:val="none" w:sz="0" w:space="0" w:color="auto"/>
            <w:bottom w:val="none" w:sz="0" w:space="0" w:color="auto"/>
            <w:right w:val="none" w:sz="0" w:space="0" w:color="auto"/>
          </w:divBdr>
        </w:div>
        <w:div w:id="2029019120">
          <w:marLeft w:val="480"/>
          <w:marRight w:val="0"/>
          <w:marTop w:val="0"/>
          <w:marBottom w:val="0"/>
          <w:divBdr>
            <w:top w:val="none" w:sz="0" w:space="0" w:color="auto"/>
            <w:left w:val="none" w:sz="0" w:space="0" w:color="auto"/>
            <w:bottom w:val="none" w:sz="0" w:space="0" w:color="auto"/>
            <w:right w:val="none" w:sz="0" w:space="0" w:color="auto"/>
          </w:divBdr>
        </w:div>
        <w:div w:id="551120574">
          <w:marLeft w:val="480"/>
          <w:marRight w:val="0"/>
          <w:marTop w:val="0"/>
          <w:marBottom w:val="0"/>
          <w:divBdr>
            <w:top w:val="none" w:sz="0" w:space="0" w:color="auto"/>
            <w:left w:val="none" w:sz="0" w:space="0" w:color="auto"/>
            <w:bottom w:val="none" w:sz="0" w:space="0" w:color="auto"/>
            <w:right w:val="none" w:sz="0" w:space="0" w:color="auto"/>
          </w:divBdr>
        </w:div>
        <w:div w:id="600144613">
          <w:marLeft w:val="480"/>
          <w:marRight w:val="0"/>
          <w:marTop w:val="0"/>
          <w:marBottom w:val="0"/>
          <w:divBdr>
            <w:top w:val="none" w:sz="0" w:space="0" w:color="auto"/>
            <w:left w:val="none" w:sz="0" w:space="0" w:color="auto"/>
            <w:bottom w:val="none" w:sz="0" w:space="0" w:color="auto"/>
            <w:right w:val="none" w:sz="0" w:space="0" w:color="auto"/>
          </w:divBdr>
        </w:div>
        <w:div w:id="1176458928">
          <w:marLeft w:val="480"/>
          <w:marRight w:val="0"/>
          <w:marTop w:val="0"/>
          <w:marBottom w:val="0"/>
          <w:divBdr>
            <w:top w:val="none" w:sz="0" w:space="0" w:color="auto"/>
            <w:left w:val="none" w:sz="0" w:space="0" w:color="auto"/>
            <w:bottom w:val="none" w:sz="0" w:space="0" w:color="auto"/>
            <w:right w:val="none" w:sz="0" w:space="0" w:color="auto"/>
          </w:divBdr>
        </w:div>
        <w:div w:id="1095174908">
          <w:marLeft w:val="480"/>
          <w:marRight w:val="0"/>
          <w:marTop w:val="0"/>
          <w:marBottom w:val="0"/>
          <w:divBdr>
            <w:top w:val="none" w:sz="0" w:space="0" w:color="auto"/>
            <w:left w:val="none" w:sz="0" w:space="0" w:color="auto"/>
            <w:bottom w:val="none" w:sz="0" w:space="0" w:color="auto"/>
            <w:right w:val="none" w:sz="0" w:space="0" w:color="auto"/>
          </w:divBdr>
        </w:div>
        <w:div w:id="1442645122">
          <w:marLeft w:val="480"/>
          <w:marRight w:val="0"/>
          <w:marTop w:val="0"/>
          <w:marBottom w:val="0"/>
          <w:divBdr>
            <w:top w:val="none" w:sz="0" w:space="0" w:color="auto"/>
            <w:left w:val="none" w:sz="0" w:space="0" w:color="auto"/>
            <w:bottom w:val="none" w:sz="0" w:space="0" w:color="auto"/>
            <w:right w:val="none" w:sz="0" w:space="0" w:color="auto"/>
          </w:divBdr>
        </w:div>
        <w:div w:id="2082830914">
          <w:marLeft w:val="480"/>
          <w:marRight w:val="0"/>
          <w:marTop w:val="0"/>
          <w:marBottom w:val="0"/>
          <w:divBdr>
            <w:top w:val="none" w:sz="0" w:space="0" w:color="auto"/>
            <w:left w:val="none" w:sz="0" w:space="0" w:color="auto"/>
            <w:bottom w:val="none" w:sz="0" w:space="0" w:color="auto"/>
            <w:right w:val="none" w:sz="0" w:space="0" w:color="auto"/>
          </w:divBdr>
        </w:div>
        <w:div w:id="1670867653">
          <w:marLeft w:val="480"/>
          <w:marRight w:val="0"/>
          <w:marTop w:val="0"/>
          <w:marBottom w:val="0"/>
          <w:divBdr>
            <w:top w:val="none" w:sz="0" w:space="0" w:color="auto"/>
            <w:left w:val="none" w:sz="0" w:space="0" w:color="auto"/>
            <w:bottom w:val="none" w:sz="0" w:space="0" w:color="auto"/>
            <w:right w:val="none" w:sz="0" w:space="0" w:color="auto"/>
          </w:divBdr>
        </w:div>
        <w:div w:id="645203289">
          <w:marLeft w:val="480"/>
          <w:marRight w:val="0"/>
          <w:marTop w:val="0"/>
          <w:marBottom w:val="0"/>
          <w:divBdr>
            <w:top w:val="none" w:sz="0" w:space="0" w:color="auto"/>
            <w:left w:val="none" w:sz="0" w:space="0" w:color="auto"/>
            <w:bottom w:val="none" w:sz="0" w:space="0" w:color="auto"/>
            <w:right w:val="none" w:sz="0" w:space="0" w:color="auto"/>
          </w:divBdr>
        </w:div>
        <w:div w:id="1424448454">
          <w:marLeft w:val="480"/>
          <w:marRight w:val="0"/>
          <w:marTop w:val="0"/>
          <w:marBottom w:val="0"/>
          <w:divBdr>
            <w:top w:val="none" w:sz="0" w:space="0" w:color="auto"/>
            <w:left w:val="none" w:sz="0" w:space="0" w:color="auto"/>
            <w:bottom w:val="none" w:sz="0" w:space="0" w:color="auto"/>
            <w:right w:val="none" w:sz="0" w:space="0" w:color="auto"/>
          </w:divBdr>
        </w:div>
        <w:div w:id="365833279">
          <w:marLeft w:val="480"/>
          <w:marRight w:val="0"/>
          <w:marTop w:val="0"/>
          <w:marBottom w:val="0"/>
          <w:divBdr>
            <w:top w:val="none" w:sz="0" w:space="0" w:color="auto"/>
            <w:left w:val="none" w:sz="0" w:space="0" w:color="auto"/>
            <w:bottom w:val="none" w:sz="0" w:space="0" w:color="auto"/>
            <w:right w:val="none" w:sz="0" w:space="0" w:color="auto"/>
          </w:divBdr>
        </w:div>
        <w:div w:id="993487103">
          <w:marLeft w:val="480"/>
          <w:marRight w:val="0"/>
          <w:marTop w:val="0"/>
          <w:marBottom w:val="0"/>
          <w:divBdr>
            <w:top w:val="none" w:sz="0" w:space="0" w:color="auto"/>
            <w:left w:val="none" w:sz="0" w:space="0" w:color="auto"/>
            <w:bottom w:val="none" w:sz="0" w:space="0" w:color="auto"/>
            <w:right w:val="none" w:sz="0" w:space="0" w:color="auto"/>
          </w:divBdr>
        </w:div>
        <w:div w:id="1833451147">
          <w:marLeft w:val="480"/>
          <w:marRight w:val="0"/>
          <w:marTop w:val="0"/>
          <w:marBottom w:val="0"/>
          <w:divBdr>
            <w:top w:val="none" w:sz="0" w:space="0" w:color="auto"/>
            <w:left w:val="none" w:sz="0" w:space="0" w:color="auto"/>
            <w:bottom w:val="none" w:sz="0" w:space="0" w:color="auto"/>
            <w:right w:val="none" w:sz="0" w:space="0" w:color="auto"/>
          </w:divBdr>
        </w:div>
        <w:div w:id="19481331">
          <w:marLeft w:val="480"/>
          <w:marRight w:val="0"/>
          <w:marTop w:val="0"/>
          <w:marBottom w:val="0"/>
          <w:divBdr>
            <w:top w:val="none" w:sz="0" w:space="0" w:color="auto"/>
            <w:left w:val="none" w:sz="0" w:space="0" w:color="auto"/>
            <w:bottom w:val="none" w:sz="0" w:space="0" w:color="auto"/>
            <w:right w:val="none" w:sz="0" w:space="0" w:color="auto"/>
          </w:divBdr>
        </w:div>
        <w:div w:id="1093010842">
          <w:marLeft w:val="480"/>
          <w:marRight w:val="0"/>
          <w:marTop w:val="0"/>
          <w:marBottom w:val="0"/>
          <w:divBdr>
            <w:top w:val="none" w:sz="0" w:space="0" w:color="auto"/>
            <w:left w:val="none" w:sz="0" w:space="0" w:color="auto"/>
            <w:bottom w:val="none" w:sz="0" w:space="0" w:color="auto"/>
            <w:right w:val="none" w:sz="0" w:space="0" w:color="auto"/>
          </w:divBdr>
        </w:div>
        <w:div w:id="1028678774">
          <w:marLeft w:val="480"/>
          <w:marRight w:val="0"/>
          <w:marTop w:val="0"/>
          <w:marBottom w:val="0"/>
          <w:divBdr>
            <w:top w:val="none" w:sz="0" w:space="0" w:color="auto"/>
            <w:left w:val="none" w:sz="0" w:space="0" w:color="auto"/>
            <w:bottom w:val="none" w:sz="0" w:space="0" w:color="auto"/>
            <w:right w:val="none" w:sz="0" w:space="0" w:color="auto"/>
          </w:divBdr>
        </w:div>
        <w:div w:id="1084834946">
          <w:marLeft w:val="480"/>
          <w:marRight w:val="0"/>
          <w:marTop w:val="0"/>
          <w:marBottom w:val="0"/>
          <w:divBdr>
            <w:top w:val="none" w:sz="0" w:space="0" w:color="auto"/>
            <w:left w:val="none" w:sz="0" w:space="0" w:color="auto"/>
            <w:bottom w:val="none" w:sz="0" w:space="0" w:color="auto"/>
            <w:right w:val="none" w:sz="0" w:space="0" w:color="auto"/>
          </w:divBdr>
        </w:div>
        <w:div w:id="453446165">
          <w:marLeft w:val="480"/>
          <w:marRight w:val="0"/>
          <w:marTop w:val="0"/>
          <w:marBottom w:val="0"/>
          <w:divBdr>
            <w:top w:val="none" w:sz="0" w:space="0" w:color="auto"/>
            <w:left w:val="none" w:sz="0" w:space="0" w:color="auto"/>
            <w:bottom w:val="none" w:sz="0" w:space="0" w:color="auto"/>
            <w:right w:val="none" w:sz="0" w:space="0" w:color="auto"/>
          </w:divBdr>
        </w:div>
        <w:div w:id="510217628">
          <w:marLeft w:val="480"/>
          <w:marRight w:val="0"/>
          <w:marTop w:val="0"/>
          <w:marBottom w:val="0"/>
          <w:divBdr>
            <w:top w:val="none" w:sz="0" w:space="0" w:color="auto"/>
            <w:left w:val="none" w:sz="0" w:space="0" w:color="auto"/>
            <w:bottom w:val="none" w:sz="0" w:space="0" w:color="auto"/>
            <w:right w:val="none" w:sz="0" w:space="0" w:color="auto"/>
          </w:divBdr>
        </w:div>
        <w:div w:id="211507542">
          <w:marLeft w:val="480"/>
          <w:marRight w:val="0"/>
          <w:marTop w:val="0"/>
          <w:marBottom w:val="0"/>
          <w:divBdr>
            <w:top w:val="none" w:sz="0" w:space="0" w:color="auto"/>
            <w:left w:val="none" w:sz="0" w:space="0" w:color="auto"/>
            <w:bottom w:val="none" w:sz="0" w:space="0" w:color="auto"/>
            <w:right w:val="none" w:sz="0" w:space="0" w:color="auto"/>
          </w:divBdr>
        </w:div>
        <w:div w:id="2129855390">
          <w:marLeft w:val="480"/>
          <w:marRight w:val="0"/>
          <w:marTop w:val="0"/>
          <w:marBottom w:val="0"/>
          <w:divBdr>
            <w:top w:val="none" w:sz="0" w:space="0" w:color="auto"/>
            <w:left w:val="none" w:sz="0" w:space="0" w:color="auto"/>
            <w:bottom w:val="none" w:sz="0" w:space="0" w:color="auto"/>
            <w:right w:val="none" w:sz="0" w:space="0" w:color="auto"/>
          </w:divBdr>
        </w:div>
        <w:div w:id="1489246615">
          <w:marLeft w:val="480"/>
          <w:marRight w:val="0"/>
          <w:marTop w:val="0"/>
          <w:marBottom w:val="0"/>
          <w:divBdr>
            <w:top w:val="none" w:sz="0" w:space="0" w:color="auto"/>
            <w:left w:val="none" w:sz="0" w:space="0" w:color="auto"/>
            <w:bottom w:val="none" w:sz="0" w:space="0" w:color="auto"/>
            <w:right w:val="none" w:sz="0" w:space="0" w:color="auto"/>
          </w:divBdr>
        </w:div>
        <w:div w:id="110638392">
          <w:marLeft w:val="480"/>
          <w:marRight w:val="0"/>
          <w:marTop w:val="0"/>
          <w:marBottom w:val="0"/>
          <w:divBdr>
            <w:top w:val="none" w:sz="0" w:space="0" w:color="auto"/>
            <w:left w:val="none" w:sz="0" w:space="0" w:color="auto"/>
            <w:bottom w:val="none" w:sz="0" w:space="0" w:color="auto"/>
            <w:right w:val="none" w:sz="0" w:space="0" w:color="auto"/>
          </w:divBdr>
        </w:div>
        <w:div w:id="1953634989">
          <w:marLeft w:val="480"/>
          <w:marRight w:val="0"/>
          <w:marTop w:val="0"/>
          <w:marBottom w:val="0"/>
          <w:divBdr>
            <w:top w:val="none" w:sz="0" w:space="0" w:color="auto"/>
            <w:left w:val="none" w:sz="0" w:space="0" w:color="auto"/>
            <w:bottom w:val="none" w:sz="0" w:space="0" w:color="auto"/>
            <w:right w:val="none" w:sz="0" w:space="0" w:color="auto"/>
          </w:divBdr>
        </w:div>
        <w:div w:id="5594743">
          <w:marLeft w:val="480"/>
          <w:marRight w:val="0"/>
          <w:marTop w:val="0"/>
          <w:marBottom w:val="0"/>
          <w:divBdr>
            <w:top w:val="none" w:sz="0" w:space="0" w:color="auto"/>
            <w:left w:val="none" w:sz="0" w:space="0" w:color="auto"/>
            <w:bottom w:val="none" w:sz="0" w:space="0" w:color="auto"/>
            <w:right w:val="none" w:sz="0" w:space="0" w:color="auto"/>
          </w:divBdr>
        </w:div>
        <w:div w:id="117190320">
          <w:marLeft w:val="480"/>
          <w:marRight w:val="0"/>
          <w:marTop w:val="0"/>
          <w:marBottom w:val="0"/>
          <w:divBdr>
            <w:top w:val="none" w:sz="0" w:space="0" w:color="auto"/>
            <w:left w:val="none" w:sz="0" w:space="0" w:color="auto"/>
            <w:bottom w:val="none" w:sz="0" w:space="0" w:color="auto"/>
            <w:right w:val="none" w:sz="0" w:space="0" w:color="auto"/>
          </w:divBdr>
        </w:div>
        <w:div w:id="657224079">
          <w:marLeft w:val="480"/>
          <w:marRight w:val="0"/>
          <w:marTop w:val="0"/>
          <w:marBottom w:val="0"/>
          <w:divBdr>
            <w:top w:val="none" w:sz="0" w:space="0" w:color="auto"/>
            <w:left w:val="none" w:sz="0" w:space="0" w:color="auto"/>
            <w:bottom w:val="none" w:sz="0" w:space="0" w:color="auto"/>
            <w:right w:val="none" w:sz="0" w:space="0" w:color="auto"/>
          </w:divBdr>
        </w:div>
        <w:div w:id="1303269884">
          <w:marLeft w:val="480"/>
          <w:marRight w:val="0"/>
          <w:marTop w:val="0"/>
          <w:marBottom w:val="0"/>
          <w:divBdr>
            <w:top w:val="none" w:sz="0" w:space="0" w:color="auto"/>
            <w:left w:val="none" w:sz="0" w:space="0" w:color="auto"/>
            <w:bottom w:val="none" w:sz="0" w:space="0" w:color="auto"/>
            <w:right w:val="none" w:sz="0" w:space="0" w:color="auto"/>
          </w:divBdr>
        </w:div>
        <w:div w:id="1270698234">
          <w:marLeft w:val="480"/>
          <w:marRight w:val="0"/>
          <w:marTop w:val="0"/>
          <w:marBottom w:val="0"/>
          <w:divBdr>
            <w:top w:val="none" w:sz="0" w:space="0" w:color="auto"/>
            <w:left w:val="none" w:sz="0" w:space="0" w:color="auto"/>
            <w:bottom w:val="none" w:sz="0" w:space="0" w:color="auto"/>
            <w:right w:val="none" w:sz="0" w:space="0" w:color="auto"/>
          </w:divBdr>
        </w:div>
        <w:div w:id="1225799236">
          <w:marLeft w:val="480"/>
          <w:marRight w:val="0"/>
          <w:marTop w:val="0"/>
          <w:marBottom w:val="0"/>
          <w:divBdr>
            <w:top w:val="none" w:sz="0" w:space="0" w:color="auto"/>
            <w:left w:val="none" w:sz="0" w:space="0" w:color="auto"/>
            <w:bottom w:val="none" w:sz="0" w:space="0" w:color="auto"/>
            <w:right w:val="none" w:sz="0" w:space="0" w:color="auto"/>
          </w:divBdr>
        </w:div>
        <w:div w:id="1770193258">
          <w:marLeft w:val="480"/>
          <w:marRight w:val="0"/>
          <w:marTop w:val="0"/>
          <w:marBottom w:val="0"/>
          <w:divBdr>
            <w:top w:val="none" w:sz="0" w:space="0" w:color="auto"/>
            <w:left w:val="none" w:sz="0" w:space="0" w:color="auto"/>
            <w:bottom w:val="none" w:sz="0" w:space="0" w:color="auto"/>
            <w:right w:val="none" w:sz="0" w:space="0" w:color="auto"/>
          </w:divBdr>
        </w:div>
        <w:div w:id="429473173">
          <w:marLeft w:val="480"/>
          <w:marRight w:val="0"/>
          <w:marTop w:val="0"/>
          <w:marBottom w:val="0"/>
          <w:divBdr>
            <w:top w:val="none" w:sz="0" w:space="0" w:color="auto"/>
            <w:left w:val="none" w:sz="0" w:space="0" w:color="auto"/>
            <w:bottom w:val="none" w:sz="0" w:space="0" w:color="auto"/>
            <w:right w:val="none" w:sz="0" w:space="0" w:color="auto"/>
          </w:divBdr>
        </w:div>
        <w:div w:id="757409126">
          <w:marLeft w:val="480"/>
          <w:marRight w:val="0"/>
          <w:marTop w:val="0"/>
          <w:marBottom w:val="0"/>
          <w:divBdr>
            <w:top w:val="none" w:sz="0" w:space="0" w:color="auto"/>
            <w:left w:val="none" w:sz="0" w:space="0" w:color="auto"/>
            <w:bottom w:val="none" w:sz="0" w:space="0" w:color="auto"/>
            <w:right w:val="none" w:sz="0" w:space="0" w:color="auto"/>
          </w:divBdr>
        </w:div>
        <w:div w:id="2146388479">
          <w:marLeft w:val="480"/>
          <w:marRight w:val="0"/>
          <w:marTop w:val="0"/>
          <w:marBottom w:val="0"/>
          <w:divBdr>
            <w:top w:val="none" w:sz="0" w:space="0" w:color="auto"/>
            <w:left w:val="none" w:sz="0" w:space="0" w:color="auto"/>
            <w:bottom w:val="none" w:sz="0" w:space="0" w:color="auto"/>
            <w:right w:val="none" w:sz="0" w:space="0" w:color="auto"/>
          </w:divBdr>
        </w:div>
        <w:div w:id="2094038373">
          <w:marLeft w:val="480"/>
          <w:marRight w:val="0"/>
          <w:marTop w:val="0"/>
          <w:marBottom w:val="0"/>
          <w:divBdr>
            <w:top w:val="none" w:sz="0" w:space="0" w:color="auto"/>
            <w:left w:val="none" w:sz="0" w:space="0" w:color="auto"/>
            <w:bottom w:val="none" w:sz="0" w:space="0" w:color="auto"/>
            <w:right w:val="none" w:sz="0" w:space="0" w:color="auto"/>
          </w:divBdr>
        </w:div>
        <w:div w:id="1646886677">
          <w:marLeft w:val="480"/>
          <w:marRight w:val="0"/>
          <w:marTop w:val="0"/>
          <w:marBottom w:val="0"/>
          <w:divBdr>
            <w:top w:val="none" w:sz="0" w:space="0" w:color="auto"/>
            <w:left w:val="none" w:sz="0" w:space="0" w:color="auto"/>
            <w:bottom w:val="none" w:sz="0" w:space="0" w:color="auto"/>
            <w:right w:val="none" w:sz="0" w:space="0" w:color="auto"/>
          </w:divBdr>
        </w:div>
        <w:div w:id="1583098287">
          <w:marLeft w:val="480"/>
          <w:marRight w:val="0"/>
          <w:marTop w:val="0"/>
          <w:marBottom w:val="0"/>
          <w:divBdr>
            <w:top w:val="none" w:sz="0" w:space="0" w:color="auto"/>
            <w:left w:val="none" w:sz="0" w:space="0" w:color="auto"/>
            <w:bottom w:val="none" w:sz="0" w:space="0" w:color="auto"/>
            <w:right w:val="none" w:sz="0" w:space="0" w:color="auto"/>
          </w:divBdr>
        </w:div>
        <w:div w:id="452401772">
          <w:marLeft w:val="480"/>
          <w:marRight w:val="0"/>
          <w:marTop w:val="0"/>
          <w:marBottom w:val="0"/>
          <w:divBdr>
            <w:top w:val="none" w:sz="0" w:space="0" w:color="auto"/>
            <w:left w:val="none" w:sz="0" w:space="0" w:color="auto"/>
            <w:bottom w:val="none" w:sz="0" w:space="0" w:color="auto"/>
            <w:right w:val="none" w:sz="0" w:space="0" w:color="auto"/>
          </w:divBdr>
        </w:div>
        <w:div w:id="2119985981">
          <w:marLeft w:val="480"/>
          <w:marRight w:val="0"/>
          <w:marTop w:val="0"/>
          <w:marBottom w:val="0"/>
          <w:divBdr>
            <w:top w:val="none" w:sz="0" w:space="0" w:color="auto"/>
            <w:left w:val="none" w:sz="0" w:space="0" w:color="auto"/>
            <w:bottom w:val="none" w:sz="0" w:space="0" w:color="auto"/>
            <w:right w:val="none" w:sz="0" w:space="0" w:color="auto"/>
          </w:divBdr>
        </w:div>
        <w:div w:id="482434834">
          <w:marLeft w:val="480"/>
          <w:marRight w:val="0"/>
          <w:marTop w:val="0"/>
          <w:marBottom w:val="0"/>
          <w:divBdr>
            <w:top w:val="none" w:sz="0" w:space="0" w:color="auto"/>
            <w:left w:val="none" w:sz="0" w:space="0" w:color="auto"/>
            <w:bottom w:val="none" w:sz="0" w:space="0" w:color="auto"/>
            <w:right w:val="none" w:sz="0" w:space="0" w:color="auto"/>
          </w:divBdr>
        </w:div>
        <w:div w:id="687754363">
          <w:marLeft w:val="480"/>
          <w:marRight w:val="0"/>
          <w:marTop w:val="0"/>
          <w:marBottom w:val="0"/>
          <w:divBdr>
            <w:top w:val="none" w:sz="0" w:space="0" w:color="auto"/>
            <w:left w:val="none" w:sz="0" w:space="0" w:color="auto"/>
            <w:bottom w:val="none" w:sz="0" w:space="0" w:color="auto"/>
            <w:right w:val="none" w:sz="0" w:space="0" w:color="auto"/>
          </w:divBdr>
        </w:div>
        <w:div w:id="1741979234">
          <w:marLeft w:val="480"/>
          <w:marRight w:val="0"/>
          <w:marTop w:val="0"/>
          <w:marBottom w:val="0"/>
          <w:divBdr>
            <w:top w:val="none" w:sz="0" w:space="0" w:color="auto"/>
            <w:left w:val="none" w:sz="0" w:space="0" w:color="auto"/>
            <w:bottom w:val="none" w:sz="0" w:space="0" w:color="auto"/>
            <w:right w:val="none" w:sz="0" w:space="0" w:color="auto"/>
          </w:divBdr>
        </w:div>
        <w:div w:id="879586738">
          <w:marLeft w:val="480"/>
          <w:marRight w:val="0"/>
          <w:marTop w:val="0"/>
          <w:marBottom w:val="0"/>
          <w:divBdr>
            <w:top w:val="none" w:sz="0" w:space="0" w:color="auto"/>
            <w:left w:val="none" w:sz="0" w:space="0" w:color="auto"/>
            <w:bottom w:val="none" w:sz="0" w:space="0" w:color="auto"/>
            <w:right w:val="none" w:sz="0" w:space="0" w:color="auto"/>
          </w:divBdr>
        </w:div>
        <w:div w:id="1853177909">
          <w:marLeft w:val="480"/>
          <w:marRight w:val="0"/>
          <w:marTop w:val="0"/>
          <w:marBottom w:val="0"/>
          <w:divBdr>
            <w:top w:val="none" w:sz="0" w:space="0" w:color="auto"/>
            <w:left w:val="none" w:sz="0" w:space="0" w:color="auto"/>
            <w:bottom w:val="none" w:sz="0" w:space="0" w:color="auto"/>
            <w:right w:val="none" w:sz="0" w:space="0" w:color="auto"/>
          </w:divBdr>
        </w:div>
        <w:div w:id="1696954220">
          <w:marLeft w:val="480"/>
          <w:marRight w:val="0"/>
          <w:marTop w:val="0"/>
          <w:marBottom w:val="0"/>
          <w:divBdr>
            <w:top w:val="none" w:sz="0" w:space="0" w:color="auto"/>
            <w:left w:val="none" w:sz="0" w:space="0" w:color="auto"/>
            <w:bottom w:val="none" w:sz="0" w:space="0" w:color="auto"/>
            <w:right w:val="none" w:sz="0" w:space="0" w:color="auto"/>
          </w:divBdr>
        </w:div>
        <w:div w:id="1085495656">
          <w:marLeft w:val="480"/>
          <w:marRight w:val="0"/>
          <w:marTop w:val="0"/>
          <w:marBottom w:val="0"/>
          <w:divBdr>
            <w:top w:val="none" w:sz="0" w:space="0" w:color="auto"/>
            <w:left w:val="none" w:sz="0" w:space="0" w:color="auto"/>
            <w:bottom w:val="none" w:sz="0" w:space="0" w:color="auto"/>
            <w:right w:val="none" w:sz="0" w:space="0" w:color="auto"/>
          </w:divBdr>
        </w:div>
        <w:div w:id="1312173064">
          <w:marLeft w:val="480"/>
          <w:marRight w:val="0"/>
          <w:marTop w:val="0"/>
          <w:marBottom w:val="0"/>
          <w:divBdr>
            <w:top w:val="none" w:sz="0" w:space="0" w:color="auto"/>
            <w:left w:val="none" w:sz="0" w:space="0" w:color="auto"/>
            <w:bottom w:val="none" w:sz="0" w:space="0" w:color="auto"/>
            <w:right w:val="none" w:sz="0" w:space="0" w:color="auto"/>
          </w:divBdr>
        </w:div>
        <w:div w:id="237834370">
          <w:marLeft w:val="480"/>
          <w:marRight w:val="0"/>
          <w:marTop w:val="0"/>
          <w:marBottom w:val="0"/>
          <w:divBdr>
            <w:top w:val="none" w:sz="0" w:space="0" w:color="auto"/>
            <w:left w:val="none" w:sz="0" w:space="0" w:color="auto"/>
            <w:bottom w:val="none" w:sz="0" w:space="0" w:color="auto"/>
            <w:right w:val="none" w:sz="0" w:space="0" w:color="auto"/>
          </w:divBdr>
        </w:div>
        <w:div w:id="1189685432">
          <w:marLeft w:val="480"/>
          <w:marRight w:val="0"/>
          <w:marTop w:val="0"/>
          <w:marBottom w:val="0"/>
          <w:divBdr>
            <w:top w:val="none" w:sz="0" w:space="0" w:color="auto"/>
            <w:left w:val="none" w:sz="0" w:space="0" w:color="auto"/>
            <w:bottom w:val="none" w:sz="0" w:space="0" w:color="auto"/>
            <w:right w:val="none" w:sz="0" w:space="0" w:color="auto"/>
          </w:divBdr>
        </w:div>
        <w:div w:id="1861317090">
          <w:marLeft w:val="480"/>
          <w:marRight w:val="0"/>
          <w:marTop w:val="0"/>
          <w:marBottom w:val="0"/>
          <w:divBdr>
            <w:top w:val="none" w:sz="0" w:space="0" w:color="auto"/>
            <w:left w:val="none" w:sz="0" w:space="0" w:color="auto"/>
            <w:bottom w:val="none" w:sz="0" w:space="0" w:color="auto"/>
            <w:right w:val="none" w:sz="0" w:space="0" w:color="auto"/>
          </w:divBdr>
        </w:div>
        <w:div w:id="1976176981">
          <w:marLeft w:val="480"/>
          <w:marRight w:val="0"/>
          <w:marTop w:val="0"/>
          <w:marBottom w:val="0"/>
          <w:divBdr>
            <w:top w:val="none" w:sz="0" w:space="0" w:color="auto"/>
            <w:left w:val="none" w:sz="0" w:space="0" w:color="auto"/>
            <w:bottom w:val="none" w:sz="0" w:space="0" w:color="auto"/>
            <w:right w:val="none" w:sz="0" w:space="0" w:color="auto"/>
          </w:divBdr>
        </w:div>
        <w:div w:id="236132960">
          <w:marLeft w:val="480"/>
          <w:marRight w:val="0"/>
          <w:marTop w:val="0"/>
          <w:marBottom w:val="0"/>
          <w:divBdr>
            <w:top w:val="none" w:sz="0" w:space="0" w:color="auto"/>
            <w:left w:val="none" w:sz="0" w:space="0" w:color="auto"/>
            <w:bottom w:val="none" w:sz="0" w:space="0" w:color="auto"/>
            <w:right w:val="none" w:sz="0" w:space="0" w:color="auto"/>
          </w:divBdr>
        </w:div>
        <w:div w:id="106436011">
          <w:marLeft w:val="480"/>
          <w:marRight w:val="0"/>
          <w:marTop w:val="0"/>
          <w:marBottom w:val="0"/>
          <w:divBdr>
            <w:top w:val="none" w:sz="0" w:space="0" w:color="auto"/>
            <w:left w:val="none" w:sz="0" w:space="0" w:color="auto"/>
            <w:bottom w:val="none" w:sz="0" w:space="0" w:color="auto"/>
            <w:right w:val="none" w:sz="0" w:space="0" w:color="auto"/>
          </w:divBdr>
        </w:div>
        <w:div w:id="1313749592">
          <w:marLeft w:val="480"/>
          <w:marRight w:val="0"/>
          <w:marTop w:val="0"/>
          <w:marBottom w:val="0"/>
          <w:divBdr>
            <w:top w:val="none" w:sz="0" w:space="0" w:color="auto"/>
            <w:left w:val="none" w:sz="0" w:space="0" w:color="auto"/>
            <w:bottom w:val="none" w:sz="0" w:space="0" w:color="auto"/>
            <w:right w:val="none" w:sz="0" w:space="0" w:color="auto"/>
          </w:divBdr>
        </w:div>
        <w:div w:id="1966961682">
          <w:marLeft w:val="480"/>
          <w:marRight w:val="0"/>
          <w:marTop w:val="0"/>
          <w:marBottom w:val="0"/>
          <w:divBdr>
            <w:top w:val="none" w:sz="0" w:space="0" w:color="auto"/>
            <w:left w:val="none" w:sz="0" w:space="0" w:color="auto"/>
            <w:bottom w:val="none" w:sz="0" w:space="0" w:color="auto"/>
            <w:right w:val="none" w:sz="0" w:space="0" w:color="auto"/>
          </w:divBdr>
        </w:div>
        <w:div w:id="275986641">
          <w:marLeft w:val="480"/>
          <w:marRight w:val="0"/>
          <w:marTop w:val="0"/>
          <w:marBottom w:val="0"/>
          <w:divBdr>
            <w:top w:val="none" w:sz="0" w:space="0" w:color="auto"/>
            <w:left w:val="none" w:sz="0" w:space="0" w:color="auto"/>
            <w:bottom w:val="none" w:sz="0" w:space="0" w:color="auto"/>
            <w:right w:val="none" w:sz="0" w:space="0" w:color="auto"/>
          </w:divBdr>
        </w:div>
        <w:div w:id="97335912">
          <w:marLeft w:val="480"/>
          <w:marRight w:val="0"/>
          <w:marTop w:val="0"/>
          <w:marBottom w:val="0"/>
          <w:divBdr>
            <w:top w:val="none" w:sz="0" w:space="0" w:color="auto"/>
            <w:left w:val="none" w:sz="0" w:space="0" w:color="auto"/>
            <w:bottom w:val="none" w:sz="0" w:space="0" w:color="auto"/>
            <w:right w:val="none" w:sz="0" w:space="0" w:color="auto"/>
          </w:divBdr>
        </w:div>
        <w:div w:id="927730471">
          <w:marLeft w:val="480"/>
          <w:marRight w:val="0"/>
          <w:marTop w:val="0"/>
          <w:marBottom w:val="0"/>
          <w:divBdr>
            <w:top w:val="none" w:sz="0" w:space="0" w:color="auto"/>
            <w:left w:val="none" w:sz="0" w:space="0" w:color="auto"/>
            <w:bottom w:val="none" w:sz="0" w:space="0" w:color="auto"/>
            <w:right w:val="none" w:sz="0" w:space="0" w:color="auto"/>
          </w:divBdr>
        </w:div>
        <w:div w:id="1293559982">
          <w:marLeft w:val="480"/>
          <w:marRight w:val="0"/>
          <w:marTop w:val="0"/>
          <w:marBottom w:val="0"/>
          <w:divBdr>
            <w:top w:val="none" w:sz="0" w:space="0" w:color="auto"/>
            <w:left w:val="none" w:sz="0" w:space="0" w:color="auto"/>
            <w:bottom w:val="none" w:sz="0" w:space="0" w:color="auto"/>
            <w:right w:val="none" w:sz="0" w:space="0" w:color="auto"/>
          </w:divBdr>
        </w:div>
        <w:div w:id="230965614">
          <w:marLeft w:val="480"/>
          <w:marRight w:val="0"/>
          <w:marTop w:val="0"/>
          <w:marBottom w:val="0"/>
          <w:divBdr>
            <w:top w:val="none" w:sz="0" w:space="0" w:color="auto"/>
            <w:left w:val="none" w:sz="0" w:space="0" w:color="auto"/>
            <w:bottom w:val="none" w:sz="0" w:space="0" w:color="auto"/>
            <w:right w:val="none" w:sz="0" w:space="0" w:color="auto"/>
          </w:divBdr>
        </w:div>
        <w:div w:id="128481876">
          <w:marLeft w:val="480"/>
          <w:marRight w:val="0"/>
          <w:marTop w:val="0"/>
          <w:marBottom w:val="0"/>
          <w:divBdr>
            <w:top w:val="none" w:sz="0" w:space="0" w:color="auto"/>
            <w:left w:val="none" w:sz="0" w:space="0" w:color="auto"/>
            <w:bottom w:val="none" w:sz="0" w:space="0" w:color="auto"/>
            <w:right w:val="none" w:sz="0" w:space="0" w:color="auto"/>
          </w:divBdr>
        </w:div>
        <w:div w:id="148254810">
          <w:marLeft w:val="480"/>
          <w:marRight w:val="0"/>
          <w:marTop w:val="0"/>
          <w:marBottom w:val="0"/>
          <w:divBdr>
            <w:top w:val="none" w:sz="0" w:space="0" w:color="auto"/>
            <w:left w:val="none" w:sz="0" w:space="0" w:color="auto"/>
            <w:bottom w:val="none" w:sz="0" w:space="0" w:color="auto"/>
            <w:right w:val="none" w:sz="0" w:space="0" w:color="auto"/>
          </w:divBdr>
        </w:div>
        <w:div w:id="1525481560">
          <w:marLeft w:val="480"/>
          <w:marRight w:val="0"/>
          <w:marTop w:val="0"/>
          <w:marBottom w:val="0"/>
          <w:divBdr>
            <w:top w:val="none" w:sz="0" w:space="0" w:color="auto"/>
            <w:left w:val="none" w:sz="0" w:space="0" w:color="auto"/>
            <w:bottom w:val="none" w:sz="0" w:space="0" w:color="auto"/>
            <w:right w:val="none" w:sz="0" w:space="0" w:color="auto"/>
          </w:divBdr>
        </w:div>
        <w:div w:id="1923028653">
          <w:marLeft w:val="480"/>
          <w:marRight w:val="0"/>
          <w:marTop w:val="0"/>
          <w:marBottom w:val="0"/>
          <w:divBdr>
            <w:top w:val="none" w:sz="0" w:space="0" w:color="auto"/>
            <w:left w:val="none" w:sz="0" w:space="0" w:color="auto"/>
            <w:bottom w:val="none" w:sz="0" w:space="0" w:color="auto"/>
            <w:right w:val="none" w:sz="0" w:space="0" w:color="auto"/>
          </w:divBdr>
        </w:div>
        <w:div w:id="1746998650">
          <w:marLeft w:val="480"/>
          <w:marRight w:val="0"/>
          <w:marTop w:val="0"/>
          <w:marBottom w:val="0"/>
          <w:divBdr>
            <w:top w:val="none" w:sz="0" w:space="0" w:color="auto"/>
            <w:left w:val="none" w:sz="0" w:space="0" w:color="auto"/>
            <w:bottom w:val="none" w:sz="0" w:space="0" w:color="auto"/>
            <w:right w:val="none" w:sz="0" w:space="0" w:color="auto"/>
          </w:divBdr>
        </w:div>
        <w:div w:id="75446236">
          <w:marLeft w:val="480"/>
          <w:marRight w:val="0"/>
          <w:marTop w:val="0"/>
          <w:marBottom w:val="0"/>
          <w:divBdr>
            <w:top w:val="none" w:sz="0" w:space="0" w:color="auto"/>
            <w:left w:val="none" w:sz="0" w:space="0" w:color="auto"/>
            <w:bottom w:val="none" w:sz="0" w:space="0" w:color="auto"/>
            <w:right w:val="none" w:sz="0" w:space="0" w:color="auto"/>
          </w:divBdr>
        </w:div>
        <w:div w:id="967202355">
          <w:marLeft w:val="480"/>
          <w:marRight w:val="0"/>
          <w:marTop w:val="0"/>
          <w:marBottom w:val="0"/>
          <w:divBdr>
            <w:top w:val="none" w:sz="0" w:space="0" w:color="auto"/>
            <w:left w:val="none" w:sz="0" w:space="0" w:color="auto"/>
            <w:bottom w:val="none" w:sz="0" w:space="0" w:color="auto"/>
            <w:right w:val="none" w:sz="0" w:space="0" w:color="auto"/>
          </w:divBdr>
        </w:div>
        <w:div w:id="1679775645">
          <w:marLeft w:val="480"/>
          <w:marRight w:val="0"/>
          <w:marTop w:val="0"/>
          <w:marBottom w:val="0"/>
          <w:divBdr>
            <w:top w:val="none" w:sz="0" w:space="0" w:color="auto"/>
            <w:left w:val="none" w:sz="0" w:space="0" w:color="auto"/>
            <w:bottom w:val="none" w:sz="0" w:space="0" w:color="auto"/>
            <w:right w:val="none" w:sz="0" w:space="0" w:color="auto"/>
          </w:divBdr>
        </w:div>
        <w:div w:id="1507865762">
          <w:marLeft w:val="480"/>
          <w:marRight w:val="0"/>
          <w:marTop w:val="0"/>
          <w:marBottom w:val="0"/>
          <w:divBdr>
            <w:top w:val="none" w:sz="0" w:space="0" w:color="auto"/>
            <w:left w:val="none" w:sz="0" w:space="0" w:color="auto"/>
            <w:bottom w:val="none" w:sz="0" w:space="0" w:color="auto"/>
            <w:right w:val="none" w:sz="0" w:space="0" w:color="auto"/>
          </w:divBdr>
        </w:div>
        <w:div w:id="1189491740">
          <w:marLeft w:val="480"/>
          <w:marRight w:val="0"/>
          <w:marTop w:val="0"/>
          <w:marBottom w:val="0"/>
          <w:divBdr>
            <w:top w:val="none" w:sz="0" w:space="0" w:color="auto"/>
            <w:left w:val="none" w:sz="0" w:space="0" w:color="auto"/>
            <w:bottom w:val="none" w:sz="0" w:space="0" w:color="auto"/>
            <w:right w:val="none" w:sz="0" w:space="0" w:color="auto"/>
          </w:divBdr>
        </w:div>
        <w:div w:id="1668436499">
          <w:marLeft w:val="480"/>
          <w:marRight w:val="0"/>
          <w:marTop w:val="0"/>
          <w:marBottom w:val="0"/>
          <w:divBdr>
            <w:top w:val="none" w:sz="0" w:space="0" w:color="auto"/>
            <w:left w:val="none" w:sz="0" w:space="0" w:color="auto"/>
            <w:bottom w:val="none" w:sz="0" w:space="0" w:color="auto"/>
            <w:right w:val="none" w:sz="0" w:space="0" w:color="auto"/>
          </w:divBdr>
        </w:div>
        <w:div w:id="1751852771">
          <w:marLeft w:val="480"/>
          <w:marRight w:val="0"/>
          <w:marTop w:val="0"/>
          <w:marBottom w:val="0"/>
          <w:divBdr>
            <w:top w:val="none" w:sz="0" w:space="0" w:color="auto"/>
            <w:left w:val="none" w:sz="0" w:space="0" w:color="auto"/>
            <w:bottom w:val="none" w:sz="0" w:space="0" w:color="auto"/>
            <w:right w:val="none" w:sz="0" w:space="0" w:color="auto"/>
          </w:divBdr>
        </w:div>
        <w:div w:id="430007514">
          <w:marLeft w:val="480"/>
          <w:marRight w:val="0"/>
          <w:marTop w:val="0"/>
          <w:marBottom w:val="0"/>
          <w:divBdr>
            <w:top w:val="none" w:sz="0" w:space="0" w:color="auto"/>
            <w:left w:val="none" w:sz="0" w:space="0" w:color="auto"/>
            <w:bottom w:val="none" w:sz="0" w:space="0" w:color="auto"/>
            <w:right w:val="none" w:sz="0" w:space="0" w:color="auto"/>
          </w:divBdr>
        </w:div>
        <w:div w:id="1121728253">
          <w:marLeft w:val="480"/>
          <w:marRight w:val="0"/>
          <w:marTop w:val="0"/>
          <w:marBottom w:val="0"/>
          <w:divBdr>
            <w:top w:val="none" w:sz="0" w:space="0" w:color="auto"/>
            <w:left w:val="none" w:sz="0" w:space="0" w:color="auto"/>
            <w:bottom w:val="none" w:sz="0" w:space="0" w:color="auto"/>
            <w:right w:val="none" w:sz="0" w:space="0" w:color="auto"/>
          </w:divBdr>
        </w:div>
        <w:div w:id="391466348">
          <w:marLeft w:val="480"/>
          <w:marRight w:val="0"/>
          <w:marTop w:val="0"/>
          <w:marBottom w:val="0"/>
          <w:divBdr>
            <w:top w:val="none" w:sz="0" w:space="0" w:color="auto"/>
            <w:left w:val="none" w:sz="0" w:space="0" w:color="auto"/>
            <w:bottom w:val="none" w:sz="0" w:space="0" w:color="auto"/>
            <w:right w:val="none" w:sz="0" w:space="0" w:color="auto"/>
          </w:divBdr>
        </w:div>
      </w:divsChild>
    </w:div>
    <w:div w:id="1378316210">
      <w:bodyDiv w:val="1"/>
      <w:marLeft w:val="0"/>
      <w:marRight w:val="0"/>
      <w:marTop w:val="0"/>
      <w:marBottom w:val="0"/>
      <w:divBdr>
        <w:top w:val="none" w:sz="0" w:space="0" w:color="auto"/>
        <w:left w:val="none" w:sz="0" w:space="0" w:color="auto"/>
        <w:bottom w:val="none" w:sz="0" w:space="0" w:color="auto"/>
        <w:right w:val="none" w:sz="0" w:space="0" w:color="auto"/>
      </w:divBdr>
    </w:div>
    <w:div w:id="1379284833">
      <w:bodyDiv w:val="1"/>
      <w:marLeft w:val="0"/>
      <w:marRight w:val="0"/>
      <w:marTop w:val="0"/>
      <w:marBottom w:val="0"/>
      <w:divBdr>
        <w:top w:val="none" w:sz="0" w:space="0" w:color="auto"/>
        <w:left w:val="none" w:sz="0" w:space="0" w:color="auto"/>
        <w:bottom w:val="none" w:sz="0" w:space="0" w:color="auto"/>
        <w:right w:val="none" w:sz="0" w:space="0" w:color="auto"/>
      </w:divBdr>
    </w:div>
    <w:div w:id="1384334028">
      <w:bodyDiv w:val="1"/>
      <w:marLeft w:val="0"/>
      <w:marRight w:val="0"/>
      <w:marTop w:val="0"/>
      <w:marBottom w:val="0"/>
      <w:divBdr>
        <w:top w:val="none" w:sz="0" w:space="0" w:color="auto"/>
        <w:left w:val="none" w:sz="0" w:space="0" w:color="auto"/>
        <w:bottom w:val="none" w:sz="0" w:space="0" w:color="auto"/>
        <w:right w:val="none" w:sz="0" w:space="0" w:color="auto"/>
      </w:divBdr>
    </w:div>
    <w:div w:id="1384909629">
      <w:bodyDiv w:val="1"/>
      <w:marLeft w:val="0"/>
      <w:marRight w:val="0"/>
      <w:marTop w:val="0"/>
      <w:marBottom w:val="0"/>
      <w:divBdr>
        <w:top w:val="none" w:sz="0" w:space="0" w:color="auto"/>
        <w:left w:val="none" w:sz="0" w:space="0" w:color="auto"/>
        <w:bottom w:val="none" w:sz="0" w:space="0" w:color="auto"/>
        <w:right w:val="none" w:sz="0" w:space="0" w:color="auto"/>
      </w:divBdr>
      <w:divsChild>
        <w:div w:id="2090614230">
          <w:marLeft w:val="480"/>
          <w:marRight w:val="0"/>
          <w:marTop w:val="0"/>
          <w:marBottom w:val="0"/>
          <w:divBdr>
            <w:top w:val="none" w:sz="0" w:space="0" w:color="auto"/>
            <w:left w:val="none" w:sz="0" w:space="0" w:color="auto"/>
            <w:bottom w:val="none" w:sz="0" w:space="0" w:color="auto"/>
            <w:right w:val="none" w:sz="0" w:space="0" w:color="auto"/>
          </w:divBdr>
        </w:div>
        <w:div w:id="1146581828">
          <w:marLeft w:val="480"/>
          <w:marRight w:val="0"/>
          <w:marTop w:val="0"/>
          <w:marBottom w:val="0"/>
          <w:divBdr>
            <w:top w:val="none" w:sz="0" w:space="0" w:color="auto"/>
            <w:left w:val="none" w:sz="0" w:space="0" w:color="auto"/>
            <w:bottom w:val="none" w:sz="0" w:space="0" w:color="auto"/>
            <w:right w:val="none" w:sz="0" w:space="0" w:color="auto"/>
          </w:divBdr>
        </w:div>
        <w:div w:id="1246039854">
          <w:marLeft w:val="480"/>
          <w:marRight w:val="0"/>
          <w:marTop w:val="0"/>
          <w:marBottom w:val="0"/>
          <w:divBdr>
            <w:top w:val="none" w:sz="0" w:space="0" w:color="auto"/>
            <w:left w:val="none" w:sz="0" w:space="0" w:color="auto"/>
            <w:bottom w:val="none" w:sz="0" w:space="0" w:color="auto"/>
            <w:right w:val="none" w:sz="0" w:space="0" w:color="auto"/>
          </w:divBdr>
        </w:div>
        <w:div w:id="1304389576">
          <w:marLeft w:val="480"/>
          <w:marRight w:val="0"/>
          <w:marTop w:val="0"/>
          <w:marBottom w:val="0"/>
          <w:divBdr>
            <w:top w:val="none" w:sz="0" w:space="0" w:color="auto"/>
            <w:left w:val="none" w:sz="0" w:space="0" w:color="auto"/>
            <w:bottom w:val="none" w:sz="0" w:space="0" w:color="auto"/>
            <w:right w:val="none" w:sz="0" w:space="0" w:color="auto"/>
          </w:divBdr>
        </w:div>
        <w:div w:id="1700737845">
          <w:marLeft w:val="480"/>
          <w:marRight w:val="0"/>
          <w:marTop w:val="0"/>
          <w:marBottom w:val="0"/>
          <w:divBdr>
            <w:top w:val="none" w:sz="0" w:space="0" w:color="auto"/>
            <w:left w:val="none" w:sz="0" w:space="0" w:color="auto"/>
            <w:bottom w:val="none" w:sz="0" w:space="0" w:color="auto"/>
            <w:right w:val="none" w:sz="0" w:space="0" w:color="auto"/>
          </w:divBdr>
        </w:div>
        <w:div w:id="537278911">
          <w:marLeft w:val="480"/>
          <w:marRight w:val="0"/>
          <w:marTop w:val="0"/>
          <w:marBottom w:val="0"/>
          <w:divBdr>
            <w:top w:val="none" w:sz="0" w:space="0" w:color="auto"/>
            <w:left w:val="none" w:sz="0" w:space="0" w:color="auto"/>
            <w:bottom w:val="none" w:sz="0" w:space="0" w:color="auto"/>
            <w:right w:val="none" w:sz="0" w:space="0" w:color="auto"/>
          </w:divBdr>
        </w:div>
        <w:div w:id="184637960">
          <w:marLeft w:val="480"/>
          <w:marRight w:val="0"/>
          <w:marTop w:val="0"/>
          <w:marBottom w:val="0"/>
          <w:divBdr>
            <w:top w:val="none" w:sz="0" w:space="0" w:color="auto"/>
            <w:left w:val="none" w:sz="0" w:space="0" w:color="auto"/>
            <w:bottom w:val="none" w:sz="0" w:space="0" w:color="auto"/>
            <w:right w:val="none" w:sz="0" w:space="0" w:color="auto"/>
          </w:divBdr>
        </w:div>
        <w:div w:id="1146433422">
          <w:marLeft w:val="480"/>
          <w:marRight w:val="0"/>
          <w:marTop w:val="0"/>
          <w:marBottom w:val="0"/>
          <w:divBdr>
            <w:top w:val="none" w:sz="0" w:space="0" w:color="auto"/>
            <w:left w:val="none" w:sz="0" w:space="0" w:color="auto"/>
            <w:bottom w:val="none" w:sz="0" w:space="0" w:color="auto"/>
            <w:right w:val="none" w:sz="0" w:space="0" w:color="auto"/>
          </w:divBdr>
        </w:div>
        <w:div w:id="702363581">
          <w:marLeft w:val="480"/>
          <w:marRight w:val="0"/>
          <w:marTop w:val="0"/>
          <w:marBottom w:val="0"/>
          <w:divBdr>
            <w:top w:val="none" w:sz="0" w:space="0" w:color="auto"/>
            <w:left w:val="none" w:sz="0" w:space="0" w:color="auto"/>
            <w:bottom w:val="none" w:sz="0" w:space="0" w:color="auto"/>
            <w:right w:val="none" w:sz="0" w:space="0" w:color="auto"/>
          </w:divBdr>
        </w:div>
        <w:div w:id="686372014">
          <w:marLeft w:val="480"/>
          <w:marRight w:val="0"/>
          <w:marTop w:val="0"/>
          <w:marBottom w:val="0"/>
          <w:divBdr>
            <w:top w:val="none" w:sz="0" w:space="0" w:color="auto"/>
            <w:left w:val="none" w:sz="0" w:space="0" w:color="auto"/>
            <w:bottom w:val="none" w:sz="0" w:space="0" w:color="auto"/>
            <w:right w:val="none" w:sz="0" w:space="0" w:color="auto"/>
          </w:divBdr>
        </w:div>
        <w:div w:id="1346908689">
          <w:marLeft w:val="480"/>
          <w:marRight w:val="0"/>
          <w:marTop w:val="0"/>
          <w:marBottom w:val="0"/>
          <w:divBdr>
            <w:top w:val="none" w:sz="0" w:space="0" w:color="auto"/>
            <w:left w:val="none" w:sz="0" w:space="0" w:color="auto"/>
            <w:bottom w:val="none" w:sz="0" w:space="0" w:color="auto"/>
            <w:right w:val="none" w:sz="0" w:space="0" w:color="auto"/>
          </w:divBdr>
        </w:div>
        <w:div w:id="1516462584">
          <w:marLeft w:val="480"/>
          <w:marRight w:val="0"/>
          <w:marTop w:val="0"/>
          <w:marBottom w:val="0"/>
          <w:divBdr>
            <w:top w:val="none" w:sz="0" w:space="0" w:color="auto"/>
            <w:left w:val="none" w:sz="0" w:space="0" w:color="auto"/>
            <w:bottom w:val="none" w:sz="0" w:space="0" w:color="auto"/>
            <w:right w:val="none" w:sz="0" w:space="0" w:color="auto"/>
          </w:divBdr>
        </w:div>
        <w:div w:id="1309244006">
          <w:marLeft w:val="480"/>
          <w:marRight w:val="0"/>
          <w:marTop w:val="0"/>
          <w:marBottom w:val="0"/>
          <w:divBdr>
            <w:top w:val="none" w:sz="0" w:space="0" w:color="auto"/>
            <w:left w:val="none" w:sz="0" w:space="0" w:color="auto"/>
            <w:bottom w:val="none" w:sz="0" w:space="0" w:color="auto"/>
            <w:right w:val="none" w:sz="0" w:space="0" w:color="auto"/>
          </w:divBdr>
        </w:div>
        <w:div w:id="284237521">
          <w:marLeft w:val="480"/>
          <w:marRight w:val="0"/>
          <w:marTop w:val="0"/>
          <w:marBottom w:val="0"/>
          <w:divBdr>
            <w:top w:val="none" w:sz="0" w:space="0" w:color="auto"/>
            <w:left w:val="none" w:sz="0" w:space="0" w:color="auto"/>
            <w:bottom w:val="none" w:sz="0" w:space="0" w:color="auto"/>
            <w:right w:val="none" w:sz="0" w:space="0" w:color="auto"/>
          </w:divBdr>
        </w:div>
        <w:div w:id="1022709337">
          <w:marLeft w:val="480"/>
          <w:marRight w:val="0"/>
          <w:marTop w:val="0"/>
          <w:marBottom w:val="0"/>
          <w:divBdr>
            <w:top w:val="none" w:sz="0" w:space="0" w:color="auto"/>
            <w:left w:val="none" w:sz="0" w:space="0" w:color="auto"/>
            <w:bottom w:val="none" w:sz="0" w:space="0" w:color="auto"/>
            <w:right w:val="none" w:sz="0" w:space="0" w:color="auto"/>
          </w:divBdr>
        </w:div>
        <w:div w:id="1539734623">
          <w:marLeft w:val="480"/>
          <w:marRight w:val="0"/>
          <w:marTop w:val="0"/>
          <w:marBottom w:val="0"/>
          <w:divBdr>
            <w:top w:val="none" w:sz="0" w:space="0" w:color="auto"/>
            <w:left w:val="none" w:sz="0" w:space="0" w:color="auto"/>
            <w:bottom w:val="none" w:sz="0" w:space="0" w:color="auto"/>
            <w:right w:val="none" w:sz="0" w:space="0" w:color="auto"/>
          </w:divBdr>
        </w:div>
        <w:div w:id="1319075240">
          <w:marLeft w:val="480"/>
          <w:marRight w:val="0"/>
          <w:marTop w:val="0"/>
          <w:marBottom w:val="0"/>
          <w:divBdr>
            <w:top w:val="none" w:sz="0" w:space="0" w:color="auto"/>
            <w:left w:val="none" w:sz="0" w:space="0" w:color="auto"/>
            <w:bottom w:val="none" w:sz="0" w:space="0" w:color="auto"/>
            <w:right w:val="none" w:sz="0" w:space="0" w:color="auto"/>
          </w:divBdr>
        </w:div>
        <w:div w:id="1178303441">
          <w:marLeft w:val="480"/>
          <w:marRight w:val="0"/>
          <w:marTop w:val="0"/>
          <w:marBottom w:val="0"/>
          <w:divBdr>
            <w:top w:val="none" w:sz="0" w:space="0" w:color="auto"/>
            <w:left w:val="none" w:sz="0" w:space="0" w:color="auto"/>
            <w:bottom w:val="none" w:sz="0" w:space="0" w:color="auto"/>
            <w:right w:val="none" w:sz="0" w:space="0" w:color="auto"/>
          </w:divBdr>
        </w:div>
        <w:div w:id="326326348">
          <w:marLeft w:val="480"/>
          <w:marRight w:val="0"/>
          <w:marTop w:val="0"/>
          <w:marBottom w:val="0"/>
          <w:divBdr>
            <w:top w:val="none" w:sz="0" w:space="0" w:color="auto"/>
            <w:left w:val="none" w:sz="0" w:space="0" w:color="auto"/>
            <w:bottom w:val="none" w:sz="0" w:space="0" w:color="auto"/>
            <w:right w:val="none" w:sz="0" w:space="0" w:color="auto"/>
          </w:divBdr>
        </w:div>
        <w:div w:id="902445520">
          <w:marLeft w:val="480"/>
          <w:marRight w:val="0"/>
          <w:marTop w:val="0"/>
          <w:marBottom w:val="0"/>
          <w:divBdr>
            <w:top w:val="none" w:sz="0" w:space="0" w:color="auto"/>
            <w:left w:val="none" w:sz="0" w:space="0" w:color="auto"/>
            <w:bottom w:val="none" w:sz="0" w:space="0" w:color="auto"/>
            <w:right w:val="none" w:sz="0" w:space="0" w:color="auto"/>
          </w:divBdr>
        </w:div>
        <w:div w:id="637955211">
          <w:marLeft w:val="480"/>
          <w:marRight w:val="0"/>
          <w:marTop w:val="0"/>
          <w:marBottom w:val="0"/>
          <w:divBdr>
            <w:top w:val="none" w:sz="0" w:space="0" w:color="auto"/>
            <w:left w:val="none" w:sz="0" w:space="0" w:color="auto"/>
            <w:bottom w:val="none" w:sz="0" w:space="0" w:color="auto"/>
            <w:right w:val="none" w:sz="0" w:space="0" w:color="auto"/>
          </w:divBdr>
        </w:div>
        <w:div w:id="276378175">
          <w:marLeft w:val="480"/>
          <w:marRight w:val="0"/>
          <w:marTop w:val="0"/>
          <w:marBottom w:val="0"/>
          <w:divBdr>
            <w:top w:val="none" w:sz="0" w:space="0" w:color="auto"/>
            <w:left w:val="none" w:sz="0" w:space="0" w:color="auto"/>
            <w:bottom w:val="none" w:sz="0" w:space="0" w:color="auto"/>
            <w:right w:val="none" w:sz="0" w:space="0" w:color="auto"/>
          </w:divBdr>
        </w:div>
        <w:div w:id="348219021">
          <w:marLeft w:val="480"/>
          <w:marRight w:val="0"/>
          <w:marTop w:val="0"/>
          <w:marBottom w:val="0"/>
          <w:divBdr>
            <w:top w:val="none" w:sz="0" w:space="0" w:color="auto"/>
            <w:left w:val="none" w:sz="0" w:space="0" w:color="auto"/>
            <w:bottom w:val="none" w:sz="0" w:space="0" w:color="auto"/>
            <w:right w:val="none" w:sz="0" w:space="0" w:color="auto"/>
          </w:divBdr>
        </w:div>
        <w:div w:id="637763342">
          <w:marLeft w:val="480"/>
          <w:marRight w:val="0"/>
          <w:marTop w:val="0"/>
          <w:marBottom w:val="0"/>
          <w:divBdr>
            <w:top w:val="none" w:sz="0" w:space="0" w:color="auto"/>
            <w:left w:val="none" w:sz="0" w:space="0" w:color="auto"/>
            <w:bottom w:val="none" w:sz="0" w:space="0" w:color="auto"/>
            <w:right w:val="none" w:sz="0" w:space="0" w:color="auto"/>
          </w:divBdr>
        </w:div>
        <w:div w:id="787775131">
          <w:marLeft w:val="480"/>
          <w:marRight w:val="0"/>
          <w:marTop w:val="0"/>
          <w:marBottom w:val="0"/>
          <w:divBdr>
            <w:top w:val="none" w:sz="0" w:space="0" w:color="auto"/>
            <w:left w:val="none" w:sz="0" w:space="0" w:color="auto"/>
            <w:bottom w:val="none" w:sz="0" w:space="0" w:color="auto"/>
            <w:right w:val="none" w:sz="0" w:space="0" w:color="auto"/>
          </w:divBdr>
        </w:div>
        <w:div w:id="1121071429">
          <w:marLeft w:val="480"/>
          <w:marRight w:val="0"/>
          <w:marTop w:val="0"/>
          <w:marBottom w:val="0"/>
          <w:divBdr>
            <w:top w:val="none" w:sz="0" w:space="0" w:color="auto"/>
            <w:left w:val="none" w:sz="0" w:space="0" w:color="auto"/>
            <w:bottom w:val="none" w:sz="0" w:space="0" w:color="auto"/>
            <w:right w:val="none" w:sz="0" w:space="0" w:color="auto"/>
          </w:divBdr>
        </w:div>
        <w:div w:id="1781098621">
          <w:marLeft w:val="480"/>
          <w:marRight w:val="0"/>
          <w:marTop w:val="0"/>
          <w:marBottom w:val="0"/>
          <w:divBdr>
            <w:top w:val="none" w:sz="0" w:space="0" w:color="auto"/>
            <w:left w:val="none" w:sz="0" w:space="0" w:color="auto"/>
            <w:bottom w:val="none" w:sz="0" w:space="0" w:color="auto"/>
            <w:right w:val="none" w:sz="0" w:space="0" w:color="auto"/>
          </w:divBdr>
        </w:div>
        <w:div w:id="1370372553">
          <w:marLeft w:val="480"/>
          <w:marRight w:val="0"/>
          <w:marTop w:val="0"/>
          <w:marBottom w:val="0"/>
          <w:divBdr>
            <w:top w:val="none" w:sz="0" w:space="0" w:color="auto"/>
            <w:left w:val="none" w:sz="0" w:space="0" w:color="auto"/>
            <w:bottom w:val="none" w:sz="0" w:space="0" w:color="auto"/>
            <w:right w:val="none" w:sz="0" w:space="0" w:color="auto"/>
          </w:divBdr>
        </w:div>
        <w:div w:id="1613707061">
          <w:marLeft w:val="480"/>
          <w:marRight w:val="0"/>
          <w:marTop w:val="0"/>
          <w:marBottom w:val="0"/>
          <w:divBdr>
            <w:top w:val="none" w:sz="0" w:space="0" w:color="auto"/>
            <w:left w:val="none" w:sz="0" w:space="0" w:color="auto"/>
            <w:bottom w:val="none" w:sz="0" w:space="0" w:color="auto"/>
            <w:right w:val="none" w:sz="0" w:space="0" w:color="auto"/>
          </w:divBdr>
        </w:div>
        <w:div w:id="1853644972">
          <w:marLeft w:val="480"/>
          <w:marRight w:val="0"/>
          <w:marTop w:val="0"/>
          <w:marBottom w:val="0"/>
          <w:divBdr>
            <w:top w:val="none" w:sz="0" w:space="0" w:color="auto"/>
            <w:left w:val="none" w:sz="0" w:space="0" w:color="auto"/>
            <w:bottom w:val="none" w:sz="0" w:space="0" w:color="auto"/>
            <w:right w:val="none" w:sz="0" w:space="0" w:color="auto"/>
          </w:divBdr>
        </w:div>
        <w:div w:id="1309048748">
          <w:marLeft w:val="480"/>
          <w:marRight w:val="0"/>
          <w:marTop w:val="0"/>
          <w:marBottom w:val="0"/>
          <w:divBdr>
            <w:top w:val="none" w:sz="0" w:space="0" w:color="auto"/>
            <w:left w:val="none" w:sz="0" w:space="0" w:color="auto"/>
            <w:bottom w:val="none" w:sz="0" w:space="0" w:color="auto"/>
            <w:right w:val="none" w:sz="0" w:space="0" w:color="auto"/>
          </w:divBdr>
        </w:div>
        <w:div w:id="414934591">
          <w:marLeft w:val="480"/>
          <w:marRight w:val="0"/>
          <w:marTop w:val="0"/>
          <w:marBottom w:val="0"/>
          <w:divBdr>
            <w:top w:val="none" w:sz="0" w:space="0" w:color="auto"/>
            <w:left w:val="none" w:sz="0" w:space="0" w:color="auto"/>
            <w:bottom w:val="none" w:sz="0" w:space="0" w:color="auto"/>
            <w:right w:val="none" w:sz="0" w:space="0" w:color="auto"/>
          </w:divBdr>
        </w:div>
        <w:div w:id="328990843">
          <w:marLeft w:val="480"/>
          <w:marRight w:val="0"/>
          <w:marTop w:val="0"/>
          <w:marBottom w:val="0"/>
          <w:divBdr>
            <w:top w:val="none" w:sz="0" w:space="0" w:color="auto"/>
            <w:left w:val="none" w:sz="0" w:space="0" w:color="auto"/>
            <w:bottom w:val="none" w:sz="0" w:space="0" w:color="auto"/>
            <w:right w:val="none" w:sz="0" w:space="0" w:color="auto"/>
          </w:divBdr>
        </w:div>
        <w:div w:id="1246842005">
          <w:marLeft w:val="480"/>
          <w:marRight w:val="0"/>
          <w:marTop w:val="0"/>
          <w:marBottom w:val="0"/>
          <w:divBdr>
            <w:top w:val="none" w:sz="0" w:space="0" w:color="auto"/>
            <w:left w:val="none" w:sz="0" w:space="0" w:color="auto"/>
            <w:bottom w:val="none" w:sz="0" w:space="0" w:color="auto"/>
            <w:right w:val="none" w:sz="0" w:space="0" w:color="auto"/>
          </w:divBdr>
        </w:div>
        <w:div w:id="2146964340">
          <w:marLeft w:val="480"/>
          <w:marRight w:val="0"/>
          <w:marTop w:val="0"/>
          <w:marBottom w:val="0"/>
          <w:divBdr>
            <w:top w:val="none" w:sz="0" w:space="0" w:color="auto"/>
            <w:left w:val="none" w:sz="0" w:space="0" w:color="auto"/>
            <w:bottom w:val="none" w:sz="0" w:space="0" w:color="auto"/>
            <w:right w:val="none" w:sz="0" w:space="0" w:color="auto"/>
          </w:divBdr>
        </w:div>
        <w:div w:id="28072433">
          <w:marLeft w:val="480"/>
          <w:marRight w:val="0"/>
          <w:marTop w:val="0"/>
          <w:marBottom w:val="0"/>
          <w:divBdr>
            <w:top w:val="none" w:sz="0" w:space="0" w:color="auto"/>
            <w:left w:val="none" w:sz="0" w:space="0" w:color="auto"/>
            <w:bottom w:val="none" w:sz="0" w:space="0" w:color="auto"/>
            <w:right w:val="none" w:sz="0" w:space="0" w:color="auto"/>
          </w:divBdr>
        </w:div>
        <w:div w:id="531501682">
          <w:marLeft w:val="480"/>
          <w:marRight w:val="0"/>
          <w:marTop w:val="0"/>
          <w:marBottom w:val="0"/>
          <w:divBdr>
            <w:top w:val="none" w:sz="0" w:space="0" w:color="auto"/>
            <w:left w:val="none" w:sz="0" w:space="0" w:color="auto"/>
            <w:bottom w:val="none" w:sz="0" w:space="0" w:color="auto"/>
            <w:right w:val="none" w:sz="0" w:space="0" w:color="auto"/>
          </w:divBdr>
        </w:div>
        <w:div w:id="433864819">
          <w:marLeft w:val="480"/>
          <w:marRight w:val="0"/>
          <w:marTop w:val="0"/>
          <w:marBottom w:val="0"/>
          <w:divBdr>
            <w:top w:val="none" w:sz="0" w:space="0" w:color="auto"/>
            <w:left w:val="none" w:sz="0" w:space="0" w:color="auto"/>
            <w:bottom w:val="none" w:sz="0" w:space="0" w:color="auto"/>
            <w:right w:val="none" w:sz="0" w:space="0" w:color="auto"/>
          </w:divBdr>
        </w:div>
        <w:div w:id="1566257217">
          <w:marLeft w:val="480"/>
          <w:marRight w:val="0"/>
          <w:marTop w:val="0"/>
          <w:marBottom w:val="0"/>
          <w:divBdr>
            <w:top w:val="none" w:sz="0" w:space="0" w:color="auto"/>
            <w:left w:val="none" w:sz="0" w:space="0" w:color="auto"/>
            <w:bottom w:val="none" w:sz="0" w:space="0" w:color="auto"/>
            <w:right w:val="none" w:sz="0" w:space="0" w:color="auto"/>
          </w:divBdr>
        </w:div>
        <w:div w:id="1216622775">
          <w:marLeft w:val="480"/>
          <w:marRight w:val="0"/>
          <w:marTop w:val="0"/>
          <w:marBottom w:val="0"/>
          <w:divBdr>
            <w:top w:val="none" w:sz="0" w:space="0" w:color="auto"/>
            <w:left w:val="none" w:sz="0" w:space="0" w:color="auto"/>
            <w:bottom w:val="none" w:sz="0" w:space="0" w:color="auto"/>
            <w:right w:val="none" w:sz="0" w:space="0" w:color="auto"/>
          </w:divBdr>
        </w:div>
        <w:div w:id="1190802700">
          <w:marLeft w:val="480"/>
          <w:marRight w:val="0"/>
          <w:marTop w:val="0"/>
          <w:marBottom w:val="0"/>
          <w:divBdr>
            <w:top w:val="none" w:sz="0" w:space="0" w:color="auto"/>
            <w:left w:val="none" w:sz="0" w:space="0" w:color="auto"/>
            <w:bottom w:val="none" w:sz="0" w:space="0" w:color="auto"/>
            <w:right w:val="none" w:sz="0" w:space="0" w:color="auto"/>
          </w:divBdr>
        </w:div>
        <w:div w:id="808012450">
          <w:marLeft w:val="480"/>
          <w:marRight w:val="0"/>
          <w:marTop w:val="0"/>
          <w:marBottom w:val="0"/>
          <w:divBdr>
            <w:top w:val="none" w:sz="0" w:space="0" w:color="auto"/>
            <w:left w:val="none" w:sz="0" w:space="0" w:color="auto"/>
            <w:bottom w:val="none" w:sz="0" w:space="0" w:color="auto"/>
            <w:right w:val="none" w:sz="0" w:space="0" w:color="auto"/>
          </w:divBdr>
        </w:div>
        <w:div w:id="1514102492">
          <w:marLeft w:val="480"/>
          <w:marRight w:val="0"/>
          <w:marTop w:val="0"/>
          <w:marBottom w:val="0"/>
          <w:divBdr>
            <w:top w:val="none" w:sz="0" w:space="0" w:color="auto"/>
            <w:left w:val="none" w:sz="0" w:space="0" w:color="auto"/>
            <w:bottom w:val="none" w:sz="0" w:space="0" w:color="auto"/>
            <w:right w:val="none" w:sz="0" w:space="0" w:color="auto"/>
          </w:divBdr>
        </w:div>
        <w:div w:id="1505899132">
          <w:marLeft w:val="480"/>
          <w:marRight w:val="0"/>
          <w:marTop w:val="0"/>
          <w:marBottom w:val="0"/>
          <w:divBdr>
            <w:top w:val="none" w:sz="0" w:space="0" w:color="auto"/>
            <w:left w:val="none" w:sz="0" w:space="0" w:color="auto"/>
            <w:bottom w:val="none" w:sz="0" w:space="0" w:color="auto"/>
            <w:right w:val="none" w:sz="0" w:space="0" w:color="auto"/>
          </w:divBdr>
        </w:div>
        <w:div w:id="242835652">
          <w:marLeft w:val="480"/>
          <w:marRight w:val="0"/>
          <w:marTop w:val="0"/>
          <w:marBottom w:val="0"/>
          <w:divBdr>
            <w:top w:val="none" w:sz="0" w:space="0" w:color="auto"/>
            <w:left w:val="none" w:sz="0" w:space="0" w:color="auto"/>
            <w:bottom w:val="none" w:sz="0" w:space="0" w:color="auto"/>
            <w:right w:val="none" w:sz="0" w:space="0" w:color="auto"/>
          </w:divBdr>
        </w:div>
        <w:div w:id="88506323">
          <w:marLeft w:val="480"/>
          <w:marRight w:val="0"/>
          <w:marTop w:val="0"/>
          <w:marBottom w:val="0"/>
          <w:divBdr>
            <w:top w:val="none" w:sz="0" w:space="0" w:color="auto"/>
            <w:left w:val="none" w:sz="0" w:space="0" w:color="auto"/>
            <w:bottom w:val="none" w:sz="0" w:space="0" w:color="auto"/>
            <w:right w:val="none" w:sz="0" w:space="0" w:color="auto"/>
          </w:divBdr>
        </w:div>
        <w:div w:id="840580838">
          <w:marLeft w:val="480"/>
          <w:marRight w:val="0"/>
          <w:marTop w:val="0"/>
          <w:marBottom w:val="0"/>
          <w:divBdr>
            <w:top w:val="none" w:sz="0" w:space="0" w:color="auto"/>
            <w:left w:val="none" w:sz="0" w:space="0" w:color="auto"/>
            <w:bottom w:val="none" w:sz="0" w:space="0" w:color="auto"/>
            <w:right w:val="none" w:sz="0" w:space="0" w:color="auto"/>
          </w:divBdr>
        </w:div>
        <w:div w:id="826633041">
          <w:marLeft w:val="480"/>
          <w:marRight w:val="0"/>
          <w:marTop w:val="0"/>
          <w:marBottom w:val="0"/>
          <w:divBdr>
            <w:top w:val="none" w:sz="0" w:space="0" w:color="auto"/>
            <w:left w:val="none" w:sz="0" w:space="0" w:color="auto"/>
            <w:bottom w:val="none" w:sz="0" w:space="0" w:color="auto"/>
            <w:right w:val="none" w:sz="0" w:space="0" w:color="auto"/>
          </w:divBdr>
        </w:div>
        <w:div w:id="857893231">
          <w:marLeft w:val="480"/>
          <w:marRight w:val="0"/>
          <w:marTop w:val="0"/>
          <w:marBottom w:val="0"/>
          <w:divBdr>
            <w:top w:val="none" w:sz="0" w:space="0" w:color="auto"/>
            <w:left w:val="none" w:sz="0" w:space="0" w:color="auto"/>
            <w:bottom w:val="none" w:sz="0" w:space="0" w:color="auto"/>
            <w:right w:val="none" w:sz="0" w:space="0" w:color="auto"/>
          </w:divBdr>
        </w:div>
        <w:div w:id="1592349590">
          <w:marLeft w:val="480"/>
          <w:marRight w:val="0"/>
          <w:marTop w:val="0"/>
          <w:marBottom w:val="0"/>
          <w:divBdr>
            <w:top w:val="none" w:sz="0" w:space="0" w:color="auto"/>
            <w:left w:val="none" w:sz="0" w:space="0" w:color="auto"/>
            <w:bottom w:val="none" w:sz="0" w:space="0" w:color="auto"/>
            <w:right w:val="none" w:sz="0" w:space="0" w:color="auto"/>
          </w:divBdr>
        </w:div>
        <w:div w:id="947272704">
          <w:marLeft w:val="480"/>
          <w:marRight w:val="0"/>
          <w:marTop w:val="0"/>
          <w:marBottom w:val="0"/>
          <w:divBdr>
            <w:top w:val="none" w:sz="0" w:space="0" w:color="auto"/>
            <w:left w:val="none" w:sz="0" w:space="0" w:color="auto"/>
            <w:bottom w:val="none" w:sz="0" w:space="0" w:color="auto"/>
            <w:right w:val="none" w:sz="0" w:space="0" w:color="auto"/>
          </w:divBdr>
        </w:div>
        <w:div w:id="1353917208">
          <w:marLeft w:val="480"/>
          <w:marRight w:val="0"/>
          <w:marTop w:val="0"/>
          <w:marBottom w:val="0"/>
          <w:divBdr>
            <w:top w:val="none" w:sz="0" w:space="0" w:color="auto"/>
            <w:left w:val="none" w:sz="0" w:space="0" w:color="auto"/>
            <w:bottom w:val="none" w:sz="0" w:space="0" w:color="auto"/>
            <w:right w:val="none" w:sz="0" w:space="0" w:color="auto"/>
          </w:divBdr>
        </w:div>
        <w:div w:id="1888906899">
          <w:marLeft w:val="480"/>
          <w:marRight w:val="0"/>
          <w:marTop w:val="0"/>
          <w:marBottom w:val="0"/>
          <w:divBdr>
            <w:top w:val="none" w:sz="0" w:space="0" w:color="auto"/>
            <w:left w:val="none" w:sz="0" w:space="0" w:color="auto"/>
            <w:bottom w:val="none" w:sz="0" w:space="0" w:color="auto"/>
            <w:right w:val="none" w:sz="0" w:space="0" w:color="auto"/>
          </w:divBdr>
        </w:div>
        <w:div w:id="544756052">
          <w:marLeft w:val="480"/>
          <w:marRight w:val="0"/>
          <w:marTop w:val="0"/>
          <w:marBottom w:val="0"/>
          <w:divBdr>
            <w:top w:val="none" w:sz="0" w:space="0" w:color="auto"/>
            <w:left w:val="none" w:sz="0" w:space="0" w:color="auto"/>
            <w:bottom w:val="none" w:sz="0" w:space="0" w:color="auto"/>
            <w:right w:val="none" w:sz="0" w:space="0" w:color="auto"/>
          </w:divBdr>
        </w:div>
        <w:div w:id="840975213">
          <w:marLeft w:val="480"/>
          <w:marRight w:val="0"/>
          <w:marTop w:val="0"/>
          <w:marBottom w:val="0"/>
          <w:divBdr>
            <w:top w:val="none" w:sz="0" w:space="0" w:color="auto"/>
            <w:left w:val="none" w:sz="0" w:space="0" w:color="auto"/>
            <w:bottom w:val="none" w:sz="0" w:space="0" w:color="auto"/>
            <w:right w:val="none" w:sz="0" w:space="0" w:color="auto"/>
          </w:divBdr>
        </w:div>
        <w:div w:id="1878465899">
          <w:marLeft w:val="480"/>
          <w:marRight w:val="0"/>
          <w:marTop w:val="0"/>
          <w:marBottom w:val="0"/>
          <w:divBdr>
            <w:top w:val="none" w:sz="0" w:space="0" w:color="auto"/>
            <w:left w:val="none" w:sz="0" w:space="0" w:color="auto"/>
            <w:bottom w:val="none" w:sz="0" w:space="0" w:color="auto"/>
            <w:right w:val="none" w:sz="0" w:space="0" w:color="auto"/>
          </w:divBdr>
        </w:div>
        <w:div w:id="1601793994">
          <w:marLeft w:val="480"/>
          <w:marRight w:val="0"/>
          <w:marTop w:val="0"/>
          <w:marBottom w:val="0"/>
          <w:divBdr>
            <w:top w:val="none" w:sz="0" w:space="0" w:color="auto"/>
            <w:left w:val="none" w:sz="0" w:space="0" w:color="auto"/>
            <w:bottom w:val="none" w:sz="0" w:space="0" w:color="auto"/>
            <w:right w:val="none" w:sz="0" w:space="0" w:color="auto"/>
          </w:divBdr>
        </w:div>
        <w:div w:id="691686917">
          <w:marLeft w:val="480"/>
          <w:marRight w:val="0"/>
          <w:marTop w:val="0"/>
          <w:marBottom w:val="0"/>
          <w:divBdr>
            <w:top w:val="none" w:sz="0" w:space="0" w:color="auto"/>
            <w:left w:val="none" w:sz="0" w:space="0" w:color="auto"/>
            <w:bottom w:val="none" w:sz="0" w:space="0" w:color="auto"/>
            <w:right w:val="none" w:sz="0" w:space="0" w:color="auto"/>
          </w:divBdr>
        </w:div>
        <w:div w:id="660082316">
          <w:marLeft w:val="480"/>
          <w:marRight w:val="0"/>
          <w:marTop w:val="0"/>
          <w:marBottom w:val="0"/>
          <w:divBdr>
            <w:top w:val="none" w:sz="0" w:space="0" w:color="auto"/>
            <w:left w:val="none" w:sz="0" w:space="0" w:color="auto"/>
            <w:bottom w:val="none" w:sz="0" w:space="0" w:color="auto"/>
            <w:right w:val="none" w:sz="0" w:space="0" w:color="auto"/>
          </w:divBdr>
        </w:div>
        <w:div w:id="343821233">
          <w:marLeft w:val="480"/>
          <w:marRight w:val="0"/>
          <w:marTop w:val="0"/>
          <w:marBottom w:val="0"/>
          <w:divBdr>
            <w:top w:val="none" w:sz="0" w:space="0" w:color="auto"/>
            <w:left w:val="none" w:sz="0" w:space="0" w:color="auto"/>
            <w:bottom w:val="none" w:sz="0" w:space="0" w:color="auto"/>
            <w:right w:val="none" w:sz="0" w:space="0" w:color="auto"/>
          </w:divBdr>
        </w:div>
        <w:div w:id="1801917055">
          <w:marLeft w:val="480"/>
          <w:marRight w:val="0"/>
          <w:marTop w:val="0"/>
          <w:marBottom w:val="0"/>
          <w:divBdr>
            <w:top w:val="none" w:sz="0" w:space="0" w:color="auto"/>
            <w:left w:val="none" w:sz="0" w:space="0" w:color="auto"/>
            <w:bottom w:val="none" w:sz="0" w:space="0" w:color="auto"/>
            <w:right w:val="none" w:sz="0" w:space="0" w:color="auto"/>
          </w:divBdr>
        </w:div>
        <w:div w:id="2084983780">
          <w:marLeft w:val="480"/>
          <w:marRight w:val="0"/>
          <w:marTop w:val="0"/>
          <w:marBottom w:val="0"/>
          <w:divBdr>
            <w:top w:val="none" w:sz="0" w:space="0" w:color="auto"/>
            <w:left w:val="none" w:sz="0" w:space="0" w:color="auto"/>
            <w:bottom w:val="none" w:sz="0" w:space="0" w:color="auto"/>
            <w:right w:val="none" w:sz="0" w:space="0" w:color="auto"/>
          </w:divBdr>
        </w:div>
        <w:div w:id="508444249">
          <w:marLeft w:val="480"/>
          <w:marRight w:val="0"/>
          <w:marTop w:val="0"/>
          <w:marBottom w:val="0"/>
          <w:divBdr>
            <w:top w:val="none" w:sz="0" w:space="0" w:color="auto"/>
            <w:left w:val="none" w:sz="0" w:space="0" w:color="auto"/>
            <w:bottom w:val="none" w:sz="0" w:space="0" w:color="auto"/>
            <w:right w:val="none" w:sz="0" w:space="0" w:color="auto"/>
          </w:divBdr>
        </w:div>
        <w:div w:id="1601331804">
          <w:marLeft w:val="480"/>
          <w:marRight w:val="0"/>
          <w:marTop w:val="0"/>
          <w:marBottom w:val="0"/>
          <w:divBdr>
            <w:top w:val="none" w:sz="0" w:space="0" w:color="auto"/>
            <w:left w:val="none" w:sz="0" w:space="0" w:color="auto"/>
            <w:bottom w:val="none" w:sz="0" w:space="0" w:color="auto"/>
            <w:right w:val="none" w:sz="0" w:space="0" w:color="auto"/>
          </w:divBdr>
        </w:div>
        <w:div w:id="1905288722">
          <w:marLeft w:val="480"/>
          <w:marRight w:val="0"/>
          <w:marTop w:val="0"/>
          <w:marBottom w:val="0"/>
          <w:divBdr>
            <w:top w:val="none" w:sz="0" w:space="0" w:color="auto"/>
            <w:left w:val="none" w:sz="0" w:space="0" w:color="auto"/>
            <w:bottom w:val="none" w:sz="0" w:space="0" w:color="auto"/>
            <w:right w:val="none" w:sz="0" w:space="0" w:color="auto"/>
          </w:divBdr>
        </w:div>
        <w:div w:id="1088501126">
          <w:marLeft w:val="480"/>
          <w:marRight w:val="0"/>
          <w:marTop w:val="0"/>
          <w:marBottom w:val="0"/>
          <w:divBdr>
            <w:top w:val="none" w:sz="0" w:space="0" w:color="auto"/>
            <w:left w:val="none" w:sz="0" w:space="0" w:color="auto"/>
            <w:bottom w:val="none" w:sz="0" w:space="0" w:color="auto"/>
            <w:right w:val="none" w:sz="0" w:space="0" w:color="auto"/>
          </w:divBdr>
        </w:div>
        <w:div w:id="1838687408">
          <w:marLeft w:val="480"/>
          <w:marRight w:val="0"/>
          <w:marTop w:val="0"/>
          <w:marBottom w:val="0"/>
          <w:divBdr>
            <w:top w:val="none" w:sz="0" w:space="0" w:color="auto"/>
            <w:left w:val="none" w:sz="0" w:space="0" w:color="auto"/>
            <w:bottom w:val="none" w:sz="0" w:space="0" w:color="auto"/>
            <w:right w:val="none" w:sz="0" w:space="0" w:color="auto"/>
          </w:divBdr>
        </w:div>
        <w:div w:id="1779256679">
          <w:marLeft w:val="480"/>
          <w:marRight w:val="0"/>
          <w:marTop w:val="0"/>
          <w:marBottom w:val="0"/>
          <w:divBdr>
            <w:top w:val="none" w:sz="0" w:space="0" w:color="auto"/>
            <w:left w:val="none" w:sz="0" w:space="0" w:color="auto"/>
            <w:bottom w:val="none" w:sz="0" w:space="0" w:color="auto"/>
            <w:right w:val="none" w:sz="0" w:space="0" w:color="auto"/>
          </w:divBdr>
        </w:div>
        <w:div w:id="926622262">
          <w:marLeft w:val="480"/>
          <w:marRight w:val="0"/>
          <w:marTop w:val="0"/>
          <w:marBottom w:val="0"/>
          <w:divBdr>
            <w:top w:val="none" w:sz="0" w:space="0" w:color="auto"/>
            <w:left w:val="none" w:sz="0" w:space="0" w:color="auto"/>
            <w:bottom w:val="none" w:sz="0" w:space="0" w:color="auto"/>
            <w:right w:val="none" w:sz="0" w:space="0" w:color="auto"/>
          </w:divBdr>
        </w:div>
        <w:div w:id="317922631">
          <w:marLeft w:val="480"/>
          <w:marRight w:val="0"/>
          <w:marTop w:val="0"/>
          <w:marBottom w:val="0"/>
          <w:divBdr>
            <w:top w:val="none" w:sz="0" w:space="0" w:color="auto"/>
            <w:left w:val="none" w:sz="0" w:space="0" w:color="auto"/>
            <w:bottom w:val="none" w:sz="0" w:space="0" w:color="auto"/>
            <w:right w:val="none" w:sz="0" w:space="0" w:color="auto"/>
          </w:divBdr>
        </w:div>
        <w:div w:id="263995557">
          <w:marLeft w:val="480"/>
          <w:marRight w:val="0"/>
          <w:marTop w:val="0"/>
          <w:marBottom w:val="0"/>
          <w:divBdr>
            <w:top w:val="none" w:sz="0" w:space="0" w:color="auto"/>
            <w:left w:val="none" w:sz="0" w:space="0" w:color="auto"/>
            <w:bottom w:val="none" w:sz="0" w:space="0" w:color="auto"/>
            <w:right w:val="none" w:sz="0" w:space="0" w:color="auto"/>
          </w:divBdr>
        </w:div>
        <w:div w:id="1307465385">
          <w:marLeft w:val="480"/>
          <w:marRight w:val="0"/>
          <w:marTop w:val="0"/>
          <w:marBottom w:val="0"/>
          <w:divBdr>
            <w:top w:val="none" w:sz="0" w:space="0" w:color="auto"/>
            <w:left w:val="none" w:sz="0" w:space="0" w:color="auto"/>
            <w:bottom w:val="none" w:sz="0" w:space="0" w:color="auto"/>
            <w:right w:val="none" w:sz="0" w:space="0" w:color="auto"/>
          </w:divBdr>
        </w:div>
        <w:div w:id="808128167">
          <w:marLeft w:val="480"/>
          <w:marRight w:val="0"/>
          <w:marTop w:val="0"/>
          <w:marBottom w:val="0"/>
          <w:divBdr>
            <w:top w:val="none" w:sz="0" w:space="0" w:color="auto"/>
            <w:left w:val="none" w:sz="0" w:space="0" w:color="auto"/>
            <w:bottom w:val="none" w:sz="0" w:space="0" w:color="auto"/>
            <w:right w:val="none" w:sz="0" w:space="0" w:color="auto"/>
          </w:divBdr>
        </w:div>
      </w:divsChild>
    </w:div>
    <w:div w:id="1385300872">
      <w:bodyDiv w:val="1"/>
      <w:marLeft w:val="0"/>
      <w:marRight w:val="0"/>
      <w:marTop w:val="0"/>
      <w:marBottom w:val="0"/>
      <w:divBdr>
        <w:top w:val="none" w:sz="0" w:space="0" w:color="auto"/>
        <w:left w:val="none" w:sz="0" w:space="0" w:color="auto"/>
        <w:bottom w:val="none" w:sz="0" w:space="0" w:color="auto"/>
        <w:right w:val="none" w:sz="0" w:space="0" w:color="auto"/>
      </w:divBdr>
    </w:div>
    <w:div w:id="1388064473">
      <w:bodyDiv w:val="1"/>
      <w:marLeft w:val="0"/>
      <w:marRight w:val="0"/>
      <w:marTop w:val="0"/>
      <w:marBottom w:val="0"/>
      <w:divBdr>
        <w:top w:val="none" w:sz="0" w:space="0" w:color="auto"/>
        <w:left w:val="none" w:sz="0" w:space="0" w:color="auto"/>
        <w:bottom w:val="none" w:sz="0" w:space="0" w:color="auto"/>
        <w:right w:val="none" w:sz="0" w:space="0" w:color="auto"/>
      </w:divBdr>
    </w:div>
    <w:div w:id="1388533818">
      <w:bodyDiv w:val="1"/>
      <w:marLeft w:val="0"/>
      <w:marRight w:val="0"/>
      <w:marTop w:val="0"/>
      <w:marBottom w:val="0"/>
      <w:divBdr>
        <w:top w:val="none" w:sz="0" w:space="0" w:color="auto"/>
        <w:left w:val="none" w:sz="0" w:space="0" w:color="auto"/>
        <w:bottom w:val="none" w:sz="0" w:space="0" w:color="auto"/>
        <w:right w:val="none" w:sz="0" w:space="0" w:color="auto"/>
      </w:divBdr>
    </w:div>
    <w:div w:id="1391538929">
      <w:bodyDiv w:val="1"/>
      <w:marLeft w:val="0"/>
      <w:marRight w:val="0"/>
      <w:marTop w:val="0"/>
      <w:marBottom w:val="0"/>
      <w:divBdr>
        <w:top w:val="none" w:sz="0" w:space="0" w:color="auto"/>
        <w:left w:val="none" w:sz="0" w:space="0" w:color="auto"/>
        <w:bottom w:val="none" w:sz="0" w:space="0" w:color="auto"/>
        <w:right w:val="none" w:sz="0" w:space="0" w:color="auto"/>
      </w:divBdr>
    </w:div>
    <w:div w:id="1392734940">
      <w:bodyDiv w:val="1"/>
      <w:marLeft w:val="0"/>
      <w:marRight w:val="0"/>
      <w:marTop w:val="0"/>
      <w:marBottom w:val="0"/>
      <w:divBdr>
        <w:top w:val="none" w:sz="0" w:space="0" w:color="auto"/>
        <w:left w:val="none" w:sz="0" w:space="0" w:color="auto"/>
        <w:bottom w:val="none" w:sz="0" w:space="0" w:color="auto"/>
        <w:right w:val="none" w:sz="0" w:space="0" w:color="auto"/>
      </w:divBdr>
    </w:div>
    <w:div w:id="1397512617">
      <w:bodyDiv w:val="1"/>
      <w:marLeft w:val="0"/>
      <w:marRight w:val="0"/>
      <w:marTop w:val="0"/>
      <w:marBottom w:val="0"/>
      <w:divBdr>
        <w:top w:val="none" w:sz="0" w:space="0" w:color="auto"/>
        <w:left w:val="none" w:sz="0" w:space="0" w:color="auto"/>
        <w:bottom w:val="none" w:sz="0" w:space="0" w:color="auto"/>
        <w:right w:val="none" w:sz="0" w:space="0" w:color="auto"/>
      </w:divBdr>
    </w:div>
    <w:div w:id="1397774475">
      <w:bodyDiv w:val="1"/>
      <w:marLeft w:val="0"/>
      <w:marRight w:val="0"/>
      <w:marTop w:val="0"/>
      <w:marBottom w:val="0"/>
      <w:divBdr>
        <w:top w:val="none" w:sz="0" w:space="0" w:color="auto"/>
        <w:left w:val="none" w:sz="0" w:space="0" w:color="auto"/>
        <w:bottom w:val="none" w:sz="0" w:space="0" w:color="auto"/>
        <w:right w:val="none" w:sz="0" w:space="0" w:color="auto"/>
      </w:divBdr>
    </w:div>
    <w:div w:id="1398437431">
      <w:bodyDiv w:val="1"/>
      <w:marLeft w:val="0"/>
      <w:marRight w:val="0"/>
      <w:marTop w:val="0"/>
      <w:marBottom w:val="0"/>
      <w:divBdr>
        <w:top w:val="none" w:sz="0" w:space="0" w:color="auto"/>
        <w:left w:val="none" w:sz="0" w:space="0" w:color="auto"/>
        <w:bottom w:val="none" w:sz="0" w:space="0" w:color="auto"/>
        <w:right w:val="none" w:sz="0" w:space="0" w:color="auto"/>
      </w:divBdr>
    </w:div>
    <w:div w:id="1400132410">
      <w:bodyDiv w:val="1"/>
      <w:marLeft w:val="0"/>
      <w:marRight w:val="0"/>
      <w:marTop w:val="0"/>
      <w:marBottom w:val="0"/>
      <w:divBdr>
        <w:top w:val="none" w:sz="0" w:space="0" w:color="auto"/>
        <w:left w:val="none" w:sz="0" w:space="0" w:color="auto"/>
        <w:bottom w:val="none" w:sz="0" w:space="0" w:color="auto"/>
        <w:right w:val="none" w:sz="0" w:space="0" w:color="auto"/>
      </w:divBdr>
    </w:div>
    <w:div w:id="1402410210">
      <w:bodyDiv w:val="1"/>
      <w:marLeft w:val="0"/>
      <w:marRight w:val="0"/>
      <w:marTop w:val="0"/>
      <w:marBottom w:val="0"/>
      <w:divBdr>
        <w:top w:val="none" w:sz="0" w:space="0" w:color="auto"/>
        <w:left w:val="none" w:sz="0" w:space="0" w:color="auto"/>
        <w:bottom w:val="none" w:sz="0" w:space="0" w:color="auto"/>
        <w:right w:val="none" w:sz="0" w:space="0" w:color="auto"/>
      </w:divBdr>
    </w:div>
    <w:div w:id="1402480777">
      <w:bodyDiv w:val="1"/>
      <w:marLeft w:val="0"/>
      <w:marRight w:val="0"/>
      <w:marTop w:val="0"/>
      <w:marBottom w:val="0"/>
      <w:divBdr>
        <w:top w:val="none" w:sz="0" w:space="0" w:color="auto"/>
        <w:left w:val="none" w:sz="0" w:space="0" w:color="auto"/>
        <w:bottom w:val="none" w:sz="0" w:space="0" w:color="auto"/>
        <w:right w:val="none" w:sz="0" w:space="0" w:color="auto"/>
      </w:divBdr>
    </w:div>
    <w:div w:id="1406755109">
      <w:bodyDiv w:val="1"/>
      <w:marLeft w:val="0"/>
      <w:marRight w:val="0"/>
      <w:marTop w:val="0"/>
      <w:marBottom w:val="0"/>
      <w:divBdr>
        <w:top w:val="none" w:sz="0" w:space="0" w:color="auto"/>
        <w:left w:val="none" w:sz="0" w:space="0" w:color="auto"/>
        <w:bottom w:val="none" w:sz="0" w:space="0" w:color="auto"/>
        <w:right w:val="none" w:sz="0" w:space="0" w:color="auto"/>
      </w:divBdr>
    </w:div>
    <w:div w:id="1407532895">
      <w:bodyDiv w:val="1"/>
      <w:marLeft w:val="0"/>
      <w:marRight w:val="0"/>
      <w:marTop w:val="0"/>
      <w:marBottom w:val="0"/>
      <w:divBdr>
        <w:top w:val="none" w:sz="0" w:space="0" w:color="auto"/>
        <w:left w:val="none" w:sz="0" w:space="0" w:color="auto"/>
        <w:bottom w:val="none" w:sz="0" w:space="0" w:color="auto"/>
        <w:right w:val="none" w:sz="0" w:space="0" w:color="auto"/>
      </w:divBdr>
    </w:div>
    <w:div w:id="1412000627">
      <w:bodyDiv w:val="1"/>
      <w:marLeft w:val="0"/>
      <w:marRight w:val="0"/>
      <w:marTop w:val="0"/>
      <w:marBottom w:val="0"/>
      <w:divBdr>
        <w:top w:val="none" w:sz="0" w:space="0" w:color="auto"/>
        <w:left w:val="none" w:sz="0" w:space="0" w:color="auto"/>
        <w:bottom w:val="none" w:sz="0" w:space="0" w:color="auto"/>
        <w:right w:val="none" w:sz="0" w:space="0" w:color="auto"/>
      </w:divBdr>
    </w:div>
    <w:div w:id="1413694398">
      <w:bodyDiv w:val="1"/>
      <w:marLeft w:val="0"/>
      <w:marRight w:val="0"/>
      <w:marTop w:val="0"/>
      <w:marBottom w:val="0"/>
      <w:divBdr>
        <w:top w:val="none" w:sz="0" w:space="0" w:color="auto"/>
        <w:left w:val="none" w:sz="0" w:space="0" w:color="auto"/>
        <w:bottom w:val="none" w:sz="0" w:space="0" w:color="auto"/>
        <w:right w:val="none" w:sz="0" w:space="0" w:color="auto"/>
      </w:divBdr>
    </w:div>
    <w:div w:id="1414399060">
      <w:bodyDiv w:val="1"/>
      <w:marLeft w:val="0"/>
      <w:marRight w:val="0"/>
      <w:marTop w:val="0"/>
      <w:marBottom w:val="0"/>
      <w:divBdr>
        <w:top w:val="none" w:sz="0" w:space="0" w:color="auto"/>
        <w:left w:val="none" w:sz="0" w:space="0" w:color="auto"/>
        <w:bottom w:val="none" w:sz="0" w:space="0" w:color="auto"/>
        <w:right w:val="none" w:sz="0" w:space="0" w:color="auto"/>
      </w:divBdr>
    </w:div>
    <w:div w:id="1420250353">
      <w:bodyDiv w:val="1"/>
      <w:marLeft w:val="0"/>
      <w:marRight w:val="0"/>
      <w:marTop w:val="0"/>
      <w:marBottom w:val="0"/>
      <w:divBdr>
        <w:top w:val="none" w:sz="0" w:space="0" w:color="auto"/>
        <w:left w:val="none" w:sz="0" w:space="0" w:color="auto"/>
        <w:bottom w:val="none" w:sz="0" w:space="0" w:color="auto"/>
        <w:right w:val="none" w:sz="0" w:space="0" w:color="auto"/>
      </w:divBdr>
      <w:divsChild>
        <w:div w:id="1434322928">
          <w:marLeft w:val="480"/>
          <w:marRight w:val="0"/>
          <w:marTop w:val="0"/>
          <w:marBottom w:val="0"/>
          <w:divBdr>
            <w:top w:val="none" w:sz="0" w:space="0" w:color="auto"/>
            <w:left w:val="none" w:sz="0" w:space="0" w:color="auto"/>
            <w:bottom w:val="none" w:sz="0" w:space="0" w:color="auto"/>
            <w:right w:val="none" w:sz="0" w:space="0" w:color="auto"/>
          </w:divBdr>
        </w:div>
        <w:div w:id="1137842827">
          <w:marLeft w:val="480"/>
          <w:marRight w:val="0"/>
          <w:marTop w:val="0"/>
          <w:marBottom w:val="0"/>
          <w:divBdr>
            <w:top w:val="none" w:sz="0" w:space="0" w:color="auto"/>
            <w:left w:val="none" w:sz="0" w:space="0" w:color="auto"/>
            <w:bottom w:val="none" w:sz="0" w:space="0" w:color="auto"/>
            <w:right w:val="none" w:sz="0" w:space="0" w:color="auto"/>
          </w:divBdr>
        </w:div>
        <w:div w:id="309559202">
          <w:marLeft w:val="480"/>
          <w:marRight w:val="0"/>
          <w:marTop w:val="0"/>
          <w:marBottom w:val="0"/>
          <w:divBdr>
            <w:top w:val="none" w:sz="0" w:space="0" w:color="auto"/>
            <w:left w:val="none" w:sz="0" w:space="0" w:color="auto"/>
            <w:bottom w:val="none" w:sz="0" w:space="0" w:color="auto"/>
            <w:right w:val="none" w:sz="0" w:space="0" w:color="auto"/>
          </w:divBdr>
        </w:div>
        <w:div w:id="328025769">
          <w:marLeft w:val="480"/>
          <w:marRight w:val="0"/>
          <w:marTop w:val="0"/>
          <w:marBottom w:val="0"/>
          <w:divBdr>
            <w:top w:val="none" w:sz="0" w:space="0" w:color="auto"/>
            <w:left w:val="none" w:sz="0" w:space="0" w:color="auto"/>
            <w:bottom w:val="none" w:sz="0" w:space="0" w:color="auto"/>
            <w:right w:val="none" w:sz="0" w:space="0" w:color="auto"/>
          </w:divBdr>
        </w:div>
        <w:div w:id="415126621">
          <w:marLeft w:val="480"/>
          <w:marRight w:val="0"/>
          <w:marTop w:val="0"/>
          <w:marBottom w:val="0"/>
          <w:divBdr>
            <w:top w:val="none" w:sz="0" w:space="0" w:color="auto"/>
            <w:left w:val="none" w:sz="0" w:space="0" w:color="auto"/>
            <w:bottom w:val="none" w:sz="0" w:space="0" w:color="auto"/>
            <w:right w:val="none" w:sz="0" w:space="0" w:color="auto"/>
          </w:divBdr>
        </w:div>
        <w:div w:id="617030531">
          <w:marLeft w:val="480"/>
          <w:marRight w:val="0"/>
          <w:marTop w:val="0"/>
          <w:marBottom w:val="0"/>
          <w:divBdr>
            <w:top w:val="none" w:sz="0" w:space="0" w:color="auto"/>
            <w:left w:val="none" w:sz="0" w:space="0" w:color="auto"/>
            <w:bottom w:val="none" w:sz="0" w:space="0" w:color="auto"/>
            <w:right w:val="none" w:sz="0" w:space="0" w:color="auto"/>
          </w:divBdr>
        </w:div>
        <w:div w:id="989678556">
          <w:marLeft w:val="480"/>
          <w:marRight w:val="0"/>
          <w:marTop w:val="0"/>
          <w:marBottom w:val="0"/>
          <w:divBdr>
            <w:top w:val="none" w:sz="0" w:space="0" w:color="auto"/>
            <w:left w:val="none" w:sz="0" w:space="0" w:color="auto"/>
            <w:bottom w:val="none" w:sz="0" w:space="0" w:color="auto"/>
            <w:right w:val="none" w:sz="0" w:space="0" w:color="auto"/>
          </w:divBdr>
        </w:div>
        <w:div w:id="1589731649">
          <w:marLeft w:val="480"/>
          <w:marRight w:val="0"/>
          <w:marTop w:val="0"/>
          <w:marBottom w:val="0"/>
          <w:divBdr>
            <w:top w:val="none" w:sz="0" w:space="0" w:color="auto"/>
            <w:left w:val="none" w:sz="0" w:space="0" w:color="auto"/>
            <w:bottom w:val="none" w:sz="0" w:space="0" w:color="auto"/>
            <w:right w:val="none" w:sz="0" w:space="0" w:color="auto"/>
          </w:divBdr>
        </w:div>
        <w:div w:id="277297221">
          <w:marLeft w:val="480"/>
          <w:marRight w:val="0"/>
          <w:marTop w:val="0"/>
          <w:marBottom w:val="0"/>
          <w:divBdr>
            <w:top w:val="none" w:sz="0" w:space="0" w:color="auto"/>
            <w:left w:val="none" w:sz="0" w:space="0" w:color="auto"/>
            <w:bottom w:val="none" w:sz="0" w:space="0" w:color="auto"/>
            <w:right w:val="none" w:sz="0" w:space="0" w:color="auto"/>
          </w:divBdr>
        </w:div>
        <w:div w:id="1980383089">
          <w:marLeft w:val="480"/>
          <w:marRight w:val="0"/>
          <w:marTop w:val="0"/>
          <w:marBottom w:val="0"/>
          <w:divBdr>
            <w:top w:val="none" w:sz="0" w:space="0" w:color="auto"/>
            <w:left w:val="none" w:sz="0" w:space="0" w:color="auto"/>
            <w:bottom w:val="none" w:sz="0" w:space="0" w:color="auto"/>
            <w:right w:val="none" w:sz="0" w:space="0" w:color="auto"/>
          </w:divBdr>
        </w:div>
        <w:div w:id="1611624729">
          <w:marLeft w:val="480"/>
          <w:marRight w:val="0"/>
          <w:marTop w:val="0"/>
          <w:marBottom w:val="0"/>
          <w:divBdr>
            <w:top w:val="none" w:sz="0" w:space="0" w:color="auto"/>
            <w:left w:val="none" w:sz="0" w:space="0" w:color="auto"/>
            <w:bottom w:val="none" w:sz="0" w:space="0" w:color="auto"/>
            <w:right w:val="none" w:sz="0" w:space="0" w:color="auto"/>
          </w:divBdr>
        </w:div>
        <w:div w:id="1276017190">
          <w:marLeft w:val="480"/>
          <w:marRight w:val="0"/>
          <w:marTop w:val="0"/>
          <w:marBottom w:val="0"/>
          <w:divBdr>
            <w:top w:val="none" w:sz="0" w:space="0" w:color="auto"/>
            <w:left w:val="none" w:sz="0" w:space="0" w:color="auto"/>
            <w:bottom w:val="none" w:sz="0" w:space="0" w:color="auto"/>
            <w:right w:val="none" w:sz="0" w:space="0" w:color="auto"/>
          </w:divBdr>
        </w:div>
        <w:div w:id="1804227117">
          <w:marLeft w:val="480"/>
          <w:marRight w:val="0"/>
          <w:marTop w:val="0"/>
          <w:marBottom w:val="0"/>
          <w:divBdr>
            <w:top w:val="none" w:sz="0" w:space="0" w:color="auto"/>
            <w:left w:val="none" w:sz="0" w:space="0" w:color="auto"/>
            <w:bottom w:val="none" w:sz="0" w:space="0" w:color="auto"/>
            <w:right w:val="none" w:sz="0" w:space="0" w:color="auto"/>
          </w:divBdr>
        </w:div>
        <w:div w:id="1665863660">
          <w:marLeft w:val="480"/>
          <w:marRight w:val="0"/>
          <w:marTop w:val="0"/>
          <w:marBottom w:val="0"/>
          <w:divBdr>
            <w:top w:val="none" w:sz="0" w:space="0" w:color="auto"/>
            <w:left w:val="none" w:sz="0" w:space="0" w:color="auto"/>
            <w:bottom w:val="none" w:sz="0" w:space="0" w:color="auto"/>
            <w:right w:val="none" w:sz="0" w:space="0" w:color="auto"/>
          </w:divBdr>
        </w:div>
        <w:div w:id="1060518426">
          <w:marLeft w:val="480"/>
          <w:marRight w:val="0"/>
          <w:marTop w:val="0"/>
          <w:marBottom w:val="0"/>
          <w:divBdr>
            <w:top w:val="none" w:sz="0" w:space="0" w:color="auto"/>
            <w:left w:val="none" w:sz="0" w:space="0" w:color="auto"/>
            <w:bottom w:val="none" w:sz="0" w:space="0" w:color="auto"/>
            <w:right w:val="none" w:sz="0" w:space="0" w:color="auto"/>
          </w:divBdr>
        </w:div>
        <w:div w:id="703791852">
          <w:marLeft w:val="480"/>
          <w:marRight w:val="0"/>
          <w:marTop w:val="0"/>
          <w:marBottom w:val="0"/>
          <w:divBdr>
            <w:top w:val="none" w:sz="0" w:space="0" w:color="auto"/>
            <w:left w:val="none" w:sz="0" w:space="0" w:color="auto"/>
            <w:bottom w:val="none" w:sz="0" w:space="0" w:color="auto"/>
            <w:right w:val="none" w:sz="0" w:space="0" w:color="auto"/>
          </w:divBdr>
        </w:div>
        <w:div w:id="159319857">
          <w:marLeft w:val="480"/>
          <w:marRight w:val="0"/>
          <w:marTop w:val="0"/>
          <w:marBottom w:val="0"/>
          <w:divBdr>
            <w:top w:val="none" w:sz="0" w:space="0" w:color="auto"/>
            <w:left w:val="none" w:sz="0" w:space="0" w:color="auto"/>
            <w:bottom w:val="none" w:sz="0" w:space="0" w:color="auto"/>
            <w:right w:val="none" w:sz="0" w:space="0" w:color="auto"/>
          </w:divBdr>
        </w:div>
        <w:div w:id="1922789456">
          <w:marLeft w:val="480"/>
          <w:marRight w:val="0"/>
          <w:marTop w:val="0"/>
          <w:marBottom w:val="0"/>
          <w:divBdr>
            <w:top w:val="none" w:sz="0" w:space="0" w:color="auto"/>
            <w:left w:val="none" w:sz="0" w:space="0" w:color="auto"/>
            <w:bottom w:val="none" w:sz="0" w:space="0" w:color="auto"/>
            <w:right w:val="none" w:sz="0" w:space="0" w:color="auto"/>
          </w:divBdr>
        </w:div>
        <w:div w:id="1275791508">
          <w:marLeft w:val="480"/>
          <w:marRight w:val="0"/>
          <w:marTop w:val="0"/>
          <w:marBottom w:val="0"/>
          <w:divBdr>
            <w:top w:val="none" w:sz="0" w:space="0" w:color="auto"/>
            <w:left w:val="none" w:sz="0" w:space="0" w:color="auto"/>
            <w:bottom w:val="none" w:sz="0" w:space="0" w:color="auto"/>
            <w:right w:val="none" w:sz="0" w:space="0" w:color="auto"/>
          </w:divBdr>
        </w:div>
        <w:div w:id="1355106654">
          <w:marLeft w:val="480"/>
          <w:marRight w:val="0"/>
          <w:marTop w:val="0"/>
          <w:marBottom w:val="0"/>
          <w:divBdr>
            <w:top w:val="none" w:sz="0" w:space="0" w:color="auto"/>
            <w:left w:val="none" w:sz="0" w:space="0" w:color="auto"/>
            <w:bottom w:val="none" w:sz="0" w:space="0" w:color="auto"/>
            <w:right w:val="none" w:sz="0" w:space="0" w:color="auto"/>
          </w:divBdr>
        </w:div>
        <w:div w:id="2092508089">
          <w:marLeft w:val="480"/>
          <w:marRight w:val="0"/>
          <w:marTop w:val="0"/>
          <w:marBottom w:val="0"/>
          <w:divBdr>
            <w:top w:val="none" w:sz="0" w:space="0" w:color="auto"/>
            <w:left w:val="none" w:sz="0" w:space="0" w:color="auto"/>
            <w:bottom w:val="none" w:sz="0" w:space="0" w:color="auto"/>
            <w:right w:val="none" w:sz="0" w:space="0" w:color="auto"/>
          </w:divBdr>
        </w:div>
        <w:div w:id="1341932063">
          <w:marLeft w:val="480"/>
          <w:marRight w:val="0"/>
          <w:marTop w:val="0"/>
          <w:marBottom w:val="0"/>
          <w:divBdr>
            <w:top w:val="none" w:sz="0" w:space="0" w:color="auto"/>
            <w:left w:val="none" w:sz="0" w:space="0" w:color="auto"/>
            <w:bottom w:val="none" w:sz="0" w:space="0" w:color="auto"/>
            <w:right w:val="none" w:sz="0" w:space="0" w:color="auto"/>
          </w:divBdr>
        </w:div>
        <w:div w:id="915362594">
          <w:marLeft w:val="480"/>
          <w:marRight w:val="0"/>
          <w:marTop w:val="0"/>
          <w:marBottom w:val="0"/>
          <w:divBdr>
            <w:top w:val="none" w:sz="0" w:space="0" w:color="auto"/>
            <w:left w:val="none" w:sz="0" w:space="0" w:color="auto"/>
            <w:bottom w:val="none" w:sz="0" w:space="0" w:color="auto"/>
            <w:right w:val="none" w:sz="0" w:space="0" w:color="auto"/>
          </w:divBdr>
        </w:div>
        <w:div w:id="1898974573">
          <w:marLeft w:val="480"/>
          <w:marRight w:val="0"/>
          <w:marTop w:val="0"/>
          <w:marBottom w:val="0"/>
          <w:divBdr>
            <w:top w:val="none" w:sz="0" w:space="0" w:color="auto"/>
            <w:left w:val="none" w:sz="0" w:space="0" w:color="auto"/>
            <w:bottom w:val="none" w:sz="0" w:space="0" w:color="auto"/>
            <w:right w:val="none" w:sz="0" w:space="0" w:color="auto"/>
          </w:divBdr>
        </w:div>
        <w:div w:id="621156022">
          <w:marLeft w:val="480"/>
          <w:marRight w:val="0"/>
          <w:marTop w:val="0"/>
          <w:marBottom w:val="0"/>
          <w:divBdr>
            <w:top w:val="none" w:sz="0" w:space="0" w:color="auto"/>
            <w:left w:val="none" w:sz="0" w:space="0" w:color="auto"/>
            <w:bottom w:val="none" w:sz="0" w:space="0" w:color="auto"/>
            <w:right w:val="none" w:sz="0" w:space="0" w:color="auto"/>
          </w:divBdr>
        </w:div>
        <w:div w:id="544948842">
          <w:marLeft w:val="480"/>
          <w:marRight w:val="0"/>
          <w:marTop w:val="0"/>
          <w:marBottom w:val="0"/>
          <w:divBdr>
            <w:top w:val="none" w:sz="0" w:space="0" w:color="auto"/>
            <w:left w:val="none" w:sz="0" w:space="0" w:color="auto"/>
            <w:bottom w:val="none" w:sz="0" w:space="0" w:color="auto"/>
            <w:right w:val="none" w:sz="0" w:space="0" w:color="auto"/>
          </w:divBdr>
        </w:div>
        <w:div w:id="887492880">
          <w:marLeft w:val="480"/>
          <w:marRight w:val="0"/>
          <w:marTop w:val="0"/>
          <w:marBottom w:val="0"/>
          <w:divBdr>
            <w:top w:val="none" w:sz="0" w:space="0" w:color="auto"/>
            <w:left w:val="none" w:sz="0" w:space="0" w:color="auto"/>
            <w:bottom w:val="none" w:sz="0" w:space="0" w:color="auto"/>
            <w:right w:val="none" w:sz="0" w:space="0" w:color="auto"/>
          </w:divBdr>
        </w:div>
        <w:div w:id="1983656811">
          <w:marLeft w:val="480"/>
          <w:marRight w:val="0"/>
          <w:marTop w:val="0"/>
          <w:marBottom w:val="0"/>
          <w:divBdr>
            <w:top w:val="none" w:sz="0" w:space="0" w:color="auto"/>
            <w:left w:val="none" w:sz="0" w:space="0" w:color="auto"/>
            <w:bottom w:val="none" w:sz="0" w:space="0" w:color="auto"/>
            <w:right w:val="none" w:sz="0" w:space="0" w:color="auto"/>
          </w:divBdr>
        </w:div>
        <w:div w:id="1173839711">
          <w:marLeft w:val="480"/>
          <w:marRight w:val="0"/>
          <w:marTop w:val="0"/>
          <w:marBottom w:val="0"/>
          <w:divBdr>
            <w:top w:val="none" w:sz="0" w:space="0" w:color="auto"/>
            <w:left w:val="none" w:sz="0" w:space="0" w:color="auto"/>
            <w:bottom w:val="none" w:sz="0" w:space="0" w:color="auto"/>
            <w:right w:val="none" w:sz="0" w:space="0" w:color="auto"/>
          </w:divBdr>
        </w:div>
        <w:div w:id="591165905">
          <w:marLeft w:val="480"/>
          <w:marRight w:val="0"/>
          <w:marTop w:val="0"/>
          <w:marBottom w:val="0"/>
          <w:divBdr>
            <w:top w:val="none" w:sz="0" w:space="0" w:color="auto"/>
            <w:left w:val="none" w:sz="0" w:space="0" w:color="auto"/>
            <w:bottom w:val="none" w:sz="0" w:space="0" w:color="auto"/>
            <w:right w:val="none" w:sz="0" w:space="0" w:color="auto"/>
          </w:divBdr>
        </w:div>
        <w:div w:id="1919634187">
          <w:marLeft w:val="480"/>
          <w:marRight w:val="0"/>
          <w:marTop w:val="0"/>
          <w:marBottom w:val="0"/>
          <w:divBdr>
            <w:top w:val="none" w:sz="0" w:space="0" w:color="auto"/>
            <w:left w:val="none" w:sz="0" w:space="0" w:color="auto"/>
            <w:bottom w:val="none" w:sz="0" w:space="0" w:color="auto"/>
            <w:right w:val="none" w:sz="0" w:space="0" w:color="auto"/>
          </w:divBdr>
        </w:div>
        <w:div w:id="605580250">
          <w:marLeft w:val="480"/>
          <w:marRight w:val="0"/>
          <w:marTop w:val="0"/>
          <w:marBottom w:val="0"/>
          <w:divBdr>
            <w:top w:val="none" w:sz="0" w:space="0" w:color="auto"/>
            <w:left w:val="none" w:sz="0" w:space="0" w:color="auto"/>
            <w:bottom w:val="none" w:sz="0" w:space="0" w:color="auto"/>
            <w:right w:val="none" w:sz="0" w:space="0" w:color="auto"/>
          </w:divBdr>
        </w:div>
        <w:div w:id="1535995839">
          <w:marLeft w:val="480"/>
          <w:marRight w:val="0"/>
          <w:marTop w:val="0"/>
          <w:marBottom w:val="0"/>
          <w:divBdr>
            <w:top w:val="none" w:sz="0" w:space="0" w:color="auto"/>
            <w:left w:val="none" w:sz="0" w:space="0" w:color="auto"/>
            <w:bottom w:val="none" w:sz="0" w:space="0" w:color="auto"/>
            <w:right w:val="none" w:sz="0" w:space="0" w:color="auto"/>
          </w:divBdr>
        </w:div>
        <w:div w:id="2047362422">
          <w:marLeft w:val="480"/>
          <w:marRight w:val="0"/>
          <w:marTop w:val="0"/>
          <w:marBottom w:val="0"/>
          <w:divBdr>
            <w:top w:val="none" w:sz="0" w:space="0" w:color="auto"/>
            <w:left w:val="none" w:sz="0" w:space="0" w:color="auto"/>
            <w:bottom w:val="none" w:sz="0" w:space="0" w:color="auto"/>
            <w:right w:val="none" w:sz="0" w:space="0" w:color="auto"/>
          </w:divBdr>
        </w:div>
        <w:div w:id="1895459032">
          <w:marLeft w:val="480"/>
          <w:marRight w:val="0"/>
          <w:marTop w:val="0"/>
          <w:marBottom w:val="0"/>
          <w:divBdr>
            <w:top w:val="none" w:sz="0" w:space="0" w:color="auto"/>
            <w:left w:val="none" w:sz="0" w:space="0" w:color="auto"/>
            <w:bottom w:val="none" w:sz="0" w:space="0" w:color="auto"/>
            <w:right w:val="none" w:sz="0" w:space="0" w:color="auto"/>
          </w:divBdr>
        </w:div>
        <w:div w:id="1089162162">
          <w:marLeft w:val="480"/>
          <w:marRight w:val="0"/>
          <w:marTop w:val="0"/>
          <w:marBottom w:val="0"/>
          <w:divBdr>
            <w:top w:val="none" w:sz="0" w:space="0" w:color="auto"/>
            <w:left w:val="none" w:sz="0" w:space="0" w:color="auto"/>
            <w:bottom w:val="none" w:sz="0" w:space="0" w:color="auto"/>
            <w:right w:val="none" w:sz="0" w:space="0" w:color="auto"/>
          </w:divBdr>
        </w:div>
      </w:divsChild>
    </w:div>
    <w:div w:id="1421756794">
      <w:bodyDiv w:val="1"/>
      <w:marLeft w:val="0"/>
      <w:marRight w:val="0"/>
      <w:marTop w:val="0"/>
      <w:marBottom w:val="0"/>
      <w:divBdr>
        <w:top w:val="none" w:sz="0" w:space="0" w:color="auto"/>
        <w:left w:val="none" w:sz="0" w:space="0" w:color="auto"/>
        <w:bottom w:val="none" w:sz="0" w:space="0" w:color="auto"/>
        <w:right w:val="none" w:sz="0" w:space="0" w:color="auto"/>
      </w:divBdr>
    </w:div>
    <w:div w:id="1423992315">
      <w:bodyDiv w:val="1"/>
      <w:marLeft w:val="0"/>
      <w:marRight w:val="0"/>
      <w:marTop w:val="0"/>
      <w:marBottom w:val="0"/>
      <w:divBdr>
        <w:top w:val="none" w:sz="0" w:space="0" w:color="auto"/>
        <w:left w:val="none" w:sz="0" w:space="0" w:color="auto"/>
        <w:bottom w:val="none" w:sz="0" w:space="0" w:color="auto"/>
        <w:right w:val="none" w:sz="0" w:space="0" w:color="auto"/>
      </w:divBdr>
    </w:div>
    <w:div w:id="1427072345">
      <w:bodyDiv w:val="1"/>
      <w:marLeft w:val="0"/>
      <w:marRight w:val="0"/>
      <w:marTop w:val="0"/>
      <w:marBottom w:val="0"/>
      <w:divBdr>
        <w:top w:val="none" w:sz="0" w:space="0" w:color="auto"/>
        <w:left w:val="none" w:sz="0" w:space="0" w:color="auto"/>
        <w:bottom w:val="none" w:sz="0" w:space="0" w:color="auto"/>
        <w:right w:val="none" w:sz="0" w:space="0" w:color="auto"/>
      </w:divBdr>
      <w:divsChild>
        <w:div w:id="709498826">
          <w:marLeft w:val="480"/>
          <w:marRight w:val="0"/>
          <w:marTop w:val="0"/>
          <w:marBottom w:val="0"/>
          <w:divBdr>
            <w:top w:val="none" w:sz="0" w:space="0" w:color="auto"/>
            <w:left w:val="none" w:sz="0" w:space="0" w:color="auto"/>
            <w:bottom w:val="none" w:sz="0" w:space="0" w:color="auto"/>
            <w:right w:val="none" w:sz="0" w:space="0" w:color="auto"/>
          </w:divBdr>
        </w:div>
        <w:div w:id="1620795422">
          <w:marLeft w:val="480"/>
          <w:marRight w:val="0"/>
          <w:marTop w:val="0"/>
          <w:marBottom w:val="0"/>
          <w:divBdr>
            <w:top w:val="none" w:sz="0" w:space="0" w:color="auto"/>
            <w:left w:val="none" w:sz="0" w:space="0" w:color="auto"/>
            <w:bottom w:val="none" w:sz="0" w:space="0" w:color="auto"/>
            <w:right w:val="none" w:sz="0" w:space="0" w:color="auto"/>
          </w:divBdr>
        </w:div>
        <w:div w:id="1828087963">
          <w:marLeft w:val="480"/>
          <w:marRight w:val="0"/>
          <w:marTop w:val="0"/>
          <w:marBottom w:val="0"/>
          <w:divBdr>
            <w:top w:val="none" w:sz="0" w:space="0" w:color="auto"/>
            <w:left w:val="none" w:sz="0" w:space="0" w:color="auto"/>
            <w:bottom w:val="none" w:sz="0" w:space="0" w:color="auto"/>
            <w:right w:val="none" w:sz="0" w:space="0" w:color="auto"/>
          </w:divBdr>
        </w:div>
        <w:div w:id="1735812276">
          <w:marLeft w:val="480"/>
          <w:marRight w:val="0"/>
          <w:marTop w:val="0"/>
          <w:marBottom w:val="0"/>
          <w:divBdr>
            <w:top w:val="none" w:sz="0" w:space="0" w:color="auto"/>
            <w:left w:val="none" w:sz="0" w:space="0" w:color="auto"/>
            <w:bottom w:val="none" w:sz="0" w:space="0" w:color="auto"/>
            <w:right w:val="none" w:sz="0" w:space="0" w:color="auto"/>
          </w:divBdr>
        </w:div>
        <w:div w:id="1889410532">
          <w:marLeft w:val="480"/>
          <w:marRight w:val="0"/>
          <w:marTop w:val="0"/>
          <w:marBottom w:val="0"/>
          <w:divBdr>
            <w:top w:val="none" w:sz="0" w:space="0" w:color="auto"/>
            <w:left w:val="none" w:sz="0" w:space="0" w:color="auto"/>
            <w:bottom w:val="none" w:sz="0" w:space="0" w:color="auto"/>
            <w:right w:val="none" w:sz="0" w:space="0" w:color="auto"/>
          </w:divBdr>
        </w:div>
        <w:div w:id="381177422">
          <w:marLeft w:val="480"/>
          <w:marRight w:val="0"/>
          <w:marTop w:val="0"/>
          <w:marBottom w:val="0"/>
          <w:divBdr>
            <w:top w:val="none" w:sz="0" w:space="0" w:color="auto"/>
            <w:left w:val="none" w:sz="0" w:space="0" w:color="auto"/>
            <w:bottom w:val="none" w:sz="0" w:space="0" w:color="auto"/>
            <w:right w:val="none" w:sz="0" w:space="0" w:color="auto"/>
          </w:divBdr>
        </w:div>
        <w:div w:id="877887224">
          <w:marLeft w:val="480"/>
          <w:marRight w:val="0"/>
          <w:marTop w:val="0"/>
          <w:marBottom w:val="0"/>
          <w:divBdr>
            <w:top w:val="none" w:sz="0" w:space="0" w:color="auto"/>
            <w:left w:val="none" w:sz="0" w:space="0" w:color="auto"/>
            <w:bottom w:val="none" w:sz="0" w:space="0" w:color="auto"/>
            <w:right w:val="none" w:sz="0" w:space="0" w:color="auto"/>
          </w:divBdr>
        </w:div>
        <w:div w:id="1014070336">
          <w:marLeft w:val="480"/>
          <w:marRight w:val="0"/>
          <w:marTop w:val="0"/>
          <w:marBottom w:val="0"/>
          <w:divBdr>
            <w:top w:val="none" w:sz="0" w:space="0" w:color="auto"/>
            <w:left w:val="none" w:sz="0" w:space="0" w:color="auto"/>
            <w:bottom w:val="none" w:sz="0" w:space="0" w:color="auto"/>
            <w:right w:val="none" w:sz="0" w:space="0" w:color="auto"/>
          </w:divBdr>
        </w:div>
        <w:div w:id="295531657">
          <w:marLeft w:val="480"/>
          <w:marRight w:val="0"/>
          <w:marTop w:val="0"/>
          <w:marBottom w:val="0"/>
          <w:divBdr>
            <w:top w:val="none" w:sz="0" w:space="0" w:color="auto"/>
            <w:left w:val="none" w:sz="0" w:space="0" w:color="auto"/>
            <w:bottom w:val="none" w:sz="0" w:space="0" w:color="auto"/>
            <w:right w:val="none" w:sz="0" w:space="0" w:color="auto"/>
          </w:divBdr>
        </w:div>
        <w:div w:id="78525478">
          <w:marLeft w:val="480"/>
          <w:marRight w:val="0"/>
          <w:marTop w:val="0"/>
          <w:marBottom w:val="0"/>
          <w:divBdr>
            <w:top w:val="none" w:sz="0" w:space="0" w:color="auto"/>
            <w:left w:val="none" w:sz="0" w:space="0" w:color="auto"/>
            <w:bottom w:val="none" w:sz="0" w:space="0" w:color="auto"/>
            <w:right w:val="none" w:sz="0" w:space="0" w:color="auto"/>
          </w:divBdr>
        </w:div>
        <w:div w:id="300813426">
          <w:marLeft w:val="480"/>
          <w:marRight w:val="0"/>
          <w:marTop w:val="0"/>
          <w:marBottom w:val="0"/>
          <w:divBdr>
            <w:top w:val="none" w:sz="0" w:space="0" w:color="auto"/>
            <w:left w:val="none" w:sz="0" w:space="0" w:color="auto"/>
            <w:bottom w:val="none" w:sz="0" w:space="0" w:color="auto"/>
            <w:right w:val="none" w:sz="0" w:space="0" w:color="auto"/>
          </w:divBdr>
        </w:div>
        <w:div w:id="355811824">
          <w:marLeft w:val="480"/>
          <w:marRight w:val="0"/>
          <w:marTop w:val="0"/>
          <w:marBottom w:val="0"/>
          <w:divBdr>
            <w:top w:val="none" w:sz="0" w:space="0" w:color="auto"/>
            <w:left w:val="none" w:sz="0" w:space="0" w:color="auto"/>
            <w:bottom w:val="none" w:sz="0" w:space="0" w:color="auto"/>
            <w:right w:val="none" w:sz="0" w:space="0" w:color="auto"/>
          </w:divBdr>
        </w:div>
        <w:div w:id="1291091297">
          <w:marLeft w:val="480"/>
          <w:marRight w:val="0"/>
          <w:marTop w:val="0"/>
          <w:marBottom w:val="0"/>
          <w:divBdr>
            <w:top w:val="none" w:sz="0" w:space="0" w:color="auto"/>
            <w:left w:val="none" w:sz="0" w:space="0" w:color="auto"/>
            <w:bottom w:val="none" w:sz="0" w:space="0" w:color="auto"/>
            <w:right w:val="none" w:sz="0" w:space="0" w:color="auto"/>
          </w:divBdr>
        </w:div>
        <w:div w:id="1677001242">
          <w:marLeft w:val="480"/>
          <w:marRight w:val="0"/>
          <w:marTop w:val="0"/>
          <w:marBottom w:val="0"/>
          <w:divBdr>
            <w:top w:val="none" w:sz="0" w:space="0" w:color="auto"/>
            <w:left w:val="none" w:sz="0" w:space="0" w:color="auto"/>
            <w:bottom w:val="none" w:sz="0" w:space="0" w:color="auto"/>
            <w:right w:val="none" w:sz="0" w:space="0" w:color="auto"/>
          </w:divBdr>
        </w:div>
        <w:div w:id="1579558018">
          <w:marLeft w:val="480"/>
          <w:marRight w:val="0"/>
          <w:marTop w:val="0"/>
          <w:marBottom w:val="0"/>
          <w:divBdr>
            <w:top w:val="none" w:sz="0" w:space="0" w:color="auto"/>
            <w:left w:val="none" w:sz="0" w:space="0" w:color="auto"/>
            <w:bottom w:val="none" w:sz="0" w:space="0" w:color="auto"/>
            <w:right w:val="none" w:sz="0" w:space="0" w:color="auto"/>
          </w:divBdr>
        </w:div>
        <w:div w:id="106700664">
          <w:marLeft w:val="480"/>
          <w:marRight w:val="0"/>
          <w:marTop w:val="0"/>
          <w:marBottom w:val="0"/>
          <w:divBdr>
            <w:top w:val="none" w:sz="0" w:space="0" w:color="auto"/>
            <w:left w:val="none" w:sz="0" w:space="0" w:color="auto"/>
            <w:bottom w:val="none" w:sz="0" w:space="0" w:color="auto"/>
            <w:right w:val="none" w:sz="0" w:space="0" w:color="auto"/>
          </w:divBdr>
        </w:div>
        <w:div w:id="1302536347">
          <w:marLeft w:val="480"/>
          <w:marRight w:val="0"/>
          <w:marTop w:val="0"/>
          <w:marBottom w:val="0"/>
          <w:divBdr>
            <w:top w:val="none" w:sz="0" w:space="0" w:color="auto"/>
            <w:left w:val="none" w:sz="0" w:space="0" w:color="auto"/>
            <w:bottom w:val="none" w:sz="0" w:space="0" w:color="auto"/>
            <w:right w:val="none" w:sz="0" w:space="0" w:color="auto"/>
          </w:divBdr>
        </w:div>
        <w:div w:id="2068601156">
          <w:marLeft w:val="480"/>
          <w:marRight w:val="0"/>
          <w:marTop w:val="0"/>
          <w:marBottom w:val="0"/>
          <w:divBdr>
            <w:top w:val="none" w:sz="0" w:space="0" w:color="auto"/>
            <w:left w:val="none" w:sz="0" w:space="0" w:color="auto"/>
            <w:bottom w:val="none" w:sz="0" w:space="0" w:color="auto"/>
            <w:right w:val="none" w:sz="0" w:space="0" w:color="auto"/>
          </w:divBdr>
        </w:div>
        <w:div w:id="2023117852">
          <w:marLeft w:val="480"/>
          <w:marRight w:val="0"/>
          <w:marTop w:val="0"/>
          <w:marBottom w:val="0"/>
          <w:divBdr>
            <w:top w:val="none" w:sz="0" w:space="0" w:color="auto"/>
            <w:left w:val="none" w:sz="0" w:space="0" w:color="auto"/>
            <w:bottom w:val="none" w:sz="0" w:space="0" w:color="auto"/>
            <w:right w:val="none" w:sz="0" w:space="0" w:color="auto"/>
          </w:divBdr>
        </w:div>
        <w:div w:id="1061639016">
          <w:marLeft w:val="480"/>
          <w:marRight w:val="0"/>
          <w:marTop w:val="0"/>
          <w:marBottom w:val="0"/>
          <w:divBdr>
            <w:top w:val="none" w:sz="0" w:space="0" w:color="auto"/>
            <w:left w:val="none" w:sz="0" w:space="0" w:color="auto"/>
            <w:bottom w:val="none" w:sz="0" w:space="0" w:color="auto"/>
            <w:right w:val="none" w:sz="0" w:space="0" w:color="auto"/>
          </w:divBdr>
        </w:div>
        <w:div w:id="247736113">
          <w:marLeft w:val="480"/>
          <w:marRight w:val="0"/>
          <w:marTop w:val="0"/>
          <w:marBottom w:val="0"/>
          <w:divBdr>
            <w:top w:val="none" w:sz="0" w:space="0" w:color="auto"/>
            <w:left w:val="none" w:sz="0" w:space="0" w:color="auto"/>
            <w:bottom w:val="none" w:sz="0" w:space="0" w:color="auto"/>
            <w:right w:val="none" w:sz="0" w:space="0" w:color="auto"/>
          </w:divBdr>
        </w:div>
        <w:div w:id="1040865433">
          <w:marLeft w:val="480"/>
          <w:marRight w:val="0"/>
          <w:marTop w:val="0"/>
          <w:marBottom w:val="0"/>
          <w:divBdr>
            <w:top w:val="none" w:sz="0" w:space="0" w:color="auto"/>
            <w:left w:val="none" w:sz="0" w:space="0" w:color="auto"/>
            <w:bottom w:val="none" w:sz="0" w:space="0" w:color="auto"/>
            <w:right w:val="none" w:sz="0" w:space="0" w:color="auto"/>
          </w:divBdr>
        </w:div>
        <w:div w:id="1434008990">
          <w:marLeft w:val="480"/>
          <w:marRight w:val="0"/>
          <w:marTop w:val="0"/>
          <w:marBottom w:val="0"/>
          <w:divBdr>
            <w:top w:val="none" w:sz="0" w:space="0" w:color="auto"/>
            <w:left w:val="none" w:sz="0" w:space="0" w:color="auto"/>
            <w:bottom w:val="none" w:sz="0" w:space="0" w:color="auto"/>
            <w:right w:val="none" w:sz="0" w:space="0" w:color="auto"/>
          </w:divBdr>
        </w:div>
        <w:div w:id="222915000">
          <w:marLeft w:val="480"/>
          <w:marRight w:val="0"/>
          <w:marTop w:val="0"/>
          <w:marBottom w:val="0"/>
          <w:divBdr>
            <w:top w:val="none" w:sz="0" w:space="0" w:color="auto"/>
            <w:left w:val="none" w:sz="0" w:space="0" w:color="auto"/>
            <w:bottom w:val="none" w:sz="0" w:space="0" w:color="auto"/>
            <w:right w:val="none" w:sz="0" w:space="0" w:color="auto"/>
          </w:divBdr>
        </w:div>
        <w:div w:id="1054696617">
          <w:marLeft w:val="480"/>
          <w:marRight w:val="0"/>
          <w:marTop w:val="0"/>
          <w:marBottom w:val="0"/>
          <w:divBdr>
            <w:top w:val="none" w:sz="0" w:space="0" w:color="auto"/>
            <w:left w:val="none" w:sz="0" w:space="0" w:color="auto"/>
            <w:bottom w:val="none" w:sz="0" w:space="0" w:color="auto"/>
            <w:right w:val="none" w:sz="0" w:space="0" w:color="auto"/>
          </w:divBdr>
        </w:div>
        <w:div w:id="324551449">
          <w:marLeft w:val="480"/>
          <w:marRight w:val="0"/>
          <w:marTop w:val="0"/>
          <w:marBottom w:val="0"/>
          <w:divBdr>
            <w:top w:val="none" w:sz="0" w:space="0" w:color="auto"/>
            <w:left w:val="none" w:sz="0" w:space="0" w:color="auto"/>
            <w:bottom w:val="none" w:sz="0" w:space="0" w:color="auto"/>
            <w:right w:val="none" w:sz="0" w:space="0" w:color="auto"/>
          </w:divBdr>
        </w:div>
        <w:div w:id="537739537">
          <w:marLeft w:val="480"/>
          <w:marRight w:val="0"/>
          <w:marTop w:val="0"/>
          <w:marBottom w:val="0"/>
          <w:divBdr>
            <w:top w:val="none" w:sz="0" w:space="0" w:color="auto"/>
            <w:left w:val="none" w:sz="0" w:space="0" w:color="auto"/>
            <w:bottom w:val="none" w:sz="0" w:space="0" w:color="auto"/>
            <w:right w:val="none" w:sz="0" w:space="0" w:color="auto"/>
          </w:divBdr>
        </w:div>
        <w:div w:id="2136294604">
          <w:marLeft w:val="480"/>
          <w:marRight w:val="0"/>
          <w:marTop w:val="0"/>
          <w:marBottom w:val="0"/>
          <w:divBdr>
            <w:top w:val="none" w:sz="0" w:space="0" w:color="auto"/>
            <w:left w:val="none" w:sz="0" w:space="0" w:color="auto"/>
            <w:bottom w:val="none" w:sz="0" w:space="0" w:color="auto"/>
            <w:right w:val="none" w:sz="0" w:space="0" w:color="auto"/>
          </w:divBdr>
        </w:div>
        <w:div w:id="1072970341">
          <w:marLeft w:val="480"/>
          <w:marRight w:val="0"/>
          <w:marTop w:val="0"/>
          <w:marBottom w:val="0"/>
          <w:divBdr>
            <w:top w:val="none" w:sz="0" w:space="0" w:color="auto"/>
            <w:left w:val="none" w:sz="0" w:space="0" w:color="auto"/>
            <w:bottom w:val="none" w:sz="0" w:space="0" w:color="auto"/>
            <w:right w:val="none" w:sz="0" w:space="0" w:color="auto"/>
          </w:divBdr>
        </w:div>
        <w:div w:id="1161963150">
          <w:marLeft w:val="480"/>
          <w:marRight w:val="0"/>
          <w:marTop w:val="0"/>
          <w:marBottom w:val="0"/>
          <w:divBdr>
            <w:top w:val="none" w:sz="0" w:space="0" w:color="auto"/>
            <w:left w:val="none" w:sz="0" w:space="0" w:color="auto"/>
            <w:bottom w:val="none" w:sz="0" w:space="0" w:color="auto"/>
            <w:right w:val="none" w:sz="0" w:space="0" w:color="auto"/>
          </w:divBdr>
        </w:div>
        <w:div w:id="225997777">
          <w:marLeft w:val="480"/>
          <w:marRight w:val="0"/>
          <w:marTop w:val="0"/>
          <w:marBottom w:val="0"/>
          <w:divBdr>
            <w:top w:val="none" w:sz="0" w:space="0" w:color="auto"/>
            <w:left w:val="none" w:sz="0" w:space="0" w:color="auto"/>
            <w:bottom w:val="none" w:sz="0" w:space="0" w:color="auto"/>
            <w:right w:val="none" w:sz="0" w:space="0" w:color="auto"/>
          </w:divBdr>
        </w:div>
        <w:div w:id="1133718484">
          <w:marLeft w:val="480"/>
          <w:marRight w:val="0"/>
          <w:marTop w:val="0"/>
          <w:marBottom w:val="0"/>
          <w:divBdr>
            <w:top w:val="none" w:sz="0" w:space="0" w:color="auto"/>
            <w:left w:val="none" w:sz="0" w:space="0" w:color="auto"/>
            <w:bottom w:val="none" w:sz="0" w:space="0" w:color="auto"/>
            <w:right w:val="none" w:sz="0" w:space="0" w:color="auto"/>
          </w:divBdr>
        </w:div>
        <w:div w:id="1930036786">
          <w:marLeft w:val="480"/>
          <w:marRight w:val="0"/>
          <w:marTop w:val="0"/>
          <w:marBottom w:val="0"/>
          <w:divBdr>
            <w:top w:val="none" w:sz="0" w:space="0" w:color="auto"/>
            <w:left w:val="none" w:sz="0" w:space="0" w:color="auto"/>
            <w:bottom w:val="none" w:sz="0" w:space="0" w:color="auto"/>
            <w:right w:val="none" w:sz="0" w:space="0" w:color="auto"/>
          </w:divBdr>
        </w:div>
        <w:div w:id="1206991644">
          <w:marLeft w:val="480"/>
          <w:marRight w:val="0"/>
          <w:marTop w:val="0"/>
          <w:marBottom w:val="0"/>
          <w:divBdr>
            <w:top w:val="none" w:sz="0" w:space="0" w:color="auto"/>
            <w:left w:val="none" w:sz="0" w:space="0" w:color="auto"/>
            <w:bottom w:val="none" w:sz="0" w:space="0" w:color="auto"/>
            <w:right w:val="none" w:sz="0" w:space="0" w:color="auto"/>
          </w:divBdr>
        </w:div>
        <w:div w:id="1766923386">
          <w:marLeft w:val="480"/>
          <w:marRight w:val="0"/>
          <w:marTop w:val="0"/>
          <w:marBottom w:val="0"/>
          <w:divBdr>
            <w:top w:val="none" w:sz="0" w:space="0" w:color="auto"/>
            <w:left w:val="none" w:sz="0" w:space="0" w:color="auto"/>
            <w:bottom w:val="none" w:sz="0" w:space="0" w:color="auto"/>
            <w:right w:val="none" w:sz="0" w:space="0" w:color="auto"/>
          </w:divBdr>
        </w:div>
        <w:div w:id="99418174">
          <w:marLeft w:val="480"/>
          <w:marRight w:val="0"/>
          <w:marTop w:val="0"/>
          <w:marBottom w:val="0"/>
          <w:divBdr>
            <w:top w:val="none" w:sz="0" w:space="0" w:color="auto"/>
            <w:left w:val="none" w:sz="0" w:space="0" w:color="auto"/>
            <w:bottom w:val="none" w:sz="0" w:space="0" w:color="auto"/>
            <w:right w:val="none" w:sz="0" w:space="0" w:color="auto"/>
          </w:divBdr>
        </w:div>
        <w:div w:id="549653238">
          <w:marLeft w:val="480"/>
          <w:marRight w:val="0"/>
          <w:marTop w:val="0"/>
          <w:marBottom w:val="0"/>
          <w:divBdr>
            <w:top w:val="none" w:sz="0" w:space="0" w:color="auto"/>
            <w:left w:val="none" w:sz="0" w:space="0" w:color="auto"/>
            <w:bottom w:val="none" w:sz="0" w:space="0" w:color="auto"/>
            <w:right w:val="none" w:sz="0" w:space="0" w:color="auto"/>
          </w:divBdr>
        </w:div>
        <w:div w:id="426389297">
          <w:marLeft w:val="480"/>
          <w:marRight w:val="0"/>
          <w:marTop w:val="0"/>
          <w:marBottom w:val="0"/>
          <w:divBdr>
            <w:top w:val="none" w:sz="0" w:space="0" w:color="auto"/>
            <w:left w:val="none" w:sz="0" w:space="0" w:color="auto"/>
            <w:bottom w:val="none" w:sz="0" w:space="0" w:color="auto"/>
            <w:right w:val="none" w:sz="0" w:space="0" w:color="auto"/>
          </w:divBdr>
        </w:div>
        <w:div w:id="266617510">
          <w:marLeft w:val="480"/>
          <w:marRight w:val="0"/>
          <w:marTop w:val="0"/>
          <w:marBottom w:val="0"/>
          <w:divBdr>
            <w:top w:val="none" w:sz="0" w:space="0" w:color="auto"/>
            <w:left w:val="none" w:sz="0" w:space="0" w:color="auto"/>
            <w:bottom w:val="none" w:sz="0" w:space="0" w:color="auto"/>
            <w:right w:val="none" w:sz="0" w:space="0" w:color="auto"/>
          </w:divBdr>
        </w:div>
        <w:div w:id="442503700">
          <w:marLeft w:val="480"/>
          <w:marRight w:val="0"/>
          <w:marTop w:val="0"/>
          <w:marBottom w:val="0"/>
          <w:divBdr>
            <w:top w:val="none" w:sz="0" w:space="0" w:color="auto"/>
            <w:left w:val="none" w:sz="0" w:space="0" w:color="auto"/>
            <w:bottom w:val="none" w:sz="0" w:space="0" w:color="auto"/>
            <w:right w:val="none" w:sz="0" w:space="0" w:color="auto"/>
          </w:divBdr>
        </w:div>
        <w:div w:id="116022444">
          <w:marLeft w:val="480"/>
          <w:marRight w:val="0"/>
          <w:marTop w:val="0"/>
          <w:marBottom w:val="0"/>
          <w:divBdr>
            <w:top w:val="none" w:sz="0" w:space="0" w:color="auto"/>
            <w:left w:val="none" w:sz="0" w:space="0" w:color="auto"/>
            <w:bottom w:val="none" w:sz="0" w:space="0" w:color="auto"/>
            <w:right w:val="none" w:sz="0" w:space="0" w:color="auto"/>
          </w:divBdr>
        </w:div>
        <w:div w:id="995230116">
          <w:marLeft w:val="480"/>
          <w:marRight w:val="0"/>
          <w:marTop w:val="0"/>
          <w:marBottom w:val="0"/>
          <w:divBdr>
            <w:top w:val="none" w:sz="0" w:space="0" w:color="auto"/>
            <w:left w:val="none" w:sz="0" w:space="0" w:color="auto"/>
            <w:bottom w:val="none" w:sz="0" w:space="0" w:color="auto"/>
            <w:right w:val="none" w:sz="0" w:space="0" w:color="auto"/>
          </w:divBdr>
        </w:div>
        <w:div w:id="863597918">
          <w:marLeft w:val="480"/>
          <w:marRight w:val="0"/>
          <w:marTop w:val="0"/>
          <w:marBottom w:val="0"/>
          <w:divBdr>
            <w:top w:val="none" w:sz="0" w:space="0" w:color="auto"/>
            <w:left w:val="none" w:sz="0" w:space="0" w:color="auto"/>
            <w:bottom w:val="none" w:sz="0" w:space="0" w:color="auto"/>
            <w:right w:val="none" w:sz="0" w:space="0" w:color="auto"/>
          </w:divBdr>
        </w:div>
        <w:div w:id="1060635550">
          <w:marLeft w:val="480"/>
          <w:marRight w:val="0"/>
          <w:marTop w:val="0"/>
          <w:marBottom w:val="0"/>
          <w:divBdr>
            <w:top w:val="none" w:sz="0" w:space="0" w:color="auto"/>
            <w:left w:val="none" w:sz="0" w:space="0" w:color="auto"/>
            <w:bottom w:val="none" w:sz="0" w:space="0" w:color="auto"/>
            <w:right w:val="none" w:sz="0" w:space="0" w:color="auto"/>
          </w:divBdr>
        </w:div>
        <w:div w:id="1619022826">
          <w:marLeft w:val="480"/>
          <w:marRight w:val="0"/>
          <w:marTop w:val="0"/>
          <w:marBottom w:val="0"/>
          <w:divBdr>
            <w:top w:val="none" w:sz="0" w:space="0" w:color="auto"/>
            <w:left w:val="none" w:sz="0" w:space="0" w:color="auto"/>
            <w:bottom w:val="none" w:sz="0" w:space="0" w:color="auto"/>
            <w:right w:val="none" w:sz="0" w:space="0" w:color="auto"/>
          </w:divBdr>
        </w:div>
        <w:div w:id="2017808817">
          <w:marLeft w:val="480"/>
          <w:marRight w:val="0"/>
          <w:marTop w:val="0"/>
          <w:marBottom w:val="0"/>
          <w:divBdr>
            <w:top w:val="none" w:sz="0" w:space="0" w:color="auto"/>
            <w:left w:val="none" w:sz="0" w:space="0" w:color="auto"/>
            <w:bottom w:val="none" w:sz="0" w:space="0" w:color="auto"/>
            <w:right w:val="none" w:sz="0" w:space="0" w:color="auto"/>
          </w:divBdr>
        </w:div>
        <w:div w:id="1401557964">
          <w:marLeft w:val="480"/>
          <w:marRight w:val="0"/>
          <w:marTop w:val="0"/>
          <w:marBottom w:val="0"/>
          <w:divBdr>
            <w:top w:val="none" w:sz="0" w:space="0" w:color="auto"/>
            <w:left w:val="none" w:sz="0" w:space="0" w:color="auto"/>
            <w:bottom w:val="none" w:sz="0" w:space="0" w:color="auto"/>
            <w:right w:val="none" w:sz="0" w:space="0" w:color="auto"/>
          </w:divBdr>
        </w:div>
        <w:div w:id="215744814">
          <w:marLeft w:val="480"/>
          <w:marRight w:val="0"/>
          <w:marTop w:val="0"/>
          <w:marBottom w:val="0"/>
          <w:divBdr>
            <w:top w:val="none" w:sz="0" w:space="0" w:color="auto"/>
            <w:left w:val="none" w:sz="0" w:space="0" w:color="auto"/>
            <w:bottom w:val="none" w:sz="0" w:space="0" w:color="auto"/>
            <w:right w:val="none" w:sz="0" w:space="0" w:color="auto"/>
          </w:divBdr>
        </w:div>
        <w:div w:id="171454490">
          <w:marLeft w:val="480"/>
          <w:marRight w:val="0"/>
          <w:marTop w:val="0"/>
          <w:marBottom w:val="0"/>
          <w:divBdr>
            <w:top w:val="none" w:sz="0" w:space="0" w:color="auto"/>
            <w:left w:val="none" w:sz="0" w:space="0" w:color="auto"/>
            <w:bottom w:val="none" w:sz="0" w:space="0" w:color="auto"/>
            <w:right w:val="none" w:sz="0" w:space="0" w:color="auto"/>
          </w:divBdr>
        </w:div>
        <w:div w:id="1708526407">
          <w:marLeft w:val="480"/>
          <w:marRight w:val="0"/>
          <w:marTop w:val="0"/>
          <w:marBottom w:val="0"/>
          <w:divBdr>
            <w:top w:val="none" w:sz="0" w:space="0" w:color="auto"/>
            <w:left w:val="none" w:sz="0" w:space="0" w:color="auto"/>
            <w:bottom w:val="none" w:sz="0" w:space="0" w:color="auto"/>
            <w:right w:val="none" w:sz="0" w:space="0" w:color="auto"/>
          </w:divBdr>
        </w:div>
        <w:div w:id="379519150">
          <w:marLeft w:val="480"/>
          <w:marRight w:val="0"/>
          <w:marTop w:val="0"/>
          <w:marBottom w:val="0"/>
          <w:divBdr>
            <w:top w:val="none" w:sz="0" w:space="0" w:color="auto"/>
            <w:left w:val="none" w:sz="0" w:space="0" w:color="auto"/>
            <w:bottom w:val="none" w:sz="0" w:space="0" w:color="auto"/>
            <w:right w:val="none" w:sz="0" w:space="0" w:color="auto"/>
          </w:divBdr>
        </w:div>
        <w:div w:id="456870685">
          <w:marLeft w:val="480"/>
          <w:marRight w:val="0"/>
          <w:marTop w:val="0"/>
          <w:marBottom w:val="0"/>
          <w:divBdr>
            <w:top w:val="none" w:sz="0" w:space="0" w:color="auto"/>
            <w:left w:val="none" w:sz="0" w:space="0" w:color="auto"/>
            <w:bottom w:val="none" w:sz="0" w:space="0" w:color="auto"/>
            <w:right w:val="none" w:sz="0" w:space="0" w:color="auto"/>
          </w:divBdr>
        </w:div>
        <w:div w:id="1727798783">
          <w:marLeft w:val="480"/>
          <w:marRight w:val="0"/>
          <w:marTop w:val="0"/>
          <w:marBottom w:val="0"/>
          <w:divBdr>
            <w:top w:val="none" w:sz="0" w:space="0" w:color="auto"/>
            <w:left w:val="none" w:sz="0" w:space="0" w:color="auto"/>
            <w:bottom w:val="none" w:sz="0" w:space="0" w:color="auto"/>
            <w:right w:val="none" w:sz="0" w:space="0" w:color="auto"/>
          </w:divBdr>
        </w:div>
        <w:div w:id="1697386975">
          <w:marLeft w:val="480"/>
          <w:marRight w:val="0"/>
          <w:marTop w:val="0"/>
          <w:marBottom w:val="0"/>
          <w:divBdr>
            <w:top w:val="none" w:sz="0" w:space="0" w:color="auto"/>
            <w:left w:val="none" w:sz="0" w:space="0" w:color="auto"/>
            <w:bottom w:val="none" w:sz="0" w:space="0" w:color="auto"/>
            <w:right w:val="none" w:sz="0" w:space="0" w:color="auto"/>
          </w:divBdr>
        </w:div>
        <w:div w:id="846790706">
          <w:marLeft w:val="480"/>
          <w:marRight w:val="0"/>
          <w:marTop w:val="0"/>
          <w:marBottom w:val="0"/>
          <w:divBdr>
            <w:top w:val="none" w:sz="0" w:space="0" w:color="auto"/>
            <w:left w:val="none" w:sz="0" w:space="0" w:color="auto"/>
            <w:bottom w:val="none" w:sz="0" w:space="0" w:color="auto"/>
            <w:right w:val="none" w:sz="0" w:space="0" w:color="auto"/>
          </w:divBdr>
        </w:div>
        <w:div w:id="510490372">
          <w:marLeft w:val="480"/>
          <w:marRight w:val="0"/>
          <w:marTop w:val="0"/>
          <w:marBottom w:val="0"/>
          <w:divBdr>
            <w:top w:val="none" w:sz="0" w:space="0" w:color="auto"/>
            <w:left w:val="none" w:sz="0" w:space="0" w:color="auto"/>
            <w:bottom w:val="none" w:sz="0" w:space="0" w:color="auto"/>
            <w:right w:val="none" w:sz="0" w:space="0" w:color="auto"/>
          </w:divBdr>
        </w:div>
        <w:div w:id="183398994">
          <w:marLeft w:val="480"/>
          <w:marRight w:val="0"/>
          <w:marTop w:val="0"/>
          <w:marBottom w:val="0"/>
          <w:divBdr>
            <w:top w:val="none" w:sz="0" w:space="0" w:color="auto"/>
            <w:left w:val="none" w:sz="0" w:space="0" w:color="auto"/>
            <w:bottom w:val="none" w:sz="0" w:space="0" w:color="auto"/>
            <w:right w:val="none" w:sz="0" w:space="0" w:color="auto"/>
          </w:divBdr>
        </w:div>
        <w:div w:id="1994408059">
          <w:marLeft w:val="480"/>
          <w:marRight w:val="0"/>
          <w:marTop w:val="0"/>
          <w:marBottom w:val="0"/>
          <w:divBdr>
            <w:top w:val="none" w:sz="0" w:space="0" w:color="auto"/>
            <w:left w:val="none" w:sz="0" w:space="0" w:color="auto"/>
            <w:bottom w:val="none" w:sz="0" w:space="0" w:color="auto"/>
            <w:right w:val="none" w:sz="0" w:space="0" w:color="auto"/>
          </w:divBdr>
        </w:div>
        <w:div w:id="706636867">
          <w:marLeft w:val="480"/>
          <w:marRight w:val="0"/>
          <w:marTop w:val="0"/>
          <w:marBottom w:val="0"/>
          <w:divBdr>
            <w:top w:val="none" w:sz="0" w:space="0" w:color="auto"/>
            <w:left w:val="none" w:sz="0" w:space="0" w:color="auto"/>
            <w:bottom w:val="none" w:sz="0" w:space="0" w:color="auto"/>
            <w:right w:val="none" w:sz="0" w:space="0" w:color="auto"/>
          </w:divBdr>
        </w:div>
        <w:div w:id="1936287314">
          <w:marLeft w:val="480"/>
          <w:marRight w:val="0"/>
          <w:marTop w:val="0"/>
          <w:marBottom w:val="0"/>
          <w:divBdr>
            <w:top w:val="none" w:sz="0" w:space="0" w:color="auto"/>
            <w:left w:val="none" w:sz="0" w:space="0" w:color="auto"/>
            <w:bottom w:val="none" w:sz="0" w:space="0" w:color="auto"/>
            <w:right w:val="none" w:sz="0" w:space="0" w:color="auto"/>
          </w:divBdr>
        </w:div>
        <w:div w:id="1176116642">
          <w:marLeft w:val="480"/>
          <w:marRight w:val="0"/>
          <w:marTop w:val="0"/>
          <w:marBottom w:val="0"/>
          <w:divBdr>
            <w:top w:val="none" w:sz="0" w:space="0" w:color="auto"/>
            <w:left w:val="none" w:sz="0" w:space="0" w:color="auto"/>
            <w:bottom w:val="none" w:sz="0" w:space="0" w:color="auto"/>
            <w:right w:val="none" w:sz="0" w:space="0" w:color="auto"/>
          </w:divBdr>
        </w:div>
        <w:div w:id="409430423">
          <w:marLeft w:val="480"/>
          <w:marRight w:val="0"/>
          <w:marTop w:val="0"/>
          <w:marBottom w:val="0"/>
          <w:divBdr>
            <w:top w:val="none" w:sz="0" w:space="0" w:color="auto"/>
            <w:left w:val="none" w:sz="0" w:space="0" w:color="auto"/>
            <w:bottom w:val="none" w:sz="0" w:space="0" w:color="auto"/>
            <w:right w:val="none" w:sz="0" w:space="0" w:color="auto"/>
          </w:divBdr>
        </w:div>
        <w:div w:id="277370881">
          <w:marLeft w:val="480"/>
          <w:marRight w:val="0"/>
          <w:marTop w:val="0"/>
          <w:marBottom w:val="0"/>
          <w:divBdr>
            <w:top w:val="none" w:sz="0" w:space="0" w:color="auto"/>
            <w:left w:val="none" w:sz="0" w:space="0" w:color="auto"/>
            <w:bottom w:val="none" w:sz="0" w:space="0" w:color="auto"/>
            <w:right w:val="none" w:sz="0" w:space="0" w:color="auto"/>
          </w:divBdr>
        </w:div>
        <w:div w:id="361444712">
          <w:marLeft w:val="480"/>
          <w:marRight w:val="0"/>
          <w:marTop w:val="0"/>
          <w:marBottom w:val="0"/>
          <w:divBdr>
            <w:top w:val="none" w:sz="0" w:space="0" w:color="auto"/>
            <w:left w:val="none" w:sz="0" w:space="0" w:color="auto"/>
            <w:bottom w:val="none" w:sz="0" w:space="0" w:color="auto"/>
            <w:right w:val="none" w:sz="0" w:space="0" w:color="auto"/>
          </w:divBdr>
        </w:div>
        <w:div w:id="1382946285">
          <w:marLeft w:val="480"/>
          <w:marRight w:val="0"/>
          <w:marTop w:val="0"/>
          <w:marBottom w:val="0"/>
          <w:divBdr>
            <w:top w:val="none" w:sz="0" w:space="0" w:color="auto"/>
            <w:left w:val="none" w:sz="0" w:space="0" w:color="auto"/>
            <w:bottom w:val="none" w:sz="0" w:space="0" w:color="auto"/>
            <w:right w:val="none" w:sz="0" w:space="0" w:color="auto"/>
          </w:divBdr>
        </w:div>
        <w:div w:id="897399018">
          <w:marLeft w:val="480"/>
          <w:marRight w:val="0"/>
          <w:marTop w:val="0"/>
          <w:marBottom w:val="0"/>
          <w:divBdr>
            <w:top w:val="none" w:sz="0" w:space="0" w:color="auto"/>
            <w:left w:val="none" w:sz="0" w:space="0" w:color="auto"/>
            <w:bottom w:val="none" w:sz="0" w:space="0" w:color="auto"/>
            <w:right w:val="none" w:sz="0" w:space="0" w:color="auto"/>
          </w:divBdr>
        </w:div>
        <w:div w:id="329063018">
          <w:marLeft w:val="480"/>
          <w:marRight w:val="0"/>
          <w:marTop w:val="0"/>
          <w:marBottom w:val="0"/>
          <w:divBdr>
            <w:top w:val="none" w:sz="0" w:space="0" w:color="auto"/>
            <w:left w:val="none" w:sz="0" w:space="0" w:color="auto"/>
            <w:bottom w:val="none" w:sz="0" w:space="0" w:color="auto"/>
            <w:right w:val="none" w:sz="0" w:space="0" w:color="auto"/>
          </w:divBdr>
        </w:div>
        <w:div w:id="1954435545">
          <w:marLeft w:val="480"/>
          <w:marRight w:val="0"/>
          <w:marTop w:val="0"/>
          <w:marBottom w:val="0"/>
          <w:divBdr>
            <w:top w:val="none" w:sz="0" w:space="0" w:color="auto"/>
            <w:left w:val="none" w:sz="0" w:space="0" w:color="auto"/>
            <w:bottom w:val="none" w:sz="0" w:space="0" w:color="auto"/>
            <w:right w:val="none" w:sz="0" w:space="0" w:color="auto"/>
          </w:divBdr>
        </w:div>
        <w:div w:id="486244232">
          <w:marLeft w:val="480"/>
          <w:marRight w:val="0"/>
          <w:marTop w:val="0"/>
          <w:marBottom w:val="0"/>
          <w:divBdr>
            <w:top w:val="none" w:sz="0" w:space="0" w:color="auto"/>
            <w:left w:val="none" w:sz="0" w:space="0" w:color="auto"/>
            <w:bottom w:val="none" w:sz="0" w:space="0" w:color="auto"/>
            <w:right w:val="none" w:sz="0" w:space="0" w:color="auto"/>
          </w:divBdr>
        </w:div>
        <w:div w:id="1626542126">
          <w:marLeft w:val="480"/>
          <w:marRight w:val="0"/>
          <w:marTop w:val="0"/>
          <w:marBottom w:val="0"/>
          <w:divBdr>
            <w:top w:val="none" w:sz="0" w:space="0" w:color="auto"/>
            <w:left w:val="none" w:sz="0" w:space="0" w:color="auto"/>
            <w:bottom w:val="none" w:sz="0" w:space="0" w:color="auto"/>
            <w:right w:val="none" w:sz="0" w:space="0" w:color="auto"/>
          </w:divBdr>
        </w:div>
        <w:div w:id="2083942202">
          <w:marLeft w:val="480"/>
          <w:marRight w:val="0"/>
          <w:marTop w:val="0"/>
          <w:marBottom w:val="0"/>
          <w:divBdr>
            <w:top w:val="none" w:sz="0" w:space="0" w:color="auto"/>
            <w:left w:val="none" w:sz="0" w:space="0" w:color="auto"/>
            <w:bottom w:val="none" w:sz="0" w:space="0" w:color="auto"/>
            <w:right w:val="none" w:sz="0" w:space="0" w:color="auto"/>
          </w:divBdr>
        </w:div>
        <w:div w:id="964970354">
          <w:marLeft w:val="480"/>
          <w:marRight w:val="0"/>
          <w:marTop w:val="0"/>
          <w:marBottom w:val="0"/>
          <w:divBdr>
            <w:top w:val="none" w:sz="0" w:space="0" w:color="auto"/>
            <w:left w:val="none" w:sz="0" w:space="0" w:color="auto"/>
            <w:bottom w:val="none" w:sz="0" w:space="0" w:color="auto"/>
            <w:right w:val="none" w:sz="0" w:space="0" w:color="auto"/>
          </w:divBdr>
        </w:div>
        <w:div w:id="1318612070">
          <w:marLeft w:val="480"/>
          <w:marRight w:val="0"/>
          <w:marTop w:val="0"/>
          <w:marBottom w:val="0"/>
          <w:divBdr>
            <w:top w:val="none" w:sz="0" w:space="0" w:color="auto"/>
            <w:left w:val="none" w:sz="0" w:space="0" w:color="auto"/>
            <w:bottom w:val="none" w:sz="0" w:space="0" w:color="auto"/>
            <w:right w:val="none" w:sz="0" w:space="0" w:color="auto"/>
          </w:divBdr>
        </w:div>
        <w:div w:id="2122340663">
          <w:marLeft w:val="480"/>
          <w:marRight w:val="0"/>
          <w:marTop w:val="0"/>
          <w:marBottom w:val="0"/>
          <w:divBdr>
            <w:top w:val="none" w:sz="0" w:space="0" w:color="auto"/>
            <w:left w:val="none" w:sz="0" w:space="0" w:color="auto"/>
            <w:bottom w:val="none" w:sz="0" w:space="0" w:color="auto"/>
            <w:right w:val="none" w:sz="0" w:space="0" w:color="auto"/>
          </w:divBdr>
        </w:div>
        <w:div w:id="1986811407">
          <w:marLeft w:val="480"/>
          <w:marRight w:val="0"/>
          <w:marTop w:val="0"/>
          <w:marBottom w:val="0"/>
          <w:divBdr>
            <w:top w:val="none" w:sz="0" w:space="0" w:color="auto"/>
            <w:left w:val="none" w:sz="0" w:space="0" w:color="auto"/>
            <w:bottom w:val="none" w:sz="0" w:space="0" w:color="auto"/>
            <w:right w:val="none" w:sz="0" w:space="0" w:color="auto"/>
          </w:divBdr>
        </w:div>
        <w:div w:id="289557429">
          <w:marLeft w:val="480"/>
          <w:marRight w:val="0"/>
          <w:marTop w:val="0"/>
          <w:marBottom w:val="0"/>
          <w:divBdr>
            <w:top w:val="none" w:sz="0" w:space="0" w:color="auto"/>
            <w:left w:val="none" w:sz="0" w:space="0" w:color="auto"/>
            <w:bottom w:val="none" w:sz="0" w:space="0" w:color="auto"/>
            <w:right w:val="none" w:sz="0" w:space="0" w:color="auto"/>
          </w:divBdr>
        </w:div>
      </w:divsChild>
    </w:div>
    <w:div w:id="1429034696">
      <w:bodyDiv w:val="1"/>
      <w:marLeft w:val="0"/>
      <w:marRight w:val="0"/>
      <w:marTop w:val="0"/>
      <w:marBottom w:val="0"/>
      <w:divBdr>
        <w:top w:val="none" w:sz="0" w:space="0" w:color="auto"/>
        <w:left w:val="none" w:sz="0" w:space="0" w:color="auto"/>
        <w:bottom w:val="none" w:sz="0" w:space="0" w:color="auto"/>
        <w:right w:val="none" w:sz="0" w:space="0" w:color="auto"/>
      </w:divBdr>
    </w:div>
    <w:div w:id="1429620596">
      <w:bodyDiv w:val="1"/>
      <w:marLeft w:val="0"/>
      <w:marRight w:val="0"/>
      <w:marTop w:val="0"/>
      <w:marBottom w:val="0"/>
      <w:divBdr>
        <w:top w:val="none" w:sz="0" w:space="0" w:color="auto"/>
        <w:left w:val="none" w:sz="0" w:space="0" w:color="auto"/>
        <w:bottom w:val="none" w:sz="0" w:space="0" w:color="auto"/>
        <w:right w:val="none" w:sz="0" w:space="0" w:color="auto"/>
      </w:divBdr>
    </w:div>
    <w:div w:id="1430734503">
      <w:bodyDiv w:val="1"/>
      <w:marLeft w:val="0"/>
      <w:marRight w:val="0"/>
      <w:marTop w:val="0"/>
      <w:marBottom w:val="0"/>
      <w:divBdr>
        <w:top w:val="none" w:sz="0" w:space="0" w:color="auto"/>
        <w:left w:val="none" w:sz="0" w:space="0" w:color="auto"/>
        <w:bottom w:val="none" w:sz="0" w:space="0" w:color="auto"/>
        <w:right w:val="none" w:sz="0" w:space="0" w:color="auto"/>
      </w:divBdr>
    </w:div>
    <w:div w:id="1432168985">
      <w:bodyDiv w:val="1"/>
      <w:marLeft w:val="0"/>
      <w:marRight w:val="0"/>
      <w:marTop w:val="0"/>
      <w:marBottom w:val="0"/>
      <w:divBdr>
        <w:top w:val="none" w:sz="0" w:space="0" w:color="auto"/>
        <w:left w:val="none" w:sz="0" w:space="0" w:color="auto"/>
        <w:bottom w:val="none" w:sz="0" w:space="0" w:color="auto"/>
        <w:right w:val="none" w:sz="0" w:space="0" w:color="auto"/>
      </w:divBdr>
      <w:divsChild>
        <w:div w:id="1250962705">
          <w:marLeft w:val="480"/>
          <w:marRight w:val="0"/>
          <w:marTop w:val="0"/>
          <w:marBottom w:val="0"/>
          <w:divBdr>
            <w:top w:val="none" w:sz="0" w:space="0" w:color="auto"/>
            <w:left w:val="none" w:sz="0" w:space="0" w:color="auto"/>
            <w:bottom w:val="none" w:sz="0" w:space="0" w:color="auto"/>
            <w:right w:val="none" w:sz="0" w:space="0" w:color="auto"/>
          </w:divBdr>
        </w:div>
        <w:div w:id="514000945">
          <w:marLeft w:val="480"/>
          <w:marRight w:val="0"/>
          <w:marTop w:val="0"/>
          <w:marBottom w:val="0"/>
          <w:divBdr>
            <w:top w:val="none" w:sz="0" w:space="0" w:color="auto"/>
            <w:left w:val="none" w:sz="0" w:space="0" w:color="auto"/>
            <w:bottom w:val="none" w:sz="0" w:space="0" w:color="auto"/>
            <w:right w:val="none" w:sz="0" w:space="0" w:color="auto"/>
          </w:divBdr>
        </w:div>
        <w:div w:id="2036925756">
          <w:marLeft w:val="480"/>
          <w:marRight w:val="0"/>
          <w:marTop w:val="0"/>
          <w:marBottom w:val="0"/>
          <w:divBdr>
            <w:top w:val="none" w:sz="0" w:space="0" w:color="auto"/>
            <w:left w:val="none" w:sz="0" w:space="0" w:color="auto"/>
            <w:bottom w:val="none" w:sz="0" w:space="0" w:color="auto"/>
            <w:right w:val="none" w:sz="0" w:space="0" w:color="auto"/>
          </w:divBdr>
        </w:div>
        <w:div w:id="946429157">
          <w:marLeft w:val="480"/>
          <w:marRight w:val="0"/>
          <w:marTop w:val="0"/>
          <w:marBottom w:val="0"/>
          <w:divBdr>
            <w:top w:val="none" w:sz="0" w:space="0" w:color="auto"/>
            <w:left w:val="none" w:sz="0" w:space="0" w:color="auto"/>
            <w:bottom w:val="none" w:sz="0" w:space="0" w:color="auto"/>
            <w:right w:val="none" w:sz="0" w:space="0" w:color="auto"/>
          </w:divBdr>
        </w:div>
        <w:div w:id="201406482">
          <w:marLeft w:val="480"/>
          <w:marRight w:val="0"/>
          <w:marTop w:val="0"/>
          <w:marBottom w:val="0"/>
          <w:divBdr>
            <w:top w:val="none" w:sz="0" w:space="0" w:color="auto"/>
            <w:left w:val="none" w:sz="0" w:space="0" w:color="auto"/>
            <w:bottom w:val="none" w:sz="0" w:space="0" w:color="auto"/>
            <w:right w:val="none" w:sz="0" w:space="0" w:color="auto"/>
          </w:divBdr>
        </w:div>
        <w:div w:id="2126538969">
          <w:marLeft w:val="480"/>
          <w:marRight w:val="0"/>
          <w:marTop w:val="0"/>
          <w:marBottom w:val="0"/>
          <w:divBdr>
            <w:top w:val="none" w:sz="0" w:space="0" w:color="auto"/>
            <w:left w:val="none" w:sz="0" w:space="0" w:color="auto"/>
            <w:bottom w:val="none" w:sz="0" w:space="0" w:color="auto"/>
            <w:right w:val="none" w:sz="0" w:space="0" w:color="auto"/>
          </w:divBdr>
        </w:div>
        <w:div w:id="476919676">
          <w:marLeft w:val="480"/>
          <w:marRight w:val="0"/>
          <w:marTop w:val="0"/>
          <w:marBottom w:val="0"/>
          <w:divBdr>
            <w:top w:val="none" w:sz="0" w:space="0" w:color="auto"/>
            <w:left w:val="none" w:sz="0" w:space="0" w:color="auto"/>
            <w:bottom w:val="none" w:sz="0" w:space="0" w:color="auto"/>
            <w:right w:val="none" w:sz="0" w:space="0" w:color="auto"/>
          </w:divBdr>
        </w:div>
        <w:div w:id="2034069053">
          <w:marLeft w:val="480"/>
          <w:marRight w:val="0"/>
          <w:marTop w:val="0"/>
          <w:marBottom w:val="0"/>
          <w:divBdr>
            <w:top w:val="none" w:sz="0" w:space="0" w:color="auto"/>
            <w:left w:val="none" w:sz="0" w:space="0" w:color="auto"/>
            <w:bottom w:val="none" w:sz="0" w:space="0" w:color="auto"/>
            <w:right w:val="none" w:sz="0" w:space="0" w:color="auto"/>
          </w:divBdr>
        </w:div>
        <w:div w:id="1922792871">
          <w:marLeft w:val="480"/>
          <w:marRight w:val="0"/>
          <w:marTop w:val="0"/>
          <w:marBottom w:val="0"/>
          <w:divBdr>
            <w:top w:val="none" w:sz="0" w:space="0" w:color="auto"/>
            <w:left w:val="none" w:sz="0" w:space="0" w:color="auto"/>
            <w:bottom w:val="none" w:sz="0" w:space="0" w:color="auto"/>
            <w:right w:val="none" w:sz="0" w:space="0" w:color="auto"/>
          </w:divBdr>
        </w:div>
        <w:div w:id="1777677390">
          <w:marLeft w:val="480"/>
          <w:marRight w:val="0"/>
          <w:marTop w:val="0"/>
          <w:marBottom w:val="0"/>
          <w:divBdr>
            <w:top w:val="none" w:sz="0" w:space="0" w:color="auto"/>
            <w:left w:val="none" w:sz="0" w:space="0" w:color="auto"/>
            <w:bottom w:val="none" w:sz="0" w:space="0" w:color="auto"/>
            <w:right w:val="none" w:sz="0" w:space="0" w:color="auto"/>
          </w:divBdr>
        </w:div>
        <w:div w:id="1063213471">
          <w:marLeft w:val="480"/>
          <w:marRight w:val="0"/>
          <w:marTop w:val="0"/>
          <w:marBottom w:val="0"/>
          <w:divBdr>
            <w:top w:val="none" w:sz="0" w:space="0" w:color="auto"/>
            <w:left w:val="none" w:sz="0" w:space="0" w:color="auto"/>
            <w:bottom w:val="none" w:sz="0" w:space="0" w:color="auto"/>
            <w:right w:val="none" w:sz="0" w:space="0" w:color="auto"/>
          </w:divBdr>
        </w:div>
        <w:div w:id="5058056">
          <w:marLeft w:val="480"/>
          <w:marRight w:val="0"/>
          <w:marTop w:val="0"/>
          <w:marBottom w:val="0"/>
          <w:divBdr>
            <w:top w:val="none" w:sz="0" w:space="0" w:color="auto"/>
            <w:left w:val="none" w:sz="0" w:space="0" w:color="auto"/>
            <w:bottom w:val="none" w:sz="0" w:space="0" w:color="auto"/>
            <w:right w:val="none" w:sz="0" w:space="0" w:color="auto"/>
          </w:divBdr>
        </w:div>
        <w:div w:id="97222435">
          <w:marLeft w:val="480"/>
          <w:marRight w:val="0"/>
          <w:marTop w:val="0"/>
          <w:marBottom w:val="0"/>
          <w:divBdr>
            <w:top w:val="none" w:sz="0" w:space="0" w:color="auto"/>
            <w:left w:val="none" w:sz="0" w:space="0" w:color="auto"/>
            <w:bottom w:val="none" w:sz="0" w:space="0" w:color="auto"/>
            <w:right w:val="none" w:sz="0" w:space="0" w:color="auto"/>
          </w:divBdr>
        </w:div>
        <w:div w:id="2070028453">
          <w:marLeft w:val="480"/>
          <w:marRight w:val="0"/>
          <w:marTop w:val="0"/>
          <w:marBottom w:val="0"/>
          <w:divBdr>
            <w:top w:val="none" w:sz="0" w:space="0" w:color="auto"/>
            <w:left w:val="none" w:sz="0" w:space="0" w:color="auto"/>
            <w:bottom w:val="none" w:sz="0" w:space="0" w:color="auto"/>
            <w:right w:val="none" w:sz="0" w:space="0" w:color="auto"/>
          </w:divBdr>
        </w:div>
        <w:div w:id="511528965">
          <w:marLeft w:val="480"/>
          <w:marRight w:val="0"/>
          <w:marTop w:val="0"/>
          <w:marBottom w:val="0"/>
          <w:divBdr>
            <w:top w:val="none" w:sz="0" w:space="0" w:color="auto"/>
            <w:left w:val="none" w:sz="0" w:space="0" w:color="auto"/>
            <w:bottom w:val="none" w:sz="0" w:space="0" w:color="auto"/>
            <w:right w:val="none" w:sz="0" w:space="0" w:color="auto"/>
          </w:divBdr>
        </w:div>
        <w:div w:id="807821245">
          <w:marLeft w:val="480"/>
          <w:marRight w:val="0"/>
          <w:marTop w:val="0"/>
          <w:marBottom w:val="0"/>
          <w:divBdr>
            <w:top w:val="none" w:sz="0" w:space="0" w:color="auto"/>
            <w:left w:val="none" w:sz="0" w:space="0" w:color="auto"/>
            <w:bottom w:val="none" w:sz="0" w:space="0" w:color="auto"/>
            <w:right w:val="none" w:sz="0" w:space="0" w:color="auto"/>
          </w:divBdr>
        </w:div>
        <w:div w:id="1099569636">
          <w:marLeft w:val="480"/>
          <w:marRight w:val="0"/>
          <w:marTop w:val="0"/>
          <w:marBottom w:val="0"/>
          <w:divBdr>
            <w:top w:val="none" w:sz="0" w:space="0" w:color="auto"/>
            <w:left w:val="none" w:sz="0" w:space="0" w:color="auto"/>
            <w:bottom w:val="none" w:sz="0" w:space="0" w:color="auto"/>
            <w:right w:val="none" w:sz="0" w:space="0" w:color="auto"/>
          </w:divBdr>
        </w:div>
        <w:div w:id="153567593">
          <w:marLeft w:val="480"/>
          <w:marRight w:val="0"/>
          <w:marTop w:val="0"/>
          <w:marBottom w:val="0"/>
          <w:divBdr>
            <w:top w:val="none" w:sz="0" w:space="0" w:color="auto"/>
            <w:left w:val="none" w:sz="0" w:space="0" w:color="auto"/>
            <w:bottom w:val="none" w:sz="0" w:space="0" w:color="auto"/>
            <w:right w:val="none" w:sz="0" w:space="0" w:color="auto"/>
          </w:divBdr>
        </w:div>
        <w:div w:id="2075854022">
          <w:marLeft w:val="480"/>
          <w:marRight w:val="0"/>
          <w:marTop w:val="0"/>
          <w:marBottom w:val="0"/>
          <w:divBdr>
            <w:top w:val="none" w:sz="0" w:space="0" w:color="auto"/>
            <w:left w:val="none" w:sz="0" w:space="0" w:color="auto"/>
            <w:bottom w:val="none" w:sz="0" w:space="0" w:color="auto"/>
            <w:right w:val="none" w:sz="0" w:space="0" w:color="auto"/>
          </w:divBdr>
        </w:div>
        <w:div w:id="299262674">
          <w:marLeft w:val="480"/>
          <w:marRight w:val="0"/>
          <w:marTop w:val="0"/>
          <w:marBottom w:val="0"/>
          <w:divBdr>
            <w:top w:val="none" w:sz="0" w:space="0" w:color="auto"/>
            <w:left w:val="none" w:sz="0" w:space="0" w:color="auto"/>
            <w:bottom w:val="none" w:sz="0" w:space="0" w:color="auto"/>
            <w:right w:val="none" w:sz="0" w:space="0" w:color="auto"/>
          </w:divBdr>
        </w:div>
        <w:div w:id="1147673688">
          <w:marLeft w:val="480"/>
          <w:marRight w:val="0"/>
          <w:marTop w:val="0"/>
          <w:marBottom w:val="0"/>
          <w:divBdr>
            <w:top w:val="none" w:sz="0" w:space="0" w:color="auto"/>
            <w:left w:val="none" w:sz="0" w:space="0" w:color="auto"/>
            <w:bottom w:val="none" w:sz="0" w:space="0" w:color="auto"/>
            <w:right w:val="none" w:sz="0" w:space="0" w:color="auto"/>
          </w:divBdr>
        </w:div>
        <w:div w:id="1165898325">
          <w:marLeft w:val="480"/>
          <w:marRight w:val="0"/>
          <w:marTop w:val="0"/>
          <w:marBottom w:val="0"/>
          <w:divBdr>
            <w:top w:val="none" w:sz="0" w:space="0" w:color="auto"/>
            <w:left w:val="none" w:sz="0" w:space="0" w:color="auto"/>
            <w:bottom w:val="none" w:sz="0" w:space="0" w:color="auto"/>
            <w:right w:val="none" w:sz="0" w:space="0" w:color="auto"/>
          </w:divBdr>
        </w:div>
        <w:div w:id="879979051">
          <w:marLeft w:val="480"/>
          <w:marRight w:val="0"/>
          <w:marTop w:val="0"/>
          <w:marBottom w:val="0"/>
          <w:divBdr>
            <w:top w:val="none" w:sz="0" w:space="0" w:color="auto"/>
            <w:left w:val="none" w:sz="0" w:space="0" w:color="auto"/>
            <w:bottom w:val="none" w:sz="0" w:space="0" w:color="auto"/>
            <w:right w:val="none" w:sz="0" w:space="0" w:color="auto"/>
          </w:divBdr>
        </w:div>
        <w:div w:id="918056715">
          <w:marLeft w:val="480"/>
          <w:marRight w:val="0"/>
          <w:marTop w:val="0"/>
          <w:marBottom w:val="0"/>
          <w:divBdr>
            <w:top w:val="none" w:sz="0" w:space="0" w:color="auto"/>
            <w:left w:val="none" w:sz="0" w:space="0" w:color="auto"/>
            <w:bottom w:val="none" w:sz="0" w:space="0" w:color="auto"/>
            <w:right w:val="none" w:sz="0" w:space="0" w:color="auto"/>
          </w:divBdr>
        </w:div>
        <w:div w:id="119955764">
          <w:marLeft w:val="480"/>
          <w:marRight w:val="0"/>
          <w:marTop w:val="0"/>
          <w:marBottom w:val="0"/>
          <w:divBdr>
            <w:top w:val="none" w:sz="0" w:space="0" w:color="auto"/>
            <w:left w:val="none" w:sz="0" w:space="0" w:color="auto"/>
            <w:bottom w:val="none" w:sz="0" w:space="0" w:color="auto"/>
            <w:right w:val="none" w:sz="0" w:space="0" w:color="auto"/>
          </w:divBdr>
        </w:div>
        <w:div w:id="372312686">
          <w:marLeft w:val="480"/>
          <w:marRight w:val="0"/>
          <w:marTop w:val="0"/>
          <w:marBottom w:val="0"/>
          <w:divBdr>
            <w:top w:val="none" w:sz="0" w:space="0" w:color="auto"/>
            <w:left w:val="none" w:sz="0" w:space="0" w:color="auto"/>
            <w:bottom w:val="none" w:sz="0" w:space="0" w:color="auto"/>
            <w:right w:val="none" w:sz="0" w:space="0" w:color="auto"/>
          </w:divBdr>
        </w:div>
        <w:div w:id="473330533">
          <w:marLeft w:val="480"/>
          <w:marRight w:val="0"/>
          <w:marTop w:val="0"/>
          <w:marBottom w:val="0"/>
          <w:divBdr>
            <w:top w:val="none" w:sz="0" w:space="0" w:color="auto"/>
            <w:left w:val="none" w:sz="0" w:space="0" w:color="auto"/>
            <w:bottom w:val="none" w:sz="0" w:space="0" w:color="auto"/>
            <w:right w:val="none" w:sz="0" w:space="0" w:color="auto"/>
          </w:divBdr>
        </w:div>
        <w:div w:id="678585050">
          <w:marLeft w:val="480"/>
          <w:marRight w:val="0"/>
          <w:marTop w:val="0"/>
          <w:marBottom w:val="0"/>
          <w:divBdr>
            <w:top w:val="none" w:sz="0" w:space="0" w:color="auto"/>
            <w:left w:val="none" w:sz="0" w:space="0" w:color="auto"/>
            <w:bottom w:val="none" w:sz="0" w:space="0" w:color="auto"/>
            <w:right w:val="none" w:sz="0" w:space="0" w:color="auto"/>
          </w:divBdr>
        </w:div>
        <w:div w:id="31157362">
          <w:marLeft w:val="480"/>
          <w:marRight w:val="0"/>
          <w:marTop w:val="0"/>
          <w:marBottom w:val="0"/>
          <w:divBdr>
            <w:top w:val="none" w:sz="0" w:space="0" w:color="auto"/>
            <w:left w:val="none" w:sz="0" w:space="0" w:color="auto"/>
            <w:bottom w:val="none" w:sz="0" w:space="0" w:color="auto"/>
            <w:right w:val="none" w:sz="0" w:space="0" w:color="auto"/>
          </w:divBdr>
        </w:div>
        <w:div w:id="1685788602">
          <w:marLeft w:val="480"/>
          <w:marRight w:val="0"/>
          <w:marTop w:val="0"/>
          <w:marBottom w:val="0"/>
          <w:divBdr>
            <w:top w:val="none" w:sz="0" w:space="0" w:color="auto"/>
            <w:left w:val="none" w:sz="0" w:space="0" w:color="auto"/>
            <w:bottom w:val="none" w:sz="0" w:space="0" w:color="auto"/>
            <w:right w:val="none" w:sz="0" w:space="0" w:color="auto"/>
          </w:divBdr>
        </w:div>
        <w:div w:id="483544565">
          <w:marLeft w:val="480"/>
          <w:marRight w:val="0"/>
          <w:marTop w:val="0"/>
          <w:marBottom w:val="0"/>
          <w:divBdr>
            <w:top w:val="none" w:sz="0" w:space="0" w:color="auto"/>
            <w:left w:val="none" w:sz="0" w:space="0" w:color="auto"/>
            <w:bottom w:val="none" w:sz="0" w:space="0" w:color="auto"/>
            <w:right w:val="none" w:sz="0" w:space="0" w:color="auto"/>
          </w:divBdr>
        </w:div>
        <w:div w:id="903102222">
          <w:marLeft w:val="480"/>
          <w:marRight w:val="0"/>
          <w:marTop w:val="0"/>
          <w:marBottom w:val="0"/>
          <w:divBdr>
            <w:top w:val="none" w:sz="0" w:space="0" w:color="auto"/>
            <w:left w:val="none" w:sz="0" w:space="0" w:color="auto"/>
            <w:bottom w:val="none" w:sz="0" w:space="0" w:color="auto"/>
            <w:right w:val="none" w:sz="0" w:space="0" w:color="auto"/>
          </w:divBdr>
        </w:div>
        <w:div w:id="2004888571">
          <w:marLeft w:val="480"/>
          <w:marRight w:val="0"/>
          <w:marTop w:val="0"/>
          <w:marBottom w:val="0"/>
          <w:divBdr>
            <w:top w:val="none" w:sz="0" w:space="0" w:color="auto"/>
            <w:left w:val="none" w:sz="0" w:space="0" w:color="auto"/>
            <w:bottom w:val="none" w:sz="0" w:space="0" w:color="auto"/>
            <w:right w:val="none" w:sz="0" w:space="0" w:color="auto"/>
          </w:divBdr>
        </w:div>
        <w:div w:id="1450707148">
          <w:marLeft w:val="480"/>
          <w:marRight w:val="0"/>
          <w:marTop w:val="0"/>
          <w:marBottom w:val="0"/>
          <w:divBdr>
            <w:top w:val="none" w:sz="0" w:space="0" w:color="auto"/>
            <w:left w:val="none" w:sz="0" w:space="0" w:color="auto"/>
            <w:bottom w:val="none" w:sz="0" w:space="0" w:color="auto"/>
            <w:right w:val="none" w:sz="0" w:space="0" w:color="auto"/>
          </w:divBdr>
        </w:div>
        <w:div w:id="2121758086">
          <w:marLeft w:val="480"/>
          <w:marRight w:val="0"/>
          <w:marTop w:val="0"/>
          <w:marBottom w:val="0"/>
          <w:divBdr>
            <w:top w:val="none" w:sz="0" w:space="0" w:color="auto"/>
            <w:left w:val="none" w:sz="0" w:space="0" w:color="auto"/>
            <w:bottom w:val="none" w:sz="0" w:space="0" w:color="auto"/>
            <w:right w:val="none" w:sz="0" w:space="0" w:color="auto"/>
          </w:divBdr>
        </w:div>
        <w:div w:id="1105736123">
          <w:marLeft w:val="480"/>
          <w:marRight w:val="0"/>
          <w:marTop w:val="0"/>
          <w:marBottom w:val="0"/>
          <w:divBdr>
            <w:top w:val="none" w:sz="0" w:space="0" w:color="auto"/>
            <w:left w:val="none" w:sz="0" w:space="0" w:color="auto"/>
            <w:bottom w:val="none" w:sz="0" w:space="0" w:color="auto"/>
            <w:right w:val="none" w:sz="0" w:space="0" w:color="auto"/>
          </w:divBdr>
        </w:div>
        <w:div w:id="588469370">
          <w:marLeft w:val="480"/>
          <w:marRight w:val="0"/>
          <w:marTop w:val="0"/>
          <w:marBottom w:val="0"/>
          <w:divBdr>
            <w:top w:val="none" w:sz="0" w:space="0" w:color="auto"/>
            <w:left w:val="none" w:sz="0" w:space="0" w:color="auto"/>
            <w:bottom w:val="none" w:sz="0" w:space="0" w:color="auto"/>
            <w:right w:val="none" w:sz="0" w:space="0" w:color="auto"/>
          </w:divBdr>
        </w:div>
        <w:div w:id="1302424975">
          <w:marLeft w:val="480"/>
          <w:marRight w:val="0"/>
          <w:marTop w:val="0"/>
          <w:marBottom w:val="0"/>
          <w:divBdr>
            <w:top w:val="none" w:sz="0" w:space="0" w:color="auto"/>
            <w:left w:val="none" w:sz="0" w:space="0" w:color="auto"/>
            <w:bottom w:val="none" w:sz="0" w:space="0" w:color="auto"/>
            <w:right w:val="none" w:sz="0" w:space="0" w:color="auto"/>
          </w:divBdr>
        </w:div>
        <w:div w:id="490023534">
          <w:marLeft w:val="480"/>
          <w:marRight w:val="0"/>
          <w:marTop w:val="0"/>
          <w:marBottom w:val="0"/>
          <w:divBdr>
            <w:top w:val="none" w:sz="0" w:space="0" w:color="auto"/>
            <w:left w:val="none" w:sz="0" w:space="0" w:color="auto"/>
            <w:bottom w:val="none" w:sz="0" w:space="0" w:color="auto"/>
            <w:right w:val="none" w:sz="0" w:space="0" w:color="auto"/>
          </w:divBdr>
        </w:div>
        <w:div w:id="985085654">
          <w:marLeft w:val="480"/>
          <w:marRight w:val="0"/>
          <w:marTop w:val="0"/>
          <w:marBottom w:val="0"/>
          <w:divBdr>
            <w:top w:val="none" w:sz="0" w:space="0" w:color="auto"/>
            <w:left w:val="none" w:sz="0" w:space="0" w:color="auto"/>
            <w:bottom w:val="none" w:sz="0" w:space="0" w:color="auto"/>
            <w:right w:val="none" w:sz="0" w:space="0" w:color="auto"/>
          </w:divBdr>
        </w:div>
        <w:div w:id="109251445">
          <w:marLeft w:val="480"/>
          <w:marRight w:val="0"/>
          <w:marTop w:val="0"/>
          <w:marBottom w:val="0"/>
          <w:divBdr>
            <w:top w:val="none" w:sz="0" w:space="0" w:color="auto"/>
            <w:left w:val="none" w:sz="0" w:space="0" w:color="auto"/>
            <w:bottom w:val="none" w:sz="0" w:space="0" w:color="auto"/>
            <w:right w:val="none" w:sz="0" w:space="0" w:color="auto"/>
          </w:divBdr>
        </w:div>
        <w:div w:id="1848251294">
          <w:marLeft w:val="480"/>
          <w:marRight w:val="0"/>
          <w:marTop w:val="0"/>
          <w:marBottom w:val="0"/>
          <w:divBdr>
            <w:top w:val="none" w:sz="0" w:space="0" w:color="auto"/>
            <w:left w:val="none" w:sz="0" w:space="0" w:color="auto"/>
            <w:bottom w:val="none" w:sz="0" w:space="0" w:color="auto"/>
            <w:right w:val="none" w:sz="0" w:space="0" w:color="auto"/>
          </w:divBdr>
        </w:div>
        <w:div w:id="2046130749">
          <w:marLeft w:val="480"/>
          <w:marRight w:val="0"/>
          <w:marTop w:val="0"/>
          <w:marBottom w:val="0"/>
          <w:divBdr>
            <w:top w:val="none" w:sz="0" w:space="0" w:color="auto"/>
            <w:left w:val="none" w:sz="0" w:space="0" w:color="auto"/>
            <w:bottom w:val="none" w:sz="0" w:space="0" w:color="auto"/>
            <w:right w:val="none" w:sz="0" w:space="0" w:color="auto"/>
          </w:divBdr>
        </w:div>
        <w:div w:id="2145803476">
          <w:marLeft w:val="480"/>
          <w:marRight w:val="0"/>
          <w:marTop w:val="0"/>
          <w:marBottom w:val="0"/>
          <w:divBdr>
            <w:top w:val="none" w:sz="0" w:space="0" w:color="auto"/>
            <w:left w:val="none" w:sz="0" w:space="0" w:color="auto"/>
            <w:bottom w:val="none" w:sz="0" w:space="0" w:color="auto"/>
            <w:right w:val="none" w:sz="0" w:space="0" w:color="auto"/>
          </w:divBdr>
        </w:div>
        <w:div w:id="1149060131">
          <w:marLeft w:val="480"/>
          <w:marRight w:val="0"/>
          <w:marTop w:val="0"/>
          <w:marBottom w:val="0"/>
          <w:divBdr>
            <w:top w:val="none" w:sz="0" w:space="0" w:color="auto"/>
            <w:left w:val="none" w:sz="0" w:space="0" w:color="auto"/>
            <w:bottom w:val="none" w:sz="0" w:space="0" w:color="auto"/>
            <w:right w:val="none" w:sz="0" w:space="0" w:color="auto"/>
          </w:divBdr>
        </w:div>
        <w:div w:id="658078485">
          <w:marLeft w:val="480"/>
          <w:marRight w:val="0"/>
          <w:marTop w:val="0"/>
          <w:marBottom w:val="0"/>
          <w:divBdr>
            <w:top w:val="none" w:sz="0" w:space="0" w:color="auto"/>
            <w:left w:val="none" w:sz="0" w:space="0" w:color="auto"/>
            <w:bottom w:val="none" w:sz="0" w:space="0" w:color="auto"/>
            <w:right w:val="none" w:sz="0" w:space="0" w:color="auto"/>
          </w:divBdr>
        </w:div>
        <w:div w:id="872963848">
          <w:marLeft w:val="480"/>
          <w:marRight w:val="0"/>
          <w:marTop w:val="0"/>
          <w:marBottom w:val="0"/>
          <w:divBdr>
            <w:top w:val="none" w:sz="0" w:space="0" w:color="auto"/>
            <w:left w:val="none" w:sz="0" w:space="0" w:color="auto"/>
            <w:bottom w:val="none" w:sz="0" w:space="0" w:color="auto"/>
            <w:right w:val="none" w:sz="0" w:space="0" w:color="auto"/>
          </w:divBdr>
        </w:div>
        <w:div w:id="2110198559">
          <w:marLeft w:val="480"/>
          <w:marRight w:val="0"/>
          <w:marTop w:val="0"/>
          <w:marBottom w:val="0"/>
          <w:divBdr>
            <w:top w:val="none" w:sz="0" w:space="0" w:color="auto"/>
            <w:left w:val="none" w:sz="0" w:space="0" w:color="auto"/>
            <w:bottom w:val="none" w:sz="0" w:space="0" w:color="auto"/>
            <w:right w:val="none" w:sz="0" w:space="0" w:color="auto"/>
          </w:divBdr>
        </w:div>
        <w:div w:id="94595539">
          <w:marLeft w:val="480"/>
          <w:marRight w:val="0"/>
          <w:marTop w:val="0"/>
          <w:marBottom w:val="0"/>
          <w:divBdr>
            <w:top w:val="none" w:sz="0" w:space="0" w:color="auto"/>
            <w:left w:val="none" w:sz="0" w:space="0" w:color="auto"/>
            <w:bottom w:val="none" w:sz="0" w:space="0" w:color="auto"/>
            <w:right w:val="none" w:sz="0" w:space="0" w:color="auto"/>
          </w:divBdr>
        </w:div>
        <w:div w:id="1217278429">
          <w:marLeft w:val="480"/>
          <w:marRight w:val="0"/>
          <w:marTop w:val="0"/>
          <w:marBottom w:val="0"/>
          <w:divBdr>
            <w:top w:val="none" w:sz="0" w:space="0" w:color="auto"/>
            <w:left w:val="none" w:sz="0" w:space="0" w:color="auto"/>
            <w:bottom w:val="none" w:sz="0" w:space="0" w:color="auto"/>
            <w:right w:val="none" w:sz="0" w:space="0" w:color="auto"/>
          </w:divBdr>
        </w:div>
        <w:div w:id="2007708088">
          <w:marLeft w:val="480"/>
          <w:marRight w:val="0"/>
          <w:marTop w:val="0"/>
          <w:marBottom w:val="0"/>
          <w:divBdr>
            <w:top w:val="none" w:sz="0" w:space="0" w:color="auto"/>
            <w:left w:val="none" w:sz="0" w:space="0" w:color="auto"/>
            <w:bottom w:val="none" w:sz="0" w:space="0" w:color="auto"/>
            <w:right w:val="none" w:sz="0" w:space="0" w:color="auto"/>
          </w:divBdr>
        </w:div>
        <w:div w:id="420687500">
          <w:marLeft w:val="480"/>
          <w:marRight w:val="0"/>
          <w:marTop w:val="0"/>
          <w:marBottom w:val="0"/>
          <w:divBdr>
            <w:top w:val="none" w:sz="0" w:space="0" w:color="auto"/>
            <w:left w:val="none" w:sz="0" w:space="0" w:color="auto"/>
            <w:bottom w:val="none" w:sz="0" w:space="0" w:color="auto"/>
            <w:right w:val="none" w:sz="0" w:space="0" w:color="auto"/>
          </w:divBdr>
        </w:div>
        <w:div w:id="1274751642">
          <w:marLeft w:val="480"/>
          <w:marRight w:val="0"/>
          <w:marTop w:val="0"/>
          <w:marBottom w:val="0"/>
          <w:divBdr>
            <w:top w:val="none" w:sz="0" w:space="0" w:color="auto"/>
            <w:left w:val="none" w:sz="0" w:space="0" w:color="auto"/>
            <w:bottom w:val="none" w:sz="0" w:space="0" w:color="auto"/>
            <w:right w:val="none" w:sz="0" w:space="0" w:color="auto"/>
          </w:divBdr>
        </w:div>
        <w:div w:id="1258444317">
          <w:marLeft w:val="480"/>
          <w:marRight w:val="0"/>
          <w:marTop w:val="0"/>
          <w:marBottom w:val="0"/>
          <w:divBdr>
            <w:top w:val="none" w:sz="0" w:space="0" w:color="auto"/>
            <w:left w:val="none" w:sz="0" w:space="0" w:color="auto"/>
            <w:bottom w:val="none" w:sz="0" w:space="0" w:color="auto"/>
            <w:right w:val="none" w:sz="0" w:space="0" w:color="auto"/>
          </w:divBdr>
        </w:div>
        <w:div w:id="377318546">
          <w:marLeft w:val="480"/>
          <w:marRight w:val="0"/>
          <w:marTop w:val="0"/>
          <w:marBottom w:val="0"/>
          <w:divBdr>
            <w:top w:val="none" w:sz="0" w:space="0" w:color="auto"/>
            <w:left w:val="none" w:sz="0" w:space="0" w:color="auto"/>
            <w:bottom w:val="none" w:sz="0" w:space="0" w:color="auto"/>
            <w:right w:val="none" w:sz="0" w:space="0" w:color="auto"/>
          </w:divBdr>
        </w:div>
        <w:div w:id="984434554">
          <w:marLeft w:val="480"/>
          <w:marRight w:val="0"/>
          <w:marTop w:val="0"/>
          <w:marBottom w:val="0"/>
          <w:divBdr>
            <w:top w:val="none" w:sz="0" w:space="0" w:color="auto"/>
            <w:left w:val="none" w:sz="0" w:space="0" w:color="auto"/>
            <w:bottom w:val="none" w:sz="0" w:space="0" w:color="auto"/>
            <w:right w:val="none" w:sz="0" w:space="0" w:color="auto"/>
          </w:divBdr>
        </w:div>
        <w:div w:id="654452723">
          <w:marLeft w:val="480"/>
          <w:marRight w:val="0"/>
          <w:marTop w:val="0"/>
          <w:marBottom w:val="0"/>
          <w:divBdr>
            <w:top w:val="none" w:sz="0" w:space="0" w:color="auto"/>
            <w:left w:val="none" w:sz="0" w:space="0" w:color="auto"/>
            <w:bottom w:val="none" w:sz="0" w:space="0" w:color="auto"/>
            <w:right w:val="none" w:sz="0" w:space="0" w:color="auto"/>
          </w:divBdr>
        </w:div>
        <w:div w:id="1323391922">
          <w:marLeft w:val="480"/>
          <w:marRight w:val="0"/>
          <w:marTop w:val="0"/>
          <w:marBottom w:val="0"/>
          <w:divBdr>
            <w:top w:val="none" w:sz="0" w:space="0" w:color="auto"/>
            <w:left w:val="none" w:sz="0" w:space="0" w:color="auto"/>
            <w:bottom w:val="none" w:sz="0" w:space="0" w:color="auto"/>
            <w:right w:val="none" w:sz="0" w:space="0" w:color="auto"/>
          </w:divBdr>
        </w:div>
        <w:div w:id="1468472639">
          <w:marLeft w:val="480"/>
          <w:marRight w:val="0"/>
          <w:marTop w:val="0"/>
          <w:marBottom w:val="0"/>
          <w:divBdr>
            <w:top w:val="none" w:sz="0" w:space="0" w:color="auto"/>
            <w:left w:val="none" w:sz="0" w:space="0" w:color="auto"/>
            <w:bottom w:val="none" w:sz="0" w:space="0" w:color="auto"/>
            <w:right w:val="none" w:sz="0" w:space="0" w:color="auto"/>
          </w:divBdr>
        </w:div>
        <w:div w:id="871696951">
          <w:marLeft w:val="480"/>
          <w:marRight w:val="0"/>
          <w:marTop w:val="0"/>
          <w:marBottom w:val="0"/>
          <w:divBdr>
            <w:top w:val="none" w:sz="0" w:space="0" w:color="auto"/>
            <w:left w:val="none" w:sz="0" w:space="0" w:color="auto"/>
            <w:bottom w:val="none" w:sz="0" w:space="0" w:color="auto"/>
            <w:right w:val="none" w:sz="0" w:space="0" w:color="auto"/>
          </w:divBdr>
        </w:div>
        <w:div w:id="1878883714">
          <w:marLeft w:val="480"/>
          <w:marRight w:val="0"/>
          <w:marTop w:val="0"/>
          <w:marBottom w:val="0"/>
          <w:divBdr>
            <w:top w:val="none" w:sz="0" w:space="0" w:color="auto"/>
            <w:left w:val="none" w:sz="0" w:space="0" w:color="auto"/>
            <w:bottom w:val="none" w:sz="0" w:space="0" w:color="auto"/>
            <w:right w:val="none" w:sz="0" w:space="0" w:color="auto"/>
          </w:divBdr>
        </w:div>
        <w:div w:id="1779636578">
          <w:marLeft w:val="480"/>
          <w:marRight w:val="0"/>
          <w:marTop w:val="0"/>
          <w:marBottom w:val="0"/>
          <w:divBdr>
            <w:top w:val="none" w:sz="0" w:space="0" w:color="auto"/>
            <w:left w:val="none" w:sz="0" w:space="0" w:color="auto"/>
            <w:bottom w:val="none" w:sz="0" w:space="0" w:color="auto"/>
            <w:right w:val="none" w:sz="0" w:space="0" w:color="auto"/>
          </w:divBdr>
        </w:div>
        <w:div w:id="339739707">
          <w:marLeft w:val="480"/>
          <w:marRight w:val="0"/>
          <w:marTop w:val="0"/>
          <w:marBottom w:val="0"/>
          <w:divBdr>
            <w:top w:val="none" w:sz="0" w:space="0" w:color="auto"/>
            <w:left w:val="none" w:sz="0" w:space="0" w:color="auto"/>
            <w:bottom w:val="none" w:sz="0" w:space="0" w:color="auto"/>
            <w:right w:val="none" w:sz="0" w:space="0" w:color="auto"/>
          </w:divBdr>
        </w:div>
        <w:div w:id="1777555359">
          <w:marLeft w:val="480"/>
          <w:marRight w:val="0"/>
          <w:marTop w:val="0"/>
          <w:marBottom w:val="0"/>
          <w:divBdr>
            <w:top w:val="none" w:sz="0" w:space="0" w:color="auto"/>
            <w:left w:val="none" w:sz="0" w:space="0" w:color="auto"/>
            <w:bottom w:val="none" w:sz="0" w:space="0" w:color="auto"/>
            <w:right w:val="none" w:sz="0" w:space="0" w:color="auto"/>
          </w:divBdr>
        </w:div>
        <w:div w:id="738594060">
          <w:marLeft w:val="480"/>
          <w:marRight w:val="0"/>
          <w:marTop w:val="0"/>
          <w:marBottom w:val="0"/>
          <w:divBdr>
            <w:top w:val="none" w:sz="0" w:space="0" w:color="auto"/>
            <w:left w:val="none" w:sz="0" w:space="0" w:color="auto"/>
            <w:bottom w:val="none" w:sz="0" w:space="0" w:color="auto"/>
            <w:right w:val="none" w:sz="0" w:space="0" w:color="auto"/>
          </w:divBdr>
        </w:div>
        <w:div w:id="93521226">
          <w:marLeft w:val="480"/>
          <w:marRight w:val="0"/>
          <w:marTop w:val="0"/>
          <w:marBottom w:val="0"/>
          <w:divBdr>
            <w:top w:val="none" w:sz="0" w:space="0" w:color="auto"/>
            <w:left w:val="none" w:sz="0" w:space="0" w:color="auto"/>
            <w:bottom w:val="none" w:sz="0" w:space="0" w:color="auto"/>
            <w:right w:val="none" w:sz="0" w:space="0" w:color="auto"/>
          </w:divBdr>
        </w:div>
        <w:div w:id="27419067">
          <w:marLeft w:val="480"/>
          <w:marRight w:val="0"/>
          <w:marTop w:val="0"/>
          <w:marBottom w:val="0"/>
          <w:divBdr>
            <w:top w:val="none" w:sz="0" w:space="0" w:color="auto"/>
            <w:left w:val="none" w:sz="0" w:space="0" w:color="auto"/>
            <w:bottom w:val="none" w:sz="0" w:space="0" w:color="auto"/>
            <w:right w:val="none" w:sz="0" w:space="0" w:color="auto"/>
          </w:divBdr>
        </w:div>
        <w:div w:id="1012028681">
          <w:marLeft w:val="480"/>
          <w:marRight w:val="0"/>
          <w:marTop w:val="0"/>
          <w:marBottom w:val="0"/>
          <w:divBdr>
            <w:top w:val="none" w:sz="0" w:space="0" w:color="auto"/>
            <w:left w:val="none" w:sz="0" w:space="0" w:color="auto"/>
            <w:bottom w:val="none" w:sz="0" w:space="0" w:color="auto"/>
            <w:right w:val="none" w:sz="0" w:space="0" w:color="auto"/>
          </w:divBdr>
        </w:div>
        <w:div w:id="1954170279">
          <w:marLeft w:val="480"/>
          <w:marRight w:val="0"/>
          <w:marTop w:val="0"/>
          <w:marBottom w:val="0"/>
          <w:divBdr>
            <w:top w:val="none" w:sz="0" w:space="0" w:color="auto"/>
            <w:left w:val="none" w:sz="0" w:space="0" w:color="auto"/>
            <w:bottom w:val="none" w:sz="0" w:space="0" w:color="auto"/>
            <w:right w:val="none" w:sz="0" w:space="0" w:color="auto"/>
          </w:divBdr>
        </w:div>
        <w:div w:id="1025207297">
          <w:marLeft w:val="480"/>
          <w:marRight w:val="0"/>
          <w:marTop w:val="0"/>
          <w:marBottom w:val="0"/>
          <w:divBdr>
            <w:top w:val="none" w:sz="0" w:space="0" w:color="auto"/>
            <w:left w:val="none" w:sz="0" w:space="0" w:color="auto"/>
            <w:bottom w:val="none" w:sz="0" w:space="0" w:color="auto"/>
            <w:right w:val="none" w:sz="0" w:space="0" w:color="auto"/>
          </w:divBdr>
        </w:div>
        <w:div w:id="689140725">
          <w:marLeft w:val="480"/>
          <w:marRight w:val="0"/>
          <w:marTop w:val="0"/>
          <w:marBottom w:val="0"/>
          <w:divBdr>
            <w:top w:val="none" w:sz="0" w:space="0" w:color="auto"/>
            <w:left w:val="none" w:sz="0" w:space="0" w:color="auto"/>
            <w:bottom w:val="none" w:sz="0" w:space="0" w:color="auto"/>
            <w:right w:val="none" w:sz="0" w:space="0" w:color="auto"/>
          </w:divBdr>
        </w:div>
      </w:divsChild>
    </w:div>
    <w:div w:id="1434283207">
      <w:bodyDiv w:val="1"/>
      <w:marLeft w:val="0"/>
      <w:marRight w:val="0"/>
      <w:marTop w:val="0"/>
      <w:marBottom w:val="0"/>
      <w:divBdr>
        <w:top w:val="none" w:sz="0" w:space="0" w:color="auto"/>
        <w:left w:val="none" w:sz="0" w:space="0" w:color="auto"/>
        <w:bottom w:val="none" w:sz="0" w:space="0" w:color="auto"/>
        <w:right w:val="none" w:sz="0" w:space="0" w:color="auto"/>
      </w:divBdr>
    </w:div>
    <w:div w:id="1436437743">
      <w:bodyDiv w:val="1"/>
      <w:marLeft w:val="0"/>
      <w:marRight w:val="0"/>
      <w:marTop w:val="0"/>
      <w:marBottom w:val="0"/>
      <w:divBdr>
        <w:top w:val="none" w:sz="0" w:space="0" w:color="auto"/>
        <w:left w:val="none" w:sz="0" w:space="0" w:color="auto"/>
        <w:bottom w:val="none" w:sz="0" w:space="0" w:color="auto"/>
        <w:right w:val="none" w:sz="0" w:space="0" w:color="auto"/>
      </w:divBdr>
    </w:div>
    <w:div w:id="1436946187">
      <w:bodyDiv w:val="1"/>
      <w:marLeft w:val="0"/>
      <w:marRight w:val="0"/>
      <w:marTop w:val="0"/>
      <w:marBottom w:val="0"/>
      <w:divBdr>
        <w:top w:val="none" w:sz="0" w:space="0" w:color="auto"/>
        <w:left w:val="none" w:sz="0" w:space="0" w:color="auto"/>
        <w:bottom w:val="none" w:sz="0" w:space="0" w:color="auto"/>
        <w:right w:val="none" w:sz="0" w:space="0" w:color="auto"/>
      </w:divBdr>
    </w:div>
    <w:div w:id="1437213568">
      <w:bodyDiv w:val="1"/>
      <w:marLeft w:val="0"/>
      <w:marRight w:val="0"/>
      <w:marTop w:val="0"/>
      <w:marBottom w:val="0"/>
      <w:divBdr>
        <w:top w:val="none" w:sz="0" w:space="0" w:color="auto"/>
        <w:left w:val="none" w:sz="0" w:space="0" w:color="auto"/>
        <w:bottom w:val="none" w:sz="0" w:space="0" w:color="auto"/>
        <w:right w:val="none" w:sz="0" w:space="0" w:color="auto"/>
      </w:divBdr>
    </w:div>
    <w:div w:id="1439831512">
      <w:bodyDiv w:val="1"/>
      <w:marLeft w:val="0"/>
      <w:marRight w:val="0"/>
      <w:marTop w:val="0"/>
      <w:marBottom w:val="0"/>
      <w:divBdr>
        <w:top w:val="none" w:sz="0" w:space="0" w:color="auto"/>
        <w:left w:val="none" w:sz="0" w:space="0" w:color="auto"/>
        <w:bottom w:val="none" w:sz="0" w:space="0" w:color="auto"/>
        <w:right w:val="none" w:sz="0" w:space="0" w:color="auto"/>
      </w:divBdr>
    </w:div>
    <w:div w:id="1440947457">
      <w:bodyDiv w:val="1"/>
      <w:marLeft w:val="0"/>
      <w:marRight w:val="0"/>
      <w:marTop w:val="0"/>
      <w:marBottom w:val="0"/>
      <w:divBdr>
        <w:top w:val="none" w:sz="0" w:space="0" w:color="auto"/>
        <w:left w:val="none" w:sz="0" w:space="0" w:color="auto"/>
        <w:bottom w:val="none" w:sz="0" w:space="0" w:color="auto"/>
        <w:right w:val="none" w:sz="0" w:space="0" w:color="auto"/>
      </w:divBdr>
    </w:div>
    <w:div w:id="1441342156">
      <w:bodyDiv w:val="1"/>
      <w:marLeft w:val="0"/>
      <w:marRight w:val="0"/>
      <w:marTop w:val="0"/>
      <w:marBottom w:val="0"/>
      <w:divBdr>
        <w:top w:val="none" w:sz="0" w:space="0" w:color="auto"/>
        <w:left w:val="none" w:sz="0" w:space="0" w:color="auto"/>
        <w:bottom w:val="none" w:sz="0" w:space="0" w:color="auto"/>
        <w:right w:val="none" w:sz="0" w:space="0" w:color="auto"/>
      </w:divBdr>
    </w:div>
    <w:div w:id="1444152995">
      <w:bodyDiv w:val="1"/>
      <w:marLeft w:val="0"/>
      <w:marRight w:val="0"/>
      <w:marTop w:val="0"/>
      <w:marBottom w:val="0"/>
      <w:divBdr>
        <w:top w:val="none" w:sz="0" w:space="0" w:color="auto"/>
        <w:left w:val="none" w:sz="0" w:space="0" w:color="auto"/>
        <w:bottom w:val="none" w:sz="0" w:space="0" w:color="auto"/>
        <w:right w:val="none" w:sz="0" w:space="0" w:color="auto"/>
      </w:divBdr>
    </w:div>
    <w:div w:id="1444378968">
      <w:bodyDiv w:val="1"/>
      <w:marLeft w:val="0"/>
      <w:marRight w:val="0"/>
      <w:marTop w:val="0"/>
      <w:marBottom w:val="0"/>
      <w:divBdr>
        <w:top w:val="none" w:sz="0" w:space="0" w:color="auto"/>
        <w:left w:val="none" w:sz="0" w:space="0" w:color="auto"/>
        <w:bottom w:val="none" w:sz="0" w:space="0" w:color="auto"/>
        <w:right w:val="none" w:sz="0" w:space="0" w:color="auto"/>
      </w:divBdr>
    </w:div>
    <w:div w:id="1449006581">
      <w:bodyDiv w:val="1"/>
      <w:marLeft w:val="0"/>
      <w:marRight w:val="0"/>
      <w:marTop w:val="0"/>
      <w:marBottom w:val="0"/>
      <w:divBdr>
        <w:top w:val="none" w:sz="0" w:space="0" w:color="auto"/>
        <w:left w:val="none" w:sz="0" w:space="0" w:color="auto"/>
        <w:bottom w:val="none" w:sz="0" w:space="0" w:color="auto"/>
        <w:right w:val="none" w:sz="0" w:space="0" w:color="auto"/>
      </w:divBdr>
      <w:divsChild>
        <w:div w:id="2006780847">
          <w:marLeft w:val="480"/>
          <w:marRight w:val="0"/>
          <w:marTop w:val="0"/>
          <w:marBottom w:val="0"/>
          <w:divBdr>
            <w:top w:val="none" w:sz="0" w:space="0" w:color="auto"/>
            <w:left w:val="none" w:sz="0" w:space="0" w:color="auto"/>
            <w:bottom w:val="none" w:sz="0" w:space="0" w:color="auto"/>
            <w:right w:val="none" w:sz="0" w:space="0" w:color="auto"/>
          </w:divBdr>
        </w:div>
        <w:div w:id="1175921193">
          <w:marLeft w:val="480"/>
          <w:marRight w:val="0"/>
          <w:marTop w:val="0"/>
          <w:marBottom w:val="0"/>
          <w:divBdr>
            <w:top w:val="none" w:sz="0" w:space="0" w:color="auto"/>
            <w:left w:val="none" w:sz="0" w:space="0" w:color="auto"/>
            <w:bottom w:val="none" w:sz="0" w:space="0" w:color="auto"/>
            <w:right w:val="none" w:sz="0" w:space="0" w:color="auto"/>
          </w:divBdr>
        </w:div>
        <w:div w:id="775946725">
          <w:marLeft w:val="480"/>
          <w:marRight w:val="0"/>
          <w:marTop w:val="0"/>
          <w:marBottom w:val="0"/>
          <w:divBdr>
            <w:top w:val="none" w:sz="0" w:space="0" w:color="auto"/>
            <w:left w:val="none" w:sz="0" w:space="0" w:color="auto"/>
            <w:bottom w:val="none" w:sz="0" w:space="0" w:color="auto"/>
            <w:right w:val="none" w:sz="0" w:space="0" w:color="auto"/>
          </w:divBdr>
        </w:div>
        <w:div w:id="1261139849">
          <w:marLeft w:val="480"/>
          <w:marRight w:val="0"/>
          <w:marTop w:val="0"/>
          <w:marBottom w:val="0"/>
          <w:divBdr>
            <w:top w:val="none" w:sz="0" w:space="0" w:color="auto"/>
            <w:left w:val="none" w:sz="0" w:space="0" w:color="auto"/>
            <w:bottom w:val="none" w:sz="0" w:space="0" w:color="auto"/>
            <w:right w:val="none" w:sz="0" w:space="0" w:color="auto"/>
          </w:divBdr>
        </w:div>
        <w:div w:id="737946757">
          <w:marLeft w:val="480"/>
          <w:marRight w:val="0"/>
          <w:marTop w:val="0"/>
          <w:marBottom w:val="0"/>
          <w:divBdr>
            <w:top w:val="none" w:sz="0" w:space="0" w:color="auto"/>
            <w:left w:val="none" w:sz="0" w:space="0" w:color="auto"/>
            <w:bottom w:val="none" w:sz="0" w:space="0" w:color="auto"/>
            <w:right w:val="none" w:sz="0" w:space="0" w:color="auto"/>
          </w:divBdr>
        </w:div>
        <w:div w:id="921984228">
          <w:marLeft w:val="480"/>
          <w:marRight w:val="0"/>
          <w:marTop w:val="0"/>
          <w:marBottom w:val="0"/>
          <w:divBdr>
            <w:top w:val="none" w:sz="0" w:space="0" w:color="auto"/>
            <w:left w:val="none" w:sz="0" w:space="0" w:color="auto"/>
            <w:bottom w:val="none" w:sz="0" w:space="0" w:color="auto"/>
            <w:right w:val="none" w:sz="0" w:space="0" w:color="auto"/>
          </w:divBdr>
        </w:div>
        <w:div w:id="260574328">
          <w:marLeft w:val="480"/>
          <w:marRight w:val="0"/>
          <w:marTop w:val="0"/>
          <w:marBottom w:val="0"/>
          <w:divBdr>
            <w:top w:val="none" w:sz="0" w:space="0" w:color="auto"/>
            <w:left w:val="none" w:sz="0" w:space="0" w:color="auto"/>
            <w:bottom w:val="none" w:sz="0" w:space="0" w:color="auto"/>
            <w:right w:val="none" w:sz="0" w:space="0" w:color="auto"/>
          </w:divBdr>
        </w:div>
        <w:div w:id="1307200806">
          <w:marLeft w:val="480"/>
          <w:marRight w:val="0"/>
          <w:marTop w:val="0"/>
          <w:marBottom w:val="0"/>
          <w:divBdr>
            <w:top w:val="none" w:sz="0" w:space="0" w:color="auto"/>
            <w:left w:val="none" w:sz="0" w:space="0" w:color="auto"/>
            <w:bottom w:val="none" w:sz="0" w:space="0" w:color="auto"/>
            <w:right w:val="none" w:sz="0" w:space="0" w:color="auto"/>
          </w:divBdr>
        </w:div>
        <w:div w:id="751391475">
          <w:marLeft w:val="480"/>
          <w:marRight w:val="0"/>
          <w:marTop w:val="0"/>
          <w:marBottom w:val="0"/>
          <w:divBdr>
            <w:top w:val="none" w:sz="0" w:space="0" w:color="auto"/>
            <w:left w:val="none" w:sz="0" w:space="0" w:color="auto"/>
            <w:bottom w:val="none" w:sz="0" w:space="0" w:color="auto"/>
            <w:right w:val="none" w:sz="0" w:space="0" w:color="auto"/>
          </w:divBdr>
        </w:div>
        <w:div w:id="864103549">
          <w:marLeft w:val="480"/>
          <w:marRight w:val="0"/>
          <w:marTop w:val="0"/>
          <w:marBottom w:val="0"/>
          <w:divBdr>
            <w:top w:val="none" w:sz="0" w:space="0" w:color="auto"/>
            <w:left w:val="none" w:sz="0" w:space="0" w:color="auto"/>
            <w:bottom w:val="none" w:sz="0" w:space="0" w:color="auto"/>
            <w:right w:val="none" w:sz="0" w:space="0" w:color="auto"/>
          </w:divBdr>
        </w:div>
        <w:div w:id="897790146">
          <w:marLeft w:val="480"/>
          <w:marRight w:val="0"/>
          <w:marTop w:val="0"/>
          <w:marBottom w:val="0"/>
          <w:divBdr>
            <w:top w:val="none" w:sz="0" w:space="0" w:color="auto"/>
            <w:left w:val="none" w:sz="0" w:space="0" w:color="auto"/>
            <w:bottom w:val="none" w:sz="0" w:space="0" w:color="auto"/>
            <w:right w:val="none" w:sz="0" w:space="0" w:color="auto"/>
          </w:divBdr>
        </w:div>
      </w:divsChild>
    </w:div>
    <w:div w:id="1449155672">
      <w:bodyDiv w:val="1"/>
      <w:marLeft w:val="0"/>
      <w:marRight w:val="0"/>
      <w:marTop w:val="0"/>
      <w:marBottom w:val="0"/>
      <w:divBdr>
        <w:top w:val="none" w:sz="0" w:space="0" w:color="auto"/>
        <w:left w:val="none" w:sz="0" w:space="0" w:color="auto"/>
        <w:bottom w:val="none" w:sz="0" w:space="0" w:color="auto"/>
        <w:right w:val="none" w:sz="0" w:space="0" w:color="auto"/>
      </w:divBdr>
    </w:div>
    <w:div w:id="1451316567">
      <w:bodyDiv w:val="1"/>
      <w:marLeft w:val="0"/>
      <w:marRight w:val="0"/>
      <w:marTop w:val="0"/>
      <w:marBottom w:val="0"/>
      <w:divBdr>
        <w:top w:val="none" w:sz="0" w:space="0" w:color="auto"/>
        <w:left w:val="none" w:sz="0" w:space="0" w:color="auto"/>
        <w:bottom w:val="none" w:sz="0" w:space="0" w:color="auto"/>
        <w:right w:val="none" w:sz="0" w:space="0" w:color="auto"/>
      </w:divBdr>
      <w:divsChild>
        <w:div w:id="1196888586">
          <w:marLeft w:val="480"/>
          <w:marRight w:val="0"/>
          <w:marTop w:val="0"/>
          <w:marBottom w:val="0"/>
          <w:divBdr>
            <w:top w:val="none" w:sz="0" w:space="0" w:color="auto"/>
            <w:left w:val="none" w:sz="0" w:space="0" w:color="auto"/>
            <w:bottom w:val="none" w:sz="0" w:space="0" w:color="auto"/>
            <w:right w:val="none" w:sz="0" w:space="0" w:color="auto"/>
          </w:divBdr>
        </w:div>
        <w:div w:id="1956786188">
          <w:marLeft w:val="480"/>
          <w:marRight w:val="0"/>
          <w:marTop w:val="0"/>
          <w:marBottom w:val="0"/>
          <w:divBdr>
            <w:top w:val="none" w:sz="0" w:space="0" w:color="auto"/>
            <w:left w:val="none" w:sz="0" w:space="0" w:color="auto"/>
            <w:bottom w:val="none" w:sz="0" w:space="0" w:color="auto"/>
            <w:right w:val="none" w:sz="0" w:space="0" w:color="auto"/>
          </w:divBdr>
        </w:div>
        <w:div w:id="1779910564">
          <w:marLeft w:val="480"/>
          <w:marRight w:val="0"/>
          <w:marTop w:val="0"/>
          <w:marBottom w:val="0"/>
          <w:divBdr>
            <w:top w:val="none" w:sz="0" w:space="0" w:color="auto"/>
            <w:left w:val="none" w:sz="0" w:space="0" w:color="auto"/>
            <w:bottom w:val="none" w:sz="0" w:space="0" w:color="auto"/>
            <w:right w:val="none" w:sz="0" w:space="0" w:color="auto"/>
          </w:divBdr>
        </w:div>
        <w:div w:id="2088188529">
          <w:marLeft w:val="480"/>
          <w:marRight w:val="0"/>
          <w:marTop w:val="0"/>
          <w:marBottom w:val="0"/>
          <w:divBdr>
            <w:top w:val="none" w:sz="0" w:space="0" w:color="auto"/>
            <w:left w:val="none" w:sz="0" w:space="0" w:color="auto"/>
            <w:bottom w:val="none" w:sz="0" w:space="0" w:color="auto"/>
            <w:right w:val="none" w:sz="0" w:space="0" w:color="auto"/>
          </w:divBdr>
        </w:div>
        <w:div w:id="824398833">
          <w:marLeft w:val="480"/>
          <w:marRight w:val="0"/>
          <w:marTop w:val="0"/>
          <w:marBottom w:val="0"/>
          <w:divBdr>
            <w:top w:val="none" w:sz="0" w:space="0" w:color="auto"/>
            <w:left w:val="none" w:sz="0" w:space="0" w:color="auto"/>
            <w:bottom w:val="none" w:sz="0" w:space="0" w:color="auto"/>
            <w:right w:val="none" w:sz="0" w:space="0" w:color="auto"/>
          </w:divBdr>
        </w:div>
        <w:div w:id="410153775">
          <w:marLeft w:val="480"/>
          <w:marRight w:val="0"/>
          <w:marTop w:val="0"/>
          <w:marBottom w:val="0"/>
          <w:divBdr>
            <w:top w:val="none" w:sz="0" w:space="0" w:color="auto"/>
            <w:left w:val="none" w:sz="0" w:space="0" w:color="auto"/>
            <w:bottom w:val="none" w:sz="0" w:space="0" w:color="auto"/>
            <w:right w:val="none" w:sz="0" w:space="0" w:color="auto"/>
          </w:divBdr>
        </w:div>
        <w:div w:id="1731272172">
          <w:marLeft w:val="480"/>
          <w:marRight w:val="0"/>
          <w:marTop w:val="0"/>
          <w:marBottom w:val="0"/>
          <w:divBdr>
            <w:top w:val="none" w:sz="0" w:space="0" w:color="auto"/>
            <w:left w:val="none" w:sz="0" w:space="0" w:color="auto"/>
            <w:bottom w:val="none" w:sz="0" w:space="0" w:color="auto"/>
            <w:right w:val="none" w:sz="0" w:space="0" w:color="auto"/>
          </w:divBdr>
        </w:div>
        <w:div w:id="606737420">
          <w:marLeft w:val="480"/>
          <w:marRight w:val="0"/>
          <w:marTop w:val="0"/>
          <w:marBottom w:val="0"/>
          <w:divBdr>
            <w:top w:val="none" w:sz="0" w:space="0" w:color="auto"/>
            <w:left w:val="none" w:sz="0" w:space="0" w:color="auto"/>
            <w:bottom w:val="none" w:sz="0" w:space="0" w:color="auto"/>
            <w:right w:val="none" w:sz="0" w:space="0" w:color="auto"/>
          </w:divBdr>
        </w:div>
        <w:div w:id="1790582722">
          <w:marLeft w:val="480"/>
          <w:marRight w:val="0"/>
          <w:marTop w:val="0"/>
          <w:marBottom w:val="0"/>
          <w:divBdr>
            <w:top w:val="none" w:sz="0" w:space="0" w:color="auto"/>
            <w:left w:val="none" w:sz="0" w:space="0" w:color="auto"/>
            <w:bottom w:val="none" w:sz="0" w:space="0" w:color="auto"/>
            <w:right w:val="none" w:sz="0" w:space="0" w:color="auto"/>
          </w:divBdr>
        </w:div>
        <w:div w:id="541595236">
          <w:marLeft w:val="480"/>
          <w:marRight w:val="0"/>
          <w:marTop w:val="0"/>
          <w:marBottom w:val="0"/>
          <w:divBdr>
            <w:top w:val="none" w:sz="0" w:space="0" w:color="auto"/>
            <w:left w:val="none" w:sz="0" w:space="0" w:color="auto"/>
            <w:bottom w:val="none" w:sz="0" w:space="0" w:color="auto"/>
            <w:right w:val="none" w:sz="0" w:space="0" w:color="auto"/>
          </w:divBdr>
        </w:div>
        <w:div w:id="435558899">
          <w:marLeft w:val="480"/>
          <w:marRight w:val="0"/>
          <w:marTop w:val="0"/>
          <w:marBottom w:val="0"/>
          <w:divBdr>
            <w:top w:val="none" w:sz="0" w:space="0" w:color="auto"/>
            <w:left w:val="none" w:sz="0" w:space="0" w:color="auto"/>
            <w:bottom w:val="none" w:sz="0" w:space="0" w:color="auto"/>
            <w:right w:val="none" w:sz="0" w:space="0" w:color="auto"/>
          </w:divBdr>
        </w:div>
        <w:div w:id="2053965005">
          <w:marLeft w:val="480"/>
          <w:marRight w:val="0"/>
          <w:marTop w:val="0"/>
          <w:marBottom w:val="0"/>
          <w:divBdr>
            <w:top w:val="none" w:sz="0" w:space="0" w:color="auto"/>
            <w:left w:val="none" w:sz="0" w:space="0" w:color="auto"/>
            <w:bottom w:val="none" w:sz="0" w:space="0" w:color="auto"/>
            <w:right w:val="none" w:sz="0" w:space="0" w:color="auto"/>
          </w:divBdr>
        </w:div>
        <w:div w:id="1746028049">
          <w:marLeft w:val="480"/>
          <w:marRight w:val="0"/>
          <w:marTop w:val="0"/>
          <w:marBottom w:val="0"/>
          <w:divBdr>
            <w:top w:val="none" w:sz="0" w:space="0" w:color="auto"/>
            <w:left w:val="none" w:sz="0" w:space="0" w:color="auto"/>
            <w:bottom w:val="none" w:sz="0" w:space="0" w:color="auto"/>
            <w:right w:val="none" w:sz="0" w:space="0" w:color="auto"/>
          </w:divBdr>
        </w:div>
        <w:div w:id="842353453">
          <w:marLeft w:val="480"/>
          <w:marRight w:val="0"/>
          <w:marTop w:val="0"/>
          <w:marBottom w:val="0"/>
          <w:divBdr>
            <w:top w:val="none" w:sz="0" w:space="0" w:color="auto"/>
            <w:left w:val="none" w:sz="0" w:space="0" w:color="auto"/>
            <w:bottom w:val="none" w:sz="0" w:space="0" w:color="auto"/>
            <w:right w:val="none" w:sz="0" w:space="0" w:color="auto"/>
          </w:divBdr>
        </w:div>
        <w:div w:id="506558155">
          <w:marLeft w:val="480"/>
          <w:marRight w:val="0"/>
          <w:marTop w:val="0"/>
          <w:marBottom w:val="0"/>
          <w:divBdr>
            <w:top w:val="none" w:sz="0" w:space="0" w:color="auto"/>
            <w:left w:val="none" w:sz="0" w:space="0" w:color="auto"/>
            <w:bottom w:val="none" w:sz="0" w:space="0" w:color="auto"/>
            <w:right w:val="none" w:sz="0" w:space="0" w:color="auto"/>
          </w:divBdr>
        </w:div>
        <w:div w:id="1817063156">
          <w:marLeft w:val="480"/>
          <w:marRight w:val="0"/>
          <w:marTop w:val="0"/>
          <w:marBottom w:val="0"/>
          <w:divBdr>
            <w:top w:val="none" w:sz="0" w:space="0" w:color="auto"/>
            <w:left w:val="none" w:sz="0" w:space="0" w:color="auto"/>
            <w:bottom w:val="none" w:sz="0" w:space="0" w:color="auto"/>
            <w:right w:val="none" w:sz="0" w:space="0" w:color="auto"/>
          </w:divBdr>
        </w:div>
        <w:div w:id="129326738">
          <w:marLeft w:val="480"/>
          <w:marRight w:val="0"/>
          <w:marTop w:val="0"/>
          <w:marBottom w:val="0"/>
          <w:divBdr>
            <w:top w:val="none" w:sz="0" w:space="0" w:color="auto"/>
            <w:left w:val="none" w:sz="0" w:space="0" w:color="auto"/>
            <w:bottom w:val="none" w:sz="0" w:space="0" w:color="auto"/>
            <w:right w:val="none" w:sz="0" w:space="0" w:color="auto"/>
          </w:divBdr>
        </w:div>
        <w:div w:id="767967625">
          <w:marLeft w:val="480"/>
          <w:marRight w:val="0"/>
          <w:marTop w:val="0"/>
          <w:marBottom w:val="0"/>
          <w:divBdr>
            <w:top w:val="none" w:sz="0" w:space="0" w:color="auto"/>
            <w:left w:val="none" w:sz="0" w:space="0" w:color="auto"/>
            <w:bottom w:val="none" w:sz="0" w:space="0" w:color="auto"/>
            <w:right w:val="none" w:sz="0" w:space="0" w:color="auto"/>
          </w:divBdr>
        </w:div>
        <w:div w:id="270744253">
          <w:marLeft w:val="480"/>
          <w:marRight w:val="0"/>
          <w:marTop w:val="0"/>
          <w:marBottom w:val="0"/>
          <w:divBdr>
            <w:top w:val="none" w:sz="0" w:space="0" w:color="auto"/>
            <w:left w:val="none" w:sz="0" w:space="0" w:color="auto"/>
            <w:bottom w:val="none" w:sz="0" w:space="0" w:color="auto"/>
            <w:right w:val="none" w:sz="0" w:space="0" w:color="auto"/>
          </w:divBdr>
        </w:div>
        <w:div w:id="1086072347">
          <w:marLeft w:val="480"/>
          <w:marRight w:val="0"/>
          <w:marTop w:val="0"/>
          <w:marBottom w:val="0"/>
          <w:divBdr>
            <w:top w:val="none" w:sz="0" w:space="0" w:color="auto"/>
            <w:left w:val="none" w:sz="0" w:space="0" w:color="auto"/>
            <w:bottom w:val="none" w:sz="0" w:space="0" w:color="auto"/>
            <w:right w:val="none" w:sz="0" w:space="0" w:color="auto"/>
          </w:divBdr>
        </w:div>
        <w:div w:id="1472211898">
          <w:marLeft w:val="480"/>
          <w:marRight w:val="0"/>
          <w:marTop w:val="0"/>
          <w:marBottom w:val="0"/>
          <w:divBdr>
            <w:top w:val="none" w:sz="0" w:space="0" w:color="auto"/>
            <w:left w:val="none" w:sz="0" w:space="0" w:color="auto"/>
            <w:bottom w:val="none" w:sz="0" w:space="0" w:color="auto"/>
            <w:right w:val="none" w:sz="0" w:space="0" w:color="auto"/>
          </w:divBdr>
        </w:div>
        <w:div w:id="552933458">
          <w:marLeft w:val="480"/>
          <w:marRight w:val="0"/>
          <w:marTop w:val="0"/>
          <w:marBottom w:val="0"/>
          <w:divBdr>
            <w:top w:val="none" w:sz="0" w:space="0" w:color="auto"/>
            <w:left w:val="none" w:sz="0" w:space="0" w:color="auto"/>
            <w:bottom w:val="none" w:sz="0" w:space="0" w:color="auto"/>
            <w:right w:val="none" w:sz="0" w:space="0" w:color="auto"/>
          </w:divBdr>
        </w:div>
        <w:div w:id="1511793231">
          <w:marLeft w:val="480"/>
          <w:marRight w:val="0"/>
          <w:marTop w:val="0"/>
          <w:marBottom w:val="0"/>
          <w:divBdr>
            <w:top w:val="none" w:sz="0" w:space="0" w:color="auto"/>
            <w:left w:val="none" w:sz="0" w:space="0" w:color="auto"/>
            <w:bottom w:val="none" w:sz="0" w:space="0" w:color="auto"/>
            <w:right w:val="none" w:sz="0" w:space="0" w:color="auto"/>
          </w:divBdr>
        </w:div>
        <w:div w:id="696390940">
          <w:marLeft w:val="480"/>
          <w:marRight w:val="0"/>
          <w:marTop w:val="0"/>
          <w:marBottom w:val="0"/>
          <w:divBdr>
            <w:top w:val="none" w:sz="0" w:space="0" w:color="auto"/>
            <w:left w:val="none" w:sz="0" w:space="0" w:color="auto"/>
            <w:bottom w:val="none" w:sz="0" w:space="0" w:color="auto"/>
            <w:right w:val="none" w:sz="0" w:space="0" w:color="auto"/>
          </w:divBdr>
        </w:div>
        <w:div w:id="2049793336">
          <w:marLeft w:val="480"/>
          <w:marRight w:val="0"/>
          <w:marTop w:val="0"/>
          <w:marBottom w:val="0"/>
          <w:divBdr>
            <w:top w:val="none" w:sz="0" w:space="0" w:color="auto"/>
            <w:left w:val="none" w:sz="0" w:space="0" w:color="auto"/>
            <w:bottom w:val="none" w:sz="0" w:space="0" w:color="auto"/>
            <w:right w:val="none" w:sz="0" w:space="0" w:color="auto"/>
          </w:divBdr>
        </w:div>
        <w:div w:id="2064789000">
          <w:marLeft w:val="480"/>
          <w:marRight w:val="0"/>
          <w:marTop w:val="0"/>
          <w:marBottom w:val="0"/>
          <w:divBdr>
            <w:top w:val="none" w:sz="0" w:space="0" w:color="auto"/>
            <w:left w:val="none" w:sz="0" w:space="0" w:color="auto"/>
            <w:bottom w:val="none" w:sz="0" w:space="0" w:color="auto"/>
            <w:right w:val="none" w:sz="0" w:space="0" w:color="auto"/>
          </w:divBdr>
        </w:div>
        <w:div w:id="1019159693">
          <w:marLeft w:val="480"/>
          <w:marRight w:val="0"/>
          <w:marTop w:val="0"/>
          <w:marBottom w:val="0"/>
          <w:divBdr>
            <w:top w:val="none" w:sz="0" w:space="0" w:color="auto"/>
            <w:left w:val="none" w:sz="0" w:space="0" w:color="auto"/>
            <w:bottom w:val="none" w:sz="0" w:space="0" w:color="auto"/>
            <w:right w:val="none" w:sz="0" w:space="0" w:color="auto"/>
          </w:divBdr>
        </w:div>
        <w:div w:id="1189444828">
          <w:marLeft w:val="480"/>
          <w:marRight w:val="0"/>
          <w:marTop w:val="0"/>
          <w:marBottom w:val="0"/>
          <w:divBdr>
            <w:top w:val="none" w:sz="0" w:space="0" w:color="auto"/>
            <w:left w:val="none" w:sz="0" w:space="0" w:color="auto"/>
            <w:bottom w:val="none" w:sz="0" w:space="0" w:color="auto"/>
            <w:right w:val="none" w:sz="0" w:space="0" w:color="auto"/>
          </w:divBdr>
        </w:div>
        <w:div w:id="2092584420">
          <w:marLeft w:val="480"/>
          <w:marRight w:val="0"/>
          <w:marTop w:val="0"/>
          <w:marBottom w:val="0"/>
          <w:divBdr>
            <w:top w:val="none" w:sz="0" w:space="0" w:color="auto"/>
            <w:left w:val="none" w:sz="0" w:space="0" w:color="auto"/>
            <w:bottom w:val="none" w:sz="0" w:space="0" w:color="auto"/>
            <w:right w:val="none" w:sz="0" w:space="0" w:color="auto"/>
          </w:divBdr>
        </w:div>
        <w:div w:id="117527262">
          <w:marLeft w:val="480"/>
          <w:marRight w:val="0"/>
          <w:marTop w:val="0"/>
          <w:marBottom w:val="0"/>
          <w:divBdr>
            <w:top w:val="none" w:sz="0" w:space="0" w:color="auto"/>
            <w:left w:val="none" w:sz="0" w:space="0" w:color="auto"/>
            <w:bottom w:val="none" w:sz="0" w:space="0" w:color="auto"/>
            <w:right w:val="none" w:sz="0" w:space="0" w:color="auto"/>
          </w:divBdr>
        </w:div>
        <w:div w:id="1628126307">
          <w:marLeft w:val="480"/>
          <w:marRight w:val="0"/>
          <w:marTop w:val="0"/>
          <w:marBottom w:val="0"/>
          <w:divBdr>
            <w:top w:val="none" w:sz="0" w:space="0" w:color="auto"/>
            <w:left w:val="none" w:sz="0" w:space="0" w:color="auto"/>
            <w:bottom w:val="none" w:sz="0" w:space="0" w:color="auto"/>
            <w:right w:val="none" w:sz="0" w:space="0" w:color="auto"/>
          </w:divBdr>
        </w:div>
        <w:div w:id="1156610054">
          <w:marLeft w:val="480"/>
          <w:marRight w:val="0"/>
          <w:marTop w:val="0"/>
          <w:marBottom w:val="0"/>
          <w:divBdr>
            <w:top w:val="none" w:sz="0" w:space="0" w:color="auto"/>
            <w:left w:val="none" w:sz="0" w:space="0" w:color="auto"/>
            <w:bottom w:val="none" w:sz="0" w:space="0" w:color="auto"/>
            <w:right w:val="none" w:sz="0" w:space="0" w:color="auto"/>
          </w:divBdr>
        </w:div>
        <w:div w:id="60257709">
          <w:marLeft w:val="480"/>
          <w:marRight w:val="0"/>
          <w:marTop w:val="0"/>
          <w:marBottom w:val="0"/>
          <w:divBdr>
            <w:top w:val="none" w:sz="0" w:space="0" w:color="auto"/>
            <w:left w:val="none" w:sz="0" w:space="0" w:color="auto"/>
            <w:bottom w:val="none" w:sz="0" w:space="0" w:color="auto"/>
            <w:right w:val="none" w:sz="0" w:space="0" w:color="auto"/>
          </w:divBdr>
        </w:div>
        <w:div w:id="2065179410">
          <w:marLeft w:val="480"/>
          <w:marRight w:val="0"/>
          <w:marTop w:val="0"/>
          <w:marBottom w:val="0"/>
          <w:divBdr>
            <w:top w:val="none" w:sz="0" w:space="0" w:color="auto"/>
            <w:left w:val="none" w:sz="0" w:space="0" w:color="auto"/>
            <w:bottom w:val="none" w:sz="0" w:space="0" w:color="auto"/>
            <w:right w:val="none" w:sz="0" w:space="0" w:color="auto"/>
          </w:divBdr>
        </w:div>
        <w:div w:id="1384523580">
          <w:marLeft w:val="480"/>
          <w:marRight w:val="0"/>
          <w:marTop w:val="0"/>
          <w:marBottom w:val="0"/>
          <w:divBdr>
            <w:top w:val="none" w:sz="0" w:space="0" w:color="auto"/>
            <w:left w:val="none" w:sz="0" w:space="0" w:color="auto"/>
            <w:bottom w:val="none" w:sz="0" w:space="0" w:color="auto"/>
            <w:right w:val="none" w:sz="0" w:space="0" w:color="auto"/>
          </w:divBdr>
        </w:div>
        <w:div w:id="834805561">
          <w:marLeft w:val="480"/>
          <w:marRight w:val="0"/>
          <w:marTop w:val="0"/>
          <w:marBottom w:val="0"/>
          <w:divBdr>
            <w:top w:val="none" w:sz="0" w:space="0" w:color="auto"/>
            <w:left w:val="none" w:sz="0" w:space="0" w:color="auto"/>
            <w:bottom w:val="none" w:sz="0" w:space="0" w:color="auto"/>
            <w:right w:val="none" w:sz="0" w:space="0" w:color="auto"/>
          </w:divBdr>
        </w:div>
        <w:div w:id="14625590">
          <w:marLeft w:val="480"/>
          <w:marRight w:val="0"/>
          <w:marTop w:val="0"/>
          <w:marBottom w:val="0"/>
          <w:divBdr>
            <w:top w:val="none" w:sz="0" w:space="0" w:color="auto"/>
            <w:left w:val="none" w:sz="0" w:space="0" w:color="auto"/>
            <w:bottom w:val="none" w:sz="0" w:space="0" w:color="auto"/>
            <w:right w:val="none" w:sz="0" w:space="0" w:color="auto"/>
          </w:divBdr>
        </w:div>
        <w:div w:id="432240192">
          <w:marLeft w:val="480"/>
          <w:marRight w:val="0"/>
          <w:marTop w:val="0"/>
          <w:marBottom w:val="0"/>
          <w:divBdr>
            <w:top w:val="none" w:sz="0" w:space="0" w:color="auto"/>
            <w:left w:val="none" w:sz="0" w:space="0" w:color="auto"/>
            <w:bottom w:val="none" w:sz="0" w:space="0" w:color="auto"/>
            <w:right w:val="none" w:sz="0" w:space="0" w:color="auto"/>
          </w:divBdr>
        </w:div>
        <w:div w:id="322584490">
          <w:marLeft w:val="480"/>
          <w:marRight w:val="0"/>
          <w:marTop w:val="0"/>
          <w:marBottom w:val="0"/>
          <w:divBdr>
            <w:top w:val="none" w:sz="0" w:space="0" w:color="auto"/>
            <w:left w:val="none" w:sz="0" w:space="0" w:color="auto"/>
            <w:bottom w:val="none" w:sz="0" w:space="0" w:color="auto"/>
            <w:right w:val="none" w:sz="0" w:space="0" w:color="auto"/>
          </w:divBdr>
        </w:div>
        <w:div w:id="576743122">
          <w:marLeft w:val="480"/>
          <w:marRight w:val="0"/>
          <w:marTop w:val="0"/>
          <w:marBottom w:val="0"/>
          <w:divBdr>
            <w:top w:val="none" w:sz="0" w:space="0" w:color="auto"/>
            <w:left w:val="none" w:sz="0" w:space="0" w:color="auto"/>
            <w:bottom w:val="none" w:sz="0" w:space="0" w:color="auto"/>
            <w:right w:val="none" w:sz="0" w:space="0" w:color="auto"/>
          </w:divBdr>
        </w:div>
        <w:div w:id="637150341">
          <w:marLeft w:val="480"/>
          <w:marRight w:val="0"/>
          <w:marTop w:val="0"/>
          <w:marBottom w:val="0"/>
          <w:divBdr>
            <w:top w:val="none" w:sz="0" w:space="0" w:color="auto"/>
            <w:left w:val="none" w:sz="0" w:space="0" w:color="auto"/>
            <w:bottom w:val="none" w:sz="0" w:space="0" w:color="auto"/>
            <w:right w:val="none" w:sz="0" w:space="0" w:color="auto"/>
          </w:divBdr>
        </w:div>
        <w:div w:id="1224871280">
          <w:marLeft w:val="480"/>
          <w:marRight w:val="0"/>
          <w:marTop w:val="0"/>
          <w:marBottom w:val="0"/>
          <w:divBdr>
            <w:top w:val="none" w:sz="0" w:space="0" w:color="auto"/>
            <w:left w:val="none" w:sz="0" w:space="0" w:color="auto"/>
            <w:bottom w:val="none" w:sz="0" w:space="0" w:color="auto"/>
            <w:right w:val="none" w:sz="0" w:space="0" w:color="auto"/>
          </w:divBdr>
        </w:div>
        <w:div w:id="1573463453">
          <w:marLeft w:val="480"/>
          <w:marRight w:val="0"/>
          <w:marTop w:val="0"/>
          <w:marBottom w:val="0"/>
          <w:divBdr>
            <w:top w:val="none" w:sz="0" w:space="0" w:color="auto"/>
            <w:left w:val="none" w:sz="0" w:space="0" w:color="auto"/>
            <w:bottom w:val="none" w:sz="0" w:space="0" w:color="auto"/>
            <w:right w:val="none" w:sz="0" w:space="0" w:color="auto"/>
          </w:divBdr>
        </w:div>
        <w:div w:id="237633824">
          <w:marLeft w:val="480"/>
          <w:marRight w:val="0"/>
          <w:marTop w:val="0"/>
          <w:marBottom w:val="0"/>
          <w:divBdr>
            <w:top w:val="none" w:sz="0" w:space="0" w:color="auto"/>
            <w:left w:val="none" w:sz="0" w:space="0" w:color="auto"/>
            <w:bottom w:val="none" w:sz="0" w:space="0" w:color="auto"/>
            <w:right w:val="none" w:sz="0" w:space="0" w:color="auto"/>
          </w:divBdr>
        </w:div>
        <w:div w:id="330570701">
          <w:marLeft w:val="480"/>
          <w:marRight w:val="0"/>
          <w:marTop w:val="0"/>
          <w:marBottom w:val="0"/>
          <w:divBdr>
            <w:top w:val="none" w:sz="0" w:space="0" w:color="auto"/>
            <w:left w:val="none" w:sz="0" w:space="0" w:color="auto"/>
            <w:bottom w:val="none" w:sz="0" w:space="0" w:color="auto"/>
            <w:right w:val="none" w:sz="0" w:space="0" w:color="auto"/>
          </w:divBdr>
        </w:div>
        <w:div w:id="112067118">
          <w:marLeft w:val="480"/>
          <w:marRight w:val="0"/>
          <w:marTop w:val="0"/>
          <w:marBottom w:val="0"/>
          <w:divBdr>
            <w:top w:val="none" w:sz="0" w:space="0" w:color="auto"/>
            <w:left w:val="none" w:sz="0" w:space="0" w:color="auto"/>
            <w:bottom w:val="none" w:sz="0" w:space="0" w:color="auto"/>
            <w:right w:val="none" w:sz="0" w:space="0" w:color="auto"/>
          </w:divBdr>
        </w:div>
        <w:div w:id="418254981">
          <w:marLeft w:val="480"/>
          <w:marRight w:val="0"/>
          <w:marTop w:val="0"/>
          <w:marBottom w:val="0"/>
          <w:divBdr>
            <w:top w:val="none" w:sz="0" w:space="0" w:color="auto"/>
            <w:left w:val="none" w:sz="0" w:space="0" w:color="auto"/>
            <w:bottom w:val="none" w:sz="0" w:space="0" w:color="auto"/>
            <w:right w:val="none" w:sz="0" w:space="0" w:color="auto"/>
          </w:divBdr>
        </w:div>
        <w:div w:id="762143671">
          <w:marLeft w:val="480"/>
          <w:marRight w:val="0"/>
          <w:marTop w:val="0"/>
          <w:marBottom w:val="0"/>
          <w:divBdr>
            <w:top w:val="none" w:sz="0" w:space="0" w:color="auto"/>
            <w:left w:val="none" w:sz="0" w:space="0" w:color="auto"/>
            <w:bottom w:val="none" w:sz="0" w:space="0" w:color="auto"/>
            <w:right w:val="none" w:sz="0" w:space="0" w:color="auto"/>
          </w:divBdr>
        </w:div>
        <w:div w:id="689189160">
          <w:marLeft w:val="480"/>
          <w:marRight w:val="0"/>
          <w:marTop w:val="0"/>
          <w:marBottom w:val="0"/>
          <w:divBdr>
            <w:top w:val="none" w:sz="0" w:space="0" w:color="auto"/>
            <w:left w:val="none" w:sz="0" w:space="0" w:color="auto"/>
            <w:bottom w:val="none" w:sz="0" w:space="0" w:color="auto"/>
            <w:right w:val="none" w:sz="0" w:space="0" w:color="auto"/>
          </w:divBdr>
        </w:div>
      </w:divsChild>
    </w:div>
    <w:div w:id="1451899319">
      <w:bodyDiv w:val="1"/>
      <w:marLeft w:val="0"/>
      <w:marRight w:val="0"/>
      <w:marTop w:val="0"/>
      <w:marBottom w:val="0"/>
      <w:divBdr>
        <w:top w:val="none" w:sz="0" w:space="0" w:color="auto"/>
        <w:left w:val="none" w:sz="0" w:space="0" w:color="auto"/>
        <w:bottom w:val="none" w:sz="0" w:space="0" w:color="auto"/>
        <w:right w:val="none" w:sz="0" w:space="0" w:color="auto"/>
      </w:divBdr>
    </w:div>
    <w:div w:id="1460295016">
      <w:bodyDiv w:val="1"/>
      <w:marLeft w:val="0"/>
      <w:marRight w:val="0"/>
      <w:marTop w:val="0"/>
      <w:marBottom w:val="0"/>
      <w:divBdr>
        <w:top w:val="none" w:sz="0" w:space="0" w:color="auto"/>
        <w:left w:val="none" w:sz="0" w:space="0" w:color="auto"/>
        <w:bottom w:val="none" w:sz="0" w:space="0" w:color="auto"/>
        <w:right w:val="none" w:sz="0" w:space="0" w:color="auto"/>
      </w:divBdr>
    </w:div>
    <w:div w:id="1461535122">
      <w:bodyDiv w:val="1"/>
      <w:marLeft w:val="0"/>
      <w:marRight w:val="0"/>
      <w:marTop w:val="0"/>
      <w:marBottom w:val="0"/>
      <w:divBdr>
        <w:top w:val="none" w:sz="0" w:space="0" w:color="auto"/>
        <w:left w:val="none" w:sz="0" w:space="0" w:color="auto"/>
        <w:bottom w:val="none" w:sz="0" w:space="0" w:color="auto"/>
        <w:right w:val="none" w:sz="0" w:space="0" w:color="auto"/>
      </w:divBdr>
    </w:div>
    <w:div w:id="1462073858">
      <w:bodyDiv w:val="1"/>
      <w:marLeft w:val="0"/>
      <w:marRight w:val="0"/>
      <w:marTop w:val="0"/>
      <w:marBottom w:val="0"/>
      <w:divBdr>
        <w:top w:val="none" w:sz="0" w:space="0" w:color="auto"/>
        <w:left w:val="none" w:sz="0" w:space="0" w:color="auto"/>
        <w:bottom w:val="none" w:sz="0" w:space="0" w:color="auto"/>
        <w:right w:val="none" w:sz="0" w:space="0" w:color="auto"/>
      </w:divBdr>
    </w:div>
    <w:div w:id="1465543216">
      <w:bodyDiv w:val="1"/>
      <w:marLeft w:val="0"/>
      <w:marRight w:val="0"/>
      <w:marTop w:val="0"/>
      <w:marBottom w:val="0"/>
      <w:divBdr>
        <w:top w:val="none" w:sz="0" w:space="0" w:color="auto"/>
        <w:left w:val="none" w:sz="0" w:space="0" w:color="auto"/>
        <w:bottom w:val="none" w:sz="0" w:space="0" w:color="auto"/>
        <w:right w:val="none" w:sz="0" w:space="0" w:color="auto"/>
      </w:divBdr>
    </w:div>
    <w:div w:id="1466266750">
      <w:bodyDiv w:val="1"/>
      <w:marLeft w:val="0"/>
      <w:marRight w:val="0"/>
      <w:marTop w:val="0"/>
      <w:marBottom w:val="0"/>
      <w:divBdr>
        <w:top w:val="none" w:sz="0" w:space="0" w:color="auto"/>
        <w:left w:val="none" w:sz="0" w:space="0" w:color="auto"/>
        <w:bottom w:val="none" w:sz="0" w:space="0" w:color="auto"/>
        <w:right w:val="none" w:sz="0" w:space="0" w:color="auto"/>
      </w:divBdr>
      <w:divsChild>
        <w:div w:id="479276385">
          <w:marLeft w:val="480"/>
          <w:marRight w:val="0"/>
          <w:marTop w:val="0"/>
          <w:marBottom w:val="0"/>
          <w:divBdr>
            <w:top w:val="none" w:sz="0" w:space="0" w:color="auto"/>
            <w:left w:val="none" w:sz="0" w:space="0" w:color="auto"/>
            <w:bottom w:val="none" w:sz="0" w:space="0" w:color="auto"/>
            <w:right w:val="none" w:sz="0" w:space="0" w:color="auto"/>
          </w:divBdr>
        </w:div>
        <w:div w:id="354045220">
          <w:marLeft w:val="480"/>
          <w:marRight w:val="0"/>
          <w:marTop w:val="0"/>
          <w:marBottom w:val="0"/>
          <w:divBdr>
            <w:top w:val="none" w:sz="0" w:space="0" w:color="auto"/>
            <w:left w:val="none" w:sz="0" w:space="0" w:color="auto"/>
            <w:bottom w:val="none" w:sz="0" w:space="0" w:color="auto"/>
            <w:right w:val="none" w:sz="0" w:space="0" w:color="auto"/>
          </w:divBdr>
        </w:div>
        <w:div w:id="562448960">
          <w:marLeft w:val="480"/>
          <w:marRight w:val="0"/>
          <w:marTop w:val="0"/>
          <w:marBottom w:val="0"/>
          <w:divBdr>
            <w:top w:val="none" w:sz="0" w:space="0" w:color="auto"/>
            <w:left w:val="none" w:sz="0" w:space="0" w:color="auto"/>
            <w:bottom w:val="none" w:sz="0" w:space="0" w:color="auto"/>
            <w:right w:val="none" w:sz="0" w:space="0" w:color="auto"/>
          </w:divBdr>
        </w:div>
        <w:div w:id="1115369334">
          <w:marLeft w:val="480"/>
          <w:marRight w:val="0"/>
          <w:marTop w:val="0"/>
          <w:marBottom w:val="0"/>
          <w:divBdr>
            <w:top w:val="none" w:sz="0" w:space="0" w:color="auto"/>
            <w:left w:val="none" w:sz="0" w:space="0" w:color="auto"/>
            <w:bottom w:val="none" w:sz="0" w:space="0" w:color="auto"/>
            <w:right w:val="none" w:sz="0" w:space="0" w:color="auto"/>
          </w:divBdr>
        </w:div>
        <w:div w:id="1879052055">
          <w:marLeft w:val="480"/>
          <w:marRight w:val="0"/>
          <w:marTop w:val="0"/>
          <w:marBottom w:val="0"/>
          <w:divBdr>
            <w:top w:val="none" w:sz="0" w:space="0" w:color="auto"/>
            <w:left w:val="none" w:sz="0" w:space="0" w:color="auto"/>
            <w:bottom w:val="none" w:sz="0" w:space="0" w:color="auto"/>
            <w:right w:val="none" w:sz="0" w:space="0" w:color="auto"/>
          </w:divBdr>
        </w:div>
        <w:div w:id="378824800">
          <w:marLeft w:val="480"/>
          <w:marRight w:val="0"/>
          <w:marTop w:val="0"/>
          <w:marBottom w:val="0"/>
          <w:divBdr>
            <w:top w:val="none" w:sz="0" w:space="0" w:color="auto"/>
            <w:left w:val="none" w:sz="0" w:space="0" w:color="auto"/>
            <w:bottom w:val="none" w:sz="0" w:space="0" w:color="auto"/>
            <w:right w:val="none" w:sz="0" w:space="0" w:color="auto"/>
          </w:divBdr>
        </w:div>
        <w:div w:id="654605180">
          <w:marLeft w:val="480"/>
          <w:marRight w:val="0"/>
          <w:marTop w:val="0"/>
          <w:marBottom w:val="0"/>
          <w:divBdr>
            <w:top w:val="none" w:sz="0" w:space="0" w:color="auto"/>
            <w:left w:val="none" w:sz="0" w:space="0" w:color="auto"/>
            <w:bottom w:val="none" w:sz="0" w:space="0" w:color="auto"/>
            <w:right w:val="none" w:sz="0" w:space="0" w:color="auto"/>
          </w:divBdr>
        </w:div>
        <w:div w:id="1705594411">
          <w:marLeft w:val="480"/>
          <w:marRight w:val="0"/>
          <w:marTop w:val="0"/>
          <w:marBottom w:val="0"/>
          <w:divBdr>
            <w:top w:val="none" w:sz="0" w:space="0" w:color="auto"/>
            <w:left w:val="none" w:sz="0" w:space="0" w:color="auto"/>
            <w:bottom w:val="none" w:sz="0" w:space="0" w:color="auto"/>
            <w:right w:val="none" w:sz="0" w:space="0" w:color="auto"/>
          </w:divBdr>
        </w:div>
        <w:div w:id="2009942217">
          <w:marLeft w:val="480"/>
          <w:marRight w:val="0"/>
          <w:marTop w:val="0"/>
          <w:marBottom w:val="0"/>
          <w:divBdr>
            <w:top w:val="none" w:sz="0" w:space="0" w:color="auto"/>
            <w:left w:val="none" w:sz="0" w:space="0" w:color="auto"/>
            <w:bottom w:val="none" w:sz="0" w:space="0" w:color="auto"/>
            <w:right w:val="none" w:sz="0" w:space="0" w:color="auto"/>
          </w:divBdr>
        </w:div>
        <w:div w:id="1148326006">
          <w:marLeft w:val="480"/>
          <w:marRight w:val="0"/>
          <w:marTop w:val="0"/>
          <w:marBottom w:val="0"/>
          <w:divBdr>
            <w:top w:val="none" w:sz="0" w:space="0" w:color="auto"/>
            <w:left w:val="none" w:sz="0" w:space="0" w:color="auto"/>
            <w:bottom w:val="none" w:sz="0" w:space="0" w:color="auto"/>
            <w:right w:val="none" w:sz="0" w:space="0" w:color="auto"/>
          </w:divBdr>
        </w:div>
        <w:div w:id="1514226413">
          <w:marLeft w:val="480"/>
          <w:marRight w:val="0"/>
          <w:marTop w:val="0"/>
          <w:marBottom w:val="0"/>
          <w:divBdr>
            <w:top w:val="none" w:sz="0" w:space="0" w:color="auto"/>
            <w:left w:val="none" w:sz="0" w:space="0" w:color="auto"/>
            <w:bottom w:val="none" w:sz="0" w:space="0" w:color="auto"/>
            <w:right w:val="none" w:sz="0" w:space="0" w:color="auto"/>
          </w:divBdr>
        </w:div>
        <w:div w:id="1018390272">
          <w:marLeft w:val="480"/>
          <w:marRight w:val="0"/>
          <w:marTop w:val="0"/>
          <w:marBottom w:val="0"/>
          <w:divBdr>
            <w:top w:val="none" w:sz="0" w:space="0" w:color="auto"/>
            <w:left w:val="none" w:sz="0" w:space="0" w:color="auto"/>
            <w:bottom w:val="none" w:sz="0" w:space="0" w:color="auto"/>
            <w:right w:val="none" w:sz="0" w:space="0" w:color="auto"/>
          </w:divBdr>
        </w:div>
        <w:div w:id="312561533">
          <w:marLeft w:val="480"/>
          <w:marRight w:val="0"/>
          <w:marTop w:val="0"/>
          <w:marBottom w:val="0"/>
          <w:divBdr>
            <w:top w:val="none" w:sz="0" w:space="0" w:color="auto"/>
            <w:left w:val="none" w:sz="0" w:space="0" w:color="auto"/>
            <w:bottom w:val="none" w:sz="0" w:space="0" w:color="auto"/>
            <w:right w:val="none" w:sz="0" w:space="0" w:color="auto"/>
          </w:divBdr>
        </w:div>
        <w:div w:id="87698974">
          <w:marLeft w:val="480"/>
          <w:marRight w:val="0"/>
          <w:marTop w:val="0"/>
          <w:marBottom w:val="0"/>
          <w:divBdr>
            <w:top w:val="none" w:sz="0" w:space="0" w:color="auto"/>
            <w:left w:val="none" w:sz="0" w:space="0" w:color="auto"/>
            <w:bottom w:val="none" w:sz="0" w:space="0" w:color="auto"/>
            <w:right w:val="none" w:sz="0" w:space="0" w:color="auto"/>
          </w:divBdr>
        </w:div>
        <w:div w:id="1959751815">
          <w:marLeft w:val="480"/>
          <w:marRight w:val="0"/>
          <w:marTop w:val="0"/>
          <w:marBottom w:val="0"/>
          <w:divBdr>
            <w:top w:val="none" w:sz="0" w:space="0" w:color="auto"/>
            <w:left w:val="none" w:sz="0" w:space="0" w:color="auto"/>
            <w:bottom w:val="none" w:sz="0" w:space="0" w:color="auto"/>
            <w:right w:val="none" w:sz="0" w:space="0" w:color="auto"/>
          </w:divBdr>
        </w:div>
        <w:div w:id="1675261994">
          <w:marLeft w:val="480"/>
          <w:marRight w:val="0"/>
          <w:marTop w:val="0"/>
          <w:marBottom w:val="0"/>
          <w:divBdr>
            <w:top w:val="none" w:sz="0" w:space="0" w:color="auto"/>
            <w:left w:val="none" w:sz="0" w:space="0" w:color="auto"/>
            <w:bottom w:val="none" w:sz="0" w:space="0" w:color="auto"/>
            <w:right w:val="none" w:sz="0" w:space="0" w:color="auto"/>
          </w:divBdr>
        </w:div>
        <w:div w:id="254674465">
          <w:marLeft w:val="480"/>
          <w:marRight w:val="0"/>
          <w:marTop w:val="0"/>
          <w:marBottom w:val="0"/>
          <w:divBdr>
            <w:top w:val="none" w:sz="0" w:space="0" w:color="auto"/>
            <w:left w:val="none" w:sz="0" w:space="0" w:color="auto"/>
            <w:bottom w:val="none" w:sz="0" w:space="0" w:color="auto"/>
            <w:right w:val="none" w:sz="0" w:space="0" w:color="auto"/>
          </w:divBdr>
        </w:div>
        <w:div w:id="2006319645">
          <w:marLeft w:val="480"/>
          <w:marRight w:val="0"/>
          <w:marTop w:val="0"/>
          <w:marBottom w:val="0"/>
          <w:divBdr>
            <w:top w:val="none" w:sz="0" w:space="0" w:color="auto"/>
            <w:left w:val="none" w:sz="0" w:space="0" w:color="auto"/>
            <w:bottom w:val="none" w:sz="0" w:space="0" w:color="auto"/>
            <w:right w:val="none" w:sz="0" w:space="0" w:color="auto"/>
          </w:divBdr>
        </w:div>
        <w:div w:id="1477258548">
          <w:marLeft w:val="480"/>
          <w:marRight w:val="0"/>
          <w:marTop w:val="0"/>
          <w:marBottom w:val="0"/>
          <w:divBdr>
            <w:top w:val="none" w:sz="0" w:space="0" w:color="auto"/>
            <w:left w:val="none" w:sz="0" w:space="0" w:color="auto"/>
            <w:bottom w:val="none" w:sz="0" w:space="0" w:color="auto"/>
            <w:right w:val="none" w:sz="0" w:space="0" w:color="auto"/>
          </w:divBdr>
        </w:div>
        <w:div w:id="1900902453">
          <w:marLeft w:val="480"/>
          <w:marRight w:val="0"/>
          <w:marTop w:val="0"/>
          <w:marBottom w:val="0"/>
          <w:divBdr>
            <w:top w:val="none" w:sz="0" w:space="0" w:color="auto"/>
            <w:left w:val="none" w:sz="0" w:space="0" w:color="auto"/>
            <w:bottom w:val="none" w:sz="0" w:space="0" w:color="auto"/>
            <w:right w:val="none" w:sz="0" w:space="0" w:color="auto"/>
          </w:divBdr>
        </w:div>
        <w:div w:id="1526362833">
          <w:marLeft w:val="480"/>
          <w:marRight w:val="0"/>
          <w:marTop w:val="0"/>
          <w:marBottom w:val="0"/>
          <w:divBdr>
            <w:top w:val="none" w:sz="0" w:space="0" w:color="auto"/>
            <w:left w:val="none" w:sz="0" w:space="0" w:color="auto"/>
            <w:bottom w:val="none" w:sz="0" w:space="0" w:color="auto"/>
            <w:right w:val="none" w:sz="0" w:space="0" w:color="auto"/>
          </w:divBdr>
        </w:div>
        <w:div w:id="303657577">
          <w:marLeft w:val="480"/>
          <w:marRight w:val="0"/>
          <w:marTop w:val="0"/>
          <w:marBottom w:val="0"/>
          <w:divBdr>
            <w:top w:val="none" w:sz="0" w:space="0" w:color="auto"/>
            <w:left w:val="none" w:sz="0" w:space="0" w:color="auto"/>
            <w:bottom w:val="none" w:sz="0" w:space="0" w:color="auto"/>
            <w:right w:val="none" w:sz="0" w:space="0" w:color="auto"/>
          </w:divBdr>
        </w:div>
        <w:div w:id="436101735">
          <w:marLeft w:val="480"/>
          <w:marRight w:val="0"/>
          <w:marTop w:val="0"/>
          <w:marBottom w:val="0"/>
          <w:divBdr>
            <w:top w:val="none" w:sz="0" w:space="0" w:color="auto"/>
            <w:left w:val="none" w:sz="0" w:space="0" w:color="auto"/>
            <w:bottom w:val="none" w:sz="0" w:space="0" w:color="auto"/>
            <w:right w:val="none" w:sz="0" w:space="0" w:color="auto"/>
          </w:divBdr>
        </w:div>
        <w:div w:id="592249283">
          <w:marLeft w:val="480"/>
          <w:marRight w:val="0"/>
          <w:marTop w:val="0"/>
          <w:marBottom w:val="0"/>
          <w:divBdr>
            <w:top w:val="none" w:sz="0" w:space="0" w:color="auto"/>
            <w:left w:val="none" w:sz="0" w:space="0" w:color="auto"/>
            <w:bottom w:val="none" w:sz="0" w:space="0" w:color="auto"/>
            <w:right w:val="none" w:sz="0" w:space="0" w:color="auto"/>
          </w:divBdr>
        </w:div>
        <w:div w:id="1687949279">
          <w:marLeft w:val="480"/>
          <w:marRight w:val="0"/>
          <w:marTop w:val="0"/>
          <w:marBottom w:val="0"/>
          <w:divBdr>
            <w:top w:val="none" w:sz="0" w:space="0" w:color="auto"/>
            <w:left w:val="none" w:sz="0" w:space="0" w:color="auto"/>
            <w:bottom w:val="none" w:sz="0" w:space="0" w:color="auto"/>
            <w:right w:val="none" w:sz="0" w:space="0" w:color="auto"/>
          </w:divBdr>
        </w:div>
        <w:div w:id="1676493970">
          <w:marLeft w:val="480"/>
          <w:marRight w:val="0"/>
          <w:marTop w:val="0"/>
          <w:marBottom w:val="0"/>
          <w:divBdr>
            <w:top w:val="none" w:sz="0" w:space="0" w:color="auto"/>
            <w:left w:val="none" w:sz="0" w:space="0" w:color="auto"/>
            <w:bottom w:val="none" w:sz="0" w:space="0" w:color="auto"/>
            <w:right w:val="none" w:sz="0" w:space="0" w:color="auto"/>
          </w:divBdr>
        </w:div>
        <w:div w:id="1371347091">
          <w:marLeft w:val="480"/>
          <w:marRight w:val="0"/>
          <w:marTop w:val="0"/>
          <w:marBottom w:val="0"/>
          <w:divBdr>
            <w:top w:val="none" w:sz="0" w:space="0" w:color="auto"/>
            <w:left w:val="none" w:sz="0" w:space="0" w:color="auto"/>
            <w:bottom w:val="none" w:sz="0" w:space="0" w:color="auto"/>
            <w:right w:val="none" w:sz="0" w:space="0" w:color="auto"/>
          </w:divBdr>
        </w:div>
        <w:div w:id="1488785631">
          <w:marLeft w:val="480"/>
          <w:marRight w:val="0"/>
          <w:marTop w:val="0"/>
          <w:marBottom w:val="0"/>
          <w:divBdr>
            <w:top w:val="none" w:sz="0" w:space="0" w:color="auto"/>
            <w:left w:val="none" w:sz="0" w:space="0" w:color="auto"/>
            <w:bottom w:val="none" w:sz="0" w:space="0" w:color="auto"/>
            <w:right w:val="none" w:sz="0" w:space="0" w:color="auto"/>
          </w:divBdr>
        </w:div>
        <w:div w:id="105582652">
          <w:marLeft w:val="480"/>
          <w:marRight w:val="0"/>
          <w:marTop w:val="0"/>
          <w:marBottom w:val="0"/>
          <w:divBdr>
            <w:top w:val="none" w:sz="0" w:space="0" w:color="auto"/>
            <w:left w:val="none" w:sz="0" w:space="0" w:color="auto"/>
            <w:bottom w:val="none" w:sz="0" w:space="0" w:color="auto"/>
            <w:right w:val="none" w:sz="0" w:space="0" w:color="auto"/>
          </w:divBdr>
        </w:div>
        <w:div w:id="736785904">
          <w:marLeft w:val="480"/>
          <w:marRight w:val="0"/>
          <w:marTop w:val="0"/>
          <w:marBottom w:val="0"/>
          <w:divBdr>
            <w:top w:val="none" w:sz="0" w:space="0" w:color="auto"/>
            <w:left w:val="none" w:sz="0" w:space="0" w:color="auto"/>
            <w:bottom w:val="none" w:sz="0" w:space="0" w:color="auto"/>
            <w:right w:val="none" w:sz="0" w:space="0" w:color="auto"/>
          </w:divBdr>
        </w:div>
        <w:div w:id="1753314937">
          <w:marLeft w:val="480"/>
          <w:marRight w:val="0"/>
          <w:marTop w:val="0"/>
          <w:marBottom w:val="0"/>
          <w:divBdr>
            <w:top w:val="none" w:sz="0" w:space="0" w:color="auto"/>
            <w:left w:val="none" w:sz="0" w:space="0" w:color="auto"/>
            <w:bottom w:val="none" w:sz="0" w:space="0" w:color="auto"/>
            <w:right w:val="none" w:sz="0" w:space="0" w:color="auto"/>
          </w:divBdr>
        </w:div>
        <w:div w:id="1776704441">
          <w:marLeft w:val="480"/>
          <w:marRight w:val="0"/>
          <w:marTop w:val="0"/>
          <w:marBottom w:val="0"/>
          <w:divBdr>
            <w:top w:val="none" w:sz="0" w:space="0" w:color="auto"/>
            <w:left w:val="none" w:sz="0" w:space="0" w:color="auto"/>
            <w:bottom w:val="none" w:sz="0" w:space="0" w:color="auto"/>
            <w:right w:val="none" w:sz="0" w:space="0" w:color="auto"/>
          </w:divBdr>
        </w:div>
        <w:div w:id="1432119068">
          <w:marLeft w:val="480"/>
          <w:marRight w:val="0"/>
          <w:marTop w:val="0"/>
          <w:marBottom w:val="0"/>
          <w:divBdr>
            <w:top w:val="none" w:sz="0" w:space="0" w:color="auto"/>
            <w:left w:val="none" w:sz="0" w:space="0" w:color="auto"/>
            <w:bottom w:val="none" w:sz="0" w:space="0" w:color="auto"/>
            <w:right w:val="none" w:sz="0" w:space="0" w:color="auto"/>
          </w:divBdr>
        </w:div>
        <w:div w:id="925191329">
          <w:marLeft w:val="480"/>
          <w:marRight w:val="0"/>
          <w:marTop w:val="0"/>
          <w:marBottom w:val="0"/>
          <w:divBdr>
            <w:top w:val="none" w:sz="0" w:space="0" w:color="auto"/>
            <w:left w:val="none" w:sz="0" w:space="0" w:color="auto"/>
            <w:bottom w:val="none" w:sz="0" w:space="0" w:color="auto"/>
            <w:right w:val="none" w:sz="0" w:space="0" w:color="auto"/>
          </w:divBdr>
        </w:div>
        <w:div w:id="2045979791">
          <w:marLeft w:val="480"/>
          <w:marRight w:val="0"/>
          <w:marTop w:val="0"/>
          <w:marBottom w:val="0"/>
          <w:divBdr>
            <w:top w:val="none" w:sz="0" w:space="0" w:color="auto"/>
            <w:left w:val="none" w:sz="0" w:space="0" w:color="auto"/>
            <w:bottom w:val="none" w:sz="0" w:space="0" w:color="auto"/>
            <w:right w:val="none" w:sz="0" w:space="0" w:color="auto"/>
          </w:divBdr>
        </w:div>
        <w:div w:id="831028447">
          <w:marLeft w:val="480"/>
          <w:marRight w:val="0"/>
          <w:marTop w:val="0"/>
          <w:marBottom w:val="0"/>
          <w:divBdr>
            <w:top w:val="none" w:sz="0" w:space="0" w:color="auto"/>
            <w:left w:val="none" w:sz="0" w:space="0" w:color="auto"/>
            <w:bottom w:val="none" w:sz="0" w:space="0" w:color="auto"/>
            <w:right w:val="none" w:sz="0" w:space="0" w:color="auto"/>
          </w:divBdr>
        </w:div>
        <w:div w:id="730277967">
          <w:marLeft w:val="480"/>
          <w:marRight w:val="0"/>
          <w:marTop w:val="0"/>
          <w:marBottom w:val="0"/>
          <w:divBdr>
            <w:top w:val="none" w:sz="0" w:space="0" w:color="auto"/>
            <w:left w:val="none" w:sz="0" w:space="0" w:color="auto"/>
            <w:bottom w:val="none" w:sz="0" w:space="0" w:color="auto"/>
            <w:right w:val="none" w:sz="0" w:space="0" w:color="auto"/>
          </w:divBdr>
        </w:div>
        <w:div w:id="298457236">
          <w:marLeft w:val="480"/>
          <w:marRight w:val="0"/>
          <w:marTop w:val="0"/>
          <w:marBottom w:val="0"/>
          <w:divBdr>
            <w:top w:val="none" w:sz="0" w:space="0" w:color="auto"/>
            <w:left w:val="none" w:sz="0" w:space="0" w:color="auto"/>
            <w:bottom w:val="none" w:sz="0" w:space="0" w:color="auto"/>
            <w:right w:val="none" w:sz="0" w:space="0" w:color="auto"/>
          </w:divBdr>
        </w:div>
        <w:div w:id="2102950386">
          <w:marLeft w:val="480"/>
          <w:marRight w:val="0"/>
          <w:marTop w:val="0"/>
          <w:marBottom w:val="0"/>
          <w:divBdr>
            <w:top w:val="none" w:sz="0" w:space="0" w:color="auto"/>
            <w:left w:val="none" w:sz="0" w:space="0" w:color="auto"/>
            <w:bottom w:val="none" w:sz="0" w:space="0" w:color="auto"/>
            <w:right w:val="none" w:sz="0" w:space="0" w:color="auto"/>
          </w:divBdr>
        </w:div>
        <w:div w:id="2133818573">
          <w:marLeft w:val="480"/>
          <w:marRight w:val="0"/>
          <w:marTop w:val="0"/>
          <w:marBottom w:val="0"/>
          <w:divBdr>
            <w:top w:val="none" w:sz="0" w:space="0" w:color="auto"/>
            <w:left w:val="none" w:sz="0" w:space="0" w:color="auto"/>
            <w:bottom w:val="none" w:sz="0" w:space="0" w:color="auto"/>
            <w:right w:val="none" w:sz="0" w:space="0" w:color="auto"/>
          </w:divBdr>
        </w:div>
        <w:div w:id="729574509">
          <w:marLeft w:val="480"/>
          <w:marRight w:val="0"/>
          <w:marTop w:val="0"/>
          <w:marBottom w:val="0"/>
          <w:divBdr>
            <w:top w:val="none" w:sz="0" w:space="0" w:color="auto"/>
            <w:left w:val="none" w:sz="0" w:space="0" w:color="auto"/>
            <w:bottom w:val="none" w:sz="0" w:space="0" w:color="auto"/>
            <w:right w:val="none" w:sz="0" w:space="0" w:color="auto"/>
          </w:divBdr>
        </w:div>
        <w:div w:id="1701970678">
          <w:marLeft w:val="480"/>
          <w:marRight w:val="0"/>
          <w:marTop w:val="0"/>
          <w:marBottom w:val="0"/>
          <w:divBdr>
            <w:top w:val="none" w:sz="0" w:space="0" w:color="auto"/>
            <w:left w:val="none" w:sz="0" w:space="0" w:color="auto"/>
            <w:bottom w:val="none" w:sz="0" w:space="0" w:color="auto"/>
            <w:right w:val="none" w:sz="0" w:space="0" w:color="auto"/>
          </w:divBdr>
        </w:div>
        <w:div w:id="599145135">
          <w:marLeft w:val="480"/>
          <w:marRight w:val="0"/>
          <w:marTop w:val="0"/>
          <w:marBottom w:val="0"/>
          <w:divBdr>
            <w:top w:val="none" w:sz="0" w:space="0" w:color="auto"/>
            <w:left w:val="none" w:sz="0" w:space="0" w:color="auto"/>
            <w:bottom w:val="none" w:sz="0" w:space="0" w:color="auto"/>
            <w:right w:val="none" w:sz="0" w:space="0" w:color="auto"/>
          </w:divBdr>
        </w:div>
        <w:div w:id="1244267621">
          <w:marLeft w:val="480"/>
          <w:marRight w:val="0"/>
          <w:marTop w:val="0"/>
          <w:marBottom w:val="0"/>
          <w:divBdr>
            <w:top w:val="none" w:sz="0" w:space="0" w:color="auto"/>
            <w:left w:val="none" w:sz="0" w:space="0" w:color="auto"/>
            <w:bottom w:val="none" w:sz="0" w:space="0" w:color="auto"/>
            <w:right w:val="none" w:sz="0" w:space="0" w:color="auto"/>
          </w:divBdr>
        </w:div>
        <w:div w:id="1611164572">
          <w:marLeft w:val="480"/>
          <w:marRight w:val="0"/>
          <w:marTop w:val="0"/>
          <w:marBottom w:val="0"/>
          <w:divBdr>
            <w:top w:val="none" w:sz="0" w:space="0" w:color="auto"/>
            <w:left w:val="none" w:sz="0" w:space="0" w:color="auto"/>
            <w:bottom w:val="none" w:sz="0" w:space="0" w:color="auto"/>
            <w:right w:val="none" w:sz="0" w:space="0" w:color="auto"/>
          </w:divBdr>
        </w:div>
        <w:div w:id="1680741457">
          <w:marLeft w:val="480"/>
          <w:marRight w:val="0"/>
          <w:marTop w:val="0"/>
          <w:marBottom w:val="0"/>
          <w:divBdr>
            <w:top w:val="none" w:sz="0" w:space="0" w:color="auto"/>
            <w:left w:val="none" w:sz="0" w:space="0" w:color="auto"/>
            <w:bottom w:val="none" w:sz="0" w:space="0" w:color="auto"/>
            <w:right w:val="none" w:sz="0" w:space="0" w:color="auto"/>
          </w:divBdr>
        </w:div>
        <w:div w:id="545994866">
          <w:marLeft w:val="480"/>
          <w:marRight w:val="0"/>
          <w:marTop w:val="0"/>
          <w:marBottom w:val="0"/>
          <w:divBdr>
            <w:top w:val="none" w:sz="0" w:space="0" w:color="auto"/>
            <w:left w:val="none" w:sz="0" w:space="0" w:color="auto"/>
            <w:bottom w:val="none" w:sz="0" w:space="0" w:color="auto"/>
            <w:right w:val="none" w:sz="0" w:space="0" w:color="auto"/>
          </w:divBdr>
        </w:div>
        <w:div w:id="184753870">
          <w:marLeft w:val="480"/>
          <w:marRight w:val="0"/>
          <w:marTop w:val="0"/>
          <w:marBottom w:val="0"/>
          <w:divBdr>
            <w:top w:val="none" w:sz="0" w:space="0" w:color="auto"/>
            <w:left w:val="none" w:sz="0" w:space="0" w:color="auto"/>
            <w:bottom w:val="none" w:sz="0" w:space="0" w:color="auto"/>
            <w:right w:val="none" w:sz="0" w:space="0" w:color="auto"/>
          </w:divBdr>
        </w:div>
        <w:div w:id="1498494998">
          <w:marLeft w:val="480"/>
          <w:marRight w:val="0"/>
          <w:marTop w:val="0"/>
          <w:marBottom w:val="0"/>
          <w:divBdr>
            <w:top w:val="none" w:sz="0" w:space="0" w:color="auto"/>
            <w:left w:val="none" w:sz="0" w:space="0" w:color="auto"/>
            <w:bottom w:val="none" w:sz="0" w:space="0" w:color="auto"/>
            <w:right w:val="none" w:sz="0" w:space="0" w:color="auto"/>
          </w:divBdr>
        </w:div>
        <w:div w:id="105005159">
          <w:marLeft w:val="480"/>
          <w:marRight w:val="0"/>
          <w:marTop w:val="0"/>
          <w:marBottom w:val="0"/>
          <w:divBdr>
            <w:top w:val="none" w:sz="0" w:space="0" w:color="auto"/>
            <w:left w:val="none" w:sz="0" w:space="0" w:color="auto"/>
            <w:bottom w:val="none" w:sz="0" w:space="0" w:color="auto"/>
            <w:right w:val="none" w:sz="0" w:space="0" w:color="auto"/>
          </w:divBdr>
        </w:div>
        <w:div w:id="30110472">
          <w:marLeft w:val="480"/>
          <w:marRight w:val="0"/>
          <w:marTop w:val="0"/>
          <w:marBottom w:val="0"/>
          <w:divBdr>
            <w:top w:val="none" w:sz="0" w:space="0" w:color="auto"/>
            <w:left w:val="none" w:sz="0" w:space="0" w:color="auto"/>
            <w:bottom w:val="none" w:sz="0" w:space="0" w:color="auto"/>
            <w:right w:val="none" w:sz="0" w:space="0" w:color="auto"/>
          </w:divBdr>
        </w:div>
        <w:div w:id="162674021">
          <w:marLeft w:val="480"/>
          <w:marRight w:val="0"/>
          <w:marTop w:val="0"/>
          <w:marBottom w:val="0"/>
          <w:divBdr>
            <w:top w:val="none" w:sz="0" w:space="0" w:color="auto"/>
            <w:left w:val="none" w:sz="0" w:space="0" w:color="auto"/>
            <w:bottom w:val="none" w:sz="0" w:space="0" w:color="auto"/>
            <w:right w:val="none" w:sz="0" w:space="0" w:color="auto"/>
          </w:divBdr>
        </w:div>
        <w:div w:id="223879236">
          <w:marLeft w:val="480"/>
          <w:marRight w:val="0"/>
          <w:marTop w:val="0"/>
          <w:marBottom w:val="0"/>
          <w:divBdr>
            <w:top w:val="none" w:sz="0" w:space="0" w:color="auto"/>
            <w:left w:val="none" w:sz="0" w:space="0" w:color="auto"/>
            <w:bottom w:val="none" w:sz="0" w:space="0" w:color="auto"/>
            <w:right w:val="none" w:sz="0" w:space="0" w:color="auto"/>
          </w:divBdr>
        </w:div>
        <w:div w:id="305280228">
          <w:marLeft w:val="480"/>
          <w:marRight w:val="0"/>
          <w:marTop w:val="0"/>
          <w:marBottom w:val="0"/>
          <w:divBdr>
            <w:top w:val="none" w:sz="0" w:space="0" w:color="auto"/>
            <w:left w:val="none" w:sz="0" w:space="0" w:color="auto"/>
            <w:bottom w:val="none" w:sz="0" w:space="0" w:color="auto"/>
            <w:right w:val="none" w:sz="0" w:space="0" w:color="auto"/>
          </w:divBdr>
        </w:div>
        <w:div w:id="902520140">
          <w:marLeft w:val="480"/>
          <w:marRight w:val="0"/>
          <w:marTop w:val="0"/>
          <w:marBottom w:val="0"/>
          <w:divBdr>
            <w:top w:val="none" w:sz="0" w:space="0" w:color="auto"/>
            <w:left w:val="none" w:sz="0" w:space="0" w:color="auto"/>
            <w:bottom w:val="none" w:sz="0" w:space="0" w:color="auto"/>
            <w:right w:val="none" w:sz="0" w:space="0" w:color="auto"/>
          </w:divBdr>
        </w:div>
        <w:div w:id="1228106198">
          <w:marLeft w:val="480"/>
          <w:marRight w:val="0"/>
          <w:marTop w:val="0"/>
          <w:marBottom w:val="0"/>
          <w:divBdr>
            <w:top w:val="none" w:sz="0" w:space="0" w:color="auto"/>
            <w:left w:val="none" w:sz="0" w:space="0" w:color="auto"/>
            <w:bottom w:val="none" w:sz="0" w:space="0" w:color="auto"/>
            <w:right w:val="none" w:sz="0" w:space="0" w:color="auto"/>
          </w:divBdr>
        </w:div>
        <w:div w:id="896861763">
          <w:marLeft w:val="480"/>
          <w:marRight w:val="0"/>
          <w:marTop w:val="0"/>
          <w:marBottom w:val="0"/>
          <w:divBdr>
            <w:top w:val="none" w:sz="0" w:space="0" w:color="auto"/>
            <w:left w:val="none" w:sz="0" w:space="0" w:color="auto"/>
            <w:bottom w:val="none" w:sz="0" w:space="0" w:color="auto"/>
            <w:right w:val="none" w:sz="0" w:space="0" w:color="auto"/>
          </w:divBdr>
        </w:div>
        <w:div w:id="565842440">
          <w:marLeft w:val="480"/>
          <w:marRight w:val="0"/>
          <w:marTop w:val="0"/>
          <w:marBottom w:val="0"/>
          <w:divBdr>
            <w:top w:val="none" w:sz="0" w:space="0" w:color="auto"/>
            <w:left w:val="none" w:sz="0" w:space="0" w:color="auto"/>
            <w:bottom w:val="none" w:sz="0" w:space="0" w:color="auto"/>
            <w:right w:val="none" w:sz="0" w:space="0" w:color="auto"/>
          </w:divBdr>
        </w:div>
        <w:div w:id="1194222982">
          <w:marLeft w:val="480"/>
          <w:marRight w:val="0"/>
          <w:marTop w:val="0"/>
          <w:marBottom w:val="0"/>
          <w:divBdr>
            <w:top w:val="none" w:sz="0" w:space="0" w:color="auto"/>
            <w:left w:val="none" w:sz="0" w:space="0" w:color="auto"/>
            <w:bottom w:val="none" w:sz="0" w:space="0" w:color="auto"/>
            <w:right w:val="none" w:sz="0" w:space="0" w:color="auto"/>
          </w:divBdr>
        </w:div>
        <w:div w:id="1886525018">
          <w:marLeft w:val="480"/>
          <w:marRight w:val="0"/>
          <w:marTop w:val="0"/>
          <w:marBottom w:val="0"/>
          <w:divBdr>
            <w:top w:val="none" w:sz="0" w:space="0" w:color="auto"/>
            <w:left w:val="none" w:sz="0" w:space="0" w:color="auto"/>
            <w:bottom w:val="none" w:sz="0" w:space="0" w:color="auto"/>
            <w:right w:val="none" w:sz="0" w:space="0" w:color="auto"/>
          </w:divBdr>
        </w:div>
        <w:div w:id="2033148592">
          <w:marLeft w:val="480"/>
          <w:marRight w:val="0"/>
          <w:marTop w:val="0"/>
          <w:marBottom w:val="0"/>
          <w:divBdr>
            <w:top w:val="none" w:sz="0" w:space="0" w:color="auto"/>
            <w:left w:val="none" w:sz="0" w:space="0" w:color="auto"/>
            <w:bottom w:val="none" w:sz="0" w:space="0" w:color="auto"/>
            <w:right w:val="none" w:sz="0" w:space="0" w:color="auto"/>
          </w:divBdr>
        </w:div>
        <w:div w:id="68423760">
          <w:marLeft w:val="480"/>
          <w:marRight w:val="0"/>
          <w:marTop w:val="0"/>
          <w:marBottom w:val="0"/>
          <w:divBdr>
            <w:top w:val="none" w:sz="0" w:space="0" w:color="auto"/>
            <w:left w:val="none" w:sz="0" w:space="0" w:color="auto"/>
            <w:bottom w:val="none" w:sz="0" w:space="0" w:color="auto"/>
            <w:right w:val="none" w:sz="0" w:space="0" w:color="auto"/>
          </w:divBdr>
        </w:div>
        <w:div w:id="323902454">
          <w:marLeft w:val="480"/>
          <w:marRight w:val="0"/>
          <w:marTop w:val="0"/>
          <w:marBottom w:val="0"/>
          <w:divBdr>
            <w:top w:val="none" w:sz="0" w:space="0" w:color="auto"/>
            <w:left w:val="none" w:sz="0" w:space="0" w:color="auto"/>
            <w:bottom w:val="none" w:sz="0" w:space="0" w:color="auto"/>
            <w:right w:val="none" w:sz="0" w:space="0" w:color="auto"/>
          </w:divBdr>
        </w:div>
        <w:div w:id="182868358">
          <w:marLeft w:val="480"/>
          <w:marRight w:val="0"/>
          <w:marTop w:val="0"/>
          <w:marBottom w:val="0"/>
          <w:divBdr>
            <w:top w:val="none" w:sz="0" w:space="0" w:color="auto"/>
            <w:left w:val="none" w:sz="0" w:space="0" w:color="auto"/>
            <w:bottom w:val="none" w:sz="0" w:space="0" w:color="auto"/>
            <w:right w:val="none" w:sz="0" w:space="0" w:color="auto"/>
          </w:divBdr>
        </w:div>
        <w:div w:id="1035927622">
          <w:marLeft w:val="480"/>
          <w:marRight w:val="0"/>
          <w:marTop w:val="0"/>
          <w:marBottom w:val="0"/>
          <w:divBdr>
            <w:top w:val="none" w:sz="0" w:space="0" w:color="auto"/>
            <w:left w:val="none" w:sz="0" w:space="0" w:color="auto"/>
            <w:bottom w:val="none" w:sz="0" w:space="0" w:color="auto"/>
            <w:right w:val="none" w:sz="0" w:space="0" w:color="auto"/>
          </w:divBdr>
        </w:div>
      </w:divsChild>
    </w:div>
    <w:div w:id="1467047495">
      <w:bodyDiv w:val="1"/>
      <w:marLeft w:val="0"/>
      <w:marRight w:val="0"/>
      <w:marTop w:val="0"/>
      <w:marBottom w:val="0"/>
      <w:divBdr>
        <w:top w:val="none" w:sz="0" w:space="0" w:color="auto"/>
        <w:left w:val="none" w:sz="0" w:space="0" w:color="auto"/>
        <w:bottom w:val="none" w:sz="0" w:space="0" w:color="auto"/>
        <w:right w:val="none" w:sz="0" w:space="0" w:color="auto"/>
      </w:divBdr>
    </w:div>
    <w:div w:id="1467504002">
      <w:bodyDiv w:val="1"/>
      <w:marLeft w:val="0"/>
      <w:marRight w:val="0"/>
      <w:marTop w:val="0"/>
      <w:marBottom w:val="0"/>
      <w:divBdr>
        <w:top w:val="none" w:sz="0" w:space="0" w:color="auto"/>
        <w:left w:val="none" w:sz="0" w:space="0" w:color="auto"/>
        <w:bottom w:val="none" w:sz="0" w:space="0" w:color="auto"/>
        <w:right w:val="none" w:sz="0" w:space="0" w:color="auto"/>
      </w:divBdr>
    </w:div>
    <w:div w:id="1469198806">
      <w:bodyDiv w:val="1"/>
      <w:marLeft w:val="0"/>
      <w:marRight w:val="0"/>
      <w:marTop w:val="0"/>
      <w:marBottom w:val="0"/>
      <w:divBdr>
        <w:top w:val="none" w:sz="0" w:space="0" w:color="auto"/>
        <w:left w:val="none" w:sz="0" w:space="0" w:color="auto"/>
        <w:bottom w:val="none" w:sz="0" w:space="0" w:color="auto"/>
        <w:right w:val="none" w:sz="0" w:space="0" w:color="auto"/>
      </w:divBdr>
    </w:div>
    <w:div w:id="1470827861">
      <w:bodyDiv w:val="1"/>
      <w:marLeft w:val="0"/>
      <w:marRight w:val="0"/>
      <w:marTop w:val="0"/>
      <w:marBottom w:val="0"/>
      <w:divBdr>
        <w:top w:val="none" w:sz="0" w:space="0" w:color="auto"/>
        <w:left w:val="none" w:sz="0" w:space="0" w:color="auto"/>
        <w:bottom w:val="none" w:sz="0" w:space="0" w:color="auto"/>
        <w:right w:val="none" w:sz="0" w:space="0" w:color="auto"/>
      </w:divBdr>
      <w:divsChild>
        <w:div w:id="1624339199">
          <w:marLeft w:val="480"/>
          <w:marRight w:val="0"/>
          <w:marTop w:val="0"/>
          <w:marBottom w:val="0"/>
          <w:divBdr>
            <w:top w:val="none" w:sz="0" w:space="0" w:color="auto"/>
            <w:left w:val="none" w:sz="0" w:space="0" w:color="auto"/>
            <w:bottom w:val="none" w:sz="0" w:space="0" w:color="auto"/>
            <w:right w:val="none" w:sz="0" w:space="0" w:color="auto"/>
          </w:divBdr>
        </w:div>
        <w:div w:id="1412045932">
          <w:marLeft w:val="480"/>
          <w:marRight w:val="0"/>
          <w:marTop w:val="0"/>
          <w:marBottom w:val="0"/>
          <w:divBdr>
            <w:top w:val="none" w:sz="0" w:space="0" w:color="auto"/>
            <w:left w:val="none" w:sz="0" w:space="0" w:color="auto"/>
            <w:bottom w:val="none" w:sz="0" w:space="0" w:color="auto"/>
            <w:right w:val="none" w:sz="0" w:space="0" w:color="auto"/>
          </w:divBdr>
        </w:div>
        <w:div w:id="886061705">
          <w:marLeft w:val="480"/>
          <w:marRight w:val="0"/>
          <w:marTop w:val="0"/>
          <w:marBottom w:val="0"/>
          <w:divBdr>
            <w:top w:val="none" w:sz="0" w:space="0" w:color="auto"/>
            <w:left w:val="none" w:sz="0" w:space="0" w:color="auto"/>
            <w:bottom w:val="none" w:sz="0" w:space="0" w:color="auto"/>
            <w:right w:val="none" w:sz="0" w:space="0" w:color="auto"/>
          </w:divBdr>
        </w:div>
        <w:div w:id="1714110959">
          <w:marLeft w:val="480"/>
          <w:marRight w:val="0"/>
          <w:marTop w:val="0"/>
          <w:marBottom w:val="0"/>
          <w:divBdr>
            <w:top w:val="none" w:sz="0" w:space="0" w:color="auto"/>
            <w:left w:val="none" w:sz="0" w:space="0" w:color="auto"/>
            <w:bottom w:val="none" w:sz="0" w:space="0" w:color="auto"/>
            <w:right w:val="none" w:sz="0" w:space="0" w:color="auto"/>
          </w:divBdr>
        </w:div>
        <w:div w:id="1172722884">
          <w:marLeft w:val="480"/>
          <w:marRight w:val="0"/>
          <w:marTop w:val="0"/>
          <w:marBottom w:val="0"/>
          <w:divBdr>
            <w:top w:val="none" w:sz="0" w:space="0" w:color="auto"/>
            <w:left w:val="none" w:sz="0" w:space="0" w:color="auto"/>
            <w:bottom w:val="none" w:sz="0" w:space="0" w:color="auto"/>
            <w:right w:val="none" w:sz="0" w:space="0" w:color="auto"/>
          </w:divBdr>
        </w:div>
        <w:div w:id="292253265">
          <w:marLeft w:val="480"/>
          <w:marRight w:val="0"/>
          <w:marTop w:val="0"/>
          <w:marBottom w:val="0"/>
          <w:divBdr>
            <w:top w:val="none" w:sz="0" w:space="0" w:color="auto"/>
            <w:left w:val="none" w:sz="0" w:space="0" w:color="auto"/>
            <w:bottom w:val="none" w:sz="0" w:space="0" w:color="auto"/>
            <w:right w:val="none" w:sz="0" w:space="0" w:color="auto"/>
          </w:divBdr>
        </w:div>
        <w:div w:id="1830176274">
          <w:marLeft w:val="480"/>
          <w:marRight w:val="0"/>
          <w:marTop w:val="0"/>
          <w:marBottom w:val="0"/>
          <w:divBdr>
            <w:top w:val="none" w:sz="0" w:space="0" w:color="auto"/>
            <w:left w:val="none" w:sz="0" w:space="0" w:color="auto"/>
            <w:bottom w:val="none" w:sz="0" w:space="0" w:color="auto"/>
            <w:right w:val="none" w:sz="0" w:space="0" w:color="auto"/>
          </w:divBdr>
        </w:div>
        <w:div w:id="1805343532">
          <w:marLeft w:val="480"/>
          <w:marRight w:val="0"/>
          <w:marTop w:val="0"/>
          <w:marBottom w:val="0"/>
          <w:divBdr>
            <w:top w:val="none" w:sz="0" w:space="0" w:color="auto"/>
            <w:left w:val="none" w:sz="0" w:space="0" w:color="auto"/>
            <w:bottom w:val="none" w:sz="0" w:space="0" w:color="auto"/>
            <w:right w:val="none" w:sz="0" w:space="0" w:color="auto"/>
          </w:divBdr>
        </w:div>
        <w:div w:id="1953239837">
          <w:marLeft w:val="480"/>
          <w:marRight w:val="0"/>
          <w:marTop w:val="0"/>
          <w:marBottom w:val="0"/>
          <w:divBdr>
            <w:top w:val="none" w:sz="0" w:space="0" w:color="auto"/>
            <w:left w:val="none" w:sz="0" w:space="0" w:color="auto"/>
            <w:bottom w:val="none" w:sz="0" w:space="0" w:color="auto"/>
            <w:right w:val="none" w:sz="0" w:space="0" w:color="auto"/>
          </w:divBdr>
        </w:div>
        <w:div w:id="444933615">
          <w:marLeft w:val="480"/>
          <w:marRight w:val="0"/>
          <w:marTop w:val="0"/>
          <w:marBottom w:val="0"/>
          <w:divBdr>
            <w:top w:val="none" w:sz="0" w:space="0" w:color="auto"/>
            <w:left w:val="none" w:sz="0" w:space="0" w:color="auto"/>
            <w:bottom w:val="none" w:sz="0" w:space="0" w:color="auto"/>
            <w:right w:val="none" w:sz="0" w:space="0" w:color="auto"/>
          </w:divBdr>
        </w:div>
        <w:div w:id="181019408">
          <w:marLeft w:val="480"/>
          <w:marRight w:val="0"/>
          <w:marTop w:val="0"/>
          <w:marBottom w:val="0"/>
          <w:divBdr>
            <w:top w:val="none" w:sz="0" w:space="0" w:color="auto"/>
            <w:left w:val="none" w:sz="0" w:space="0" w:color="auto"/>
            <w:bottom w:val="none" w:sz="0" w:space="0" w:color="auto"/>
            <w:right w:val="none" w:sz="0" w:space="0" w:color="auto"/>
          </w:divBdr>
        </w:div>
        <w:div w:id="1983342787">
          <w:marLeft w:val="480"/>
          <w:marRight w:val="0"/>
          <w:marTop w:val="0"/>
          <w:marBottom w:val="0"/>
          <w:divBdr>
            <w:top w:val="none" w:sz="0" w:space="0" w:color="auto"/>
            <w:left w:val="none" w:sz="0" w:space="0" w:color="auto"/>
            <w:bottom w:val="none" w:sz="0" w:space="0" w:color="auto"/>
            <w:right w:val="none" w:sz="0" w:space="0" w:color="auto"/>
          </w:divBdr>
        </w:div>
        <w:div w:id="1869105871">
          <w:marLeft w:val="480"/>
          <w:marRight w:val="0"/>
          <w:marTop w:val="0"/>
          <w:marBottom w:val="0"/>
          <w:divBdr>
            <w:top w:val="none" w:sz="0" w:space="0" w:color="auto"/>
            <w:left w:val="none" w:sz="0" w:space="0" w:color="auto"/>
            <w:bottom w:val="none" w:sz="0" w:space="0" w:color="auto"/>
            <w:right w:val="none" w:sz="0" w:space="0" w:color="auto"/>
          </w:divBdr>
        </w:div>
        <w:div w:id="1877353490">
          <w:marLeft w:val="480"/>
          <w:marRight w:val="0"/>
          <w:marTop w:val="0"/>
          <w:marBottom w:val="0"/>
          <w:divBdr>
            <w:top w:val="none" w:sz="0" w:space="0" w:color="auto"/>
            <w:left w:val="none" w:sz="0" w:space="0" w:color="auto"/>
            <w:bottom w:val="none" w:sz="0" w:space="0" w:color="auto"/>
            <w:right w:val="none" w:sz="0" w:space="0" w:color="auto"/>
          </w:divBdr>
        </w:div>
        <w:div w:id="146410382">
          <w:marLeft w:val="480"/>
          <w:marRight w:val="0"/>
          <w:marTop w:val="0"/>
          <w:marBottom w:val="0"/>
          <w:divBdr>
            <w:top w:val="none" w:sz="0" w:space="0" w:color="auto"/>
            <w:left w:val="none" w:sz="0" w:space="0" w:color="auto"/>
            <w:bottom w:val="none" w:sz="0" w:space="0" w:color="auto"/>
            <w:right w:val="none" w:sz="0" w:space="0" w:color="auto"/>
          </w:divBdr>
        </w:div>
        <w:div w:id="2636821">
          <w:marLeft w:val="480"/>
          <w:marRight w:val="0"/>
          <w:marTop w:val="0"/>
          <w:marBottom w:val="0"/>
          <w:divBdr>
            <w:top w:val="none" w:sz="0" w:space="0" w:color="auto"/>
            <w:left w:val="none" w:sz="0" w:space="0" w:color="auto"/>
            <w:bottom w:val="none" w:sz="0" w:space="0" w:color="auto"/>
            <w:right w:val="none" w:sz="0" w:space="0" w:color="auto"/>
          </w:divBdr>
        </w:div>
        <w:div w:id="263538232">
          <w:marLeft w:val="480"/>
          <w:marRight w:val="0"/>
          <w:marTop w:val="0"/>
          <w:marBottom w:val="0"/>
          <w:divBdr>
            <w:top w:val="none" w:sz="0" w:space="0" w:color="auto"/>
            <w:left w:val="none" w:sz="0" w:space="0" w:color="auto"/>
            <w:bottom w:val="none" w:sz="0" w:space="0" w:color="auto"/>
            <w:right w:val="none" w:sz="0" w:space="0" w:color="auto"/>
          </w:divBdr>
        </w:div>
        <w:div w:id="1921401521">
          <w:marLeft w:val="480"/>
          <w:marRight w:val="0"/>
          <w:marTop w:val="0"/>
          <w:marBottom w:val="0"/>
          <w:divBdr>
            <w:top w:val="none" w:sz="0" w:space="0" w:color="auto"/>
            <w:left w:val="none" w:sz="0" w:space="0" w:color="auto"/>
            <w:bottom w:val="none" w:sz="0" w:space="0" w:color="auto"/>
            <w:right w:val="none" w:sz="0" w:space="0" w:color="auto"/>
          </w:divBdr>
        </w:div>
        <w:div w:id="260996396">
          <w:marLeft w:val="480"/>
          <w:marRight w:val="0"/>
          <w:marTop w:val="0"/>
          <w:marBottom w:val="0"/>
          <w:divBdr>
            <w:top w:val="none" w:sz="0" w:space="0" w:color="auto"/>
            <w:left w:val="none" w:sz="0" w:space="0" w:color="auto"/>
            <w:bottom w:val="none" w:sz="0" w:space="0" w:color="auto"/>
            <w:right w:val="none" w:sz="0" w:space="0" w:color="auto"/>
          </w:divBdr>
        </w:div>
        <w:div w:id="639307004">
          <w:marLeft w:val="480"/>
          <w:marRight w:val="0"/>
          <w:marTop w:val="0"/>
          <w:marBottom w:val="0"/>
          <w:divBdr>
            <w:top w:val="none" w:sz="0" w:space="0" w:color="auto"/>
            <w:left w:val="none" w:sz="0" w:space="0" w:color="auto"/>
            <w:bottom w:val="none" w:sz="0" w:space="0" w:color="auto"/>
            <w:right w:val="none" w:sz="0" w:space="0" w:color="auto"/>
          </w:divBdr>
        </w:div>
        <w:div w:id="506410285">
          <w:marLeft w:val="480"/>
          <w:marRight w:val="0"/>
          <w:marTop w:val="0"/>
          <w:marBottom w:val="0"/>
          <w:divBdr>
            <w:top w:val="none" w:sz="0" w:space="0" w:color="auto"/>
            <w:left w:val="none" w:sz="0" w:space="0" w:color="auto"/>
            <w:bottom w:val="none" w:sz="0" w:space="0" w:color="auto"/>
            <w:right w:val="none" w:sz="0" w:space="0" w:color="auto"/>
          </w:divBdr>
        </w:div>
        <w:div w:id="645206224">
          <w:marLeft w:val="480"/>
          <w:marRight w:val="0"/>
          <w:marTop w:val="0"/>
          <w:marBottom w:val="0"/>
          <w:divBdr>
            <w:top w:val="none" w:sz="0" w:space="0" w:color="auto"/>
            <w:left w:val="none" w:sz="0" w:space="0" w:color="auto"/>
            <w:bottom w:val="none" w:sz="0" w:space="0" w:color="auto"/>
            <w:right w:val="none" w:sz="0" w:space="0" w:color="auto"/>
          </w:divBdr>
        </w:div>
        <w:div w:id="192572258">
          <w:marLeft w:val="480"/>
          <w:marRight w:val="0"/>
          <w:marTop w:val="0"/>
          <w:marBottom w:val="0"/>
          <w:divBdr>
            <w:top w:val="none" w:sz="0" w:space="0" w:color="auto"/>
            <w:left w:val="none" w:sz="0" w:space="0" w:color="auto"/>
            <w:bottom w:val="none" w:sz="0" w:space="0" w:color="auto"/>
            <w:right w:val="none" w:sz="0" w:space="0" w:color="auto"/>
          </w:divBdr>
        </w:div>
        <w:div w:id="1954244441">
          <w:marLeft w:val="480"/>
          <w:marRight w:val="0"/>
          <w:marTop w:val="0"/>
          <w:marBottom w:val="0"/>
          <w:divBdr>
            <w:top w:val="none" w:sz="0" w:space="0" w:color="auto"/>
            <w:left w:val="none" w:sz="0" w:space="0" w:color="auto"/>
            <w:bottom w:val="none" w:sz="0" w:space="0" w:color="auto"/>
            <w:right w:val="none" w:sz="0" w:space="0" w:color="auto"/>
          </w:divBdr>
        </w:div>
        <w:div w:id="1957055314">
          <w:marLeft w:val="480"/>
          <w:marRight w:val="0"/>
          <w:marTop w:val="0"/>
          <w:marBottom w:val="0"/>
          <w:divBdr>
            <w:top w:val="none" w:sz="0" w:space="0" w:color="auto"/>
            <w:left w:val="none" w:sz="0" w:space="0" w:color="auto"/>
            <w:bottom w:val="none" w:sz="0" w:space="0" w:color="auto"/>
            <w:right w:val="none" w:sz="0" w:space="0" w:color="auto"/>
          </w:divBdr>
        </w:div>
        <w:div w:id="1444307814">
          <w:marLeft w:val="480"/>
          <w:marRight w:val="0"/>
          <w:marTop w:val="0"/>
          <w:marBottom w:val="0"/>
          <w:divBdr>
            <w:top w:val="none" w:sz="0" w:space="0" w:color="auto"/>
            <w:left w:val="none" w:sz="0" w:space="0" w:color="auto"/>
            <w:bottom w:val="none" w:sz="0" w:space="0" w:color="auto"/>
            <w:right w:val="none" w:sz="0" w:space="0" w:color="auto"/>
          </w:divBdr>
        </w:div>
        <w:div w:id="1500120753">
          <w:marLeft w:val="480"/>
          <w:marRight w:val="0"/>
          <w:marTop w:val="0"/>
          <w:marBottom w:val="0"/>
          <w:divBdr>
            <w:top w:val="none" w:sz="0" w:space="0" w:color="auto"/>
            <w:left w:val="none" w:sz="0" w:space="0" w:color="auto"/>
            <w:bottom w:val="none" w:sz="0" w:space="0" w:color="auto"/>
            <w:right w:val="none" w:sz="0" w:space="0" w:color="auto"/>
          </w:divBdr>
        </w:div>
        <w:div w:id="1243684154">
          <w:marLeft w:val="480"/>
          <w:marRight w:val="0"/>
          <w:marTop w:val="0"/>
          <w:marBottom w:val="0"/>
          <w:divBdr>
            <w:top w:val="none" w:sz="0" w:space="0" w:color="auto"/>
            <w:left w:val="none" w:sz="0" w:space="0" w:color="auto"/>
            <w:bottom w:val="none" w:sz="0" w:space="0" w:color="auto"/>
            <w:right w:val="none" w:sz="0" w:space="0" w:color="auto"/>
          </w:divBdr>
        </w:div>
        <w:div w:id="1807314433">
          <w:marLeft w:val="480"/>
          <w:marRight w:val="0"/>
          <w:marTop w:val="0"/>
          <w:marBottom w:val="0"/>
          <w:divBdr>
            <w:top w:val="none" w:sz="0" w:space="0" w:color="auto"/>
            <w:left w:val="none" w:sz="0" w:space="0" w:color="auto"/>
            <w:bottom w:val="none" w:sz="0" w:space="0" w:color="auto"/>
            <w:right w:val="none" w:sz="0" w:space="0" w:color="auto"/>
          </w:divBdr>
        </w:div>
        <w:div w:id="1944216638">
          <w:marLeft w:val="480"/>
          <w:marRight w:val="0"/>
          <w:marTop w:val="0"/>
          <w:marBottom w:val="0"/>
          <w:divBdr>
            <w:top w:val="none" w:sz="0" w:space="0" w:color="auto"/>
            <w:left w:val="none" w:sz="0" w:space="0" w:color="auto"/>
            <w:bottom w:val="none" w:sz="0" w:space="0" w:color="auto"/>
            <w:right w:val="none" w:sz="0" w:space="0" w:color="auto"/>
          </w:divBdr>
        </w:div>
        <w:div w:id="1174495132">
          <w:marLeft w:val="480"/>
          <w:marRight w:val="0"/>
          <w:marTop w:val="0"/>
          <w:marBottom w:val="0"/>
          <w:divBdr>
            <w:top w:val="none" w:sz="0" w:space="0" w:color="auto"/>
            <w:left w:val="none" w:sz="0" w:space="0" w:color="auto"/>
            <w:bottom w:val="none" w:sz="0" w:space="0" w:color="auto"/>
            <w:right w:val="none" w:sz="0" w:space="0" w:color="auto"/>
          </w:divBdr>
        </w:div>
        <w:div w:id="1364600445">
          <w:marLeft w:val="480"/>
          <w:marRight w:val="0"/>
          <w:marTop w:val="0"/>
          <w:marBottom w:val="0"/>
          <w:divBdr>
            <w:top w:val="none" w:sz="0" w:space="0" w:color="auto"/>
            <w:left w:val="none" w:sz="0" w:space="0" w:color="auto"/>
            <w:bottom w:val="none" w:sz="0" w:space="0" w:color="auto"/>
            <w:right w:val="none" w:sz="0" w:space="0" w:color="auto"/>
          </w:divBdr>
        </w:div>
        <w:div w:id="1198930563">
          <w:marLeft w:val="480"/>
          <w:marRight w:val="0"/>
          <w:marTop w:val="0"/>
          <w:marBottom w:val="0"/>
          <w:divBdr>
            <w:top w:val="none" w:sz="0" w:space="0" w:color="auto"/>
            <w:left w:val="none" w:sz="0" w:space="0" w:color="auto"/>
            <w:bottom w:val="none" w:sz="0" w:space="0" w:color="auto"/>
            <w:right w:val="none" w:sz="0" w:space="0" w:color="auto"/>
          </w:divBdr>
        </w:div>
        <w:div w:id="1535574906">
          <w:marLeft w:val="480"/>
          <w:marRight w:val="0"/>
          <w:marTop w:val="0"/>
          <w:marBottom w:val="0"/>
          <w:divBdr>
            <w:top w:val="none" w:sz="0" w:space="0" w:color="auto"/>
            <w:left w:val="none" w:sz="0" w:space="0" w:color="auto"/>
            <w:bottom w:val="none" w:sz="0" w:space="0" w:color="auto"/>
            <w:right w:val="none" w:sz="0" w:space="0" w:color="auto"/>
          </w:divBdr>
        </w:div>
        <w:div w:id="1871063539">
          <w:marLeft w:val="480"/>
          <w:marRight w:val="0"/>
          <w:marTop w:val="0"/>
          <w:marBottom w:val="0"/>
          <w:divBdr>
            <w:top w:val="none" w:sz="0" w:space="0" w:color="auto"/>
            <w:left w:val="none" w:sz="0" w:space="0" w:color="auto"/>
            <w:bottom w:val="none" w:sz="0" w:space="0" w:color="auto"/>
            <w:right w:val="none" w:sz="0" w:space="0" w:color="auto"/>
          </w:divBdr>
        </w:div>
        <w:div w:id="1139686310">
          <w:marLeft w:val="480"/>
          <w:marRight w:val="0"/>
          <w:marTop w:val="0"/>
          <w:marBottom w:val="0"/>
          <w:divBdr>
            <w:top w:val="none" w:sz="0" w:space="0" w:color="auto"/>
            <w:left w:val="none" w:sz="0" w:space="0" w:color="auto"/>
            <w:bottom w:val="none" w:sz="0" w:space="0" w:color="auto"/>
            <w:right w:val="none" w:sz="0" w:space="0" w:color="auto"/>
          </w:divBdr>
        </w:div>
        <w:div w:id="1662418135">
          <w:marLeft w:val="480"/>
          <w:marRight w:val="0"/>
          <w:marTop w:val="0"/>
          <w:marBottom w:val="0"/>
          <w:divBdr>
            <w:top w:val="none" w:sz="0" w:space="0" w:color="auto"/>
            <w:left w:val="none" w:sz="0" w:space="0" w:color="auto"/>
            <w:bottom w:val="none" w:sz="0" w:space="0" w:color="auto"/>
            <w:right w:val="none" w:sz="0" w:space="0" w:color="auto"/>
          </w:divBdr>
        </w:div>
        <w:div w:id="1298103338">
          <w:marLeft w:val="480"/>
          <w:marRight w:val="0"/>
          <w:marTop w:val="0"/>
          <w:marBottom w:val="0"/>
          <w:divBdr>
            <w:top w:val="none" w:sz="0" w:space="0" w:color="auto"/>
            <w:left w:val="none" w:sz="0" w:space="0" w:color="auto"/>
            <w:bottom w:val="none" w:sz="0" w:space="0" w:color="auto"/>
            <w:right w:val="none" w:sz="0" w:space="0" w:color="auto"/>
          </w:divBdr>
        </w:div>
      </w:divsChild>
    </w:div>
    <w:div w:id="1472288106">
      <w:bodyDiv w:val="1"/>
      <w:marLeft w:val="0"/>
      <w:marRight w:val="0"/>
      <w:marTop w:val="0"/>
      <w:marBottom w:val="0"/>
      <w:divBdr>
        <w:top w:val="none" w:sz="0" w:space="0" w:color="auto"/>
        <w:left w:val="none" w:sz="0" w:space="0" w:color="auto"/>
        <w:bottom w:val="none" w:sz="0" w:space="0" w:color="auto"/>
        <w:right w:val="none" w:sz="0" w:space="0" w:color="auto"/>
      </w:divBdr>
    </w:div>
    <w:div w:id="1481919224">
      <w:bodyDiv w:val="1"/>
      <w:marLeft w:val="0"/>
      <w:marRight w:val="0"/>
      <w:marTop w:val="0"/>
      <w:marBottom w:val="0"/>
      <w:divBdr>
        <w:top w:val="none" w:sz="0" w:space="0" w:color="auto"/>
        <w:left w:val="none" w:sz="0" w:space="0" w:color="auto"/>
        <w:bottom w:val="none" w:sz="0" w:space="0" w:color="auto"/>
        <w:right w:val="none" w:sz="0" w:space="0" w:color="auto"/>
      </w:divBdr>
      <w:divsChild>
        <w:div w:id="1020201133">
          <w:marLeft w:val="480"/>
          <w:marRight w:val="0"/>
          <w:marTop w:val="0"/>
          <w:marBottom w:val="0"/>
          <w:divBdr>
            <w:top w:val="none" w:sz="0" w:space="0" w:color="auto"/>
            <w:left w:val="none" w:sz="0" w:space="0" w:color="auto"/>
            <w:bottom w:val="none" w:sz="0" w:space="0" w:color="auto"/>
            <w:right w:val="none" w:sz="0" w:space="0" w:color="auto"/>
          </w:divBdr>
        </w:div>
        <w:div w:id="1868566770">
          <w:marLeft w:val="480"/>
          <w:marRight w:val="0"/>
          <w:marTop w:val="0"/>
          <w:marBottom w:val="0"/>
          <w:divBdr>
            <w:top w:val="none" w:sz="0" w:space="0" w:color="auto"/>
            <w:left w:val="none" w:sz="0" w:space="0" w:color="auto"/>
            <w:bottom w:val="none" w:sz="0" w:space="0" w:color="auto"/>
            <w:right w:val="none" w:sz="0" w:space="0" w:color="auto"/>
          </w:divBdr>
        </w:div>
        <w:div w:id="1106847620">
          <w:marLeft w:val="480"/>
          <w:marRight w:val="0"/>
          <w:marTop w:val="0"/>
          <w:marBottom w:val="0"/>
          <w:divBdr>
            <w:top w:val="none" w:sz="0" w:space="0" w:color="auto"/>
            <w:left w:val="none" w:sz="0" w:space="0" w:color="auto"/>
            <w:bottom w:val="none" w:sz="0" w:space="0" w:color="auto"/>
            <w:right w:val="none" w:sz="0" w:space="0" w:color="auto"/>
          </w:divBdr>
        </w:div>
        <w:div w:id="1445997220">
          <w:marLeft w:val="480"/>
          <w:marRight w:val="0"/>
          <w:marTop w:val="0"/>
          <w:marBottom w:val="0"/>
          <w:divBdr>
            <w:top w:val="none" w:sz="0" w:space="0" w:color="auto"/>
            <w:left w:val="none" w:sz="0" w:space="0" w:color="auto"/>
            <w:bottom w:val="none" w:sz="0" w:space="0" w:color="auto"/>
            <w:right w:val="none" w:sz="0" w:space="0" w:color="auto"/>
          </w:divBdr>
        </w:div>
        <w:div w:id="2070305699">
          <w:marLeft w:val="480"/>
          <w:marRight w:val="0"/>
          <w:marTop w:val="0"/>
          <w:marBottom w:val="0"/>
          <w:divBdr>
            <w:top w:val="none" w:sz="0" w:space="0" w:color="auto"/>
            <w:left w:val="none" w:sz="0" w:space="0" w:color="auto"/>
            <w:bottom w:val="none" w:sz="0" w:space="0" w:color="auto"/>
            <w:right w:val="none" w:sz="0" w:space="0" w:color="auto"/>
          </w:divBdr>
        </w:div>
        <w:div w:id="627978233">
          <w:marLeft w:val="480"/>
          <w:marRight w:val="0"/>
          <w:marTop w:val="0"/>
          <w:marBottom w:val="0"/>
          <w:divBdr>
            <w:top w:val="none" w:sz="0" w:space="0" w:color="auto"/>
            <w:left w:val="none" w:sz="0" w:space="0" w:color="auto"/>
            <w:bottom w:val="none" w:sz="0" w:space="0" w:color="auto"/>
            <w:right w:val="none" w:sz="0" w:space="0" w:color="auto"/>
          </w:divBdr>
        </w:div>
        <w:div w:id="861239895">
          <w:marLeft w:val="480"/>
          <w:marRight w:val="0"/>
          <w:marTop w:val="0"/>
          <w:marBottom w:val="0"/>
          <w:divBdr>
            <w:top w:val="none" w:sz="0" w:space="0" w:color="auto"/>
            <w:left w:val="none" w:sz="0" w:space="0" w:color="auto"/>
            <w:bottom w:val="none" w:sz="0" w:space="0" w:color="auto"/>
            <w:right w:val="none" w:sz="0" w:space="0" w:color="auto"/>
          </w:divBdr>
        </w:div>
        <w:div w:id="1798067872">
          <w:marLeft w:val="480"/>
          <w:marRight w:val="0"/>
          <w:marTop w:val="0"/>
          <w:marBottom w:val="0"/>
          <w:divBdr>
            <w:top w:val="none" w:sz="0" w:space="0" w:color="auto"/>
            <w:left w:val="none" w:sz="0" w:space="0" w:color="auto"/>
            <w:bottom w:val="none" w:sz="0" w:space="0" w:color="auto"/>
            <w:right w:val="none" w:sz="0" w:space="0" w:color="auto"/>
          </w:divBdr>
        </w:div>
        <w:div w:id="730420873">
          <w:marLeft w:val="480"/>
          <w:marRight w:val="0"/>
          <w:marTop w:val="0"/>
          <w:marBottom w:val="0"/>
          <w:divBdr>
            <w:top w:val="none" w:sz="0" w:space="0" w:color="auto"/>
            <w:left w:val="none" w:sz="0" w:space="0" w:color="auto"/>
            <w:bottom w:val="none" w:sz="0" w:space="0" w:color="auto"/>
            <w:right w:val="none" w:sz="0" w:space="0" w:color="auto"/>
          </w:divBdr>
        </w:div>
        <w:div w:id="1558205661">
          <w:marLeft w:val="480"/>
          <w:marRight w:val="0"/>
          <w:marTop w:val="0"/>
          <w:marBottom w:val="0"/>
          <w:divBdr>
            <w:top w:val="none" w:sz="0" w:space="0" w:color="auto"/>
            <w:left w:val="none" w:sz="0" w:space="0" w:color="auto"/>
            <w:bottom w:val="none" w:sz="0" w:space="0" w:color="auto"/>
            <w:right w:val="none" w:sz="0" w:space="0" w:color="auto"/>
          </w:divBdr>
        </w:div>
        <w:div w:id="1218280905">
          <w:marLeft w:val="480"/>
          <w:marRight w:val="0"/>
          <w:marTop w:val="0"/>
          <w:marBottom w:val="0"/>
          <w:divBdr>
            <w:top w:val="none" w:sz="0" w:space="0" w:color="auto"/>
            <w:left w:val="none" w:sz="0" w:space="0" w:color="auto"/>
            <w:bottom w:val="none" w:sz="0" w:space="0" w:color="auto"/>
            <w:right w:val="none" w:sz="0" w:space="0" w:color="auto"/>
          </w:divBdr>
        </w:div>
        <w:div w:id="1921137355">
          <w:marLeft w:val="480"/>
          <w:marRight w:val="0"/>
          <w:marTop w:val="0"/>
          <w:marBottom w:val="0"/>
          <w:divBdr>
            <w:top w:val="none" w:sz="0" w:space="0" w:color="auto"/>
            <w:left w:val="none" w:sz="0" w:space="0" w:color="auto"/>
            <w:bottom w:val="none" w:sz="0" w:space="0" w:color="auto"/>
            <w:right w:val="none" w:sz="0" w:space="0" w:color="auto"/>
          </w:divBdr>
        </w:div>
        <w:div w:id="497042566">
          <w:marLeft w:val="480"/>
          <w:marRight w:val="0"/>
          <w:marTop w:val="0"/>
          <w:marBottom w:val="0"/>
          <w:divBdr>
            <w:top w:val="none" w:sz="0" w:space="0" w:color="auto"/>
            <w:left w:val="none" w:sz="0" w:space="0" w:color="auto"/>
            <w:bottom w:val="none" w:sz="0" w:space="0" w:color="auto"/>
            <w:right w:val="none" w:sz="0" w:space="0" w:color="auto"/>
          </w:divBdr>
        </w:div>
        <w:div w:id="577060675">
          <w:marLeft w:val="480"/>
          <w:marRight w:val="0"/>
          <w:marTop w:val="0"/>
          <w:marBottom w:val="0"/>
          <w:divBdr>
            <w:top w:val="none" w:sz="0" w:space="0" w:color="auto"/>
            <w:left w:val="none" w:sz="0" w:space="0" w:color="auto"/>
            <w:bottom w:val="none" w:sz="0" w:space="0" w:color="auto"/>
            <w:right w:val="none" w:sz="0" w:space="0" w:color="auto"/>
          </w:divBdr>
        </w:div>
        <w:div w:id="1479958901">
          <w:marLeft w:val="480"/>
          <w:marRight w:val="0"/>
          <w:marTop w:val="0"/>
          <w:marBottom w:val="0"/>
          <w:divBdr>
            <w:top w:val="none" w:sz="0" w:space="0" w:color="auto"/>
            <w:left w:val="none" w:sz="0" w:space="0" w:color="auto"/>
            <w:bottom w:val="none" w:sz="0" w:space="0" w:color="auto"/>
            <w:right w:val="none" w:sz="0" w:space="0" w:color="auto"/>
          </w:divBdr>
        </w:div>
        <w:div w:id="1988700821">
          <w:marLeft w:val="480"/>
          <w:marRight w:val="0"/>
          <w:marTop w:val="0"/>
          <w:marBottom w:val="0"/>
          <w:divBdr>
            <w:top w:val="none" w:sz="0" w:space="0" w:color="auto"/>
            <w:left w:val="none" w:sz="0" w:space="0" w:color="auto"/>
            <w:bottom w:val="none" w:sz="0" w:space="0" w:color="auto"/>
            <w:right w:val="none" w:sz="0" w:space="0" w:color="auto"/>
          </w:divBdr>
        </w:div>
        <w:div w:id="854659730">
          <w:marLeft w:val="480"/>
          <w:marRight w:val="0"/>
          <w:marTop w:val="0"/>
          <w:marBottom w:val="0"/>
          <w:divBdr>
            <w:top w:val="none" w:sz="0" w:space="0" w:color="auto"/>
            <w:left w:val="none" w:sz="0" w:space="0" w:color="auto"/>
            <w:bottom w:val="none" w:sz="0" w:space="0" w:color="auto"/>
            <w:right w:val="none" w:sz="0" w:space="0" w:color="auto"/>
          </w:divBdr>
        </w:div>
        <w:div w:id="1969042357">
          <w:marLeft w:val="480"/>
          <w:marRight w:val="0"/>
          <w:marTop w:val="0"/>
          <w:marBottom w:val="0"/>
          <w:divBdr>
            <w:top w:val="none" w:sz="0" w:space="0" w:color="auto"/>
            <w:left w:val="none" w:sz="0" w:space="0" w:color="auto"/>
            <w:bottom w:val="none" w:sz="0" w:space="0" w:color="auto"/>
            <w:right w:val="none" w:sz="0" w:space="0" w:color="auto"/>
          </w:divBdr>
        </w:div>
        <w:div w:id="1851672834">
          <w:marLeft w:val="480"/>
          <w:marRight w:val="0"/>
          <w:marTop w:val="0"/>
          <w:marBottom w:val="0"/>
          <w:divBdr>
            <w:top w:val="none" w:sz="0" w:space="0" w:color="auto"/>
            <w:left w:val="none" w:sz="0" w:space="0" w:color="auto"/>
            <w:bottom w:val="none" w:sz="0" w:space="0" w:color="auto"/>
            <w:right w:val="none" w:sz="0" w:space="0" w:color="auto"/>
          </w:divBdr>
        </w:div>
        <w:div w:id="1194197189">
          <w:marLeft w:val="480"/>
          <w:marRight w:val="0"/>
          <w:marTop w:val="0"/>
          <w:marBottom w:val="0"/>
          <w:divBdr>
            <w:top w:val="none" w:sz="0" w:space="0" w:color="auto"/>
            <w:left w:val="none" w:sz="0" w:space="0" w:color="auto"/>
            <w:bottom w:val="none" w:sz="0" w:space="0" w:color="auto"/>
            <w:right w:val="none" w:sz="0" w:space="0" w:color="auto"/>
          </w:divBdr>
        </w:div>
        <w:div w:id="664014229">
          <w:marLeft w:val="480"/>
          <w:marRight w:val="0"/>
          <w:marTop w:val="0"/>
          <w:marBottom w:val="0"/>
          <w:divBdr>
            <w:top w:val="none" w:sz="0" w:space="0" w:color="auto"/>
            <w:left w:val="none" w:sz="0" w:space="0" w:color="auto"/>
            <w:bottom w:val="none" w:sz="0" w:space="0" w:color="auto"/>
            <w:right w:val="none" w:sz="0" w:space="0" w:color="auto"/>
          </w:divBdr>
        </w:div>
        <w:div w:id="1159075798">
          <w:marLeft w:val="480"/>
          <w:marRight w:val="0"/>
          <w:marTop w:val="0"/>
          <w:marBottom w:val="0"/>
          <w:divBdr>
            <w:top w:val="none" w:sz="0" w:space="0" w:color="auto"/>
            <w:left w:val="none" w:sz="0" w:space="0" w:color="auto"/>
            <w:bottom w:val="none" w:sz="0" w:space="0" w:color="auto"/>
            <w:right w:val="none" w:sz="0" w:space="0" w:color="auto"/>
          </w:divBdr>
        </w:div>
        <w:div w:id="2118282845">
          <w:marLeft w:val="480"/>
          <w:marRight w:val="0"/>
          <w:marTop w:val="0"/>
          <w:marBottom w:val="0"/>
          <w:divBdr>
            <w:top w:val="none" w:sz="0" w:space="0" w:color="auto"/>
            <w:left w:val="none" w:sz="0" w:space="0" w:color="auto"/>
            <w:bottom w:val="none" w:sz="0" w:space="0" w:color="auto"/>
            <w:right w:val="none" w:sz="0" w:space="0" w:color="auto"/>
          </w:divBdr>
        </w:div>
        <w:div w:id="2014259536">
          <w:marLeft w:val="480"/>
          <w:marRight w:val="0"/>
          <w:marTop w:val="0"/>
          <w:marBottom w:val="0"/>
          <w:divBdr>
            <w:top w:val="none" w:sz="0" w:space="0" w:color="auto"/>
            <w:left w:val="none" w:sz="0" w:space="0" w:color="auto"/>
            <w:bottom w:val="none" w:sz="0" w:space="0" w:color="auto"/>
            <w:right w:val="none" w:sz="0" w:space="0" w:color="auto"/>
          </w:divBdr>
        </w:div>
        <w:div w:id="1153912229">
          <w:marLeft w:val="480"/>
          <w:marRight w:val="0"/>
          <w:marTop w:val="0"/>
          <w:marBottom w:val="0"/>
          <w:divBdr>
            <w:top w:val="none" w:sz="0" w:space="0" w:color="auto"/>
            <w:left w:val="none" w:sz="0" w:space="0" w:color="auto"/>
            <w:bottom w:val="none" w:sz="0" w:space="0" w:color="auto"/>
            <w:right w:val="none" w:sz="0" w:space="0" w:color="auto"/>
          </w:divBdr>
        </w:div>
        <w:div w:id="773598885">
          <w:marLeft w:val="480"/>
          <w:marRight w:val="0"/>
          <w:marTop w:val="0"/>
          <w:marBottom w:val="0"/>
          <w:divBdr>
            <w:top w:val="none" w:sz="0" w:space="0" w:color="auto"/>
            <w:left w:val="none" w:sz="0" w:space="0" w:color="auto"/>
            <w:bottom w:val="none" w:sz="0" w:space="0" w:color="auto"/>
            <w:right w:val="none" w:sz="0" w:space="0" w:color="auto"/>
          </w:divBdr>
        </w:div>
        <w:div w:id="1333147748">
          <w:marLeft w:val="480"/>
          <w:marRight w:val="0"/>
          <w:marTop w:val="0"/>
          <w:marBottom w:val="0"/>
          <w:divBdr>
            <w:top w:val="none" w:sz="0" w:space="0" w:color="auto"/>
            <w:left w:val="none" w:sz="0" w:space="0" w:color="auto"/>
            <w:bottom w:val="none" w:sz="0" w:space="0" w:color="auto"/>
            <w:right w:val="none" w:sz="0" w:space="0" w:color="auto"/>
          </w:divBdr>
        </w:div>
        <w:div w:id="1630697899">
          <w:marLeft w:val="480"/>
          <w:marRight w:val="0"/>
          <w:marTop w:val="0"/>
          <w:marBottom w:val="0"/>
          <w:divBdr>
            <w:top w:val="none" w:sz="0" w:space="0" w:color="auto"/>
            <w:left w:val="none" w:sz="0" w:space="0" w:color="auto"/>
            <w:bottom w:val="none" w:sz="0" w:space="0" w:color="auto"/>
            <w:right w:val="none" w:sz="0" w:space="0" w:color="auto"/>
          </w:divBdr>
        </w:div>
        <w:div w:id="258829081">
          <w:marLeft w:val="480"/>
          <w:marRight w:val="0"/>
          <w:marTop w:val="0"/>
          <w:marBottom w:val="0"/>
          <w:divBdr>
            <w:top w:val="none" w:sz="0" w:space="0" w:color="auto"/>
            <w:left w:val="none" w:sz="0" w:space="0" w:color="auto"/>
            <w:bottom w:val="none" w:sz="0" w:space="0" w:color="auto"/>
            <w:right w:val="none" w:sz="0" w:space="0" w:color="auto"/>
          </w:divBdr>
        </w:div>
        <w:div w:id="1156459921">
          <w:marLeft w:val="480"/>
          <w:marRight w:val="0"/>
          <w:marTop w:val="0"/>
          <w:marBottom w:val="0"/>
          <w:divBdr>
            <w:top w:val="none" w:sz="0" w:space="0" w:color="auto"/>
            <w:left w:val="none" w:sz="0" w:space="0" w:color="auto"/>
            <w:bottom w:val="none" w:sz="0" w:space="0" w:color="auto"/>
            <w:right w:val="none" w:sz="0" w:space="0" w:color="auto"/>
          </w:divBdr>
        </w:div>
        <w:div w:id="1505128507">
          <w:marLeft w:val="480"/>
          <w:marRight w:val="0"/>
          <w:marTop w:val="0"/>
          <w:marBottom w:val="0"/>
          <w:divBdr>
            <w:top w:val="none" w:sz="0" w:space="0" w:color="auto"/>
            <w:left w:val="none" w:sz="0" w:space="0" w:color="auto"/>
            <w:bottom w:val="none" w:sz="0" w:space="0" w:color="auto"/>
            <w:right w:val="none" w:sz="0" w:space="0" w:color="auto"/>
          </w:divBdr>
        </w:div>
        <w:div w:id="2139911430">
          <w:marLeft w:val="480"/>
          <w:marRight w:val="0"/>
          <w:marTop w:val="0"/>
          <w:marBottom w:val="0"/>
          <w:divBdr>
            <w:top w:val="none" w:sz="0" w:space="0" w:color="auto"/>
            <w:left w:val="none" w:sz="0" w:space="0" w:color="auto"/>
            <w:bottom w:val="none" w:sz="0" w:space="0" w:color="auto"/>
            <w:right w:val="none" w:sz="0" w:space="0" w:color="auto"/>
          </w:divBdr>
        </w:div>
        <w:div w:id="1109086727">
          <w:marLeft w:val="480"/>
          <w:marRight w:val="0"/>
          <w:marTop w:val="0"/>
          <w:marBottom w:val="0"/>
          <w:divBdr>
            <w:top w:val="none" w:sz="0" w:space="0" w:color="auto"/>
            <w:left w:val="none" w:sz="0" w:space="0" w:color="auto"/>
            <w:bottom w:val="none" w:sz="0" w:space="0" w:color="auto"/>
            <w:right w:val="none" w:sz="0" w:space="0" w:color="auto"/>
          </w:divBdr>
        </w:div>
        <w:div w:id="1109738998">
          <w:marLeft w:val="480"/>
          <w:marRight w:val="0"/>
          <w:marTop w:val="0"/>
          <w:marBottom w:val="0"/>
          <w:divBdr>
            <w:top w:val="none" w:sz="0" w:space="0" w:color="auto"/>
            <w:left w:val="none" w:sz="0" w:space="0" w:color="auto"/>
            <w:bottom w:val="none" w:sz="0" w:space="0" w:color="auto"/>
            <w:right w:val="none" w:sz="0" w:space="0" w:color="auto"/>
          </w:divBdr>
        </w:div>
        <w:div w:id="375198097">
          <w:marLeft w:val="480"/>
          <w:marRight w:val="0"/>
          <w:marTop w:val="0"/>
          <w:marBottom w:val="0"/>
          <w:divBdr>
            <w:top w:val="none" w:sz="0" w:space="0" w:color="auto"/>
            <w:left w:val="none" w:sz="0" w:space="0" w:color="auto"/>
            <w:bottom w:val="none" w:sz="0" w:space="0" w:color="auto"/>
            <w:right w:val="none" w:sz="0" w:space="0" w:color="auto"/>
          </w:divBdr>
        </w:div>
        <w:div w:id="1319847355">
          <w:marLeft w:val="480"/>
          <w:marRight w:val="0"/>
          <w:marTop w:val="0"/>
          <w:marBottom w:val="0"/>
          <w:divBdr>
            <w:top w:val="none" w:sz="0" w:space="0" w:color="auto"/>
            <w:left w:val="none" w:sz="0" w:space="0" w:color="auto"/>
            <w:bottom w:val="none" w:sz="0" w:space="0" w:color="auto"/>
            <w:right w:val="none" w:sz="0" w:space="0" w:color="auto"/>
          </w:divBdr>
        </w:div>
        <w:div w:id="485246449">
          <w:marLeft w:val="480"/>
          <w:marRight w:val="0"/>
          <w:marTop w:val="0"/>
          <w:marBottom w:val="0"/>
          <w:divBdr>
            <w:top w:val="none" w:sz="0" w:space="0" w:color="auto"/>
            <w:left w:val="none" w:sz="0" w:space="0" w:color="auto"/>
            <w:bottom w:val="none" w:sz="0" w:space="0" w:color="auto"/>
            <w:right w:val="none" w:sz="0" w:space="0" w:color="auto"/>
          </w:divBdr>
        </w:div>
        <w:div w:id="2116517488">
          <w:marLeft w:val="480"/>
          <w:marRight w:val="0"/>
          <w:marTop w:val="0"/>
          <w:marBottom w:val="0"/>
          <w:divBdr>
            <w:top w:val="none" w:sz="0" w:space="0" w:color="auto"/>
            <w:left w:val="none" w:sz="0" w:space="0" w:color="auto"/>
            <w:bottom w:val="none" w:sz="0" w:space="0" w:color="auto"/>
            <w:right w:val="none" w:sz="0" w:space="0" w:color="auto"/>
          </w:divBdr>
        </w:div>
        <w:div w:id="732316099">
          <w:marLeft w:val="480"/>
          <w:marRight w:val="0"/>
          <w:marTop w:val="0"/>
          <w:marBottom w:val="0"/>
          <w:divBdr>
            <w:top w:val="none" w:sz="0" w:space="0" w:color="auto"/>
            <w:left w:val="none" w:sz="0" w:space="0" w:color="auto"/>
            <w:bottom w:val="none" w:sz="0" w:space="0" w:color="auto"/>
            <w:right w:val="none" w:sz="0" w:space="0" w:color="auto"/>
          </w:divBdr>
        </w:div>
        <w:div w:id="2025746323">
          <w:marLeft w:val="480"/>
          <w:marRight w:val="0"/>
          <w:marTop w:val="0"/>
          <w:marBottom w:val="0"/>
          <w:divBdr>
            <w:top w:val="none" w:sz="0" w:space="0" w:color="auto"/>
            <w:left w:val="none" w:sz="0" w:space="0" w:color="auto"/>
            <w:bottom w:val="none" w:sz="0" w:space="0" w:color="auto"/>
            <w:right w:val="none" w:sz="0" w:space="0" w:color="auto"/>
          </w:divBdr>
        </w:div>
        <w:div w:id="1375427015">
          <w:marLeft w:val="480"/>
          <w:marRight w:val="0"/>
          <w:marTop w:val="0"/>
          <w:marBottom w:val="0"/>
          <w:divBdr>
            <w:top w:val="none" w:sz="0" w:space="0" w:color="auto"/>
            <w:left w:val="none" w:sz="0" w:space="0" w:color="auto"/>
            <w:bottom w:val="none" w:sz="0" w:space="0" w:color="auto"/>
            <w:right w:val="none" w:sz="0" w:space="0" w:color="auto"/>
          </w:divBdr>
        </w:div>
        <w:div w:id="822433791">
          <w:marLeft w:val="480"/>
          <w:marRight w:val="0"/>
          <w:marTop w:val="0"/>
          <w:marBottom w:val="0"/>
          <w:divBdr>
            <w:top w:val="none" w:sz="0" w:space="0" w:color="auto"/>
            <w:left w:val="none" w:sz="0" w:space="0" w:color="auto"/>
            <w:bottom w:val="none" w:sz="0" w:space="0" w:color="auto"/>
            <w:right w:val="none" w:sz="0" w:space="0" w:color="auto"/>
          </w:divBdr>
        </w:div>
        <w:div w:id="1984461046">
          <w:marLeft w:val="480"/>
          <w:marRight w:val="0"/>
          <w:marTop w:val="0"/>
          <w:marBottom w:val="0"/>
          <w:divBdr>
            <w:top w:val="none" w:sz="0" w:space="0" w:color="auto"/>
            <w:left w:val="none" w:sz="0" w:space="0" w:color="auto"/>
            <w:bottom w:val="none" w:sz="0" w:space="0" w:color="auto"/>
            <w:right w:val="none" w:sz="0" w:space="0" w:color="auto"/>
          </w:divBdr>
        </w:div>
        <w:div w:id="1637225186">
          <w:marLeft w:val="480"/>
          <w:marRight w:val="0"/>
          <w:marTop w:val="0"/>
          <w:marBottom w:val="0"/>
          <w:divBdr>
            <w:top w:val="none" w:sz="0" w:space="0" w:color="auto"/>
            <w:left w:val="none" w:sz="0" w:space="0" w:color="auto"/>
            <w:bottom w:val="none" w:sz="0" w:space="0" w:color="auto"/>
            <w:right w:val="none" w:sz="0" w:space="0" w:color="auto"/>
          </w:divBdr>
        </w:div>
        <w:div w:id="147407575">
          <w:marLeft w:val="480"/>
          <w:marRight w:val="0"/>
          <w:marTop w:val="0"/>
          <w:marBottom w:val="0"/>
          <w:divBdr>
            <w:top w:val="none" w:sz="0" w:space="0" w:color="auto"/>
            <w:left w:val="none" w:sz="0" w:space="0" w:color="auto"/>
            <w:bottom w:val="none" w:sz="0" w:space="0" w:color="auto"/>
            <w:right w:val="none" w:sz="0" w:space="0" w:color="auto"/>
          </w:divBdr>
        </w:div>
        <w:div w:id="1103913175">
          <w:marLeft w:val="480"/>
          <w:marRight w:val="0"/>
          <w:marTop w:val="0"/>
          <w:marBottom w:val="0"/>
          <w:divBdr>
            <w:top w:val="none" w:sz="0" w:space="0" w:color="auto"/>
            <w:left w:val="none" w:sz="0" w:space="0" w:color="auto"/>
            <w:bottom w:val="none" w:sz="0" w:space="0" w:color="auto"/>
            <w:right w:val="none" w:sz="0" w:space="0" w:color="auto"/>
          </w:divBdr>
        </w:div>
        <w:div w:id="1313871711">
          <w:marLeft w:val="480"/>
          <w:marRight w:val="0"/>
          <w:marTop w:val="0"/>
          <w:marBottom w:val="0"/>
          <w:divBdr>
            <w:top w:val="none" w:sz="0" w:space="0" w:color="auto"/>
            <w:left w:val="none" w:sz="0" w:space="0" w:color="auto"/>
            <w:bottom w:val="none" w:sz="0" w:space="0" w:color="auto"/>
            <w:right w:val="none" w:sz="0" w:space="0" w:color="auto"/>
          </w:divBdr>
        </w:div>
        <w:div w:id="433979620">
          <w:marLeft w:val="480"/>
          <w:marRight w:val="0"/>
          <w:marTop w:val="0"/>
          <w:marBottom w:val="0"/>
          <w:divBdr>
            <w:top w:val="none" w:sz="0" w:space="0" w:color="auto"/>
            <w:left w:val="none" w:sz="0" w:space="0" w:color="auto"/>
            <w:bottom w:val="none" w:sz="0" w:space="0" w:color="auto"/>
            <w:right w:val="none" w:sz="0" w:space="0" w:color="auto"/>
          </w:divBdr>
        </w:div>
        <w:div w:id="392236373">
          <w:marLeft w:val="480"/>
          <w:marRight w:val="0"/>
          <w:marTop w:val="0"/>
          <w:marBottom w:val="0"/>
          <w:divBdr>
            <w:top w:val="none" w:sz="0" w:space="0" w:color="auto"/>
            <w:left w:val="none" w:sz="0" w:space="0" w:color="auto"/>
            <w:bottom w:val="none" w:sz="0" w:space="0" w:color="auto"/>
            <w:right w:val="none" w:sz="0" w:space="0" w:color="auto"/>
          </w:divBdr>
        </w:div>
      </w:divsChild>
    </w:div>
    <w:div w:id="1483161330">
      <w:bodyDiv w:val="1"/>
      <w:marLeft w:val="0"/>
      <w:marRight w:val="0"/>
      <w:marTop w:val="0"/>
      <w:marBottom w:val="0"/>
      <w:divBdr>
        <w:top w:val="none" w:sz="0" w:space="0" w:color="auto"/>
        <w:left w:val="none" w:sz="0" w:space="0" w:color="auto"/>
        <w:bottom w:val="none" w:sz="0" w:space="0" w:color="auto"/>
        <w:right w:val="none" w:sz="0" w:space="0" w:color="auto"/>
      </w:divBdr>
    </w:div>
    <w:div w:id="1486045318">
      <w:bodyDiv w:val="1"/>
      <w:marLeft w:val="0"/>
      <w:marRight w:val="0"/>
      <w:marTop w:val="0"/>
      <w:marBottom w:val="0"/>
      <w:divBdr>
        <w:top w:val="none" w:sz="0" w:space="0" w:color="auto"/>
        <w:left w:val="none" w:sz="0" w:space="0" w:color="auto"/>
        <w:bottom w:val="none" w:sz="0" w:space="0" w:color="auto"/>
        <w:right w:val="none" w:sz="0" w:space="0" w:color="auto"/>
      </w:divBdr>
    </w:div>
    <w:div w:id="1487208613">
      <w:bodyDiv w:val="1"/>
      <w:marLeft w:val="0"/>
      <w:marRight w:val="0"/>
      <w:marTop w:val="0"/>
      <w:marBottom w:val="0"/>
      <w:divBdr>
        <w:top w:val="none" w:sz="0" w:space="0" w:color="auto"/>
        <w:left w:val="none" w:sz="0" w:space="0" w:color="auto"/>
        <w:bottom w:val="none" w:sz="0" w:space="0" w:color="auto"/>
        <w:right w:val="none" w:sz="0" w:space="0" w:color="auto"/>
      </w:divBdr>
    </w:div>
    <w:div w:id="1492604401">
      <w:bodyDiv w:val="1"/>
      <w:marLeft w:val="0"/>
      <w:marRight w:val="0"/>
      <w:marTop w:val="0"/>
      <w:marBottom w:val="0"/>
      <w:divBdr>
        <w:top w:val="none" w:sz="0" w:space="0" w:color="auto"/>
        <w:left w:val="none" w:sz="0" w:space="0" w:color="auto"/>
        <w:bottom w:val="none" w:sz="0" w:space="0" w:color="auto"/>
        <w:right w:val="none" w:sz="0" w:space="0" w:color="auto"/>
      </w:divBdr>
      <w:divsChild>
        <w:div w:id="1316300792">
          <w:marLeft w:val="480"/>
          <w:marRight w:val="0"/>
          <w:marTop w:val="0"/>
          <w:marBottom w:val="0"/>
          <w:divBdr>
            <w:top w:val="none" w:sz="0" w:space="0" w:color="auto"/>
            <w:left w:val="none" w:sz="0" w:space="0" w:color="auto"/>
            <w:bottom w:val="none" w:sz="0" w:space="0" w:color="auto"/>
            <w:right w:val="none" w:sz="0" w:space="0" w:color="auto"/>
          </w:divBdr>
        </w:div>
        <w:div w:id="1093431191">
          <w:marLeft w:val="480"/>
          <w:marRight w:val="0"/>
          <w:marTop w:val="0"/>
          <w:marBottom w:val="0"/>
          <w:divBdr>
            <w:top w:val="none" w:sz="0" w:space="0" w:color="auto"/>
            <w:left w:val="none" w:sz="0" w:space="0" w:color="auto"/>
            <w:bottom w:val="none" w:sz="0" w:space="0" w:color="auto"/>
            <w:right w:val="none" w:sz="0" w:space="0" w:color="auto"/>
          </w:divBdr>
        </w:div>
        <w:div w:id="1610234955">
          <w:marLeft w:val="480"/>
          <w:marRight w:val="0"/>
          <w:marTop w:val="0"/>
          <w:marBottom w:val="0"/>
          <w:divBdr>
            <w:top w:val="none" w:sz="0" w:space="0" w:color="auto"/>
            <w:left w:val="none" w:sz="0" w:space="0" w:color="auto"/>
            <w:bottom w:val="none" w:sz="0" w:space="0" w:color="auto"/>
            <w:right w:val="none" w:sz="0" w:space="0" w:color="auto"/>
          </w:divBdr>
        </w:div>
        <w:div w:id="227544223">
          <w:marLeft w:val="480"/>
          <w:marRight w:val="0"/>
          <w:marTop w:val="0"/>
          <w:marBottom w:val="0"/>
          <w:divBdr>
            <w:top w:val="none" w:sz="0" w:space="0" w:color="auto"/>
            <w:left w:val="none" w:sz="0" w:space="0" w:color="auto"/>
            <w:bottom w:val="none" w:sz="0" w:space="0" w:color="auto"/>
            <w:right w:val="none" w:sz="0" w:space="0" w:color="auto"/>
          </w:divBdr>
        </w:div>
        <w:div w:id="453718380">
          <w:marLeft w:val="480"/>
          <w:marRight w:val="0"/>
          <w:marTop w:val="0"/>
          <w:marBottom w:val="0"/>
          <w:divBdr>
            <w:top w:val="none" w:sz="0" w:space="0" w:color="auto"/>
            <w:left w:val="none" w:sz="0" w:space="0" w:color="auto"/>
            <w:bottom w:val="none" w:sz="0" w:space="0" w:color="auto"/>
            <w:right w:val="none" w:sz="0" w:space="0" w:color="auto"/>
          </w:divBdr>
        </w:div>
        <w:div w:id="2084791198">
          <w:marLeft w:val="480"/>
          <w:marRight w:val="0"/>
          <w:marTop w:val="0"/>
          <w:marBottom w:val="0"/>
          <w:divBdr>
            <w:top w:val="none" w:sz="0" w:space="0" w:color="auto"/>
            <w:left w:val="none" w:sz="0" w:space="0" w:color="auto"/>
            <w:bottom w:val="none" w:sz="0" w:space="0" w:color="auto"/>
            <w:right w:val="none" w:sz="0" w:space="0" w:color="auto"/>
          </w:divBdr>
        </w:div>
        <w:div w:id="542248907">
          <w:marLeft w:val="480"/>
          <w:marRight w:val="0"/>
          <w:marTop w:val="0"/>
          <w:marBottom w:val="0"/>
          <w:divBdr>
            <w:top w:val="none" w:sz="0" w:space="0" w:color="auto"/>
            <w:left w:val="none" w:sz="0" w:space="0" w:color="auto"/>
            <w:bottom w:val="none" w:sz="0" w:space="0" w:color="auto"/>
            <w:right w:val="none" w:sz="0" w:space="0" w:color="auto"/>
          </w:divBdr>
        </w:div>
        <w:div w:id="2001737801">
          <w:marLeft w:val="480"/>
          <w:marRight w:val="0"/>
          <w:marTop w:val="0"/>
          <w:marBottom w:val="0"/>
          <w:divBdr>
            <w:top w:val="none" w:sz="0" w:space="0" w:color="auto"/>
            <w:left w:val="none" w:sz="0" w:space="0" w:color="auto"/>
            <w:bottom w:val="none" w:sz="0" w:space="0" w:color="auto"/>
            <w:right w:val="none" w:sz="0" w:space="0" w:color="auto"/>
          </w:divBdr>
        </w:div>
        <w:div w:id="26835167">
          <w:marLeft w:val="480"/>
          <w:marRight w:val="0"/>
          <w:marTop w:val="0"/>
          <w:marBottom w:val="0"/>
          <w:divBdr>
            <w:top w:val="none" w:sz="0" w:space="0" w:color="auto"/>
            <w:left w:val="none" w:sz="0" w:space="0" w:color="auto"/>
            <w:bottom w:val="none" w:sz="0" w:space="0" w:color="auto"/>
            <w:right w:val="none" w:sz="0" w:space="0" w:color="auto"/>
          </w:divBdr>
        </w:div>
        <w:div w:id="910584353">
          <w:marLeft w:val="480"/>
          <w:marRight w:val="0"/>
          <w:marTop w:val="0"/>
          <w:marBottom w:val="0"/>
          <w:divBdr>
            <w:top w:val="none" w:sz="0" w:space="0" w:color="auto"/>
            <w:left w:val="none" w:sz="0" w:space="0" w:color="auto"/>
            <w:bottom w:val="none" w:sz="0" w:space="0" w:color="auto"/>
            <w:right w:val="none" w:sz="0" w:space="0" w:color="auto"/>
          </w:divBdr>
        </w:div>
        <w:div w:id="1703557696">
          <w:marLeft w:val="480"/>
          <w:marRight w:val="0"/>
          <w:marTop w:val="0"/>
          <w:marBottom w:val="0"/>
          <w:divBdr>
            <w:top w:val="none" w:sz="0" w:space="0" w:color="auto"/>
            <w:left w:val="none" w:sz="0" w:space="0" w:color="auto"/>
            <w:bottom w:val="none" w:sz="0" w:space="0" w:color="auto"/>
            <w:right w:val="none" w:sz="0" w:space="0" w:color="auto"/>
          </w:divBdr>
        </w:div>
        <w:div w:id="578095663">
          <w:marLeft w:val="480"/>
          <w:marRight w:val="0"/>
          <w:marTop w:val="0"/>
          <w:marBottom w:val="0"/>
          <w:divBdr>
            <w:top w:val="none" w:sz="0" w:space="0" w:color="auto"/>
            <w:left w:val="none" w:sz="0" w:space="0" w:color="auto"/>
            <w:bottom w:val="none" w:sz="0" w:space="0" w:color="auto"/>
            <w:right w:val="none" w:sz="0" w:space="0" w:color="auto"/>
          </w:divBdr>
        </w:div>
        <w:div w:id="1001350139">
          <w:marLeft w:val="480"/>
          <w:marRight w:val="0"/>
          <w:marTop w:val="0"/>
          <w:marBottom w:val="0"/>
          <w:divBdr>
            <w:top w:val="none" w:sz="0" w:space="0" w:color="auto"/>
            <w:left w:val="none" w:sz="0" w:space="0" w:color="auto"/>
            <w:bottom w:val="none" w:sz="0" w:space="0" w:color="auto"/>
            <w:right w:val="none" w:sz="0" w:space="0" w:color="auto"/>
          </w:divBdr>
        </w:div>
        <w:div w:id="1096441125">
          <w:marLeft w:val="480"/>
          <w:marRight w:val="0"/>
          <w:marTop w:val="0"/>
          <w:marBottom w:val="0"/>
          <w:divBdr>
            <w:top w:val="none" w:sz="0" w:space="0" w:color="auto"/>
            <w:left w:val="none" w:sz="0" w:space="0" w:color="auto"/>
            <w:bottom w:val="none" w:sz="0" w:space="0" w:color="auto"/>
            <w:right w:val="none" w:sz="0" w:space="0" w:color="auto"/>
          </w:divBdr>
        </w:div>
        <w:div w:id="168566639">
          <w:marLeft w:val="480"/>
          <w:marRight w:val="0"/>
          <w:marTop w:val="0"/>
          <w:marBottom w:val="0"/>
          <w:divBdr>
            <w:top w:val="none" w:sz="0" w:space="0" w:color="auto"/>
            <w:left w:val="none" w:sz="0" w:space="0" w:color="auto"/>
            <w:bottom w:val="none" w:sz="0" w:space="0" w:color="auto"/>
            <w:right w:val="none" w:sz="0" w:space="0" w:color="auto"/>
          </w:divBdr>
        </w:div>
        <w:div w:id="2081898884">
          <w:marLeft w:val="480"/>
          <w:marRight w:val="0"/>
          <w:marTop w:val="0"/>
          <w:marBottom w:val="0"/>
          <w:divBdr>
            <w:top w:val="none" w:sz="0" w:space="0" w:color="auto"/>
            <w:left w:val="none" w:sz="0" w:space="0" w:color="auto"/>
            <w:bottom w:val="none" w:sz="0" w:space="0" w:color="auto"/>
            <w:right w:val="none" w:sz="0" w:space="0" w:color="auto"/>
          </w:divBdr>
        </w:div>
        <w:div w:id="834419585">
          <w:marLeft w:val="480"/>
          <w:marRight w:val="0"/>
          <w:marTop w:val="0"/>
          <w:marBottom w:val="0"/>
          <w:divBdr>
            <w:top w:val="none" w:sz="0" w:space="0" w:color="auto"/>
            <w:left w:val="none" w:sz="0" w:space="0" w:color="auto"/>
            <w:bottom w:val="none" w:sz="0" w:space="0" w:color="auto"/>
            <w:right w:val="none" w:sz="0" w:space="0" w:color="auto"/>
          </w:divBdr>
        </w:div>
        <w:div w:id="1794597367">
          <w:marLeft w:val="480"/>
          <w:marRight w:val="0"/>
          <w:marTop w:val="0"/>
          <w:marBottom w:val="0"/>
          <w:divBdr>
            <w:top w:val="none" w:sz="0" w:space="0" w:color="auto"/>
            <w:left w:val="none" w:sz="0" w:space="0" w:color="auto"/>
            <w:bottom w:val="none" w:sz="0" w:space="0" w:color="auto"/>
            <w:right w:val="none" w:sz="0" w:space="0" w:color="auto"/>
          </w:divBdr>
        </w:div>
        <w:div w:id="1059590948">
          <w:marLeft w:val="480"/>
          <w:marRight w:val="0"/>
          <w:marTop w:val="0"/>
          <w:marBottom w:val="0"/>
          <w:divBdr>
            <w:top w:val="none" w:sz="0" w:space="0" w:color="auto"/>
            <w:left w:val="none" w:sz="0" w:space="0" w:color="auto"/>
            <w:bottom w:val="none" w:sz="0" w:space="0" w:color="auto"/>
            <w:right w:val="none" w:sz="0" w:space="0" w:color="auto"/>
          </w:divBdr>
        </w:div>
        <w:div w:id="1226068868">
          <w:marLeft w:val="480"/>
          <w:marRight w:val="0"/>
          <w:marTop w:val="0"/>
          <w:marBottom w:val="0"/>
          <w:divBdr>
            <w:top w:val="none" w:sz="0" w:space="0" w:color="auto"/>
            <w:left w:val="none" w:sz="0" w:space="0" w:color="auto"/>
            <w:bottom w:val="none" w:sz="0" w:space="0" w:color="auto"/>
            <w:right w:val="none" w:sz="0" w:space="0" w:color="auto"/>
          </w:divBdr>
        </w:div>
        <w:div w:id="342318435">
          <w:marLeft w:val="480"/>
          <w:marRight w:val="0"/>
          <w:marTop w:val="0"/>
          <w:marBottom w:val="0"/>
          <w:divBdr>
            <w:top w:val="none" w:sz="0" w:space="0" w:color="auto"/>
            <w:left w:val="none" w:sz="0" w:space="0" w:color="auto"/>
            <w:bottom w:val="none" w:sz="0" w:space="0" w:color="auto"/>
            <w:right w:val="none" w:sz="0" w:space="0" w:color="auto"/>
          </w:divBdr>
        </w:div>
        <w:div w:id="1598754608">
          <w:marLeft w:val="480"/>
          <w:marRight w:val="0"/>
          <w:marTop w:val="0"/>
          <w:marBottom w:val="0"/>
          <w:divBdr>
            <w:top w:val="none" w:sz="0" w:space="0" w:color="auto"/>
            <w:left w:val="none" w:sz="0" w:space="0" w:color="auto"/>
            <w:bottom w:val="none" w:sz="0" w:space="0" w:color="auto"/>
            <w:right w:val="none" w:sz="0" w:space="0" w:color="auto"/>
          </w:divBdr>
        </w:div>
        <w:div w:id="499198073">
          <w:marLeft w:val="480"/>
          <w:marRight w:val="0"/>
          <w:marTop w:val="0"/>
          <w:marBottom w:val="0"/>
          <w:divBdr>
            <w:top w:val="none" w:sz="0" w:space="0" w:color="auto"/>
            <w:left w:val="none" w:sz="0" w:space="0" w:color="auto"/>
            <w:bottom w:val="none" w:sz="0" w:space="0" w:color="auto"/>
            <w:right w:val="none" w:sz="0" w:space="0" w:color="auto"/>
          </w:divBdr>
        </w:div>
        <w:div w:id="1316493645">
          <w:marLeft w:val="480"/>
          <w:marRight w:val="0"/>
          <w:marTop w:val="0"/>
          <w:marBottom w:val="0"/>
          <w:divBdr>
            <w:top w:val="none" w:sz="0" w:space="0" w:color="auto"/>
            <w:left w:val="none" w:sz="0" w:space="0" w:color="auto"/>
            <w:bottom w:val="none" w:sz="0" w:space="0" w:color="auto"/>
            <w:right w:val="none" w:sz="0" w:space="0" w:color="auto"/>
          </w:divBdr>
        </w:div>
        <w:div w:id="838470993">
          <w:marLeft w:val="480"/>
          <w:marRight w:val="0"/>
          <w:marTop w:val="0"/>
          <w:marBottom w:val="0"/>
          <w:divBdr>
            <w:top w:val="none" w:sz="0" w:space="0" w:color="auto"/>
            <w:left w:val="none" w:sz="0" w:space="0" w:color="auto"/>
            <w:bottom w:val="none" w:sz="0" w:space="0" w:color="auto"/>
            <w:right w:val="none" w:sz="0" w:space="0" w:color="auto"/>
          </w:divBdr>
        </w:div>
        <w:div w:id="1733963687">
          <w:marLeft w:val="480"/>
          <w:marRight w:val="0"/>
          <w:marTop w:val="0"/>
          <w:marBottom w:val="0"/>
          <w:divBdr>
            <w:top w:val="none" w:sz="0" w:space="0" w:color="auto"/>
            <w:left w:val="none" w:sz="0" w:space="0" w:color="auto"/>
            <w:bottom w:val="none" w:sz="0" w:space="0" w:color="auto"/>
            <w:right w:val="none" w:sz="0" w:space="0" w:color="auto"/>
          </w:divBdr>
        </w:div>
        <w:div w:id="1945455590">
          <w:marLeft w:val="480"/>
          <w:marRight w:val="0"/>
          <w:marTop w:val="0"/>
          <w:marBottom w:val="0"/>
          <w:divBdr>
            <w:top w:val="none" w:sz="0" w:space="0" w:color="auto"/>
            <w:left w:val="none" w:sz="0" w:space="0" w:color="auto"/>
            <w:bottom w:val="none" w:sz="0" w:space="0" w:color="auto"/>
            <w:right w:val="none" w:sz="0" w:space="0" w:color="auto"/>
          </w:divBdr>
        </w:div>
        <w:div w:id="1303731935">
          <w:marLeft w:val="480"/>
          <w:marRight w:val="0"/>
          <w:marTop w:val="0"/>
          <w:marBottom w:val="0"/>
          <w:divBdr>
            <w:top w:val="none" w:sz="0" w:space="0" w:color="auto"/>
            <w:left w:val="none" w:sz="0" w:space="0" w:color="auto"/>
            <w:bottom w:val="none" w:sz="0" w:space="0" w:color="auto"/>
            <w:right w:val="none" w:sz="0" w:space="0" w:color="auto"/>
          </w:divBdr>
        </w:div>
        <w:div w:id="1336304368">
          <w:marLeft w:val="480"/>
          <w:marRight w:val="0"/>
          <w:marTop w:val="0"/>
          <w:marBottom w:val="0"/>
          <w:divBdr>
            <w:top w:val="none" w:sz="0" w:space="0" w:color="auto"/>
            <w:left w:val="none" w:sz="0" w:space="0" w:color="auto"/>
            <w:bottom w:val="none" w:sz="0" w:space="0" w:color="auto"/>
            <w:right w:val="none" w:sz="0" w:space="0" w:color="auto"/>
          </w:divBdr>
        </w:div>
        <w:div w:id="1533108622">
          <w:marLeft w:val="480"/>
          <w:marRight w:val="0"/>
          <w:marTop w:val="0"/>
          <w:marBottom w:val="0"/>
          <w:divBdr>
            <w:top w:val="none" w:sz="0" w:space="0" w:color="auto"/>
            <w:left w:val="none" w:sz="0" w:space="0" w:color="auto"/>
            <w:bottom w:val="none" w:sz="0" w:space="0" w:color="auto"/>
            <w:right w:val="none" w:sz="0" w:space="0" w:color="auto"/>
          </w:divBdr>
        </w:div>
        <w:div w:id="131870456">
          <w:marLeft w:val="480"/>
          <w:marRight w:val="0"/>
          <w:marTop w:val="0"/>
          <w:marBottom w:val="0"/>
          <w:divBdr>
            <w:top w:val="none" w:sz="0" w:space="0" w:color="auto"/>
            <w:left w:val="none" w:sz="0" w:space="0" w:color="auto"/>
            <w:bottom w:val="none" w:sz="0" w:space="0" w:color="auto"/>
            <w:right w:val="none" w:sz="0" w:space="0" w:color="auto"/>
          </w:divBdr>
        </w:div>
        <w:div w:id="36273940">
          <w:marLeft w:val="480"/>
          <w:marRight w:val="0"/>
          <w:marTop w:val="0"/>
          <w:marBottom w:val="0"/>
          <w:divBdr>
            <w:top w:val="none" w:sz="0" w:space="0" w:color="auto"/>
            <w:left w:val="none" w:sz="0" w:space="0" w:color="auto"/>
            <w:bottom w:val="none" w:sz="0" w:space="0" w:color="auto"/>
            <w:right w:val="none" w:sz="0" w:space="0" w:color="auto"/>
          </w:divBdr>
        </w:div>
        <w:div w:id="1260530863">
          <w:marLeft w:val="480"/>
          <w:marRight w:val="0"/>
          <w:marTop w:val="0"/>
          <w:marBottom w:val="0"/>
          <w:divBdr>
            <w:top w:val="none" w:sz="0" w:space="0" w:color="auto"/>
            <w:left w:val="none" w:sz="0" w:space="0" w:color="auto"/>
            <w:bottom w:val="none" w:sz="0" w:space="0" w:color="auto"/>
            <w:right w:val="none" w:sz="0" w:space="0" w:color="auto"/>
          </w:divBdr>
        </w:div>
        <w:div w:id="1989818254">
          <w:marLeft w:val="480"/>
          <w:marRight w:val="0"/>
          <w:marTop w:val="0"/>
          <w:marBottom w:val="0"/>
          <w:divBdr>
            <w:top w:val="none" w:sz="0" w:space="0" w:color="auto"/>
            <w:left w:val="none" w:sz="0" w:space="0" w:color="auto"/>
            <w:bottom w:val="none" w:sz="0" w:space="0" w:color="auto"/>
            <w:right w:val="none" w:sz="0" w:space="0" w:color="auto"/>
          </w:divBdr>
        </w:div>
        <w:div w:id="107045331">
          <w:marLeft w:val="480"/>
          <w:marRight w:val="0"/>
          <w:marTop w:val="0"/>
          <w:marBottom w:val="0"/>
          <w:divBdr>
            <w:top w:val="none" w:sz="0" w:space="0" w:color="auto"/>
            <w:left w:val="none" w:sz="0" w:space="0" w:color="auto"/>
            <w:bottom w:val="none" w:sz="0" w:space="0" w:color="auto"/>
            <w:right w:val="none" w:sz="0" w:space="0" w:color="auto"/>
          </w:divBdr>
        </w:div>
        <w:div w:id="149761860">
          <w:marLeft w:val="480"/>
          <w:marRight w:val="0"/>
          <w:marTop w:val="0"/>
          <w:marBottom w:val="0"/>
          <w:divBdr>
            <w:top w:val="none" w:sz="0" w:space="0" w:color="auto"/>
            <w:left w:val="none" w:sz="0" w:space="0" w:color="auto"/>
            <w:bottom w:val="none" w:sz="0" w:space="0" w:color="auto"/>
            <w:right w:val="none" w:sz="0" w:space="0" w:color="auto"/>
          </w:divBdr>
        </w:div>
        <w:div w:id="387924822">
          <w:marLeft w:val="480"/>
          <w:marRight w:val="0"/>
          <w:marTop w:val="0"/>
          <w:marBottom w:val="0"/>
          <w:divBdr>
            <w:top w:val="none" w:sz="0" w:space="0" w:color="auto"/>
            <w:left w:val="none" w:sz="0" w:space="0" w:color="auto"/>
            <w:bottom w:val="none" w:sz="0" w:space="0" w:color="auto"/>
            <w:right w:val="none" w:sz="0" w:space="0" w:color="auto"/>
          </w:divBdr>
        </w:div>
        <w:div w:id="1033917317">
          <w:marLeft w:val="480"/>
          <w:marRight w:val="0"/>
          <w:marTop w:val="0"/>
          <w:marBottom w:val="0"/>
          <w:divBdr>
            <w:top w:val="none" w:sz="0" w:space="0" w:color="auto"/>
            <w:left w:val="none" w:sz="0" w:space="0" w:color="auto"/>
            <w:bottom w:val="none" w:sz="0" w:space="0" w:color="auto"/>
            <w:right w:val="none" w:sz="0" w:space="0" w:color="auto"/>
          </w:divBdr>
        </w:div>
        <w:div w:id="1014455804">
          <w:marLeft w:val="480"/>
          <w:marRight w:val="0"/>
          <w:marTop w:val="0"/>
          <w:marBottom w:val="0"/>
          <w:divBdr>
            <w:top w:val="none" w:sz="0" w:space="0" w:color="auto"/>
            <w:left w:val="none" w:sz="0" w:space="0" w:color="auto"/>
            <w:bottom w:val="none" w:sz="0" w:space="0" w:color="auto"/>
            <w:right w:val="none" w:sz="0" w:space="0" w:color="auto"/>
          </w:divBdr>
        </w:div>
        <w:div w:id="145828796">
          <w:marLeft w:val="480"/>
          <w:marRight w:val="0"/>
          <w:marTop w:val="0"/>
          <w:marBottom w:val="0"/>
          <w:divBdr>
            <w:top w:val="none" w:sz="0" w:space="0" w:color="auto"/>
            <w:left w:val="none" w:sz="0" w:space="0" w:color="auto"/>
            <w:bottom w:val="none" w:sz="0" w:space="0" w:color="auto"/>
            <w:right w:val="none" w:sz="0" w:space="0" w:color="auto"/>
          </w:divBdr>
        </w:div>
        <w:div w:id="2137291303">
          <w:marLeft w:val="480"/>
          <w:marRight w:val="0"/>
          <w:marTop w:val="0"/>
          <w:marBottom w:val="0"/>
          <w:divBdr>
            <w:top w:val="none" w:sz="0" w:space="0" w:color="auto"/>
            <w:left w:val="none" w:sz="0" w:space="0" w:color="auto"/>
            <w:bottom w:val="none" w:sz="0" w:space="0" w:color="auto"/>
            <w:right w:val="none" w:sz="0" w:space="0" w:color="auto"/>
          </w:divBdr>
        </w:div>
        <w:div w:id="1315332745">
          <w:marLeft w:val="480"/>
          <w:marRight w:val="0"/>
          <w:marTop w:val="0"/>
          <w:marBottom w:val="0"/>
          <w:divBdr>
            <w:top w:val="none" w:sz="0" w:space="0" w:color="auto"/>
            <w:left w:val="none" w:sz="0" w:space="0" w:color="auto"/>
            <w:bottom w:val="none" w:sz="0" w:space="0" w:color="auto"/>
            <w:right w:val="none" w:sz="0" w:space="0" w:color="auto"/>
          </w:divBdr>
        </w:div>
      </w:divsChild>
    </w:div>
    <w:div w:id="1496189508">
      <w:bodyDiv w:val="1"/>
      <w:marLeft w:val="0"/>
      <w:marRight w:val="0"/>
      <w:marTop w:val="0"/>
      <w:marBottom w:val="0"/>
      <w:divBdr>
        <w:top w:val="none" w:sz="0" w:space="0" w:color="auto"/>
        <w:left w:val="none" w:sz="0" w:space="0" w:color="auto"/>
        <w:bottom w:val="none" w:sz="0" w:space="0" w:color="auto"/>
        <w:right w:val="none" w:sz="0" w:space="0" w:color="auto"/>
      </w:divBdr>
    </w:div>
    <w:div w:id="1497500542">
      <w:bodyDiv w:val="1"/>
      <w:marLeft w:val="0"/>
      <w:marRight w:val="0"/>
      <w:marTop w:val="0"/>
      <w:marBottom w:val="0"/>
      <w:divBdr>
        <w:top w:val="none" w:sz="0" w:space="0" w:color="auto"/>
        <w:left w:val="none" w:sz="0" w:space="0" w:color="auto"/>
        <w:bottom w:val="none" w:sz="0" w:space="0" w:color="auto"/>
        <w:right w:val="none" w:sz="0" w:space="0" w:color="auto"/>
      </w:divBdr>
      <w:divsChild>
        <w:div w:id="1223099237">
          <w:marLeft w:val="480"/>
          <w:marRight w:val="0"/>
          <w:marTop w:val="0"/>
          <w:marBottom w:val="0"/>
          <w:divBdr>
            <w:top w:val="none" w:sz="0" w:space="0" w:color="auto"/>
            <w:left w:val="none" w:sz="0" w:space="0" w:color="auto"/>
            <w:bottom w:val="none" w:sz="0" w:space="0" w:color="auto"/>
            <w:right w:val="none" w:sz="0" w:space="0" w:color="auto"/>
          </w:divBdr>
        </w:div>
        <w:div w:id="1181509169">
          <w:marLeft w:val="480"/>
          <w:marRight w:val="0"/>
          <w:marTop w:val="0"/>
          <w:marBottom w:val="0"/>
          <w:divBdr>
            <w:top w:val="none" w:sz="0" w:space="0" w:color="auto"/>
            <w:left w:val="none" w:sz="0" w:space="0" w:color="auto"/>
            <w:bottom w:val="none" w:sz="0" w:space="0" w:color="auto"/>
            <w:right w:val="none" w:sz="0" w:space="0" w:color="auto"/>
          </w:divBdr>
        </w:div>
        <w:div w:id="778111949">
          <w:marLeft w:val="480"/>
          <w:marRight w:val="0"/>
          <w:marTop w:val="0"/>
          <w:marBottom w:val="0"/>
          <w:divBdr>
            <w:top w:val="none" w:sz="0" w:space="0" w:color="auto"/>
            <w:left w:val="none" w:sz="0" w:space="0" w:color="auto"/>
            <w:bottom w:val="none" w:sz="0" w:space="0" w:color="auto"/>
            <w:right w:val="none" w:sz="0" w:space="0" w:color="auto"/>
          </w:divBdr>
        </w:div>
        <w:div w:id="1719669023">
          <w:marLeft w:val="480"/>
          <w:marRight w:val="0"/>
          <w:marTop w:val="0"/>
          <w:marBottom w:val="0"/>
          <w:divBdr>
            <w:top w:val="none" w:sz="0" w:space="0" w:color="auto"/>
            <w:left w:val="none" w:sz="0" w:space="0" w:color="auto"/>
            <w:bottom w:val="none" w:sz="0" w:space="0" w:color="auto"/>
            <w:right w:val="none" w:sz="0" w:space="0" w:color="auto"/>
          </w:divBdr>
        </w:div>
        <w:div w:id="810441679">
          <w:marLeft w:val="480"/>
          <w:marRight w:val="0"/>
          <w:marTop w:val="0"/>
          <w:marBottom w:val="0"/>
          <w:divBdr>
            <w:top w:val="none" w:sz="0" w:space="0" w:color="auto"/>
            <w:left w:val="none" w:sz="0" w:space="0" w:color="auto"/>
            <w:bottom w:val="none" w:sz="0" w:space="0" w:color="auto"/>
            <w:right w:val="none" w:sz="0" w:space="0" w:color="auto"/>
          </w:divBdr>
        </w:div>
        <w:div w:id="1293631634">
          <w:marLeft w:val="480"/>
          <w:marRight w:val="0"/>
          <w:marTop w:val="0"/>
          <w:marBottom w:val="0"/>
          <w:divBdr>
            <w:top w:val="none" w:sz="0" w:space="0" w:color="auto"/>
            <w:left w:val="none" w:sz="0" w:space="0" w:color="auto"/>
            <w:bottom w:val="none" w:sz="0" w:space="0" w:color="auto"/>
            <w:right w:val="none" w:sz="0" w:space="0" w:color="auto"/>
          </w:divBdr>
        </w:div>
        <w:div w:id="1254436591">
          <w:marLeft w:val="480"/>
          <w:marRight w:val="0"/>
          <w:marTop w:val="0"/>
          <w:marBottom w:val="0"/>
          <w:divBdr>
            <w:top w:val="none" w:sz="0" w:space="0" w:color="auto"/>
            <w:left w:val="none" w:sz="0" w:space="0" w:color="auto"/>
            <w:bottom w:val="none" w:sz="0" w:space="0" w:color="auto"/>
            <w:right w:val="none" w:sz="0" w:space="0" w:color="auto"/>
          </w:divBdr>
        </w:div>
        <w:div w:id="279729043">
          <w:marLeft w:val="480"/>
          <w:marRight w:val="0"/>
          <w:marTop w:val="0"/>
          <w:marBottom w:val="0"/>
          <w:divBdr>
            <w:top w:val="none" w:sz="0" w:space="0" w:color="auto"/>
            <w:left w:val="none" w:sz="0" w:space="0" w:color="auto"/>
            <w:bottom w:val="none" w:sz="0" w:space="0" w:color="auto"/>
            <w:right w:val="none" w:sz="0" w:space="0" w:color="auto"/>
          </w:divBdr>
        </w:div>
        <w:div w:id="565267794">
          <w:marLeft w:val="480"/>
          <w:marRight w:val="0"/>
          <w:marTop w:val="0"/>
          <w:marBottom w:val="0"/>
          <w:divBdr>
            <w:top w:val="none" w:sz="0" w:space="0" w:color="auto"/>
            <w:left w:val="none" w:sz="0" w:space="0" w:color="auto"/>
            <w:bottom w:val="none" w:sz="0" w:space="0" w:color="auto"/>
            <w:right w:val="none" w:sz="0" w:space="0" w:color="auto"/>
          </w:divBdr>
        </w:div>
        <w:div w:id="237862687">
          <w:marLeft w:val="480"/>
          <w:marRight w:val="0"/>
          <w:marTop w:val="0"/>
          <w:marBottom w:val="0"/>
          <w:divBdr>
            <w:top w:val="none" w:sz="0" w:space="0" w:color="auto"/>
            <w:left w:val="none" w:sz="0" w:space="0" w:color="auto"/>
            <w:bottom w:val="none" w:sz="0" w:space="0" w:color="auto"/>
            <w:right w:val="none" w:sz="0" w:space="0" w:color="auto"/>
          </w:divBdr>
        </w:div>
        <w:div w:id="2116974055">
          <w:marLeft w:val="480"/>
          <w:marRight w:val="0"/>
          <w:marTop w:val="0"/>
          <w:marBottom w:val="0"/>
          <w:divBdr>
            <w:top w:val="none" w:sz="0" w:space="0" w:color="auto"/>
            <w:left w:val="none" w:sz="0" w:space="0" w:color="auto"/>
            <w:bottom w:val="none" w:sz="0" w:space="0" w:color="auto"/>
            <w:right w:val="none" w:sz="0" w:space="0" w:color="auto"/>
          </w:divBdr>
        </w:div>
        <w:div w:id="1965773705">
          <w:marLeft w:val="480"/>
          <w:marRight w:val="0"/>
          <w:marTop w:val="0"/>
          <w:marBottom w:val="0"/>
          <w:divBdr>
            <w:top w:val="none" w:sz="0" w:space="0" w:color="auto"/>
            <w:left w:val="none" w:sz="0" w:space="0" w:color="auto"/>
            <w:bottom w:val="none" w:sz="0" w:space="0" w:color="auto"/>
            <w:right w:val="none" w:sz="0" w:space="0" w:color="auto"/>
          </w:divBdr>
        </w:div>
        <w:div w:id="2024621866">
          <w:marLeft w:val="480"/>
          <w:marRight w:val="0"/>
          <w:marTop w:val="0"/>
          <w:marBottom w:val="0"/>
          <w:divBdr>
            <w:top w:val="none" w:sz="0" w:space="0" w:color="auto"/>
            <w:left w:val="none" w:sz="0" w:space="0" w:color="auto"/>
            <w:bottom w:val="none" w:sz="0" w:space="0" w:color="auto"/>
            <w:right w:val="none" w:sz="0" w:space="0" w:color="auto"/>
          </w:divBdr>
        </w:div>
        <w:div w:id="1593734263">
          <w:marLeft w:val="480"/>
          <w:marRight w:val="0"/>
          <w:marTop w:val="0"/>
          <w:marBottom w:val="0"/>
          <w:divBdr>
            <w:top w:val="none" w:sz="0" w:space="0" w:color="auto"/>
            <w:left w:val="none" w:sz="0" w:space="0" w:color="auto"/>
            <w:bottom w:val="none" w:sz="0" w:space="0" w:color="auto"/>
            <w:right w:val="none" w:sz="0" w:space="0" w:color="auto"/>
          </w:divBdr>
        </w:div>
        <w:div w:id="1220361495">
          <w:marLeft w:val="480"/>
          <w:marRight w:val="0"/>
          <w:marTop w:val="0"/>
          <w:marBottom w:val="0"/>
          <w:divBdr>
            <w:top w:val="none" w:sz="0" w:space="0" w:color="auto"/>
            <w:left w:val="none" w:sz="0" w:space="0" w:color="auto"/>
            <w:bottom w:val="none" w:sz="0" w:space="0" w:color="auto"/>
            <w:right w:val="none" w:sz="0" w:space="0" w:color="auto"/>
          </w:divBdr>
        </w:div>
        <w:div w:id="871922064">
          <w:marLeft w:val="480"/>
          <w:marRight w:val="0"/>
          <w:marTop w:val="0"/>
          <w:marBottom w:val="0"/>
          <w:divBdr>
            <w:top w:val="none" w:sz="0" w:space="0" w:color="auto"/>
            <w:left w:val="none" w:sz="0" w:space="0" w:color="auto"/>
            <w:bottom w:val="none" w:sz="0" w:space="0" w:color="auto"/>
            <w:right w:val="none" w:sz="0" w:space="0" w:color="auto"/>
          </w:divBdr>
        </w:div>
        <w:div w:id="908539968">
          <w:marLeft w:val="480"/>
          <w:marRight w:val="0"/>
          <w:marTop w:val="0"/>
          <w:marBottom w:val="0"/>
          <w:divBdr>
            <w:top w:val="none" w:sz="0" w:space="0" w:color="auto"/>
            <w:left w:val="none" w:sz="0" w:space="0" w:color="auto"/>
            <w:bottom w:val="none" w:sz="0" w:space="0" w:color="auto"/>
            <w:right w:val="none" w:sz="0" w:space="0" w:color="auto"/>
          </w:divBdr>
        </w:div>
        <w:div w:id="1365600031">
          <w:marLeft w:val="480"/>
          <w:marRight w:val="0"/>
          <w:marTop w:val="0"/>
          <w:marBottom w:val="0"/>
          <w:divBdr>
            <w:top w:val="none" w:sz="0" w:space="0" w:color="auto"/>
            <w:left w:val="none" w:sz="0" w:space="0" w:color="auto"/>
            <w:bottom w:val="none" w:sz="0" w:space="0" w:color="auto"/>
            <w:right w:val="none" w:sz="0" w:space="0" w:color="auto"/>
          </w:divBdr>
        </w:div>
        <w:div w:id="805122881">
          <w:marLeft w:val="480"/>
          <w:marRight w:val="0"/>
          <w:marTop w:val="0"/>
          <w:marBottom w:val="0"/>
          <w:divBdr>
            <w:top w:val="none" w:sz="0" w:space="0" w:color="auto"/>
            <w:left w:val="none" w:sz="0" w:space="0" w:color="auto"/>
            <w:bottom w:val="none" w:sz="0" w:space="0" w:color="auto"/>
            <w:right w:val="none" w:sz="0" w:space="0" w:color="auto"/>
          </w:divBdr>
        </w:div>
        <w:div w:id="169029989">
          <w:marLeft w:val="480"/>
          <w:marRight w:val="0"/>
          <w:marTop w:val="0"/>
          <w:marBottom w:val="0"/>
          <w:divBdr>
            <w:top w:val="none" w:sz="0" w:space="0" w:color="auto"/>
            <w:left w:val="none" w:sz="0" w:space="0" w:color="auto"/>
            <w:bottom w:val="none" w:sz="0" w:space="0" w:color="auto"/>
            <w:right w:val="none" w:sz="0" w:space="0" w:color="auto"/>
          </w:divBdr>
        </w:div>
        <w:div w:id="1054236941">
          <w:marLeft w:val="480"/>
          <w:marRight w:val="0"/>
          <w:marTop w:val="0"/>
          <w:marBottom w:val="0"/>
          <w:divBdr>
            <w:top w:val="none" w:sz="0" w:space="0" w:color="auto"/>
            <w:left w:val="none" w:sz="0" w:space="0" w:color="auto"/>
            <w:bottom w:val="none" w:sz="0" w:space="0" w:color="auto"/>
            <w:right w:val="none" w:sz="0" w:space="0" w:color="auto"/>
          </w:divBdr>
        </w:div>
        <w:div w:id="472329246">
          <w:marLeft w:val="480"/>
          <w:marRight w:val="0"/>
          <w:marTop w:val="0"/>
          <w:marBottom w:val="0"/>
          <w:divBdr>
            <w:top w:val="none" w:sz="0" w:space="0" w:color="auto"/>
            <w:left w:val="none" w:sz="0" w:space="0" w:color="auto"/>
            <w:bottom w:val="none" w:sz="0" w:space="0" w:color="auto"/>
            <w:right w:val="none" w:sz="0" w:space="0" w:color="auto"/>
          </w:divBdr>
        </w:div>
        <w:div w:id="1707679226">
          <w:marLeft w:val="480"/>
          <w:marRight w:val="0"/>
          <w:marTop w:val="0"/>
          <w:marBottom w:val="0"/>
          <w:divBdr>
            <w:top w:val="none" w:sz="0" w:space="0" w:color="auto"/>
            <w:left w:val="none" w:sz="0" w:space="0" w:color="auto"/>
            <w:bottom w:val="none" w:sz="0" w:space="0" w:color="auto"/>
            <w:right w:val="none" w:sz="0" w:space="0" w:color="auto"/>
          </w:divBdr>
        </w:div>
        <w:div w:id="163320599">
          <w:marLeft w:val="480"/>
          <w:marRight w:val="0"/>
          <w:marTop w:val="0"/>
          <w:marBottom w:val="0"/>
          <w:divBdr>
            <w:top w:val="none" w:sz="0" w:space="0" w:color="auto"/>
            <w:left w:val="none" w:sz="0" w:space="0" w:color="auto"/>
            <w:bottom w:val="none" w:sz="0" w:space="0" w:color="auto"/>
            <w:right w:val="none" w:sz="0" w:space="0" w:color="auto"/>
          </w:divBdr>
        </w:div>
        <w:div w:id="1312757394">
          <w:marLeft w:val="480"/>
          <w:marRight w:val="0"/>
          <w:marTop w:val="0"/>
          <w:marBottom w:val="0"/>
          <w:divBdr>
            <w:top w:val="none" w:sz="0" w:space="0" w:color="auto"/>
            <w:left w:val="none" w:sz="0" w:space="0" w:color="auto"/>
            <w:bottom w:val="none" w:sz="0" w:space="0" w:color="auto"/>
            <w:right w:val="none" w:sz="0" w:space="0" w:color="auto"/>
          </w:divBdr>
        </w:div>
        <w:div w:id="2009013399">
          <w:marLeft w:val="480"/>
          <w:marRight w:val="0"/>
          <w:marTop w:val="0"/>
          <w:marBottom w:val="0"/>
          <w:divBdr>
            <w:top w:val="none" w:sz="0" w:space="0" w:color="auto"/>
            <w:left w:val="none" w:sz="0" w:space="0" w:color="auto"/>
            <w:bottom w:val="none" w:sz="0" w:space="0" w:color="auto"/>
            <w:right w:val="none" w:sz="0" w:space="0" w:color="auto"/>
          </w:divBdr>
        </w:div>
        <w:div w:id="1211265244">
          <w:marLeft w:val="480"/>
          <w:marRight w:val="0"/>
          <w:marTop w:val="0"/>
          <w:marBottom w:val="0"/>
          <w:divBdr>
            <w:top w:val="none" w:sz="0" w:space="0" w:color="auto"/>
            <w:left w:val="none" w:sz="0" w:space="0" w:color="auto"/>
            <w:bottom w:val="none" w:sz="0" w:space="0" w:color="auto"/>
            <w:right w:val="none" w:sz="0" w:space="0" w:color="auto"/>
          </w:divBdr>
        </w:div>
        <w:div w:id="591279138">
          <w:marLeft w:val="480"/>
          <w:marRight w:val="0"/>
          <w:marTop w:val="0"/>
          <w:marBottom w:val="0"/>
          <w:divBdr>
            <w:top w:val="none" w:sz="0" w:space="0" w:color="auto"/>
            <w:left w:val="none" w:sz="0" w:space="0" w:color="auto"/>
            <w:bottom w:val="none" w:sz="0" w:space="0" w:color="auto"/>
            <w:right w:val="none" w:sz="0" w:space="0" w:color="auto"/>
          </w:divBdr>
        </w:div>
        <w:div w:id="127088620">
          <w:marLeft w:val="480"/>
          <w:marRight w:val="0"/>
          <w:marTop w:val="0"/>
          <w:marBottom w:val="0"/>
          <w:divBdr>
            <w:top w:val="none" w:sz="0" w:space="0" w:color="auto"/>
            <w:left w:val="none" w:sz="0" w:space="0" w:color="auto"/>
            <w:bottom w:val="none" w:sz="0" w:space="0" w:color="auto"/>
            <w:right w:val="none" w:sz="0" w:space="0" w:color="auto"/>
          </w:divBdr>
        </w:div>
        <w:div w:id="1340086644">
          <w:marLeft w:val="480"/>
          <w:marRight w:val="0"/>
          <w:marTop w:val="0"/>
          <w:marBottom w:val="0"/>
          <w:divBdr>
            <w:top w:val="none" w:sz="0" w:space="0" w:color="auto"/>
            <w:left w:val="none" w:sz="0" w:space="0" w:color="auto"/>
            <w:bottom w:val="none" w:sz="0" w:space="0" w:color="auto"/>
            <w:right w:val="none" w:sz="0" w:space="0" w:color="auto"/>
          </w:divBdr>
        </w:div>
        <w:div w:id="2025010021">
          <w:marLeft w:val="480"/>
          <w:marRight w:val="0"/>
          <w:marTop w:val="0"/>
          <w:marBottom w:val="0"/>
          <w:divBdr>
            <w:top w:val="none" w:sz="0" w:space="0" w:color="auto"/>
            <w:left w:val="none" w:sz="0" w:space="0" w:color="auto"/>
            <w:bottom w:val="none" w:sz="0" w:space="0" w:color="auto"/>
            <w:right w:val="none" w:sz="0" w:space="0" w:color="auto"/>
          </w:divBdr>
        </w:div>
        <w:div w:id="2103060316">
          <w:marLeft w:val="480"/>
          <w:marRight w:val="0"/>
          <w:marTop w:val="0"/>
          <w:marBottom w:val="0"/>
          <w:divBdr>
            <w:top w:val="none" w:sz="0" w:space="0" w:color="auto"/>
            <w:left w:val="none" w:sz="0" w:space="0" w:color="auto"/>
            <w:bottom w:val="none" w:sz="0" w:space="0" w:color="auto"/>
            <w:right w:val="none" w:sz="0" w:space="0" w:color="auto"/>
          </w:divBdr>
        </w:div>
        <w:div w:id="1661731260">
          <w:marLeft w:val="480"/>
          <w:marRight w:val="0"/>
          <w:marTop w:val="0"/>
          <w:marBottom w:val="0"/>
          <w:divBdr>
            <w:top w:val="none" w:sz="0" w:space="0" w:color="auto"/>
            <w:left w:val="none" w:sz="0" w:space="0" w:color="auto"/>
            <w:bottom w:val="none" w:sz="0" w:space="0" w:color="auto"/>
            <w:right w:val="none" w:sz="0" w:space="0" w:color="auto"/>
          </w:divBdr>
        </w:div>
        <w:div w:id="1218131298">
          <w:marLeft w:val="480"/>
          <w:marRight w:val="0"/>
          <w:marTop w:val="0"/>
          <w:marBottom w:val="0"/>
          <w:divBdr>
            <w:top w:val="none" w:sz="0" w:space="0" w:color="auto"/>
            <w:left w:val="none" w:sz="0" w:space="0" w:color="auto"/>
            <w:bottom w:val="none" w:sz="0" w:space="0" w:color="auto"/>
            <w:right w:val="none" w:sz="0" w:space="0" w:color="auto"/>
          </w:divBdr>
        </w:div>
        <w:div w:id="868222956">
          <w:marLeft w:val="480"/>
          <w:marRight w:val="0"/>
          <w:marTop w:val="0"/>
          <w:marBottom w:val="0"/>
          <w:divBdr>
            <w:top w:val="none" w:sz="0" w:space="0" w:color="auto"/>
            <w:left w:val="none" w:sz="0" w:space="0" w:color="auto"/>
            <w:bottom w:val="none" w:sz="0" w:space="0" w:color="auto"/>
            <w:right w:val="none" w:sz="0" w:space="0" w:color="auto"/>
          </w:divBdr>
        </w:div>
        <w:div w:id="1455515757">
          <w:marLeft w:val="480"/>
          <w:marRight w:val="0"/>
          <w:marTop w:val="0"/>
          <w:marBottom w:val="0"/>
          <w:divBdr>
            <w:top w:val="none" w:sz="0" w:space="0" w:color="auto"/>
            <w:left w:val="none" w:sz="0" w:space="0" w:color="auto"/>
            <w:bottom w:val="none" w:sz="0" w:space="0" w:color="auto"/>
            <w:right w:val="none" w:sz="0" w:space="0" w:color="auto"/>
          </w:divBdr>
        </w:div>
        <w:div w:id="1478838131">
          <w:marLeft w:val="480"/>
          <w:marRight w:val="0"/>
          <w:marTop w:val="0"/>
          <w:marBottom w:val="0"/>
          <w:divBdr>
            <w:top w:val="none" w:sz="0" w:space="0" w:color="auto"/>
            <w:left w:val="none" w:sz="0" w:space="0" w:color="auto"/>
            <w:bottom w:val="none" w:sz="0" w:space="0" w:color="auto"/>
            <w:right w:val="none" w:sz="0" w:space="0" w:color="auto"/>
          </w:divBdr>
        </w:div>
        <w:div w:id="401830513">
          <w:marLeft w:val="480"/>
          <w:marRight w:val="0"/>
          <w:marTop w:val="0"/>
          <w:marBottom w:val="0"/>
          <w:divBdr>
            <w:top w:val="none" w:sz="0" w:space="0" w:color="auto"/>
            <w:left w:val="none" w:sz="0" w:space="0" w:color="auto"/>
            <w:bottom w:val="none" w:sz="0" w:space="0" w:color="auto"/>
            <w:right w:val="none" w:sz="0" w:space="0" w:color="auto"/>
          </w:divBdr>
        </w:div>
        <w:div w:id="1272977700">
          <w:marLeft w:val="480"/>
          <w:marRight w:val="0"/>
          <w:marTop w:val="0"/>
          <w:marBottom w:val="0"/>
          <w:divBdr>
            <w:top w:val="none" w:sz="0" w:space="0" w:color="auto"/>
            <w:left w:val="none" w:sz="0" w:space="0" w:color="auto"/>
            <w:bottom w:val="none" w:sz="0" w:space="0" w:color="auto"/>
            <w:right w:val="none" w:sz="0" w:space="0" w:color="auto"/>
          </w:divBdr>
        </w:div>
        <w:div w:id="1301350205">
          <w:marLeft w:val="480"/>
          <w:marRight w:val="0"/>
          <w:marTop w:val="0"/>
          <w:marBottom w:val="0"/>
          <w:divBdr>
            <w:top w:val="none" w:sz="0" w:space="0" w:color="auto"/>
            <w:left w:val="none" w:sz="0" w:space="0" w:color="auto"/>
            <w:bottom w:val="none" w:sz="0" w:space="0" w:color="auto"/>
            <w:right w:val="none" w:sz="0" w:space="0" w:color="auto"/>
          </w:divBdr>
        </w:div>
        <w:div w:id="1165511705">
          <w:marLeft w:val="480"/>
          <w:marRight w:val="0"/>
          <w:marTop w:val="0"/>
          <w:marBottom w:val="0"/>
          <w:divBdr>
            <w:top w:val="none" w:sz="0" w:space="0" w:color="auto"/>
            <w:left w:val="none" w:sz="0" w:space="0" w:color="auto"/>
            <w:bottom w:val="none" w:sz="0" w:space="0" w:color="auto"/>
            <w:right w:val="none" w:sz="0" w:space="0" w:color="auto"/>
          </w:divBdr>
        </w:div>
        <w:div w:id="594555970">
          <w:marLeft w:val="480"/>
          <w:marRight w:val="0"/>
          <w:marTop w:val="0"/>
          <w:marBottom w:val="0"/>
          <w:divBdr>
            <w:top w:val="none" w:sz="0" w:space="0" w:color="auto"/>
            <w:left w:val="none" w:sz="0" w:space="0" w:color="auto"/>
            <w:bottom w:val="none" w:sz="0" w:space="0" w:color="auto"/>
            <w:right w:val="none" w:sz="0" w:space="0" w:color="auto"/>
          </w:divBdr>
        </w:div>
        <w:div w:id="280378606">
          <w:marLeft w:val="480"/>
          <w:marRight w:val="0"/>
          <w:marTop w:val="0"/>
          <w:marBottom w:val="0"/>
          <w:divBdr>
            <w:top w:val="none" w:sz="0" w:space="0" w:color="auto"/>
            <w:left w:val="none" w:sz="0" w:space="0" w:color="auto"/>
            <w:bottom w:val="none" w:sz="0" w:space="0" w:color="auto"/>
            <w:right w:val="none" w:sz="0" w:space="0" w:color="auto"/>
          </w:divBdr>
        </w:div>
        <w:div w:id="1637175713">
          <w:marLeft w:val="480"/>
          <w:marRight w:val="0"/>
          <w:marTop w:val="0"/>
          <w:marBottom w:val="0"/>
          <w:divBdr>
            <w:top w:val="none" w:sz="0" w:space="0" w:color="auto"/>
            <w:left w:val="none" w:sz="0" w:space="0" w:color="auto"/>
            <w:bottom w:val="none" w:sz="0" w:space="0" w:color="auto"/>
            <w:right w:val="none" w:sz="0" w:space="0" w:color="auto"/>
          </w:divBdr>
        </w:div>
        <w:div w:id="1734043096">
          <w:marLeft w:val="480"/>
          <w:marRight w:val="0"/>
          <w:marTop w:val="0"/>
          <w:marBottom w:val="0"/>
          <w:divBdr>
            <w:top w:val="none" w:sz="0" w:space="0" w:color="auto"/>
            <w:left w:val="none" w:sz="0" w:space="0" w:color="auto"/>
            <w:bottom w:val="none" w:sz="0" w:space="0" w:color="auto"/>
            <w:right w:val="none" w:sz="0" w:space="0" w:color="auto"/>
          </w:divBdr>
        </w:div>
        <w:div w:id="1054429666">
          <w:marLeft w:val="480"/>
          <w:marRight w:val="0"/>
          <w:marTop w:val="0"/>
          <w:marBottom w:val="0"/>
          <w:divBdr>
            <w:top w:val="none" w:sz="0" w:space="0" w:color="auto"/>
            <w:left w:val="none" w:sz="0" w:space="0" w:color="auto"/>
            <w:bottom w:val="none" w:sz="0" w:space="0" w:color="auto"/>
            <w:right w:val="none" w:sz="0" w:space="0" w:color="auto"/>
          </w:divBdr>
        </w:div>
        <w:div w:id="1851873963">
          <w:marLeft w:val="480"/>
          <w:marRight w:val="0"/>
          <w:marTop w:val="0"/>
          <w:marBottom w:val="0"/>
          <w:divBdr>
            <w:top w:val="none" w:sz="0" w:space="0" w:color="auto"/>
            <w:left w:val="none" w:sz="0" w:space="0" w:color="auto"/>
            <w:bottom w:val="none" w:sz="0" w:space="0" w:color="auto"/>
            <w:right w:val="none" w:sz="0" w:space="0" w:color="auto"/>
          </w:divBdr>
        </w:div>
        <w:div w:id="1535774815">
          <w:marLeft w:val="480"/>
          <w:marRight w:val="0"/>
          <w:marTop w:val="0"/>
          <w:marBottom w:val="0"/>
          <w:divBdr>
            <w:top w:val="none" w:sz="0" w:space="0" w:color="auto"/>
            <w:left w:val="none" w:sz="0" w:space="0" w:color="auto"/>
            <w:bottom w:val="none" w:sz="0" w:space="0" w:color="auto"/>
            <w:right w:val="none" w:sz="0" w:space="0" w:color="auto"/>
          </w:divBdr>
        </w:div>
        <w:div w:id="1278415270">
          <w:marLeft w:val="480"/>
          <w:marRight w:val="0"/>
          <w:marTop w:val="0"/>
          <w:marBottom w:val="0"/>
          <w:divBdr>
            <w:top w:val="none" w:sz="0" w:space="0" w:color="auto"/>
            <w:left w:val="none" w:sz="0" w:space="0" w:color="auto"/>
            <w:bottom w:val="none" w:sz="0" w:space="0" w:color="auto"/>
            <w:right w:val="none" w:sz="0" w:space="0" w:color="auto"/>
          </w:divBdr>
        </w:div>
        <w:div w:id="1154372153">
          <w:marLeft w:val="480"/>
          <w:marRight w:val="0"/>
          <w:marTop w:val="0"/>
          <w:marBottom w:val="0"/>
          <w:divBdr>
            <w:top w:val="none" w:sz="0" w:space="0" w:color="auto"/>
            <w:left w:val="none" w:sz="0" w:space="0" w:color="auto"/>
            <w:bottom w:val="none" w:sz="0" w:space="0" w:color="auto"/>
            <w:right w:val="none" w:sz="0" w:space="0" w:color="auto"/>
          </w:divBdr>
        </w:div>
        <w:div w:id="583878882">
          <w:marLeft w:val="480"/>
          <w:marRight w:val="0"/>
          <w:marTop w:val="0"/>
          <w:marBottom w:val="0"/>
          <w:divBdr>
            <w:top w:val="none" w:sz="0" w:space="0" w:color="auto"/>
            <w:left w:val="none" w:sz="0" w:space="0" w:color="auto"/>
            <w:bottom w:val="none" w:sz="0" w:space="0" w:color="auto"/>
            <w:right w:val="none" w:sz="0" w:space="0" w:color="auto"/>
          </w:divBdr>
        </w:div>
        <w:div w:id="1698312597">
          <w:marLeft w:val="480"/>
          <w:marRight w:val="0"/>
          <w:marTop w:val="0"/>
          <w:marBottom w:val="0"/>
          <w:divBdr>
            <w:top w:val="none" w:sz="0" w:space="0" w:color="auto"/>
            <w:left w:val="none" w:sz="0" w:space="0" w:color="auto"/>
            <w:bottom w:val="none" w:sz="0" w:space="0" w:color="auto"/>
            <w:right w:val="none" w:sz="0" w:space="0" w:color="auto"/>
          </w:divBdr>
        </w:div>
        <w:div w:id="2050569319">
          <w:marLeft w:val="480"/>
          <w:marRight w:val="0"/>
          <w:marTop w:val="0"/>
          <w:marBottom w:val="0"/>
          <w:divBdr>
            <w:top w:val="none" w:sz="0" w:space="0" w:color="auto"/>
            <w:left w:val="none" w:sz="0" w:space="0" w:color="auto"/>
            <w:bottom w:val="none" w:sz="0" w:space="0" w:color="auto"/>
            <w:right w:val="none" w:sz="0" w:space="0" w:color="auto"/>
          </w:divBdr>
        </w:div>
        <w:div w:id="2032680753">
          <w:marLeft w:val="480"/>
          <w:marRight w:val="0"/>
          <w:marTop w:val="0"/>
          <w:marBottom w:val="0"/>
          <w:divBdr>
            <w:top w:val="none" w:sz="0" w:space="0" w:color="auto"/>
            <w:left w:val="none" w:sz="0" w:space="0" w:color="auto"/>
            <w:bottom w:val="none" w:sz="0" w:space="0" w:color="auto"/>
            <w:right w:val="none" w:sz="0" w:space="0" w:color="auto"/>
          </w:divBdr>
        </w:div>
        <w:div w:id="1199852887">
          <w:marLeft w:val="480"/>
          <w:marRight w:val="0"/>
          <w:marTop w:val="0"/>
          <w:marBottom w:val="0"/>
          <w:divBdr>
            <w:top w:val="none" w:sz="0" w:space="0" w:color="auto"/>
            <w:left w:val="none" w:sz="0" w:space="0" w:color="auto"/>
            <w:bottom w:val="none" w:sz="0" w:space="0" w:color="auto"/>
            <w:right w:val="none" w:sz="0" w:space="0" w:color="auto"/>
          </w:divBdr>
        </w:div>
        <w:div w:id="479268383">
          <w:marLeft w:val="480"/>
          <w:marRight w:val="0"/>
          <w:marTop w:val="0"/>
          <w:marBottom w:val="0"/>
          <w:divBdr>
            <w:top w:val="none" w:sz="0" w:space="0" w:color="auto"/>
            <w:left w:val="none" w:sz="0" w:space="0" w:color="auto"/>
            <w:bottom w:val="none" w:sz="0" w:space="0" w:color="auto"/>
            <w:right w:val="none" w:sz="0" w:space="0" w:color="auto"/>
          </w:divBdr>
        </w:div>
        <w:div w:id="1247491891">
          <w:marLeft w:val="480"/>
          <w:marRight w:val="0"/>
          <w:marTop w:val="0"/>
          <w:marBottom w:val="0"/>
          <w:divBdr>
            <w:top w:val="none" w:sz="0" w:space="0" w:color="auto"/>
            <w:left w:val="none" w:sz="0" w:space="0" w:color="auto"/>
            <w:bottom w:val="none" w:sz="0" w:space="0" w:color="auto"/>
            <w:right w:val="none" w:sz="0" w:space="0" w:color="auto"/>
          </w:divBdr>
        </w:div>
        <w:div w:id="657270662">
          <w:marLeft w:val="480"/>
          <w:marRight w:val="0"/>
          <w:marTop w:val="0"/>
          <w:marBottom w:val="0"/>
          <w:divBdr>
            <w:top w:val="none" w:sz="0" w:space="0" w:color="auto"/>
            <w:left w:val="none" w:sz="0" w:space="0" w:color="auto"/>
            <w:bottom w:val="none" w:sz="0" w:space="0" w:color="auto"/>
            <w:right w:val="none" w:sz="0" w:space="0" w:color="auto"/>
          </w:divBdr>
        </w:div>
        <w:div w:id="561722028">
          <w:marLeft w:val="480"/>
          <w:marRight w:val="0"/>
          <w:marTop w:val="0"/>
          <w:marBottom w:val="0"/>
          <w:divBdr>
            <w:top w:val="none" w:sz="0" w:space="0" w:color="auto"/>
            <w:left w:val="none" w:sz="0" w:space="0" w:color="auto"/>
            <w:bottom w:val="none" w:sz="0" w:space="0" w:color="auto"/>
            <w:right w:val="none" w:sz="0" w:space="0" w:color="auto"/>
          </w:divBdr>
        </w:div>
        <w:div w:id="1728141869">
          <w:marLeft w:val="480"/>
          <w:marRight w:val="0"/>
          <w:marTop w:val="0"/>
          <w:marBottom w:val="0"/>
          <w:divBdr>
            <w:top w:val="none" w:sz="0" w:space="0" w:color="auto"/>
            <w:left w:val="none" w:sz="0" w:space="0" w:color="auto"/>
            <w:bottom w:val="none" w:sz="0" w:space="0" w:color="auto"/>
            <w:right w:val="none" w:sz="0" w:space="0" w:color="auto"/>
          </w:divBdr>
        </w:div>
        <w:div w:id="1277760357">
          <w:marLeft w:val="480"/>
          <w:marRight w:val="0"/>
          <w:marTop w:val="0"/>
          <w:marBottom w:val="0"/>
          <w:divBdr>
            <w:top w:val="none" w:sz="0" w:space="0" w:color="auto"/>
            <w:left w:val="none" w:sz="0" w:space="0" w:color="auto"/>
            <w:bottom w:val="none" w:sz="0" w:space="0" w:color="auto"/>
            <w:right w:val="none" w:sz="0" w:space="0" w:color="auto"/>
          </w:divBdr>
        </w:div>
        <w:div w:id="1353678166">
          <w:marLeft w:val="480"/>
          <w:marRight w:val="0"/>
          <w:marTop w:val="0"/>
          <w:marBottom w:val="0"/>
          <w:divBdr>
            <w:top w:val="none" w:sz="0" w:space="0" w:color="auto"/>
            <w:left w:val="none" w:sz="0" w:space="0" w:color="auto"/>
            <w:bottom w:val="none" w:sz="0" w:space="0" w:color="auto"/>
            <w:right w:val="none" w:sz="0" w:space="0" w:color="auto"/>
          </w:divBdr>
        </w:div>
        <w:div w:id="2026899353">
          <w:marLeft w:val="480"/>
          <w:marRight w:val="0"/>
          <w:marTop w:val="0"/>
          <w:marBottom w:val="0"/>
          <w:divBdr>
            <w:top w:val="none" w:sz="0" w:space="0" w:color="auto"/>
            <w:left w:val="none" w:sz="0" w:space="0" w:color="auto"/>
            <w:bottom w:val="none" w:sz="0" w:space="0" w:color="auto"/>
            <w:right w:val="none" w:sz="0" w:space="0" w:color="auto"/>
          </w:divBdr>
        </w:div>
        <w:div w:id="271477903">
          <w:marLeft w:val="480"/>
          <w:marRight w:val="0"/>
          <w:marTop w:val="0"/>
          <w:marBottom w:val="0"/>
          <w:divBdr>
            <w:top w:val="none" w:sz="0" w:space="0" w:color="auto"/>
            <w:left w:val="none" w:sz="0" w:space="0" w:color="auto"/>
            <w:bottom w:val="none" w:sz="0" w:space="0" w:color="auto"/>
            <w:right w:val="none" w:sz="0" w:space="0" w:color="auto"/>
          </w:divBdr>
        </w:div>
        <w:div w:id="124467173">
          <w:marLeft w:val="480"/>
          <w:marRight w:val="0"/>
          <w:marTop w:val="0"/>
          <w:marBottom w:val="0"/>
          <w:divBdr>
            <w:top w:val="none" w:sz="0" w:space="0" w:color="auto"/>
            <w:left w:val="none" w:sz="0" w:space="0" w:color="auto"/>
            <w:bottom w:val="none" w:sz="0" w:space="0" w:color="auto"/>
            <w:right w:val="none" w:sz="0" w:space="0" w:color="auto"/>
          </w:divBdr>
        </w:div>
        <w:div w:id="1097018532">
          <w:marLeft w:val="480"/>
          <w:marRight w:val="0"/>
          <w:marTop w:val="0"/>
          <w:marBottom w:val="0"/>
          <w:divBdr>
            <w:top w:val="none" w:sz="0" w:space="0" w:color="auto"/>
            <w:left w:val="none" w:sz="0" w:space="0" w:color="auto"/>
            <w:bottom w:val="none" w:sz="0" w:space="0" w:color="auto"/>
            <w:right w:val="none" w:sz="0" w:space="0" w:color="auto"/>
          </w:divBdr>
        </w:div>
        <w:div w:id="1772706123">
          <w:marLeft w:val="480"/>
          <w:marRight w:val="0"/>
          <w:marTop w:val="0"/>
          <w:marBottom w:val="0"/>
          <w:divBdr>
            <w:top w:val="none" w:sz="0" w:space="0" w:color="auto"/>
            <w:left w:val="none" w:sz="0" w:space="0" w:color="auto"/>
            <w:bottom w:val="none" w:sz="0" w:space="0" w:color="auto"/>
            <w:right w:val="none" w:sz="0" w:space="0" w:color="auto"/>
          </w:divBdr>
        </w:div>
      </w:divsChild>
    </w:div>
    <w:div w:id="1499299650">
      <w:bodyDiv w:val="1"/>
      <w:marLeft w:val="0"/>
      <w:marRight w:val="0"/>
      <w:marTop w:val="0"/>
      <w:marBottom w:val="0"/>
      <w:divBdr>
        <w:top w:val="none" w:sz="0" w:space="0" w:color="auto"/>
        <w:left w:val="none" w:sz="0" w:space="0" w:color="auto"/>
        <w:bottom w:val="none" w:sz="0" w:space="0" w:color="auto"/>
        <w:right w:val="none" w:sz="0" w:space="0" w:color="auto"/>
      </w:divBdr>
    </w:div>
    <w:div w:id="1504122793">
      <w:bodyDiv w:val="1"/>
      <w:marLeft w:val="0"/>
      <w:marRight w:val="0"/>
      <w:marTop w:val="0"/>
      <w:marBottom w:val="0"/>
      <w:divBdr>
        <w:top w:val="none" w:sz="0" w:space="0" w:color="auto"/>
        <w:left w:val="none" w:sz="0" w:space="0" w:color="auto"/>
        <w:bottom w:val="none" w:sz="0" w:space="0" w:color="auto"/>
        <w:right w:val="none" w:sz="0" w:space="0" w:color="auto"/>
      </w:divBdr>
    </w:div>
    <w:div w:id="1509978341">
      <w:bodyDiv w:val="1"/>
      <w:marLeft w:val="0"/>
      <w:marRight w:val="0"/>
      <w:marTop w:val="0"/>
      <w:marBottom w:val="0"/>
      <w:divBdr>
        <w:top w:val="none" w:sz="0" w:space="0" w:color="auto"/>
        <w:left w:val="none" w:sz="0" w:space="0" w:color="auto"/>
        <w:bottom w:val="none" w:sz="0" w:space="0" w:color="auto"/>
        <w:right w:val="none" w:sz="0" w:space="0" w:color="auto"/>
      </w:divBdr>
      <w:divsChild>
        <w:div w:id="515003708">
          <w:marLeft w:val="480"/>
          <w:marRight w:val="0"/>
          <w:marTop w:val="0"/>
          <w:marBottom w:val="0"/>
          <w:divBdr>
            <w:top w:val="none" w:sz="0" w:space="0" w:color="auto"/>
            <w:left w:val="none" w:sz="0" w:space="0" w:color="auto"/>
            <w:bottom w:val="none" w:sz="0" w:space="0" w:color="auto"/>
            <w:right w:val="none" w:sz="0" w:space="0" w:color="auto"/>
          </w:divBdr>
        </w:div>
        <w:div w:id="580213843">
          <w:marLeft w:val="480"/>
          <w:marRight w:val="0"/>
          <w:marTop w:val="0"/>
          <w:marBottom w:val="0"/>
          <w:divBdr>
            <w:top w:val="none" w:sz="0" w:space="0" w:color="auto"/>
            <w:left w:val="none" w:sz="0" w:space="0" w:color="auto"/>
            <w:bottom w:val="none" w:sz="0" w:space="0" w:color="auto"/>
            <w:right w:val="none" w:sz="0" w:space="0" w:color="auto"/>
          </w:divBdr>
        </w:div>
        <w:div w:id="1941330420">
          <w:marLeft w:val="480"/>
          <w:marRight w:val="0"/>
          <w:marTop w:val="0"/>
          <w:marBottom w:val="0"/>
          <w:divBdr>
            <w:top w:val="none" w:sz="0" w:space="0" w:color="auto"/>
            <w:left w:val="none" w:sz="0" w:space="0" w:color="auto"/>
            <w:bottom w:val="none" w:sz="0" w:space="0" w:color="auto"/>
            <w:right w:val="none" w:sz="0" w:space="0" w:color="auto"/>
          </w:divBdr>
        </w:div>
        <w:div w:id="1487667709">
          <w:marLeft w:val="480"/>
          <w:marRight w:val="0"/>
          <w:marTop w:val="0"/>
          <w:marBottom w:val="0"/>
          <w:divBdr>
            <w:top w:val="none" w:sz="0" w:space="0" w:color="auto"/>
            <w:left w:val="none" w:sz="0" w:space="0" w:color="auto"/>
            <w:bottom w:val="none" w:sz="0" w:space="0" w:color="auto"/>
            <w:right w:val="none" w:sz="0" w:space="0" w:color="auto"/>
          </w:divBdr>
        </w:div>
        <w:div w:id="1638804385">
          <w:marLeft w:val="480"/>
          <w:marRight w:val="0"/>
          <w:marTop w:val="0"/>
          <w:marBottom w:val="0"/>
          <w:divBdr>
            <w:top w:val="none" w:sz="0" w:space="0" w:color="auto"/>
            <w:left w:val="none" w:sz="0" w:space="0" w:color="auto"/>
            <w:bottom w:val="none" w:sz="0" w:space="0" w:color="auto"/>
            <w:right w:val="none" w:sz="0" w:space="0" w:color="auto"/>
          </w:divBdr>
        </w:div>
        <w:div w:id="1087264888">
          <w:marLeft w:val="480"/>
          <w:marRight w:val="0"/>
          <w:marTop w:val="0"/>
          <w:marBottom w:val="0"/>
          <w:divBdr>
            <w:top w:val="none" w:sz="0" w:space="0" w:color="auto"/>
            <w:left w:val="none" w:sz="0" w:space="0" w:color="auto"/>
            <w:bottom w:val="none" w:sz="0" w:space="0" w:color="auto"/>
            <w:right w:val="none" w:sz="0" w:space="0" w:color="auto"/>
          </w:divBdr>
        </w:div>
        <w:div w:id="77485675">
          <w:marLeft w:val="480"/>
          <w:marRight w:val="0"/>
          <w:marTop w:val="0"/>
          <w:marBottom w:val="0"/>
          <w:divBdr>
            <w:top w:val="none" w:sz="0" w:space="0" w:color="auto"/>
            <w:left w:val="none" w:sz="0" w:space="0" w:color="auto"/>
            <w:bottom w:val="none" w:sz="0" w:space="0" w:color="auto"/>
            <w:right w:val="none" w:sz="0" w:space="0" w:color="auto"/>
          </w:divBdr>
        </w:div>
        <w:div w:id="1438332280">
          <w:marLeft w:val="480"/>
          <w:marRight w:val="0"/>
          <w:marTop w:val="0"/>
          <w:marBottom w:val="0"/>
          <w:divBdr>
            <w:top w:val="none" w:sz="0" w:space="0" w:color="auto"/>
            <w:left w:val="none" w:sz="0" w:space="0" w:color="auto"/>
            <w:bottom w:val="none" w:sz="0" w:space="0" w:color="auto"/>
            <w:right w:val="none" w:sz="0" w:space="0" w:color="auto"/>
          </w:divBdr>
        </w:div>
        <w:div w:id="1737052465">
          <w:marLeft w:val="480"/>
          <w:marRight w:val="0"/>
          <w:marTop w:val="0"/>
          <w:marBottom w:val="0"/>
          <w:divBdr>
            <w:top w:val="none" w:sz="0" w:space="0" w:color="auto"/>
            <w:left w:val="none" w:sz="0" w:space="0" w:color="auto"/>
            <w:bottom w:val="none" w:sz="0" w:space="0" w:color="auto"/>
            <w:right w:val="none" w:sz="0" w:space="0" w:color="auto"/>
          </w:divBdr>
        </w:div>
        <w:div w:id="1616136206">
          <w:marLeft w:val="480"/>
          <w:marRight w:val="0"/>
          <w:marTop w:val="0"/>
          <w:marBottom w:val="0"/>
          <w:divBdr>
            <w:top w:val="none" w:sz="0" w:space="0" w:color="auto"/>
            <w:left w:val="none" w:sz="0" w:space="0" w:color="auto"/>
            <w:bottom w:val="none" w:sz="0" w:space="0" w:color="auto"/>
            <w:right w:val="none" w:sz="0" w:space="0" w:color="auto"/>
          </w:divBdr>
        </w:div>
        <w:div w:id="407188254">
          <w:marLeft w:val="480"/>
          <w:marRight w:val="0"/>
          <w:marTop w:val="0"/>
          <w:marBottom w:val="0"/>
          <w:divBdr>
            <w:top w:val="none" w:sz="0" w:space="0" w:color="auto"/>
            <w:left w:val="none" w:sz="0" w:space="0" w:color="auto"/>
            <w:bottom w:val="none" w:sz="0" w:space="0" w:color="auto"/>
            <w:right w:val="none" w:sz="0" w:space="0" w:color="auto"/>
          </w:divBdr>
        </w:div>
        <w:div w:id="491027000">
          <w:marLeft w:val="480"/>
          <w:marRight w:val="0"/>
          <w:marTop w:val="0"/>
          <w:marBottom w:val="0"/>
          <w:divBdr>
            <w:top w:val="none" w:sz="0" w:space="0" w:color="auto"/>
            <w:left w:val="none" w:sz="0" w:space="0" w:color="auto"/>
            <w:bottom w:val="none" w:sz="0" w:space="0" w:color="auto"/>
            <w:right w:val="none" w:sz="0" w:space="0" w:color="auto"/>
          </w:divBdr>
        </w:div>
        <w:div w:id="149906192">
          <w:marLeft w:val="480"/>
          <w:marRight w:val="0"/>
          <w:marTop w:val="0"/>
          <w:marBottom w:val="0"/>
          <w:divBdr>
            <w:top w:val="none" w:sz="0" w:space="0" w:color="auto"/>
            <w:left w:val="none" w:sz="0" w:space="0" w:color="auto"/>
            <w:bottom w:val="none" w:sz="0" w:space="0" w:color="auto"/>
            <w:right w:val="none" w:sz="0" w:space="0" w:color="auto"/>
          </w:divBdr>
        </w:div>
        <w:div w:id="326906250">
          <w:marLeft w:val="480"/>
          <w:marRight w:val="0"/>
          <w:marTop w:val="0"/>
          <w:marBottom w:val="0"/>
          <w:divBdr>
            <w:top w:val="none" w:sz="0" w:space="0" w:color="auto"/>
            <w:left w:val="none" w:sz="0" w:space="0" w:color="auto"/>
            <w:bottom w:val="none" w:sz="0" w:space="0" w:color="auto"/>
            <w:right w:val="none" w:sz="0" w:space="0" w:color="auto"/>
          </w:divBdr>
        </w:div>
        <w:div w:id="1552837438">
          <w:marLeft w:val="480"/>
          <w:marRight w:val="0"/>
          <w:marTop w:val="0"/>
          <w:marBottom w:val="0"/>
          <w:divBdr>
            <w:top w:val="none" w:sz="0" w:space="0" w:color="auto"/>
            <w:left w:val="none" w:sz="0" w:space="0" w:color="auto"/>
            <w:bottom w:val="none" w:sz="0" w:space="0" w:color="auto"/>
            <w:right w:val="none" w:sz="0" w:space="0" w:color="auto"/>
          </w:divBdr>
        </w:div>
        <w:div w:id="578440267">
          <w:marLeft w:val="480"/>
          <w:marRight w:val="0"/>
          <w:marTop w:val="0"/>
          <w:marBottom w:val="0"/>
          <w:divBdr>
            <w:top w:val="none" w:sz="0" w:space="0" w:color="auto"/>
            <w:left w:val="none" w:sz="0" w:space="0" w:color="auto"/>
            <w:bottom w:val="none" w:sz="0" w:space="0" w:color="auto"/>
            <w:right w:val="none" w:sz="0" w:space="0" w:color="auto"/>
          </w:divBdr>
        </w:div>
        <w:div w:id="1680615955">
          <w:marLeft w:val="480"/>
          <w:marRight w:val="0"/>
          <w:marTop w:val="0"/>
          <w:marBottom w:val="0"/>
          <w:divBdr>
            <w:top w:val="none" w:sz="0" w:space="0" w:color="auto"/>
            <w:left w:val="none" w:sz="0" w:space="0" w:color="auto"/>
            <w:bottom w:val="none" w:sz="0" w:space="0" w:color="auto"/>
            <w:right w:val="none" w:sz="0" w:space="0" w:color="auto"/>
          </w:divBdr>
        </w:div>
        <w:div w:id="831917541">
          <w:marLeft w:val="480"/>
          <w:marRight w:val="0"/>
          <w:marTop w:val="0"/>
          <w:marBottom w:val="0"/>
          <w:divBdr>
            <w:top w:val="none" w:sz="0" w:space="0" w:color="auto"/>
            <w:left w:val="none" w:sz="0" w:space="0" w:color="auto"/>
            <w:bottom w:val="none" w:sz="0" w:space="0" w:color="auto"/>
            <w:right w:val="none" w:sz="0" w:space="0" w:color="auto"/>
          </w:divBdr>
        </w:div>
        <w:div w:id="264534277">
          <w:marLeft w:val="480"/>
          <w:marRight w:val="0"/>
          <w:marTop w:val="0"/>
          <w:marBottom w:val="0"/>
          <w:divBdr>
            <w:top w:val="none" w:sz="0" w:space="0" w:color="auto"/>
            <w:left w:val="none" w:sz="0" w:space="0" w:color="auto"/>
            <w:bottom w:val="none" w:sz="0" w:space="0" w:color="auto"/>
            <w:right w:val="none" w:sz="0" w:space="0" w:color="auto"/>
          </w:divBdr>
        </w:div>
        <w:div w:id="1279291054">
          <w:marLeft w:val="480"/>
          <w:marRight w:val="0"/>
          <w:marTop w:val="0"/>
          <w:marBottom w:val="0"/>
          <w:divBdr>
            <w:top w:val="none" w:sz="0" w:space="0" w:color="auto"/>
            <w:left w:val="none" w:sz="0" w:space="0" w:color="auto"/>
            <w:bottom w:val="none" w:sz="0" w:space="0" w:color="auto"/>
            <w:right w:val="none" w:sz="0" w:space="0" w:color="auto"/>
          </w:divBdr>
        </w:div>
        <w:div w:id="1715618945">
          <w:marLeft w:val="480"/>
          <w:marRight w:val="0"/>
          <w:marTop w:val="0"/>
          <w:marBottom w:val="0"/>
          <w:divBdr>
            <w:top w:val="none" w:sz="0" w:space="0" w:color="auto"/>
            <w:left w:val="none" w:sz="0" w:space="0" w:color="auto"/>
            <w:bottom w:val="none" w:sz="0" w:space="0" w:color="auto"/>
            <w:right w:val="none" w:sz="0" w:space="0" w:color="auto"/>
          </w:divBdr>
        </w:div>
        <w:div w:id="53625033">
          <w:marLeft w:val="480"/>
          <w:marRight w:val="0"/>
          <w:marTop w:val="0"/>
          <w:marBottom w:val="0"/>
          <w:divBdr>
            <w:top w:val="none" w:sz="0" w:space="0" w:color="auto"/>
            <w:left w:val="none" w:sz="0" w:space="0" w:color="auto"/>
            <w:bottom w:val="none" w:sz="0" w:space="0" w:color="auto"/>
            <w:right w:val="none" w:sz="0" w:space="0" w:color="auto"/>
          </w:divBdr>
        </w:div>
        <w:div w:id="325590485">
          <w:marLeft w:val="480"/>
          <w:marRight w:val="0"/>
          <w:marTop w:val="0"/>
          <w:marBottom w:val="0"/>
          <w:divBdr>
            <w:top w:val="none" w:sz="0" w:space="0" w:color="auto"/>
            <w:left w:val="none" w:sz="0" w:space="0" w:color="auto"/>
            <w:bottom w:val="none" w:sz="0" w:space="0" w:color="auto"/>
            <w:right w:val="none" w:sz="0" w:space="0" w:color="auto"/>
          </w:divBdr>
        </w:div>
        <w:div w:id="431171835">
          <w:marLeft w:val="480"/>
          <w:marRight w:val="0"/>
          <w:marTop w:val="0"/>
          <w:marBottom w:val="0"/>
          <w:divBdr>
            <w:top w:val="none" w:sz="0" w:space="0" w:color="auto"/>
            <w:left w:val="none" w:sz="0" w:space="0" w:color="auto"/>
            <w:bottom w:val="none" w:sz="0" w:space="0" w:color="auto"/>
            <w:right w:val="none" w:sz="0" w:space="0" w:color="auto"/>
          </w:divBdr>
        </w:div>
        <w:div w:id="1921989107">
          <w:marLeft w:val="480"/>
          <w:marRight w:val="0"/>
          <w:marTop w:val="0"/>
          <w:marBottom w:val="0"/>
          <w:divBdr>
            <w:top w:val="none" w:sz="0" w:space="0" w:color="auto"/>
            <w:left w:val="none" w:sz="0" w:space="0" w:color="auto"/>
            <w:bottom w:val="none" w:sz="0" w:space="0" w:color="auto"/>
            <w:right w:val="none" w:sz="0" w:space="0" w:color="auto"/>
          </w:divBdr>
        </w:div>
        <w:div w:id="1082802906">
          <w:marLeft w:val="480"/>
          <w:marRight w:val="0"/>
          <w:marTop w:val="0"/>
          <w:marBottom w:val="0"/>
          <w:divBdr>
            <w:top w:val="none" w:sz="0" w:space="0" w:color="auto"/>
            <w:left w:val="none" w:sz="0" w:space="0" w:color="auto"/>
            <w:bottom w:val="none" w:sz="0" w:space="0" w:color="auto"/>
            <w:right w:val="none" w:sz="0" w:space="0" w:color="auto"/>
          </w:divBdr>
        </w:div>
        <w:div w:id="1795102225">
          <w:marLeft w:val="480"/>
          <w:marRight w:val="0"/>
          <w:marTop w:val="0"/>
          <w:marBottom w:val="0"/>
          <w:divBdr>
            <w:top w:val="none" w:sz="0" w:space="0" w:color="auto"/>
            <w:left w:val="none" w:sz="0" w:space="0" w:color="auto"/>
            <w:bottom w:val="none" w:sz="0" w:space="0" w:color="auto"/>
            <w:right w:val="none" w:sz="0" w:space="0" w:color="auto"/>
          </w:divBdr>
        </w:div>
        <w:div w:id="1313682912">
          <w:marLeft w:val="480"/>
          <w:marRight w:val="0"/>
          <w:marTop w:val="0"/>
          <w:marBottom w:val="0"/>
          <w:divBdr>
            <w:top w:val="none" w:sz="0" w:space="0" w:color="auto"/>
            <w:left w:val="none" w:sz="0" w:space="0" w:color="auto"/>
            <w:bottom w:val="none" w:sz="0" w:space="0" w:color="auto"/>
            <w:right w:val="none" w:sz="0" w:space="0" w:color="auto"/>
          </w:divBdr>
        </w:div>
        <w:div w:id="112797432">
          <w:marLeft w:val="480"/>
          <w:marRight w:val="0"/>
          <w:marTop w:val="0"/>
          <w:marBottom w:val="0"/>
          <w:divBdr>
            <w:top w:val="none" w:sz="0" w:space="0" w:color="auto"/>
            <w:left w:val="none" w:sz="0" w:space="0" w:color="auto"/>
            <w:bottom w:val="none" w:sz="0" w:space="0" w:color="auto"/>
            <w:right w:val="none" w:sz="0" w:space="0" w:color="auto"/>
          </w:divBdr>
        </w:div>
        <w:div w:id="1841431565">
          <w:marLeft w:val="480"/>
          <w:marRight w:val="0"/>
          <w:marTop w:val="0"/>
          <w:marBottom w:val="0"/>
          <w:divBdr>
            <w:top w:val="none" w:sz="0" w:space="0" w:color="auto"/>
            <w:left w:val="none" w:sz="0" w:space="0" w:color="auto"/>
            <w:bottom w:val="none" w:sz="0" w:space="0" w:color="auto"/>
            <w:right w:val="none" w:sz="0" w:space="0" w:color="auto"/>
          </w:divBdr>
        </w:div>
        <w:div w:id="325087844">
          <w:marLeft w:val="480"/>
          <w:marRight w:val="0"/>
          <w:marTop w:val="0"/>
          <w:marBottom w:val="0"/>
          <w:divBdr>
            <w:top w:val="none" w:sz="0" w:space="0" w:color="auto"/>
            <w:left w:val="none" w:sz="0" w:space="0" w:color="auto"/>
            <w:bottom w:val="none" w:sz="0" w:space="0" w:color="auto"/>
            <w:right w:val="none" w:sz="0" w:space="0" w:color="auto"/>
          </w:divBdr>
        </w:div>
        <w:div w:id="1687710638">
          <w:marLeft w:val="480"/>
          <w:marRight w:val="0"/>
          <w:marTop w:val="0"/>
          <w:marBottom w:val="0"/>
          <w:divBdr>
            <w:top w:val="none" w:sz="0" w:space="0" w:color="auto"/>
            <w:left w:val="none" w:sz="0" w:space="0" w:color="auto"/>
            <w:bottom w:val="none" w:sz="0" w:space="0" w:color="auto"/>
            <w:right w:val="none" w:sz="0" w:space="0" w:color="auto"/>
          </w:divBdr>
        </w:div>
        <w:div w:id="1702440101">
          <w:marLeft w:val="480"/>
          <w:marRight w:val="0"/>
          <w:marTop w:val="0"/>
          <w:marBottom w:val="0"/>
          <w:divBdr>
            <w:top w:val="none" w:sz="0" w:space="0" w:color="auto"/>
            <w:left w:val="none" w:sz="0" w:space="0" w:color="auto"/>
            <w:bottom w:val="none" w:sz="0" w:space="0" w:color="auto"/>
            <w:right w:val="none" w:sz="0" w:space="0" w:color="auto"/>
          </w:divBdr>
        </w:div>
        <w:div w:id="1222014870">
          <w:marLeft w:val="480"/>
          <w:marRight w:val="0"/>
          <w:marTop w:val="0"/>
          <w:marBottom w:val="0"/>
          <w:divBdr>
            <w:top w:val="none" w:sz="0" w:space="0" w:color="auto"/>
            <w:left w:val="none" w:sz="0" w:space="0" w:color="auto"/>
            <w:bottom w:val="none" w:sz="0" w:space="0" w:color="auto"/>
            <w:right w:val="none" w:sz="0" w:space="0" w:color="auto"/>
          </w:divBdr>
        </w:div>
        <w:div w:id="499974578">
          <w:marLeft w:val="480"/>
          <w:marRight w:val="0"/>
          <w:marTop w:val="0"/>
          <w:marBottom w:val="0"/>
          <w:divBdr>
            <w:top w:val="none" w:sz="0" w:space="0" w:color="auto"/>
            <w:left w:val="none" w:sz="0" w:space="0" w:color="auto"/>
            <w:bottom w:val="none" w:sz="0" w:space="0" w:color="auto"/>
            <w:right w:val="none" w:sz="0" w:space="0" w:color="auto"/>
          </w:divBdr>
        </w:div>
        <w:div w:id="294265131">
          <w:marLeft w:val="480"/>
          <w:marRight w:val="0"/>
          <w:marTop w:val="0"/>
          <w:marBottom w:val="0"/>
          <w:divBdr>
            <w:top w:val="none" w:sz="0" w:space="0" w:color="auto"/>
            <w:left w:val="none" w:sz="0" w:space="0" w:color="auto"/>
            <w:bottom w:val="none" w:sz="0" w:space="0" w:color="auto"/>
            <w:right w:val="none" w:sz="0" w:space="0" w:color="auto"/>
          </w:divBdr>
        </w:div>
        <w:div w:id="1474131288">
          <w:marLeft w:val="480"/>
          <w:marRight w:val="0"/>
          <w:marTop w:val="0"/>
          <w:marBottom w:val="0"/>
          <w:divBdr>
            <w:top w:val="none" w:sz="0" w:space="0" w:color="auto"/>
            <w:left w:val="none" w:sz="0" w:space="0" w:color="auto"/>
            <w:bottom w:val="none" w:sz="0" w:space="0" w:color="auto"/>
            <w:right w:val="none" w:sz="0" w:space="0" w:color="auto"/>
          </w:divBdr>
        </w:div>
        <w:div w:id="260994915">
          <w:marLeft w:val="480"/>
          <w:marRight w:val="0"/>
          <w:marTop w:val="0"/>
          <w:marBottom w:val="0"/>
          <w:divBdr>
            <w:top w:val="none" w:sz="0" w:space="0" w:color="auto"/>
            <w:left w:val="none" w:sz="0" w:space="0" w:color="auto"/>
            <w:bottom w:val="none" w:sz="0" w:space="0" w:color="auto"/>
            <w:right w:val="none" w:sz="0" w:space="0" w:color="auto"/>
          </w:divBdr>
        </w:div>
        <w:div w:id="1594699155">
          <w:marLeft w:val="480"/>
          <w:marRight w:val="0"/>
          <w:marTop w:val="0"/>
          <w:marBottom w:val="0"/>
          <w:divBdr>
            <w:top w:val="none" w:sz="0" w:space="0" w:color="auto"/>
            <w:left w:val="none" w:sz="0" w:space="0" w:color="auto"/>
            <w:bottom w:val="none" w:sz="0" w:space="0" w:color="auto"/>
            <w:right w:val="none" w:sz="0" w:space="0" w:color="auto"/>
          </w:divBdr>
        </w:div>
        <w:div w:id="2087414046">
          <w:marLeft w:val="480"/>
          <w:marRight w:val="0"/>
          <w:marTop w:val="0"/>
          <w:marBottom w:val="0"/>
          <w:divBdr>
            <w:top w:val="none" w:sz="0" w:space="0" w:color="auto"/>
            <w:left w:val="none" w:sz="0" w:space="0" w:color="auto"/>
            <w:bottom w:val="none" w:sz="0" w:space="0" w:color="auto"/>
            <w:right w:val="none" w:sz="0" w:space="0" w:color="auto"/>
          </w:divBdr>
        </w:div>
        <w:div w:id="1226768724">
          <w:marLeft w:val="480"/>
          <w:marRight w:val="0"/>
          <w:marTop w:val="0"/>
          <w:marBottom w:val="0"/>
          <w:divBdr>
            <w:top w:val="none" w:sz="0" w:space="0" w:color="auto"/>
            <w:left w:val="none" w:sz="0" w:space="0" w:color="auto"/>
            <w:bottom w:val="none" w:sz="0" w:space="0" w:color="auto"/>
            <w:right w:val="none" w:sz="0" w:space="0" w:color="auto"/>
          </w:divBdr>
        </w:div>
        <w:div w:id="749237057">
          <w:marLeft w:val="480"/>
          <w:marRight w:val="0"/>
          <w:marTop w:val="0"/>
          <w:marBottom w:val="0"/>
          <w:divBdr>
            <w:top w:val="none" w:sz="0" w:space="0" w:color="auto"/>
            <w:left w:val="none" w:sz="0" w:space="0" w:color="auto"/>
            <w:bottom w:val="none" w:sz="0" w:space="0" w:color="auto"/>
            <w:right w:val="none" w:sz="0" w:space="0" w:color="auto"/>
          </w:divBdr>
        </w:div>
        <w:div w:id="908803453">
          <w:marLeft w:val="480"/>
          <w:marRight w:val="0"/>
          <w:marTop w:val="0"/>
          <w:marBottom w:val="0"/>
          <w:divBdr>
            <w:top w:val="none" w:sz="0" w:space="0" w:color="auto"/>
            <w:left w:val="none" w:sz="0" w:space="0" w:color="auto"/>
            <w:bottom w:val="none" w:sz="0" w:space="0" w:color="auto"/>
            <w:right w:val="none" w:sz="0" w:space="0" w:color="auto"/>
          </w:divBdr>
        </w:div>
        <w:div w:id="518590148">
          <w:marLeft w:val="480"/>
          <w:marRight w:val="0"/>
          <w:marTop w:val="0"/>
          <w:marBottom w:val="0"/>
          <w:divBdr>
            <w:top w:val="none" w:sz="0" w:space="0" w:color="auto"/>
            <w:left w:val="none" w:sz="0" w:space="0" w:color="auto"/>
            <w:bottom w:val="none" w:sz="0" w:space="0" w:color="auto"/>
            <w:right w:val="none" w:sz="0" w:space="0" w:color="auto"/>
          </w:divBdr>
        </w:div>
        <w:div w:id="1330328248">
          <w:marLeft w:val="480"/>
          <w:marRight w:val="0"/>
          <w:marTop w:val="0"/>
          <w:marBottom w:val="0"/>
          <w:divBdr>
            <w:top w:val="none" w:sz="0" w:space="0" w:color="auto"/>
            <w:left w:val="none" w:sz="0" w:space="0" w:color="auto"/>
            <w:bottom w:val="none" w:sz="0" w:space="0" w:color="auto"/>
            <w:right w:val="none" w:sz="0" w:space="0" w:color="auto"/>
          </w:divBdr>
        </w:div>
        <w:div w:id="1805348875">
          <w:marLeft w:val="480"/>
          <w:marRight w:val="0"/>
          <w:marTop w:val="0"/>
          <w:marBottom w:val="0"/>
          <w:divBdr>
            <w:top w:val="none" w:sz="0" w:space="0" w:color="auto"/>
            <w:left w:val="none" w:sz="0" w:space="0" w:color="auto"/>
            <w:bottom w:val="none" w:sz="0" w:space="0" w:color="auto"/>
            <w:right w:val="none" w:sz="0" w:space="0" w:color="auto"/>
          </w:divBdr>
        </w:div>
        <w:div w:id="482039511">
          <w:marLeft w:val="480"/>
          <w:marRight w:val="0"/>
          <w:marTop w:val="0"/>
          <w:marBottom w:val="0"/>
          <w:divBdr>
            <w:top w:val="none" w:sz="0" w:space="0" w:color="auto"/>
            <w:left w:val="none" w:sz="0" w:space="0" w:color="auto"/>
            <w:bottom w:val="none" w:sz="0" w:space="0" w:color="auto"/>
            <w:right w:val="none" w:sz="0" w:space="0" w:color="auto"/>
          </w:divBdr>
        </w:div>
        <w:div w:id="1192646839">
          <w:marLeft w:val="480"/>
          <w:marRight w:val="0"/>
          <w:marTop w:val="0"/>
          <w:marBottom w:val="0"/>
          <w:divBdr>
            <w:top w:val="none" w:sz="0" w:space="0" w:color="auto"/>
            <w:left w:val="none" w:sz="0" w:space="0" w:color="auto"/>
            <w:bottom w:val="none" w:sz="0" w:space="0" w:color="auto"/>
            <w:right w:val="none" w:sz="0" w:space="0" w:color="auto"/>
          </w:divBdr>
        </w:div>
        <w:div w:id="628170213">
          <w:marLeft w:val="480"/>
          <w:marRight w:val="0"/>
          <w:marTop w:val="0"/>
          <w:marBottom w:val="0"/>
          <w:divBdr>
            <w:top w:val="none" w:sz="0" w:space="0" w:color="auto"/>
            <w:left w:val="none" w:sz="0" w:space="0" w:color="auto"/>
            <w:bottom w:val="none" w:sz="0" w:space="0" w:color="auto"/>
            <w:right w:val="none" w:sz="0" w:space="0" w:color="auto"/>
          </w:divBdr>
        </w:div>
        <w:div w:id="1212839939">
          <w:marLeft w:val="480"/>
          <w:marRight w:val="0"/>
          <w:marTop w:val="0"/>
          <w:marBottom w:val="0"/>
          <w:divBdr>
            <w:top w:val="none" w:sz="0" w:space="0" w:color="auto"/>
            <w:left w:val="none" w:sz="0" w:space="0" w:color="auto"/>
            <w:bottom w:val="none" w:sz="0" w:space="0" w:color="auto"/>
            <w:right w:val="none" w:sz="0" w:space="0" w:color="auto"/>
          </w:divBdr>
        </w:div>
        <w:div w:id="1740446540">
          <w:marLeft w:val="480"/>
          <w:marRight w:val="0"/>
          <w:marTop w:val="0"/>
          <w:marBottom w:val="0"/>
          <w:divBdr>
            <w:top w:val="none" w:sz="0" w:space="0" w:color="auto"/>
            <w:left w:val="none" w:sz="0" w:space="0" w:color="auto"/>
            <w:bottom w:val="none" w:sz="0" w:space="0" w:color="auto"/>
            <w:right w:val="none" w:sz="0" w:space="0" w:color="auto"/>
          </w:divBdr>
        </w:div>
        <w:div w:id="1703748246">
          <w:marLeft w:val="480"/>
          <w:marRight w:val="0"/>
          <w:marTop w:val="0"/>
          <w:marBottom w:val="0"/>
          <w:divBdr>
            <w:top w:val="none" w:sz="0" w:space="0" w:color="auto"/>
            <w:left w:val="none" w:sz="0" w:space="0" w:color="auto"/>
            <w:bottom w:val="none" w:sz="0" w:space="0" w:color="auto"/>
            <w:right w:val="none" w:sz="0" w:space="0" w:color="auto"/>
          </w:divBdr>
        </w:div>
      </w:divsChild>
    </w:div>
    <w:div w:id="1510021614">
      <w:bodyDiv w:val="1"/>
      <w:marLeft w:val="0"/>
      <w:marRight w:val="0"/>
      <w:marTop w:val="0"/>
      <w:marBottom w:val="0"/>
      <w:divBdr>
        <w:top w:val="none" w:sz="0" w:space="0" w:color="auto"/>
        <w:left w:val="none" w:sz="0" w:space="0" w:color="auto"/>
        <w:bottom w:val="none" w:sz="0" w:space="0" w:color="auto"/>
        <w:right w:val="none" w:sz="0" w:space="0" w:color="auto"/>
      </w:divBdr>
    </w:div>
    <w:div w:id="1510410735">
      <w:bodyDiv w:val="1"/>
      <w:marLeft w:val="0"/>
      <w:marRight w:val="0"/>
      <w:marTop w:val="0"/>
      <w:marBottom w:val="0"/>
      <w:divBdr>
        <w:top w:val="none" w:sz="0" w:space="0" w:color="auto"/>
        <w:left w:val="none" w:sz="0" w:space="0" w:color="auto"/>
        <w:bottom w:val="none" w:sz="0" w:space="0" w:color="auto"/>
        <w:right w:val="none" w:sz="0" w:space="0" w:color="auto"/>
      </w:divBdr>
      <w:divsChild>
        <w:div w:id="905534519">
          <w:marLeft w:val="480"/>
          <w:marRight w:val="0"/>
          <w:marTop w:val="0"/>
          <w:marBottom w:val="0"/>
          <w:divBdr>
            <w:top w:val="none" w:sz="0" w:space="0" w:color="auto"/>
            <w:left w:val="none" w:sz="0" w:space="0" w:color="auto"/>
            <w:bottom w:val="none" w:sz="0" w:space="0" w:color="auto"/>
            <w:right w:val="none" w:sz="0" w:space="0" w:color="auto"/>
          </w:divBdr>
        </w:div>
        <w:div w:id="2068724225">
          <w:marLeft w:val="480"/>
          <w:marRight w:val="0"/>
          <w:marTop w:val="0"/>
          <w:marBottom w:val="0"/>
          <w:divBdr>
            <w:top w:val="none" w:sz="0" w:space="0" w:color="auto"/>
            <w:left w:val="none" w:sz="0" w:space="0" w:color="auto"/>
            <w:bottom w:val="none" w:sz="0" w:space="0" w:color="auto"/>
            <w:right w:val="none" w:sz="0" w:space="0" w:color="auto"/>
          </w:divBdr>
        </w:div>
        <w:div w:id="59640188">
          <w:marLeft w:val="480"/>
          <w:marRight w:val="0"/>
          <w:marTop w:val="0"/>
          <w:marBottom w:val="0"/>
          <w:divBdr>
            <w:top w:val="none" w:sz="0" w:space="0" w:color="auto"/>
            <w:left w:val="none" w:sz="0" w:space="0" w:color="auto"/>
            <w:bottom w:val="none" w:sz="0" w:space="0" w:color="auto"/>
            <w:right w:val="none" w:sz="0" w:space="0" w:color="auto"/>
          </w:divBdr>
        </w:div>
        <w:div w:id="202140153">
          <w:marLeft w:val="480"/>
          <w:marRight w:val="0"/>
          <w:marTop w:val="0"/>
          <w:marBottom w:val="0"/>
          <w:divBdr>
            <w:top w:val="none" w:sz="0" w:space="0" w:color="auto"/>
            <w:left w:val="none" w:sz="0" w:space="0" w:color="auto"/>
            <w:bottom w:val="none" w:sz="0" w:space="0" w:color="auto"/>
            <w:right w:val="none" w:sz="0" w:space="0" w:color="auto"/>
          </w:divBdr>
        </w:div>
        <w:div w:id="613100728">
          <w:marLeft w:val="480"/>
          <w:marRight w:val="0"/>
          <w:marTop w:val="0"/>
          <w:marBottom w:val="0"/>
          <w:divBdr>
            <w:top w:val="none" w:sz="0" w:space="0" w:color="auto"/>
            <w:left w:val="none" w:sz="0" w:space="0" w:color="auto"/>
            <w:bottom w:val="none" w:sz="0" w:space="0" w:color="auto"/>
            <w:right w:val="none" w:sz="0" w:space="0" w:color="auto"/>
          </w:divBdr>
        </w:div>
        <w:div w:id="1046224672">
          <w:marLeft w:val="480"/>
          <w:marRight w:val="0"/>
          <w:marTop w:val="0"/>
          <w:marBottom w:val="0"/>
          <w:divBdr>
            <w:top w:val="none" w:sz="0" w:space="0" w:color="auto"/>
            <w:left w:val="none" w:sz="0" w:space="0" w:color="auto"/>
            <w:bottom w:val="none" w:sz="0" w:space="0" w:color="auto"/>
            <w:right w:val="none" w:sz="0" w:space="0" w:color="auto"/>
          </w:divBdr>
        </w:div>
        <w:div w:id="994914769">
          <w:marLeft w:val="480"/>
          <w:marRight w:val="0"/>
          <w:marTop w:val="0"/>
          <w:marBottom w:val="0"/>
          <w:divBdr>
            <w:top w:val="none" w:sz="0" w:space="0" w:color="auto"/>
            <w:left w:val="none" w:sz="0" w:space="0" w:color="auto"/>
            <w:bottom w:val="none" w:sz="0" w:space="0" w:color="auto"/>
            <w:right w:val="none" w:sz="0" w:space="0" w:color="auto"/>
          </w:divBdr>
        </w:div>
        <w:div w:id="475220231">
          <w:marLeft w:val="480"/>
          <w:marRight w:val="0"/>
          <w:marTop w:val="0"/>
          <w:marBottom w:val="0"/>
          <w:divBdr>
            <w:top w:val="none" w:sz="0" w:space="0" w:color="auto"/>
            <w:left w:val="none" w:sz="0" w:space="0" w:color="auto"/>
            <w:bottom w:val="none" w:sz="0" w:space="0" w:color="auto"/>
            <w:right w:val="none" w:sz="0" w:space="0" w:color="auto"/>
          </w:divBdr>
        </w:div>
        <w:div w:id="889532700">
          <w:marLeft w:val="480"/>
          <w:marRight w:val="0"/>
          <w:marTop w:val="0"/>
          <w:marBottom w:val="0"/>
          <w:divBdr>
            <w:top w:val="none" w:sz="0" w:space="0" w:color="auto"/>
            <w:left w:val="none" w:sz="0" w:space="0" w:color="auto"/>
            <w:bottom w:val="none" w:sz="0" w:space="0" w:color="auto"/>
            <w:right w:val="none" w:sz="0" w:space="0" w:color="auto"/>
          </w:divBdr>
        </w:div>
        <w:div w:id="871695378">
          <w:marLeft w:val="480"/>
          <w:marRight w:val="0"/>
          <w:marTop w:val="0"/>
          <w:marBottom w:val="0"/>
          <w:divBdr>
            <w:top w:val="none" w:sz="0" w:space="0" w:color="auto"/>
            <w:left w:val="none" w:sz="0" w:space="0" w:color="auto"/>
            <w:bottom w:val="none" w:sz="0" w:space="0" w:color="auto"/>
            <w:right w:val="none" w:sz="0" w:space="0" w:color="auto"/>
          </w:divBdr>
        </w:div>
        <w:div w:id="1278030270">
          <w:marLeft w:val="480"/>
          <w:marRight w:val="0"/>
          <w:marTop w:val="0"/>
          <w:marBottom w:val="0"/>
          <w:divBdr>
            <w:top w:val="none" w:sz="0" w:space="0" w:color="auto"/>
            <w:left w:val="none" w:sz="0" w:space="0" w:color="auto"/>
            <w:bottom w:val="none" w:sz="0" w:space="0" w:color="auto"/>
            <w:right w:val="none" w:sz="0" w:space="0" w:color="auto"/>
          </w:divBdr>
        </w:div>
        <w:div w:id="69011383">
          <w:marLeft w:val="480"/>
          <w:marRight w:val="0"/>
          <w:marTop w:val="0"/>
          <w:marBottom w:val="0"/>
          <w:divBdr>
            <w:top w:val="none" w:sz="0" w:space="0" w:color="auto"/>
            <w:left w:val="none" w:sz="0" w:space="0" w:color="auto"/>
            <w:bottom w:val="none" w:sz="0" w:space="0" w:color="auto"/>
            <w:right w:val="none" w:sz="0" w:space="0" w:color="auto"/>
          </w:divBdr>
        </w:div>
        <w:div w:id="640383726">
          <w:marLeft w:val="480"/>
          <w:marRight w:val="0"/>
          <w:marTop w:val="0"/>
          <w:marBottom w:val="0"/>
          <w:divBdr>
            <w:top w:val="none" w:sz="0" w:space="0" w:color="auto"/>
            <w:left w:val="none" w:sz="0" w:space="0" w:color="auto"/>
            <w:bottom w:val="none" w:sz="0" w:space="0" w:color="auto"/>
            <w:right w:val="none" w:sz="0" w:space="0" w:color="auto"/>
          </w:divBdr>
        </w:div>
        <w:div w:id="251670918">
          <w:marLeft w:val="480"/>
          <w:marRight w:val="0"/>
          <w:marTop w:val="0"/>
          <w:marBottom w:val="0"/>
          <w:divBdr>
            <w:top w:val="none" w:sz="0" w:space="0" w:color="auto"/>
            <w:left w:val="none" w:sz="0" w:space="0" w:color="auto"/>
            <w:bottom w:val="none" w:sz="0" w:space="0" w:color="auto"/>
            <w:right w:val="none" w:sz="0" w:space="0" w:color="auto"/>
          </w:divBdr>
        </w:div>
        <w:div w:id="1162042136">
          <w:marLeft w:val="480"/>
          <w:marRight w:val="0"/>
          <w:marTop w:val="0"/>
          <w:marBottom w:val="0"/>
          <w:divBdr>
            <w:top w:val="none" w:sz="0" w:space="0" w:color="auto"/>
            <w:left w:val="none" w:sz="0" w:space="0" w:color="auto"/>
            <w:bottom w:val="none" w:sz="0" w:space="0" w:color="auto"/>
            <w:right w:val="none" w:sz="0" w:space="0" w:color="auto"/>
          </w:divBdr>
        </w:div>
        <w:div w:id="1024866024">
          <w:marLeft w:val="480"/>
          <w:marRight w:val="0"/>
          <w:marTop w:val="0"/>
          <w:marBottom w:val="0"/>
          <w:divBdr>
            <w:top w:val="none" w:sz="0" w:space="0" w:color="auto"/>
            <w:left w:val="none" w:sz="0" w:space="0" w:color="auto"/>
            <w:bottom w:val="none" w:sz="0" w:space="0" w:color="auto"/>
            <w:right w:val="none" w:sz="0" w:space="0" w:color="auto"/>
          </w:divBdr>
        </w:div>
        <w:div w:id="3017723">
          <w:marLeft w:val="480"/>
          <w:marRight w:val="0"/>
          <w:marTop w:val="0"/>
          <w:marBottom w:val="0"/>
          <w:divBdr>
            <w:top w:val="none" w:sz="0" w:space="0" w:color="auto"/>
            <w:left w:val="none" w:sz="0" w:space="0" w:color="auto"/>
            <w:bottom w:val="none" w:sz="0" w:space="0" w:color="auto"/>
            <w:right w:val="none" w:sz="0" w:space="0" w:color="auto"/>
          </w:divBdr>
        </w:div>
        <w:div w:id="1205869161">
          <w:marLeft w:val="480"/>
          <w:marRight w:val="0"/>
          <w:marTop w:val="0"/>
          <w:marBottom w:val="0"/>
          <w:divBdr>
            <w:top w:val="none" w:sz="0" w:space="0" w:color="auto"/>
            <w:left w:val="none" w:sz="0" w:space="0" w:color="auto"/>
            <w:bottom w:val="none" w:sz="0" w:space="0" w:color="auto"/>
            <w:right w:val="none" w:sz="0" w:space="0" w:color="auto"/>
          </w:divBdr>
        </w:div>
        <w:div w:id="47187808">
          <w:marLeft w:val="480"/>
          <w:marRight w:val="0"/>
          <w:marTop w:val="0"/>
          <w:marBottom w:val="0"/>
          <w:divBdr>
            <w:top w:val="none" w:sz="0" w:space="0" w:color="auto"/>
            <w:left w:val="none" w:sz="0" w:space="0" w:color="auto"/>
            <w:bottom w:val="none" w:sz="0" w:space="0" w:color="auto"/>
            <w:right w:val="none" w:sz="0" w:space="0" w:color="auto"/>
          </w:divBdr>
        </w:div>
        <w:div w:id="754520368">
          <w:marLeft w:val="480"/>
          <w:marRight w:val="0"/>
          <w:marTop w:val="0"/>
          <w:marBottom w:val="0"/>
          <w:divBdr>
            <w:top w:val="none" w:sz="0" w:space="0" w:color="auto"/>
            <w:left w:val="none" w:sz="0" w:space="0" w:color="auto"/>
            <w:bottom w:val="none" w:sz="0" w:space="0" w:color="auto"/>
            <w:right w:val="none" w:sz="0" w:space="0" w:color="auto"/>
          </w:divBdr>
        </w:div>
        <w:div w:id="663819505">
          <w:marLeft w:val="480"/>
          <w:marRight w:val="0"/>
          <w:marTop w:val="0"/>
          <w:marBottom w:val="0"/>
          <w:divBdr>
            <w:top w:val="none" w:sz="0" w:space="0" w:color="auto"/>
            <w:left w:val="none" w:sz="0" w:space="0" w:color="auto"/>
            <w:bottom w:val="none" w:sz="0" w:space="0" w:color="auto"/>
            <w:right w:val="none" w:sz="0" w:space="0" w:color="auto"/>
          </w:divBdr>
        </w:div>
        <w:div w:id="2053266989">
          <w:marLeft w:val="480"/>
          <w:marRight w:val="0"/>
          <w:marTop w:val="0"/>
          <w:marBottom w:val="0"/>
          <w:divBdr>
            <w:top w:val="none" w:sz="0" w:space="0" w:color="auto"/>
            <w:left w:val="none" w:sz="0" w:space="0" w:color="auto"/>
            <w:bottom w:val="none" w:sz="0" w:space="0" w:color="auto"/>
            <w:right w:val="none" w:sz="0" w:space="0" w:color="auto"/>
          </w:divBdr>
        </w:div>
        <w:div w:id="1499690074">
          <w:marLeft w:val="480"/>
          <w:marRight w:val="0"/>
          <w:marTop w:val="0"/>
          <w:marBottom w:val="0"/>
          <w:divBdr>
            <w:top w:val="none" w:sz="0" w:space="0" w:color="auto"/>
            <w:left w:val="none" w:sz="0" w:space="0" w:color="auto"/>
            <w:bottom w:val="none" w:sz="0" w:space="0" w:color="auto"/>
            <w:right w:val="none" w:sz="0" w:space="0" w:color="auto"/>
          </w:divBdr>
        </w:div>
        <w:div w:id="985427744">
          <w:marLeft w:val="480"/>
          <w:marRight w:val="0"/>
          <w:marTop w:val="0"/>
          <w:marBottom w:val="0"/>
          <w:divBdr>
            <w:top w:val="none" w:sz="0" w:space="0" w:color="auto"/>
            <w:left w:val="none" w:sz="0" w:space="0" w:color="auto"/>
            <w:bottom w:val="none" w:sz="0" w:space="0" w:color="auto"/>
            <w:right w:val="none" w:sz="0" w:space="0" w:color="auto"/>
          </w:divBdr>
        </w:div>
        <w:div w:id="2103916787">
          <w:marLeft w:val="480"/>
          <w:marRight w:val="0"/>
          <w:marTop w:val="0"/>
          <w:marBottom w:val="0"/>
          <w:divBdr>
            <w:top w:val="none" w:sz="0" w:space="0" w:color="auto"/>
            <w:left w:val="none" w:sz="0" w:space="0" w:color="auto"/>
            <w:bottom w:val="none" w:sz="0" w:space="0" w:color="auto"/>
            <w:right w:val="none" w:sz="0" w:space="0" w:color="auto"/>
          </w:divBdr>
        </w:div>
        <w:div w:id="961232954">
          <w:marLeft w:val="480"/>
          <w:marRight w:val="0"/>
          <w:marTop w:val="0"/>
          <w:marBottom w:val="0"/>
          <w:divBdr>
            <w:top w:val="none" w:sz="0" w:space="0" w:color="auto"/>
            <w:left w:val="none" w:sz="0" w:space="0" w:color="auto"/>
            <w:bottom w:val="none" w:sz="0" w:space="0" w:color="auto"/>
            <w:right w:val="none" w:sz="0" w:space="0" w:color="auto"/>
          </w:divBdr>
        </w:div>
        <w:div w:id="366636665">
          <w:marLeft w:val="480"/>
          <w:marRight w:val="0"/>
          <w:marTop w:val="0"/>
          <w:marBottom w:val="0"/>
          <w:divBdr>
            <w:top w:val="none" w:sz="0" w:space="0" w:color="auto"/>
            <w:left w:val="none" w:sz="0" w:space="0" w:color="auto"/>
            <w:bottom w:val="none" w:sz="0" w:space="0" w:color="auto"/>
            <w:right w:val="none" w:sz="0" w:space="0" w:color="auto"/>
          </w:divBdr>
        </w:div>
        <w:div w:id="85422422">
          <w:marLeft w:val="480"/>
          <w:marRight w:val="0"/>
          <w:marTop w:val="0"/>
          <w:marBottom w:val="0"/>
          <w:divBdr>
            <w:top w:val="none" w:sz="0" w:space="0" w:color="auto"/>
            <w:left w:val="none" w:sz="0" w:space="0" w:color="auto"/>
            <w:bottom w:val="none" w:sz="0" w:space="0" w:color="auto"/>
            <w:right w:val="none" w:sz="0" w:space="0" w:color="auto"/>
          </w:divBdr>
        </w:div>
        <w:div w:id="52049754">
          <w:marLeft w:val="480"/>
          <w:marRight w:val="0"/>
          <w:marTop w:val="0"/>
          <w:marBottom w:val="0"/>
          <w:divBdr>
            <w:top w:val="none" w:sz="0" w:space="0" w:color="auto"/>
            <w:left w:val="none" w:sz="0" w:space="0" w:color="auto"/>
            <w:bottom w:val="none" w:sz="0" w:space="0" w:color="auto"/>
            <w:right w:val="none" w:sz="0" w:space="0" w:color="auto"/>
          </w:divBdr>
        </w:div>
        <w:div w:id="1977906294">
          <w:marLeft w:val="480"/>
          <w:marRight w:val="0"/>
          <w:marTop w:val="0"/>
          <w:marBottom w:val="0"/>
          <w:divBdr>
            <w:top w:val="none" w:sz="0" w:space="0" w:color="auto"/>
            <w:left w:val="none" w:sz="0" w:space="0" w:color="auto"/>
            <w:bottom w:val="none" w:sz="0" w:space="0" w:color="auto"/>
            <w:right w:val="none" w:sz="0" w:space="0" w:color="auto"/>
          </w:divBdr>
        </w:div>
        <w:div w:id="16809767">
          <w:marLeft w:val="480"/>
          <w:marRight w:val="0"/>
          <w:marTop w:val="0"/>
          <w:marBottom w:val="0"/>
          <w:divBdr>
            <w:top w:val="none" w:sz="0" w:space="0" w:color="auto"/>
            <w:left w:val="none" w:sz="0" w:space="0" w:color="auto"/>
            <w:bottom w:val="none" w:sz="0" w:space="0" w:color="auto"/>
            <w:right w:val="none" w:sz="0" w:space="0" w:color="auto"/>
          </w:divBdr>
        </w:div>
      </w:divsChild>
    </w:div>
    <w:div w:id="1512380786">
      <w:bodyDiv w:val="1"/>
      <w:marLeft w:val="0"/>
      <w:marRight w:val="0"/>
      <w:marTop w:val="0"/>
      <w:marBottom w:val="0"/>
      <w:divBdr>
        <w:top w:val="none" w:sz="0" w:space="0" w:color="auto"/>
        <w:left w:val="none" w:sz="0" w:space="0" w:color="auto"/>
        <w:bottom w:val="none" w:sz="0" w:space="0" w:color="auto"/>
        <w:right w:val="none" w:sz="0" w:space="0" w:color="auto"/>
      </w:divBdr>
    </w:div>
    <w:div w:id="1515994927">
      <w:bodyDiv w:val="1"/>
      <w:marLeft w:val="0"/>
      <w:marRight w:val="0"/>
      <w:marTop w:val="0"/>
      <w:marBottom w:val="0"/>
      <w:divBdr>
        <w:top w:val="none" w:sz="0" w:space="0" w:color="auto"/>
        <w:left w:val="none" w:sz="0" w:space="0" w:color="auto"/>
        <w:bottom w:val="none" w:sz="0" w:space="0" w:color="auto"/>
        <w:right w:val="none" w:sz="0" w:space="0" w:color="auto"/>
      </w:divBdr>
    </w:div>
    <w:div w:id="1516723612">
      <w:bodyDiv w:val="1"/>
      <w:marLeft w:val="0"/>
      <w:marRight w:val="0"/>
      <w:marTop w:val="0"/>
      <w:marBottom w:val="0"/>
      <w:divBdr>
        <w:top w:val="none" w:sz="0" w:space="0" w:color="auto"/>
        <w:left w:val="none" w:sz="0" w:space="0" w:color="auto"/>
        <w:bottom w:val="none" w:sz="0" w:space="0" w:color="auto"/>
        <w:right w:val="none" w:sz="0" w:space="0" w:color="auto"/>
      </w:divBdr>
    </w:div>
    <w:div w:id="1519083569">
      <w:bodyDiv w:val="1"/>
      <w:marLeft w:val="0"/>
      <w:marRight w:val="0"/>
      <w:marTop w:val="0"/>
      <w:marBottom w:val="0"/>
      <w:divBdr>
        <w:top w:val="none" w:sz="0" w:space="0" w:color="auto"/>
        <w:left w:val="none" w:sz="0" w:space="0" w:color="auto"/>
        <w:bottom w:val="none" w:sz="0" w:space="0" w:color="auto"/>
        <w:right w:val="none" w:sz="0" w:space="0" w:color="auto"/>
      </w:divBdr>
    </w:div>
    <w:div w:id="1519657475">
      <w:bodyDiv w:val="1"/>
      <w:marLeft w:val="0"/>
      <w:marRight w:val="0"/>
      <w:marTop w:val="0"/>
      <w:marBottom w:val="0"/>
      <w:divBdr>
        <w:top w:val="none" w:sz="0" w:space="0" w:color="auto"/>
        <w:left w:val="none" w:sz="0" w:space="0" w:color="auto"/>
        <w:bottom w:val="none" w:sz="0" w:space="0" w:color="auto"/>
        <w:right w:val="none" w:sz="0" w:space="0" w:color="auto"/>
      </w:divBdr>
    </w:div>
    <w:div w:id="1522627817">
      <w:bodyDiv w:val="1"/>
      <w:marLeft w:val="0"/>
      <w:marRight w:val="0"/>
      <w:marTop w:val="0"/>
      <w:marBottom w:val="0"/>
      <w:divBdr>
        <w:top w:val="none" w:sz="0" w:space="0" w:color="auto"/>
        <w:left w:val="none" w:sz="0" w:space="0" w:color="auto"/>
        <w:bottom w:val="none" w:sz="0" w:space="0" w:color="auto"/>
        <w:right w:val="none" w:sz="0" w:space="0" w:color="auto"/>
      </w:divBdr>
      <w:divsChild>
        <w:div w:id="1095395562">
          <w:marLeft w:val="480"/>
          <w:marRight w:val="0"/>
          <w:marTop w:val="0"/>
          <w:marBottom w:val="0"/>
          <w:divBdr>
            <w:top w:val="none" w:sz="0" w:space="0" w:color="auto"/>
            <w:left w:val="none" w:sz="0" w:space="0" w:color="auto"/>
            <w:bottom w:val="none" w:sz="0" w:space="0" w:color="auto"/>
            <w:right w:val="none" w:sz="0" w:space="0" w:color="auto"/>
          </w:divBdr>
        </w:div>
        <w:div w:id="654073365">
          <w:marLeft w:val="480"/>
          <w:marRight w:val="0"/>
          <w:marTop w:val="0"/>
          <w:marBottom w:val="0"/>
          <w:divBdr>
            <w:top w:val="none" w:sz="0" w:space="0" w:color="auto"/>
            <w:left w:val="none" w:sz="0" w:space="0" w:color="auto"/>
            <w:bottom w:val="none" w:sz="0" w:space="0" w:color="auto"/>
            <w:right w:val="none" w:sz="0" w:space="0" w:color="auto"/>
          </w:divBdr>
        </w:div>
        <w:div w:id="2034261704">
          <w:marLeft w:val="480"/>
          <w:marRight w:val="0"/>
          <w:marTop w:val="0"/>
          <w:marBottom w:val="0"/>
          <w:divBdr>
            <w:top w:val="none" w:sz="0" w:space="0" w:color="auto"/>
            <w:left w:val="none" w:sz="0" w:space="0" w:color="auto"/>
            <w:bottom w:val="none" w:sz="0" w:space="0" w:color="auto"/>
            <w:right w:val="none" w:sz="0" w:space="0" w:color="auto"/>
          </w:divBdr>
        </w:div>
        <w:div w:id="582496321">
          <w:marLeft w:val="480"/>
          <w:marRight w:val="0"/>
          <w:marTop w:val="0"/>
          <w:marBottom w:val="0"/>
          <w:divBdr>
            <w:top w:val="none" w:sz="0" w:space="0" w:color="auto"/>
            <w:left w:val="none" w:sz="0" w:space="0" w:color="auto"/>
            <w:bottom w:val="none" w:sz="0" w:space="0" w:color="auto"/>
            <w:right w:val="none" w:sz="0" w:space="0" w:color="auto"/>
          </w:divBdr>
        </w:div>
        <w:div w:id="810292504">
          <w:marLeft w:val="480"/>
          <w:marRight w:val="0"/>
          <w:marTop w:val="0"/>
          <w:marBottom w:val="0"/>
          <w:divBdr>
            <w:top w:val="none" w:sz="0" w:space="0" w:color="auto"/>
            <w:left w:val="none" w:sz="0" w:space="0" w:color="auto"/>
            <w:bottom w:val="none" w:sz="0" w:space="0" w:color="auto"/>
            <w:right w:val="none" w:sz="0" w:space="0" w:color="auto"/>
          </w:divBdr>
        </w:div>
        <w:div w:id="1363557748">
          <w:marLeft w:val="480"/>
          <w:marRight w:val="0"/>
          <w:marTop w:val="0"/>
          <w:marBottom w:val="0"/>
          <w:divBdr>
            <w:top w:val="none" w:sz="0" w:space="0" w:color="auto"/>
            <w:left w:val="none" w:sz="0" w:space="0" w:color="auto"/>
            <w:bottom w:val="none" w:sz="0" w:space="0" w:color="auto"/>
            <w:right w:val="none" w:sz="0" w:space="0" w:color="auto"/>
          </w:divBdr>
        </w:div>
        <w:div w:id="945887786">
          <w:marLeft w:val="480"/>
          <w:marRight w:val="0"/>
          <w:marTop w:val="0"/>
          <w:marBottom w:val="0"/>
          <w:divBdr>
            <w:top w:val="none" w:sz="0" w:space="0" w:color="auto"/>
            <w:left w:val="none" w:sz="0" w:space="0" w:color="auto"/>
            <w:bottom w:val="none" w:sz="0" w:space="0" w:color="auto"/>
            <w:right w:val="none" w:sz="0" w:space="0" w:color="auto"/>
          </w:divBdr>
        </w:div>
        <w:div w:id="607469395">
          <w:marLeft w:val="480"/>
          <w:marRight w:val="0"/>
          <w:marTop w:val="0"/>
          <w:marBottom w:val="0"/>
          <w:divBdr>
            <w:top w:val="none" w:sz="0" w:space="0" w:color="auto"/>
            <w:left w:val="none" w:sz="0" w:space="0" w:color="auto"/>
            <w:bottom w:val="none" w:sz="0" w:space="0" w:color="auto"/>
            <w:right w:val="none" w:sz="0" w:space="0" w:color="auto"/>
          </w:divBdr>
        </w:div>
        <w:div w:id="639117478">
          <w:marLeft w:val="480"/>
          <w:marRight w:val="0"/>
          <w:marTop w:val="0"/>
          <w:marBottom w:val="0"/>
          <w:divBdr>
            <w:top w:val="none" w:sz="0" w:space="0" w:color="auto"/>
            <w:left w:val="none" w:sz="0" w:space="0" w:color="auto"/>
            <w:bottom w:val="none" w:sz="0" w:space="0" w:color="auto"/>
            <w:right w:val="none" w:sz="0" w:space="0" w:color="auto"/>
          </w:divBdr>
        </w:div>
        <w:div w:id="1762215566">
          <w:marLeft w:val="480"/>
          <w:marRight w:val="0"/>
          <w:marTop w:val="0"/>
          <w:marBottom w:val="0"/>
          <w:divBdr>
            <w:top w:val="none" w:sz="0" w:space="0" w:color="auto"/>
            <w:left w:val="none" w:sz="0" w:space="0" w:color="auto"/>
            <w:bottom w:val="none" w:sz="0" w:space="0" w:color="auto"/>
            <w:right w:val="none" w:sz="0" w:space="0" w:color="auto"/>
          </w:divBdr>
        </w:div>
        <w:div w:id="998465432">
          <w:marLeft w:val="480"/>
          <w:marRight w:val="0"/>
          <w:marTop w:val="0"/>
          <w:marBottom w:val="0"/>
          <w:divBdr>
            <w:top w:val="none" w:sz="0" w:space="0" w:color="auto"/>
            <w:left w:val="none" w:sz="0" w:space="0" w:color="auto"/>
            <w:bottom w:val="none" w:sz="0" w:space="0" w:color="auto"/>
            <w:right w:val="none" w:sz="0" w:space="0" w:color="auto"/>
          </w:divBdr>
        </w:div>
        <w:div w:id="1233540154">
          <w:marLeft w:val="480"/>
          <w:marRight w:val="0"/>
          <w:marTop w:val="0"/>
          <w:marBottom w:val="0"/>
          <w:divBdr>
            <w:top w:val="none" w:sz="0" w:space="0" w:color="auto"/>
            <w:left w:val="none" w:sz="0" w:space="0" w:color="auto"/>
            <w:bottom w:val="none" w:sz="0" w:space="0" w:color="auto"/>
            <w:right w:val="none" w:sz="0" w:space="0" w:color="auto"/>
          </w:divBdr>
        </w:div>
      </w:divsChild>
    </w:div>
    <w:div w:id="1526097230">
      <w:bodyDiv w:val="1"/>
      <w:marLeft w:val="0"/>
      <w:marRight w:val="0"/>
      <w:marTop w:val="0"/>
      <w:marBottom w:val="0"/>
      <w:divBdr>
        <w:top w:val="none" w:sz="0" w:space="0" w:color="auto"/>
        <w:left w:val="none" w:sz="0" w:space="0" w:color="auto"/>
        <w:bottom w:val="none" w:sz="0" w:space="0" w:color="auto"/>
        <w:right w:val="none" w:sz="0" w:space="0" w:color="auto"/>
      </w:divBdr>
    </w:div>
    <w:div w:id="1526210239">
      <w:bodyDiv w:val="1"/>
      <w:marLeft w:val="0"/>
      <w:marRight w:val="0"/>
      <w:marTop w:val="0"/>
      <w:marBottom w:val="0"/>
      <w:divBdr>
        <w:top w:val="none" w:sz="0" w:space="0" w:color="auto"/>
        <w:left w:val="none" w:sz="0" w:space="0" w:color="auto"/>
        <w:bottom w:val="none" w:sz="0" w:space="0" w:color="auto"/>
        <w:right w:val="none" w:sz="0" w:space="0" w:color="auto"/>
      </w:divBdr>
    </w:div>
    <w:div w:id="1529872851">
      <w:bodyDiv w:val="1"/>
      <w:marLeft w:val="0"/>
      <w:marRight w:val="0"/>
      <w:marTop w:val="0"/>
      <w:marBottom w:val="0"/>
      <w:divBdr>
        <w:top w:val="none" w:sz="0" w:space="0" w:color="auto"/>
        <w:left w:val="none" w:sz="0" w:space="0" w:color="auto"/>
        <w:bottom w:val="none" w:sz="0" w:space="0" w:color="auto"/>
        <w:right w:val="none" w:sz="0" w:space="0" w:color="auto"/>
      </w:divBdr>
    </w:div>
    <w:div w:id="1532379775">
      <w:bodyDiv w:val="1"/>
      <w:marLeft w:val="0"/>
      <w:marRight w:val="0"/>
      <w:marTop w:val="0"/>
      <w:marBottom w:val="0"/>
      <w:divBdr>
        <w:top w:val="none" w:sz="0" w:space="0" w:color="auto"/>
        <w:left w:val="none" w:sz="0" w:space="0" w:color="auto"/>
        <w:bottom w:val="none" w:sz="0" w:space="0" w:color="auto"/>
        <w:right w:val="none" w:sz="0" w:space="0" w:color="auto"/>
      </w:divBdr>
    </w:div>
    <w:div w:id="1534883417">
      <w:bodyDiv w:val="1"/>
      <w:marLeft w:val="0"/>
      <w:marRight w:val="0"/>
      <w:marTop w:val="0"/>
      <w:marBottom w:val="0"/>
      <w:divBdr>
        <w:top w:val="none" w:sz="0" w:space="0" w:color="auto"/>
        <w:left w:val="none" w:sz="0" w:space="0" w:color="auto"/>
        <w:bottom w:val="none" w:sz="0" w:space="0" w:color="auto"/>
        <w:right w:val="none" w:sz="0" w:space="0" w:color="auto"/>
      </w:divBdr>
    </w:div>
    <w:div w:id="1536237809">
      <w:bodyDiv w:val="1"/>
      <w:marLeft w:val="0"/>
      <w:marRight w:val="0"/>
      <w:marTop w:val="0"/>
      <w:marBottom w:val="0"/>
      <w:divBdr>
        <w:top w:val="none" w:sz="0" w:space="0" w:color="auto"/>
        <w:left w:val="none" w:sz="0" w:space="0" w:color="auto"/>
        <w:bottom w:val="none" w:sz="0" w:space="0" w:color="auto"/>
        <w:right w:val="none" w:sz="0" w:space="0" w:color="auto"/>
      </w:divBdr>
    </w:div>
    <w:div w:id="1537424242">
      <w:bodyDiv w:val="1"/>
      <w:marLeft w:val="0"/>
      <w:marRight w:val="0"/>
      <w:marTop w:val="0"/>
      <w:marBottom w:val="0"/>
      <w:divBdr>
        <w:top w:val="none" w:sz="0" w:space="0" w:color="auto"/>
        <w:left w:val="none" w:sz="0" w:space="0" w:color="auto"/>
        <w:bottom w:val="none" w:sz="0" w:space="0" w:color="auto"/>
        <w:right w:val="none" w:sz="0" w:space="0" w:color="auto"/>
      </w:divBdr>
    </w:div>
    <w:div w:id="1539582598">
      <w:bodyDiv w:val="1"/>
      <w:marLeft w:val="0"/>
      <w:marRight w:val="0"/>
      <w:marTop w:val="0"/>
      <w:marBottom w:val="0"/>
      <w:divBdr>
        <w:top w:val="none" w:sz="0" w:space="0" w:color="auto"/>
        <w:left w:val="none" w:sz="0" w:space="0" w:color="auto"/>
        <w:bottom w:val="none" w:sz="0" w:space="0" w:color="auto"/>
        <w:right w:val="none" w:sz="0" w:space="0" w:color="auto"/>
      </w:divBdr>
    </w:div>
    <w:div w:id="1539778672">
      <w:bodyDiv w:val="1"/>
      <w:marLeft w:val="0"/>
      <w:marRight w:val="0"/>
      <w:marTop w:val="0"/>
      <w:marBottom w:val="0"/>
      <w:divBdr>
        <w:top w:val="none" w:sz="0" w:space="0" w:color="auto"/>
        <w:left w:val="none" w:sz="0" w:space="0" w:color="auto"/>
        <w:bottom w:val="none" w:sz="0" w:space="0" w:color="auto"/>
        <w:right w:val="none" w:sz="0" w:space="0" w:color="auto"/>
      </w:divBdr>
      <w:divsChild>
        <w:div w:id="2132896863">
          <w:marLeft w:val="480"/>
          <w:marRight w:val="0"/>
          <w:marTop w:val="0"/>
          <w:marBottom w:val="0"/>
          <w:divBdr>
            <w:top w:val="none" w:sz="0" w:space="0" w:color="auto"/>
            <w:left w:val="none" w:sz="0" w:space="0" w:color="auto"/>
            <w:bottom w:val="none" w:sz="0" w:space="0" w:color="auto"/>
            <w:right w:val="none" w:sz="0" w:space="0" w:color="auto"/>
          </w:divBdr>
        </w:div>
        <w:div w:id="1410157478">
          <w:marLeft w:val="480"/>
          <w:marRight w:val="0"/>
          <w:marTop w:val="0"/>
          <w:marBottom w:val="0"/>
          <w:divBdr>
            <w:top w:val="none" w:sz="0" w:space="0" w:color="auto"/>
            <w:left w:val="none" w:sz="0" w:space="0" w:color="auto"/>
            <w:bottom w:val="none" w:sz="0" w:space="0" w:color="auto"/>
            <w:right w:val="none" w:sz="0" w:space="0" w:color="auto"/>
          </w:divBdr>
        </w:div>
        <w:div w:id="1814712872">
          <w:marLeft w:val="480"/>
          <w:marRight w:val="0"/>
          <w:marTop w:val="0"/>
          <w:marBottom w:val="0"/>
          <w:divBdr>
            <w:top w:val="none" w:sz="0" w:space="0" w:color="auto"/>
            <w:left w:val="none" w:sz="0" w:space="0" w:color="auto"/>
            <w:bottom w:val="none" w:sz="0" w:space="0" w:color="auto"/>
            <w:right w:val="none" w:sz="0" w:space="0" w:color="auto"/>
          </w:divBdr>
        </w:div>
        <w:div w:id="1708214599">
          <w:marLeft w:val="480"/>
          <w:marRight w:val="0"/>
          <w:marTop w:val="0"/>
          <w:marBottom w:val="0"/>
          <w:divBdr>
            <w:top w:val="none" w:sz="0" w:space="0" w:color="auto"/>
            <w:left w:val="none" w:sz="0" w:space="0" w:color="auto"/>
            <w:bottom w:val="none" w:sz="0" w:space="0" w:color="auto"/>
            <w:right w:val="none" w:sz="0" w:space="0" w:color="auto"/>
          </w:divBdr>
        </w:div>
        <w:div w:id="1457023693">
          <w:marLeft w:val="480"/>
          <w:marRight w:val="0"/>
          <w:marTop w:val="0"/>
          <w:marBottom w:val="0"/>
          <w:divBdr>
            <w:top w:val="none" w:sz="0" w:space="0" w:color="auto"/>
            <w:left w:val="none" w:sz="0" w:space="0" w:color="auto"/>
            <w:bottom w:val="none" w:sz="0" w:space="0" w:color="auto"/>
            <w:right w:val="none" w:sz="0" w:space="0" w:color="auto"/>
          </w:divBdr>
        </w:div>
        <w:div w:id="1921016499">
          <w:marLeft w:val="480"/>
          <w:marRight w:val="0"/>
          <w:marTop w:val="0"/>
          <w:marBottom w:val="0"/>
          <w:divBdr>
            <w:top w:val="none" w:sz="0" w:space="0" w:color="auto"/>
            <w:left w:val="none" w:sz="0" w:space="0" w:color="auto"/>
            <w:bottom w:val="none" w:sz="0" w:space="0" w:color="auto"/>
            <w:right w:val="none" w:sz="0" w:space="0" w:color="auto"/>
          </w:divBdr>
        </w:div>
        <w:div w:id="1207135615">
          <w:marLeft w:val="480"/>
          <w:marRight w:val="0"/>
          <w:marTop w:val="0"/>
          <w:marBottom w:val="0"/>
          <w:divBdr>
            <w:top w:val="none" w:sz="0" w:space="0" w:color="auto"/>
            <w:left w:val="none" w:sz="0" w:space="0" w:color="auto"/>
            <w:bottom w:val="none" w:sz="0" w:space="0" w:color="auto"/>
            <w:right w:val="none" w:sz="0" w:space="0" w:color="auto"/>
          </w:divBdr>
        </w:div>
        <w:div w:id="187180808">
          <w:marLeft w:val="480"/>
          <w:marRight w:val="0"/>
          <w:marTop w:val="0"/>
          <w:marBottom w:val="0"/>
          <w:divBdr>
            <w:top w:val="none" w:sz="0" w:space="0" w:color="auto"/>
            <w:left w:val="none" w:sz="0" w:space="0" w:color="auto"/>
            <w:bottom w:val="none" w:sz="0" w:space="0" w:color="auto"/>
            <w:right w:val="none" w:sz="0" w:space="0" w:color="auto"/>
          </w:divBdr>
        </w:div>
        <w:div w:id="1882202725">
          <w:marLeft w:val="480"/>
          <w:marRight w:val="0"/>
          <w:marTop w:val="0"/>
          <w:marBottom w:val="0"/>
          <w:divBdr>
            <w:top w:val="none" w:sz="0" w:space="0" w:color="auto"/>
            <w:left w:val="none" w:sz="0" w:space="0" w:color="auto"/>
            <w:bottom w:val="none" w:sz="0" w:space="0" w:color="auto"/>
            <w:right w:val="none" w:sz="0" w:space="0" w:color="auto"/>
          </w:divBdr>
        </w:div>
        <w:div w:id="166872960">
          <w:marLeft w:val="480"/>
          <w:marRight w:val="0"/>
          <w:marTop w:val="0"/>
          <w:marBottom w:val="0"/>
          <w:divBdr>
            <w:top w:val="none" w:sz="0" w:space="0" w:color="auto"/>
            <w:left w:val="none" w:sz="0" w:space="0" w:color="auto"/>
            <w:bottom w:val="none" w:sz="0" w:space="0" w:color="auto"/>
            <w:right w:val="none" w:sz="0" w:space="0" w:color="auto"/>
          </w:divBdr>
        </w:div>
        <w:div w:id="1903441730">
          <w:marLeft w:val="480"/>
          <w:marRight w:val="0"/>
          <w:marTop w:val="0"/>
          <w:marBottom w:val="0"/>
          <w:divBdr>
            <w:top w:val="none" w:sz="0" w:space="0" w:color="auto"/>
            <w:left w:val="none" w:sz="0" w:space="0" w:color="auto"/>
            <w:bottom w:val="none" w:sz="0" w:space="0" w:color="auto"/>
            <w:right w:val="none" w:sz="0" w:space="0" w:color="auto"/>
          </w:divBdr>
        </w:div>
        <w:div w:id="1810975821">
          <w:marLeft w:val="480"/>
          <w:marRight w:val="0"/>
          <w:marTop w:val="0"/>
          <w:marBottom w:val="0"/>
          <w:divBdr>
            <w:top w:val="none" w:sz="0" w:space="0" w:color="auto"/>
            <w:left w:val="none" w:sz="0" w:space="0" w:color="auto"/>
            <w:bottom w:val="none" w:sz="0" w:space="0" w:color="auto"/>
            <w:right w:val="none" w:sz="0" w:space="0" w:color="auto"/>
          </w:divBdr>
        </w:div>
        <w:div w:id="149372077">
          <w:marLeft w:val="480"/>
          <w:marRight w:val="0"/>
          <w:marTop w:val="0"/>
          <w:marBottom w:val="0"/>
          <w:divBdr>
            <w:top w:val="none" w:sz="0" w:space="0" w:color="auto"/>
            <w:left w:val="none" w:sz="0" w:space="0" w:color="auto"/>
            <w:bottom w:val="none" w:sz="0" w:space="0" w:color="auto"/>
            <w:right w:val="none" w:sz="0" w:space="0" w:color="auto"/>
          </w:divBdr>
        </w:div>
        <w:div w:id="547571257">
          <w:marLeft w:val="480"/>
          <w:marRight w:val="0"/>
          <w:marTop w:val="0"/>
          <w:marBottom w:val="0"/>
          <w:divBdr>
            <w:top w:val="none" w:sz="0" w:space="0" w:color="auto"/>
            <w:left w:val="none" w:sz="0" w:space="0" w:color="auto"/>
            <w:bottom w:val="none" w:sz="0" w:space="0" w:color="auto"/>
            <w:right w:val="none" w:sz="0" w:space="0" w:color="auto"/>
          </w:divBdr>
        </w:div>
        <w:div w:id="620500293">
          <w:marLeft w:val="480"/>
          <w:marRight w:val="0"/>
          <w:marTop w:val="0"/>
          <w:marBottom w:val="0"/>
          <w:divBdr>
            <w:top w:val="none" w:sz="0" w:space="0" w:color="auto"/>
            <w:left w:val="none" w:sz="0" w:space="0" w:color="auto"/>
            <w:bottom w:val="none" w:sz="0" w:space="0" w:color="auto"/>
            <w:right w:val="none" w:sz="0" w:space="0" w:color="auto"/>
          </w:divBdr>
        </w:div>
        <w:div w:id="17436455">
          <w:marLeft w:val="480"/>
          <w:marRight w:val="0"/>
          <w:marTop w:val="0"/>
          <w:marBottom w:val="0"/>
          <w:divBdr>
            <w:top w:val="none" w:sz="0" w:space="0" w:color="auto"/>
            <w:left w:val="none" w:sz="0" w:space="0" w:color="auto"/>
            <w:bottom w:val="none" w:sz="0" w:space="0" w:color="auto"/>
            <w:right w:val="none" w:sz="0" w:space="0" w:color="auto"/>
          </w:divBdr>
        </w:div>
        <w:div w:id="1277063525">
          <w:marLeft w:val="480"/>
          <w:marRight w:val="0"/>
          <w:marTop w:val="0"/>
          <w:marBottom w:val="0"/>
          <w:divBdr>
            <w:top w:val="none" w:sz="0" w:space="0" w:color="auto"/>
            <w:left w:val="none" w:sz="0" w:space="0" w:color="auto"/>
            <w:bottom w:val="none" w:sz="0" w:space="0" w:color="auto"/>
            <w:right w:val="none" w:sz="0" w:space="0" w:color="auto"/>
          </w:divBdr>
        </w:div>
        <w:div w:id="2075158527">
          <w:marLeft w:val="480"/>
          <w:marRight w:val="0"/>
          <w:marTop w:val="0"/>
          <w:marBottom w:val="0"/>
          <w:divBdr>
            <w:top w:val="none" w:sz="0" w:space="0" w:color="auto"/>
            <w:left w:val="none" w:sz="0" w:space="0" w:color="auto"/>
            <w:bottom w:val="none" w:sz="0" w:space="0" w:color="auto"/>
            <w:right w:val="none" w:sz="0" w:space="0" w:color="auto"/>
          </w:divBdr>
        </w:div>
        <w:div w:id="501507875">
          <w:marLeft w:val="480"/>
          <w:marRight w:val="0"/>
          <w:marTop w:val="0"/>
          <w:marBottom w:val="0"/>
          <w:divBdr>
            <w:top w:val="none" w:sz="0" w:space="0" w:color="auto"/>
            <w:left w:val="none" w:sz="0" w:space="0" w:color="auto"/>
            <w:bottom w:val="none" w:sz="0" w:space="0" w:color="auto"/>
            <w:right w:val="none" w:sz="0" w:space="0" w:color="auto"/>
          </w:divBdr>
        </w:div>
        <w:div w:id="2041467533">
          <w:marLeft w:val="480"/>
          <w:marRight w:val="0"/>
          <w:marTop w:val="0"/>
          <w:marBottom w:val="0"/>
          <w:divBdr>
            <w:top w:val="none" w:sz="0" w:space="0" w:color="auto"/>
            <w:left w:val="none" w:sz="0" w:space="0" w:color="auto"/>
            <w:bottom w:val="none" w:sz="0" w:space="0" w:color="auto"/>
            <w:right w:val="none" w:sz="0" w:space="0" w:color="auto"/>
          </w:divBdr>
        </w:div>
        <w:div w:id="2016181341">
          <w:marLeft w:val="480"/>
          <w:marRight w:val="0"/>
          <w:marTop w:val="0"/>
          <w:marBottom w:val="0"/>
          <w:divBdr>
            <w:top w:val="none" w:sz="0" w:space="0" w:color="auto"/>
            <w:left w:val="none" w:sz="0" w:space="0" w:color="auto"/>
            <w:bottom w:val="none" w:sz="0" w:space="0" w:color="auto"/>
            <w:right w:val="none" w:sz="0" w:space="0" w:color="auto"/>
          </w:divBdr>
        </w:div>
        <w:div w:id="852912063">
          <w:marLeft w:val="480"/>
          <w:marRight w:val="0"/>
          <w:marTop w:val="0"/>
          <w:marBottom w:val="0"/>
          <w:divBdr>
            <w:top w:val="none" w:sz="0" w:space="0" w:color="auto"/>
            <w:left w:val="none" w:sz="0" w:space="0" w:color="auto"/>
            <w:bottom w:val="none" w:sz="0" w:space="0" w:color="auto"/>
            <w:right w:val="none" w:sz="0" w:space="0" w:color="auto"/>
          </w:divBdr>
        </w:div>
        <w:div w:id="1522743581">
          <w:marLeft w:val="480"/>
          <w:marRight w:val="0"/>
          <w:marTop w:val="0"/>
          <w:marBottom w:val="0"/>
          <w:divBdr>
            <w:top w:val="none" w:sz="0" w:space="0" w:color="auto"/>
            <w:left w:val="none" w:sz="0" w:space="0" w:color="auto"/>
            <w:bottom w:val="none" w:sz="0" w:space="0" w:color="auto"/>
            <w:right w:val="none" w:sz="0" w:space="0" w:color="auto"/>
          </w:divBdr>
        </w:div>
        <w:div w:id="1023088379">
          <w:marLeft w:val="480"/>
          <w:marRight w:val="0"/>
          <w:marTop w:val="0"/>
          <w:marBottom w:val="0"/>
          <w:divBdr>
            <w:top w:val="none" w:sz="0" w:space="0" w:color="auto"/>
            <w:left w:val="none" w:sz="0" w:space="0" w:color="auto"/>
            <w:bottom w:val="none" w:sz="0" w:space="0" w:color="auto"/>
            <w:right w:val="none" w:sz="0" w:space="0" w:color="auto"/>
          </w:divBdr>
        </w:div>
        <w:div w:id="981271167">
          <w:marLeft w:val="480"/>
          <w:marRight w:val="0"/>
          <w:marTop w:val="0"/>
          <w:marBottom w:val="0"/>
          <w:divBdr>
            <w:top w:val="none" w:sz="0" w:space="0" w:color="auto"/>
            <w:left w:val="none" w:sz="0" w:space="0" w:color="auto"/>
            <w:bottom w:val="none" w:sz="0" w:space="0" w:color="auto"/>
            <w:right w:val="none" w:sz="0" w:space="0" w:color="auto"/>
          </w:divBdr>
        </w:div>
        <w:div w:id="1677615814">
          <w:marLeft w:val="480"/>
          <w:marRight w:val="0"/>
          <w:marTop w:val="0"/>
          <w:marBottom w:val="0"/>
          <w:divBdr>
            <w:top w:val="none" w:sz="0" w:space="0" w:color="auto"/>
            <w:left w:val="none" w:sz="0" w:space="0" w:color="auto"/>
            <w:bottom w:val="none" w:sz="0" w:space="0" w:color="auto"/>
            <w:right w:val="none" w:sz="0" w:space="0" w:color="auto"/>
          </w:divBdr>
        </w:div>
        <w:div w:id="1136140282">
          <w:marLeft w:val="480"/>
          <w:marRight w:val="0"/>
          <w:marTop w:val="0"/>
          <w:marBottom w:val="0"/>
          <w:divBdr>
            <w:top w:val="none" w:sz="0" w:space="0" w:color="auto"/>
            <w:left w:val="none" w:sz="0" w:space="0" w:color="auto"/>
            <w:bottom w:val="none" w:sz="0" w:space="0" w:color="auto"/>
            <w:right w:val="none" w:sz="0" w:space="0" w:color="auto"/>
          </w:divBdr>
        </w:div>
        <w:div w:id="185288363">
          <w:marLeft w:val="480"/>
          <w:marRight w:val="0"/>
          <w:marTop w:val="0"/>
          <w:marBottom w:val="0"/>
          <w:divBdr>
            <w:top w:val="none" w:sz="0" w:space="0" w:color="auto"/>
            <w:left w:val="none" w:sz="0" w:space="0" w:color="auto"/>
            <w:bottom w:val="none" w:sz="0" w:space="0" w:color="auto"/>
            <w:right w:val="none" w:sz="0" w:space="0" w:color="auto"/>
          </w:divBdr>
        </w:div>
        <w:div w:id="1784961743">
          <w:marLeft w:val="480"/>
          <w:marRight w:val="0"/>
          <w:marTop w:val="0"/>
          <w:marBottom w:val="0"/>
          <w:divBdr>
            <w:top w:val="none" w:sz="0" w:space="0" w:color="auto"/>
            <w:left w:val="none" w:sz="0" w:space="0" w:color="auto"/>
            <w:bottom w:val="none" w:sz="0" w:space="0" w:color="auto"/>
            <w:right w:val="none" w:sz="0" w:space="0" w:color="auto"/>
          </w:divBdr>
        </w:div>
        <w:div w:id="341854491">
          <w:marLeft w:val="480"/>
          <w:marRight w:val="0"/>
          <w:marTop w:val="0"/>
          <w:marBottom w:val="0"/>
          <w:divBdr>
            <w:top w:val="none" w:sz="0" w:space="0" w:color="auto"/>
            <w:left w:val="none" w:sz="0" w:space="0" w:color="auto"/>
            <w:bottom w:val="none" w:sz="0" w:space="0" w:color="auto"/>
            <w:right w:val="none" w:sz="0" w:space="0" w:color="auto"/>
          </w:divBdr>
        </w:div>
        <w:div w:id="97406705">
          <w:marLeft w:val="480"/>
          <w:marRight w:val="0"/>
          <w:marTop w:val="0"/>
          <w:marBottom w:val="0"/>
          <w:divBdr>
            <w:top w:val="none" w:sz="0" w:space="0" w:color="auto"/>
            <w:left w:val="none" w:sz="0" w:space="0" w:color="auto"/>
            <w:bottom w:val="none" w:sz="0" w:space="0" w:color="auto"/>
            <w:right w:val="none" w:sz="0" w:space="0" w:color="auto"/>
          </w:divBdr>
        </w:div>
        <w:div w:id="341127266">
          <w:marLeft w:val="480"/>
          <w:marRight w:val="0"/>
          <w:marTop w:val="0"/>
          <w:marBottom w:val="0"/>
          <w:divBdr>
            <w:top w:val="none" w:sz="0" w:space="0" w:color="auto"/>
            <w:left w:val="none" w:sz="0" w:space="0" w:color="auto"/>
            <w:bottom w:val="none" w:sz="0" w:space="0" w:color="auto"/>
            <w:right w:val="none" w:sz="0" w:space="0" w:color="auto"/>
          </w:divBdr>
        </w:div>
        <w:div w:id="1215851951">
          <w:marLeft w:val="480"/>
          <w:marRight w:val="0"/>
          <w:marTop w:val="0"/>
          <w:marBottom w:val="0"/>
          <w:divBdr>
            <w:top w:val="none" w:sz="0" w:space="0" w:color="auto"/>
            <w:left w:val="none" w:sz="0" w:space="0" w:color="auto"/>
            <w:bottom w:val="none" w:sz="0" w:space="0" w:color="auto"/>
            <w:right w:val="none" w:sz="0" w:space="0" w:color="auto"/>
          </w:divBdr>
        </w:div>
        <w:div w:id="2103913140">
          <w:marLeft w:val="480"/>
          <w:marRight w:val="0"/>
          <w:marTop w:val="0"/>
          <w:marBottom w:val="0"/>
          <w:divBdr>
            <w:top w:val="none" w:sz="0" w:space="0" w:color="auto"/>
            <w:left w:val="none" w:sz="0" w:space="0" w:color="auto"/>
            <w:bottom w:val="none" w:sz="0" w:space="0" w:color="auto"/>
            <w:right w:val="none" w:sz="0" w:space="0" w:color="auto"/>
          </w:divBdr>
        </w:div>
      </w:divsChild>
    </w:div>
    <w:div w:id="1544053121">
      <w:bodyDiv w:val="1"/>
      <w:marLeft w:val="0"/>
      <w:marRight w:val="0"/>
      <w:marTop w:val="0"/>
      <w:marBottom w:val="0"/>
      <w:divBdr>
        <w:top w:val="none" w:sz="0" w:space="0" w:color="auto"/>
        <w:left w:val="none" w:sz="0" w:space="0" w:color="auto"/>
        <w:bottom w:val="none" w:sz="0" w:space="0" w:color="auto"/>
        <w:right w:val="none" w:sz="0" w:space="0" w:color="auto"/>
      </w:divBdr>
    </w:div>
    <w:div w:id="1547567573">
      <w:bodyDiv w:val="1"/>
      <w:marLeft w:val="0"/>
      <w:marRight w:val="0"/>
      <w:marTop w:val="0"/>
      <w:marBottom w:val="0"/>
      <w:divBdr>
        <w:top w:val="none" w:sz="0" w:space="0" w:color="auto"/>
        <w:left w:val="none" w:sz="0" w:space="0" w:color="auto"/>
        <w:bottom w:val="none" w:sz="0" w:space="0" w:color="auto"/>
        <w:right w:val="none" w:sz="0" w:space="0" w:color="auto"/>
      </w:divBdr>
    </w:div>
    <w:div w:id="1548491675">
      <w:bodyDiv w:val="1"/>
      <w:marLeft w:val="0"/>
      <w:marRight w:val="0"/>
      <w:marTop w:val="0"/>
      <w:marBottom w:val="0"/>
      <w:divBdr>
        <w:top w:val="none" w:sz="0" w:space="0" w:color="auto"/>
        <w:left w:val="none" w:sz="0" w:space="0" w:color="auto"/>
        <w:bottom w:val="none" w:sz="0" w:space="0" w:color="auto"/>
        <w:right w:val="none" w:sz="0" w:space="0" w:color="auto"/>
      </w:divBdr>
    </w:div>
    <w:div w:id="1555001532">
      <w:bodyDiv w:val="1"/>
      <w:marLeft w:val="0"/>
      <w:marRight w:val="0"/>
      <w:marTop w:val="0"/>
      <w:marBottom w:val="0"/>
      <w:divBdr>
        <w:top w:val="none" w:sz="0" w:space="0" w:color="auto"/>
        <w:left w:val="none" w:sz="0" w:space="0" w:color="auto"/>
        <w:bottom w:val="none" w:sz="0" w:space="0" w:color="auto"/>
        <w:right w:val="none" w:sz="0" w:space="0" w:color="auto"/>
      </w:divBdr>
      <w:divsChild>
        <w:div w:id="1172799010">
          <w:marLeft w:val="480"/>
          <w:marRight w:val="0"/>
          <w:marTop w:val="0"/>
          <w:marBottom w:val="0"/>
          <w:divBdr>
            <w:top w:val="none" w:sz="0" w:space="0" w:color="auto"/>
            <w:left w:val="none" w:sz="0" w:space="0" w:color="auto"/>
            <w:bottom w:val="none" w:sz="0" w:space="0" w:color="auto"/>
            <w:right w:val="none" w:sz="0" w:space="0" w:color="auto"/>
          </w:divBdr>
        </w:div>
        <w:div w:id="1872650162">
          <w:marLeft w:val="480"/>
          <w:marRight w:val="0"/>
          <w:marTop w:val="0"/>
          <w:marBottom w:val="0"/>
          <w:divBdr>
            <w:top w:val="none" w:sz="0" w:space="0" w:color="auto"/>
            <w:left w:val="none" w:sz="0" w:space="0" w:color="auto"/>
            <w:bottom w:val="none" w:sz="0" w:space="0" w:color="auto"/>
            <w:right w:val="none" w:sz="0" w:space="0" w:color="auto"/>
          </w:divBdr>
        </w:div>
        <w:div w:id="929318279">
          <w:marLeft w:val="480"/>
          <w:marRight w:val="0"/>
          <w:marTop w:val="0"/>
          <w:marBottom w:val="0"/>
          <w:divBdr>
            <w:top w:val="none" w:sz="0" w:space="0" w:color="auto"/>
            <w:left w:val="none" w:sz="0" w:space="0" w:color="auto"/>
            <w:bottom w:val="none" w:sz="0" w:space="0" w:color="auto"/>
            <w:right w:val="none" w:sz="0" w:space="0" w:color="auto"/>
          </w:divBdr>
        </w:div>
        <w:div w:id="116219695">
          <w:marLeft w:val="480"/>
          <w:marRight w:val="0"/>
          <w:marTop w:val="0"/>
          <w:marBottom w:val="0"/>
          <w:divBdr>
            <w:top w:val="none" w:sz="0" w:space="0" w:color="auto"/>
            <w:left w:val="none" w:sz="0" w:space="0" w:color="auto"/>
            <w:bottom w:val="none" w:sz="0" w:space="0" w:color="auto"/>
            <w:right w:val="none" w:sz="0" w:space="0" w:color="auto"/>
          </w:divBdr>
        </w:div>
        <w:div w:id="2016027335">
          <w:marLeft w:val="480"/>
          <w:marRight w:val="0"/>
          <w:marTop w:val="0"/>
          <w:marBottom w:val="0"/>
          <w:divBdr>
            <w:top w:val="none" w:sz="0" w:space="0" w:color="auto"/>
            <w:left w:val="none" w:sz="0" w:space="0" w:color="auto"/>
            <w:bottom w:val="none" w:sz="0" w:space="0" w:color="auto"/>
            <w:right w:val="none" w:sz="0" w:space="0" w:color="auto"/>
          </w:divBdr>
        </w:div>
        <w:div w:id="254628409">
          <w:marLeft w:val="480"/>
          <w:marRight w:val="0"/>
          <w:marTop w:val="0"/>
          <w:marBottom w:val="0"/>
          <w:divBdr>
            <w:top w:val="none" w:sz="0" w:space="0" w:color="auto"/>
            <w:left w:val="none" w:sz="0" w:space="0" w:color="auto"/>
            <w:bottom w:val="none" w:sz="0" w:space="0" w:color="auto"/>
            <w:right w:val="none" w:sz="0" w:space="0" w:color="auto"/>
          </w:divBdr>
        </w:div>
        <w:div w:id="490562220">
          <w:marLeft w:val="480"/>
          <w:marRight w:val="0"/>
          <w:marTop w:val="0"/>
          <w:marBottom w:val="0"/>
          <w:divBdr>
            <w:top w:val="none" w:sz="0" w:space="0" w:color="auto"/>
            <w:left w:val="none" w:sz="0" w:space="0" w:color="auto"/>
            <w:bottom w:val="none" w:sz="0" w:space="0" w:color="auto"/>
            <w:right w:val="none" w:sz="0" w:space="0" w:color="auto"/>
          </w:divBdr>
        </w:div>
        <w:div w:id="462699116">
          <w:marLeft w:val="480"/>
          <w:marRight w:val="0"/>
          <w:marTop w:val="0"/>
          <w:marBottom w:val="0"/>
          <w:divBdr>
            <w:top w:val="none" w:sz="0" w:space="0" w:color="auto"/>
            <w:left w:val="none" w:sz="0" w:space="0" w:color="auto"/>
            <w:bottom w:val="none" w:sz="0" w:space="0" w:color="auto"/>
            <w:right w:val="none" w:sz="0" w:space="0" w:color="auto"/>
          </w:divBdr>
        </w:div>
        <w:div w:id="1943031712">
          <w:marLeft w:val="480"/>
          <w:marRight w:val="0"/>
          <w:marTop w:val="0"/>
          <w:marBottom w:val="0"/>
          <w:divBdr>
            <w:top w:val="none" w:sz="0" w:space="0" w:color="auto"/>
            <w:left w:val="none" w:sz="0" w:space="0" w:color="auto"/>
            <w:bottom w:val="none" w:sz="0" w:space="0" w:color="auto"/>
            <w:right w:val="none" w:sz="0" w:space="0" w:color="auto"/>
          </w:divBdr>
        </w:div>
        <w:div w:id="1421372591">
          <w:marLeft w:val="480"/>
          <w:marRight w:val="0"/>
          <w:marTop w:val="0"/>
          <w:marBottom w:val="0"/>
          <w:divBdr>
            <w:top w:val="none" w:sz="0" w:space="0" w:color="auto"/>
            <w:left w:val="none" w:sz="0" w:space="0" w:color="auto"/>
            <w:bottom w:val="none" w:sz="0" w:space="0" w:color="auto"/>
            <w:right w:val="none" w:sz="0" w:space="0" w:color="auto"/>
          </w:divBdr>
        </w:div>
        <w:div w:id="88165978">
          <w:marLeft w:val="480"/>
          <w:marRight w:val="0"/>
          <w:marTop w:val="0"/>
          <w:marBottom w:val="0"/>
          <w:divBdr>
            <w:top w:val="none" w:sz="0" w:space="0" w:color="auto"/>
            <w:left w:val="none" w:sz="0" w:space="0" w:color="auto"/>
            <w:bottom w:val="none" w:sz="0" w:space="0" w:color="auto"/>
            <w:right w:val="none" w:sz="0" w:space="0" w:color="auto"/>
          </w:divBdr>
        </w:div>
        <w:div w:id="9063977">
          <w:marLeft w:val="480"/>
          <w:marRight w:val="0"/>
          <w:marTop w:val="0"/>
          <w:marBottom w:val="0"/>
          <w:divBdr>
            <w:top w:val="none" w:sz="0" w:space="0" w:color="auto"/>
            <w:left w:val="none" w:sz="0" w:space="0" w:color="auto"/>
            <w:bottom w:val="none" w:sz="0" w:space="0" w:color="auto"/>
            <w:right w:val="none" w:sz="0" w:space="0" w:color="auto"/>
          </w:divBdr>
        </w:div>
        <w:div w:id="345642394">
          <w:marLeft w:val="480"/>
          <w:marRight w:val="0"/>
          <w:marTop w:val="0"/>
          <w:marBottom w:val="0"/>
          <w:divBdr>
            <w:top w:val="none" w:sz="0" w:space="0" w:color="auto"/>
            <w:left w:val="none" w:sz="0" w:space="0" w:color="auto"/>
            <w:bottom w:val="none" w:sz="0" w:space="0" w:color="auto"/>
            <w:right w:val="none" w:sz="0" w:space="0" w:color="auto"/>
          </w:divBdr>
        </w:div>
        <w:div w:id="832641205">
          <w:marLeft w:val="480"/>
          <w:marRight w:val="0"/>
          <w:marTop w:val="0"/>
          <w:marBottom w:val="0"/>
          <w:divBdr>
            <w:top w:val="none" w:sz="0" w:space="0" w:color="auto"/>
            <w:left w:val="none" w:sz="0" w:space="0" w:color="auto"/>
            <w:bottom w:val="none" w:sz="0" w:space="0" w:color="auto"/>
            <w:right w:val="none" w:sz="0" w:space="0" w:color="auto"/>
          </w:divBdr>
        </w:div>
        <w:div w:id="1431664491">
          <w:marLeft w:val="480"/>
          <w:marRight w:val="0"/>
          <w:marTop w:val="0"/>
          <w:marBottom w:val="0"/>
          <w:divBdr>
            <w:top w:val="none" w:sz="0" w:space="0" w:color="auto"/>
            <w:left w:val="none" w:sz="0" w:space="0" w:color="auto"/>
            <w:bottom w:val="none" w:sz="0" w:space="0" w:color="auto"/>
            <w:right w:val="none" w:sz="0" w:space="0" w:color="auto"/>
          </w:divBdr>
        </w:div>
      </w:divsChild>
    </w:div>
    <w:div w:id="1555775453">
      <w:bodyDiv w:val="1"/>
      <w:marLeft w:val="0"/>
      <w:marRight w:val="0"/>
      <w:marTop w:val="0"/>
      <w:marBottom w:val="0"/>
      <w:divBdr>
        <w:top w:val="none" w:sz="0" w:space="0" w:color="auto"/>
        <w:left w:val="none" w:sz="0" w:space="0" w:color="auto"/>
        <w:bottom w:val="none" w:sz="0" w:space="0" w:color="auto"/>
        <w:right w:val="none" w:sz="0" w:space="0" w:color="auto"/>
      </w:divBdr>
    </w:div>
    <w:div w:id="1567762244">
      <w:bodyDiv w:val="1"/>
      <w:marLeft w:val="0"/>
      <w:marRight w:val="0"/>
      <w:marTop w:val="0"/>
      <w:marBottom w:val="0"/>
      <w:divBdr>
        <w:top w:val="none" w:sz="0" w:space="0" w:color="auto"/>
        <w:left w:val="none" w:sz="0" w:space="0" w:color="auto"/>
        <w:bottom w:val="none" w:sz="0" w:space="0" w:color="auto"/>
        <w:right w:val="none" w:sz="0" w:space="0" w:color="auto"/>
      </w:divBdr>
    </w:div>
    <w:div w:id="1569921060">
      <w:bodyDiv w:val="1"/>
      <w:marLeft w:val="0"/>
      <w:marRight w:val="0"/>
      <w:marTop w:val="0"/>
      <w:marBottom w:val="0"/>
      <w:divBdr>
        <w:top w:val="none" w:sz="0" w:space="0" w:color="auto"/>
        <w:left w:val="none" w:sz="0" w:space="0" w:color="auto"/>
        <w:bottom w:val="none" w:sz="0" w:space="0" w:color="auto"/>
        <w:right w:val="none" w:sz="0" w:space="0" w:color="auto"/>
      </w:divBdr>
    </w:div>
    <w:div w:id="1570730254">
      <w:bodyDiv w:val="1"/>
      <w:marLeft w:val="0"/>
      <w:marRight w:val="0"/>
      <w:marTop w:val="0"/>
      <w:marBottom w:val="0"/>
      <w:divBdr>
        <w:top w:val="none" w:sz="0" w:space="0" w:color="auto"/>
        <w:left w:val="none" w:sz="0" w:space="0" w:color="auto"/>
        <w:bottom w:val="none" w:sz="0" w:space="0" w:color="auto"/>
        <w:right w:val="none" w:sz="0" w:space="0" w:color="auto"/>
      </w:divBdr>
      <w:divsChild>
        <w:div w:id="754861247">
          <w:marLeft w:val="480"/>
          <w:marRight w:val="0"/>
          <w:marTop w:val="0"/>
          <w:marBottom w:val="0"/>
          <w:divBdr>
            <w:top w:val="none" w:sz="0" w:space="0" w:color="auto"/>
            <w:left w:val="none" w:sz="0" w:space="0" w:color="auto"/>
            <w:bottom w:val="none" w:sz="0" w:space="0" w:color="auto"/>
            <w:right w:val="none" w:sz="0" w:space="0" w:color="auto"/>
          </w:divBdr>
        </w:div>
        <w:div w:id="728771254">
          <w:marLeft w:val="480"/>
          <w:marRight w:val="0"/>
          <w:marTop w:val="0"/>
          <w:marBottom w:val="0"/>
          <w:divBdr>
            <w:top w:val="none" w:sz="0" w:space="0" w:color="auto"/>
            <w:left w:val="none" w:sz="0" w:space="0" w:color="auto"/>
            <w:bottom w:val="none" w:sz="0" w:space="0" w:color="auto"/>
            <w:right w:val="none" w:sz="0" w:space="0" w:color="auto"/>
          </w:divBdr>
        </w:div>
        <w:div w:id="1365986161">
          <w:marLeft w:val="480"/>
          <w:marRight w:val="0"/>
          <w:marTop w:val="0"/>
          <w:marBottom w:val="0"/>
          <w:divBdr>
            <w:top w:val="none" w:sz="0" w:space="0" w:color="auto"/>
            <w:left w:val="none" w:sz="0" w:space="0" w:color="auto"/>
            <w:bottom w:val="none" w:sz="0" w:space="0" w:color="auto"/>
            <w:right w:val="none" w:sz="0" w:space="0" w:color="auto"/>
          </w:divBdr>
        </w:div>
        <w:div w:id="53092803">
          <w:marLeft w:val="480"/>
          <w:marRight w:val="0"/>
          <w:marTop w:val="0"/>
          <w:marBottom w:val="0"/>
          <w:divBdr>
            <w:top w:val="none" w:sz="0" w:space="0" w:color="auto"/>
            <w:left w:val="none" w:sz="0" w:space="0" w:color="auto"/>
            <w:bottom w:val="none" w:sz="0" w:space="0" w:color="auto"/>
            <w:right w:val="none" w:sz="0" w:space="0" w:color="auto"/>
          </w:divBdr>
        </w:div>
        <w:div w:id="24916142">
          <w:marLeft w:val="480"/>
          <w:marRight w:val="0"/>
          <w:marTop w:val="0"/>
          <w:marBottom w:val="0"/>
          <w:divBdr>
            <w:top w:val="none" w:sz="0" w:space="0" w:color="auto"/>
            <w:left w:val="none" w:sz="0" w:space="0" w:color="auto"/>
            <w:bottom w:val="none" w:sz="0" w:space="0" w:color="auto"/>
            <w:right w:val="none" w:sz="0" w:space="0" w:color="auto"/>
          </w:divBdr>
        </w:div>
        <w:div w:id="1143275749">
          <w:marLeft w:val="480"/>
          <w:marRight w:val="0"/>
          <w:marTop w:val="0"/>
          <w:marBottom w:val="0"/>
          <w:divBdr>
            <w:top w:val="none" w:sz="0" w:space="0" w:color="auto"/>
            <w:left w:val="none" w:sz="0" w:space="0" w:color="auto"/>
            <w:bottom w:val="none" w:sz="0" w:space="0" w:color="auto"/>
            <w:right w:val="none" w:sz="0" w:space="0" w:color="auto"/>
          </w:divBdr>
        </w:div>
        <w:div w:id="1177306309">
          <w:marLeft w:val="480"/>
          <w:marRight w:val="0"/>
          <w:marTop w:val="0"/>
          <w:marBottom w:val="0"/>
          <w:divBdr>
            <w:top w:val="none" w:sz="0" w:space="0" w:color="auto"/>
            <w:left w:val="none" w:sz="0" w:space="0" w:color="auto"/>
            <w:bottom w:val="none" w:sz="0" w:space="0" w:color="auto"/>
            <w:right w:val="none" w:sz="0" w:space="0" w:color="auto"/>
          </w:divBdr>
        </w:div>
        <w:div w:id="933904539">
          <w:marLeft w:val="480"/>
          <w:marRight w:val="0"/>
          <w:marTop w:val="0"/>
          <w:marBottom w:val="0"/>
          <w:divBdr>
            <w:top w:val="none" w:sz="0" w:space="0" w:color="auto"/>
            <w:left w:val="none" w:sz="0" w:space="0" w:color="auto"/>
            <w:bottom w:val="none" w:sz="0" w:space="0" w:color="auto"/>
            <w:right w:val="none" w:sz="0" w:space="0" w:color="auto"/>
          </w:divBdr>
        </w:div>
        <w:div w:id="561016395">
          <w:marLeft w:val="480"/>
          <w:marRight w:val="0"/>
          <w:marTop w:val="0"/>
          <w:marBottom w:val="0"/>
          <w:divBdr>
            <w:top w:val="none" w:sz="0" w:space="0" w:color="auto"/>
            <w:left w:val="none" w:sz="0" w:space="0" w:color="auto"/>
            <w:bottom w:val="none" w:sz="0" w:space="0" w:color="auto"/>
            <w:right w:val="none" w:sz="0" w:space="0" w:color="auto"/>
          </w:divBdr>
        </w:div>
        <w:div w:id="1957131236">
          <w:marLeft w:val="480"/>
          <w:marRight w:val="0"/>
          <w:marTop w:val="0"/>
          <w:marBottom w:val="0"/>
          <w:divBdr>
            <w:top w:val="none" w:sz="0" w:space="0" w:color="auto"/>
            <w:left w:val="none" w:sz="0" w:space="0" w:color="auto"/>
            <w:bottom w:val="none" w:sz="0" w:space="0" w:color="auto"/>
            <w:right w:val="none" w:sz="0" w:space="0" w:color="auto"/>
          </w:divBdr>
        </w:div>
        <w:div w:id="940181996">
          <w:marLeft w:val="480"/>
          <w:marRight w:val="0"/>
          <w:marTop w:val="0"/>
          <w:marBottom w:val="0"/>
          <w:divBdr>
            <w:top w:val="none" w:sz="0" w:space="0" w:color="auto"/>
            <w:left w:val="none" w:sz="0" w:space="0" w:color="auto"/>
            <w:bottom w:val="none" w:sz="0" w:space="0" w:color="auto"/>
            <w:right w:val="none" w:sz="0" w:space="0" w:color="auto"/>
          </w:divBdr>
        </w:div>
        <w:div w:id="1530680381">
          <w:marLeft w:val="480"/>
          <w:marRight w:val="0"/>
          <w:marTop w:val="0"/>
          <w:marBottom w:val="0"/>
          <w:divBdr>
            <w:top w:val="none" w:sz="0" w:space="0" w:color="auto"/>
            <w:left w:val="none" w:sz="0" w:space="0" w:color="auto"/>
            <w:bottom w:val="none" w:sz="0" w:space="0" w:color="auto"/>
            <w:right w:val="none" w:sz="0" w:space="0" w:color="auto"/>
          </w:divBdr>
        </w:div>
        <w:div w:id="1528130319">
          <w:marLeft w:val="480"/>
          <w:marRight w:val="0"/>
          <w:marTop w:val="0"/>
          <w:marBottom w:val="0"/>
          <w:divBdr>
            <w:top w:val="none" w:sz="0" w:space="0" w:color="auto"/>
            <w:left w:val="none" w:sz="0" w:space="0" w:color="auto"/>
            <w:bottom w:val="none" w:sz="0" w:space="0" w:color="auto"/>
            <w:right w:val="none" w:sz="0" w:space="0" w:color="auto"/>
          </w:divBdr>
        </w:div>
        <w:div w:id="1350450930">
          <w:marLeft w:val="480"/>
          <w:marRight w:val="0"/>
          <w:marTop w:val="0"/>
          <w:marBottom w:val="0"/>
          <w:divBdr>
            <w:top w:val="none" w:sz="0" w:space="0" w:color="auto"/>
            <w:left w:val="none" w:sz="0" w:space="0" w:color="auto"/>
            <w:bottom w:val="none" w:sz="0" w:space="0" w:color="auto"/>
            <w:right w:val="none" w:sz="0" w:space="0" w:color="auto"/>
          </w:divBdr>
        </w:div>
        <w:div w:id="1812598783">
          <w:marLeft w:val="480"/>
          <w:marRight w:val="0"/>
          <w:marTop w:val="0"/>
          <w:marBottom w:val="0"/>
          <w:divBdr>
            <w:top w:val="none" w:sz="0" w:space="0" w:color="auto"/>
            <w:left w:val="none" w:sz="0" w:space="0" w:color="auto"/>
            <w:bottom w:val="none" w:sz="0" w:space="0" w:color="auto"/>
            <w:right w:val="none" w:sz="0" w:space="0" w:color="auto"/>
          </w:divBdr>
        </w:div>
        <w:div w:id="1757046819">
          <w:marLeft w:val="480"/>
          <w:marRight w:val="0"/>
          <w:marTop w:val="0"/>
          <w:marBottom w:val="0"/>
          <w:divBdr>
            <w:top w:val="none" w:sz="0" w:space="0" w:color="auto"/>
            <w:left w:val="none" w:sz="0" w:space="0" w:color="auto"/>
            <w:bottom w:val="none" w:sz="0" w:space="0" w:color="auto"/>
            <w:right w:val="none" w:sz="0" w:space="0" w:color="auto"/>
          </w:divBdr>
        </w:div>
        <w:div w:id="1623029397">
          <w:marLeft w:val="480"/>
          <w:marRight w:val="0"/>
          <w:marTop w:val="0"/>
          <w:marBottom w:val="0"/>
          <w:divBdr>
            <w:top w:val="none" w:sz="0" w:space="0" w:color="auto"/>
            <w:left w:val="none" w:sz="0" w:space="0" w:color="auto"/>
            <w:bottom w:val="none" w:sz="0" w:space="0" w:color="auto"/>
            <w:right w:val="none" w:sz="0" w:space="0" w:color="auto"/>
          </w:divBdr>
        </w:div>
        <w:div w:id="1821382883">
          <w:marLeft w:val="480"/>
          <w:marRight w:val="0"/>
          <w:marTop w:val="0"/>
          <w:marBottom w:val="0"/>
          <w:divBdr>
            <w:top w:val="none" w:sz="0" w:space="0" w:color="auto"/>
            <w:left w:val="none" w:sz="0" w:space="0" w:color="auto"/>
            <w:bottom w:val="none" w:sz="0" w:space="0" w:color="auto"/>
            <w:right w:val="none" w:sz="0" w:space="0" w:color="auto"/>
          </w:divBdr>
        </w:div>
        <w:div w:id="1116098713">
          <w:marLeft w:val="480"/>
          <w:marRight w:val="0"/>
          <w:marTop w:val="0"/>
          <w:marBottom w:val="0"/>
          <w:divBdr>
            <w:top w:val="none" w:sz="0" w:space="0" w:color="auto"/>
            <w:left w:val="none" w:sz="0" w:space="0" w:color="auto"/>
            <w:bottom w:val="none" w:sz="0" w:space="0" w:color="auto"/>
            <w:right w:val="none" w:sz="0" w:space="0" w:color="auto"/>
          </w:divBdr>
        </w:div>
        <w:div w:id="255986059">
          <w:marLeft w:val="480"/>
          <w:marRight w:val="0"/>
          <w:marTop w:val="0"/>
          <w:marBottom w:val="0"/>
          <w:divBdr>
            <w:top w:val="none" w:sz="0" w:space="0" w:color="auto"/>
            <w:left w:val="none" w:sz="0" w:space="0" w:color="auto"/>
            <w:bottom w:val="none" w:sz="0" w:space="0" w:color="auto"/>
            <w:right w:val="none" w:sz="0" w:space="0" w:color="auto"/>
          </w:divBdr>
        </w:div>
        <w:div w:id="1509756921">
          <w:marLeft w:val="480"/>
          <w:marRight w:val="0"/>
          <w:marTop w:val="0"/>
          <w:marBottom w:val="0"/>
          <w:divBdr>
            <w:top w:val="none" w:sz="0" w:space="0" w:color="auto"/>
            <w:left w:val="none" w:sz="0" w:space="0" w:color="auto"/>
            <w:bottom w:val="none" w:sz="0" w:space="0" w:color="auto"/>
            <w:right w:val="none" w:sz="0" w:space="0" w:color="auto"/>
          </w:divBdr>
        </w:div>
        <w:div w:id="2101824958">
          <w:marLeft w:val="480"/>
          <w:marRight w:val="0"/>
          <w:marTop w:val="0"/>
          <w:marBottom w:val="0"/>
          <w:divBdr>
            <w:top w:val="none" w:sz="0" w:space="0" w:color="auto"/>
            <w:left w:val="none" w:sz="0" w:space="0" w:color="auto"/>
            <w:bottom w:val="none" w:sz="0" w:space="0" w:color="auto"/>
            <w:right w:val="none" w:sz="0" w:space="0" w:color="auto"/>
          </w:divBdr>
        </w:div>
        <w:div w:id="725837668">
          <w:marLeft w:val="480"/>
          <w:marRight w:val="0"/>
          <w:marTop w:val="0"/>
          <w:marBottom w:val="0"/>
          <w:divBdr>
            <w:top w:val="none" w:sz="0" w:space="0" w:color="auto"/>
            <w:left w:val="none" w:sz="0" w:space="0" w:color="auto"/>
            <w:bottom w:val="none" w:sz="0" w:space="0" w:color="auto"/>
            <w:right w:val="none" w:sz="0" w:space="0" w:color="auto"/>
          </w:divBdr>
        </w:div>
        <w:div w:id="115608022">
          <w:marLeft w:val="480"/>
          <w:marRight w:val="0"/>
          <w:marTop w:val="0"/>
          <w:marBottom w:val="0"/>
          <w:divBdr>
            <w:top w:val="none" w:sz="0" w:space="0" w:color="auto"/>
            <w:left w:val="none" w:sz="0" w:space="0" w:color="auto"/>
            <w:bottom w:val="none" w:sz="0" w:space="0" w:color="auto"/>
            <w:right w:val="none" w:sz="0" w:space="0" w:color="auto"/>
          </w:divBdr>
        </w:div>
        <w:div w:id="1676498317">
          <w:marLeft w:val="480"/>
          <w:marRight w:val="0"/>
          <w:marTop w:val="0"/>
          <w:marBottom w:val="0"/>
          <w:divBdr>
            <w:top w:val="none" w:sz="0" w:space="0" w:color="auto"/>
            <w:left w:val="none" w:sz="0" w:space="0" w:color="auto"/>
            <w:bottom w:val="none" w:sz="0" w:space="0" w:color="auto"/>
            <w:right w:val="none" w:sz="0" w:space="0" w:color="auto"/>
          </w:divBdr>
        </w:div>
        <w:div w:id="1981184997">
          <w:marLeft w:val="480"/>
          <w:marRight w:val="0"/>
          <w:marTop w:val="0"/>
          <w:marBottom w:val="0"/>
          <w:divBdr>
            <w:top w:val="none" w:sz="0" w:space="0" w:color="auto"/>
            <w:left w:val="none" w:sz="0" w:space="0" w:color="auto"/>
            <w:bottom w:val="none" w:sz="0" w:space="0" w:color="auto"/>
            <w:right w:val="none" w:sz="0" w:space="0" w:color="auto"/>
          </w:divBdr>
        </w:div>
        <w:div w:id="1274555744">
          <w:marLeft w:val="480"/>
          <w:marRight w:val="0"/>
          <w:marTop w:val="0"/>
          <w:marBottom w:val="0"/>
          <w:divBdr>
            <w:top w:val="none" w:sz="0" w:space="0" w:color="auto"/>
            <w:left w:val="none" w:sz="0" w:space="0" w:color="auto"/>
            <w:bottom w:val="none" w:sz="0" w:space="0" w:color="auto"/>
            <w:right w:val="none" w:sz="0" w:space="0" w:color="auto"/>
          </w:divBdr>
        </w:div>
        <w:div w:id="2043941758">
          <w:marLeft w:val="480"/>
          <w:marRight w:val="0"/>
          <w:marTop w:val="0"/>
          <w:marBottom w:val="0"/>
          <w:divBdr>
            <w:top w:val="none" w:sz="0" w:space="0" w:color="auto"/>
            <w:left w:val="none" w:sz="0" w:space="0" w:color="auto"/>
            <w:bottom w:val="none" w:sz="0" w:space="0" w:color="auto"/>
            <w:right w:val="none" w:sz="0" w:space="0" w:color="auto"/>
          </w:divBdr>
        </w:div>
        <w:div w:id="2068455290">
          <w:marLeft w:val="480"/>
          <w:marRight w:val="0"/>
          <w:marTop w:val="0"/>
          <w:marBottom w:val="0"/>
          <w:divBdr>
            <w:top w:val="none" w:sz="0" w:space="0" w:color="auto"/>
            <w:left w:val="none" w:sz="0" w:space="0" w:color="auto"/>
            <w:bottom w:val="none" w:sz="0" w:space="0" w:color="auto"/>
            <w:right w:val="none" w:sz="0" w:space="0" w:color="auto"/>
          </w:divBdr>
        </w:div>
        <w:div w:id="433982265">
          <w:marLeft w:val="480"/>
          <w:marRight w:val="0"/>
          <w:marTop w:val="0"/>
          <w:marBottom w:val="0"/>
          <w:divBdr>
            <w:top w:val="none" w:sz="0" w:space="0" w:color="auto"/>
            <w:left w:val="none" w:sz="0" w:space="0" w:color="auto"/>
            <w:bottom w:val="none" w:sz="0" w:space="0" w:color="auto"/>
            <w:right w:val="none" w:sz="0" w:space="0" w:color="auto"/>
          </w:divBdr>
        </w:div>
        <w:div w:id="1182160147">
          <w:marLeft w:val="480"/>
          <w:marRight w:val="0"/>
          <w:marTop w:val="0"/>
          <w:marBottom w:val="0"/>
          <w:divBdr>
            <w:top w:val="none" w:sz="0" w:space="0" w:color="auto"/>
            <w:left w:val="none" w:sz="0" w:space="0" w:color="auto"/>
            <w:bottom w:val="none" w:sz="0" w:space="0" w:color="auto"/>
            <w:right w:val="none" w:sz="0" w:space="0" w:color="auto"/>
          </w:divBdr>
        </w:div>
        <w:div w:id="1716541560">
          <w:marLeft w:val="480"/>
          <w:marRight w:val="0"/>
          <w:marTop w:val="0"/>
          <w:marBottom w:val="0"/>
          <w:divBdr>
            <w:top w:val="none" w:sz="0" w:space="0" w:color="auto"/>
            <w:left w:val="none" w:sz="0" w:space="0" w:color="auto"/>
            <w:bottom w:val="none" w:sz="0" w:space="0" w:color="auto"/>
            <w:right w:val="none" w:sz="0" w:space="0" w:color="auto"/>
          </w:divBdr>
        </w:div>
        <w:div w:id="40714723">
          <w:marLeft w:val="480"/>
          <w:marRight w:val="0"/>
          <w:marTop w:val="0"/>
          <w:marBottom w:val="0"/>
          <w:divBdr>
            <w:top w:val="none" w:sz="0" w:space="0" w:color="auto"/>
            <w:left w:val="none" w:sz="0" w:space="0" w:color="auto"/>
            <w:bottom w:val="none" w:sz="0" w:space="0" w:color="auto"/>
            <w:right w:val="none" w:sz="0" w:space="0" w:color="auto"/>
          </w:divBdr>
        </w:div>
        <w:div w:id="557328488">
          <w:marLeft w:val="480"/>
          <w:marRight w:val="0"/>
          <w:marTop w:val="0"/>
          <w:marBottom w:val="0"/>
          <w:divBdr>
            <w:top w:val="none" w:sz="0" w:space="0" w:color="auto"/>
            <w:left w:val="none" w:sz="0" w:space="0" w:color="auto"/>
            <w:bottom w:val="none" w:sz="0" w:space="0" w:color="auto"/>
            <w:right w:val="none" w:sz="0" w:space="0" w:color="auto"/>
          </w:divBdr>
        </w:div>
        <w:div w:id="1724255423">
          <w:marLeft w:val="480"/>
          <w:marRight w:val="0"/>
          <w:marTop w:val="0"/>
          <w:marBottom w:val="0"/>
          <w:divBdr>
            <w:top w:val="none" w:sz="0" w:space="0" w:color="auto"/>
            <w:left w:val="none" w:sz="0" w:space="0" w:color="auto"/>
            <w:bottom w:val="none" w:sz="0" w:space="0" w:color="auto"/>
            <w:right w:val="none" w:sz="0" w:space="0" w:color="auto"/>
          </w:divBdr>
        </w:div>
        <w:div w:id="1463383252">
          <w:marLeft w:val="480"/>
          <w:marRight w:val="0"/>
          <w:marTop w:val="0"/>
          <w:marBottom w:val="0"/>
          <w:divBdr>
            <w:top w:val="none" w:sz="0" w:space="0" w:color="auto"/>
            <w:left w:val="none" w:sz="0" w:space="0" w:color="auto"/>
            <w:bottom w:val="none" w:sz="0" w:space="0" w:color="auto"/>
            <w:right w:val="none" w:sz="0" w:space="0" w:color="auto"/>
          </w:divBdr>
        </w:div>
        <w:div w:id="580607956">
          <w:marLeft w:val="480"/>
          <w:marRight w:val="0"/>
          <w:marTop w:val="0"/>
          <w:marBottom w:val="0"/>
          <w:divBdr>
            <w:top w:val="none" w:sz="0" w:space="0" w:color="auto"/>
            <w:left w:val="none" w:sz="0" w:space="0" w:color="auto"/>
            <w:bottom w:val="none" w:sz="0" w:space="0" w:color="auto"/>
            <w:right w:val="none" w:sz="0" w:space="0" w:color="auto"/>
          </w:divBdr>
        </w:div>
        <w:div w:id="1860194634">
          <w:marLeft w:val="480"/>
          <w:marRight w:val="0"/>
          <w:marTop w:val="0"/>
          <w:marBottom w:val="0"/>
          <w:divBdr>
            <w:top w:val="none" w:sz="0" w:space="0" w:color="auto"/>
            <w:left w:val="none" w:sz="0" w:space="0" w:color="auto"/>
            <w:bottom w:val="none" w:sz="0" w:space="0" w:color="auto"/>
            <w:right w:val="none" w:sz="0" w:space="0" w:color="auto"/>
          </w:divBdr>
        </w:div>
        <w:div w:id="231887391">
          <w:marLeft w:val="480"/>
          <w:marRight w:val="0"/>
          <w:marTop w:val="0"/>
          <w:marBottom w:val="0"/>
          <w:divBdr>
            <w:top w:val="none" w:sz="0" w:space="0" w:color="auto"/>
            <w:left w:val="none" w:sz="0" w:space="0" w:color="auto"/>
            <w:bottom w:val="none" w:sz="0" w:space="0" w:color="auto"/>
            <w:right w:val="none" w:sz="0" w:space="0" w:color="auto"/>
          </w:divBdr>
        </w:div>
        <w:div w:id="893080239">
          <w:marLeft w:val="480"/>
          <w:marRight w:val="0"/>
          <w:marTop w:val="0"/>
          <w:marBottom w:val="0"/>
          <w:divBdr>
            <w:top w:val="none" w:sz="0" w:space="0" w:color="auto"/>
            <w:left w:val="none" w:sz="0" w:space="0" w:color="auto"/>
            <w:bottom w:val="none" w:sz="0" w:space="0" w:color="auto"/>
            <w:right w:val="none" w:sz="0" w:space="0" w:color="auto"/>
          </w:divBdr>
        </w:div>
        <w:div w:id="775100964">
          <w:marLeft w:val="480"/>
          <w:marRight w:val="0"/>
          <w:marTop w:val="0"/>
          <w:marBottom w:val="0"/>
          <w:divBdr>
            <w:top w:val="none" w:sz="0" w:space="0" w:color="auto"/>
            <w:left w:val="none" w:sz="0" w:space="0" w:color="auto"/>
            <w:bottom w:val="none" w:sz="0" w:space="0" w:color="auto"/>
            <w:right w:val="none" w:sz="0" w:space="0" w:color="auto"/>
          </w:divBdr>
        </w:div>
        <w:div w:id="1391422918">
          <w:marLeft w:val="480"/>
          <w:marRight w:val="0"/>
          <w:marTop w:val="0"/>
          <w:marBottom w:val="0"/>
          <w:divBdr>
            <w:top w:val="none" w:sz="0" w:space="0" w:color="auto"/>
            <w:left w:val="none" w:sz="0" w:space="0" w:color="auto"/>
            <w:bottom w:val="none" w:sz="0" w:space="0" w:color="auto"/>
            <w:right w:val="none" w:sz="0" w:space="0" w:color="auto"/>
          </w:divBdr>
        </w:div>
        <w:div w:id="1093160397">
          <w:marLeft w:val="480"/>
          <w:marRight w:val="0"/>
          <w:marTop w:val="0"/>
          <w:marBottom w:val="0"/>
          <w:divBdr>
            <w:top w:val="none" w:sz="0" w:space="0" w:color="auto"/>
            <w:left w:val="none" w:sz="0" w:space="0" w:color="auto"/>
            <w:bottom w:val="none" w:sz="0" w:space="0" w:color="auto"/>
            <w:right w:val="none" w:sz="0" w:space="0" w:color="auto"/>
          </w:divBdr>
        </w:div>
        <w:div w:id="2108235290">
          <w:marLeft w:val="480"/>
          <w:marRight w:val="0"/>
          <w:marTop w:val="0"/>
          <w:marBottom w:val="0"/>
          <w:divBdr>
            <w:top w:val="none" w:sz="0" w:space="0" w:color="auto"/>
            <w:left w:val="none" w:sz="0" w:space="0" w:color="auto"/>
            <w:bottom w:val="none" w:sz="0" w:space="0" w:color="auto"/>
            <w:right w:val="none" w:sz="0" w:space="0" w:color="auto"/>
          </w:divBdr>
        </w:div>
        <w:div w:id="2038238897">
          <w:marLeft w:val="480"/>
          <w:marRight w:val="0"/>
          <w:marTop w:val="0"/>
          <w:marBottom w:val="0"/>
          <w:divBdr>
            <w:top w:val="none" w:sz="0" w:space="0" w:color="auto"/>
            <w:left w:val="none" w:sz="0" w:space="0" w:color="auto"/>
            <w:bottom w:val="none" w:sz="0" w:space="0" w:color="auto"/>
            <w:right w:val="none" w:sz="0" w:space="0" w:color="auto"/>
          </w:divBdr>
        </w:div>
        <w:div w:id="980111842">
          <w:marLeft w:val="480"/>
          <w:marRight w:val="0"/>
          <w:marTop w:val="0"/>
          <w:marBottom w:val="0"/>
          <w:divBdr>
            <w:top w:val="none" w:sz="0" w:space="0" w:color="auto"/>
            <w:left w:val="none" w:sz="0" w:space="0" w:color="auto"/>
            <w:bottom w:val="none" w:sz="0" w:space="0" w:color="auto"/>
            <w:right w:val="none" w:sz="0" w:space="0" w:color="auto"/>
          </w:divBdr>
        </w:div>
        <w:div w:id="1816726737">
          <w:marLeft w:val="480"/>
          <w:marRight w:val="0"/>
          <w:marTop w:val="0"/>
          <w:marBottom w:val="0"/>
          <w:divBdr>
            <w:top w:val="none" w:sz="0" w:space="0" w:color="auto"/>
            <w:left w:val="none" w:sz="0" w:space="0" w:color="auto"/>
            <w:bottom w:val="none" w:sz="0" w:space="0" w:color="auto"/>
            <w:right w:val="none" w:sz="0" w:space="0" w:color="auto"/>
          </w:divBdr>
        </w:div>
        <w:div w:id="2146776227">
          <w:marLeft w:val="480"/>
          <w:marRight w:val="0"/>
          <w:marTop w:val="0"/>
          <w:marBottom w:val="0"/>
          <w:divBdr>
            <w:top w:val="none" w:sz="0" w:space="0" w:color="auto"/>
            <w:left w:val="none" w:sz="0" w:space="0" w:color="auto"/>
            <w:bottom w:val="none" w:sz="0" w:space="0" w:color="auto"/>
            <w:right w:val="none" w:sz="0" w:space="0" w:color="auto"/>
          </w:divBdr>
        </w:div>
        <w:div w:id="1929655109">
          <w:marLeft w:val="480"/>
          <w:marRight w:val="0"/>
          <w:marTop w:val="0"/>
          <w:marBottom w:val="0"/>
          <w:divBdr>
            <w:top w:val="none" w:sz="0" w:space="0" w:color="auto"/>
            <w:left w:val="none" w:sz="0" w:space="0" w:color="auto"/>
            <w:bottom w:val="none" w:sz="0" w:space="0" w:color="auto"/>
            <w:right w:val="none" w:sz="0" w:space="0" w:color="auto"/>
          </w:divBdr>
        </w:div>
        <w:div w:id="800657703">
          <w:marLeft w:val="480"/>
          <w:marRight w:val="0"/>
          <w:marTop w:val="0"/>
          <w:marBottom w:val="0"/>
          <w:divBdr>
            <w:top w:val="none" w:sz="0" w:space="0" w:color="auto"/>
            <w:left w:val="none" w:sz="0" w:space="0" w:color="auto"/>
            <w:bottom w:val="none" w:sz="0" w:space="0" w:color="auto"/>
            <w:right w:val="none" w:sz="0" w:space="0" w:color="auto"/>
          </w:divBdr>
        </w:div>
        <w:div w:id="1658613877">
          <w:marLeft w:val="480"/>
          <w:marRight w:val="0"/>
          <w:marTop w:val="0"/>
          <w:marBottom w:val="0"/>
          <w:divBdr>
            <w:top w:val="none" w:sz="0" w:space="0" w:color="auto"/>
            <w:left w:val="none" w:sz="0" w:space="0" w:color="auto"/>
            <w:bottom w:val="none" w:sz="0" w:space="0" w:color="auto"/>
            <w:right w:val="none" w:sz="0" w:space="0" w:color="auto"/>
          </w:divBdr>
        </w:div>
        <w:div w:id="1854177158">
          <w:marLeft w:val="480"/>
          <w:marRight w:val="0"/>
          <w:marTop w:val="0"/>
          <w:marBottom w:val="0"/>
          <w:divBdr>
            <w:top w:val="none" w:sz="0" w:space="0" w:color="auto"/>
            <w:left w:val="none" w:sz="0" w:space="0" w:color="auto"/>
            <w:bottom w:val="none" w:sz="0" w:space="0" w:color="auto"/>
            <w:right w:val="none" w:sz="0" w:space="0" w:color="auto"/>
          </w:divBdr>
        </w:div>
        <w:div w:id="982387316">
          <w:marLeft w:val="480"/>
          <w:marRight w:val="0"/>
          <w:marTop w:val="0"/>
          <w:marBottom w:val="0"/>
          <w:divBdr>
            <w:top w:val="none" w:sz="0" w:space="0" w:color="auto"/>
            <w:left w:val="none" w:sz="0" w:space="0" w:color="auto"/>
            <w:bottom w:val="none" w:sz="0" w:space="0" w:color="auto"/>
            <w:right w:val="none" w:sz="0" w:space="0" w:color="auto"/>
          </w:divBdr>
        </w:div>
        <w:div w:id="1880631139">
          <w:marLeft w:val="480"/>
          <w:marRight w:val="0"/>
          <w:marTop w:val="0"/>
          <w:marBottom w:val="0"/>
          <w:divBdr>
            <w:top w:val="none" w:sz="0" w:space="0" w:color="auto"/>
            <w:left w:val="none" w:sz="0" w:space="0" w:color="auto"/>
            <w:bottom w:val="none" w:sz="0" w:space="0" w:color="auto"/>
            <w:right w:val="none" w:sz="0" w:space="0" w:color="auto"/>
          </w:divBdr>
        </w:div>
        <w:div w:id="1261182167">
          <w:marLeft w:val="480"/>
          <w:marRight w:val="0"/>
          <w:marTop w:val="0"/>
          <w:marBottom w:val="0"/>
          <w:divBdr>
            <w:top w:val="none" w:sz="0" w:space="0" w:color="auto"/>
            <w:left w:val="none" w:sz="0" w:space="0" w:color="auto"/>
            <w:bottom w:val="none" w:sz="0" w:space="0" w:color="auto"/>
            <w:right w:val="none" w:sz="0" w:space="0" w:color="auto"/>
          </w:divBdr>
        </w:div>
        <w:div w:id="74940239">
          <w:marLeft w:val="480"/>
          <w:marRight w:val="0"/>
          <w:marTop w:val="0"/>
          <w:marBottom w:val="0"/>
          <w:divBdr>
            <w:top w:val="none" w:sz="0" w:space="0" w:color="auto"/>
            <w:left w:val="none" w:sz="0" w:space="0" w:color="auto"/>
            <w:bottom w:val="none" w:sz="0" w:space="0" w:color="auto"/>
            <w:right w:val="none" w:sz="0" w:space="0" w:color="auto"/>
          </w:divBdr>
        </w:div>
        <w:div w:id="1796559392">
          <w:marLeft w:val="480"/>
          <w:marRight w:val="0"/>
          <w:marTop w:val="0"/>
          <w:marBottom w:val="0"/>
          <w:divBdr>
            <w:top w:val="none" w:sz="0" w:space="0" w:color="auto"/>
            <w:left w:val="none" w:sz="0" w:space="0" w:color="auto"/>
            <w:bottom w:val="none" w:sz="0" w:space="0" w:color="auto"/>
            <w:right w:val="none" w:sz="0" w:space="0" w:color="auto"/>
          </w:divBdr>
        </w:div>
        <w:div w:id="106048784">
          <w:marLeft w:val="480"/>
          <w:marRight w:val="0"/>
          <w:marTop w:val="0"/>
          <w:marBottom w:val="0"/>
          <w:divBdr>
            <w:top w:val="none" w:sz="0" w:space="0" w:color="auto"/>
            <w:left w:val="none" w:sz="0" w:space="0" w:color="auto"/>
            <w:bottom w:val="none" w:sz="0" w:space="0" w:color="auto"/>
            <w:right w:val="none" w:sz="0" w:space="0" w:color="auto"/>
          </w:divBdr>
        </w:div>
        <w:div w:id="1047294929">
          <w:marLeft w:val="480"/>
          <w:marRight w:val="0"/>
          <w:marTop w:val="0"/>
          <w:marBottom w:val="0"/>
          <w:divBdr>
            <w:top w:val="none" w:sz="0" w:space="0" w:color="auto"/>
            <w:left w:val="none" w:sz="0" w:space="0" w:color="auto"/>
            <w:bottom w:val="none" w:sz="0" w:space="0" w:color="auto"/>
            <w:right w:val="none" w:sz="0" w:space="0" w:color="auto"/>
          </w:divBdr>
        </w:div>
        <w:div w:id="605234377">
          <w:marLeft w:val="480"/>
          <w:marRight w:val="0"/>
          <w:marTop w:val="0"/>
          <w:marBottom w:val="0"/>
          <w:divBdr>
            <w:top w:val="none" w:sz="0" w:space="0" w:color="auto"/>
            <w:left w:val="none" w:sz="0" w:space="0" w:color="auto"/>
            <w:bottom w:val="none" w:sz="0" w:space="0" w:color="auto"/>
            <w:right w:val="none" w:sz="0" w:space="0" w:color="auto"/>
          </w:divBdr>
        </w:div>
        <w:div w:id="127407372">
          <w:marLeft w:val="480"/>
          <w:marRight w:val="0"/>
          <w:marTop w:val="0"/>
          <w:marBottom w:val="0"/>
          <w:divBdr>
            <w:top w:val="none" w:sz="0" w:space="0" w:color="auto"/>
            <w:left w:val="none" w:sz="0" w:space="0" w:color="auto"/>
            <w:bottom w:val="none" w:sz="0" w:space="0" w:color="auto"/>
            <w:right w:val="none" w:sz="0" w:space="0" w:color="auto"/>
          </w:divBdr>
        </w:div>
        <w:div w:id="1611353465">
          <w:marLeft w:val="480"/>
          <w:marRight w:val="0"/>
          <w:marTop w:val="0"/>
          <w:marBottom w:val="0"/>
          <w:divBdr>
            <w:top w:val="none" w:sz="0" w:space="0" w:color="auto"/>
            <w:left w:val="none" w:sz="0" w:space="0" w:color="auto"/>
            <w:bottom w:val="none" w:sz="0" w:space="0" w:color="auto"/>
            <w:right w:val="none" w:sz="0" w:space="0" w:color="auto"/>
          </w:divBdr>
        </w:div>
        <w:div w:id="442774496">
          <w:marLeft w:val="480"/>
          <w:marRight w:val="0"/>
          <w:marTop w:val="0"/>
          <w:marBottom w:val="0"/>
          <w:divBdr>
            <w:top w:val="none" w:sz="0" w:space="0" w:color="auto"/>
            <w:left w:val="none" w:sz="0" w:space="0" w:color="auto"/>
            <w:bottom w:val="none" w:sz="0" w:space="0" w:color="auto"/>
            <w:right w:val="none" w:sz="0" w:space="0" w:color="auto"/>
          </w:divBdr>
        </w:div>
        <w:div w:id="439642027">
          <w:marLeft w:val="480"/>
          <w:marRight w:val="0"/>
          <w:marTop w:val="0"/>
          <w:marBottom w:val="0"/>
          <w:divBdr>
            <w:top w:val="none" w:sz="0" w:space="0" w:color="auto"/>
            <w:left w:val="none" w:sz="0" w:space="0" w:color="auto"/>
            <w:bottom w:val="none" w:sz="0" w:space="0" w:color="auto"/>
            <w:right w:val="none" w:sz="0" w:space="0" w:color="auto"/>
          </w:divBdr>
        </w:div>
        <w:div w:id="715742923">
          <w:marLeft w:val="480"/>
          <w:marRight w:val="0"/>
          <w:marTop w:val="0"/>
          <w:marBottom w:val="0"/>
          <w:divBdr>
            <w:top w:val="none" w:sz="0" w:space="0" w:color="auto"/>
            <w:left w:val="none" w:sz="0" w:space="0" w:color="auto"/>
            <w:bottom w:val="none" w:sz="0" w:space="0" w:color="auto"/>
            <w:right w:val="none" w:sz="0" w:space="0" w:color="auto"/>
          </w:divBdr>
        </w:div>
        <w:div w:id="1176072589">
          <w:marLeft w:val="480"/>
          <w:marRight w:val="0"/>
          <w:marTop w:val="0"/>
          <w:marBottom w:val="0"/>
          <w:divBdr>
            <w:top w:val="none" w:sz="0" w:space="0" w:color="auto"/>
            <w:left w:val="none" w:sz="0" w:space="0" w:color="auto"/>
            <w:bottom w:val="none" w:sz="0" w:space="0" w:color="auto"/>
            <w:right w:val="none" w:sz="0" w:space="0" w:color="auto"/>
          </w:divBdr>
        </w:div>
        <w:div w:id="770471387">
          <w:marLeft w:val="480"/>
          <w:marRight w:val="0"/>
          <w:marTop w:val="0"/>
          <w:marBottom w:val="0"/>
          <w:divBdr>
            <w:top w:val="none" w:sz="0" w:space="0" w:color="auto"/>
            <w:left w:val="none" w:sz="0" w:space="0" w:color="auto"/>
            <w:bottom w:val="none" w:sz="0" w:space="0" w:color="auto"/>
            <w:right w:val="none" w:sz="0" w:space="0" w:color="auto"/>
          </w:divBdr>
        </w:div>
        <w:div w:id="1036806461">
          <w:marLeft w:val="480"/>
          <w:marRight w:val="0"/>
          <w:marTop w:val="0"/>
          <w:marBottom w:val="0"/>
          <w:divBdr>
            <w:top w:val="none" w:sz="0" w:space="0" w:color="auto"/>
            <w:left w:val="none" w:sz="0" w:space="0" w:color="auto"/>
            <w:bottom w:val="none" w:sz="0" w:space="0" w:color="auto"/>
            <w:right w:val="none" w:sz="0" w:space="0" w:color="auto"/>
          </w:divBdr>
        </w:div>
        <w:div w:id="1587880791">
          <w:marLeft w:val="480"/>
          <w:marRight w:val="0"/>
          <w:marTop w:val="0"/>
          <w:marBottom w:val="0"/>
          <w:divBdr>
            <w:top w:val="none" w:sz="0" w:space="0" w:color="auto"/>
            <w:left w:val="none" w:sz="0" w:space="0" w:color="auto"/>
            <w:bottom w:val="none" w:sz="0" w:space="0" w:color="auto"/>
            <w:right w:val="none" w:sz="0" w:space="0" w:color="auto"/>
          </w:divBdr>
        </w:div>
        <w:div w:id="2032025942">
          <w:marLeft w:val="480"/>
          <w:marRight w:val="0"/>
          <w:marTop w:val="0"/>
          <w:marBottom w:val="0"/>
          <w:divBdr>
            <w:top w:val="none" w:sz="0" w:space="0" w:color="auto"/>
            <w:left w:val="none" w:sz="0" w:space="0" w:color="auto"/>
            <w:bottom w:val="none" w:sz="0" w:space="0" w:color="auto"/>
            <w:right w:val="none" w:sz="0" w:space="0" w:color="auto"/>
          </w:divBdr>
        </w:div>
        <w:div w:id="818838797">
          <w:marLeft w:val="480"/>
          <w:marRight w:val="0"/>
          <w:marTop w:val="0"/>
          <w:marBottom w:val="0"/>
          <w:divBdr>
            <w:top w:val="none" w:sz="0" w:space="0" w:color="auto"/>
            <w:left w:val="none" w:sz="0" w:space="0" w:color="auto"/>
            <w:bottom w:val="none" w:sz="0" w:space="0" w:color="auto"/>
            <w:right w:val="none" w:sz="0" w:space="0" w:color="auto"/>
          </w:divBdr>
        </w:div>
        <w:div w:id="1282107424">
          <w:marLeft w:val="480"/>
          <w:marRight w:val="0"/>
          <w:marTop w:val="0"/>
          <w:marBottom w:val="0"/>
          <w:divBdr>
            <w:top w:val="none" w:sz="0" w:space="0" w:color="auto"/>
            <w:left w:val="none" w:sz="0" w:space="0" w:color="auto"/>
            <w:bottom w:val="none" w:sz="0" w:space="0" w:color="auto"/>
            <w:right w:val="none" w:sz="0" w:space="0" w:color="auto"/>
          </w:divBdr>
        </w:div>
      </w:divsChild>
    </w:div>
    <w:div w:id="1573351560">
      <w:bodyDiv w:val="1"/>
      <w:marLeft w:val="0"/>
      <w:marRight w:val="0"/>
      <w:marTop w:val="0"/>
      <w:marBottom w:val="0"/>
      <w:divBdr>
        <w:top w:val="none" w:sz="0" w:space="0" w:color="auto"/>
        <w:left w:val="none" w:sz="0" w:space="0" w:color="auto"/>
        <w:bottom w:val="none" w:sz="0" w:space="0" w:color="auto"/>
        <w:right w:val="none" w:sz="0" w:space="0" w:color="auto"/>
      </w:divBdr>
    </w:div>
    <w:div w:id="1576553941">
      <w:bodyDiv w:val="1"/>
      <w:marLeft w:val="0"/>
      <w:marRight w:val="0"/>
      <w:marTop w:val="0"/>
      <w:marBottom w:val="0"/>
      <w:divBdr>
        <w:top w:val="none" w:sz="0" w:space="0" w:color="auto"/>
        <w:left w:val="none" w:sz="0" w:space="0" w:color="auto"/>
        <w:bottom w:val="none" w:sz="0" w:space="0" w:color="auto"/>
        <w:right w:val="none" w:sz="0" w:space="0" w:color="auto"/>
      </w:divBdr>
    </w:div>
    <w:div w:id="1578173427">
      <w:bodyDiv w:val="1"/>
      <w:marLeft w:val="0"/>
      <w:marRight w:val="0"/>
      <w:marTop w:val="0"/>
      <w:marBottom w:val="0"/>
      <w:divBdr>
        <w:top w:val="none" w:sz="0" w:space="0" w:color="auto"/>
        <w:left w:val="none" w:sz="0" w:space="0" w:color="auto"/>
        <w:bottom w:val="none" w:sz="0" w:space="0" w:color="auto"/>
        <w:right w:val="none" w:sz="0" w:space="0" w:color="auto"/>
      </w:divBdr>
    </w:div>
    <w:div w:id="1578438122">
      <w:bodyDiv w:val="1"/>
      <w:marLeft w:val="0"/>
      <w:marRight w:val="0"/>
      <w:marTop w:val="0"/>
      <w:marBottom w:val="0"/>
      <w:divBdr>
        <w:top w:val="none" w:sz="0" w:space="0" w:color="auto"/>
        <w:left w:val="none" w:sz="0" w:space="0" w:color="auto"/>
        <w:bottom w:val="none" w:sz="0" w:space="0" w:color="auto"/>
        <w:right w:val="none" w:sz="0" w:space="0" w:color="auto"/>
      </w:divBdr>
    </w:div>
    <w:div w:id="1578830599">
      <w:bodyDiv w:val="1"/>
      <w:marLeft w:val="0"/>
      <w:marRight w:val="0"/>
      <w:marTop w:val="0"/>
      <w:marBottom w:val="0"/>
      <w:divBdr>
        <w:top w:val="none" w:sz="0" w:space="0" w:color="auto"/>
        <w:left w:val="none" w:sz="0" w:space="0" w:color="auto"/>
        <w:bottom w:val="none" w:sz="0" w:space="0" w:color="auto"/>
        <w:right w:val="none" w:sz="0" w:space="0" w:color="auto"/>
      </w:divBdr>
    </w:div>
    <w:div w:id="1579705788">
      <w:bodyDiv w:val="1"/>
      <w:marLeft w:val="0"/>
      <w:marRight w:val="0"/>
      <w:marTop w:val="0"/>
      <w:marBottom w:val="0"/>
      <w:divBdr>
        <w:top w:val="none" w:sz="0" w:space="0" w:color="auto"/>
        <w:left w:val="none" w:sz="0" w:space="0" w:color="auto"/>
        <w:bottom w:val="none" w:sz="0" w:space="0" w:color="auto"/>
        <w:right w:val="none" w:sz="0" w:space="0" w:color="auto"/>
      </w:divBdr>
    </w:div>
    <w:div w:id="1585722742">
      <w:bodyDiv w:val="1"/>
      <w:marLeft w:val="0"/>
      <w:marRight w:val="0"/>
      <w:marTop w:val="0"/>
      <w:marBottom w:val="0"/>
      <w:divBdr>
        <w:top w:val="none" w:sz="0" w:space="0" w:color="auto"/>
        <w:left w:val="none" w:sz="0" w:space="0" w:color="auto"/>
        <w:bottom w:val="none" w:sz="0" w:space="0" w:color="auto"/>
        <w:right w:val="none" w:sz="0" w:space="0" w:color="auto"/>
      </w:divBdr>
      <w:divsChild>
        <w:div w:id="868954516">
          <w:marLeft w:val="480"/>
          <w:marRight w:val="0"/>
          <w:marTop w:val="0"/>
          <w:marBottom w:val="0"/>
          <w:divBdr>
            <w:top w:val="none" w:sz="0" w:space="0" w:color="auto"/>
            <w:left w:val="none" w:sz="0" w:space="0" w:color="auto"/>
            <w:bottom w:val="none" w:sz="0" w:space="0" w:color="auto"/>
            <w:right w:val="none" w:sz="0" w:space="0" w:color="auto"/>
          </w:divBdr>
        </w:div>
        <w:div w:id="1559318816">
          <w:marLeft w:val="480"/>
          <w:marRight w:val="0"/>
          <w:marTop w:val="0"/>
          <w:marBottom w:val="0"/>
          <w:divBdr>
            <w:top w:val="none" w:sz="0" w:space="0" w:color="auto"/>
            <w:left w:val="none" w:sz="0" w:space="0" w:color="auto"/>
            <w:bottom w:val="none" w:sz="0" w:space="0" w:color="auto"/>
            <w:right w:val="none" w:sz="0" w:space="0" w:color="auto"/>
          </w:divBdr>
        </w:div>
        <w:div w:id="63920382">
          <w:marLeft w:val="480"/>
          <w:marRight w:val="0"/>
          <w:marTop w:val="0"/>
          <w:marBottom w:val="0"/>
          <w:divBdr>
            <w:top w:val="none" w:sz="0" w:space="0" w:color="auto"/>
            <w:left w:val="none" w:sz="0" w:space="0" w:color="auto"/>
            <w:bottom w:val="none" w:sz="0" w:space="0" w:color="auto"/>
            <w:right w:val="none" w:sz="0" w:space="0" w:color="auto"/>
          </w:divBdr>
        </w:div>
        <w:div w:id="1832793336">
          <w:marLeft w:val="480"/>
          <w:marRight w:val="0"/>
          <w:marTop w:val="0"/>
          <w:marBottom w:val="0"/>
          <w:divBdr>
            <w:top w:val="none" w:sz="0" w:space="0" w:color="auto"/>
            <w:left w:val="none" w:sz="0" w:space="0" w:color="auto"/>
            <w:bottom w:val="none" w:sz="0" w:space="0" w:color="auto"/>
            <w:right w:val="none" w:sz="0" w:space="0" w:color="auto"/>
          </w:divBdr>
        </w:div>
        <w:div w:id="553389271">
          <w:marLeft w:val="480"/>
          <w:marRight w:val="0"/>
          <w:marTop w:val="0"/>
          <w:marBottom w:val="0"/>
          <w:divBdr>
            <w:top w:val="none" w:sz="0" w:space="0" w:color="auto"/>
            <w:left w:val="none" w:sz="0" w:space="0" w:color="auto"/>
            <w:bottom w:val="none" w:sz="0" w:space="0" w:color="auto"/>
            <w:right w:val="none" w:sz="0" w:space="0" w:color="auto"/>
          </w:divBdr>
        </w:div>
        <w:div w:id="1908412688">
          <w:marLeft w:val="480"/>
          <w:marRight w:val="0"/>
          <w:marTop w:val="0"/>
          <w:marBottom w:val="0"/>
          <w:divBdr>
            <w:top w:val="none" w:sz="0" w:space="0" w:color="auto"/>
            <w:left w:val="none" w:sz="0" w:space="0" w:color="auto"/>
            <w:bottom w:val="none" w:sz="0" w:space="0" w:color="auto"/>
            <w:right w:val="none" w:sz="0" w:space="0" w:color="auto"/>
          </w:divBdr>
        </w:div>
        <w:div w:id="1244994082">
          <w:marLeft w:val="480"/>
          <w:marRight w:val="0"/>
          <w:marTop w:val="0"/>
          <w:marBottom w:val="0"/>
          <w:divBdr>
            <w:top w:val="none" w:sz="0" w:space="0" w:color="auto"/>
            <w:left w:val="none" w:sz="0" w:space="0" w:color="auto"/>
            <w:bottom w:val="none" w:sz="0" w:space="0" w:color="auto"/>
            <w:right w:val="none" w:sz="0" w:space="0" w:color="auto"/>
          </w:divBdr>
        </w:div>
        <w:div w:id="1293168322">
          <w:marLeft w:val="480"/>
          <w:marRight w:val="0"/>
          <w:marTop w:val="0"/>
          <w:marBottom w:val="0"/>
          <w:divBdr>
            <w:top w:val="none" w:sz="0" w:space="0" w:color="auto"/>
            <w:left w:val="none" w:sz="0" w:space="0" w:color="auto"/>
            <w:bottom w:val="none" w:sz="0" w:space="0" w:color="auto"/>
            <w:right w:val="none" w:sz="0" w:space="0" w:color="auto"/>
          </w:divBdr>
        </w:div>
        <w:div w:id="778646232">
          <w:marLeft w:val="480"/>
          <w:marRight w:val="0"/>
          <w:marTop w:val="0"/>
          <w:marBottom w:val="0"/>
          <w:divBdr>
            <w:top w:val="none" w:sz="0" w:space="0" w:color="auto"/>
            <w:left w:val="none" w:sz="0" w:space="0" w:color="auto"/>
            <w:bottom w:val="none" w:sz="0" w:space="0" w:color="auto"/>
            <w:right w:val="none" w:sz="0" w:space="0" w:color="auto"/>
          </w:divBdr>
        </w:div>
        <w:div w:id="1032344944">
          <w:marLeft w:val="480"/>
          <w:marRight w:val="0"/>
          <w:marTop w:val="0"/>
          <w:marBottom w:val="0"/>
          <w:divBdr>
            <w:top w:val="none" w:sz="0" w:space="0" w:color="auto"/>
            <w:left w:val="none" w:sz="0" w:space="0" w:color="auto"/>
            <w:bottom w:val="none" w:sz="0" w:space="0" w:color="auto"/>
            <w:right w:val="none" w:sz="0" w:space="0" w:color="auto"/>
          </w:divBdr>
        </w:div>
        <w:div w:id="34162988">
          <w:marLeft w:val="480"/>
          <w:marRight w:val="0"/>
          <w:marTop w:val="0"/>
          <w:marBottom w:val="0"/>
          <w:divBdr>
            <w:top w:val="none" w:sz="0" w:space="0" w:color="auto"/>
            <w:left w:val="none" w:sz="0" w:space="0" w:color="auto"/>
            <w:bottom w:val="none" w:sz="0" w:space="0" w:color="auto"/>
            <w:right w:val="none" w:sz="0" w:space="0" w:color="auto"/>
          </w:divBdr>
        </w:div>
        <w:div w:id="643051619">
          <w:marLeft w:val="480"/>
          <w:marRight w:val="0"/>
          <w:marTop w:val="0"/>
          <w:marBottom w:val="0"/>
          <w:divBdr>
            <w:top w:val="none" w:sz="0" w:space="0" w:color="auto"/>
            <w:left w:val="none" w:sz="0" w:space="0" w:color="auto"/>
            <w:bottom w:val="none" w:sz="0" w:space="0" w:color="auto"/>
            <w:right w:val="none" w:sz="0" w:space="0" w:color="auto"/>
          </w:divBdr>
        </w:div>
        <w:div w:id="1282296315">
          <w:marLeft w:val="480"/>
          <w:marRight w:val="0"/>
          <w:marTop w:val="0"/>
          <w:marBottom w:val="0"/>
          <w:divBdr>
            <w:top w:val="none" w:sz="0" w:space="0" w:color="auto"/>
            <w:left w:val="none" w:sz="0" w:space="0" w:color="auto"/>
            <w:bottom w:val="none" w:sz="0" w:space="0" w:color="auto"/>
            <w:right w:val="none" w:sz="0" w:space="0" w:color="auto"/>
          </w:divBdr>
        </w:div>
        <w:div w:id="78448741">
          <w:marLeft w:val="480"/>
          <w:marRight w:val="0"/>
          <w:marTop w:val="0"/>
          <w:marBottom w:val="0"/>
          <w:divBdr>
            <w:top w:val="none" w:sz="0" w:space="0" w:color="auto"/>
            <w:left w:val="none" w:sz="0" w:space="0" w:color="auto"/>
            <w:bottom w:val="none" w:sz="0" w:space="0" w:color="auto"/>
            <w:right w:val="none" w:sz="0" w:space="0" w:color="auto"/>
          </w:divBdr>
        </w:div>
        <w:div w:id="1194417565">
          <w:marLeft w:val="480"/>
          <w:marRight w:val="0"/>
          <w:marTop w:val="0"/>
          <w:marBottom w:val="0"/>
          <w:divBdr>
            <w:top w:val="none" w:sz="0" w:space="0" w:color="auto"/>
            <w:left w:val="none" w:sz="0" w:space="0" w:color="auto"/>
            <w:bottom w:val="none" w:sz="0" w:space="0" w:color="auto"/>
            <w:right w:val="none" w:sz="0" w:space="0" w:color="auto"/>
          </w:divBdr>
        </w:div>
        <w:div w:id="2131243478">
          <w:marLeft w:val="480"/>
          <w:marRight w:val="0"/>
          <w:marTop w:val="0"/>
          <w:marBottom w:val="0"/>
          <w:divBdr>
            <w:top w:val="none" w:sz="0" w:space="0" w:color="auto"/>
            <w:left w:val="none" w:sz="0" w:space="0" w:color="auto"/>
            <w:bottom w:val="none" w:sz="0" w:space="0" w:color="auto"/>
            <w:right w:val="none" w:sz="0" w:space="0" w:color="auto"/>
          </w:divBdr>
        </w:div>
        <w:div w:id="1123504207">
          <w:marLeft w:val="480"/>
          <w:marRight w:val="0"/>
          <w:marTop w:val="0"/>
          <w:marBottom w:val="0"/>
          <w:divBdr>
            <w:top w:val="none" w:sz="0" w:space="0" w:color="auto"/>
            <w:left w:val="none" w:sz="0" w:space="0" w:color="auto"/>
            <w:bottom w:val="none" w:sz="0" w:space="0" w:color="auto"/>
            <w:right w:val="none" w:sz="0" w:space="0" w:color="auto"/>
          </w:divBdr>
        </w:div>
        <w:div w:id="75784428">
          <w:marLeft w:val="480"/>
          <w:marRight w:val="0"/>
          <w:marTop w:val="0"/>
          <w:marBottom w:val="0"/>
          <w:divBdr>
            <w:top w:val="none" w:sz="0" w:space="0" w:color="auto"/>
            <w:left w:val="none" w:sz="0" w:space="0" w:color="auto"/>
            <w:bottom w:val="none" w:sz="0" w:space="0" w:color="auto"/>
            <w:right w:val="none" w:sz="0" w:space="0" w:color="auto"/>
          </w:divBdr>
        </w:div>
        <w:div w:id="835875010">
          <w:marLeft w:val="480"/>
          <w:marRight w:val="0"/>
          <w:marTop w:val="0"/>
          <w:marBottom w:val="0"/>
          <w:divBdr>
            <w:top w:val="none" w:sz="0" w:space="0" w:color="auto"/>
            <w:left w:val="none" w:sz="0" w:space="0" w:color="auto"/>
            <w:bottom w:val="none" w:sz="0" w:space="0" w:color="auto"/>
            <w:right w:val="none" w:sz="0" w:space="0" w:color="auto"/>
          </w:divBdr>
        </w:div>
        <w:div w:id="1588808573">
          <w:marLeft w:val="480"/>
          <w:marRight w:val="0"/>
          <w:marTop w:val="0"/>
          <w:marBottom w:val="0"/>
          <w:divBdr>
            <w:top w:val="none" w:sz="0" w:space="0" w:color="auto"/>
            <w:left w:val="none" w:sz="0" w:space="0" w:color="auto"/>
            <w:bottom w:val="none" w:sz="0" w:space="0" w:color="auto"/>
            <w:right w:val="none" w:sz="0" w:space="0" w:color="auto"/>
          </w:divBdr>
        </w:div>
        <w:div w:id="268661676">
          <w:marLeft w:val="480"/>
          <w:marRight w:val="0"/>
          <w:marTop w:val="0"/>
          <w:marBottom w:val="0"/>
          <w:divBdr>
            <w:top w:val="none" w:sz="0" w:space="0" w:color="auto"/>
            <w:left w:val="none" w:sz="0" w:space="0" w:color="auto"/>
            <w:bottom w:val="none" w:sz="0" w:space="0" w:color="auto"/>
            <w:right w:val="none" w:sz="0" w:space="0" w:color="auto"/>
          </w:divBdr>
        </w:div>
        <w:div w:id="857475324">
          <w:marLeft w:val="480"/>
          <w:marRight w:val="0"/>
          <w:marTop w:val="0"/>
          <w:marBottom w:val="0"/>
          <w:divBdr>
            <w:top w:val="none" w:sz="0" w:space="0" w:color="auto"/>
            <w:left w:val="none" w:sz="0" w:space="0" w:color="auto"/>
            <w:bottom w:val="none" w:sz="0" w:space="0" w:color="auto"/>
            <w:right w:val="none" w:sz="0" w:space="0" w:color="auto"/>
          </w:divBdr>
        </w:div>
        <w:div w:id="1565336247">
          <w:marLeft w:val="480"/>
          <w:marRight w:val="0"/>
          <w:marTop w:val="0"/>
          <w:marBottom w:val="0"/>
          <w:divBdr>
            <w:top w:val="none" w:sz="0" w:space="0" w:color="auto"/>
            <w:left w:val="none" w:sz="0" w:space="0" w:color="auto"/>
            <w:bottom w:val="none" w:sz="0" w:space="0" w:color="auto"/>
            <w:right w:val="none" w:sz="0" w:space="0" w:color="auto"/>
          </w:divBdr>
        </w:div>
        <w:div w:id="1230388645">
          <w:marLeft w:val="480"/>
          <w:marRight w:val="0"/>
          <w:marTop w:val="0"/>
          <w:marBottom w:val="0"/>
          <w:divBdr>
            <w:top w:val="none" w:sz="0" w:space="0" w:color="auto"/>
            <w:left w:val="none" w:sz="0" w:space="0" w:color="auto"/>
            <w:bottom w:val="none" w:sz="0" w:space="0" w:color="auto"/>
            <w:right w:val="none" w:sz="0" w:space="0" w:color="auto"/>
          </w:divBdr>
        </w:div>
        <w:div w:id="1296570141">
          <w:marLeft w:val="480"/>
          <w:marRight w:val="0"/>
          <w:marTop w:val="0"/>
          <w:marBottom w:val="0"/>
          <w:divBdr>
            <w:top w:val="none" w:sz="0" w:space="0" w:color="auto"/>
            <w:left w:val="none" w:sz="0" w:space="0" w:color="auto"/>
            <w:bottom w:val="none" w:sz="0" w:space="0" w:color="auto"/>
            <w:right w:val="none" w:sz="0" w:space="0" w:color="auto"/>
          </w:divBdr>
        </w:div>
        <w:div w:id="2112897664">
          <w:marLeft w:val="480"/>
          <w:marRight w:val="0"/>
          <w:marTop w:val="0"/>
          <w:marBottom w:val="0"/>
          <w:divBdr>
            <w:top w:val="none" w:sz="0" w:space="0" w:color="auto"/>
            <w:left w:val="none" w:sz="0" w:space="0" w:color="auto"/>
            <w:bottom w:val="none" w:sz="0" w:space="0" w:color="auto"/>
            <w:right w:val="none" w:sz="0" w:space="0" w:color="auto"/>
          </w:divBdr>
        </w:div>
        <w:div w:id="1013190474">
          <w:marLeft w:val="480"/>
          <w:marRight w:val="0"/>
          <w:marTop w:val="0"/>
          <w:marBottom w:val="0"/>
          <w:divBdr>
            <w:top w:val="none" w:sz="0" w:space="0" w:color="auto"/>
            <w:left w:val="none" w:sz="0" w:space="0" w:color="auto"/>
            <w:bottom w:val="none" w:sz="0" w:space="0" w:color="auto"/>
            <w:right w:val="none" w:sz="0" w:space="0" w:color="auto"/>
          </w:divBdr>
        </w:div>
        <w:div w:id="1335307349">
          <w:marLeft w:val="480"/>
          <w:marRight w:val="0"/>
          <w:marTop w:val="0"/>
          <w:marBottom w:val="0"/>
          <w:divBdr>
            <w:top w:val="none" w:sz="0" w:space="0" w:color="auto"/>
            <w:left w:val="none" w:sz="0" w:space="0" w:color="auto"/>
            <w:bottom w:val="none" w:sz="0" w:space="0" w:color="auto"/>
            <w:right w:val="none" w:sz="0" w:space="0" w:color="auto"/>
          </w:divBdr>
        </w:div>
        <w:div w:id="723791070">
          <w:marLeft w:val="480"/>
          <w:marRight w:val="0"/>
          <w:marTop w:val="0"/>
          <w:marBottom w:val="0"/>
          <w:divBdr>
            <w:top w:val="none" w:sz="0" w:space="0" w:color="auto"/>
            <w:left w:val="none" w:sz="0" w:space="0" w:color="auto"/>
            <w:bottom w:val="none" w:sz="0" w:space="0" w:color="auto"/>
            <w:right w:val="none" w:sz="0" w:space="0" w:color="auto"/>
          </w:divBdr>
        </w:div>
        <w:div w:id="1655639973">
          <w:marLeft w:val="480"/>
          <w:marRight w:val="0"/>
          <w:marTop w:val="0"/>
          <w:marBottom w:val="0"/>
          <w:divBdr>
            <w:top w:val="none" w:sz="0" w:space="0" w:color="auto"/>
            <w:left w:val="none" w:sz="0" w:space="0" w:color="auto"/>
            <w:bottom w:val="none" w:sz="0" w:space="0" w:color="auto"/>
            <w:right w:val="none" w:sz="0" w:space="0" w:color="auto"/>
          </w:divBdr>
        </w:div>
        <w:div w:id="599997190">
          <w:marLeft w:val="480"/>
          <w:marRight w:val="0"/>
          <w:marTop w:val="0"/>
          <w:marBottom w:val="0"/>
          <w:divBdr>
            <w:top w:val="none" w:sz="0" w:space="0" w:color="auto"/>
            <w:left w:val="none" w:sz="0" w:space="0" w:color="auto"/>
            <w:bottom w:val="none" w:sz="0" w:space="0" w:color="auto"/>
            <w:right w:val="none" w:sz="0" w:space="0" w:color="auto"/>
          </w:divBdr>
        </w:div>
        <w:div w:id="1844128582">
          <w:marLeft w:val="480"/>
          <w:marRight w:val="0"/>
          <w:marTop w:val="0"/>
          <w:marBottom w:val="0"/>
          <w:divBdr>
            <w:top w:val="none" w:sz="0" w:space="0" w:color="auto"/>
            <w:left w:val="none" w:sz="0" w:space="0" w:color="auto"/>
            <w:bottom w:val="none" w:sz="0" w:space="0" w:color="auto"/>
            <w:right w:val="none" w:sz="0" w:space="0" w:color="auto"/>
          </w:divBdr>
        </w:div>
        <w:div w:id="431778214">
          <w:marLeft w:val="480"/>
          <w:marRight w:val="0"/>
          <w:marTop w:val="0"/>
          <w:marBottom w:val="0"/>
          <w:divBdr>
            <w:top w:val="none" w:sz="0" w:space="0" w:color="auto"/>
            <w:left w:val="none" w:sz="0" w:space="0" w:color="auto"/>
            <w:bottom w:val="none" w:sz="0" w:space="0" w:color="auto"/>
            <w:right w:val="none" w:sz="0" w:space="0" w:color="auto"/>
          </w:divBdr>
        </w:div>
        <w:div w:id="216936035">
          <w:marLeft w:val="480"/>
          <w:marRight w:val="0"/>
          <w:marTop w:val="0"/>
          <w:marBottom w:val="0"/>
          <w:divBdr>
            <w:top w:val="none" w:sz="0" w:space="0" w:color="auto"/>
            <w:left w:val="none" w:sz="0" w:space="0" w:color="auto"/>
            <w:bottom w:val="none" w:sz="0" w:space="0" w:color="auto"/>
            <w:right w:val="none" w:sz="0" w:space="0" w:color="auto"/>
          </w:divBdr>
        </w:div>
        <w:div w:id="1086338741">
          <w:marLeft w:val="480"/>
          <w:marRight w:val="0"/>
          <w:marTop w:val="0"/>
          <w:marBottom w:val="0"/>
          <w:divBdr>
            <w:top w:val="none" w:sz="0" w:space="0" w:color="auto"/>
            <w:left w:val="none" w:sz="0" w:space="0" w:color="auto"/>
            <w:bottom w:val="none" w:sz="0" w:space="0" w:color="auto"/>
            <w:right w:val="none" w:sz="0" w:space="0" w:color="auto"/>
          </w:divBdr>
        </w:div>
        <w:div w:id="1576355345">
          <w:marLeft w:val="480"/>
          <w:marRight w:val="0"/>
          <w:marTop w:val="0"/>
          <w:marBottom w:val="0"/>
          <w:divBdr>
            <w:top w:val="none" w:sz="0" w:space="0" w:color="auto"/>
            <w:left w:val="none" w:sz="0" w:space="0" w:color="auto"/>
            <w:bottom w:val="none" w:sz="0" w:space="0" w:color="auto"/>
            <w:right w:val="none" w:sz="0" w:space="0" w:color="auto"/>
          </w:divBdr>
        </w:div>
        <w:div w:id="864175810">
          <w:marLeft w:val="480"/>
          <w:marRight w:val="0"/>
          <w:marTop w:val="0"/>
          <w:marBottom w:val="0"/>
          <w:divBdr>
            <w:top w:val="none" w:sz="0" w:space="0" w:color="auto"/>
            <w:left w:val="none" w:sz="0" w:space="0" w:color="auto"/>
            <w:bottom w:val="none" w:sz="0" w:space="0" w:color="auto"/>
            <w:right w:val="none" w:sz="0" w:space="0" w:color="auto"/>
          </w:divBdr>
        </w:div>
        <w:div w:id="2075396778">
          <w:marLeft w:val="480"/>
          <w:marRight w:val="0"/>
          <w:marTop w:val="0"/>
          <w:marBottom w:val="0"/>
          <w:divBdr>
            <w:top w:val="none" w:sz="0" w:space="0" w:color="auto"/>
            <w:left w:val="none" w:sz="0" w:space="0" w:color="auto"/>
            <w:bottom w:val="none" w:sz="0" w:space="0" w:color="auto"/>
            <w:right w:val="none" w:sz="0" w:space="0" w:color="auto"/>
          </w:divBdr>
        </w:div>
        <w:div w:id="97412678">
          <w:marLeft w:val="480"/>
          <w:marRight w:val="0"/>
          <w:marTop w:val="0"/>
          <w:marBottom w:val="0"/>
          <w:divBdr>
            <w:top w:val="none" w:sz="0" w:space="0" w:color="auto"/>
            <w:left w:val="none" w:sz="0" w:space="0" w:color="auto"/>
            <w:bottom w:val="none" w:sz="0" w:space="0" w:color="auto"/>
            <w:right w:val="none" w:sz="0" w:space="0" w:color="auto"/>
          </w:divBdr>
        </w:div>
        <w:div w:id="51197633">
          <w:marLeft w:val="480"/>
          <w:marRight w:val="0"/>
          <w:marTop w:val="0"/>
          <w:marBottom w:val="0"/>
          <w:divBdr>
            <w:top w:val="none" w:sz="0" w:space="0" w:color="auto"/>
            <w:left w:val="none" w:sz="0" w:space="0" w:color="auto"/>
            <w:bottom w:val="none" w:sz="0" w:space="0" w:color="auto"/>
            <w:right w:val="none" w:sz="0" w:space="0" w:color="auto"/>
          </w:divBdr>
        </w:div>
        <w:div w:id="1090781540">
          <w:marLeft w:val="480"/>
          <w:marRight w:val="0"/>
          <w:marTop w:val="0"/>
          <w:marBottom w:val="0"/>
          <w:divBdr>
            <w:top w:val="none" w:sz="0" w:space="0" w:color="auto"/>
            <w:left w:val="none" w:sz="0" w:space="0" w:color="auto"/>
            <w:bottom w:val="none" w:sz="0" w:space="0" w:color="auto"/>
            <w:right w:val="none" w:sz="0" w:space="0" w:color="auto"/>
          </w:divBdr>
        </w:div>
        <w:div w:id="1651061930">
          <w:marLeft w:val="480"/>
          <w:marRight w:val="0"/>
          <w:marTop w:val="0"/>
          <w:marBottom w:val="0"/>
          <w:divBdr>
            <w:top w:val="none" w:sz="0" w:space="0" w:color="auto"/>
            <w:left w:val="none" w:sz="0" w:space="0" w:color="auto"/>
            <w:bottom w:val="none" w:sz="0" w:space="0" w:color="auto"/>
            <w:right w:val="none" w:sz="0" w:space="0" w:color="auto"/>
          </w:divBdr>
        </w:div>
        <w:div w:id="169024833">
          <w:marLeft w:val="480"/>
          <w:marRight w:val="0"/>
          <w:marTop w:val="0"/>
          <w:marBottom w:val="0"/>
          <w:divBdr>
            <w:top w:val="none" w:sz="0" w:space="0" w:color="auto"/>
            <w:left w:val="none" w:sz="0" w:space="0" w:color="auto"/>
            <w:bottom w:val="none" w:sz="0" w:space="0" w:color="auto"/>
            <w:right w:val="none" w:sz="0" w:space="0" w:color="auto"/>
          </w:divBdr>
        </w:div>
        <w:div w:id="593167527">
          <w:marLeft w:val="480"/>
          <w:marRight w:val="0"/>
          <w:marTop w:val="0"/>
          <w:marBottom w:val="0"/>
          <w:divBdr>
            <w:top w:val="none" w:sz="0" w:space="0" w:color="auto"/>
            <w:left w:val="none" w:sz="0" w:space="0" w:color="auto"/>
            <w:bottom w:val="none" w:sz="0" w:space="0" w:color="auto"/>
            <w:right w:val="none" w:sz="0" w:space="0" w:color="auto"/>
          </w:divBdr>
        </w:div>
        <w:div w:id="363871082">
          <w:marLeft w:val="480"/>
          <w:marRight w:val="0"/>
          <w:marTop w:val="0"/>
          <w:marBottom w:val="0"/>
          <w:divBdr>
            <w:top w:val="none" w:sz="0" w:space="0" w:color="auto"/>
            <w:left w:val="none" w:sz="0" w:space="0" w:color="auto"/>
            <w:bottom w:val="none" w:sz="0" w:space="0" w:color="auto"/>
            <w:right w:val="none" w:sz="0" w:space="0" w:color="auto"/>
          </w:divBdr>
        </w:div>
        <w:div w:id="424420213">
          <w:marLeft w:val="480"/>
          <w:marRight w:val="0"/>
          <w:marTop w:val="0"/>
          <w:marBottom w:val="0"/>
          <w:divBdr>
            <w:top w:val="none" w:sz="0" w:space="0" w:color="auto"/>
            <w:left w:val="none" w:sz="0" w:space="0" w:color="auto"/>
            <w:bottom w:val="none" w:sz="0" w:space="0" w:color="auto"/>
            <w:right w:val="none" w:sz="0" w:space="0" w:color="auto"/>
          </w:divBdr>
        </w:div>
        <w:div w:id="364256393">
          <w:marLeft w:val="480"/>
          <w:marRight w:val="0"/>
          <w:marTop w:val="0"/>
          <w:marBottom w:val="0"/>
          <w:divBdr>
            <w:top w:val="none" w:sz="0" w:space="0" w:color="auto"/>
            <w:left w:val="none" w:sz="0" w:space="0" w:color="auto"/>
            <w:bottom w:val="none" w:sz="0" w:space="0" w:color="auto"/>
            <w:right w:val="none" w:sz="0" w:space="0" w:color="auto"/>
          </w:divBdr>
        </w:div>
        <w:div w:id="572620125">
          <w:marLeft w:val="480"/>
          <w:marRight w:val="0"/>
          <w:marTop w:val="0"/>
          <w:marBottom w:val="0"/>
          <w:divBdr>
            <w:top w:val="none" w:sz="0" w:space="0" w:color="auto"/>
            <w:left w:val="none" w:sz="0" w:space="0" w:color="auto"/>
            <w:bottom w:val="none" w:sz="0" w:space="0" w:color="auto"/>
            <w:right w:val="none" w:sz="0" w:space="0" w:color="auto"/>
          </w:divBdr>
        </w:div>
        <w:div w:id="798497208">
          <w:marLeft w:val="480"/>
          <w:marRight w:val="0"/>
          <w:marTop w:val="0"/>
          <w:marBottom w:val="0"/>
          <w:divBdr>
            <w:top w:val="none" w:sz="0" w:space="0" w:color="auto"/>
            <w:left w:val="none" w:sz="0" w:space="0" w:color="auto"/>
            <w:bottom w:val="none" w:sz="0" w:space="0" w:color="auto"/>
            <w:right w:val="none" w:sz="0" w:space="0" w:color="auto"/>
          </w:divBdr>
        </w:div>
        <w:div w:id="1201430256">
          <w:marLeft w:val="480"/>
          <w:marRight w:val="0"/>
          <w:marTop w:val="0"/>
          <w:marBottom w:val="0"/>
          <w:divBdr>
            <w:top w:val="none" w:sz="0" w:space="0" w:color="auto"/>
            <w:left w:val="none" w:sz="0" w:space="0" w:color="auto"/>
            <w:bottom w:val="none" w:sz="0" w:space="0" w:color="auto"/>
            <w:right w:val="none" w:sz="0" w:space="0" w:color="auto"/>
          </w:divBdr>
        </w:div>
        <w:div w:id="1459836465">
          <w:marLeft w:val="480"/>
          <w:marRight w:val="0"/>
          <w:marTop w:val="0"/>
          <w:marBottom w:val="0"/>
          <w:divBdr>
            <w:top w:val="none" w:sz="0" w:space="0" w:color="auto"/>
            <w:left w:val="none" w:sz="0" w:space="0" w:color="auto"/>
            <w:bottom w:val="none" w:sz="0" w:space="0" w:color="auto"/>
            <w:right w:val="none" w:sz="0" w:space="0" w:color="auto"/>
          </w:divBdr>
        </w:div>
        <w:div w:id="1529293740">
          <w:marLeft w:val="480"/>
          <w:marRight w:val="0"/>
          <w:marTop w:val="0"/>
          <w:marBottom w:val="0"/>
          <w:divBdr>
            <w:top w:val="none" w:sz="0" w:space="0" w:color="auto"/>
            <w:left w:val="none" w:sz="0" w:space="0" w:color="auto"/>
            <w:bottom w:val="none" w:sz="0" w:space="0" w:color="auto"/>
            <w:right w:val="none" w:sz="0" w:space="0" w:color="auto"/>
          </w:divBdr>
        </w:div>
      </w:divsChild>
    </w:div>
    <w:div w:id="1588805642">
      <w:bodyDiv w:val="1"/>
      <w:marLeft w:val="0"/>
      <w:marRight w:val="0"/>
      <w:marTop w:val="0"/>
      <w:marBottom w:val="0"/>
      <w:divBdr>
        <w:top w:val="none" w:sz="0" w:space="0" w:color="auto"/>
        <w:left w:val="none" w:sz="0" w:space="0" w:color="auto"/>
        <w:bottom w:val="none" w:sz="0" w:space="0" w:color="auto"/>
        <w:right w:val="none" w:sz="0" w:space="0" w:color="auto"/>
      </w:divBdr>
    </w:div>
    <w:div w:id="1589575920">
      <w:bodyDiv w:val="1"/>
      <w:marLeft w:val="0"/>
      <w:marRight w:val="0"/>
      <w:marTop w:val="0"/>
      <w:marBottom w:val="0"/>
      <w:divBdr>
        <w:top w:val="none" w:sz="0" w:space="0" w:color="auto"/>
        <w:left w:val="none" w:sz="0" w:space="0" w:color="auto"/>
        <w:bottom w:val="none" w:sz="0" w:space="0" w:color="auto"/>
        <w:right w:val="none" w:sz="0" w:space="0" w:color="auto"/>
      </w:divBdr>
    </w:div>
    <w:div w:id="1590693485">
      <w:bodyDiv w:val="1"/>
      <w:marLeft w:val="0"/>
      <w:marRight w:val="0"/>
      <w:marTop w:val="0"/>
      <w:marBottom w:val="0"/>
      <w:divBdr>
        <w:top w:val="none" w:sz="0" w:space="0" w:color="auto"/>
        <w:left w:val="none" w:sz="0" w:space="0" w:color="auto"/>
        <w:bottom w:val="none" w:sz="0" w:space="0" w:color="auto"/>
        <w:right w:val="none" w:sz="0" w:space="0" w:color="auto"/>
      </w:divBdr>
    </w:div>
    <w:div w:id="1592394090">
      <w:bodyDiv w:val="1"/>
      <w:marLeft w:val="0"/>
      <w:marRight w:val="0"/>
      <w:marTop w:val="0"/>
      <w:marBottom w:val="0"/>
      <w:divBdr>
        <w:top w:val="none" w:sz="0" w:space="0" w:color="auto"/>
        <w:left w:val="none" w:sz="0" w:space="0" w:color="auto"/>
        <w:bottom w:val="none" w:sz="0" w:space="0" w:color="auto"/>
        <w:right w:val="none" w:sz="0" w:space="0" w:color="auto"/>
      </w:divBdr>
    </w:div>
    <w:div w:id="1597246181">
      <w:bodyDiv w:val="1"/>
      <w:marLeft w:val="0"/>
      <w:marRight w:val="0"/>
      <w:marTop w:val="0"/>
      <w:marBottom w:val="0"/>
      <w:divBdr>
        <w:top w:val="none" w:sz="0" w:space="0" w:color="auto"/>
        <w:left w:val="none" w:sz="0" w:space="0" w:color="auto"/>
        <w:bottom w:val="none" w:sz="0" w:space="0" w:color="auto"/>
        <w:right w:val="none" w:sz="0" w:space="0" w:color="auto"/>
      </w:divBdr>
    </w:div>
    <w:div w:id="1597249488">
      <w:bodyDiv w:val="1"/>
      <w:marLeft w:val="0"/>
      <w:marRight w:val="0"/>
      <w:marTop w:val="0"/>
      <w:marBottom w:val="0"/>
      <w:divBdr>
        <w:top w:val="none" w:sz="0" w:space="0" w:color="auto"/>
        <w:left w:val="none" w:sz="0" w:space="0" w:color="auto"/>
        <w:bottom w:val="none" w:sz="0" w:space="0" w:color="auto"/>
        <w:right w:val="none" w:sz="0" w:space="0" w:color="auto"/>
      </w:divBdr>
    </w:div>
    <w:div w:id="1600987503">
      <w:bodyDiv w:val="1"/>
      <w:marLeft w:val="0"/>
      <w:marRight w:val="0"/>
      <w:marTop w:val="0"/>
      <w:marBottom w:val="0"/>
      <w:divBdr>
        <w:top w:val="none" w:sz="0" w:space="0" w:color="auto"/>
        <w:left w:val="none" w:sz="0" w:space="0" w:color="auto"/>
        <w:bottom w:val="none" w:sz="0" w:space="0" w:color="auto"/>
        <w:right w:val="none" w:sz="0" w:space="0" w:color="auto"/>
      </w:divBdr>
    </w:div>
    <w:div w:id="1606383903">
      <w:bodyDiv w:val="1"/>
      <w:marLeft w:val="0"/>
      <w:marRight w:val="0"/>
      <w:marTop w:val="0"/>
      <w:marBottom w:val="0"/>
      <w:divBdr>
        <w:top w:val="none" w:sz="0" w:space="0" w:color="auto"/>
        <w:left w:val="none" w:sz="0" w:space="0" w:color="auto"/>
        <w:bottom w:val="none" w:sz="0" w:space="0" w:color="auto"/>
        <w:right w:val="none" w:sz="0" w:space="0" w:color="auto"/>
      </w:divBdr>
    </w:div>
    <w:div w:id="1606421973">
      <w:bodyDiv w:val="1"/>
      <w:marLeft w:val="0"/>
      <w:marRight w:val="0"/>
      <w:marTop w:val="0"/>
      <w:marBottom w:val="0"/>
      <w:divBdr>
        <w:top w:val="none" w:sz="0" w:space="0" w:color="auto"/>
        <w:left w:val="none" w:sz="0" w:space="0" w:color="auto"/>
        <w:bottom w:val="none" w:sz="0" w:space="0" w:color="auto"/>
        <w:right w:val="none" w:sz="0" w:space="0" w:color="auto"/>
      </w:divBdr>
    </w:div>
    <w:div w:id="1606428200">
      <w:bodyDiv w:val="1"/>
      <w:marLeft w:val="0"/>
      <w:marRight w:val="0"/>
      <w:marTop w:val="0"/>
      <w:marBottom w:val="0"/>
      <w:divBdr>
        <w:top w:val="none" w:sz="0" w:space="0" w:color="auto"/>
        <w:left w:val="none" w:sz="0" w:space="0" w:color="auto"/>
        <w:bottom w:val="none" w:sz="0" w:space="0" w:color="auto"/>
        <w:right w:val="none" w:sz="0" w:space="0" w:color="auto"/>
      </w:divBdr>
    </w:div>
    <w:div w:id="1606885577">
      <w:bodyDiv w:val="1"/>
      <w:marLeft w:val="0"/>
      <w:marRight w:val="0"/>
      <w:marTop w:val="0"/>
      <w:marBottom w:val="0"/>
      <w:divBdr>
        <w:top w:val="none" w:sz="0" w:space="0" w:color="auto"/>
        <w:left w:val="none" w:sz="0" w:space="0" w:color="auto"/>
        <w:bottom w:val="none" w:sz="0" w:space="0" w:color="auto"/>
        <w:right w:val="none" w:sz="0" w:space="0" w:color="auto"/>
      </w:divBdr>
      <w:divsChild>
        <w:div w:id="1124544702">
          <w:marLeft w:val="480"/>
          <w:marRight w:val="0"/>
          <w:marTop w:val="0"/>
          <w:marBottom w:val="0"/>
          <w:divBdr>
            <w:top w:val="none" w:sz="0" w:space="0" w:color="auto"/>
            <w:left w:val="none" w:sz="0" w:space="0" w:color="auto"/>
            <w:bottom w:val="none" w:sz="0" w:space="0" w:color="auto"/>
            <w:right w:val="none" w:sz="0" w:space="0" w:color="auto"/>
          </w:divBdr>
        </w:div>
        <w:div w:id="158349971">
          <w:marLeft w:val="480"/>
          <w:marRight w:val="0"/>
          <w:marTop w:val="0"/>
          <w:marBottom w:val="0"/>
          <w:divBdr>
            <w:top w:val="none" w:sz="0" w:space="0" w:color="auto"/>
            <w:left w:val="none" w:sz="0" w:space="0" w:color="auto"/>
            <w:bottom w:val="none" w:sz="0" w:space="0" w:color="auto"/>
            <w:right w:val="none" w:sz="0" w:space="0" w:color="auto"/>
          </w:divBdr>
        </w:div>
        <w:div w:id="686906472">
          <w:marLeft w:val="480"/>
          <w:marRight w:val="0"/>
          <w:marTop w:val="0"/>
          <w:marBottom w:val="0"/>
          <w:divBdr>
            <w:top w:val="none" w:sz="0" w:space="0" w:color="auto"/>
            <w:left w:val="none" w:sz="0" w:space="0" w:color="auto"/>
            <w:bottom w:val="none" w:sz="0" w:space="0" w:color="auto"/>
            <w:right w:val="none" w:sz="0" w:space="0" w:color="auto"/>
          </w:divBdr>
        </w:div>
        <w:div w:id="1321347290">
          <w:marLeft w:val="480"/>
          <w:marRight w:val="0"/>
          <w:marTop w:val="0"/>
          <w:marBottom w:val="0"/>
          <w:divBdr>
            <w:top w:val="none" w:sz="0" w:space="0" w:color="auto"/>
            <w:left w:val="none" w:sz="0" w:space="0" w:color="auto"/>
            <w:bottom w:val="none" w:sz="0" w:space="0" w:color="auto"/>
            <w:right w:val="none" w:sz="0" w:space="0" w:color="auto"/>
          </w:divBdr>
        </w:div>
        <w:div w:id="857937172">
          <w:marLeft w:val="480"/>
          <w:marRight w:val="0"/>
          <w:marTop w:val="0"/>
          <w:marBottom w:val="0"/>
          <w:divBdr>
            <w:top w:val="none" w:sz="0" w:space="0" w:color="auto"/>
            <w:left w:val="none" w:sz="0" w:space="0" w:color="auto"/>
            <w:bottom w:val="none" w:sz="0" w:space="0" w:color="auto"/>
            <w:right w:val="none" w:sz="0" w:space="0" w:color="auto"/>
          </w:divBdr>
        </w:div>
        <w:div w:id="1398429829">
          <w:marLeft w:val="480"/>
          <w:marRight w:val="0"/>
          <w:marTop w:val="0"/>
          <w:marBottom w:val="0"/>
          <w:divBdr>
            <w:top w:val="none" w:sz="0" w:space="0" w:color="auto"/>
            <w:left w:val="none" w:sz="0" w:space="0" w:color="auto"/>
            <w:bottom w:val="none" w:sz="0" w:space="0" w:color="auto"/>
            <w:right w:val="none" w:sz="0" w:space="0" w:color="auto"/>
          </w:divBdr>
        </w:div>
        <w:div w:id="1033311036">
          <w:marLeft w:val="480"/>
          <w:marRight w:val="0"/>
          <w:marTop w:val="0"/>
          <w:marBottom w:val="0"/>
          <w:divBdr>
            <w:top w:val="none" w:sz="0" w:space="0" w:color="auto"/>
            <w:left w:val="none" w:sz="0" w:space="0" w:color="auto"/>
            <w:bottom w:val="none" w:sz="0" w:space="0" w:color="auto"/>
            <w:right w:val="none" w:sz="0" w:space="0" w:color="auto"/>
          </w:divBdr>
        </w:div>
        <w:div w:id="318659966">
          <w:marLeft w:val="480"/>
          <w:marRight w:val="0"/>
          <w:marTop w:val="0"/>
          <w:marBottom w:val="0"/>
          <w:divBdr>
            <w:top w:val="none" w:sz="0" w:space="0" w:color="auto"/>
            <w:left w:val="none" w:sz="0" w:space="0" w:color="auto"/>
            <w:bottom w:val="none" w:sz="0" w:space="0" w:color="auto"/>
            <w:right w:val="none" w:sz="0" w:space="0" w:color="auto"/>
          </w:divBdr>
        </w:div>
        <w:div w:id="13666">
          <w:marLeft w:val="480"/>
          <w:marRight w:val="0"/>
          <w:marTop w:val="0"/>
          <w:marBottom w:val="0"/>
          <w:divBdr>
            <w:top w:val="none" w:sz="0" w:space="0" w:color="auto"/>
            <w:left w:val="none" w:sz="0" w:space="0" w:color="auto"/>
            <w:bottom w:val="none" w:sz="0" w:space="0" w:color="auto"/>
            <w:right w:val="none" w:sz="0" w:space="0" w:color="auto"/>
          </w:divBdr>
        </w:div>
        <w:div w:id="1838575176">
          <w:marLeft w:val="480"/>
          <w:marRight w:val="0"/>
          <w:marTop w:val="0"/>
          <w:marBottom w:val="0"/>
          <w:divBdr>
            <w:top w:val="none" w:sz="0" w:space="0" w:color="auto"/>
            <w:left w:val="none" w:sz="0" w:space="0" w:color="auto"/>
            <w:bottom w:val="none" w:sz="0" w:space="0" w:color="auto"/>
            <w:right w:val="none" w:sz="0" w:space="0" w:color="auto"/>
          </w:divBdr>
        </w:div>
        <w:div w:id="282228983">
          <w:marLeft w:val="480"/>
          <w:marRight w:val="0"/>
          <w:marTop w:val="0"/>
          <w:marBottom w:val="0"/>
          <w:divBdr>
            <w:top w:val="none" w:sz="0" w:space="0" w:color="auto"/>
            <w:left w:val="none" w:sz="0" w:space="0" w:color="auto"/>
            <w:bottom w:val="none" w:sz="0" w:space="0" w:color="auto"/>
            <w:right w:val="none" w:sz="0" w:space="0" w:color="auto"/>
          </w:divBdr>
        </w:div>
        <w:div w:id="1470517587">
          <w:marLeft w:val="480"/>
          <w:marRight w:val="0"/>
          <w:marTop w:val="0"/>
          <w:marBottom w:val="0"/>
          <w:divBdr>
            <w:top w:val="none" w:sz="0" w:space="0" w:color="auto"/>
            <w:left w:val="none" w:sz="0" w:space="0" w:color="auto"/>
            <w:bottom w:val="none" w:sz="0" w:space="0" w:color="auto"/>
            <w:right w:val="none" w:sz="0" w:space="0" w:color="auto"/>
          </w:divBdr>
        </w:div>
        <w:div w:id="1209882493">
          <w:marLeft w:val="480"/>
          <w:marRight w:val="0"/>
          <w:marTop w:val="0"/>
          <w:marBottom w:val="0"/>
          <w:divBdr>
            <w:top w:val="none" w:sz="0" w:space="0" w:color="auto"/>
            <w:left w:val="none" w:sz="0" w:space="0" w:color="auto"/>
            <w:bottom w:val="none" w:sz="0" w:space="0" w:color="auto"/>
            <w:right w:val="none" w:sz="0" w:space="0" w:color="auto"/>
          </w:divBdr>
        </w:div>
        <w:div w:id="1930119262">
          <w:marLeft w:val="480"/>
          <w:marRight w:val="0"/>
          <w:marTop w:val="0"/>
          <w:marBottom w:val="0"/>
          <w:divBdr>
            <w:top w:val="none" w:sz="0" w:space="0" w:color="auto"/>
            <w:left w:val="none" w:sz="0" w:space="0" w:color="auto"/>
            <w:bottom w:val="none" w:sz="0" w:space="0" w:color="auto"/>
            <w:right w:val="none" w:sz="0" w:space="0" w:color="auto"/>
          </w:divBdr>
        </w:div>
        <w:div w:id="707292273">
          <w:marLeft w:val="480"/>
          <w:marRight w:val="0"/>
          <w:marTop w:val="0"/>
          <w:marBottom w:val="0"/>
          <w:divBdr>
            <w:top w:val="none" w:sz="0" w:space="0" w:color="auto"/>
            <w:left w:val="none" w:sz="0" w:space="0" w:color="auto"/>
            <w:bottom w:val="none" w:sz="0" w:space="0" w:color="auto"/>
            <w:right w:val="none" w:sz="0" w:space="0" w:color="auto"/>
          </w:divBdr>
        </w:div>
        <w:div w:id="715932659">
          <w:marLeft w:val="480"/>
          <w:marRight w:val="0"/>
          <w:marTop w:val="0"/>
          <w:marBottom w:val="0"/>
          <w:divBdr>
            <w:top w:val="none" w:sz="0" w:space="0" w:color="auto"/>
            <w:left w:val="none" w:sz="0" w:space="0" w:color="auto"/>
            <w:bottom w:val="none" w:sz="0" w:space="0" w:color="auto"/>
            <w:right w:val="none" w:sz="0" w:space="0" w:color="auto"/>
          </w:divBdr>
        </w:div>
        <w:div w:id="1411344663">
          <w:marLeft w:val="480"/>
          <w:marRight w:val="0"/>
          <w:marTop w:val="0"/>
          <w:marBottom w:val="0"/>
          <w:divBdr>
            <w:top w:val="none" w:sz="0" w:space="0" w:color="auto"/>
            <w:left w:val="none" w:sz="0" w:space="0" w:color="auto"/>
            <w:bottom w:val="none" w:sz="0" w:space="0" w:color="auto"/>
            <w:right w:val="none" w:sz="0" w:space="0" w:color="auto"/>
          </w:divBdr>
        </w:div>
      </w:divsChild>
    </w:div>
    <w:div w:id="1615747690">
      <w:bodyDiv w:val="1"/>
      <w:marLeft w:val="0"/>
      <w:marRight w:val="0"/>
      <w:marTop w:val="0"/>
      <w:marBottom w:val="0"/>
      <w:divBdr>
        <w:top w:val="none" w:sz="0" w:space="0" w:color="auto"/>
        <w:left w:val="none" w:sz="0" w:space="0" w:color="auto"/>
        <w:bottom w:val="none" w:sz="0" w:space="0" w:color="auto"/>
        <w:right w:val="none" w:sz="0" w:space="0" w:color="auto"/>
      </w:divBdr>
    </w:div>
    <w:div w:id="1623070675">
      <w:bodyDiv w:val="1"/>
      <w:marLeft w:val="0"/>
      <w:marRight w:val="0"/>
      <w:marTop w:val="0"/>
      <w:marBottom w:val="0"/>
      <w:divBdr>
        <w:top w:val="none" w:sz="0" w:space="0" w:color="auto"/>
        <w:left w:val="none" w:sz="0" w:space="0" w:color="auto"/>
        <w:bottom w:val="none" w:sz="0" w:space="0" w:color="auto"/>
        <w:right w:val="none" w:sz="0" w:space="0" w:color="auto"/>
      </w:divBdr>
      <w:divsChild>
        <w:div w:id="1813907859">
          <w:marLeft w:val="480"/>
          <w:marRight w:val="0"/>
          <w:marTop w:val="0"/>
          <w:marBottom w:val="0"/>
          <w:divBdr>
            <w:top w:val="none" w:sz="0" w:space="0" w:color="auto"/>
            <w:left w:val="none" w:sz="0" w:space="0" w:color="auto"/>
            <w:bottom w:val="none" w:sz="0" w:space="0" w:color="auto"/>
            <w:right w:val="none" w:sz="0" w:space="0" w:color="auto"/>
          </w:divBdr>
        </w:div>
        <w:div w:id="236864028">
          <w:marLeft w:val="480"/>
          <w:marRight w:val="0"/>
          <w:marTop w:val="0"/>
          <w:marBottom w:val="0"/>
          <w:divBdr>
            <w:top w:val="none" w:sz="0" w:space="0" w:color="auto"/>
            <w:left w:val="none" w:sz="0" w:space="0" w:color="auto"/>
            <w:bottom w:val="none" w:sz="0" w:space="0" w:color="auto"/>
            <w:right w:val="none" w:sz="0" w:space="0" w:color="auto"/>
          </w:divBdr>
        </w:div>
        <w:div w:id="1680692467">
          <w:marLeft w:val="480"/>
          <w:marRight w:val="0"/>
          <w:marTop w:val="0"/>
          <w:marBottom w:val="0"/>
          <w:divBdr>
            <w:top w:val="none" w:sz="0" w:space="0" w:color="auto"/>
            <w:left w:val="none" w:sz="0" w:space="0" w:color="auto"/>
            <w:bottom w:val="none" w:sz="0" w:space="0" w:color="auto"/>
            <w:right w:val="none" w:sz="0" w:space="0" w:color="auto"/>
          </w:divBdr>
        </w:div>
        <w:div w:id="786968537">
          <w:marLeft w:val="480"/>
          <w:marRight w:val="0"/>
          <w:marTop w:val="0"/>
          <w:marBottom w:val="0"/>
          <w:divBdr>
            <w:top w:val="none" w:sz="0" w:space="0" w:color="auto"/>
            <w:left w:val="none" w:sz="0" w:space="0" w:color="auto"/>
            <w:bottom w:val="none" w:sz="0" w:space="0" w:color="auto"/>
            <w:right w:val="none" w:sz="0" w:space="0" w:color="auto"/>
          </w:divBdr>
        </w:div>
        <w:div w:id="998967111">
          <w:marLeft w:val="480"/>
          <w:marRight w:val="0"/>
          <w:marTop w:val="0"/>
          <w:marBottom w:val="0"/>
          <w:divBdr>
            <w:top w:val="none" w:sz="0" w:space="0" w:color="auto"/>
            <w:left w:val="none" w:sz="0" w:space="0" w:color="auto"/>
            <w:bottom w:val="none" w:sz="0" w:space="0" w:color="auto"/>
            <w:right w:val="none" w:sz="0" w:space="0" w:color="auto"/>
          </w:divBdr>
        </w:div>
        <w:div w:id="2026322541">
          <w:marLeft w:val="480"/>
          <w:marRight w:val="0"/>
          <w:marTop w:val="0"/>
          <w:marBottom w:val="0"/>
          <w:divBdr>
            <w:top w:val="none" w:sz="0" w:space="0" w:color="auto"/>
            <w:left w:val="none" w:sz="0" w:space="0" w:color="auto"/>
            <w:bottom w:val="none" w:sz="0" w:space="0" w:color="auto"/>
            <w:right w:val="none" w:sz="0" w:space="0" w:color="auto"/>
          </w:divBdr>
        </w:div>
        <w:div w:id="1366829476">
          <w:marLeft w:val="480"/>
          <w:marRight w:val="0"/>
          <w:marTop w:val="0"/>
          <w:marBottom w:val="0"/>
          <w:divBdr>
            <w:top w:val="none" w:sz="0" w:space="0" w:color="auto"/>
            <w:left w:val="none" w:sz="0" w:space="0" w:color="auto"/>
            <w:bottom w:val="none" w:sz="0" w:space="0" w:color="auto"/>
            <w:right w:val="none" w:sz="0" w:space="0" w:color="auto"/>
          </w:divBdr>
        </w:div>
        <w:div w:id="651642823">
          <w:marLeft w:val="480"/>
          <w:marRight w:val="0"/>
          <w:marTop w:val="0"/>
          <w:marBottom w:val="0"/>
          <w:divBdr>
            <w:top w:val="none" w:sz="0" w:space="0" w:color="auto"/>
            <w:left w:val="none" w:sz="0" w:space="0" w:color="auto"/>
            <w:bottom w:val="none" w:sz="0" w:space="0" w:color="auto"/>
            <w:right w:val="none" w:sz="0" w:space="0" w:color="auto"/>
          </w:divBdr>
        </w:div>
        <w:div w:id="681861819">
          <w:marLeft w:val="480"/>
          <w:marRight w:val="0"/>
          <w:marTop w:val="0"/>
          <w:marBottom w:val="0"/>
          <w:divBdr>
            <w:top w:val="none" w:sz="0" w:space="0" w:color="auto"/>
            <w:left w:val="none" w:sz="0" w:space="0" w:color="auto"/>
            <w:bottom w:val="none" w:sz="0" w:space="0" w:color="auto"/>
            <w:right w:val="none" w:sz="0" w:space="0" w:color="auto"/>
          </w:divBdr>
        </w:div>
        <w:div w:id="2132243900">
          <w:marLeft w:val="480"/>
          <w:marRight w:val="0"/>
          <w:marTop w:val="0"/>
          <w:marBottom w:val="0"/>
          <w:divBdr>
            <w:top w:val="none" w:sz="0" w:space="0" w:color="auto"/>
            <w:left w:val="none" w:sz="0" w:space="0" w:color="auto"/>
            <w:bottom w:val="none" w:sz="0" w:space="0" w:color="auto"/>
            <w:right w:val="none" w:sz="0" w:space="0" w:color="auto"/>
          </w:divBdr>
        </w:div>
        <w:div w:id="1791703040">
          <w:marLeft w:val="480"/>
          <w:marRight w:val="0"/>
          <w:marTop w:val="0"/>
          <w:marBottom w:val="0"/>
          <w:divBdr>
            <w:top w:val="none" w:sz="0" w:space="0" w:color="auto"/>
            <w:left w:val="none" w:sz="0" w:space="0" w:color="auto"/>
            <w:bottom w:val="none" w:sz="0" w:space="0" w:color="auto"/>
            <w:right w:val="none" w:sz="0" w:space="0" w:color="auto"/>
          </w:divBdr>
        </w:div>
        <w:div w:id="705183563">
          <w:marLeft w:val="480"/>
          <w:marRight w:val="0"/>
          <w:marTop w:val="0"/>
          <w:marBottom w:val="0"/>
          <w:divBdr>
            <w:top w:val="none" w:sz="0" w:space="0" w:color="auto"/>
            <w:left w:val="none" w:sz="0" w:space="0" w:color="auto"/>
            <w:bottom w:val="none" w:sz="0" w:space="0" w:color="auto"/>
            <w:right w:val="none" w:sz="0" w:space="0" w:color="auto"/>
          </w:divBdr>
        </w:div>
        <w:div w:id="577247078">
          <w:marLeft w:val="480"/>
          <w:marRight w:val="0"/>
          <w:marTop w:val="0"/>
          <w:marBottom w:val="0"/>
          <w:divBdr>
            <w:top w:val="none" w:sz="0" w:space="0" w:color="auto"/>
            <w:left w:val="none" w:sz="0" w:space="0" w:color="auto"/>
            <w:bottom w:val="none" w:sz="0" w:space="0" w:color="auto"/>
            <w:right w:val="none" w:sz="0" w:space="0" w:color="auto"/>
          </w:divBdr>
        </w:div>
        <w:div w:id="390616049">
          <w:marLeft w:val="480"/>
          <w:marRight w:val="0"/>
          <w:marTop w:val="0"/>
          <w:marBottom w:val="0"/>
          <w:divBdr>
            <w:top w:val="none" w:sz="0" w:space="0" w:color="auto"/>
            <w:left w:val="none" w:sz="0" w:space="0" w:color="auto"/>
            <w:bottom w:val="none" w:sz="0" w:space="0" w:color="auto"/>
            <w:right w:val="none" w:sz="0" w:space="0" w:color="auto"/>
          </w:divBdr>
        </w:div>
        <w:div w:id="994798259">
          <w:marLeft w:val="480"/>
          <w:marRight w:val="0"/>
          <w:marTop w:val="0"/>
          <w:marBottom w:val="0"/>
          <w:divBdr>
            <w:top w:val="none" w:sz="0" w:space="0" w:color="auto"/>
            <w:left w:val="none" w:sz="0" w:space="0" w:color="auto"/>
            <w:bottom w:val="none" w:sz="0" w:space="0" w:color="auto"/>
            <w:right w:val="none" w:sz="0" w:space="0" w:color="auto"/>
          </w:divBdr>
        </w:div>
        <w:div w:id="1369598973">
          <w:marLeft w:val="480"/>
          <w:marRight w:val="0"/>
          <w:marTop w:val="0"/>
          <w:marBottom w:val="0"/>
          <w:divBdr>
            <w:top w:val="none" w:sz="0" w:space="0" w:color="auto"/>
            <w:left w:val="none" w:sz="0" w:space="0" w:color="auto"/>
            <w:bottom w:val="none" w:sz="0" w:space="0" w:color="auto"/>
            <w:right w:val="none" w:sz="0" w:space="0" w:color="auto"/>
          </w:divBdr>
        </w:div>
        <w:div w:id="474685025">
          <w:marLeft w:val="480"/>
          <w:marRight w:val="0"/>
          <w:marTop w:val="0"/>
          <w:marBottom w:val="0"/>
          <w:divBdr>
            <w:top w:val="none" w:sz="0" w:space="0" w:color="auto"/>
            <w:left w:val="none" w:sz="0" w:space="0" w:color="auto"/>
            <w:bottom w:val="none" w:sz="0" w:space="0" w:color="auto"/>
            <w:right w:val="none" w:sz="0" w:space="0" w:color="auto"/>
          </w:divBdr>
        </w:div>
        <w:div w:id="193229227">
          <w:marLeft w:val="480"/>
          <w:marRight w:val="0"/>
          <w:marTop w:val="0"/>
          <w:marBottom w:val="0"/>
          <w:divBdr>
            <w:top w:val="none" w:sz="0" w:space="0" w:color="auto"/>
            <w:left w:val="none" w:sz="0" w:space="0" w:color="auto"/>
            <w:bottom w:val="none" w:sz="0" w:space="0" w:color="auto"/>
            <w:right w:val="none" w:sz="0" w:space="0" w:color="auto"/>
          </w:divBdr>
        </w:div>
        <w:div w:id="697508773">
          <w:marLeft w:val="480"/>
          <w:marRight w:val="0"/>
          <w:marTop w:val="0"/>
          <w:marBottom w:val="0"/>
          <w:divBdr>
            <w:top w:val="none" w:sz="0" w:space="0" w:color="auto"/>
            <w:left w:val="none" w:sz="0" w:space="0" w:color="auto"/>
            <w:bottom w:val="none" w:sz="0" w:space="0" w:color="auto"/>
            <w:right w:val="none" w:sz="0" w:space="0" w:color="auto"/>
          </w:divBdr>
        </w:div>
        <w:div w:id="327560751">
          <w:marLeft w:val="480"/>
          <w:marRight w:val="0"/>
          <w:marTop w:val="0"/>
          <w:marBottom w:val="0"/>
          <w:divBdr>
            <w:top w:val="none" w:sz="0" w:space="0" w:color="auto"/>
            <w:left w:val="none" w:sz="0" w:space="0" w:color="auto"/>
            <w:bottom w:val="none" w:sz="0" w:space="0" w:color="auto"/>
            <w:right w:val="none" w:sz="0" w:space="0" w:color="auto"/>
          </w:divBdr>
        </w:div>
        <w:div w:id="1146701028">
          <w:marLeft w:val="480"/>
          <w:marRight w:val="0"/>
          <w:marTop w:val="0"/>
          <w:marBottom w:val="0"/>
          <w:divBdr>
            <w:top w:val="none" w:sz="0" w:space="0" w:color="auto"/>
            <w:left w:val="none" w:sz="0" w:space="0" w:color="auto"/>
            <w:bottom w:val="none" w:sz="0" w:space="0" w:color="auto"/>
            <w:right w:val="none" w:sz="0" w:space="0" w:color="auto"/>
          </w:divBdr>
        </w:div>
        <w:div w:id="1511942377">
          <w:marLeft w:val="480"/>
          <w:marRight w:val="0"/>
          <w:marTop w:val="0"/>
          <w:marBottom w:val="0"/>
          <w:divBdr>
            <w:top w:val="none" w:sz="0" w:space="0" w:color="auto"/>
            <w:left w:val="none" w:sz="0" w:space="0" w:color="auto"/>
            <w:bottom w:val="none" w:sz="0" w:space="0" w:color="auto"/>
            <w:right w:val="none" w:sz="0" w:space="0" w:color="auto"/>
          </w:divBdr>
        </w:div>
        <w:div w:id="1606113461">
          <w:marLeft w:val="480"/>
          <w:marRight w:val="0"/>
          <w:marTop w:val="0"/>
          <w:marBottom w:val="0"/>
          <w:divBdr>
            <w:top w:val="none" w:sz="0" w:space="0" w:color="auto"/>
            <w:left w:val="none" w:sz="0" w:space="0" w:color="auto"/>
            <w:bottom w:val="none" w:sz="0" w:space="0" w:color="auto"/>
            <w:right w:val="none" w:sz="0" w:space="0" w:color="auto"/>
          </w:divBdr>
        </w:div>
        <w:div w:id="480122315">
          <w:marLeft w:val="480"/>
          <w:marRight w:val="0"/>
          <w:marTop w:val="0"/>
          <w:marBottom w:val="0"/>
          <w:divBdr>
            <w:top w:val="none" w:sz="0" w:space="0" w:color="auto"/>
            <w:left w:val="none" w:sz="0" w:space="0" w:color="auto"/>
            <w:bottom w:val="none" w:sz="0" w:space="0" w:color="auto"/>
            <w:right w:val="none" w:sz="0" w:space="0" w:color="auto"/>
          </w:divBdr>
        </w:div>
        <w:div w:id="1829056038">
          <w:marLeft w:val="480"/>
          <w:marRight w:val="0"/>
          <w:marTop w:val="0"/>
          <w:marBottom w:val="0"/>
          <w:divBdr>
            <w:top w:val="none" w:sz="0" w:space="0" w:color="auto"/>
            <w:left w:val="none" w:sz="0" w:space="0" w:color="auto"/>
            <w:bottom w:val="none" w:sz="0" w:space="0" w:color="auto"/>
            <w:right w:val="none" w:sz="0" w:space="0" w:color="auto"/>
          </w:divBdr>
        </w:div>
        <w:div w:id="17702377">
          <w:marLeft w:val="480"/>
          <w:marRight w:val="0"/>
          <w:marTop w:val="0"/>
          <w:marBottom w:val="0"/>
          <w:divBdr>
            <w:top w:val="none" w:sz="0" w:space="0" w:color="auto"/>
            <w:left w:val="none" w:sz="0" w:space="0" w:color="auto"/>
            <w:bottom w:val="none" w:sz="0" w:space="0" w:color="auto"/>
            <w:right w:val="none" w:sz="0" w:space="0" w:color="auto"/>
          </w:divBdr>
        </w:div>
        <w:div w:id="1731034902">
          <w:marLeft w:val="480"/>
          <w:marRight w:val="0"/>
          <w:marTop w:val="0"/>
          <w:marBottom w:val="0"/>
          <w:divBdr>
            <w:top w:val="none" w:sz="0" w:space="0" w:color="auto"/>
            <w:left w:val="none" w:sz="0" w:space="0" w:color="auto"/>
            <w:bottom w:val="none" w:sz="0" w:space="0" w:color="auto"/>
            <w:right w:val="none" w:sz="0" w:space="0" w:color="auto"/>
          </w:divBdr>
        </w:div>
        <w:div w:id="673414182">
          <w:marLeft w:val="480"/>
          <w:marRight w:val="0"/>
          <w:marTop w:val="0"/>
          <w:marBottom w:val="0"/>
          <w:divBdr>
            <w:top w:val="none" w:sz="0" w:space="0" w:color="auto"/>
            <w:left w:val="none" w:sz="0" w:space="0" w:color="auto"/>
            <w:bottom w:val="none" w:sz="0" w:space="0" w:color="auto"/>
            <w:right w:val="none" w:sz="0" w:space="0" w:color="auto"/>
          </w:divBdr>
        </w:div>
        <w:div w:id="1261714616">
          <w:marLeft w:val="480"/>
          <w:marRight w:val="0"/>
          <w:marTop w:val="0"/>
          <w:marBottom w:val="0"/>
          <w:divBdr>
            <w:top w:val="none" w:sz="0" w:space="0" w:color="auto"/>
            <w:left w:val="none" w:sz="0" w:space="0" w:color="auto"/>
            <w:bottom w:val="none" w:sz="0" w:space="0" w:color="auto"/>
            <w:right w:val="none" w:sz="0" w:space="0" w:color="auto"/>
          </w:divBdr>
        </w:div>
        <w:div w:id="1264386570">
          <w:marLeft w:val="480"/>
          <w:marRight w:val="0"/>
          <w:marTop w:val="0"/>
          <w:marBottom w:val="0"/>
          <w:divBdr>
            <w:top w:val="none" w:sz="0" w:space="0" w:color="auto"/>
            <w:left w:val="none" w:sz="0" w:space="0" w:color="auto"/>
            <w:bottom w:val="none" w:sz="0" w:space="0" w:color="auto"/>
            <w:right w:val="none" w:sz="0" w:space="0" w:color="auto"/>
          </w:divBdr>
        </w:div>
        <w:div w:id="900285042">
          <w:marLeft w:val="480"/>
          <w:marRight w:val="0"/>
          <w:marTop w:val="0"/>
          <w:marBottom w:val="0"/>
          <w:divBdr>
            <w:top w:val="none" w:sz="0" w:space="0" w:color="auto"/>
            <w:left w:val="none" w:sz="0" w:space="0" w:color="auto"/>
            <w:bottom w:val="none" w:sz="0" w:space="0" w:color="auto"/>
            <w:right w:val="none" w:sz="0" w:space="0" w:color="auto"/>
          </w:divBdr>
        </w:div>
        <w:div w:id="871841444">
          <w:marLeft w:val="480"/>
          <w:marRight w:val="0"/>
          <w:marTop w:val="0"/>
          <w:marBottom w:val="0"/>
          <w:divBdr>
            <w:top w:val="none" w:sz="0" w:space="0" w:color="auto"/>
            <w:left w:val="none" w:sz="0" w:space="0" w:color="auto"/>
            <w:bottom w:val="none" w:sz="0" w:space="0" w:color="auto"/>
            <w:right w:val="none" w:sz="0" w:space="0" w:color="auto"/>
          </w:divBdr>
        </w:div>
        <w:div w:id="1102644895">
          <w:marLeft w:val="480"/>
          <w:marRight w:val="0"/>
          <w:marTop w:val="0"/>
          <w:marBottom w:val="0"/>
          <w:divBdr>
            <w:top w:val="none" w:sz="0" w:space="0" w:color="auto"/>
            <w:left w:val="none" w:sz="0" w:space="0" w:color="auto"/>
            <w:bottom w:val="none" w:sz="0" w:space="0" w:color="auto"/>
            <w:right w:val="none" w:sz="0" w:space="0" w:color="auto"/>
          </w:divBdr>
        </w:div>
        <w:div w:id="1713309378">
          <w:marLeft w:val="480"/>
          <w:marRight w:val="0"/>
          <w:marTop w:val="0"/>
          <w:marBottom w:val="0"/>
          <w:divBdr>
            <w:top w:val="none" w:sz="0" w:space="0" w:color="auto"/>
            <w:left w:val="none" w:sz="0" w:space="0" w:color="auto"/>
            <w:bottom w:val="none" w:sz="0" w:space="0" w:color="auto"/>
            <w:right w:val="none" w:sz="0" w:space="0" w:color="auto"/>
          </w:divBdr>
        </w:div>
        <w:div w:id="681710814">
          <w:marLeft w:val="480"/>
          <w:marRight w:val="0"/>
          <w:marTop w:val="0"/>
          <w:marBottom w:val="0"/>
          <w:divBdr>
            <w:top w:val="none" w:sz="0" w:space="0" w:color="auto"/>
            <w:left w:val="none" w:sz="0" w:space="0" w:color="auto"/>
            <w:bottom w:val="none" w:sz="0" w:space="0" w:color="auto"/>
            <w:right w:val="none" w:sz="0" w:space="0" w:color="auto"/>
          </w:divBdr>
        </w:div>
        <w:div w:id="694963190">
          <w:marLeft w:val="480"/>
          <w:marRight w:val="0"/>
          <w:marTop w:val="0"/>
          <w:marBottom w:val="0"/>
          <w:divBdr>
            <w:top w:val="none" w:sz="0" w:space="0" w:color="auto"/>
            <w:left w:val="none" w:sz="0" w:space="0" w:color="auto"/>
            <w:bottom w:val="none" w:sz="0" w:space="0" w:color="auto"/>
            <w:right w:val="none" w:sz="0" w:space="0" w:color="auto"/>
          </w:divBdr>
        </w:div>
        <w:div w:id="1909000861">
          <w:marLeft w:val="480"/>
          <w:marRight w:val="0"/>
          <w:marTop w:val="0"/>
          <w:marBottom w:val="0"/>
          <w:divBdr>
            <w:top w:val="none" w:sz="0" w:space="0" w:color="auto"/>
            <w:left w:val="none" w:sz="0" w:space="0" w:color="auto"/>
            <w:bottom w:val="none" w:sz="0" w:space="0" w:color="auto"/>
            <w:right w:val="none" w:sz="0" w:space="0" w:color="auto"/>
          </w:divBdr>
        </w:div>
        <w:div w:id="91585890">
          <w:marLeft w:val="480"/>
          <w:marRight w:val="0"/>
          <w:marTop w:val="0"/>
          <w:marBottom w:val="0"/>
          <w:divBdr>
            <w:top w:val="none" w:sz="0" w:space="0" w:color="auto"/>
            <w:left w:val="none" w:sz="0" w:space="0" w:color="auto"/>
            <w:bottom w:val="none" w:sz="0" w:space="0" w:color="auto"/>
            <w:right w:val="none" w:sz="0" w:space="0" w:color="auto"/>
          </w:divBdr>
        </w:div>
        <w:div w:id="629746606">
          <w:marLeft w:val="480"/>
          <w:marRight w:val="0"/>
          <w:marTop w:val="0"/>
          <w:marBottom w:val="0"/>
          <w:divBdr>
            <w:top w:val="none" w:sz="0" w:space="0" w:color="auto"/>
            <w:left w:val="none" w:sz="0" w:space="0" w:color="auto"/>
            <w:bottom w:val="none" w:sz="0" w:space="0" w:color="auto"/>
            <w:right w:val="none" w:sz="0" w:space="0" w:color="auto"/>
          </w:divBdr>
        </w:div>
        <w:div w:id="17047462">
          <w:marLeft w:val="480"/>
          <w:marRight w:val="0"/>
          <w:marTop w:val="0"/>
          <w:marBottom w:val="0"/>
          <w:divBdr>
            <w:top w:val="none" w:sz="0" w:space="0" w:color="auto"/>
            <w:left w:val="none" w:sz="0" w:space="0" w:color="auto"/>
            <w:bottom w:val="none" w:sz="0" w:space="0" w:color="auto"/>
            <w:right w:val="none" w:sz="0" w:space="0" w:color="auto"/>
          </w:divBdr>
        </w:div>
        <w:div w:id="1150369738">
          <w:marLeft w:val="480"/>
          <w:marRight w:val="0"/>
          <w:marTop w:val="0"/>
          <w:marBottom w:val="0"/>
          <w:divBdr>
            <w:top w:val="none" w:sz="0" w:space="0" w:color="auto"/>
            <w:left w:val="none" w:sz="0" w:space="0" w:color="auto"/>
            <w:bottom w:val="none" w:sz="0" w:space="0" w:color="auto"/>
            <w:right w:val="none" w:sz="0" w:space="0" w:color="auto"/>
          </w:divBdr>
        </w:div>
        <w:div w:id="171069481">
          <w:marLeft w:val="480"/>
          <w:marRight w:val="0"/>
          <w:marTop w:val="0"/>
          <w:marBottom w:val="0"/>
          <w:divBdr>
            <w:top w:val="none" w:sz="0" w:space="0" w:color="auto"/>
            <w:left w:val="none" w:sz="0" w:space="0" w:color="auto"/>
            <w:bottom w:val="none" w:sz="0" w:space="0" w:color="auto"/>
            <w:right w:val="none" w:sz="0" w:space="0" w:color="auto"/>
          </w:divBdr>
        </w:div>
      </w:divsChild>
    </w:div>
    <w:div w:id="1625885653">
      <w:bodyDiv w:val="1"/>
      <w:marLeft w:val="0"/>
      <w:marRight w:val="0"/>
      <w:marTop w:val="0"/>
      <w:marBottom w:val="0"/>
      <w:divBdr>
        <w:top w:val="none" w:sz="0" w:space="0" w:color="auto"/>
        <w:left w:val="none" w:sz="0" w:space="0" w:color="auto"/>
        <w:bottom w:val="none" w:sz="0" w:space="0" w:color="auto"/>
        <w:right w:val="none" w:sz="0" w:space="0" w:color="auto"/>
      </w:divBdr>
    </w:div>
    <w:div w:id="1626886282">
      <w:bodyDiv w:val="1"/>
      <w:marLeft w:val="0"/>
      <w:marRight w:val="0"/>
      <w:marTop w:val="0"/>
      <w:marBottom w:val="0"/>
      <w:divBdr>
        <w:top w:val="none" w:sz="0" w:space="0" w:color="auto"/>
        <w:left w:val="none" w:sz="0" w:space="0" w:color="auto"/>
        <w:bottom w:val="none" w:sz="0" w:space="0" w:color="auto"/>
        <w:right w:val="none" w:sz="0" w:space="0" w:color="auto"/>
      </w:divBdr>
      <w:divsChild>
        <w:div w:id="1563326438">
          <w:marLeft w:val="480"/>
          <w:marRight w:val="0"/>
          <w:marTop w:val="0"/>
          <w:marBottom w:val="0"/>
          <w:divBdr>
            <w:top w:val="none" w:sz="0" w:space="0" w:color="auto"/>
            <w:left w:val="none" w:sz="0" w:space="0" w:color="auto"/>
            <w:bottom w:val="none" w:sz="0" w:space="0" w:color="auto"/>
            <w:right w:val="none" w:sz="0" w:space="0" w:color="auto"/>
          </w:divBdr>
        </w:div>
        <w:div w:id="1340544993">
          <w:marLeft w:val="480"/>
          <w:marRight w:val="0"/>
          <w:marTop w:val="0"/>
          <w:marBottom w:val="0"/>
          <w:divBdr>
            <w:top w:val="none" w:sz="0" w:space="0" w:color="auto"/>
            <w:left w:val="none" w:sz="0" w:space="0" w:color="auto"/>
            <w:bottom w:val="none" w:sz="0" w:space="0" w:color="auto"/>
            <w:right w:val="none" w:sz="0" w:space="0" w:color="auto"/>
          </w:divBdr>
        </w:div>
        <w:div w:id="517475267">
          <w:marLeft w:val="480"/>
          <w:marRight w:val="0"/>
          <w:marTop w:val="0"/>
          <w:marBottom w:val="0"/>
          <w:divBdr>
            <w:top w:val="none" w:sz="0" w:space="0" w:color="auto"/>
            <w:left w:val="none" w:sz="0" w:space="0" w:color="auto"/>
            <w:bottom w:val="none" w:sz="0" w:space="0" w:color="auto"/>
            <w:right w:val="none" w:sz="0" w:space="0" w:color="auto"/>
          </w:divBdr>
        </w:div>
        <w:div w:id="1075710744">
          <w:marLeft w:val="480"/>
          <w:marRight w:val="0"/>
          <w:marTop w:val="0"/>
          <w:marBottom w:val="0"/>
          <w:divBdr>
            <w:top w:val="none" w:sz="0" w:space="0" w:color="auto"/>
            <w:left w:val="none" w:sz="0" w:space="0" w:color="auto"/>
            <w:bottom w:val="none" w:sz="0" w:space="0" w:color="auto"/>
            <w:right w:val="none" w:sz="0" w:space="0" w:color="auto"/>
          </w:divBdr>
        </w:div>
        <w:div w:id="777143116">
          <w:marLeft w:val="480"/>
          <w:marRight w:val="0"/>
          <w:marTop w:val="0"/>
          <w:marBottom w:val="0"/>
          <w:divBdr>
            <w:top w:val="none" w:sz="0" w:space="0" w:color="auto"/>
            <w:left w:val="none" w:sz="0" w:space="0" w:color="auto"/>
            <w:bottom w:val="none" w:sz="0" w:space="0" w:color="auto"/>
            <w:right w:val="none" w:sz="0" w:space="0" w:color="auto"/>
          </w:divBdr>
        </w:div>
        <w:div w:id="1104612433">
          <w:marLeft w:val="480"/>
          <w:marRight w:val="0"/>
          <w:marTop w:val="0"/>
          <w:marBottom w:val="0"/>
          <w:divBdr>
            <w:top w:val="none" w:sz="0" w:space="0" w:color="auto"/>
            <w:left w:val="none" w:sz="0" w:space="0" w:color="auto"/>
            <w:bottom w:val="none" w:sz="0" w:space="0" w:color="auto"/>
            <w:right w:val="none" w:sz="0" w:space="0" w:color="auto"/>
          </w:divBdr>
        </w:div>
        <w:div w:id="625543651">
          <w:marLeft w:val="480"/>
          <w:marRight w:val="0"/>
          <w:marTop w:val="0"/>
          <w:marBottom w:val="0"/>
          <w:divBdr>
            <w:top w:val="none" w:sz="0" w:space="0" w:color="auto"/>
            <w:left w:val="none" w:sz="0" w:space="0" w:color="auto"/>
            <w:bottom w:val="none" w:sz="0" w:space="0" w:color="auto"/>
            <w:right w:val="none" w:sz="0" w:space="0" w:color="auto"/>
          </w:divBdr>
        </w:div>
        <w:div w:id="1273364684">
          <w:marLeft w:val="480"/>
          <w:marRight w:val="0"/>
          <w:marTop w:val="0"/>
          <w:marBottom w:val="0"/>
          <w:divBdr>
            <w:top w:val="none" w:sz="0" w:space="0" w:color="auto"/>
            <w:left w:val="none" w:sz="0" w:space="0" w:color="auto"/>
            <w:bottom w:val="none" w:sz="0" w:space="0" w:color="auto"/>
            <w:right w:val="none" w:sz="0" w:space="0" w:color="auto"/>
          </w:divBdr>
        </w:div>
        <w:div w:id="1477533292">
          <w:marLeft w:val="480"/>
          <w:marRight w:val="0"/>
          <w:marTop w:val="0"/>
          <w:marBottom w:val="0"/>
          <w:divBdr>
            <w:top w:val="none" w:sz="0" w:space="0" w:color="auto"/>
            <w:left w:val="none" w:sz="0" w:space="0" w:color="auto"/>
            <w:bottom w:val="none" w:sz="0" w:space="0" w:color="auto"/>
            <w:right w:val="none" w:sz="0" w:space="0" w:color="auto"/>
          </w:divBdr>
        </w:div>
        <w:div w:id="1740009723">
          <w:marLeft w:val="480"/>
          <w:marRight w:val="0"/>
          <w:marTop w:val="0"/>
          <w:marBottom w:val="0"/>
          <w:divBdr>
            <w:top w:val="none" w:sz="0" w:space="0" w:color="auto"/>
            <w:left w:val="none" w:sz="0" w:space="0" w:color="auto"/>
            <w:bottom w:val="none" w:sz="0" w:space="0" w:color="auto"/>
            <w:right w:val="none" w:sz="0" w:space="0" w:color="auto"/>
          </w:divBdr>
        </w:div>
        <w:div w:id="293877665">
          <w:marLeft w:val="480"/>
          <w:marRight w:val="0"/>
          <w:marTop w:val="0"/>
          <w:marBottom w:val="0"/>
          <w:divBdr>
            <w:top w:val="none" w:sz="0" w:space="0" w:color="auto"/>
            <w:left w:val="none" w:sz="0" w:space="0" w:color="auto"/>
            <w:bottom w:val="none" w:sz="0" w:space="0" w:color="auto"/>
            <w:right w:val="none" w:sz="0" w:space="0" w:color="auto"/>
          </w:divBdr>
        </w:div>
        <w:div w:id="761756148">
          <w:marLeft w:val="480"/>
          <w:marRight w:val="0"/>
          <w:marTop w:val="0"/>
          <w:marBottom w:val="0"/>
          <w:divBdr>
            <w:top w:val="none" w:sz="0" w:space="0" w:color="auto"/>
            <w:left w:val="none" w:sz="0" w:space="0" w:color="auto"/>
            <w:bottom w:val="none" w:sz="0" w:space="0" w:color="auto"/>
            <w:right w:val="none" w:sz="0" w:space="0" w:color="auto"/>
          </w:divBdr>
        </w:div>
        <w:div w:id="803157954">
          <w:marLeft w:val="480"/>
          <w:marRight w:val="0"/>
          <w:marTop w:val="0"/>
          <w:marBottom w:val="0"/>
          <w:divBdr>
            <w:top w:val="none" w:sz="0" w:space="0" w:color="auto"/>
            <w:left w:val="none" w:sz="0" w:space="0" w:color="auto"/>
            <w:bottom w:val="none" w:sz="0" w:space="0" w:color="auto"/>
            <w:right w:val="none" w:sz="0" w:space="0" w:color="auto"/>
          </w:divBdr>
        </w:div>
        <w:div w:id="1016468694">
          <w:marLeft w:val="480"/>
          <w:marRight w:val="0"/>
          <w:marTop w:val="0"/>
          <w:marBottom w:val="0"/>
          <w:divBdr>
            <w:top w:val="none" w:sz="0" w:space="0" w:color="auto"/>
            <w:left w:val="none" w:sz="0" w:space="0" w:color="auto"/>
            <w:bottom w:val="none" w:sz="0" w:space="0" w:color="auto"/>
            <w:right w:val="none" w:sz="0" w:space="0" w:color="auto"/>
          </w:divBdr>
        </w:div>
        <w:div w:id="288515390">
          <w:marLeft w:val="480"/>
          <w:marRight w:val="0"/>
          <w:marTop w:val="0"/>
          <w:marBottom w:val="0"/>
          <w:divBdr>
            <w:top w:val="none" w:sz="0" w:space="0" w:color="auto"/>
            <w:left w:val="none" w:sz="0" w:space="0" w:color="auto"/>
            <w:bottom w:val="none" w:sz="0" w:space="0" w:color="auto"/>
            <w:right w:val="none" w:sz="0" w:space="0" w:color="auto"/>
          </w:divBdr>
        </w:div>
        <w:div w:id="1448623163">
          <w:marLeft w:val="480"/>
          <w:marRight w:val="0"/>
          <w:marTop w:val="0"/>
          <w:marBottom w:val="0"/>
          <w:divBdr>
            <w:top w:val="none" w:sz="0" w:space="0" w:color="auto"/>
            <w:left w:val="none" w:sz="0" w:space="0" w:color="auto"/>
            <w:bottom w:val="none" w:sz="0" w:space="0" w:color="auto"/>
            <w:right w:val="none" w:sz="0" w:space="0" w:color="auto"/>
          </w:divBdr>
        </w:div>
        <w:div w:id="2090106725">
          <w:marLeft w:val="480"/>
          <w:marRight w:val="0"/>
          <w:marTop w:val="0"/>
          <w:marBottom w:val="0"/>
          <w:divBdr>
            <w:top w:val="none" w:sz="0" w:space="0" w:color="auto"/>
            <w:left w:val="none" w:sz="0" w:space="0" w:color="auto"/>
            <w:bottom w:val="none" w:sz="0" w:space="0" w:color="auto"/>
            <w:right w:val="none" w:sz="0" w:space="0" w:color="auto"/>
          </w:divBdr>
        </w:div>
        <w:div w:id="1248150292">
          <w:marLeft w:val="480"/>
          <w:marRight w:val="0"/>
          <w:marTop w:val="0"/>
          <w:marBottom w:val="0"/>
          <w:divBdr>
            <w:top w:val="none" w:sz="0" w:space="0" w:color="auto"/>
            <w:left w:val="none" w:sz="0" w:space="0" w:color="auto"/>
            <w:bottom w:val="none" w:sz="0" w:space="0" w:color="auto"/>
            <w:right w:val="none" w:sz="0" w:space="0" w:color="auto"/>
          </w:divBdr>
        </w:div>
        <w:div w:id="927350202">
          <w:marLeft w:val="480"/>
          <w:marRight w:val="0"/>
          <w:marTop w:val="0"/>
          <w:marBottom w:val="0"/>
          <w:divBdr>
            <w:top w:val="none" w:sz="0" w:space="0" w:color="auto"/>
            <w:left w:val="none" w:sz="0" w:space="0" w:color="auto"/>
            <w:bottom w:val="none" w:sz="0" w:space="0" w:color="auto"/>
            <w:right w:val="none" w:sz="0" w:space="0" w:color="auto"/>
          </w:divBdr>
        </w:div>
        <w:div w:id="811755866">
          <w:marLeft w:val="480"/>
          <w:marRight w:val="0"/>
          <w:marTop w:val="0"/>
          <w:marBottom w:val="0"/>
          <w:divBdr>
            <w:top w:val="none" w:sz="0" w:space="0" w:color="auto"/>
            <w:left w:val="none" w:sz="0" w:space="0" w:color="auto"/>
            <w:bottom w:val="none" w:sz="0" w:space="0" w:color="auto"/>
            <w:right w:val="none" w:sz="0" w:space="0" w:color="auto"/>
          </w:divBdr>
        </w:div>
        <w:div w:id="1853716472">
          <w:marLeft w:val="480"/>
          <w:marRight w:val="0"/>
          <w:marTop w:val="0"/>
          <w:marBottom w:val="0"/>
          <w:divBdr>
            <w:top w:val="none" w:sz="0" w:space="0" w:color="auto"/>
            <w:left w:val="none" w:sz="0" w:space="0" w:color="auto"/>
            <w:bottom w:val="none" w:sz="0" w:space="0" w:color="auto"/>
            <w:right w:val="none" w:sz="0" w:space="0" w:color="auto"/>
          </w:divBdr>
        </w:div>
        <w:div w:id="2081169016">
          <w:marLeft w:val="480"/>
          <w:marRight w:val="0"/>
          <w:marTop w:val="0"/>
          <w:marBottom w:val="0"/>
          <w:divBdr>
            <w:top w:val="none" w:sz="0" w:space="0" w:color="auto"/>
            <w:left w:val="none" w:sz="0" w:space="0" w:color="auto"/>
            <w:bottom w:val="none" w:sz="0" w:space="0" w:color="auto"/>
            <w:right w:val="none" w:sz="0" w:space="0" w:color="auto"/>
          </w:divBdr>
        </w:div>
        <w:div w:id="1654947394">
          <w:marLeft w:val="480"/>
          <w:marRight w:val="0"/>
          <w:marTop w:val="0"/>
          <w:marBottom w:val="0"/>
          <w:divBdr>
            <w:top w:val="none" w:sz="0" w:space="0" w:color="auto"/>
            <w:left w:val="none" w:sz="0" w:space="0" w:color="auto"/>
            <w:bottom w:val="none" w:sz="0" w:space="0" w:color="auto"/>
            <w:right w:val="none" w:sz="0" w:space="0" w:color="auto"/>
          </w:divBdr>
        </w:div>
        <w:div w:id="2111392412">
          <w:marLeft w:val="480"/>
          <w:marRight w:val="0"/>
          <w:marTop w:val="0"/>
          <w:marBottom w:val="0"/>
          <w:divBdr>
            <w:top w:val="none" w:sz="0" w:space="0" w:color="auto"/>
            <w:left w:val="none" w:sz="0" w:space="0" w:color="auto"/>
            <w:bottom w:val="none" w:sz="0" w:space="0" w:color="auto"/>
            <w:right w:val="none" w:sz="0" w:space="0" w:color="auto"/>
          </w:divBdr>
        </w:div>
        <w:div w:id="2021347867">
          <w:marLeft w:val="480"/>
          <w:marRight w:val="0"/>
          <w:marTop w:val="0"/>
          <w:marBottom w:val="0"/>
          <w:divBdr>
            <w:top w:val="none" w:sz="0" w:space="0" w:color="auto"/>
            <w:left w:val="none" w:sz="0" w:space="0" w:color="auto"/>
            <w:bottom w:val="none" w:sz="0" w:space="0" w:color="auto"/>
            <w:right w:val="none" w:sz="0" w:space="0" w:color="auto"/>
          </w:divBdr>
        </w:div>
        <w:div w:id="825239628">
          <w:marLeft w:val="480"/>
          <w:marRight w:val="0"/>
          <w:marTop w:val="0"/>
          <w:marBottom w:val="0"/>
          <w:divBdr>
            <w:top w:val="none" w:sz="0" w:space="0" w:color="auto"/>
            <w:left w:val="none" w:sz="0" w:space="0" w:color="auto"/>
            <w:bottom w:val="none" w:sz="0" w:space="0" w:color="auto"/>
            <w:right w:val="none" w:sz="0" w:space="0" w:color="auto"/>
          </w:divBdr>
        </w:div>
        <w:div w:id="1457795400">
          <w:marLeft w:val="480"/>
          <w:marRight w:val="0"/>
          <w:marTop w:val="0"/>
          <w:marBottom w:val="0"/>
          <w:divBdr>
            <w:top w:val="none" w:sz="0" w:space="0" w:color="auto"/>
            <w:left w:val="none" w:sz="0" w:space="0" w:color="auto"/>
            <w:bottom w:val="none" w:sz="0" w:space="0" w:color="auto"/>
            <w:right w:val="none" w:sz="0" w:space="0" w:color="auto"/>
          </w:divBdr>
        </w:div>
        <w:div w:id="1252667907">
          <w:marLeft w:val="480"/>
          <w:marRight w:val="0"/>
          <w:marTop w:val="0"/>
          <w:marBottom w:val="0"/>
          <w:divBdr>
            <w:top w:val="none" w:sz="0" w:space="0" w:color="auto"/>
            <w:left w:val="none" w:sz="0" w:space="0" w:color="auto"/>
            <w:bottom w:val="none" w:sz="0" w:space="0" w:color="auto"/>
            <w:right w:val="none" w:sz="0" w:space="0" w:color="auto"/>
          </w:divBdr>
        </w:div>
        <w:div w:id="638536840">
          <w:marLeft w:val="480"/>
          <w:marRight w:val="0"/>
          <w:marTop w:val="0"/>
          <w:marBottom w:val="0"/>
          <w:divBdr>
            <w:top w:val="none" w:sz="0" w:space="0" w:color="auto"/>
            <w:left w:val="none" w:sz="0" w:space="0" w:color="auto"/>
            <w:bottom w:val="none" w:sz="0" w:space="0" w:color="auto"/>
            <w:right w:val="none" w:sz="0" w:space="0" w:color="auto"/>
          </w:divBdr>
        </w:div>
        <w:div w:id="784814118">
          <w:marLeft w:val="480"/>
          <w:marRight w:val="0"/>
          <w:marTop w:val="0"/>
          <w:marBottom w:val="0"/>
          <w:divBdr>
            <w:top w:val="none" w:sz="0" w:space="0" w:color="auto"/>
            <w:left w:val="none" w:sz="0" w:space="0" w:color="auto"/>
            <w:bottom w:val="none" w:sz="0" w:space="0" w:color="auto"/>
            <w:right w:val="none" w:sz="0" w:space="0" w:color="auto"/>
          </w:divBdr>
        </w:div>
        <w:div w:id="1817145457">
          <w:marLeft w:val="480"/>
          <w:marRight w:val="0"/>
          <w:marTop w:val="0"/>
          <w:marBottom w:val="0"/>
          <w:divBdr>
            <w:top w:val="none" w:sz="0" w:space="0" w:color="auto"/>
            <w:left w:val="none" w:sz="0" w:space="0" w:color="auto"/>
            <w:bottom w:val="none" w:sz="0" w:space="0" w:color="auto"/>
            <w:right w:val="none" w:sz="0" w:space="0" w:color="auto"/>
          </w:divBdr>
        </w:div>
        <w:div w:id="1120106189">
          <w:marLeft w:val="480"/>
          <w:marRight w:val="0"/>
          <w:marTop w:val="0"/>
          <w:marBottom w:val="0"/>
          <w:divBdr>
            <w:top w:val="none" w:sz="0" w:space="0" w:color="auto"/>
            <w:left w:val="none" w:sz="0" w:space="0" w:color="auto"/>
            <w:bottom w:val="none" w:sz="0" w:space="0" w:color="auto"/>
            <w:right w:val="none" w:sz="0" w:space="0" w:color="auto"/>
          </w:divBdr>
        </w:div>
        <w:div w:id="2138183173">
          <w:marLeft w:val="480"/>
          <w:marRight w:val="0"/>
          <w:marTop w:val="0"/>
          <w:marBottom w:val="0"/>
          <w:divBdr>
            <w:top w:val="none" w:sz="0" w:space="0" w:color="auto"/>
            <w:left w:val="none" w:sz="0" w:space="0" w:color="auto"/>
            <w:bottom w:val="none" w:sz="0" w:space="0" w:color="auto"/>
            <w:right w:val="none" w:sz="0" w:space="0" w:color="auto"/>
          </w:divBdr>
        </w:div>
        <w:div w:id="1791314305">
          <w:marLeft w:val="480"/>
          <w:marRight w:val="0"/>
          <w:marTop w:val="0"/>
          <w:marBottom w:val="0"/>
          <w:divBdr>
            <w:top w:val="none" w:sz="0" w:space="0" w:color="auto"/>
            <w:left w:val="none" w:sz="0" w:space="0" w:color="auto"/>
            <w:bottom w:val="none" w:sz="0" w:space="0" w:color="auto"/>
            <w:right w:val="none" w:sz="0" w:space="0" w:color="auto"/>
          </w:divBdr>
        </w:div>
        <w:div w:id="1589197859">
          <w:marLeft w:val="480"/>
          <w:marRight w:val="0"/>
          <w:marTop w:val="0"/>
          <w:marBottom w:val="0"/>
          <w:divBdr>
            <w:top w:val="none" w:sz="0" w:space="0" w:color="auto"/>
            <w:left w:val="none" w:sz="0" w:space="0" w:color="auto"/>
            <w:bottom w:val="none" w:sz="0" w:space="0" w:color="auto"/>
            <w:right w:val="none" w:sz="0" w:space="0" w:color="auto"/>
          </w:divBdr>
        </w:div>
        <w:div w:id="1883202339">
          <w:marLeft w:val="480"/>
          <w:marRight w:val="0"/>
          <w:marTop w:val="0"/>
          <w:marBottom w:val="0"/>
          <w:divBdr>
            <w:top w:val="none" w:sz="0" w:space="0" w:color="auto"/>
            <w:left w:val="none" w:sz="0" w:space="0" w:color="auto"/>
            <w:bottom w:val="none" w:sz="0" w:space="0" w:color="auto"/>
            <w:right w:val="none" w:sz="0" w:space="0" w:color="auto"/>
          </w:divBdr>
        </w:div>
        <w:div w:id="1205482003">
          <w:marLeft w:val="480"/>
          <w:marRight w:val="0"/>
          <w:marTop w:val="0"/>
          <w:marBottom w:val="0"/>
          <w:divBdr>
            <w:top w:val="none" w:sz="0" w:space="0" w:color="auto"/>
            <w:left w:val="none" w:sz="0" w:space="0" w:color="auto"/>
            <w:bottom w:val="none" w:sz="0" w:space="0" w:color="auto"/>
            <w:right w:val="none" w:sz="0" w:space="0" w:color="auto"/>
          </w:divBdr>
        </w:div>
        <w:div w:id="1650593671">
          <w:marLeft w:val="480"/>
          <w:marRight w:val="0"/>
          <w:marTop w:val="0"/>
          <w:marBottom w:val="0"/>
          <w:divBdr>
            <w:top w:val="none" w:sz="0" w:space="0" w:color="auto"/>
            <w:left w:val="none" w:sz="0" w:space="0" w:color="auto"/>
            <w:bottom w:val="none" w:sz="0" w:space="0" w:color="auto"/>
            <w:right w:val="none" w:sz="0" w:space="0" w:color="auto"/>
          </w:divBdr>
        </w:div>
        <w:div w:id="914706912">
          <w:marLeft w:val="480"/>
          <w:marRight w:val="0"/>
          <w:marTop w:val="0"/>
          <w:marBottom w:val="0"/>
          <w:divBdr>
            <w:top w:val="none" w:sz="0" w:space="0" w:color="auto"/>
            <w:left w:val="none" w:sz="0" w:space="0" w:color="auto"/>
            <w:bottom w:val="none" w:sz="0" w:space="0" w:color="auto"/>
            <w:right w:val="none" w:sz="0" w:space="0" w:color="auto"/>
          </w:divBdr>
        </w:div>
        <w:div w:id="1707678001">
          <w:marLeft w:val="480"/>
          <w:marRight w:val="0"/>
          <w:marTop w:val="0"/>
          <w:marBottom w:val="0"/>
          <w:divBdr>
            <w:top w:val="none" w:sz="0" w:space="0" w:color="auto"/>
            <w:left w:val="none" w:sz="0" w:space="0" w:color="auto"/>
            <w:bottom w:val="none" w:sz="0" w:space="0" w:color="auto"/>
            <w:right w:val="none" w:sz="0" w:space="0" w:color="auto"/>
          </w:divBdr>
        </w:div>
        <w:div w:id="142894580">
          <w:marLeft w:val="480"/>
          <w:marRight w:val="0"/>
          <w:marTop w:val="0"/>
          <w:marBottom w:val="0"/>
          <w:divBdr>
            <w:top w:val="none" w:sz="0" w:space="0" w:color="auto"/>
            <w:left w:val="none" w:sz="0" w:space="0" w:color="auto"/>
            <w:bottom w:val="none" w:sz="0" w:space="0" w:color="auto"/>
            <w:right w:val="none" w:sz="0" w:space="0" w:color="auto"/>
          </w:divBdr>
        </w:div>
        <w:div w:id="706568747">
          <w:marLeft w:val="480"/>
          <w:marRight w:val="0"/>
          <w:marTop w:val="0"/>
          <w:marBottom w:val="0"/>
          <w:divBdr>
            <w:top w:val="none" w:sz="0" w:space="0" w:color="auto"/>
            <w:left w:val="none" w:sz="0" w:space="0" w:color="auto"/>
            <w:bottom w:val="none" w:sz="0" w:space="0" w:color="auto"/>
            <w:right w:val="none" w:sz="0" w:space="0" w:color="auto"/>
          </w:divBdr>
        </w:div>
        <w:div w:id="308632668">
          <w:marLeft w:val="480"/>
          <w:marRight w:val="0"/>
          <w:marTop w:val="0"/>
          <w:marBottom w:val="0"/>
          <w:divBdr>
            <w:top w:val="none" w:sz="0" w:space="0" w:color="auto"/>
            <w:left w:val="none" w:sz="0" w:space="0" w:color="auto"/>
            <w:bottom w:val="none" w:sz="0" w:space="0" w:color="auto"/>
            <w:right w:val="none" w:sz="0" w:space="0" w:color="auto"/>
          </w:divBdr>
        </w:div>
        <w:div w:id="2143964542">
          <w:marLeft w:val="480"/>
          <w:marRight w:val="0"/>
          <w:marTop w:val="0"/>
          <w:marBottom w:val="0"/>
          <w:divBdr>
            <w:top w:val="none" w:sz="0" w:space="0" w:color="auto"/>
            <w:left w:val="none" w:sz="0" w:space="0" w:color="auto"/>
            <w:bottom w:val="none" w:sz="0" w:space="0" w:color="auto"/>
            <w:right w:val="none" w:sz="0" w:space="0" w:color="auto"/>
          </w:divBdr>
        </w:div>
        <w:div w:id="1615747958">
          <w:marLeft w:val="480"/>
          <w:marRight w:val="0"/>
          <w:marTop w:val="0"/>
          <w:marBottom w:val="0"/>
          <w:divBdr>
            <w:top w:val="none" w:sz="0" w:space="0" w:color="auto"/>
            <w:left w:val="none" w:sz="0" w:space="0" w:color="auto"/>
            <w:bottom w:val="none" w:sz="0" w:space="0" w:color="auto"/>
            <w:right w:val="none" w:sz="0" w:space="0" w:color="auto"/>
          </w:divBdr>
        </w:div>
        <w:div w:id="353120331">
          <w:marLeft w:val="480"/>
          <w:marRight w:val="0"/>
          <w:marTop w:val="0"/>
          <w:marBottom w:val="0"/>
          <w:divBdr>
            <w:top w:val="none" w:sz="0" w:space="0" w:color="auto"/>
            <w:left w:val="none" w:sz="0" w:space="0" w:color="auto"/>
            <w:bottom w:val="none" w:sz="0" w:space="0" w:color="auto"/>
            <w:right w:val="none" w:sz="0" w:space="0" w:color="auto"/>
          </w:divBdr>
        </w:div>
        <w:div w:id="1297830866">
          <w:marLeft w:val="480"/>
          <w:marRight w:val="0"/>
          <w:marTop w:val="0"/>
          <w:marBottom w:val="0"/>
          <w:divBdr>
            <w:top w:val="none" w:sz="0" w:space="0" w:color="auto"/>
            <w:left w:val="none" w:sz="0" w:space="0" w:color="auto"/>
            <w:bottom w:val="none" w:sz="0" w:space="0" w:color="auto"/>
            <w:right w:val="none" w:sz="0" w:space="0" w:color="auto"/>
          </w:divBdr>
        </w:div>
        <w:div w:id="495802123">
          <w:marLeft w:val="480"/>
          <w:marRight w:val="0"/>
          <w:marTop w:val="0"/>
          <w:marBottom w:val="0"/>
          <w:divBdr>
            <w:top w:val="none" w:sz="0" w:space="0" w:color="auto"/>
            <w:left w:val="none" w:sz="0" w:space="0" w:color="auto"/>
            <w:bottom w:val="none" w:sz="0" w:space="0" w:color="auto"/>
            <w:right w:val="none" w:sz="0" w:space="0" w:color="auto"/>
          </w:divBdr>
        </w:div>
        <w:div w:id="501706952">
          <w:marLeft w:val="480"/>
          <w:marRight w:val="0"/>
          <w:marTop w:val="0"/>
          <w:marBottom w:val="0"/>
          <w:divBdr>
            <w:top w:val="none" w:sz="0" w:space="0" w:color="auto"/>
            <w:left w:val="none" w:sz="0" w:space="0" w:color="auto"/>
            <w:bottom w:val="none" w:sz="0" w:space="0" w:color="auto"/>
            <w:right w:val="none" w:sz="0" w:space="0" w:color="auto"/>
          </w:divBdr>
        </w:div>
        <w:div w:id="371808511">
          <w:marLeft w:val="480"/>
          <w:marRight w:val="0"/>
          <w:marTop w:val="0"/>
          <w:marBottom w:val="0"/>
          <w:divBdr>
            <w:top w:val="none" w:sz="0" w:space="0" w:color="auto"/>
            <w:left w:val="none" w:sz="0" w:space="0" w:color="auto"/>
            <w:bottom w:val="none" w:sz="0" w:space="0" w:color="auto"/>
            <w:right w:val="none" w:sz="0" w:space="0" w:color="auto"/>
          </w:divBdr>
        </w:div>
        <w:div w:id="167257093">
          <w:marLeft w:val="480"/>
          <w:marRight w:val="0"/>
          <w:marTop w:val="0"/>
          <w:marBottom w:val="0"/>
          <w:divBdr>
            <w:top w:val="none" w:sz="0" w:space="0" w:color="auto"/>
            <w:left w:val="none" w:sz="0" w:space="0" w:color="auto"/>
            <w:bottom w:val="none" w:sz="0" w:space="0" w:color="auto"/>
            <w:right w:val="none" w:sz="0" w:space="0" w:color="auto"/>
          </w:divBdr>
        </w:div>
        <w:div w:id="103958996">
          <w:marLeft w:val="480"/>
          <w:marRight w:val="0"/>
          <w:marTop w:val="0"/>
          <w:marBottom w:val="0"/>
          <w:divBdr>
            <w:top w:val="none" w:sz="0" w:space="0" w:color="auto"/>
            <w:left w:val="none" w:sz="0" w:space="0" w:color="auto"/>
            <w:bottom w:val="none" w:sz="0" w:space="0" w:color="auto"/>
            <w:right w:val="none" w:sz="0" w:space="0" w:color="auto"/>
          </w:divBdr>
        </w:div>
        <w:div w:id="125125817">
          <w:marLeft w:val="480"/>
          <w:marRight w:val="0"/>
          <w:marTop w:val="0"/>
          <w:marBottom w:val="0"/>
          <w:divBdr>
            <w:top w:val="none" w:sz="0" w:space="0" w:color="auto"/>
            <w:left w:val="none" w:sz="0" w:space="0" w:color="auto"/>
            <w:bottom w:val="none" w:sz="0" w:space="0" w:color="auto"/>
            <w:right w:val="none" w:sz="0" w:space="0" w:color="auto"/>
          </w:divBdr>
        </w:div>
        <w:div w:id="783692220">
          <w:marLeft w:val="480"/>
          <w:marRight w:val="0"/>
          <w:marTop w:val="0"/>
          <w:marBottom w:val="0"/>
          <w:divBdr>
            <w:top w:val="none" w:sz="0" w:space="0" w:color="auto"/>
            <w:left w:val="none" w:sz="0" w:space="0" w:color="auto"/>
            <w:bottom w:val="none" w:sz="0" w:space="0" w:color="auto"/>
            <w:right w:val="none" w:sz="0" w:space="0" w:color="auto"/>
          </w:divBdr>
        </w:div>
        <w:div w:id="146824820">
          <w:marLeft w:val="480"/>
          <w:marRight w:val="0"/>
          <w:marTop w:val="0"/>
          <w:marBottom w:val="0"/>
          <w:divBdr>
            <w:top w:val="none" w:sz="0" w:space="0" w:color="auto"/>
            <w:left w:val="none" w:sz="0" w:space="0" w:color="auto"/>
            <w:bottom w:val="none" w:sz="0" w:space="0" w:color="auto"/>
            <w:right w:val="none" w:sz="0" w:space="0" w:color="auto"/>
          </w:divBdr>
        </w:div>
        <w:div w:id="875195913">
          <w:marLeft w:val="480"/>
          <w:marRight w:val="0"/>
          <w:marTop w:val="0"/>
          <w:marBottom w:val="0"/>
          <w:divBdr>
            <w:top w:val="none" w:sz="0" w:space="0" w:color="auto"/>
            <w:left w:val="none" w:sz="0" w:space="0" w:color="auto"/>
            <w:bottom w:val="none" w:sz="0" w:space="0" w:color="auto"/>
            <w:right w:val="none" w:sz="0" w:space="0" w:color="auto"/>
          </w:divBdr>
        </w:div>
        <w:div w:id="30494303">
          <w:marLeft w:val="480"/>
          <w:marRight w:val="0"/>
          <w:marTop w:val="0"/>
          <w:marBottom w:val="0"/>
          <w:divBdr>
            <w:top w:val="none" w:sz="0" w:space="0" w:color="auto"/>
            <w:left w:val="none" w:sz="0" w:space="0" w:color="auto"/>
            <w:bottom w:val="none" w:sz="0" w:space="0" w:color="auto"/>
            <w:right w:val="none" w:sz="0" w:space="0" w:color="auto"/>
          </w:divBdr>
        </w:div>
        <w:div w:id="2125344707">
          <w:marLeft w:val="480"/>
          <w:marRight w:val="0"/>
          <w:marTop w:val="0"/>
          <w:marBottom w:val="0"/>
          <w:divBdr>
            <w:top w:val="none" w:sz="0" w:space="0" w:color="auto"/>
            <w:left w:val="none" w:sz="0" w:space="0" w:color="auto"/>
            <w:bottom w:val="none" w:sz="0" w:space="0" w:color="auto"/>
            <w:right w:val="none" w:sz="0" w:space="0" w:color="auto"/>
          </w:divBdr>
        </w:div>
        <w:div w:id="1385981211">
          <w:marLeft w:val="480"/>
          <w:marRight w:val="0"/>
          <w:marTop w:val="0"/>
          <w:marBottom w:val="0"/>
          <w:divBdr>
            <w:top w:val="none" w:sz="0" w:space="0" w:color="auto"/>
            <w:left w:val="none" w:sz="0" w:space="0" w:color="auto"/>
            <w:bottom w:val="none" w:sz="0" w:space="0" w:color="auto"/>
            <w:right w:val="none" w:sz="0" w:space="0" w:color="auto"/>
          </w:divBdr>
        </w:div>
        <w:div w:id="1784575474">
          <w:marLeft w:val="480"/>
          <w:marRight w:val="0"/>
          <w:marTop w:val="0"/>
          <w:marBottom w:val="0"/>
          <w:divBdr>
            <w:top w:val="none" w:sz="0" w:space="0" w:color="auto"/>
            <w:left w:val="none" w:sz="0" w:space="0" w:color="auto"/>
            <w:bottom w:val="none" w:sz="0" w:space="0" w:color="auto"/>
            <w:right w:val="none" w:sz="0" w:space="0" w:color="auto"/>
          </w:divBdr>
        </w:div>
        <w:div w:id="806321789">
          <w:marLeft w:val="480"/>
          <w:marRight w:val="0"/>
          <w:marTop w:val="0"/>
          <w:marBottom w:val="0"/>
          <w:divBdr>
            <w:top w:val="none" w:sz="0" w:space="0" w:color="auto"/>
            <w:left w:val="none" w:sz="0" w:space="0" w:color="auto"/>
            <w:bottom w:val="none" w:sz="0" w:space="0" w:color="auto"/>
            <w:right w:val="none" w:sz="0" w:space="0" w:color="auto"/>
          </w:divBdr>
        </w:div>
        <w:div w:id="1105732286">
          <w:marLeft w:val="480"/>
          <w:marRight w:val="0"/>
          <w:marTop w:val="0"/>
          <w:marBottom w:val="0"/>
          <w:divBdr>
            <w:top w:val="none" w:sz="0" w:space="0" w:color="auto"/>
            <w:left w:val="none" w:sz="0" w:space="0" w:color="auto"/>
            <w:bottom w:val="none" w:sz="0" w:space="0" w:color="auto"/>
            <w:right w:val="none" w:sz="0" w:space="0" w:color="auto"/>
          </w:divBdr>
        </w:div>
        <w:div w:id="1432581169">
          <w:marLeft w:val="480"/>
          <w:marRight w:val="0"/>
          <w:marTop w:val="0"/>
          <w:marBottom w:val="0"/>
          <w:divBdr>
            <w:top w:val="none" w:sz="0" w:space="0" w:color="auto"/>
            <w:left w:val="none" w:sz="0" w:space="0" w:color="auto"/>
            <w:bottom w:val="none" w:sz="0" w:space="0" w:color="auto"/>
            <w:right w:val="none" w:sz="0" w:space="0" w:color="auto"/>
          </w:divBdr>
        </w:div>
        <w:div w:id="1089543469">
          <w:marLeft w:val="480"/>
          <w:marRight w:val="0"/>
          <w:marTop w:val="0"/>
          <w:marBottom w:val="0"/>
          <w:divBdr>
            <w:top w:val="none" w:sz="0" w:space="0" w:color="auto"/>
            <w:left w:val="none" w:sz="0" w:space="0" w:color="auto"/>
            <w:bottom w:val="none" w:sz="0" w:space="0" w:color="auto"/>
            <w:right w:val="none" w:sz="0" w:space="0" w:color="auto"/>
          </w:divBdr>
        </w:div>
        <w:div w:id="2056274087">
          <w:marLeft w:val="480"/>
          <w:marRight w:val="0"/>
          <w:marTop w:val="0"/>
          <w:marBottom w:val="0"/>
          <w:divBdr>
            <w:top w:val="none" w:sz="0" w:space="0" w:color="auto"/>
            <w:left w:val="none" w:sz="0" w:space="0" w:color="auto"/>
            <w:bottom w:val="none" w:sz="0" w:space="0" w:color="auto"/>
            <w:right w:val="none" w:sz="0" w:space="0" w:color="auto"/>
          </w:divBdr>
        </w:div>
        <w:div w:id="1572881964">
          <w:marLeft w:val="480"/>
          <w:marRight w:val="0"/>
          <w:marTop w:val="0"/>
          <w:marBottom w:val="0"/>
          <w:divBdr>
            <w:top w:val="none" w:sz="0" w:space="0" w:color="auto"/>
            <w:left w:val="none" w:sz="0" w:space="0" w:color="auto"/>
            <w:bottom w:val="none" w:sz="0" w:space="0" w:color="auto"/>
            <w:right w:val="none" w:sz="0" w:space="0" w:color="auto"/>
          </w:divBdr>
        </w:div>
        <w:div w:id="1322002218">
          <w:marLeft w:val="480"/>
          <w:marRight w:val="0"/>
          <w:marTop w:val="0"/>
          <w:marBottom w:val="0"/>
          <w:divBdr>
            <w:top w:val="none" w:sz="0" w:space="0" w:color="auto"/>
            <w:left w:val="none" w:sz="0" w:space="0" w:color="auto"/>
            <w:bottom w:val="none" w:sz="0" w:space="0" w:color="auto"/>
            <w:right w:val="none" w:sz="0" w:space="0" w:color="auto"/>
          </w:divBdr>
        </w:div>
        <w:div w:id="1529829875">
          <w:marLeft w:val="480"/>
          <w:marRight w:val="0"/>
          <w:marTop w:val="0"/>
          <w:marBottom w:val="0"/>
          <w:divBdr>
            <w:top w:val="none" w:sz="0" w:space="0" w:color="auto"/>
            <w:left w:val="none" w:sz="0" w:space="0" w:color="auto"/>
            <w:bottom w:val="none" w:sz="0" w:space="0" w:color="auto"/>
            <w:right w:val="none" w:sz="0" w:space="0" w:color="auto"/>
          </w:divBdr>
        </w:div>
        <w:div w:id="1355688990">
          <w:marLeft w:val="480"/>
          <w:marRight w:val="0"/>
          <w:marTop w:val="0"/>
          <w:marBottom w:val="0"/>
          <w:divBdr>
            <w:top w:val="none" w:sz="0" w:space="0" w:color="auto"/>
            <w:left w:val="none" w:sz="0" w:space="0" w:color="auto"/>
            <w:bottom w:val="none" w:sz="0" w:space="0" w:color="auto"/>
            <w:right w:val="none" w:sz="0" w:space="0" w:color="auto"/>
          </w:divBdr>
        </w:div>
        <w:div w:id="788473367">
          <w:marLeft w:val="480"/>
          <w:marRight w:val="0"/>
          <w:marTop w:val="0"/>
          <w:marBottom w:val="0"/>
          <w:divBdr>
            <w:top w:val="none" w:sz="0" w:space="0" w:color="auto"/>
            <w:left w:val="none" w:sz="0" w:space="0" w:color="auto"/>
            <w:bottom w:val="none" w:sz="0" w:space="0" w:color="auto"/>
            <w:right w:val="none" w:sz="0" w:space="0" w:color="auto"/>
          </w:divBdr>
        </w:div>
        <w:div w:id="1721050602">
          <w:marLeft w:val="480"/>
          <w:marRight w:val="0"/>
          <w:marTop w:val="0"/>
          <w:marBottom w:val="0"/>
          <w:divBdr>
            <w:top w:val="none" w:sz="0" w:space="0" w:color="auto"/>
            <w:left w:val="none" w:sz="0" w:space="0" w:color="auto"/>
            <w:bottom w:val="none" w:sz="0" w:space="0" w:color="auto"/>
            <w:right w:val="none" w:sz="0" w:space="0" w:color="auto"/>
          </w:divBdr>
        </w:div>
        <w:div w:id="1013646319">
          <w:marLeft w:val="480"/>
          <w:marRight w:val="0"/>
          <w:marTop w:val="0"/>
          <w:marBottom w:val="0"/>
          <w:divBdr>
            <w:top w:val="none" w:sz="0" w:space="0" w:color="auto"/>
            <w:left w:val="none" w:sz="0" w:space="0" w:color="auto"/>
            <w:bottom w:val="none" w:sz="0" w:space="0" w:color="auto"/>
            <w:right w:val="none" w:sz="0" w:space="0" w:color="auto"/>
          </w:divBdr>
        </w:div>
        <w:div w:id="500630721">
          <w:marLeft w:val="480"/>
          <w:marRight w:val="0"/>
          <w:marTop w:val="0"/>
          <w:marBottom w:val="0"/>
          <w:divBdr>
            <w:top w:val="none" w:sz="0" w:space="0" w:color="auto"/>
            <w:left w:val="none" w:sz="0" w:space="0" w:color="auto"/>
            <w:bottom w:val="none" w:sz="0" w:space="0" w:color="auto"/>
            <w:right w:val="none" w:sz="0" w:space="0" w:color="auto"/>
          </w:divBdr>
        </w:div>
        <w:div w:id="2132089337">
          <w:marLeft w:val="480"/>
          <w:marRight w:val="0"/>
          <w:marTop w:val="0"/>
          <w:marBottom w:val="0"/>
          <w:divBdr>
            <w:top w:val="none" w:sz="0" w:space="0" w:color="auto"/>
            <w:left w:val="none" w:sz="0" w:space="0" w:color="auto"/>
            <w:bottom w:val="none" w:sz="0" w:space="0" w:color="auto"/>
            <w:right w:val="none" w:sz="0" w:space="0" w:color="auto"/>
          </w:divBdr>
        </w:div>
        <w:div w:id="1824077524">
          <w:marLeft w:val="480"/>
          <w:marRight w:val="0"/>
          <w:marTop w:val="0"/>
          <w:marBottom w:val="0"/>
          <w:divBdr>
            <w:top w:val="none" w:sz="0" w:space="0" w:color="auto"/>
            <w:left w:val="none" w:sz="0" w:space="0" w:color="auto"/>
            <w:bottom w:val="none" w:sz="0" w:space="0" w:color="auto"/>
            <w:right w:val="none" w:sz="0" w:space="0" w:color="auto"/>
          </w:divBdr>
        </w:div>
      </w:divsChild>
    </w:div>
    <w:div w:id="1630473858">
      <w:bodyDiv w:val="1"/>
      <w:marLeft w:val="0"/>
      <w:marRight w:val="0"/>
      <w:marTop w:val="0"/>
      <w:marBottom w:val="0"/>
      <w:divBdr>
        <w:top w:val="none" w:sz="0" w:space="0" w:color="auto"/>
        <w:left w:val="none" w:sz="0" w:space="0" w:color="auto"/>
        <w:bottom w:val="none" w:sz="0" w:space="0" w:color="auto"/>
        <w:right w:val="none" w:sz="0" w:space="0" w:color="auto"/>
      </w:divBdr>
    </w:div>
    <w:div w:id="1634865021">
      <w:bodyDiv w:val="1"/>
      <w:marLeft w:val="0"/>
      <w:marRight w:val="0"/>
      <w:marTop w:val="0"/>
      <w:marBottom w:val="0"/>
      <w:divBdr>
        <w:top w:val="none" w:sz="0" w:space="0" w:color="auto"/>
        <w:left w:val="none" w:sz="0" w:space="0" w:color="auto"/>
        <w:bottom w:val="none" w:sz="0" w:space="0" w:color="auto"/>
        <w:right w:val="none" w:sz="0" w:space="0" w:color="auto"/>
      </w:divBdr>
    </w:div>
    <w:div w:id="1635984700">
      <w:bodyDiv w:val="1"/>
      <w:marLeft w:val="0"/>
      <w:marRight w:val="0"/>
      <w:marTop w:val="0"/>
      <w:marBottom w:val="0"/>
      <w:divBdr>
        <w:top w:val="none" w:sz="0" w:space="0" w:color="auto"/>
        <w:left w:val="none" w:sz="0" w:space="0" w:color="auto"/>
        <w:bottom w:val="none" w:sz="0" w:space="0" w:color="auto"/>
        <w:right w:val="none" w:sz="0" w:space="0" w:color="auto"/>
      </w:divBdr>
      <w:divsChild>
        <w:div w:id="375739295">
          <w:marLeft w:val="480"/>
          <w:marRight w:val="0"/>
          <w:marTop w:val="0"/>
          <w:marBottom w:val="0"/>
          <w:divBdr>
            <w:top w:val="none" w:sz="0" w:space="0" w:color="auto"/>
            <w:left w:val="none" w:sz="0" w:space="0" w:color="auto"/>
            <w:bottom w:val="none" w:sz="0" w:space="0" w:color="auto"/>
            <w:right w:val="none" w:sz="0" w:space="0" w:color="auto"/>
          </w:divBdr>
        </w:div>
        <w:div w:id="1257591706">
          <w:marLeft w:val="480"/>
          <w:marRight w:val="0"/>
          <w:marTop w:val="0"/>
          <w:marBottom w:val="0"/>
          <w:divBdr>
            <w:top w:val="none" w:sz="0" w:space="0" w:color="auto"/>
            <w:left w:val="none" w:sz="0" w:space="0" w:color="auto"/>
            <w:bottom w:val="none" w:sz="0" w:space="0" w:color="auto"/>
            <w:right w:val="none" w:sz="0" w:space="0" w:color="auto"/>
          </w:divBdr>
        </w:div>
        <w:div w:id="1519152936">
          <w:marLeft w:val="480"/>
          <w:marRight w:val="0"/>
          <w:marTop w:val="0"/>
          <w:marBottom w:val="0"/>
          <w:divBdr>
            <w:top w:val="none" w:sz="0" w:space="0" w:color="auto"/>
            <w:left w:val="none" w:sz="0" w:space="0" w:color="auto"/>
            <w:bottom w:val="none" w:sz="0" w:space="0" w:color="auto"/>
            <w:right w:val="none" w:sz="0" w:space="0" w:color="auto"/>
          </w:divBdr>
        </w:div>
        <w:div w:id="107166982">
          <w:marLeft w:val="480"/>
          <w:marRight w:val="0"/>
          <w:marTop w:val="0"/>
          <w:marBottom w:val="0"/>
          <w:divBdr>
            <w:top w:val="none" w:sz="0" w:space="0" w:color="auto"/>
            <w:left w:val="none" w:sz="0" w:space="0" w:color="auto"/>
            <w:bottom w:val="none" w:sz="0" w:space="0" w:color="auto"/>
            <w:right w:val="none" w:sz="0" w:space="0" w:color="auto"/>
          </w:divBdr>
        </w:div>
        <w:div w:id="925113721">
          <w:marLeft w:val="480"/>
          <w:marRight w:val="0"/>
          <w:marTop w:val="0"/>
          <w:marBottom w:val="0"/>
          <w:divBdr>
            <w:top w:val="none" w:sz="0" w:space="0" w:color="auto"/>
            <w:left w:val="none" w:sz="0" w:space="0" w:color="auto"/>
            <w:bottom w:val="none" w:sz="0" w:space="0" w:color="auto"/>
            <w:right w:val="none" w:sz="0" w:space="0" w:color="auto"/>
          </w:divBdr>
        </w:div>
        <w:div w:id="365563874">
          <w:marLeft w:val="480"/>
          <w:marRight w:val="0"/>
          <w:marTop w:val="0"/>
          <w:marBottom w:val="0"/>
          <w:divBdr>
            <w:top w:val="none" w:sz="0" w:space="0" w:color="auto"/>
            <w:left w:val="none" w:sz="0" w:space="0" w:color="auto"/>
            <w:bottom w:val="none" w:sz="0" w:space="0" w:color="auto"/>
            <w:right w:val="none" w:sz="0" w:space="0" w:color="auto"/>
          </w:divBdr>
        </w:div>
        <w:div w:id="171460715">
          <w:marLeft w:val="480"/>
          <w:marRight w:val="0"/>
          <w:marTop w:val="0"/>
          <w:marBottom w:val="0"/>
          <w:divBdr>
            <w:top w:val="none" w:sz="0" w:space="0" w:color="auto"/>
            <w:left w:val="none" w:sz="0" w:space="0" w:color="auto"/>
            <w:bottom w:val="none" w:sz="0" w:space="0" w:color="auto"/>
            <w:right w:val="none" w:sz="0" w:space="0" w:color="auto"/>
          </w:divBdr>
        </w:div>
        <w:div w:id="1468670239">
          <w:marLeft w:val="480"/>
          <w:marRight w:val="0"/>
          <w:marTop w:val="0"/>
          <w:marBottom w:val="0"/>
          <w:divBdr>
            <w:top w:val="none" w:sz="0" w:space="0" w:color="auto"/>
            <w:left w:val="none" w:sz="0" w:space="0" w:color="auto"/>
            <w:bottom w:val="none" w:sz="0" w:space="0" w:color="auto"/>
            <w:right w:val="none" w:sz="0" w:space="0" w:color="auto"/>
          </w:divBdr>
        </w:div>
        <w:div w:id="1475030452">
          <w:marLeft w:val="480"/>
          <w:marRight w:val="0"/>
          <w:marTop w:val="0"/>
          <w:marBottom w:val="0"/>
          <w:divBdr>
            <w:top w:val="none" w:sz="0" w:space="0" w:color="auto"/>
            <w:left w:val="none" w:sz="0" w:space="0" w:color="auto"/>
            <w:bottom w:val="none" w:sz="0" w:space="0" w:color="auto"/>
            <w:right w:val="none" w:sz="0" w:space="0" w:color="auto"/>
          </w:divBdr>
        </w:div>
        <w:div w:id="366418841">
          <w:marLeft w:val="480"/>
          <w:marRight w:val="0"/>
          <w:marTop w:val="0"/>
          <w:marBottom w:val="0"/>
          <w:divBdr>
            <w:top w:val="none" w:sz="0" w:space="0" w:color="auto"/>
            <w:left w:val="none" w:sz="0" w:space="0" w:color="auto"/>
            <w:bottom w:val="none" w:sz="0" w:space="0" w:color="auto"/>
            <w:right w:val="none" w:sz="0" w:space="0" w:color="auto"/>
          </w:divBdr>
        </w:div>
        <w:div w:id="1184712490">
          <w:marLeft w:val="480"/>
          <w:marRight w:val="0"/>
          <w:marTop w:val="0"/>
          <w:marBottom w:val="0"/>
          <w:divBdr>
            <w:top w:val="none" w:sz="0" w:space="0" w:color="auto"/>
            <w:left w:val="none" w:sz="0" w:space="0" w:color="auto"/>
            <w:bottom w:val="none" w:sz="0" w:space="0" w:color="auto"/>
            <w:right w:val="none" w:sz="0" w:space="0" w:color="auto"/>
          </w:divBdr>
        </w:div>
        <w:div w:id="1986622881">
          <w:marLeft w:val="480"/>
          <w:marRight w:val="0"/>
          <w:marTop w:val="0"/>
          <w:marBottom w:val="0"/>
          <w:divBdr>
            <w:top w:val="none" w:sz="0" w:space="0" w:color="auto"/>
            <w:left w:val="none" w:sz="0" w:space="0" w:color="auto"/>
            <w:bottom w:val="none" w:sz="0" w:space="0" w:color="auto"/>
            <w:right w:val="none" w:sz="0" w:space="0" w:color="auto"/>
          </w:divBdr>
        </w:div>
        <w:div w:id="873008462">
          <w:marLeft w:val="480"/>
          <w:marRight w:val="0"/>
          <w:marTop w:val="0"/>
          <w:marBottom w:val="0"/>
          <w:divBdr>
            <w:top w:val="none" w:sz="0" w:space="0" w:color="auto"/>
            <w:left w:val="none" w:sz="0" w:space="0" w:color="auto"/>
            <w:bottom w:val="none" w:sz="0" w:space="0" w:color="auto"/>
            <w:right w:val="none" w:sz="0" w:space="0" w:color="auto"/>
          </w:divBdr>
        </w:div>
        <w:div w:id="1668708223">
          <w:marLeft w:val="480"/>
          <w:marRight w:val="0"/>
          <w:marTop w:val="0"/>
          <w:marBottom w:val="0"/>
          <w:divBdr>
            <w:top w:val="none" w:sz="0" w:space="0" w:color="auto"/>
            <w:left w:val="none" w:sz="0" w:space="0" w:color="auto"/>
            <w:bottom w:val="none" w:sz="0" w:space="0" w:color="auto"/>
            <w:right w:val="none" w:sz="0" w:space="0" w:color="auto"/>
          </w:divBdr>
        </w:div>
        <w:div w:id="826635253">
          <w:marLeft w:val="480"/>
          <w:marRight w:val="0"/>
          <w:marTop w:val="0"/>
          <w:marBottom w:val="0"/>
          <w:divBdr>
            <w:top w:val="none" w:sz="0" w:space="0" w:color="auto"/>
            <w:left w:val="none" w:sz="0" w:space="0" w:color="auto"/>
            <w:bottom w:val="none" w:sz="0" w:space="0" w:color="auto"/>
            <w:right w:val="none" w:sz="0" w:space="0" w:color="auto"/>
          </w:divBdr>
        </w:div>
        <w:div w:id="1276987708">
          <w:marLeft w:val="480"/>
          <w:marRight w:val="0"/>
          <w:marTop w:val="0"/>
          <w:marBottom w:val="0"/>
          <w:divBdr>
            <w:top w:val="none" w:sz="0" w:space="0" w:color="auto"/>
            <w:left w:val="none" w:sz="0" w:space="0" w:color="auto"/>
            <w:bottom w:val="none" w:sz="0" w:space="0" w:color="auto"/>
            <w:right w:val="none" w:sz="0" w:space="0" w:color="auto"/>
          </w:divBdr>
        </w:div>
        <w:div w:id="256602027">
          <w:marLeft w:val="480"/>
          <w:marRight w:val="0"/>
          <w:marTop w:val="0"/>
          <w:marBottom w:val="0"/>
          <w:divBdr>
            <w:top w:val="none" w:sz="0" w:space="0" w:color="auto"/>
            <w:left w:val="none" w:sz="0" w:space="0" w:color="auto"/>
            <w:bottom w:val="none" w:sz="0" w:space="0" w:color="auto"/>
            <w:right w:val="none" w:sz="0" w:space="0" w:color="auto"/>
          </w:divBdr>
        </w:div>
        <w:div w:id="1940987052">
          <w:marLeft w:val="480"/>
          <w:marRight w:val="0"/>
          <w:marTop w:val="0"/>
          <w:marBottom w:val="0"/>
          <w:divBdr>
            <w:top w:val="none" w:sz="0" w:space="0" w:color="auto"/>
            <w:left w:val="none" w:sz="0" w:space="0" w:color="auto"/>
            <w:bottom w:val="none" w:sz="0" w:space="0" w:color="auto"/>
            <w:right w:val="none" w:sz="0" w:space="0" w:color="auto"/>
          </w:divBdr>
        </w:div>
        <w:div w:id="44375631">
          <w:marLeft w:val="480"/>
          <w:marRight w:val="0"/>
          <w:marTop w:val="0"/>
          <w:marBottom w:val="0"/>
          <w:divBdr>
            <w:top w:val="none" w:sz="0" w:space="0" w:color="auto"/>
            <w:left w:val="none" w:sz="0" w:space="0" w:color="auto"/>
            <w:bottom w:val="none" w:sz="0" w:space="0" w:color="auto"/>
            <w:right w:val="none" w:sz="0" w:space="0" w:color="auto"/>
          </w:divBdr>
        </w:div>
        <w:div w:id="1356884220">
          <w:marLeft w:val="480"/>
          <w:marRight w:val="0"/>
          <w:marTop w:val="0"/>
          <w:marBottom w:val="0"/>
          <w:divBdr>
            <w:top w:val="none" w:sz="0" w:space="0" w:color="auto"/>
            <w:left w:val="none" w:sz="0" w:space="0" w:color="auto"/>
            <w:bottom w:val="none" w:sz="0" w:space="0" w:color="auto"/>
            <w:right w:val="none" w:sz="0" w:space="0" w:color="auto"/>
          </w:divBdr>
        </w:div>
        <w:div w:id="717701683">
          <w:marLeft w:val="480"/>
          <w:marRight w:val="0"/>
          <w:marTop w:val="0"/>
          <w:marBottom w:val="0"/>
          <w:divBdr>
            <w:top w:val="none" w:sz="0" w:space="0" w:color="auto"/>
            <w:left w:val="none" w:sz="0" w:space="0" w:color="auto"/>
            <w:bottom w:val="none" w:sz="0" w:space="0" w:color="auto"/>
            <w:right w:val="none" w:sz="0" w:space="0" w:color="auto"/>
          </w:divBdr>
        </w:div>
        <w:div w:id="943269400">
          <w:marLeft w:val="480"/>
          <w:marRight w:val="0"/>
          <w:marTop w:val="0"/>
          <w:marBottom w:val="0"/>
          <w:divBdr>
            <w:top w:val="none" w:sz="0" w:space="0" w:color="auto"/>
            <w:left w:val="none" w:sz="0" w:space="0" w:color="auto"/>
            <w:bottom w:val="none" w:sz="0" w:space="0" w:color="auto"/>
            <w:right w:val="none" w:sz="0" w:space="0" w:color="auto"/>
          </w:divBdr>
        </w:div>
        <w:div w:id="2142769515">
          <w:marLeft w:val="480"/>
          <w:marRight w:val="0"/>
          <w:marTop w:val="0"/>
          <w:marBottom w:val="0"/>
          <w:divBdr>
            <w:top w:val="none" w:sz="0" w:space="0" w:color="auto"/>
            <w:left w:val="none" w:sz="0" w:space="0" w:color="auto"/>
            <w:bottom w:val="none" w:sz="0" w:space="0" w:color="auto"/>
            <w:right w:val="none" w:sz="0" w:space="0" w:color="auto"/>
          </w:divBdr>
        </w:div>
        <w:div w:id="1165433718">
          <w:marLeft w:val="480"/>
          <w:marRight w:val="0"/>
          <w:marTop w:val="0"/>
          <w:marBottom w:val="0"/>
          <w:divBdr>
            <w:top w:val="none" w:sz="0" w:space="0" w:color="auto"/>
            <w:left w:val="none" w:sz="0" w:space="0" w:color="auto"/>
            <w:bottom w:val="none" w:sz="0" w:space="0" w:color="auto"/>
            <w:right w:val="none" w:sz="0" w:space="0" w:color="auto"/>
          </w:divBdr>
        </w:div>
        <w:div w:id="186063275">
          <w:marLeft w:val="480"/>
          <w:marRight w:val="0"/>
          <w:marTop w:val="0"/>
          <w:marBottom w:val="0"/>
          <w:divBdr>
            <w:top w:val="none" w:sz="0" w:space="0" w:color="auto"/>
            <w:left w:val="none" w:sz="0" w:space="0" w:color="auto"/>
            <w:bottom w:val="none" w:sz="0" w:space="0" w:color="auto"/>
            <w:right w:val="none" w:sz="0" w:space="0" w:color="auto"/>
          </w:divBdr>
        </w:div>
        <w:div w:id="1030764820">
          <w:marLeft w:val="480"/>
          <w:marRight w:val="0"/>
          <w:marTop w:val="0"/>
          <w:marBottom w:val="0"/>
          <w:divBdr>
            <w:top w:val="none" w:sz="0" w:space="0" w:color="auto"/>
            <w:left w:val="none" w:sz="0" w:space="0" w:color="auto"/>
            <w:bottom w:val="none" w:sz="0" w:space="0" w:color="auto"/>
            <w:right w:val="none" w:sz="0" w:space="0" w:color="auto"/>
          </w:divBdr>
        </w:div>
        <w:div w:id="619797860">
          <w:marLeft w:val="480"/>
          <w:marRight w:val="0"/>
          <w:marTop w:val="0"/>
          <w:marBottom w:val="0"/>
          <w:divBdr>
            <w:top w:val="none" w:sz="0" w:space="0" w:color="auto"/>
            <w:left w:val="none" w:sz="0" w:space="0" w:color="auto"/>
            <w:bottom w:val="none" w:sz="0" w:space="0" w:color="auto"/>
            <w:right w:val="none" w:sz="0" w:space="0" w:color="auto"/>
          </w:divBdr>
        </w:div>
        <w:div w:id="1021056753">
          <w:marLeft w:val="480"/>
          <w:marRight w:val="0"/>
          <w:marTop w:val="0"/>
          <w:marBottom w:val="0"/>
          <w:divBdr>
            <w:top w:val="none" w:sz="0" w:space="0" w:color="auto"/>
            <w:left w:val="none" w:sz="0" w:space="0" w:color="auto"/>
            <w:bottom w:val="none" w:sz="0" w:space="0" w:color="auto"/>
            <w:right w:val="none" w:sz="0" w:space="0" w:color="auto"/>
          </w:divBdr>
        </w:div>
        <w:div w:id="1539121007">
          <w:marLeft w:val="480"/>
          <w:marRight w:val="0"/>
          <w:marTop w:val="0"/>
          <w:marBottom w:val="0"/>
          <w:divBdr>
            <w:top w:val="none" w:sz="0" w:space="0" w:color="auto"/>
            <w:left w:val="none" w:sz="0" w:space="0" w:color="auto"/>
            <w:bottom w:val="none" w:sz="0" w:space="0" w:color="auto"/>
            <w:right w:val="none" w:sz="0" w:space="0" w:color="auto"/>
          </w:divBdr>
        </w:div>
        <w:div w:id="1427143621">
          <w:marLeft w:val="480"/>
          <w:marRight w:val="0"/>
          <w:marTop w:val="0"/>
          <w:marBottom w:val="0"/>
          <w:divBdr>
            <w:top w:val="none" w:sz="0" w:space="0" w:color="auto"/>
            <w:left w:val="none" w:sz="0" w:space="0" w:color="auto"/>
            <w:bottom w:val="none" w:sz="0" w:space="0" w:color="auto"/>
            <w:right w:val="none" w:sz="0" w:space="0" w:color="auto"/>
          </w:divBdr>
        </w:div>
        <w:div w:id="399595953">
          <w:marLeft w:val="480"/>
          <w:marRight w:val="0"/>
          <w:marTop w:val="0"/>
          <w:marBottom w:val="0"/>
          <w:divBdr>
            <w:top w:val="none" w:sz="0" w:space="0" w:color="auto"/>
            <w:left w:val="none" w:sz="0" w:space="0" w:color="auto"/>
            <w:bottom w:val="none" w:sz="0" w:space="0" w:color="auto"/>
            <w:right w:val="none" w:sz="0" w:space="0" w:color="auto"/>
          </w:divBdr>
        </w:div>
        <w:div w:id="1640652297">
          <w:marLeft w:val="480"/>
          <w:marRight w:val="0"/>
          <w:marTop w:val="0"/>
          <w:marBottom w:val="0"/>
          <w:divBdr>
            <w:top w:val="none" w:sz="0" w:space="0" w:color="auto"/>
            <w:left w:val="none" w:sz="0" w:space="0" w:color="auto"/>
            <w:bottom w:val="none" w:sz="0" w:space="0" w:color="auto"/>
            <w:right w:val="none" w:sz="0" w:space="0" w:color="auto"/>
          </w:divBdr>
        </w:div>
        <w:div w:id="1580554185">
          <w:marLeft w:val="480"/>
          <w:marRight w:val="0"/>
          <w:marTop w:val="0"/>
          <w:marBottom w:val="0"/>
          <w:divBdr>
            <w:top w:val="none" w:sz="0" w:space="0" w:color="auto"/>
            <w:left w:val="none" w:sz="0" w:space="0" w:color="auto"/>
            <w:bottom w:val="none" w:sz="0" w:space="0" w:color="auto"/>
            <w:right w:val="none" w:sz="0" w:space="0" w:color="auto"/>
          </w:divBdr>
        </w:div>
        <w:div w:id="882326579">
          <w:marLeft w:val="480"/>
          <w:marRight w:val="0"/>
          <w:marTop w:val="0"/>
          <w:marBottom w:val="0"/>
          <w:divBdr>
            <w:top w:val="none" w:sz="0" w:space="0" w:color="auto"/>
            <w:left w:val="none" w:sz="0" w:space="0" w:color="auto"/>
            <w:bottom w:val="none" w:sz="0" w:space="0" w:color="auto"/>
            <w:right w:val="none" w:sz="0" w:space="0" w:color="auto"/>
          </w:divBdr>
        </w:div>
        <w:div w:id="466120345">
          <w:marLeft w:val="480"/>
          <w:marRight w:val="0"/>
          <w:marTop w:val="0"/>
          <w:marBottom w:val="0"/>
          <w:divBdr>
            <w:top w:val="none" w:sz="0" w:space="0" w:color="auto"/>
            <w:left w:val="none" w:sz="0" w:space="0" w:color="auto"/>
            <w:bottom w:val="none" w:sz="0" w:space="0" w:color="auto"/>
            <w:right w:val="none" w:sz="0" w:space="0" w:color="auto"/>
          </w:divBdr>
        </w:div>
        <w:div w:id="38744067">
          <w:marLeft w:val="480"/>
          <w:marRight w:val="0"/>
          <w:marTop w:val="0"/>
          <w:marBottom w:val="0"/>
          <w:divBdr>
            <w:top w:val="none" w:sz="0" w:space="0" w:color="auto"/>
            <w:left w:val="none" w:sz="0" w:space="0" w:color="auto"/>
            <w:bottom w:val="none" w:sz="0" w:space="0" w:color="auto"/>
            <w:right w:val="none" w:sz="0" w:space="0" w:color="auto"/>
          </w:divBdr>
        </w:div>
        <w:div w:id="613828981">
          <w:marLeft w:val="480"/>
          <w:marRight w:val="0"/>
          <w:marTop w:val="0"/>
          <w:marBottom w:val="0"/>
          <w:divBdr>
            <w:top w:val="none" w:sz="0" w:space="0" w:color="auto"/>
            <w:left w:val="none" w:sz="0" w:space="0" w:color="auto"/>
            <w:bottom w:val="none" w:sz="0" w:space="0" w:color="auto"/>
            <w:right w:val="none" w:sz="0" w:space="0" w:color="auto"/>
          </w:divBdr>
        </w:div>
        <w:div w:id="1617567701">
          <w:marLeft w:val="480"/>
          <w:marRight w:val="0"/>
          <w:marTop w:val="0"/>
          <w:marBottom w:val="0"/>
          <w:divBdr>
            <w:top w:val="none" w:sz="0" w:space="0" w:color="auto"/>
            <w:left w:val="none" w:sz="0" w:space="0" w:color="auto"/>
            <w:bottom w:val="none" w:sz="0" w:space="0" w:color="auto"/>
            <w:right w:val="none" w:sz="0" w:space="0" w:color="auto"/>
          </w:divBdr>
        </w:div>
        <w:div w:id="69279096">
          <w:marLeft w:val="480"/>
          <w:marRight w:val="0"/>
          <w:marTop w:val="0"/>
          <w:marBottom w:val="0"/>
          <w:divBdr>
            <w:top w:val="none" w:sz="0" w:space="0" w:color="auto"/>
            <w:left w:val="none" w:sz="0" w:space="0" w:color="auto"/>
            <w:bottom w:val="none" w:sz="0" w:space="0" w:color="auto"/>
            <w:right w:val="none" w:sz="0" w:space="0" w:color="auto"/>
          </w:divBdr>
        </w:div>
        <w:div w:id="1319771084">
          <w:marLeft w:val="480"/>
          <w:marRight w:val="0"/>
          <w:marTop w:val="0"/>
          <w:marBottom w:val="0"/>
          <w:divBdr>
            <w:top w:val="none" w:sz="0" w:space="0" w:color="auto"/>
            <w:left w:val="none" w:sz="0" w:space="0" w:color="auto"/>
            <w:bottom w:val="none" w:sz="0" w:space="0" w:color="auto"/>
            <w:right w:val="none" w:sz="0" w:space="0" w:color="auto"/>
          </w:divBdr>
        </w:div>
        <w:div w:id="281621246">
          <w:marLeft w:val="480"/>
          <w:marRight w:val="0"/>
          <w:marTop w:val="0"/>
          <w:marBottom w:val="0"/>
          <w:divBdr>
            <w:top w:val="none" w:sz="0" w:space="0" w:color="auto"/>
            <w:left w:val="none" w:sz="0" w:space="0" w:color="auto"/>
            <w:bottom w:val="none" w:sz="0" w:space="0" w:color="auto"/>
            <w:right w:val="none" w:sz="0" w:space="0" w:color="auto"/>
          </w:divBdr>
        </w:div>
        <w:div w:id="233400536">
          <w:marLeft w:val="480"/>
          <w:marRight w:val="0"/>
          <w:marTop w:val="0"/>
          <w:marBottom w:val="0"/>
          <w:divBdr>
            <w:top w:val="none" w:sz="0" w:space="0" w:color="auto"/>
            <w:left w:val="none" w:sz="0" w:space="0" w:color="auto"/>
            <w:bottom w:val="none" w:sz="0" w:space="0" w:color="auto"/>
            <w:right w:val="none" w:sz="0" w:space="0" w:color="auto"/>
          </w:divBdr>
        </w:div>
        <w:div w:id="2122065417">
          <w:marLeft w:val="480"/>
          <w:marRight w:val="0"/>
          <w:marTop w:val="0"/>
          <w:marBottom w:val="0"/>
          <w:divBdr>
            <w:top w:val="none" w:sz="0" w:space="0" w:color="auto"/>
            <w:left w:val="none" w:sz="0" w:space="0" w:color="auto"/>
            <w:bottom w:val="none" w:sz="0" w:space="0" w:color="auto"/>
            <w:right w:val="none" w:sz="0" w:space="0" w:color="auto"/>
          </w:divBdr>
        </w:div>
        <w:div w:id="356543881">
          <w:marLeft w:val="480"/>
          <w:marRight w:val="0"/>
          <w:marTop w:val="0"/>
          <w:marBottom w:val="0"/>
          <w:divBdr>
            <w:top w:val="none" w:sz="0" w:space="0" w:color="auto"/>
            <w:left w:val="none" w:sz="0" w:space="0" w:color="auto"/>
            <w:bottom w:val="none" w:sz="0" w:space="0" w:color="auto"/>
            <w:right w:val="none" w:sz="0" w:space="0" w:color="auto"/>
          </w:divBdr>
        </w:div>
      </w:divsChild>
    </w:div>
    <w:div w:id="1638754167">
      <w:bodyDiv w:val="1"/>
      <w:marLeft w:val="0"/>
      <w:marRight w:val="0"/>
      <w:marTop w:val="0"/>
      <w:marBottom w:val="0"/>
      <w:divBdr>
        <w:top w:val="none" w:sz="0" w:space="0" w:color="auto"/>
        <w:left w:val="none" w:sz="0" w:space="0" w:color="auto"/>
        <w:bottom w:val="none" w:sz="0" w:space="0" w:color="auto"/>
        <w:right w:val="none" w:sz="0" w:space="0" w:color="auto"/>
      </w:divBdr>
    </w:div>
    <w:div w:id="1640300921">
      <w:bodyDiv w:val="1"/>
      <w:marLeft w:val="0"/>
      <w:marRight w:val="0"/>
      <w:marTop w:val="0"/>
      <w:marBottom w:val="0"/>
      <w:divBdr>
        <w:top w:val="none" w:sz="0" w:space="0" w:color="auto"/>
        <w:left w:val="none" w:sz="0" w:space="0" w:color="auto"/>
        <w:bottom w:val="none" w:sz="0" w:space="0" w:color="auto"/>
        <w:right w:val="none" w:sz="0" w:space="0" w:color="auto"/>
      </w:divBdr>
    </w:div>
    <w:div w:id="1642232117">
      <w:bodyDiv w:val="1"/>
      <w:marLeft w:val="0"/>
      <w:marRight w:val="0"/>
      <w:marTop w:val="0"/>
      <w:marBottom w:val="0"/>
      <w:divBdr>
        <w:top w:val="none" w:sz="0" w:space="0" w:color="auto"/>
        <w:left w:val="none" w:sz="0" w:space="0" w:color="auto"/>
        <w:bottom w:val="none" w:sz="0" w:space="0" w:color="auto"/>
        <w:right w:val="none" w:sz="0" w:space="0" w:color="auto"/>
      </w:divBdr>
    </w:div>
    <w:div w:id="1645233811">
      <w:bodyDiv w:val="1"/>
      <w:marLeft w:val="0"/>
      <w:marRight w:val="0"/>
      <w:marTop w:val="0"/>
      <w:marBottom w:val="0"/>
      <w:divBdr>
        <w:top w:val="none" w:sz="0" w:space="0" w:color="auto"/>
        <w:left w:val="none" w:sz="0" w:space="0" w:color="auto"/>
        <w:bottom w:val="none" w:sz="0" w:space="0" w:color="auto"/>
        <w:right w:val="none" w:sz="0" w:space="0" w:color="auto"/>
      </w:divBdr>
      <w:divsChild>
        <w:div w:id="1798990156">
          <w:marLeft w:val="480"/>
          <w:marRight w:val="0"/>
          <w:marTop w:val="0"/>
          <w:marBottom w:val="0"/>
          <w:divBdr>
            <w:top w:val="none" w:sz="0" w:space="0" w:color="auto"/>
            <w:left w:val="none" w:sz="0" w:space="0" w:color="auto"/>
            <w:bottom w:val="none" w:sz="0" w:space="0" w:color="auto"/>
            <w:right w:val="none" w:sz="0" w:space="0" w:color="auto"/>
          </w:divBdr>
        </w:div>
        <w:div w:id="773284855">
          <w:marLeft w:val="480"/>
          <w:marRight w:val="0"/>
          <w:marTop w:val="0"/>
          <w:marBottom w:val="0"/>
          <w:divBdr>
            <w:top w:val="none" w:sz="0" w:space="0" w:color="auto"/>
            <w:left w:val="none" w:sz="0" w:space="0" w:color="auto"/>
            <w:bottom w:val="none" w:sz="0" w:space="0" w:color="auto"/>
            <w:right w:val="none" w:sz="0" w:space="0" w:color="auto"/>
          </w:divBdr>
        </w:div>
        <w:div w:id="1519587256">
          <w:marLeft w:val="480"/>
          <w:marRight w:val="0"/>
          <w:marTop w:val="0"/>
          <w:marBottom w:val="0"/>
          <w:divBdr>
            <w:top w:val="none" w:sz="0" w:space="0" w:color="auto"/>
            <w:left w:val="none" w:sz="0" w:space="0" w:color="auto"/>
            <w:bottom w:val="none" w:sz="0" w:space="0" w:color="auto"/>
            <w:right w:val="none" w:sz="0" w:space="0" w:color="auto"/>
          </w:divBdr>
        </w:div>
        <w:div w:id="531191527">
          <w:marLeft w:val="480"/>
          <w:marRight w:val="0"/>
          <w:marTop w:val="0"/>
          <w:marBottom w:val="0"/>
          <w:divBdr>
            <w:top w:val="none" w:sz="0" w:space="0" w:color="auto"/>
            <w:left w:val="none" w:sz="0" w:space="0" w:color="auto"/>
            <w:bottom w:val="none" w:sz="0" w:space="0" w:color="auto"/>
            <w:right w:val="none" w:sz="0" w:space="0" w:color="auto"/>
          </w:divBdr>
        </w:div>
        <w:div w:id="1727142326">
          <w:marLeft w:val="480"/>
          <w:marRight w:val="0"/>
          <w:marTop w:val="0"/>
          <w:marBottom w:val="0"/>
          <w:divBdr>
            <w:top w:val="none" w:sz="0" w:space="0" w:color="auto"/>
            <w:left w:val="none" w:sz="0" w:space="0" w:color="auto"/>
            <w:bottom w:val="none" w:sz="0" w:space="0" w:color="auto"/>
            <w:right w:val="none" w:sz="0" w:space="0" w:color="auto"/>
          </w:divBdr>
        </w:div>
        <w:div w:id="507445444">
          <w:marLeft w:val="480"/>
          <w:marRight w:val="0"/>
          <w:marTop w:val="0"/>
          <w:marBottom w:val="0"/>
          <w:divBdr>
            <w:top w:val="none" w:sz="0" w:space="0" w:color="auto"/>
            <w:left w:val="none" w:sz="0" w:space="0" w:color="auto"/>
            <w:bottom w:val="none" w:sz="0" w:space="0" w:color="auto"/>
            <w:right w:val="none" w:sz="0" w:space="0" w:color="auto"/>
          </w:divBdr>
        </w:div>
        <w:div w:id="1884948270">
          <w:marLeft w:val="480"/>
          <w:marRight w:val="0"/>
          <w:marTop w:val="0"/>
          <w:marBottom w:val="0"/>
          <w:divBdr>
            <w:top w:val="none" w:sz="0" w:space="0" w:color="auto"/>
            <w:left w:val="none" w:sz="0" w:space="0" w:color="auto"/>
            <w:bottom w:val="none" w:sz="0" w:space="0" w:color="auto"/>
            <w:right w:val="none" w:sz="0" w:space="0" w:color="auto"/>
          </w:divBdr>
        </w:div>
        <w:div w:id="1450860761">
          <w:marLeft w:val="480"/>
          <w:marRight w:val="0"/>
          <w:marTop w:val="0"/>
          <w:marBottom w:val="0"/>
          <w:divBdr>
            <w:top w:val="none" w:sz="0" w:space="0" w:color="auto"/>
            <w:left w:val="none" w:sz="0" w:space="0" w:color="auto"/>
            <w:bottom w:val="none" w:sz="0" w:space="0" w:color="auto"/>
            <w:right w:val="none" w:sz="0" w:space="0" w:color="auto"/>
          </w:divBdr>
        </w:div>
        <w:div w:id="792751855">
          <w:marLeft w:val="480"/>
          <w:marRight w:val="0"/>
          <w:marTop w:val="0"/>
          <w:marBottom w:val="0"/>
          <w:divBdr>
            <w:top w:val="none" w:sz="0" w:space="0" w:color="auto"/>
            <w:left w:val="none" w:sz="0" w:space="0" w:color="auto"/>
            <w:bottom w:val="none" w:sz="0" w:space="0" w:color="auto"/>
            <w:right w:val="none" w:sz="0" w:space="0" w:color="auto"/>
          </w:divBdr>
        </w:div>
        <w:div w:id="642007228">
          <w:marLeft w:val="480"/>
          <w:marRight w:val="0"/>
          <w:marTop w:val="0"/>
          <w:marBottom w:val="0"/>
          <w:divBdr>
            <w:top w:val="none" w:sz="0" w:space="0" w:color="auto"/>
            <w:left w:val="none" w:sz="0" w:space="0" w:color="auto"/>
            <w:bottom w:val="none" w:sz="0" w:space="0" w:color="auto"/>
            <w:right w:val="none" w:sz="0" w:space="0" w:color="auto"/>
          </w:divBdr>
        </w:div>
        <w:div w:id="1123765292">
          <w:marLeft w:val="480"/>
          <w:marRight w:val="0"/>
          <w:marTop w:val="0"/>
          <w:marBottom w:val="0"/>
          <w:divBdr>
            <w:top w:val="none" w:sz="0" w:space="0" w:color="auto"/>
            <w:left w:val="none" w:sz="0" w:space="0" w:color="auto"/>
            <w:bottom w:val="none" w:sz="0" w:space="0" w:color="auto"/>
            <w:right w:val="none" w:sz="0" w:space="0" w:color="auto"/>
          </w:divBdr>
        </w:div>
        <w:div w:id="1562325767">
          <w:marLeft w:val="480"/>
          <w:marRight w:val="0"/>
          <w:marTop w:val="0"/>
          <w:marBottom w:val="0"/>
          <w:divBdr>
            <w:top w:val="none" w:sz="0" w:space="0" w:color="auto"/>
            <w:left w:val="none" w:sz="0" w:space="0" w:color="auto"/>
            <w:bottom w:val="none" w:sz="0" w:space="0" w:color="auto"/>
            <w:right w:val="none" w:sz="0" w:space="0" w:color="auto"/>
          </w:divBdr>
        </w:div>
        <w:div w:id="611400597">
          <w:marLeft w:val="480"/>
          <w:marRight w:val="0"/>
          <w:marTop w:val="0"/>
          <w:marBottom w:val="0"/>
          <w:divBdr>
            <w:top w:val="none" w:sz="0" w:space="0" w:color="auto"/>
            <w:left w:val="none" w:sz="0" w:space="0" w:color="auto"/>
            <w:bottom w:val="none" w:sz="0" w:space="0" w:color="auto"/>
            <w:right w:val="none" w:sz="0" w:space="0" w:color="auto"/>
          </w:divBdr>
        </w:div>
        <w:div w:id="1158300852">
          <w:marLeft w:val="480"/>
          <w:marRight w:val="0"/>
          <w:marTop w:val="0"/>
          <w:marBottom w:val="0"/>
          <w:divBdr>
            <w:top w:val="none" w:sz="0" w:space="0" w:color="auto"/>
            <w:left w:val="none" w:sz="0" w:space="0" w:color="auto"/>
            <w:bottom w:val="none" w:sz="0" w:space="0" w:color="auto"/>
            <w:right w:val="none" w:sz="0" w:space="0" w:color="auto"/>
          </w:divBdr>
        </w:div>
        <w:div w:id="1744138899">
          <w:marLeft w:val="480"/>
          <w:marRight w:val="0"/>
          <w:marTop w:val="0"/>
          <w:marBottom w:val="0"/>
          <w:divBdr>
            <w:top w:val="none" w:sz="0" w:space="0" w:color="auto"/>
            <w:left w:val="none" w:sz="0" w:space="0" w:color="auto"/>
            <w:bottom w:val="none" w:sz="0" w:space="0" w:color="auto"/>
            <w:right w:val="none" w:sz="0" w:space="0" w:color="auto"/>
          </w:divBdr>
        </w:div>
        <w:div w:id="1442070324">
          <w:marLeft w:val="480"/>
          <w:marRight w:val="0"/>
          <w:marTop w:val="0"/>
          <w:marBottom w:val="0"/>
          <w:divBdr>
            <w:top w:val="none" w:sz="0" w:space="0" w:color="auto"/>
            <w:left w:val="none" w:sz="0" w:space="0" w:color="auto"/>
            <w:bottom w:val="none" w:sz="0" w:space="0" w:color="auto"/>
            <w:right w:val="none" w:sz="0" w:space="0" w:color="auto"/>
          </w:divBdr>
        </w:div>
        <w:div w:id="1093822602">
          <w:marLeft w:val="480"/>
          <w:marRight w:val="0"/>
          <w:marTop w:val="0"/>
          <w:marBottom w:val="0"/>
          <w:divBdr>
            <w:top w:val="none" w:sz="0" w:space="0" w:color="auto"/>
            <w:left w:val="none" w:sz="0" w:space="0" w:color="auto"/>
            <w:bottom w:val="none" w:sz="0" w:space="0" w:color="auto"/>
            <w:right w:val="none" w:sz="0" w:space="0" w:color="auto"/>
          </w:divBdr>
        </w:div>
        <w:div w:id="695620689">
          <w:marLeft w:val="480"/>
          <w:marRight w:val="0"/>
          <w:marTop w:val="0"/>
          <w:marBottom w:val="0"/>
          <w:divBdr>
            <w:top w:val="none" w:sz="0" w:space="0" w:color="auto"/>
            <w:left w:val="none" w:sz="0" w:space="0" w:color="auto"/>
            <w:bottom w:val="none" w:sz="0" w:space="0" w:color="auto"/>
            <w:right w:val="none" w:sz="0" w:space="0" w:color="auto"/>
          </w:divBdr>
        </w:div>
        <w:div w:id="951786201">
          <w:marLeft w:val="480"/>
          <w:marRight w:val="0"/>
          <w:marTop w:val="0"/>
          <w:marBottom w:val="0"/>
          <w:divBdr>
            <w:top w:val="none" w:sz="0" w:space="0" w:color="auto"/>
            <w:left w:val="none" w:sz="0" w:space="0" w:color="auto"/>
            <w:bottom w:val="none" w:sz="0" w:space="0" w:color="auto"/>
            <w:right w:val="none" w:sz="0" w:space="0" w:color="auto"/>
          </w:divBdr>
        </w:div>
        <w:div w:id="106237277">
          <w:marLeft w:val="480"/>
          <w:marRight w:val="0"/>
          <w:marTop w:val="0"/>
          <w:marBottom w:val="0"/>
          <w:divBdr>
            <w:top w:val="none" w:sz="0" w:space="0" w:color="auto"/>
            <w:left w:val="none" w:sz="0" w:space="0" w:color="auto"/>
            <w:bottom w:val="none" w:sz="0" w:space="0" w:color="auto"/>
            <w:right w:val="none" w:sz="0" w:space="0" w:color="auto"/>
          </w:divBdr>
        </w:div>
        <w:div w:id="388503760">
          <w:marLeft w:val="480"/>
          <w:marRight w:val="0"/>
          <w:marTop w:val="0"/>
          <w:marBottom w:val="0"/>
          <w:divBdr>
            <w:top w:val="none" w:sz="0" w:space="0" w:color="auto"/>
            <w:left w:val="none" w:sz="0" w:space="0" w:color="auto"/>
            <w:bottom w:val="none" w:sz="0" w:space="0" w:color="auto"/>
            <w:right w:val="none" w:sz="0" w:space="0" w:color="auto"/>
          </w:divBdr>
        </w:div>
        <w:div w:id="2011712620">
          <w:marLeft w:val="480"/>
          <w:marRight w:val="0"/>
          <w:marTop w:val="0"/>
          <w:marBottom w:val="0"/>
          <w:divBdr>
            <w:top w:val="none" w:sz="0" w:space="0" w:color="auto"/>
            <w:left w:val="none" w:sz="0" w:space="0" w:color="auto"/>
            <w:bottom w:val="none" w:sz="0" w:space="0" w:color="auto"/>
            <w:right w:val="none" w:sz="0" w:space="0" w:color="auto"/>
          </w:divBdr>
        </w:div>
        <w:div w:id="947347015">
          <w:marLeft w:val="480"/>
          <w:marRight w:val="0"/>
          <w:marTop w:val="0"/>
          <w:marBottom w:val="0"/>
          <w:divBdr>
            <w:top w:val="none" w:sz="0" w:space="0" w:color="auto"/>
            <w:left w:val="none" w:sz="0" w:space="0" w:color="auto"/>
            <w:bottom w:val="none" w:sz="0" w:space="0" w:color="auto"/>
            <w:right w:val="none" w:sz="0" w:space="0" w:color="auto"/>
          </w:divBdr>
        </w:div>
        <w:div w:id="1466196241">
          <w:marLeft w:val="480"/>
          <w:marRight w:val="0"/>
          <w:marTop w:val="0"/>
          <w:marBottom w:val="0"/>
          <w:divBdr>
            <w:top w:val="none" w:sz="0" w:space="0" w:color="auto"/>
            <w:left w:val="none" w:sz="0" w:space="0" w:color="auto"/>
            <w:bottom w:val="none" w:sz="0" w:space="0" w:color="auto"/>
            <w:right w:val="none" w:sz="0" w:space="0" w:color="auto"/>
          </w:divBdr>
        </w:div>
        <w:div w:id="227036322">
          <w:marLeft w:val="480"/>
          <w:marRight w:val="0"/>
          <w:marTop w:val="0"/>
          <w:marBottom w:val="0"/>
          <w:divBdr>
            <w:top w:val="none" w:sz="0" w:space="0" w:color="auto"/>
            <w:left w:val="none" w:sz="0" w:space="0" w:color="auto"/>
            <w:bottom w:val="none" w:sz="0" w:space="0" w:color="auto"/>
            <w:right w:val="none" w:sz="0" w:space="0" w:color="auto"/>
          </w:divBdr>
        </w:div>
        <w:div w:id="318073100">
          <w:marLeft w:val="480"/>
          <w:marRight w:val="0"/>
          <w:marTop w:val="0"/>
          <w:marBottom w:val="0"/>
          <w:divBdr>
            <w:top w:val="none" w:sz="0" w:space="0" w:color="auto"/>
            <w:left w:val="none" w:sz="0" w:space="0" w:color="auto"/>
            <w:bottom w:val="none" w:sz="0" w:space="0" w:color="auto"/>
            <w:right w:val="none" w:sz="0" w:space="0" w:color="auto"/>
          </w:divBdr>
        </w:div>
        <w:div w:id="1096169001">
          <w:marLeft w:val="480"/>
          <w:marRight w:val="0"/>
          <w:marTop w:val="0"/>
          <w:marBottom w:val="0"/>
          <w:divBdr>
            <w:top w:val="none" w:sz="0" w:space="0" w:color="auto"/>
            <w:left w:val="none" w:sz="0" w:space="0" w:color="auto"/>
            <w:bottom w:val="none" w:sz="0" w:space="0" w:color="auto"/>
            <w:right w:val="none" w:sz="0" w:space="0" w:color="auto"/>
          </w:divBdr>
        </w:div>
        <w:div w:id="1674911134">
          <w:marLeft w:val="480"/>
          <w:marRight w:val="0"/>
          <w:marTop w:val="0"/>
          <w:marBottom w:val="0"/>
          <w:divBdr>
            <w:top w:val="none" w:sz="0" w:space="0" w:color="auto"/>
            <w:left w:val="none" w:sz="0" w:space="0" w:color="auto"/>
            <w:bottom w:val="none" w:sz="0" w:space="0" w:color="auto"/>
            <w:right w:val="none" w:sz="0" w:space="0" w:color="auto"/>
          </w:divBdr>
        </w:div>
        <w:div w:id="2057391294">
          <w:marLeft w:val="480"/>
          <w:marRight w:val="0"/>
          <w:marTop w:val="0"/>
          <w:marBottom w:val="0"/>
          <w:divBdr>
            <w:top w:val="none" w:sz="0" w:space="0" w:color="auto"/>
            <w:left w:val="none" w:sz="0" w:space="0" w:color="auto"/>
            <w:bottom w:val="none" w:sz="0" w:space="0" w:color="auto"/>
            <w:right w:val="none" w:sz="0" w:space="0" w:color="auto"/>
          </w:divBdr>
        </w:div>
        <w:div w:id="203832015">
          <w:marLeft w:val="480"/>
          <w:marRight w:val="0"/>
          <w:marTop w:val="0"/>
          <w:marBottom w:val="0"/>
          <w:divBdr>
            <w:top w:val="none" w:sz="0" w:space="0" w:color="auto"/>
            <w:left w:val="none" w:sz="0" w:space="0" w:color="auto"/>
            <w:bottom w:val="none" w:sz="0" w:space="0" w:color="auto"/>
            <w:right w:val="none" w:sz="0" w:space="0" w:color="auto"/>
          </w:divBdr>
        </w:div>
        <w:div w:id="1816219810">
          <w:marLeft w:val="480"/>
          <w:marRight w:val="0"/>
          <w:marTop w:val="0"/>
          <w:marBottom w:val="0"/>
          <w:divBdr>
            <w:top w:val="none" w:sz="0" w:space="0" w:color="auto"/>
            <w:left w:val="none" w:sz="0" w:space="0" w:color="auto"/>
            <w:bottom w:val="none" w:sz="0" w:space="0" w:color="auto"/>
            <w:right w:val="none" w:sz="0" w:space="0" w:color="auto"/>
          </w:divBdr>
        </w:div>
        <w:div w:id="2089303655">
          <w:marLeft w:val="480"/>
          <w:marRight w:val="0"/>
          <w:marTop w:val="0"/>
          <w:marBottom w:val="0"/>
          <w:divBdr>
            <w:top w:val="none" w:sz="0" w:space="0" w:color="auto"/>
            <w:left w:val="none" w:sz="0" w:space="0" w:color="auto"/>
            <w:bottom w:val="none" w:sz="0" w:space="0" w:color="auto"/>
            <w:right w:val="none" w:sz="0" w:space="0" w:color="auto"/>
          </w:divBdr>
        </w:div>
      </w:divsChild>
    </w:div>
    <w:div w:id="1645503642">
      <w:bodyDiv w:val="1"/>
      <w:marLeft w:val="0"/>
      <w:marRight w:val="0"/>
      <w:marTop w:val="0"/>
      <w:marBottom w:val="0"/>
      <w:divBdr>
        <w:top w:val="none" w:sz="0" w:space="0" w:color="auto"/>
        <w:left w:val="none" w:sz="0" w:space="0" w:color="auto"/>
        <w:bottom w:val="none" w:sz="0" w:space="0" w:color="auto"/>
        <w:right w:val="none" w:sz="0" w:space="0" w:color="auto"/>
      </w:divBdr>
    </w:div>
    <w:div w:id="1646350137">
      <w:bodyDiv w:val="1"/>
      <w:marLeft w:val="0"/>
      <w:marRight w:val="0"/>
      <w:marTop w:val="0"/>
      <w:marBottom w:val="0"/>
      <w:divBdr>
        <w:top w:val="none" w:sz="0" w:space="0" w:color="auto"/>
        <w:left w:val="none" w:sz="0" w:space="0" w:color="auto"/>
        <w:bottom w:val="none" w:sz="0" w:space="0" w:color="auto"/>
        <w:right w:val="none" w:sz="0" w:space="0" w:color="auto"/>
      </w:divBdr>
    </w:div>
    <w:div w:id="1647468601">
      <w:bodyDiv w:val="1"/>
      <w:marLeft w:val="0"/>
      <w:marRight w:val="0"/>
      <w:marTop w:val="0"/>
      <w:marBottom w:val="0"/>
      <w:divBdr>
        <w:top w:val="none" w:sz="0" w:space="0" w:color="auto"/>
        <w:left w:val="none" w:sz="0" w:space="0" w:color="auto"/>
        <w:bottom w:val="none" w:sz="0" w:space="0" w:color="auto"/>
        <w:right w:val="none" w:sz="0" w:space="0" w:color="auto"/>
      </w:divBdr>
    </w:div>
    <w:div w:id="1650786897">
      <w:bodyDiv w:val="1"/>
      <w:marLeft w:val="0"/>
      <w:marRight w:val="0"/>
      <w:marTop w:val="0"/>
      <w:marBottom w:val="0"/>
      <w:divBdr>
        <w:top w:val="none" w:sz="0" w:space="0" w:color="auto"/>
        <w:left w:val="none" w:sz="0" w:space="0" w:color="auto"/>
        <w:bottom w:val="none" w:sz="0" w:space="0" w:color="auto"/>
        <w:right w:val="none" w:sz="0" w:space="0" w:color="auto"/>
      </w:divBdr>
    </w:div>
    <w:div w:id="1652171214">
      <w:bodyDiv w:val="1"/>
      <w:marLeft w:val="0"/>
      <w:marRight w:val="0"/>
      <w:marTop w:val="0"/>
      <w:marBottom w:val="0"/>
      <w:divBdr>
        <w:top w:val="none" w:sz="0" w:space="0" w:color="auto"/>
        <w:left w:val="none" w:sz="0" w:space="0" w:color="auto"/>
        <w:bottom w:val="none" w:sz="0" w:space="0" w:color="auto"/>
        <w:right w:val="none" w:sz="0" w:space="0" w:color="auto"/>
      </w:divBdr>
    </w:div>
    <w:div w:id="1652635597">
      <w:bodyDiv w:val="1"/>
      <w:marLeft w:val="0"/>
      <w:marRight w:val="0"/>
      <w:marTop w:val="0"/>
      <w:marBottom w:val="0"/>
      <w:divBdr>
        <w:top w:val="none" w:sz="0" w:space="0" w:color="auto"/>
        <w:left w:val="none" w:sz="0" w:space="0" w:color="auto"/>
        <w:bottom w:val="none" w:sz="0" w:space="0" w:color="auto"/>
        <w:right w:val="none" w:sz="0" w:space="0" w:color="auto"/>
      </w:divBdr>
    </w:div>
    <w:div w:id="1653483029">
      <w:bodyDiv w:val="1"/>
      <w:marLeft w:val="0"/>
      <w:marRight w:val="0"/>
      <w:marTop w:val="0"/>
      <w:marBottom w:val="0"/>
      <w:divBdr>
        <w:top w:val="none" w:sz="0" w:space="0" w:color="auto"/>
        <w:left w:val="none" w:sz="0" w:space="0" w:color="auto"/>
        <w:bottom w:val="none" w:sz="0" w:space="0" w:color="auto"/>
        <w:right w:val="none" w:sz="0" w:space="0" w:color="auto"/>
      </w:divBdr>
    </w:div>
    <w:div w:id="1653749080">
      <w:bodyDiv w:val="1"/>
      <w:marLeft w:val="0"/>
      <w:marRight w:val="0"/>
      <w:marTop w:val="0"/>
      <w:marBottom w:val="0"/>
      <w:divBdr>
        <w:top w:val="none" w:sz="0" w:space="0" w:color="auto"/>
        <w:left w:val="none" w:sz="0" w:space="0" w:color="auto"/>
        <w:bottom w:val="none" w:sz="0" w:space="0" w:color="auto"/>
        <w:right w:val="none" w:sz="0" w:space="0" w:color="auto"/>
      </w:divBdr>
    </w:div>
    <w:div w:id="1654986735">
      <w:bodyDiv w:val="1"/>
      <w:marLeft w:val="0"/>
      <w:marRight w:val="0"/>
      <w:marTop w:val="0"/>
      <w:marBottom w:val="0"/>
      <w:divBdr>
        <w:top w:val="none" w:sz="0" w:space="0" w:color="auto"/>
        <w:left w:val="none" w:sz="0" w:space="0" w:color="auto"/>
        <w:bottom w:val="none" w:sz="0" w:space="0" w:color="auto"/>
        <w:right w:val="none" w:sz="0" w:space="0" w:color="auto"/>
      </w:divBdr>
    </w:div>
    <w:div w:id="1656955836">
      <w:bodyDiv w:val="1"/>
      <w:marLeft w:val="0"/>
      <w:marRight w:val="0"/>
      <w:marTop w:val="0"/>
      <w:marBottom w:val="0"/>
      <w:divBdr>
        <w:top w:val="none" w:sz="0" w:space="0" w:color="auto"/>
        <w:left w:val="none" w:sz="0" w:space="0" w:color="auto"/>
        <w:bottom w:val="none" w:sz="0" w:space="0" w:color="auto"/>
        <w:right w:val="none" w:sz="0" w:space="0" w:color="auto"/>
      </w:divBdr>
    </w:div>
    <w:div w:id="1659841436">
      <w:bodyDiv w:val="1"/>
      <w:marLeft w:val="0"/>
      <w:marRight w:val="0"/>
      <w:marTop w:val="0"/>
      <w:marBottom w:val="0"/>
      <w:divBdr>
        <w:top w:val="none" w:sz="0" w:space="0" w:color="auto"/>
        <w:left w:val="none" w:sz="0" w:space="0" w:color="auto"/>
        <w:bottom w:val="none" w:sz="0" w:space="0" w:color="auto"/>
        <w:right w:val="none" w:sz="0" w:space="0" w:color="auto"/>
      </w:divBdr>
    </w:div>
    <w:div w:id="1662729492">
      <w:bodyDiv w:val="1"/>
      <w:marLeft w:val="0"/>
      <w:marRight w:val="0"/>
      <w:marTop w:val="0"/>
      <w:marBottom w:val="0"/>
      <w:divBdr>
        <w:top w:val="none" w:sz="0" w:space="0" w:color="auto"/>
        <w:left w:val="none" w:sz="0" w:space="0" w:color="auto"/>
        <w:bottom w:val="none" w:sz="0" w:space="0" w:color="auto"/>
        <w:right w:val="none" w:sz="0" w:space="0" w:color="auto"/>
      </w:divBdr>
    </w:div>
    <w:div w:id="1663655453">
      <w:bodyDiv w:val="1"/>
      <w:marLeft w:val="0"/>
      <w:marRight w:val="0"/>
      <w:marTop w:val="0"/>
      <w:marBottom w:val="0"/>
      <w:divBdr>
        <w:top w:val="none" w:sz="0" w:space="0" w:color="auto"/>
        <w:left w:val="none" w:sz="0" w:space="0" w:color="auto"/>
        <w:bottom w:val="none" w:sz="0" w:space="0" w:color="auto"/>
        <w:right w:val="none" w:sz="0" w:space="0" w:color="auto"/>
      </w:divBdr>
      <w:divsChild>
        <w:div w:id="269825284">
          <w:marLeft w:val="480"/>
          <w:marRight w:val="0"/>
          <w:marTop w:val="0"/>
          <w:marBottom w:val="0"/>
          <w:divBdr>
            <w:top w:val="none" w:sz="0" w:space="0" w:color="auto"/>
            <w:left w:val="none" w:sz="0" w:space="0" w:color="auto"/>
            <w:bottom w:val="none" w:sz="0" w:space="0" w:color="auto"/>
            <w:right w:val="none" w:sz="0" w:space="0" w:color="auto"/>
          </w:divBdr>
        </w:div>
        <w:div w:id="1243838196">
          <w:marLeft w:val="480"/>
          <w:marRight w:val="0"/>
          <w:marTop w:val="0"/>
          <w:marBottom w:val="0"/>
          <w:divBdr>
            <w:top w:val="none" w:sz="0" w:space="0" w:color="auto"/>
            <w:left w:val="none" w:sz="0" w:space="0" w:color="auto"/>
            <w:bottom w:val="none" w:sz="0" w:space="0" w:color="auto"/>
            <w:right w:val="none" w:sz="0" w:space="0" w:color="auto"/>
          </w:divBdr>
        </w:div>
        <w:div w:id="1692493184">
          <w:marLeft w:val="480"/>
          <w:marRight w:val="0"/>
          <w:marTop w:val="0"/>
          <w:marBottom w:val="0"/>
          <w:divBdr>
            <w:top w:val="none" w:sz="0" w:space="0" w:color="auto"/>
            <w:left w:val="none" w:sz="0" w:space="0" w:color="auto"/>
            <w:bottom w:val="none" w:sz="0" w:space="0" w:color="auto"/>
            <w:right w:val="none" w:sz="0" w:space="0" w:color="auto"/>
          </w:divBdr>
        </w:div>
        <w:div w:id="1288897271">
          <w:marLeft w:val="480"/>
          <w:marRight w:val="0"/>
          <w:marTop w:val="0"/>
          <w:marBottom w:val="0"/>
          <w:divBdr>
            <w:top w:val="none" w:sz="0" w:space="0" w:color="auto"/>
            <w:left w:val="none" w:sz="0" w:space="0" w:color="auto"/>
            <w:bottom w:val="none" w:sz="0" w:space="0" w:color="auto"/>
            <w:right w:val="none" w:sz="0" w:space="0" w:color="auto"/>
          </w:divBdr>
        </w:div>
        <w:div w:id="909733697">
          <w:marLeft w:val="480"/>
          <w:marRight w:val="0"/>
          <w:marTop w:val="0"/>
          <w:marBottom w:val="0"/>
          <w:divBdr>
            <w:top w:val="none" w:sz="0" w:space="0" w:color="auto"/>
            <w:left w:val="none" w:sz="0" w:space="0" w:color="auto"/>
            <w:bottom w:val="none" w:sz="0" w:space="0" w:color="auto"/>
            <w:right w:val="none" w:sz="0" w:space="0" w:color="auto"/>
          </w:divBdr>
        </w:div>
        <w:div w:id="866405830">
          <w:marLeft w:val="480"/>
          <w:marRight w:val="0"/>
          <w:marTop w:val="0"/>
          <w:marBottom w:val="0"/>
          <w:divBdr>
            <w:top w:val="none" w:sz="0" w:space="0" w:color="auto"/>
            <w:left w:val="none" w:sz="0" w:space="0" w:color="auto"/>
            <w:bottom w:val="none" w:sz="0" w:space="0" w:color="auto"/>
            <w:right w:val="none" w:sz="0" w:space="0" w:color="auto"/>
          </w:divBdr>
        </w:div>
        <w:div w:id="573590018">
          <w:marLeft w:val="480"/>
          <w:marRight w:val="0"/>
          <w:marTop w:val="0"/>
          <w:marBottom w:val="0"/>
          <w:divBdr>
            <w:top w:val="none" w:sz="0" w:space="0" w:color="auto"/>
            <w:left w:val="none" w:sz="0" w:space="0" w:color="auto"/>
            <w:bottom w:val="none" w:sz="0" w:space="0" w:color="auto"/>
            <w:right w:val="none" w:sz="0" w:space="0" w:color="auto"/>
          </w:divBdr>
        </w:div>
        <w:div w:id="1696691386">
          <w:marLeft w:val="480"/>
          <w:marRight w:val="0"/>
          <w:marTop w:val="0"/>
          <w:marBottom w:val="0"/>
          <w:divBdr>
            <w:top w:val="none" w:sz="0" w:space="0" w:color="auto"/>
            <w:left w:val="none" w:sz="0" w:space="0" w:color="auto"/>
            <w:bottom w:val="none" w:sz="0" w:space="0" w:color="auto"/>
            <w:right w:val="none" w:sz="0" w:space="0" w:color="auto"/>
          </w:divBdr>
        </w:div>
        <w:div w:id="1907181629">
          <w:marLeft w:val="480"/>
          <w:marRight w:val="0"/>
          <w:marTop w:val="0"/>
          <w:marBottom w:val="0"/>
          <w:divBdr>
            <w:top w:val="none" w:sz="0" w:space="0" w:color="auto"/>
            <w:left w:val="none" w:sz="0" w:space="0" w:color="auto"/>
            <w:bottom w:val="none" w:sz="0" w:space="0" w:color="auto"/>
            <w:right w:val="none" w:sz="0" w:space="0" w:color="auto"/>
          </w:divBdr>
        </w:div>
        <w:div w:id="583271121">
          <w:marLeft w:val="480"/>
          <w:marRight w:val="0"/>
          <w:marTop w:val="0"/>
          <w:marBottom w:val="0"/>
          <w:divBdr>
            <w:top w:val="none" w:sz="0" w:space="0" w:color="auto"/>
            <w:left w:val="none" w:sz="0" w:space="0" w:color="auto"/>
            <w:bottom w:val="none" w:sz="0" w:space="0" w:color="auto"/>
            <w:right w:val="none" w:sz="0" w:space="0" w:color="auto"/>
          </w:divBdr>
        </w:div>
        <w:div w:id="800925792">
          <w:marLeft w:val="480"/>
          <w:marRight w:val="0"/>
          <w:marTop w:val="0"/>
          <w:marBottom w:val="0"/>
          <w:divBdr>
            <w:top w:val="none" w:sz="0" w:space="0" w:color="auto"/>
            <w:left w:val="none" w:sz="0" w:space="0" w:color="auto"/>
            <w:bottom w:val="none" w:sz="0" w:space="0" w:color="auto"/>
            <w:right w:val="none" w:sz="0" w:space="0" w:color="auto"/>
          </w:divBdr>
        </w:div>
        <w:div w:id="1354769683">
          <w:marLeft w:val="480"/>
          <w:marRight w:val="0"/>
          <w:marTop w:val="0"/>
          <w:marBottom w:val="0"/>
          <w:divBdr>
            <w:top w:val="none" w:sz="0" w:space="0" w:color="auto"/>
            <w:left w:val="none" w:sz="0" w:space="0" w:color="auto"/>
            <w:bottom w:val="none" w:sz="0" w:space="0" w:color="auto"/>
            <w:right w:val="none" w:sz="0" w:space="0" w:color="auto"/>
          </w:divBdr>
        </w:div>
        <w:div w:id="557594567">
          <w:marLeft w:val="480"/>
          <w:marRight w:val="0"/>
          <w:marTop w:val="0"/>
          <w:marBottom w:val="0"/>
          <w:divBdr>
            <w:top w:val="none" w:sz="0" w:space="0" w:color="auto"/>
            <w:left w:val="none" w:sz="0" w:space="0" w:color="auto"/>
            <w:bottom w:val="none" w:sz="0" w:space="0" w:color="auto"/>
            <w:right w:val="none" w:sz="0" w:space="0" w:color="auto"/>
          </w:divBdr>
        </w:div>
        <w:div w:id="2121296360">
          <w:marLeft w:val="480"/>
          <w:marRight w:val="0"/>
          <w:marTop w:val="0"/>
          <w:marBottom w:val="0"/>
          <w:divBdr>
            <w:top w:val="none" w:sz="0" w:space="0" w:color="auto"/>
            <w:left w:val="none" w:sz="0" w:space="0" w:color="auto"/>
            <w:bottom w:val="none" w:sz="0" w:space="0" w:color="auto"/>
            <w:right w:val="none" w:sz="0" w:space="0" w:color="auto"/>
          </w:divBdr>
        </w:div>
        <w:div w:id="66150290">
          <w:marLeft w:val="480"/>
          <w:marRight w:val="0"/>
          <w:marTop w:val="0"/>
          <w:marBottom w:val="0"/>
          <w:divBdr>
            <w:top w:val="none" w:sz="0" w:space="0" w:color="auto"/>
            <w:left w:val="none" w:sz="0" w:space="0" w:color="auto"/>
            <w:bottom w:val="none" w:sz="0" w:space="0" w:color="auto"/>
            <w:right w:val="none" w:sz="0" w:space="0" w:color="auto"/>
          </w:divBdr>
        </w:div>
        <w:div w:id="177279788">
          <w:marLeft w:val="480"/>
          <w:marRight w:val="0"/>
          <w:marTop w:val="0"/>
          <w:marBottom w:val="0"/>
          <w:divBdr>
            <w:top w:val="none" w:sz="0" w:space="0" w:color="auto"/>
            <w:left w:val="none" w:sz="0" w:space="0" w:color="auto"/>
            <w:bottom w:val="none" w:sz="0" w:space="0" w:color="auto"/>
            <w:right w:val="none" w:sz="0" w:space="0" w:color="auto"/>
          </w:divBdr>
        </w:div>
        <w:div w:id="81537963">
          <w:marLeft w:val="480"/>
          <w:marRight w:val="0"/>
          <w:marTop w:val="0"/>
          <w:marBottom w:val="0"/>
          <w:divBdr>
            <w:top w:val="none" w:sz="0" w:space="0" w:color="auto"/>
            <w:left w:val="none" w:sz="0" w:space="0" w:color="auto"/>
            <w:bottom w:val="none" w:sz="0" w:space="0" w:color="auto"/>
            <w:right w:val="none" w:sz="0" w:space="0" w:color="auto"/>
          </w:divBdr>
        </w:div>
        <w:div w:id="323552643">
          <w:marLeft w:val="480"/>
          <w:marRight w:val="0"/>
          <w:marTop w:val="0"/>
          <w:marBottom w:val="0"/>
          <w:divBdr>
            <w:top w:val="none" w:sz="0" w:space="0" w:color="auto"/>
            <w:left w:val="none" w:sz="0" w:space="0" w:color="auto"/>
            <w:bottom w:val="none" w:sz="0" w:space="0" w:color="auto"/>
            <w:right w:val="none" w:sz="0" w:space="0" w:color="auto"/>
          </w:divBdr>
        </w:div>
        <w:div w:id="1714815752">
          <w:marLeft w:val="480"/>
          <w:marRight w:val="0"/>
          <w:marTop w:val="0"/>
          <w:marBottom w:val="0"/>
          <w:divBdr>
            <w:top w:val="none" w:sz="0" w:space="0" w:color="auto"/>
            <w:left w:val="none" w:sz="0" w:space="0" w:color="auto"/>
            <w:bottom w:val="none" w:sz="0" w:space="0" w:color="auto"/>
            <w:right w:val="none" w:sz="0" w:space="0" w:color="auto"/>
          </w:divBdr>
        </w:div>
        <w:div w:id="1024357782">
          <w:marLeft w:val="480"/>
          <w:marRight w:val="0"/>
          <w:marTop w:val="0"/>
          <w:marBottom w:val="0"/>
          <w:divBdr>
            <w:top w:val="none" w:sz="0" w:space="0" w:color="auto"/>
            <w:left w:val="none" w:sz="0" w:space="0" w:color="auto"/>
            <w:bottom w:val="none" w:sz="0" w:space="0" w:color="auto"/>
            <w:right w:val="none" w:sz="0" w:space="0" w:color="auto"/>
          </w:divBdr>
        </w:div>
        <w:div w:id="1723868200">
          <w:marLeft w:val="480"/>
          <w:marRight w:val="0"/>
          <w:marTop w:val="0"/>
          <w:marBottom w:val="0"/>
          <w:divBdr>
            <w:top w:val="none" w:sz="0" w:space="0" w:color="auto"/>
            <w:left w:val="none" w:sz="0" w:space="0" w:color="auto"/>
            <w:bottom w:val="none" w:sz="0" w:space="0" w:color="auto"/>
            <w:right w:val="none" w:sz="0" w:space="0" w:color="auto"/>
          </w:divBdr>
        </w:div>
        <w:div w:id="664826159">
          <w:marLeft w:val="480"/>
          <w:marRight w:val="0"/>
          <w:marTop w:val="0"/>
          <w:marBottom w:val="0"/>
          <w:divBdr>
            <w:top w:val="none" w:sz="0" w:space="0" w:color="auto"/>
            <w:left w:val="none" w:sz="0" w:space="0" w:color="auto"/>
            <w:bottom w:val="none" w:sz="0" w:space="0" w:color="auto"/>
            <w:right w:val="none" w:sz="0" w:space="0" w:color="auto"/>
          </w:divBdr>
        </w:div>
        <w:div w:id="114100579">
          <w:marLeft w:val="480"/>
          <w:marRight w:val="0"/>
          <w:marTop w:val="0"/>
          <w:marBottom w:val="0"/>
          <w:divBdr>
            <w:top w:val="none" w:sz="0" w:space="0" w:color="auto"/>
            <w:left w:val="none" w:sz="0" w:space="0" w:color="auto"/>
            <w:bottom w:val="none" w:sz="0" w:space="0" w:color="auto"/>
            <w:right w:val="none" w:sz="0" w:space="0" w:color="auto"/>
          </w:divBdr>
        </w:div>
        <w:div w:id="113788234">
          <w:marLeft w:val="480"/>
          <w:marRight w:val="0"/>
          <w:marTop w:val="0"/>
          <w:marBottom w:val="0"/>
          <w:divBdr>
            <w:top w:val="none" w:sz="0" w:space="0" w:color="auto"/>
            <w:left w:val="none" w:sz="0" w:space="0" w:color="auto"/>
            <w:bottom w:val="none" w:sz="0" w:space="0" w:color="auto"/>
            <w:right w:val="none" w:sz="0" w:space="0" w:color="auto"/>
          </w:divBdr>
        </w:div>
        <w:div w:id="187766048">
          <w:marLeft w:val="480"/>
          <w:marRight w:val="0"/>
          <w:marTop w:val="0"/>
          <w:marBottom w:val="0"/>
          <w:divBdr>
            <w:top w:val="none" w:sz="0" w:space="0" w:color="auto"/>
            <w:left w:val="none" w:sz="0" w:space="0" w:color="auto"/>
            <w:bottom w:val="none" w:sz="0" w:space="0" w:color="auto"/>
            <w:right w:val="none" w:sz="0" w:space="0" w:color="auto"/>
          </w:divBdr>
        </w:div>
        <w:div w:id="1673138480">
          <w:marLeft w:val="480"/>
          <w:marRight w:val="0"/>
          <w:marTop w:val="0"/>
          <w:marBottom w:val="0"/>
          <w:divBdr>
            <w:top w:val="none" w:sz="0" w:space="0" w:color="auto"/>
            <w:left w:val="none" w:sz="0" w:space="0" w:color="auto"/>
            <w:bottom w:val="none" w:sz="0" w:space="0" w:color="auto"/>
            <w:right w:val="none" w:sz="0" w:space="0" w:color="auto"/>
          </w:divBdr>
        </w:div>
        <w:div w:id="664744475">
          <w:marLeft w:val="480"/>
          <w:marRight w:val="0"/>
          <w:marTop w:val="0"/>
          <w:marBottom w:val="0"/>
          <w:divBdr>
            <w:top w:val="none" w:sz="0" w:space="0" w:color="auto"/>
            <w:left w:val="none" w:sz="0" w:space="0" w:color="auto"/>
            <w:bottom w:val="none" w:sz="0" w:space="0" w:color="auto"/>
            <w:right w:val="none" w:sz="0" w:space="0" w:color="auto"/>
          </w:divBdr>
        </w:div>
        <w:div w:id="1830556994">
          <w:marLeft w:val="480"/>
          <w:marRight w:val="0"/>
          <w:marTop w:val="0"/>
          <w:marBottom w:val="0"/>
          <w:divBdr>
            <w:top w:val="none" w:sz="0" w:space="0" w:color="auto"/>
            <w:left w:val="none" w:sz="0" w:space="0" w:color="auto"/>
            <w:bottom w:val="none" w:sz="0" w:space="0" w:color="auto"/>
            <w:right w:val="none" w:sz="0" w:space="0" w:color="auto"/>
          </w:divBdr>
        </w:div>
        <w:div w:id="1728186358">
          <w:marLeft w:val="480"/>
          <w:marRight w:val="0"/>
          <w:marTop w:val="0"/>
          <w:marBottom w:val="0"/>
          <w:divBdr>
            <w:top w:val="none" w:sz="0" w:space="0" w:color="auto"/>
            <w:left w:val="none" w:sz="0" w:space="0" w:color="auto"/>
            <w:bottom w:val="none" w:sz="0" w:space="0" w:color="auto"/>
            <w:right w:val="none" w:sz="0" w:space="0" w:color="auto"/>
          </w:divBdr>
        </w:div>
        <w:div w:id="1042023624">
          <w:marLeft w:val="480"/>
          <w:marRight w:val="0"/>
          <w:marTop w:val="0"/>
          <w:marBottom w:val="0"/>
          <w:divBdr>
            <w:top w:val="none" w:sz="0" w:space="0" w:color="auto"/>
            <w:left w:val="none" w:sz="0" w:space="0" w:color="auto"/>
            <w:bottom w:val="none" w:sz="0" w:space="0" w:color="auto"/>
            <w:right w:val="none" w:sz="0" w:space="0" w:color="auto"/>
          </w:divBdr>
        </w:div>
        <w:div w:id="69156692">
          <w:marLeft w:val="480"/>
          <w:marRight w:val="0"/>
          <w:marTop w:val="0"/>
          <w:marBottom w:val="0"/>
          <w:divBdr>
            <w:top w:val="none" w:sz="0" w:space="0" w:color="auto"/>
            <w:left w:val="none" w:sz="0" w:space="0" w:color="auto"/>
            <w:bottom w:val="none" w:sz="0" w:space="0" w:color="auto"/>
            <w:right w:val="none" w:sz="0" w:space="0" w:color="auto"/>
          </w:divBdr>
        </w:div>
        <w:div w:id="795179730">
          <w:marLeft w:val="480"/>
          <w:marRight w:val="0"/>
          <w:marTop w:val="0"/>
          <w:marBottom w:val="0"/>
          <w:divBdr>
            <w:top w:val="none" w:sz="0" w:space="0" w:color="auto"/>
            <w:left w:val="none" w:sz="0" w:space="0" w:color="auto"/>
            <w:bottom w:val="none" w:sz="0" w:space="0" w:color="auto"/>
            <w:right w:val="none" w:sz="0" w:space="0" w:color="auto"/>
          </w:divBdr>
        </w:div>
        <w:div w:id="400561439">
          <w:marLeft w:val="480"/>
          <w:marRight w:val="0"/>
          <w:marTop w:val="0"/>
          <w:marBottom w:val="0"/>
          <w:divBdr>
            <w:top w:val="none" w:sz="0" w:space="0" w:color="auto"/>
            <w:left w:val="none" w:sz="0" w:space="0" w:color="auto"/>
            <w:bottom w:val="none" w:sz="0" w:space="0" w:color="auto"/>
            <w:right w:val="none" w:sz="0" w:space="0" w:color="auto"/>
          </w:divBdr>
        </w:div>
        <w:div w:id="2142529380">
          <w:marLeft w:val="480"/>
          <w:marRight w:val="0"/>
          <w:marTop w:val="0"/>
          <w:marBottom w:val="0"/>
          <w:divBdr>
            <w:top w:val="none" w:sz="0" w:space="0" w:color="auto"/>
            <w:left w:val="none" w:sz="0" w:space="0" w:color="auto"/>
            <w:bottom w:val="none" w:sz="0" w:space="0" w:color="auto"/>
            <w:right w:val="none" w:sz="0" w:space="0" w:color="auto"/>
          </w:divBdr>
        </w:div>
        <w:div w:id="176698354">
          <w:marLeft w:val="480"/>
          <w:marRight w:val="0"/>
          <w:marTop w:val="0"/>
          <w:marBottom w:val="0"/>
          <w:divBdr>
            <w:top w:val="none" w:sz="0" w:space="0" w:color="auto"/>
            <w:left w:val="none" w:sz="0" w:space="0" w:color="auto"/>
            <w:bottom w:val="none" w:sz="0" w:space="0" w:color="auto"/>
            <w:right w:val="none" w:sz="0" w:space="0" w:color="auto"/>
          </w:divBdr>
        </w:div>
        <w:div w:id="345404537">
          <w:marLeft w:val="480"/>
          <w:marRight w:val="0"/>
          <w:marTop w:val="0"/>
          <w:marBottom w:val="0"/>
          <w:divBdr>
            <w:top w:val="none" w:sz="0" w:space="0" w:color="auto"/>
            <w:left w:val="none" w:sz="0" w:space="0" w:color="auto"/>
            <w:bottom w:val="none" w:sz="0" w:space="0" w:color="auto"/>
            <w:right w:val="none" w:sz="0" w:space="0" w:color="auto"/>
          </w:divBdr>
        </w:div>
        <w:div w:id="2115052202">
          <w:marLeft w:val="480"/>
          <w:marRight w:val="0"/>
          <w:marTop w:val="0"/>
          <w:marBottom w:val="0"/>
          <w:divBdr>
            <w:top w:val="none" w:sz="0" w:space="0" w:color="auto"/>
            <w:left w:val="none" w:sz="0" w:space="0" w:color="auto"/>
            <w:bottom w:val="none" w:sz="0" w:space="0" w:color="auto"/>
            <w:right w:val="none" w:sz="0" w:space="0" w:color="auto"/>
          </w:divBdr>
        </w:div>
        <w:div w:id="1538271711">
          <w:marLeft w:val="480"/>
          <w:marRight w:val="0"/>
          <w:marTop w:val="0"/>
          <w:marBottom w:val="0"/>
          <w:divBdr>
            <w:top w:val="none" w:sz="0" w:space="0" w:color="auto"/>
            <w:left w:val="none" w:sz="0" w:space="0" w:color="auto"/>
            <w:bottom w:val="none" w:sz="0" w:space="0" w:color="auto"/>
            <w:right w:val="none" w:sz="0" w:space="0" w:color="auto"/>
          </w:divBdr>
        </w:div>
        <w:div w:id="1834754165">
          <w:marLeft w:val="480"/>
          <w:marRight w:val="0"/>
          <w:marTop w:val="0"/>
          <w:marBottom w:val="0"/>
          <w:divBdr>
            <w:top w:val="none" w:sz="0" w:space="0" w:color="auto"/>
            <w:left w:val="none" w:sz="0" w:space="0" w:color="auto"/>
            <w:bottom w:val="none" w:sz="0" w:space="0" w:color="auto"/>
            <w:right w:val="none" w:sz="0" w:space="0" w:color="auto"/>
          </w:divBdr>
        </w:div>
        <w:div w:id="959338637">
          <w:marLeft w:val="480"/>
          <w:marRight w:val="0"/>
          <w:marTop w:val="0"/>
          <w:marBottom w:val="0"/>
          <w:divBdr>
            <w:top w:val="none" w:sz="0" w:space="0" w:color="auto"/>
            <w:left w:val="none" w:sz="0" w:space="0" w:color="auto"/>
            <w:bottom w:val="none" w:sz="0" w:space="0" w:color="auto"/>
            <w:right w:val="none" w:sz="0" w:space="0" w:color="auto"/>
          </w:divBdr>
        </w:div>
        <w:div w:id="562955013">
          <w:marLeft w:val="480"/>
          <w:marRight w:val="0"/>
          <w:marTop w:val="0"/>
          <w:marBottom w:val="0"/>
          <w:divBdr>
            <w:top w:val="none" w:sz="0" w:space="0" w:color="auto"/>
            <w:left w:val="none" w:sz="0" w:space="0" w:color="auto"/>
            <w:bottom w:val="none" w:sz="0" w:space="0" w:color="auto"/>
            <w:right w:val="none" w:sz="0" w:space="0" w:color="auto"/>
          </w:divBdr>
        </w:div>
        <w:div w:id="404644826">
          <w:marLeft w:val="480"/>
          <w:marRight w:val="0"/>
          <w:marTop w:val="0"/>
          <w:marBottom w:val="0"/>
          <w:divBdr>
            <w:top w:val="none" w:sz="0" w:space="0" w:color="auto"/>
            <w:left w:val="none" w:sz="0" w:space="0" w:color="auto"/>
            <w:bottom w:val="none" w:sz="0" w:space="0" w:color="auto"/>
            <w:right w:val="none" w:sz="0" w:space="0" w:color="auto"/>
          </w:divBdr>
        </w:div>
        <w:div w:id="47917351">
          <w:marLeft w:val="480"/>
          <w:marRight w:val="0"/>
          <w:marTop w:val="0"/>
          <w:marBottom w:val="0"/>
          <w:divBdr>
            <w:top w:val="none" w:sz="0" w:space="0" w:color="auto"/>
            <w:left w:val="none" w:sz="0" w:space="0" w:color="auto"/>
            <w:bottom w:val="none" w:sz="0" w:space="0" w:color="auto"/>
            <w:right w:val="none" w:sz="0" w:space="0" w:color="auto"/>
          </w:divBdr>
        </w:div>
        <w:div w:id="966937672">
          <w:marLeft w:val="480"/>
          <w:marRight w:val="0"/>
          <w:marTop w:val="0"/>
          <w:marBottom w:val="0"/>
          <w:divBdr>
            <w:top w:val="none" w:sz="0" w:space="0" w:color="auto"/>
            <w:left w:val="none" w:sz="0" w:space="0" w:color="auto"/>
            <w:bottom w:val="none" w:sz="0" w:space="0" w:color="auto"/>
            <w:right w:val="none" w:sz="0" w:space="0" w:color="auto"/>
          </w:divBdr>
        </w:div>
        <w:div w:id="1977367787">
          <w:marLeft w:val="480"/>
          <w:marRight w:val="0"/>
          <w:marTop w:val="0"/>
          <w:marBottom w:val="0"/>
          <w:divBdr>
            <w:top w:val="none" w:sz="0" w:space="0" w:color="auto"/>
            <w:left w:val="none" w:sz="0" w:space="0" w:color="auto"/>
            <w:bottom w:val="none" w:sz="0" w:space="0" w:color="auto"/>
            <w:right w:val="none" w:sz="0" w:space="0" w:color="auto"/>
          </w:divBdr>
        </w:div>
        <w:div w:id="115803108">
          <w:marLeft w:val="480"/>
          <w:marRight w:val="0"/>
          <w:marTop w:val="0"/>
          <w:marBottom w:val="0"/>
          <w:divBdr>
            <w:top w:val="none" w:sz="0" w:space="0" w:color="auto"/>
            <w:left w:val="none" w:sz="0" w:space="0" w:color="auto"/>
            <w:bottom w:val="none" w:sz="0" w:space="0" w:color="auto"/>
            <w:right w:val="none" w:sz="0" w:space="0" w:color="auto"/>
          </w:divBdr>
        </w:div>
        <w:div w:id="120461347">
          <w:marLeft w:val="480"/>
          <w:marRight w:val="0"/>
          <w:marTop w:val="0"/>
          <w:marBottom w:val="0"/>
          <w:divBdr>
            <w:top w:val="none" w:sz="0" w:space="0" w:color="auto"/>
            <w:left w:val="none" w:sz="0" w:space="0" w:color="auto"/>
            <w:bottom w:val="none" w:sz="0" w:space="0" w:color="auto"/>
            <w:right w:val="none" w:sz="0" w:space="0" w:color="auto"/>
          </w:divBdr>
        </w:div>
        <w:div w:id="1296837540">
          <w:marLeft w:val="480"/>
          <w:marRight w:val="0"/>
          <w:marTop w:val="0"/>
          <w:marBottom w:val="0"/>
          <w:divBdr>
            <w:top w:val="none" w:sz="0" w:space="0" w:color="auto"/>
            <w:left w:val="none" w:sz="0" w:space="0" w:color="auto"/>
            <w:bottom w:val="none" w:sz="0" w:space="0" w:color="auto"/>
            <w:right w:val="none" w:sz="0" w:space="0" w:color="auto"/>
          </w:divBdr>
        </w:div>
        <w:div w:id="1701466904">
          <w:marLeft w:val="480"/>
          <w:marRight w:val="0"/>
          <w:marTop w:val="0"/>
          <w:marBottom w:val="0"/>
          <w:divBdr>
            <w:top w:val="none" w:sz="0" w:space="0" w:color="auto"/>
            <w:left w:val="none" w:sz="0" w:space="0" w:color="auto"/>
            <w:bottom w:val="none" w:sz="0" w:space="0" w:color="auto"/>
            <w:right w:val="none" w:sz="0" w:space="0" w:color="auto"/>
          </w:divBdr>
        </w:div>
        <w:div w:id="87583104">
          <w:marLeft w:val="480"/>
          <w:marRight w:val="0"/>
          <w:marTop w:val="0"/>
          <w:marBottom w:val="0"/>
          <w:divBdr>
            <w:top w:val="none" w:sz="0" w:space="0" w:color="auto"/>
            <w:left w:val="none" w:sz="0" w:space="0" w:color="auto"/>
            <w:bottom w:val="none" w:sz="0" w:space="0" w:color="auto"/>
            <w:right w:val="none" w:sz="0" w:space="0" w:color="auto"/>
          </w:divBdr>
        </w:div>
        <w:div w:id="371463434">
          <w:marLeft w:val="480"/>
          <w:marRight w:val="0"/>
          <w:marTop w:val="0"/>
          <w:marBottom w:val="0"/>
          <w:divBdr>
            <w:top w:val="none" w:sz="0" w:space="0" w:color="auto"/>
            <w:left w:val="none" w:sz="0" w:space="0" w:color="auto"/>
            <w:bottom w:val="none" w:sz="0" w:space="0" w:color="auto"/>
            <w:right w:val="none" w:sz="0" w:space="0" w:color="auto"/>
          </w:divBdr>
        </w:div>
        <w:div w:id="1822116115">
          <w:marLeft w:val="480"/>
          <w:marRight w:val="0"/>
          <w:marTop w:val="0"/>
          <w:marBottom w:val="0"/>
          <w:divBdr>
            <w:top w:val="none" w:sz="0" w:space="0" w:color="auto"/>
            <w:left w:val="none" w:sz="0" w:space="0" w:color="auto"/>
            <w:bottom w:val="none" w:sz="0" w:space="0" w:color="auto"/>
            <w:right w:val="none" w:sz="0" w:space="0" w:color="auto"/>
          </w:divBdr>
        </w:div>
        <w:div w:id="1896888614">
          <w:marLeft w:val="480"/>
          <w:marRight w:val="0"/>
          <w:marTop w:val="0"/>
          <w:marBottom w:val="0"/>
          <w:divBdr>
            <w:top w:val="none" w:sz="0" w:space="0" w:color="auto"/>
            <w:left w:val="none" w:sz="0" w:space="0" w:color="auto"/>
            <w:bottom w:val="none" w:sz="0" w:space="0" w:color="auto"/>
            <w:right w:val="none" w:sz="0" w:space="0" w:color="auto"/>
          </w:divBdr>
        </w:div>
        <w:div w:id="1138036526">
          <w:marLeft w:val="480"/>
          <w:marRight w:val="0"/>
          <w:marTop w:val="0"/>
          <w:marBottom w:val="0"/>
          <w:divBdr>
            <w:top w:val="none" w:sz="0" w:space="0" w:color="auto"/>
            <w:left w:val="none" w:sz="0" w:space="0" w:color="auto"/>
            <w:bottom w:val="none" w:sz="0" w:space="0" w:color="auto"/>
            <w:right w:val="none" w:sz="0" w:space="0" w:color="auto"/>
          </w:divBdr>
        </w:div>
        <w:div w:id="1181890737">
          <w:marLeft w:val="480"/>
          <w:marRight w:val="0"/>
          <w:marTop w:val="0"/>
          <w:marBottom w:val="0"/>
          <w:divBdr>
            <w:top w:val="none" w:sz="0" w:space="0" w:color="auto"/>
            <w:left w:val="none" w:sz="0" w:space="0" w:color="auto"/>
            <w:bottom w:val="none" w:sz="0" w:space="0" w:color="auto"/>
            <w:right w:val="none" w:sz="0" w:space="0" w:color="auto"/>
          </w:divBdr>
        </w:div>
        <w:div w:id="1095899159">
          <w:marLeft w:val="480"/>
          <w:marRight w:val="0"/>
          <w:marTop w:val="0"/>
          <w:marBottom w:val="0"/>
          <w:divBdr>
            <w:top w:val="none" w:sz="0" w:space="0" w:color="auto"/>
            <w:left w:val="none" w:sz="0" w:space="0" w:color="auto"/>
            <w:bottom w:val="none" w:sz="0" w:space="0" w:color="auto"/>
            <w:right w:val="none" w:sz="0" w:space="0" w:color="auto"/>
          </w:divBdr>
        </w:div>
        <w:div w:id="1535315167">
          <w:marLeft w:val="480"/>
          <w:marRight w:val="0"/>
          <w:marTop w:val="0"/>
          <w:marBottom w:val="0"/>
          <w:divBdr>
            <w:top w:val="none" w:sz="0" w:space="0" w:color="auto"/>
            <w:left w:val="none" w:sz="0" w:space="0" w:color="auto"/>
            <w:bottom w:val="none" w:sz="0" w:space="0" w:color="auto"/>
            <w:right w:val="none" w:sz="0" w:space="0" w:color="auto"/>
          </w:divBdr>
        </w:div>
        <w:div w:id="1279337363">
          <w:marLeft w:val="480"/>
          <w:marRight w:val="0"/>
          <w:marTop w:val="0"/>
          <w:marBottom w:val="0"/>
          <w:divBdr>
            <w:top w:val="none" w:sz="0" w:space="0" w:color="auto"/>
            <w:left w:val="none" w:sz="0" w:space="0" w:color="auto"/>
            <w:bottom w:val="none" w:sz="0" w:space="0" w:color="auto"/>
            <w:right w:val="none" w:sz="0" w:space="0" w:color="auto"/>
          </w:divBdr>
        </w:div>
        <w:div w:id="69235164">
          <w:marLeft w:val="480"/>
          <w:marRight w:val="0"/>
          <w:marTop w:val="0"/>
          <w:marBottom w:val="0"/>
          <w:divBdr>
            <w:top w:val="none" w:sz="0" w:space="0" w:color="auto"/>
            <w:left w:val="none" w:sz="0" w:space="0" w:color="auto"/>
            <w:bottom w:val="none" w:sz="0" w:space="0" w:color="auto"/>
            <w:right w:val="none" w:sz="0" w:space="0" w:color="auto"/>
          </w:divBdr>
        </w:div>
        <w:div w:id="1017926760">
          <w:marLeft w:val="480"/>
          <w:marRight w:val="0"/>
          <w:marTop w:val="0"/>
          <w:marBottom w:val="0"/>
          <w:divBdr>
            <w:top w:val="none" w:sz="0" w:space="0" w:color="auto"/>
            <w:left w:val="none" w:sz="0" w:space="0" w:color="auto"/>
            <w:bottom w:val="none" w:sz="0" w:space="0" w:color="auto"/>
            <w:right w:val="none" w:sz="0" w:space="0" w:color="auto"/>
          </w:divBdr>
        </w:div>
        <w:div w:id="1647776465">
          <w:marLeft w:val="480"/>
          <w:marRight w:val="0"/>
          <w:marTop w:val="0"/>
          <w:marBottom w:val="0"/>
          <w:divBdr>
            <w:top w:val="none" w:sz="0" w:space="0" w:color="auto"/>
            <w:left w:val="none" w:sz="0" w:space="0" w:color="auto"/>
            <w:bottom w:val="none" w:sz="0" w:space="0" w:color="auto"/>
            <w:right w:val="none" w:sz="0" w:space="0" w:color="auto"/>
          </w:divBdr>
        </w:div>
        <w:div w:id="1430392317">
          <w:marLeft w:val="480"/>
          <w:marRight w:val="0"/>
          <w:marTop w:val="0"/>
          <w:marBottom w:val="0"/>
          <w:divBdr>
            <w:top w:val="none" w:sz="0" w:space="0" w:color="auto"/>
            <w:left w:val="none" w:sz="0" w:space="0" w:color="auto"/>
            <w:bottom w:val="none" w:sz="0" w:space="0" w:color="auto"/>
            <w:right w:val="none" w:sz="0" w:space="0" w:color="auto"/>
          </w:divBdr>
        </w:div>
        <w:div w:id="932278619">
          <w:marLeft w:val="480"/>
          <w:marRight w:val="0"/>
          <w:marTop w:val="0"/>
          <w:marBottom w:val="0"/>
          <w:divBdr>
            <w:top w:val="none" w:sz="0" w:space="0" w:color="auto"/>
            <w:left w:val="none" w:sz="0" w:space="0" w:color="auto"/>
            <w:bottom w:val="none" w:sz="0" w:space="0" w:color="auto"/>
            <w:right w:val="none" w:sz="0" w:space="0" w:color="auto"/>
          </w:divBdr>
        </w:div>
      </w:divsChild>
    </w:div>
    <w:div w:id="1664356619">
      <w:bodyDiv w:val="1"/>
      <w:marLeft w:val="0"/>
      <w:marRight w:val="0"/>
      <w:marTop w:val="0"/>
      <w:marBottom w:val="0"/>
      <w:divBdr>
        <w:top w:val="none" w:sz="0" w:space="0" w:color="auto"/>
        <w:left w:val="none" w:sz="0" w:space="0" w:color="auto"/>
        <w:bottom w:val="none" w:sz="0" w:space="0" w:color="auto"/>
        <w:right w:val="none" w:sz="0" w:space="0" w:color="auto"/>
      </w:divBdr>
    </w:div>
    <w:div w:id="1666320968">
      <w:bodyDiv w:val="1"/>
      <w:marLeft w:val="0"/>
      <w:marRight w:val="0"/>
      <w:marTop w:val="0"/>
      <w:marBottom w:val="0"/>
      <w:divBdr>
        <w:top w:val="none" w:sz="0" w:space="0" w:color="auto"/>
        <w:left w:val="none" w:sz="0" w:space="0" w:color="auto"/>
        <w:bottom w:val="none" w:sz="0" w:space="0" w:color="auto"/>
        <w:right w:val="none" w:sz="0" w:space="0" w:color="auto"/>
      </w:divBdr>
      <w:divsChild>
        <w:div w:id="1929920459">
          <w:marLeft w:val="480"/>
          <w:marRight w:val="0"/>
          <w:marTop w:val="0"/>
          <w:marBottom w:val="0"/>
          <w:divBdr>
            <w:top w:val="none" w:sz="0" w:space="0" w:color="auto"/>
            <w:left w:val="none" w:sz="0" w:space="0" w:color="auto"/>
            <w:bottom w:val="none" w:sz="0" w:space="0" w:color="auto"/>
            <w:right w:val="none" w:sz="0" w:space="0" w:color="auto"/>
          </w:divBdr>
        </w:div>
        <w:div w:id="387149917">
          <w:marLeft w:val="480"/>
          <w:marRight w:val="0"/>
          <w:marTop w:val="0"/>
          <w:marBottom w:val="0"/>
          <w:divBdr>
            <w:top w:val="none" w:sz="0" w:space="0" w:color="auto"/>
            <w:left w:val="none" w:sz="0" w:space="0" w:color="auto"/>
            <w:bottom w:val="none" w:sz="0" w:space="0" w:color="auto"/>
            <w:right w:val="none" w:sz="0" w:space="0" w:color="auto"/>
          </w:divBdr>
        </w:div>
        <w:div w:id="717126770">
          <w:marLeft w:val="480"/>
          <w:marRight w:val="0"/>
          <w:marTop w:val="0"/>
          <w:marBottom w:val="0"/>
          <w:divBdr>
            <w:top w:val="none" w:sz="0" w:space="0" w:color="auto"/>
            <w:left w:val="none" w:sz="0" w:space="0" w:color="auto"/>
            <w:bottom w:val="none" w:sz="0" w:space="0" w:color="auto"/>
            <w:right w:val="none" w:sz="0" w:space="0" w:color="auto"/>
          </w:divBdr>
        </w:div>
        <w:div w:id="1934126909">
          <w:marLeft w:val="480"/>
          <w:marRight w:val="0"/>
          <w:marTop w:val="0"/>
          <w:marBottom w:val="0"/>
          <w:divBdr>
            <w:top w:val="none" w:sz="0" w:space="0" w:color="auto"/>
            <w:left w:val="none" w:sz="0" w:space="0" w:color="auto"/>
            <w:bottom w:val="none" w:sz="0" w:space="0" w:color="auto"/>
            <w:right w:val="none" w:sz="0" w:space="0" w:color="auto"/>
          </w:divBdr>
        </w:div>
        <w:div w:id="1371491758">
          <w:marLeft w:val="480"/>
          <w:marRight w:val="0"/>
          <w:marTop w:val="0"/>
          <w:marBottom w:val="0"/>
          <w:divBdr>
            <w:top w:val="none" w:sz="0" w:space="0" w:color="auto"/>
            <w:left w:val="none" w:sz="0" w:space="0" w:color="auto"/>
            <w:bottom w:val="none" w:sz="0" w:space="0" w:color="auto"/>
            <w:right w:val="none" w:sz="0" w:space="0" w:color="auto"/>
          </w:divBdr>
        </w:div>
        <w:div w:id="1868330879">
          <w:marLeft w:val="480"/>
          <w:marRight w:val="0"/>
          <w:marTop w:val="0"/>
          <w:marBottom w:val="0"/>
          <w:divBdr>
            <w:top w:val="none" w:sz="0" w:space="0" w:color="auto"/>
            <w:left w:val="none" w:sz="0" w:space="0" w:color="auto"/>
            <w:bottom w:val="none" w:sz="0" w:space="0" w:color="auto"/>
            <w:right w:val="none" w:sz="0" w:space="0" w:color="auto"/>
          </w:divBdr>
        </w:div>
        <w:div w:id="91165805">
          <w:marLeft w:val="480"/>
          <w:marRight w:val="0"/>
          <w:marTop w:val="0"/>
          <w:marBottom w:val="0"/>
          <w:divBdr>
            <w:top w:val="none" w:sz="0" w:space="0" w:color="auto"/>
            <w:left w:val="none" w:sz="0" w:space="0" w:color="auto"/>
            <w:bottom w:val="none" w:sz="0" w:space="0" w:color="auto"/>
            <w:right w:val="none" w:sz="0" w:space="0" w:color="auto"/>
          </w:divBdr>
        </w:div>
        <w:div w:id="852110160">
          <w:marLeft w:val="480"/>
          <w:marRight w:val="0"/>
          <w:marTop w:val="0"/>
          <w:marBottom w:val="0"/>
          <w:divBdr>
            <w:top w:val="none" w:sz="0" w:space="0" w:color="auto"/>
            <w:left w:val="none" w:sz="0" w:space="0" w:color="auto"/>
            <w:bottom w:val="none" w:sz="0" w:space="0" w:color="auto"/>
            <w:right w:val="none" w:sz="0" w:space="0" w:color="auto"/>
          </w:divBdr>
        </w:div>
        <w:div w:id="1451168990">
          <w:marLeft w:val="480"/>
          <w:marRight w:val="0"/>
          <w:marTop w:val="0"/>
          <w:marBottom w:val="0"/>
          <w:divBdr>
            <w:top w:val="none" w:sz="0" w:space="0" w:color="auto"/>
            <w:left w:val="none" w:sz="0" w:space="0" w:color="auto"/>
            <w:bottom w:val="none" w:sz="0" w:space="0" w:color="auto"/>
            <w:right w:val="none" w:sz="0" w:space="0" w:color="auto"/>
          </w:divBdr>
        </w:div>
        <w:div w:id="359009588">
          <w:marLeft w:val="480"/>
          <w:marRight w:val="0"/>
          <w:marTop w:val="0"/>
          <w:marBottom w:val="0"/>
          <w:divBdr>
            <w:top w:val="none" w:sz="0" w:space="0" w:color="auto"/>
            <w:left w:val="none" w:sz="0" w:space="0" w:color="auto"/>
            <w:bottom w:val="none" w:sz="0" w:space="0" w:color="auto"/>
            <w:right w:val="none" w:sz="0" w:space="0" w:color="auto"/>
          </w:divBdr>
        </w:div>
        <w:div w:id="1909607936">
          <w:marLeft w:val="480"/>
          <w:marRight w:val="0"/>
          <w:marTop w:val="0"/>
          <w:marBottom w:val="0"/>
          <w:divBdr>
            <w:top w:val="none" w:sz="0" w:space="0" w:color="auto"/>
            <w:left w:val="none" w:sz="0" w:space="0" w:color="auto"/>
            <w:bottom w:val="none" w:sz="0" w:space="0" w:color="auto"/>
            <w:right w:val="none" w:sz="0" w:space="0" w:color="auto"/>
          </w:divBdr>
        </w:div>
        <w:div w:id="5638281">
          <w:marLeft w:val="480"/>
          <w:marRight w:val="0"/>
          <w:marTop w:val="0"/>
          <w:marBottom w:val="0"/>
          <w:divBdr>
            <w:top w:val="none" w:sz="0" w:space="0" w:color="auto"/>
            <w:left w:val="none" w:sz="0" w:space="0" w:color="auto"/>
            <w:bottom w:val="none" w:sz="0" w:space="0" w:color="auto"/>
            <w:right w:val="none" w:sz="0" w:space="0" w:color="auto"/>
          </w:divBdr>
        </w:div>
        <w:div w:id="64496988">
          <w:marLeft w:val="480"/>
          <w:marRight w:val="0"/>
          <w:marTop w:val="0"/>
          <w:marBottom w:val="0"/>
          <w:divBdr>
            <w:top w:val="none" w:sz="0" w:space="0" w:color="auto"/>
            <w:left w:val="none" w:sz="0" w:space="0" w:color="auto"/>
            <w:bottom w:val="none" w:sz="0" w:space="0" w:color="auto"/>
            <w:right w:val="none" w:sz="0" w:space="0" w:color="auto"/>
          </w:divBdr>
        </w:div>
        <w:div w:id="2102798121">
          <w:marLeft w:val="480"/>
          <w:marRight w:val="0"/>
          <w:marTop w:val="0"/>
          <w:marBottom w:val="0"/>
          <w:divBdr>
            <w:top w:val="none" w:sz="0" w:space="0" w:color="auto"/>
            <w:left w:val="none" w:sz="0" w:space="0" w:color="auto"/>
            <w:bottom w:val="none" w:sz="0" w:space="0" w:color="auto"/>
            <w:right w:val="none" w:sz="0" w:space="0" w:color="auto"/>
          </w:divBdr>
        </w:div>
        <w:div w:id="872612766">
          <w:marLeft w:val="480"/>
          <w:marRight w:val="0"/>
          <w:marTop w:val="0"/>
          <w:marBottom w:val="0"/>
          <w:divBdr>
            <w:top w:val="none" w:sz="0" w:space="0" w:color="auto"/>
            <w:left w:val="none" w:sz="0" w:space="0" w:color="auto"/>
            <w:bottom w:val="none" w:sz="0" w:space="0" w:color="auto"/>
            <w:right w:val="none" w:sz="0" w:space="0" w:color="auto"/>
          </w:divBdr>
        </w:div>
        <w:div w:id="1246693403">
          <w:marLeft w:val="480"/>
          <w:marRight w:val="0"/>
          <w:marTop w:val="0"/>
          <w:marBottom w:val="0"/>
          <w:divBdr>
            <w:top w:val="none" w:sz="0" w:space="0" w:color="auto"/>
            <w:left w:val="none" w:sz="0" w:space="0" w:color="auto"/>
            <w:bottom w:val="none" w:sz="0" w:space="0" w:color="auto"/>
            <w:right w:val="none" w:sz="0" w:space="0" w:color="auto"/>
          </w:divBdr>
        </w:div>
        <w:div w:id="1001085340">
          <w:marLeft w:val="480"/>
          <w:marRight w:val="0"/>
          <w:marTop w:val="0"/>
          <w:marBottom w:val="0"/>
          <w:divBdr>
            <w:top w:val="none" w:sz="0" w:space="0" w:color="auto"/>
            <w:left w:val="none" w:sz="0" w:space="0" w:color="auto"/>
            <w:bottom w:val="none" w:sz="0" w:space="0" w:color="auto"/>
            <w:right w:val="none" w:sz="0" w:space="0" w:color="auto"/>
          </w:divBdr>
        </w:div>
        <w:div w:id="806817152">
          <w:marLeft w:val="480"/>
          <w:marRight w:val="0"/>
          <w:marTop w:val="0"/>
          <w:marBottom w:val="0"/>
          <w:divBdr>
            <w:top w:val="none" w:sz="0" w:space="0" w:color="auto"/>
            <w:left w:val="none" w:sz="0" w:space="0" w:color="auto"/>
            <w:bottom w:val="none" w:sz="0" w:space="0" w:color="auto"/>
            <w:right w:val="none" w:sz="0" w:space="0" w:color="auto"/>
          </w:divBdr>
        </w:div>
        <w:div w:id="1568373899">
          <w:marLeft w:val="480"/>
          <w:marRight w:val="0"/>
          <w:marTop w:val="0"/>
          <w:marBottom w:val="0"/>
          <w:divBdr>
            <w:top w:val="none" w:sz="0" w:space="0" w:color="auto"/>
            <w:left w:val="none" w:sz="0" w:space="0" w:color="auto"/>
            <w:bottom w:val="none" w:sz="0" w:space="0" w:color="auto"/>
            <w:right w:val="none" w:sz="0" w:space="0" w:color="auto"/>
          </w:divBdr>
        </w:div>
        <w:div w:id="1207329467">
          <w:marLeft w:val="480"/>
          <w:marRight w:val="0"/>
          <w:marTop w:val="0"/>
          <w:marBottom w:val="0"/>
          <w:divBdr>
            <w:top w:val="none" w:sz="0" w:space="0" w:color="auto"/>
            <w:left w:val="none" w:sz="0" w:space="0" w:color="auto"/>
            <w:bottom w:val="none" w:sz="0" w:space="0" w:color="auto"/>
            <w:right w:val="none" w:sz="0" w:space="0" w:color="auto"/>
          </w:divBdr>
        </w:div>
        <w:div w:id="1572613330">
          <w:marLeft w:val="480"/>
          <w:marRight w:val="0"/>
          <w:marTop w:val="0"/>
          <w:marBottom w:val="0"/>
          <w:divBdr>
            <w:top w:val="none" w:sz="0" w:space="0" w:color="auto"/>
            <w:left w:val="none" w:sz="0" w:space="0" w:color="auto"/>
            <w:bottom w:val="none" w:sz="0" w:space="0" w:color="auto"/>
            <w:right w:val="none" w:sz="0" w:space="0" w:color="auto"/>
          </w:divBdr>
        </w:div>
        <w:div w:id="344793349">
          <w:marLeft w:val="480"/>
          <w:marRight w:val="0"/>
          <w:marTop w:val="0"/>
          <w:marBottom w:val="0"/>
          <w:divBdr>
            <w:top w:val="none" w:sz="0" w:space="0" w:color="auto"/>
            <w:left w:val="none" w:sz="0" w:space="0" w:color="auto"/>
            <w:bottom w:val="none" w:sz="0" w:space="0" w:color="auto"/>
            <w:right w:val="none" w:sz="0" w:space="0" w:color="auto"/>
          </w:divBdr>
        </w:div>
        <w:div w:id="1856069277">
          <w:marLeft w:val="480"/>
          <w:marRight w:val="0"/>
          <w:marTop w:val="0"/>
          <w:marBottom w:val="0"/>
          <w:divBdr>
            <w:top w:val="none" w:sz="0" w:space="0" w:color="auto"/>
            <w:left w:val="none" w:sz="0" w:space="0" w:color="auto"/>
            <w:bottom w:val="none" w:sz="0" w:space="0" w:color="auto"/>
            <w:right w:val="none" w:sz="0" w:space="0" w:color="auto"/>
          </w:divBdr>
        </w:div>
        <w:div w:id="254021989">
          <w:marLeft w:val="480"/>
          <w:marRight w:val="0"/>
          <w:marTop w:val="0"/>
          <w:marBottom w:val="0"/>
          <w:divBdr>
            <w:top w:val="none" w:sz="0" w:space="0" w:color="auto"/>
            <w:left w:val="none" w:sz="0" w:space="0" w:color="auto"/>
            <w:bottom w:val="none" w:sz="0" w:space="0" w:color="auto"/>
            <w:right w:val="none" w:sz="0" w:space="0" w:color="auto"/>
          </w:divBdr>
        </w:div>
        <w:div w:id="164783457">
          <w:marLeft w:val="480"/>
          <w:marRight w:val="0"/>
          <w:marTop w:val="0"/>
          <w:marBottom w:val="0"/>
          <w:divBdr>
            <w:top w:val="none" w:sz="0" w:space="0" w:color="auto"/>
            <w:left w:val="none" w:sz="0" w:space="0" w:color="auto"/>
            <w:bottom w:val="none" w:sz="0" w:space="0" w:color="auto"/>
            <w:right w:val="none" w:sz="0" w:space="0" w:color="auto"/>
          </w:divBdr>
        </w:div>
        <w:div w:id="2096627931">
          <w:marLeft w:val="480"/>
          <w:marRight w:val="0"/>
          <w:marTop w:val="0"/>
          <w:marBottom w:val="0"/>
          <w:divBdr>
            <w:top w:val="none" w:sz="0" w:space="0" w:color="auto"/>
            <w:left w:val="none" w:sz="0" w:space="0" w:color="auto"/>
            <w:bottom w:val="none" w:sz="0" w:space="0" w:color="auto"/>
            <w:right w:val="none" w:sz="0" w:space="0" w:color="auto"/>
          </w:divBdr>
        </w:div>
        <w:div w:id="630208288">
          <w:marLeft w:val="480"/>
          <w:marRight w:val="0"/>
          <w:marTop w:val="0"/>
          <w:marBottom w:val="0"/>
          <w:divBdr>
            <w:top w:val="none" w:sz="0" w:space="0" w:color="auto"/>
            <w:left w:val="none" w:sz="0" w:space="0" w:color="auto"/>
            <w:bottom w:val="none" w:sz="0" w:space="0" w:color="auto"/>
            <w:right w:val="none" w:sz="0" w:space="0" w:color="auto"/>
          </w:divBdr>
        </w:div>
        <w:div w:id="1538736253">
          <w:marLeft w:val="480"/>
          <w:marRight w:val="0"/>
          <w:marTop w:val="0"/>
          <w:marBottom w:val="0"/>
          <w:divBdr>
            <w:top w:val="none" w:sz="0" w:space="0" w:color="auto"/>
            <w:left w:val="none" w:sz="0" w:space="0" w:color="auto"/>
            <w:bottom w:val="none" w:sz="0" w:space="0" w:color="auto"/>
            <w:right w:val="none" w:sz="0" w:space="0" w:color="auto"/>
          </w:divBdr>
        </w:div>
        <w:div w:id="1871189671">
          <w:marLeft w:val="480"/>
          <w:marRight w:val="0"/>
          <w:marTop w:val="0"/>
          <w:marBottom w:val="0"/>
          <w:divBdr>
            <w:top w:val="none" w:sz="0" w:space="0" w:color="auto"/>
            <w:left w:val="none" w:sz="0" w:space="0" w:color="auto"/>
            <w:bottom w:val="none" w:sz="0" w:space="0" w:color="auto"/>
            <w:right w:val="none" w:sz="0" w:space="0" w:color="auto"/>
          </w:divBdr>
        </w:div>
        <w:div w:id="706369544">
          <w:marLeft w:val="480"/>
          <w:marRight w:val="0"/>
          <w:marTop w:val="0"/>
          <w:marBottom w:val="0"/>
          <w:divBdr>
            <w:top w:val="none" w:sz="0" w:space="0" w:color="auto"/>
            <w:left w:val="none" w:sz="0" w:space="0" w:color="auto"/>
            <w:bottom w:val="none" w:sz="0" w:space="0" w:color="auto"/>
            <w:right w:val="none" w:sz="0" w:space="0" w:color="auto"/>
          </w:divBdr>
        </w:div>
        <w:div w:id="1874033574">
          <w:marLeft w:val="480"/>
          <w:marRight w:val="0"/>
          <w:marTop w:val="0"/>
          <w:marBottom w:val="0"/>
          <w:divBdr>
            <w:top w:val="none" w:sz="0" w:space="0" w:color="auto"/>
            <w:left w:val="none" w:sz="0" w:space="0" w:color="auto"/>
            <w:bottom w:val="none" w:sz="0" w:space="0" w:color="auto"/>
            <w:right w:val="none" w:sz="0" w:space="0" w:color="auto"/>
          </w:divBdr>
        </w:div>
        <w:div w:id="2015305645">
          <w:marLeft w:val="480"/>
          <w:marRight w:val="0"/>
          <w:marTop w:val="0"/>
          <w:marBottom w:val="0"/>
          <w:divBdr>
            <w:top w:val="none" w:sz="0" w:space="0" w:color="auto"/>
            <w:left w:val="none" w:sz="0" w:space="0" w:color="auto"/>
            <w:bottom w:val="none" w:sz="0" w:space="0" w:color="auto"/>
            <w:right w:val="none" w:sz="0" w:space="0" w:color="auto"/>
          </w:divBdr>
        </w:div>
        <w:div w:id="1011180667">
          <w:marLeft w:val="480"/>
          <w:marRight w:val="0"/>
          <w:marTop w:val="0"/>
          <w:marBottom w:val="0"/>
          <w:divBdr>
            <w:top w:val="none" w:sz="0" w:space="0" w:color="auto"/>
            <w:left w:val="none" w:sz="0" w:space="0" w:color="auto"/>
            <w:bottom w:val="none" w:sz="0" w:space="0" w:color="auto"/>
            <w:right w:val="none" w:sz="0" w:space="0" w:color="auto"/>
          </w:divBdr>
        </w:div>
        <w:div w:id="179198908">
          <w:marLeft w:val="480"/>
          <w:marRight w:val="0"/>
          <w:marTop w:val="0"/>
          <w:marBottom w:val="0"/>
          <w:divBdr>
            <w:top w:val="none" w:sz="0" w:space="0" w:color="auto"/>
            <w:left w:val="none" w:sz="0" w:space="0" w:color="auto"/>
            <w:bottom w:val="none" w:sz="0" w:space="0" w:color="auto"/>
            <w:right w:val="none" w:sz="0" w:space="0" w:color="auto"/>
          </w:divBdr>
        </w:div>
        <w:div w:id="1764187072">
          <w:marLeft w:val="480"/>
          <w:marRight w:val="0"/>
          <w:marTop w:val="0"/>
          <w:marBottom w:val="0"/>
          <w:divBdr>
            <w:top w:val="none" w:sz="0" w:space="0" w:color="auto"/>
            <w:left w:val="none" w:sz="0" w:space="0" w:color="auto"/>
            <w:bottom w:val="none" w:sz="0" w:space="0" w:color="auto"/>
            <w:right w:val="none" w:sz="0" w:space="0" w:color="auto"/>
          </w:divBdr>
        </w:div>
        <w:div w:id="490104970">
          <w:marLeft w:val="480"/>
          <w:marRight w:val="0"/>
          <w:marTop w:val="0"/>
          <w:marBottom w:val="0"/>
          <w:divBdr>
            <w:top w:val="none" w:sz="0" w:space="0" w:color="auto"/>
            <w:left w:val="none" w:sz="0" w:space="0" w:color="auto"/>
            <w:bottom w:val="none" w:sz="0" w:space="0" w:color="auto"/>
            <w:right w:val="none" w:sz="0" w:space="0" w:color="auto"/>
          </w:divBdr>
        </w:div>
        <w:div w:id="1084037247">
          <w:marLeft w:val="480"/>
          <w:marRight w:val="0"/>
          <w:marTop w:val="0"/>
          <w:marBottom w:val="0"/>
          <w:divBdr>
            <w:top w:val="none" w:sz="0" w:space="0" w:color="auto"/>
            <w:left w:val="none" w:sz="0" w:space="0" w:color="auto"/>
            <w:bottom w:val="none" w:sz="0" w:space="0" w:color="auto"/>
            <w:right w:val="none" w:sz="0" w:space="0" w:color="auto"/>
          </w:divBdr>
        </w:div>
        <w:div w:id="314605010">
          <w:marLeft w:val="480"/>
          <w:marRight w:val="0"/>
          <w:marTop w:val="0"/>
          <w:marBottom w:val="0"/>
          <w:divBdr>
            <w:top w:val="none" w:sz="0" w:space="0" w:color="auto"/>
            <w:left w:val="none" w:sz="0" w:space="0" w:color="auto"/>
            <w:bottom w:val="none" w:sz="0" w:space="0" w:color="auto"/>
            <w:right w:val="none" w:sz="0" w:space="0" w:color="auto"/>
          </w:divBdr>
        </w:div>
        <w:div w:id="1934780150">
          <w:marLeft w:val="480"/>
          <w:marRight w:val="0"/>
          <w:marTop w:val="0"/>
          <w:marBottom w:val="0"/>
          <w:divBdr>
            <w:top w:val="none" w:sz="0" w:space="0" w:color="auto"/>
            <w:left w:val="none" w:sz="0" w:space="0" w:color="auto"/>
            <w:bottom w:val="none" w:sz="0" w:space="0" w:color="auto"/>
            <w:right w:val="none" w:sz="0" w:space="0" w:color="auto"/>
          </w:divBdr>
        </w:div>
        <w:div w:id="1596012547">
          <w:marLeft w:val="480"/>
          <w:marRight w:val="0"/>
          <w:marTop w:val="0"/>
          <w:marBottom w:val="0"/>
          <w:divBdr>
            <w:top w:val="none" w:sz="0" w:space="0" w:color="auto"/>
            <w:left w:val="none" w:sz="0" w:space="0" w:color="auto"/>
            <w:bottom w:val="none" w:sz="0" w:space="0" w:color="auto"/>
            <w:right w:val="none" w:sz="0" w:space="0" w:color="auto"/>
          </w:divBdr>
        </w:div>
        <w:div w:id="2039426720">
          <w:marLeft w:val="480"/>
          <w:marRight w:val="0"/>
          <w:marTop w:val="0"/>
          <w:marBottom w:val="0"/>
          <w:divBdr>
            <w:top w:val="none" w:sz="0" w:space="0" w:color="auto"/>
            <w:left w:val="none" w:sz="0" w:space="0" w:color="auto"/>
            <w:bottom w:val="none" w:sz="0" w:space="0" w:color="auto"/>
            <w:right w:val="none" w:sz="0" w:space="0" w:color="auto"/>
          </w:divBdr>
        </w:div>
        <w:div w:id="1238055163">
          <w:marLeft w:val="480"/>
          <w:marRight w:val="0"/>
          <w:marTop w:val="0"/>
          <w:marBottom w:val="0"/>
          <w:divBdr>
            <w:top w:val="none" w:sz="0" w:space="0" w:color="auto"/>
            <w:left w:val="none" w:sz="0" w:space="0" w:color="auto"/>
            <w:bottom w:val="none" w:sz="0" w:space="0" w:color="auto"/>
            <w:right w:val="none" w:sz="0" w:space="0" w:color="auto"/>
          </w:divBdr>
        </w:div>
        <w:div w:id="1144005856">
          <w:marLeft w:val="480"/>
          <w:marRight w:val="0"/>
          <w:marTop w:val="0"/>
          <w:marBottom w:val="0"/>
          <w:divBdr>
            <w:top w:val="none" w:sz="0" w:space="0" w:color="auto"/>
            <w:left w:val="none" w:sz="0" w:space="0" w:color="auto"/>
            <w:bottom w:val="none" w:sz="0" w:space="0" w:color="auto"/>
            <w:right w:val="none" w:sz="0" w:space="0" w:color="auto"/>
          </w:divBdr>
        </w:div>
        <w:div w:id="1073118284">
          <w:marLeft w:val="480"/>
          <w:marRight w:val="0"/>
          <w:marTop w:val="0"/>
          <w:marBottom w:val="0"/>
          <w:divBdr>
            <w:top w:val="none" w:sz="0" w:space="0" w:color="auto"/>
            <w:left w:val="none" w:sz="0" w:space="0" w:color="auto"/>
            <w:bottom w:val="none" w:sz="0" w:space="0" w:color="auto"/>
            <w:right w:val="none" w:sz="0" w:space="0" w:color="auto"/>
          </w:divBdr>
        </w:div>
        <w:div w:id="1885024602">
          <w:marLeft w:val="480"/>
          <w:marRight w:val="0"/>
          <w:marTop w:val="0"/>
          <w:marBottom w:val="0"/>
          <w:divBdr>
            <w:top w:val="none" w:sz="0" w:space="0" w:color="auto"/>
            <w:left w:val="none" w:sz="0" w:space="0" w:color="auto"/>
            <w:bottom w:val="none" w:sz="0" w:space="0" w:color="auto"/>
            <w:right w:val="none" w:sz="0" w:space="0" w:color="auto"/>
          </w:divBdr>
        </w:div>
        <w:div w:id="1827161904">
          <w:marLeft w:val="480"/>
          <w:marRight w:val="0"/>
          <w:marTop w:val="0"/>
          <w:marBottom w:val="0"/>
          <w:divBdr>
            <w:top w:val="none" w:sz="0" w:space="0" w:color="auto"/>
            <w:left w:val="none" w:sz="0" w:space="0" w:color="auto"/>
            <w:bottom w:val="none" w:sz="0" w:space="0" w:color="auto"/>
            <w:right w:val="none" w:sz="0" w:space="0" w:color="auto"/>
          </w:divBdr>
        </w:div>
        <w:div w:id="1354455845">
          <w:marLeft w:val="480"/>
          <w:marRight w:val="0"/>
          <w:marTop w:val="0"/>
          <w:marBottom w:val="0"/>
          <w:divBdr>
            <w:top w:val="none" w:sz="0" w:space="0" w:color="auto"/>
            <w:left w:val="none" w:sz="0" w:space="0" w:color="auto"/>
            <w:bottom w:val="none" w:sz="0" w:space="0" w:color="auto"/>
            <w:right w:val="none" w:sz="0" w:space="0" w:color="auto"/>
          </w:divBdr>
        </w:div>
        <w:div w:id="119687560">
          <w:marLeft w:val="480"/>
          <w:marRight w:val="0"/>
          <w:marTop w:val="0"/>
          <w:marBottom w:val="0"/>
          <w:divBdr>
            <w:top w:val="none" w:sz="0" w:space="0" w:color="auto"/>
            <w:left w:val="none" w:sz="0" w:space="0" w:color="auto"/>
            <w:bottom w:val="none" w:sz="0" w:space="0" w:color="auto"/>
            <w:right w:val="none" w:sz="0" w:space="0" w:color="auto"/>
          </w:divBdr>
        </w:div>
        <w:div w:id="17589705">
          <w:marLeft w:val="480"/>
          <w:marRight w:val="0"/>
          <w:marTop w:val="0"/>
          <w:marBottom w:val="0"/>
          <w:divBdr>
            <w:top w:val="none" w:sz="0" w:space="0" w:color="auto"/>
            <w:left w:val="none" w:sz="0" w:space="0" w:color="auto"/>
            <w:bottom w:val="none" w:sz="0" w:space="0" w:color="auto"/>
            <w:right w:val="none" w:sz="0" w:space="0" w:color="auto"/>
          </w:divBdr>
        </w:div>
      </w:divsChild>
    </w:div>
    <w:div w:id="1666931458">
      <w:bodyDiv w:val="1"/>
      <w:marLeft w:val="0"/>
      <w:marRight w:val="0"/>
      <w:marTop w:val="0"/>
      <w:marBottom w:val="0"/>
      <w:divBdr>
        <w:top w:val="none" w:sz="0" w:space="0" w:color="auto"/>
        <w:left w:val="none" w:sz="0" w:space="0" w:color="auto"/>
        <w:bottom w:val="none" w:sz="0" w:space="0" w:color="auto"/>
        <w:right w:val="none" w:sz="0" w:space="0" w:color="auto"/>
      </w:divBdr>
    </w:div>
    <w:div w:id="1668094465">
      <w:bodyDiv w:val="1"/>
      <w:marLeft w:val="0"/>
      <w:marRight w:val="0"/>
      <w:marTop w:val="0"/>
      <w:marBottom w:val="0"/>
      <w:divBdr>
        <w:top w:val="none" w:sz="0" w:space="0" w:color="auto"/>
        <w:left w:val="none" w:sz="0" w:space="0" w:color="auto"/>
        <w:bottom w:val="none" w:sz="0" w:space="0" w:color="auto"/>
        <w:right w:val="none" w:sz="0" w:space="0" w:color="auto"/>
      </w:divBdr>
      <w:divsChild>
        <w:div w:id="987829508">
          <w:marLeft w:val="480"/>
          <w:marRight w:val="0"/>
          <w:marTop w:val="0"/>
          <w:marBottom w:val="0"/>
          <w:divBdr>
            <w:top w:val="none" w:sz="0" w:space="0" w:color="auto"/>
            <w:left w:val="none" w:sz="0" w:space="0" w:color="auto"/>
            <w:bottom w:val="none" w:sz="0" w:space="0" w:color="auto"/>
            <w:right w:val="none" w:sz="0" w:space="0" w:color="auto"/>
          </w:divBdr>
        </w:div>
        <w:div w:id="428620618">
          <w:marLeft w:val="480"/>
          <w:marRight w:val="0"/>
          <w:marTop w:val="0"/>
          <w:marBottom w:val="0"/>
          <w:divBdr>
            <w:top w:val="none" w:sz="0" w:space="0" w:color="auto"/>
            <w:left w:val="none" w:sz="0" w:space="0" w:color="auto"/>
            <w:bottom w:val="none" w:sz="0" w:space="0" w:color="auto"/>
            <w:right w:val="none" w:sz="0" w:space="0" w:color="auto"/>
          </w:divBdr>
        </w:div>
        <w:div w:id="1395471254">
          <w:marLeft w:val="480"/>
          <w:marRight w:val="0"/>
          <w:marTop w:val="0"/>
          <w:marBottom w:val="0"/>
          <w:divBdr>
            <w:top w:val="none" w:sz="0" w:space="0" w:color="auto"/>
            <w:left w:val="none" w:sz="0" w:space="0" w:color="auto"/>
            <w:bottom w:val="none" w:sz="0" w:space="0" w:color="auto"/>
            <w:right w:val="none" w:sz="0" w:space="0" w:color="auto"/>
          </w:divBdr>
        </w:div>
        <w:div w:id="362364348">
          <w:marLeft w:val="480"/>
          <w:marRight w:val="0"/>
          <w:marTop w:val="0"/>
          <w:marBottom w:val="0"/>
          <w:divBdr>
            <w:top w:val="none" w:sz="0" w:space="0" w:color="auto"/>
            <w:left w:val="none" w:sz="0" w:space="0" w:color="auto"/>
            <w:bottom w:val="none" w:sz="0" w:space="0" w:color="auto"/>
            <w:right w:val="none" w:sz="0" w:space="0" w:color="auto"/>
          </w:divBdr>
        </w:div>
        <w:div w:id="1337734009">
          <w:marLeft w:val="480"/>
          <w:marRight w:val="0"/>
          <w:marTop w:val="0"/>
          <w:marBottom w:val="0"/>
          <w:divBdr>
            <w:top w:val="none" w:sz="0" w:space="0" w:color="auto"/>
            <w:left w:val="none" w:sz="0" w:space="0" w:color="auto"/>
            <w:bottom w:val="none" w:sz="0" w:space="0" w:color="auto"/>
            <w:right w:val="none" w:sz="0" w:space="0" w:color="auto"/>
          </w:divBdr>
        </w:div>
        <w:div w:id="737241251">
          <w:marLeft w:val="480"/>
          <w:marRight w:val="0"/>
          <w:marTop w:val="0"/>
          <w:marBottom w:val="0"/>
          <w:divBdr>
            <w:top w:val="none" w:sz="0" w:space="0" w:color="auto"/>
            <w:left w:val="none" w:sz="0" w:space="0" w:color="auto"/>
            <w:bottom w:val="none" w:sz="0" w:space="0" w:color="auto"/>
            <w:right w:val="none" w:sz="0" w:space="0" w:color="auto"/>
          </w:divBdr>
        </w:div>
        <w:div w:id="545216742">
          <w:marLeft w:val="480"/>
          <w:marRight w:val="0"/>
          <w:marTop w:val="0"/>
          <w:marBottom w:val="0"/>
          <w:divBdr>
            <w:top w:val="none" w:sz="0" w:space="0" w:color="auto"/>
            <w:left w:val="none" w:sz="0" w:space="0" w:color="auto"/>
            <w:bottom w:val="none" w:sz="0" w:space="0" w:color="auto"/>
            <w:right w:val="none" w:sz="0" w:space="0" w:color="auto"/>
          </w:divBdr>
        </w:div>
        <w:div w:id="1446846050">
          <w:marLeft w:val="480"/>
          <w:marRight w:val="0"/>
          <w:marTop w:val="0"/>
          <w:marBottom w:val="0"/>
          <w:divBdr>
            <w:top w:val="none" w:sz="0" w:space="0" w:color="auto"/>
            <w:left w:val="none" w:sz="0" w:space="0" w:color="auto"/>
            <w:bottom w:val="none" w:sz="0" w:space="0" w:color="auto"/>
            <w:right w:val="none" w:sz="0" w:space="0" w:color="auto"/>
          </w:divBdr>
        </w:div>
        <w:div w:id="510878849">
          <w:marLeft w:val="480"/>
          <w:marRight w:val="0"/>
          <w:marTop w:val="0"/>
          <w:marBottom w:val="0"/>
          <w:divBdr>
            <w:top w:val="none" w:sz="0" w:space="0" w:color="auto"/>
            <w:left w:val="none" w:sz="0" w:space="0" w:color="auto"/>
            <w:bottom w:val="none" w:sz="0" w:space="0" w:color="auto"/>
            <w:right w:val="none" w:sz="0" w:space="0" w:color="auto"/>
          </w:divBdr>
        </w:div>
        <w:div w:id="1257011712">
          <w:marLeft w:val="480"/>
          <w:marRight w:val="0"/>
          <w:marTop w:val="0"/>
          <w:marBottom w:val="0"/>
          <w:divBdr>
            <w:top w:val="none" w:sz="0" w:space="0" w:color="auto"/>
            <w:left w:val="none" w:sz="0" w:space="0" w:color="auto"/>
            <w:bottom w:val="none" w:sz="0" w:space="0" w:color="auto"/>
            <w:right w:val="none" w:sz="0" w:space="0" w:color="auto"/>
          </w:divBdr>
        </w:div>
        <w:div w:id="753861671">
          <w:marLeft w:val="480"/>
          <w:marRight w:val="0"/>
          <w:marTop w:val="0"/>
          <w:marBottom w:val="0"/>
          <w:divBdr>
            <w:top w:val="none" w:sz="0" w:space="0" w:color="auto"/>
            <w:left w:val="none" w:sz="0" w:space="0" w:color="auto"/>
            <w:bottom w:val="none" w:sz="0" w:space="0" w:color="auto"/>
            <w:right w:val="none" w:sz="0" w:space="0" w:color="auto"/>
          </w:divBdr>
        </w:div>
        <w:div w:id="1518084361">
          <w:marLeft w:val="480"/>
          <w:marRight w:val="0"/>
          <w:marTop w:val="0"/>
          <w:marBottom w:val="0"/>
          <w:divBdr>
            <w:top w:val="none" w:sz="0" w:space="0" w:color="auto"/>
            <w:left w:val="none" w:sz="0" w:space="0" w:color="auto"/>
            <w:bottom w:val="none" w:sz="0" w:space="0" w:color="auto"/>
            <w:right w:val="none" w:sz="0" w:space="0" w:color="auto"/>
          </w:divBdr>
        </w:div>
        <w:div w:id="308366090">
          <w:marLeft w:val="480"/>
          <w:marRight w:val="0"/>
          <w:marTop w:val="0"/>
          <w:marBottom w:val="0"/>
          <w:divBdr>
            <w:top w:val="none" w:sz="0" w:space="0" w:color="auto"/>
            <w:left w:val="none" w:sz="0" w:space="0" w:color="auto"/>
            <w:bottom w:val="none" w:sz="0" w:space="0" w:color="auto"/>
            <w:right w:val="none" w:sz="0" w:space="0" w:color="auto"/>
          </w:divBdr>
        </w:div>
        <w:div w:id="151023403">
          <w:marLeft w:val="480"/>
          <w:marRight w:val="0"/>
          <w:marTop w:val="0"/>
          <w:marBottom w:val="0"/>
          <w:divBdr>
            <w:top w:val="none" w:sz="0" w:space="0" w:color="auto"/>
            <w:left w:val="none" w:sz="0" w:space="0" w:color="auto"/>
            <w:bottom w:val="none" w:sz="0" w:space="0" w:color="auto"/>
            <w:right w:val="none" w:sz="0" w:space="0" w:color="auto"/>
          </w:divBdr>
        </w:div>
        <w:div w:id="748845186">
          <w:marLeft w:val="480"/>
          <w:marRight w:val="0"/>
          <w:marTop w:val="0"/>
          <w:marBottom w:val="0"/>
          <w:divBdr>
            <w:top w:val="none" w:sz="0" w:space="0" w:color="auto"/>
            <w:left w:val="none" w:sz="0" w:space="0" w:color="auto"/>
            <w:bottom w:val="none" w:sz="0" w:space="0" w:color="auto"/>
            <w:right w:val="none" w:sz="0" w:space="0" w:color="auto"/>
          </w:divBdr>
        </w:div>
        <w:div w:id="2144276067">
          <w:marLeft w:val="480"/>
          <w:marRight w:val="0"/>
          <w:marTop w:val="0"/>
          <w:marBottom w:val="0"/>
          <w:divBdr>
            <w:top w:val="none" w:sz="0" w:space="0" w:color="auto"/>
            <w:left w:val="none" w:sz="0" w:space="0" w:color="auto"/>
            <w:bottom w:val="none" w:sz="0" w:space="0" w:color="auto"/>
            <w:right w:val="none" w:sz="0" w:space="0" w:color="auto"/>
          </w:divBdr>
        </w:div>
        <w:div w:id="1514227110">
          <w:marLeft w:val="480"/>
          <w:marRight w:val="0"/>
          <w:marTop w:val="0"/>
          <w:marBottom w:val="0"/>
          <w:divBdr>
            <w:top w:val="none" w:sz="0" w:space="0" w:color="auto"/>
            <w:left w:val="none" w:sz="0" w:space="0" w:color="auto"/>
            <w:bottom w:val="none" w:sz="0" w:space="0" w:color="auto"/>
            <w:right w:val="none" w:sz="0" w:space="0" w:color="auto"/>
          </w:divBdr>
        </w:div>
        <w:div w:id="401025020">
          <w:marLeft w:val="480"/>
          <w:marRight w:val="0"/>
          <w:marTop w:val="0"/>
          <w:marBottom w:val="0"/>
          <w:divBdr>
            <w:top w:val="none" w:sz="0" w:space="0" w:color="auto"/>
            <w:left w:val="none" w:sz="0" w:space="0" w:color="auto"/>
            <w:bottom w:val="none" w:sz="0" w:space="0" w:color="auto"/>
            <w:right w:val="none" w:sz="0" w:space="0" w:color="auto"/>
          </w:divBdr>
        </w:div>
        <w:div w:id="690497623">
          <w:marLeft w:val="480"/>
          <w:marRight w:val="0"/>
          <w:marTop w:val="0"/>
          <w:marBottom w:val="0"/>
          <w:divBdr>
            <w:top w:val="none" w:sz="0" w:space="0" w:color="auto"/>
            <w:left w:val="none" w:sz="0" w:space="0" w:color="auto"/>
            <w:bottom w:val="none" w:sz="0" w:space="0" w:color="auto"/>
            <w:right w:val="none" w:sz="0" w:space="0" w:color="auto"/>
          </w:divBdr>
        </w:div>
        <w:div w:id="1818524906">
          <w:marLeft w:val="480"/>
          <w:marRight w:val="0"/>
          <w:marTop w:val="0"/>
          <w:marBottom w:val="0"/>
          <w:divBdr>
            <w:top w:val="none" w:sz="0" w:space="0" w:color="auto"/>
            <w:left w:val="none" w:sz="0" w:space="0" w:color="auto"/>
            <w:bottom w:val="none" w:sz="0" w:space="0" w:color="auto"/>
            <w:right w:val="none" w:sz="0" w:space="0" w:color="auto"/>
          </w:divBdr>
        </w:div>
        <w:div w:id="402921944">
          <w:marLeft w:val="480"/>
          <w:marRight w:val="0"/>
          <w:marTop w:val="0"/>
          <w:marBottom w:val="0"/>
          <w:divBdr>
            <w:top w:val="none" w:sz="0" w:space="0" w:color="auto"/>
            <w:left w:val="none" w:sz="0" w:space="0" w:color="auto"/>
            <w:bottom w:val="none" w:sz="0" w:space="0" w:color="auto"/>
            <w:right w:val="none" w:sz="0" w:space="0" w:color="auto"/>
          </w:divBdr>
        </w:div>
        <w:div w:id="201672721">
          <w:marLeft w:val="480"/>
          <w:marRight w:val="0"/>
          <w:marTop w:val="0"/>
          <w:marBottom w:val="0"/>
          <w:divBdr>
            <w:top w:val="none" w:sz="0" w:space="0" w:color="auto"/>
            <w:left w:val="none" w:sz="0" w:space="0" w:color="auto"/>
            <w:bottom w:val="none" w:sz="0" w:space="0" w:color="auto"/>
            <w:right w:val="none" w:sz="0" w:space="0" w:color="auto"/>
          </w:divBdr>
        </w:div>
        <w:div w:id="1318917777">
          <w:marLeft w:val="480"/>
          <w:marRight w:val="0"/>
          <w:marTop w:val="0"/>
          <w:marBottom w:val="0"/>
          <w:divBdr>
            <w:top w:val="none" w:sz="0" w:space="0" w:color="auto"/>
            <w:left w:val="none" w:sz="0" w:space="0" w:color="auto"/>
            <w:bottom w:val="none" w:sz="0" w:space="0" w:color="auto"/>
            <w:right w:val="none" w:sz="0" w:space="0" w:color="auto"/>
          </w:divBdr>
        </w:div>
        <w:div w:id="1183469510">
          <w:marLeft w:val="480"/>
          <w:marRight w:val="0"/>
          <w:marTop w:val="0"/>
          <w:marBottom w:val="0"/>
          <w:divBdr>
            <w:top w:val="none" w:sz="0" w:space="0" w:color="auto"/>
            <w:left w:val="none" w:sz="0" w:space="0" w:color="auto"/>
            <w:bottom w:val="none" w:sz="0" w:space="0" w:color="auto"/>
            <w:right w:val="none" w:sz="0" w:space="0" w:color="auto"/>
          </w:divBdr>
        </w:div>
        <w:div w:id="927158960">
          <w:marLeft w:val="480"/>
          <w:marRight w:val="0"/>
          <w:marTop w:val="0"/>
          <w:marBottom w:val="0"/>
          <w:divBdr>
            <w:top w:val="none" w:sz="0" w:space="0" w:color="auto"/>
            <w:left w:val="none" w:sz="0" w:space="0" w:color="auto"/>
            <w:bottom w:val="none" w:sz="0" w:space="0" w:color="auto"/>
            <w:right w:val="none" w:sz="0" w:space="0" w:color="auto"/>
          </w:divBdr>
        </w:div>
        <w:div w:id="1238898577">
          <w:marLeft w:val="480"/>
          <w:marRight w:val="0"/>
          <w:marTop w:val="0"/>
          <w:marBottom w:val="0"/>
          <w:divBdr>
            <w:top w:val="none" w:sz="0" w:space="0" w:color="auto"/>
            <w:left w:val="none" w:sz="0" w:space="0" w:color="auto"/>
            <w:bottom w:val="none" w:sz="0" w:space="0" w:color="auto"/>
            <w:right w:val="none" w:sz="0" w:space="0" w:color="auto"/>
          </w:divBdr>
        </w:div>
        <w:div w:id="323896854">
          <w:marLeft w:val="480"/>
          <w:marRight w:val="0"/>
          <w:marTop w:val="0"/>
          <w:marBottom w:val="0"/>
          <w:divBdr>
            <w:top w:val="none" w:sz="0" w:space="0" w:color="auto"/>
            <w:left w:val="none" w:sz="0" w:space="0" w:color="auto"/>
            <w:bottom w:val="none" w:sz="0" w:space="0" w:color="auto"/>
            <w:right w:val="none" w:sz="0" w:space="0" w:color="auto"/>
          </w:divBdr>
        </w:div>
        <w:div w:id="2025087294">
          <w:marLeft w:val="480"/>
          <w:marRight w:val="0"/>
          <w:marTop w:val="0"/>
          <w:marBottom w:val="0"/>
          <w:divBdr>
            <w:top w:val="none" w:sz="0" w:space="0" w:color="auto"/>
            <w:left w:val="none" w:sz="0" w:space="0" w:color="auto"/>
            <w:bottom w:val="none" w:sz="0" w:space="0" w:color="auto"/>
            <w:right w:val="none" w:sz="0" w:space="0" w:color="auto"/>
          </w:divBdr>
        </w:div>
        <w:div w:id="1910995866">
          <w:marLeft w:val="480"/>
          <w:marRight w:val="0"/>
          <w:marTop w:val="0"/>
          <w:marBottom w:val="0"/>
          <w:divBdr>
            <w:top w:val="none" w:sz="0" w:space="0" w:color="auto"/>
            <w:left w:val="none" w:sz="0" w:space="0" w:color="auto"/>
            <w:bottom w:val="none" w:sz="0" w:space="0" w:color="auto"/>
            <w:right w:val="none" w:sz="0" w:space="0" w:color="auto"/>
          </w:divBdr>
        </w:div>
        <w:div w:id="759061662">
          <w:marLeft w:val="480"/>
          <w:marRight w:val="0"/>
          <w:marTop w:val="0"/>
          <w:marBottom w:val="0"/>
          <w:divBdr>
            <w:top w:val="none" w:sz="0" w:space="0" w:color="auto"/>
            <w:left w:val="none" w:sz="0" w:space="0" w:color="auto"/>
            <w:bottom w:val="none" w:sz="0" w:space="0" w:color="auto"/>
            <w:right w:val="none" w:sz="0" w:space="0" w:color="auto"/>
          </w:divBdr>
        </w:div>
        <w:div w:id="1432160481">
          <w:marLeft w:val="480"/>
          <w:marRight w:val="0"/>
          <w:marTop w:val="0"/>
          <w:marBottom w:val="0"/>
          <w:divBdr>
            <w:top w:val="none" w:sz="0" w:space="0" w:color="auto"/>
            <w:left w:val="none" w:sz="0" w:space="0" w:color="auto"/>
            <w:bottom w:val="none" w:sz="0" w:space="0" w:color="auto"/>
            <w:right w:val="none" w:sz="0" w:space="0" w:color="auto"/>
          </w:divBdr>
        </w:div>
        <w:div w:id="1807621437">
          <w:marLeft w:val="480"/>
          <w:marRight w:val="0"/>
          <w:marTop w:val="0"/>
          <w:marBottom w:val="0"/>
          <w:divBdr>
            <w:top w:val="none" w:sz="0" w:space="0" w:color="auto"/>
            <w:left w:val="none" w:sz="0" w:space="0" w:color="auto"/>
            <w:bottom w:val="none" w:sz="0" w:space="0" w:color="auto"/>
            <w:right w:val="none" w:sz="0" w:space="0" w:color="auto"/>
          </w:divBdr>
        </w:div>
        <w:div w:id="1193692838">
          <w:marLeft w:val="480"/>
          <w:marRight w:val="0"/>
          <w:marTop w:val="0"/>
          <w:marBottom w:val="0"/>
          <w:divBdr>
            <w:top w:val="none" w:sz="0" w:space="0" w:color="auto"/>
            <w:left w:val="none" w:sz="0" w:space="0" w:color="auto"/>
            <w:bottom w:val="none" w:sz="0" w:space="0" w:color="auto"/>
            <w:right w:val="none" w:sz="0" w:space="0" w:color="auto"/>
          </w:divBdr>
        </w:div>
        <w:div w:id="1879510404">
          <w:marLeft w:val="480"/>
          <w:marRight w:val="0"/>
          <w:marTop w:val="0"/>
          <w:marBottom w:val="0"/>
          <w:divBdr>
            <w:top w:val="none" w:sz="0" w:space="0" w:color="auto"/>
            <w:left w:val="none" w:sz="0" w:space="0" w:color="auto"/>
            <w:bottom w:val="none" w:sz="0" w:space="0" w:color="auto"/>
            <w:right w:val="none" w:sz="0" w:space="0" w:color="auto"/>
          </w:divBdr>
        </w:div>
        <w:div w:id="233206781">
          <w:marLeft w:val="480"/>
          <w:marRight w:val="0"/>
          <w:marTop w:val="0"/>
          <w:marBottom w:val="0"/>
          <w:divBdr>
            <w:top w:val="none" w:sz="0" w:space="0" w:color="auto"/>
            <w:left w:val="none" w:sz="0" w:space="0" w:color="auto"/>
            <w:bottom w:val="none" w:sz="0" w:space="0" w:color="auto"/>
            <w:right w:val="none" w:sz="0" w:space="0" w:color="auto"/>
          </w:divBdr>
        </w:div>
        <w:div w:id="29765835">
          <w:marLeft w:val="480"/>
          <w:marRight w:val="0"/>
          <w:marTop w:val="0"/>
          <w:marBottom w:val="0"/>
          <w:divBdr>
            <w:top w:val="none" w:sz="0" w:space="0" w:color="auto"/>
            <w:left w:val="none" w:sz="0" w:space="0" w:color="auto"/>
            <w:bottom w:val="none" w:sz="0" w:space="0" w:color="auto"/>
            <w:right w:val="none" w:sz="0" w:space="0" w:color="auto"/>
          </w:divBdr>
        </w:div>
        <w:div w:id="2005670316">
          <w:marLeft w:val="480"/>
          <w:marRight w:val="0"/>
          <w:marTop w:val="0"/>
          <w:marBottom w:val="0"/>
          <w:divBdr>
            <w:top w:val="none" w:sz="0" w:space="0" w:color="auto"/>
            <w:left w:val="none" w:sz="0" w:space="0" w:color="auto"/>
            <w:bottom w:val="none" w:sz="0" w:space="0" w:color="auto"/>
            <w:right w:val="none" w:sz="0" w:space="0" w:color="auto"/>
          </w:divBdr>
        </w:div>
        <w:div w:id="1542597208">
          <w:marLeft w:val="480"/>
          <w:marRight w:val="0"/>
          <w:marTop w:val="0"/>
          <w:marBottom w:val="0"/>
          <w:divBdr>
            <w:top w:val="none" w:sz="0" w:space="0" w:color="auto"/>
            <w:left w:val="none" w:sz="0" w:space="0" w:color="auto"/>
            <w:bottom w:val="none" w:sz="0" w:space="0" w:color="auto"/>
            <w:right w:val="none" w:sz="0" w:space="0" w:color="auto"/>
          </w:divBdr>
        </w:div>
        <w:div w:id="1266498960">
          <w:marLeft w:val="480"/>
          <w:marRight w:val="0"/>
          <w:marTop w:val="0"/>
          <w:marBottom w:val="0"/>
          <w:divBdr>
            <w:top w:val="none" w:sz="0" w:space="0" w:color="auto"/>
            <w:left w:val="none" w:sz="0" w:space="0" w:color="auto"/>
            <w:bottom w:val="none" w:sz="0" w:space="0" w:color="auto"/>
            <w:right w:val="none" w:sz="0" w:space="0" w:color="auto"/>
          </w:divBdr>
        </w:div>
        <w:div w:id="210576793">
          <w:marLeft w:val="480"/>
          <w:marRight w:val="0"/>
          <w:marTop w:val="0"/>
          <w:marBottom w:val="0"/>
          <w:divBdr>
            <w:top w:val="none" w:sz="0" w:space="0" w:color="auto"/>
            <w:left w:val="none" w:sz="0" w:space="0" w:color="auto"/>
            <w:bottom w:val="none" w:sz="0" w:space="0" w:color="auto"/>
            <w:right w:val="none" w:sz="0" w:space="0" w:color="auto"/>
          </w:divBdr>
        </w:div>
        <w:div w:id="722405614">
          <w:marLeft w:val="480"/>
          <w:marRight w:val="0"/>
          <w:marTop w:val="0"/>
          <w:marBottom w:val="0"/>
          <w:divBdr>
            <w:top w:val="none" w:sz="0" w:space="0" w:color="auto"/>
            <w:left w:val="none" w:sz="0" w:space="0" w:color="auto"/>
            <w:bottom w:val="none" w:sz="0" w:space="0" w:color="auto"/>
            <w:right w:val="none" w:sz="0" w:space="0" w:color="auto"/>
          </w:divBdr>
        </w:div>
        <w:div w:id="490096648">
          <w:marLeft w:val="480"/>
          <w:marRight w:val="0"/>
          <w:marTop w:val="0"/>
          <w:marBottom w:val="0"/>
          <w:divBdr>
            <w:top w:val="none" w:sz="0" w:space="0" w:color="auto"/>
            <w:left w:val="none" w:sz="0" w:space="0" w:color="auto"/>
            <w:bottom w:val="none" w:sz="0" w:space="0" w:color="auto"/>
            <w:right w:val="none" w:sz="0" w:space="0" w:color="auto"/>
          </w:divBdr>
        </w:div>
        <w:div w:id="726564630">
          <w:marLeft w:val="480"/>
          <w:marRight w:val="0"/>
          <w:marTop w:val="0"/>
          <w:marBottom w:val="0"/>
          <w:divBdr>
            <w:top w:val="none" w:sz="0" w:space="0" w:color="auto"/>
            <w:left w:val="none" w:sz="0" w:space="0" w:color="auto"/>
            <w:bottom w:val="none" w:sz="0" w:space="0" w:color="auto"/>
            <w:right w:val="none" w:sz="0" w:space="0" w:color="auto"/>
          </w:divBdr>
        </w:div>
        <w:div w:id="1599828704">
          <w:marLeft w:val="480"/>
          <w:marRight w:val="0"/>
          <w:marTop w:val="0"/>
          <w:marBottom w:val="0"/>
          <w:divBdr>
            <w:top w:val="none" w:sz="0" w:space="0" w:color="auto"/>
            <w:left w:val="none" w:sz="0" w:space="0" w:color="auto"/>
            <w:bottom w:val="none" w:sz="0" w:space="0" w:color="auto"/>
            <w:right w:val="none" w:sz="0" w:space="0" w:color="auto"/>
          </w:divBdr>
        </w:div>
        <w:div w:id="1997149338">
          <w:marLeft w:val="480"/>
          <w:marRight w:val="0"/>
          <w:marTop w:val="0"/>
          <w:marBottom w:val="0"/>
          <w:divBdr>
            <w:top w:val="none" w:sz="0" w:space="0" w:color="auto"/>
            <w:left w:val="none" w:sz="0" w:space="0" w:color="auto"/>
            <w:bottom w:val="none" w:sz="0" w:space="0" w:color="auto"/>
            <w:right w:val="none" w:sz="0" w:space="0" w:color="auto"/>
          </w:divBdr>
        </w:div>
        <w:div w:id="316108742">
          <w:marLeft w:val="480"/>
          <w:marRight w:val="0"/>
          <w:marTop w:val="0"/>
          <w:marBottom w:val="0"/>
          <w:divBdr>
            <w:top w:val="none" w:sz="0" w:space="0" w:color="auto"/>
            <w:left w:val="none" w:sz="0" w:space="0" w:color="auto"/>
            <w:bottom w:val="none" w:sz="0" w:space="0" w:color="auto"/>
            <w:right w:val="none" w:sz="0" w:space="0" w:color="auto"/>
          </w:divBdr>
        </w:div>
        <w:div w:id="232277335">
          <w:marLeft w:val="480"/>
          <w:marRight w:val="0"/>
          <w:marTop w:val="0"/>
          <w:marBottom w:val="0"/>
          <w:divBdr>
            <w:top w:val="none" w:sz="0" w:space="0" w:color="auto"/>
            <w:left w:val="none" w:sz="0" w:space="0" w:color="auto"/>
            <w:bottom w:val="none" w:sz="0" w:space="0" w:color="auto"/>
            <w:right w:val="none" w:sz="0" w:space="0" w:color="auto"/>
          </w:divBdr>
        </w:div>
        <w:div w:id="2139833793">
          <w:marLeft w:val="480"/>
          <w:marRight w:val="0"/>
          <w:marTop w:val="0"/>
          <w:marBottom w:val="0"/>
          <w:divBdr>
            <w:top w:val="none" w:sz="0" w:space="0" w:color="auto"/>
            <w:left w:val="none" w:sz="0" w:space="0" w:color="auto"/>
            <w:bottom w:val="none" w:sz="0" w:space="0" w:color="auto"/>
            <w:right w:val="none" w:sz="0" w:space="0" w:color="auto"/>
          </w:divBdr>
        </w:div>
        <w:div w:id="1165435343">
          <w:marLeft w:val="480"/>
          <w:marRight w:val="0"/>
          <w:marTop w:val="0"/>
          <w:marBottom w:val="0"/>
          <w:divBdr>
            <w:top w:val="none" w:sz="0" w:space="0" w:color="auto"/>
            <w:left w:val="none" w:sz="0" w:space="0" w:color="auto"/>
            <w:bottom w:val="none" w:sz="0" w:space="0" w:color="auto"/>
            <w:right w:val="none" w:sz="0" w:space="0" w:color="auto"/>
          </w:divBdr>
        </w:div>
        <w:div w:id="1520046364">
          <w:marLeft w:val="480"/>
          <w:marRight w:val="0"/>
          <w:marTop w:val="0"/>
          <w:marBottom w:val="0"/>
          <w:divBdr>
            <w:top w:val="none" w:sz="0" w:space="0" w:color="auto"/>
            <w:left w:val="none" w:sz="0" w:space="0" w:color="auto"/>
            <w:bottom w:val="none" w:sz="0" w:space="0" w:color="auto"/>
            <w:right w:val="none" w:sz="0" w:space="0" w:color="auto"/>
          </w:divBdr>
        </w:div>
        <w:div w:id="271908871">
          <w:marLeft w:val="480"/>
          <w:marRight w:val="0"/>
          <w:marTop w:val="0"/>
          <w:marBottom w:val="0"/>
          <w:divBdr>
            <w:top w:val="none" w:sz="0" w:space="0" w:color="auto"/>
            <w:left w:val="none" w:sz="0" w:space="0" w:color="auto"/>
            <w:bottom w:val="none" w:sz="0" w:space="0" w:color="auto"/>
            <w:right w:val="none" w:sz="0" w:space="0" w:color="auto"/>
          </w:divBdr>
        </w:div>
        <w:div w:id="1866209468">
          <w:marLeft w:val="480"/>
          <w:marRight w:val="0"/>
          <w:marTop w:val="0"/>
          <w:marBottom w:val="0"/>
          <w:divBdr>
            <w:top w:val="none" w:sz="0" w:space="0" w:color="auto"/>
            <w:left w:val="none" w:sz="0" w:space="0" w:color="auto"/>
            <w:bottom w:val="none" w:sz="0" w:space="0" w:color="auto"/>
            <w:right w:val="none" w:sz="0" w:space="0" w:color="auto"/>
          </w:divBdr>
        </w:div>
        <w:div w:id="2044936104">
          <w:marLeft w:val="480"/>
          <w:marRight w:val="0"/>
          <w:marTop w:val="0"/>
          <w:marBottom w:val="0"/>
          <w:divBdr>
            <w:top w:val="none" w:sz="0" w:space="0" w:color="auto"/>
            <w:left w:val="none" w:sz="0" w:space="0" w:color="auto"/>
            <w:bottom w:val="none" w:sz="0" w:space="0" w:color="auto"/>
            <w:right w:val="none" w:sz="0" w:space="0" w:color="auto"/>
          </w:divBdr>
        </w:div>
        <w:div w:id="114327229">
          <w:marLeft w:val="480"/>
          <w:marRight w:val="0"/>
          <w:marTop w:val="0"/>
          <w:marBottom w:val="0"/>
          <w:divBdr>
            <w:top w:val="none" w:sz="0" w:space="0" w:color="auto"/>
            <w:left w:val="none" w:sz="0" w:space="0" w:color="auto"/>
            <w:bottom w:val="none" w:sz="0" w:space="0" w:color="auto"/>
            <w:right w:val="none" w:sz="0" w:space="0" w:color="auto"/>
          </w:divBdr>
        </w:div>
        <w:div w:id="417483894">
          <w:marLeft w:val="480"/>
          <w:marRight w:val="0"/>
          <w:marTop w:val="0"/>
          <w:marBottom w:val="0"/>
          <w:divBdr>
            <w:top w:val="none" w:sz="0" w:space="0" w:color="auto"/>
            <w:left w:val="none" w:sz="0" w:space="0" w:color="auto"/>
            <w:bottom w:val="none" w:sz="0" w:space="0" w:color="auto"/>
            <w:right w:val="none" w:sz="0" w:space="0" w:color="auto"/>
          </w:divBdr>
        </w:div>
        <w:div w:id="938176322">
          <w:marLeft w:val="480"/>
          <w:marRight w:val="0"/>
          <w:marTop w:val="0"/>
          <w:marBottom w:val="0"/>
          <w:divBdr>
            <w:top w:val="none" w:sz="0" w:space="0" w:color="auto"/>
            <w:left w:val="none" w:sz="0" w:space="0" w:color="auto"/>
            <w:bottom w:val="none" w:sz="0" w:space="0" w:color="auto"/>
            <w:right w:val="none" w:sz="0" w:space="0" w:color="auto"/>
          </w:divBdr>
        </w:div>
        <w:div w:id="1413818634">
          <w:marLeft w:val="480"/>
          <w:marRight w:val="0"/>
          <w:marTop w:val="0"/>
          <w:marBottom w:val="0"/>
          <w:divBdr>
            <w:top w:val="none" w:sz="0" w:space="0" w:color="auto"/>
            <w:left w:val="none" w:sz="0" w:space="0" w:color="auto"/>
            <w:bottom w:val="none" w:sz="0" w:space="0" w:color="auto"/>
            <w:right w:val="none" w:sz="0" w:space="0" w:color="auto"/>
          </w:divBdr>
        </w:div>
        <w:div w:id="785076018">
          <w:marLeft w:val="480"/>
          <w:marRight w:val="0"/>
          <w:marTop w:val="0"/>
          <w:marBottom w:val="0"/>
          <w:divBdr>
            <w:top w:val="none" w:sz="0" w:space="0" w:color="auto"/>
            <w:left w:val="none" w:sz="0" w:space="0" w:color="auto"/>
            <w:bottom w:val="none" w:sz="0" w:space="0" w:color="auto"/>
            <w:right w:val="none" w:sz="0" w:space="0" w:color="auto"/>
          </w:divBdr>
        </w:div>
        <w:div w:id="2127843035">
          <w:marLeft w:val="480"/>
          <w:marRight w:val="0"/>
          <w:marTop w:val="0"/>
          <w:marBottom w:val="0"/>
          <w:divBdr>
            <w:top w:val="none" w:sz="0" w:space="0" w:color="auto"/>
            <w:left w:val="none" w:sz="0" w:space="0" w:color="auto"/>
            <w:bottom w:val="none" w:sz="0" w:space="0" w:color="auto"/>
            <w:right w:val="none" w:sz="0" w:space="0" w:color="auto"/>
          </w:divBdr>
        </w:div>
        <w:div w:id="1045451310">
          <w:marLeft w:val="480"/>
          <w:marRight w:val="0"/>
          <w:marTop w:val="0"/>
          <w:marBottom w:val="0"/>
          <w:divBdr>
            <w:top w:val="none" w:sz="0" w:space="0" w:color="auto"/>
            <w:left w:val="none" w:sz="0" w:space="0" w:color="auto"/>
            <w:bottom w:val="none" w:sz="0" w:space="0" w:color="auto"/>
            <w:right w:val="none" w:sz="0" w:space="0" w:color="auto"/>
          </w:divBdr>
        </w:div>
        <w:div w:id="279187760">
          <w:marLeft w:val="480"/>
          <w:marRight w:val="0"/>
          <w:marTop w:val="0"/>
          <w:marBottom w:val="0"/>
          <w:divBdr>
            <w:top w:val="none" w:sz="0" w:space="0" w:color="auto"/>
            <w:left w:val="none" w:sz="0" w:space="0" w:color="auto"/>
            <w:bottom w:val="none" w:sz="0" w:space="0" w:color="auto"/>
            <w:right w:val="none" w:sz="0" w:space="0" w:color="auto"/>
          </w:divBdr>
        </w:div>
        <w:div w:id="1297490738">
          <w:marLeft w:val="480"/>
          <w:marRight w:val="0"/>
          <w:marTop w:val="0"/>
          <w:marBottom w:val="0"/>
          <w:divBdr>
            <w:top w:val="none" w:sz="0" w:space="0" w:color="auto"/>
            <w:left w:val="none" w:sz="0" w:space="0" w:color="auto"/>
            <w:bottom w:val="none" w:sz="0" w:space="0" w:color="auto"/>
            <w:right w:val="none" w:sz="0" w:space="0" w:color="auto"/>
          </w:divBdr>
        </w:div>
        <w:div w:id="83845618">
          <w:marLeft w:val="480"/>
          <w:marRight w:val="0"/>
          <w:marTop w:val="0"/>
          <w:marBottom w:val="0"/>
          <w:divBdr>
            <w:top w:val="none" w:sz="0" w:space="0" w:color="auto"/>
            <w:left w:val="none" w:sz="0" w:space="0" w:color="auto"/>
            <w:bottom w:val="none" w:sz="0" w:space="0" w:color="auto"/>
            <w:right w:val="none" w:sz="0" w:space="0" w:color="auto"/>
          </w:divBdr>
        </w:div>
        <w:div w:id="941648988">
          <w:marLeft w:val="480"/>
          <w:marRight w:val="0"/>
          <w:marTop w:val="0"/>
          <w:marBottom w:val="0"/>
          <w:divBdr>
            <w:top w:val="none" w:sz="0" w:space="0" w:color="auto"/>
            <w:left w:val="none" w:sz="0" w:space="0" w:color="auto"/>
            <w:bottom w:val="none" w:sz="0" w:space="0" w:color="auto"/>
            <w:right w:val="none" w:sz="0" w:space="0" w:color="auto"/>
          </w:divBdr>
        </w:div>
        <w:div w:id="1041708902">
          <w:marLeft w:val="480"/>
          <w:marRight w:val="0"/>
          <w:marTop w:val="0"/>
          <w:marBottom w:val="0"/>
          <w:divBdr>
            <w:top w:val="none" w:sz="0" w:space="0" w:color="auto"/>
            <w:left w:val="none" w:sz="0" w:space="0" w:color="auto"/>
            <w:bottom w:val="none" w:sz="0" w:space="0" w:color="auto"/>
            <w:right w:val="none" w:sz="0" w:space="0" w:color="auto"/>
          </w:divBdr>
        </w:div>
        <w:div w:id="735399675">
          <w:marLeft w:val="480"/>
          <w:marRight w:val="0"/>
          <w:marTop w:val="0"/>
          <w:marBottom w:val="0"/>
          <w:divBdr>
            <w:top w:val="none" w:sz="0" w:space="0" w:color="auto"/>
            <w:left w:val="none" w:sz="0" w:space="0" w:color="auto"/>
            <w:bottom w:val="none" w:sz="0" w:space="0" w:color="auto"/>
            <w:right w:val="none" w:sz="0" w:space="0" w:color="auto"/>
          </w:divBdr>
        </w:div>
      </w:divsChild>
    </w:div>
    <w:div w:id="1670644556">
      <w:bodyDiv w:val="1"/>
      <w:marLeft w:val="0"/>
      <w:marRight w:val="0"/>
      <w:marTop w:val="0"/>
      <w:marBottom w:val="0"/>
      <w:divBdr>
        <w:top w:val="none" w:sz="0" w:space="0" w:color="auto"/>
        <w:left w:val="none" w:sz="0" w:space="0" w:color="auto"/>
        <w:bottom w:val="none" w:sz="0" w:space="0" w:color="auto"/>
        <w:right w:val="none" w:sz="0" w:space="0" w:color="auto"/>
      </w:divBdr>
    </w:div>
    <w:div w:id="1672247915">
      <w:bodyDiv w:val="1"/>
      <w:marLeft w:val="0"/>
      <w:marRight w:val="0"/>
      <w:marTop w:val="0"/>
      <w:marBottom w:val="0"/>
      <w:divBdr>
        <w:top w:val="none" w:sz="0" w:space="0" w:color="auto"/>
        <w:left w:val="none" w:sz="0" w:space="0" w:color="auto"/>
        <w:bottom w:val="none" w:sz="0" w:space="0" w:color="auto"/>
        <w:right w:val="none" w:sz="0" w:space="0" w:color="auto"/>
      </w:divBdr>
    </w:div>
    <w:div w:id="1676956222">
      <w:bodyDiv w:val="1"/>
      <w:marLeft w:val="0"/>
      <w:marRight w:val="0"/>
      <w:marTop w:val="0"/>
      <w:marBottom w:val="0"/>
      <w:divBdr>
        <w:top w:val="none" w:sz="0" w:space="0" w:color="auto"/>
        <w:left w:val="none" w:sz="0" w:space="0" w:color="auto"/>
        <w:bottom w:val="none" w:sz="0" w:space="0" w:color="auto"/>
        <w:right w:val="none" w:sz="0" w:space="0" w:color="auto"/>
      </w:divBdr>
    </w:div>
    <w:div w:id="1681543027">
      <w:bodyDiv w:val="1"/>
      <w:marLeft w:val="0"/>
      <w:marRight w:val="0"/>
      <w:marTop w:val="0"/>
      <w:marBottom w:val="0"/>
      <w:divBdr>
        <w:top w:val="none" w:sz="0" w:space="0" w:color="auto"/>
        <w:left w:val="none" w:sz="0" w:space="0" w:color="auto"/>
        <w:bottom w:val="none" w:sz="0" w:space="0" w:color="auto"/>
        <w:right w:val="none" w:sz="0" w:space="0" w:color="auto"/>
      </w:divBdr>
    </w:div>
    <w:div w:id="1684741001">
      <w:bodyDiv w:val="1"/>
      <w:marLeft w:val="0"/>
      <w:marRight w:val="0"/>
      <w:marTop w:val="0"/>
      <w:marBottom w:val="0"/>
      <w:divBdr>
        <w:top w:val="none" w:sz="0" w:space="0" w:color="auto"/>
        <w:left w:val="none" w:sz="0" w:space="0" w:color="auto"/>
        <w:bottom w:val="none" w:sz="0" w:space="0" w:color="auto"/>
        <w:right w:val="none" w:sz="0" w:space="0" w:color="auto"/>
      </w:divBdr>
      <w:divsChild>
        <w:div w:id="2109042260">
          <w:marLeft w:val="480"/>
          <w:marRight w:val="0"/>
          <w:marTop w:val="0"/>
          <w:marBottom w:val="0"/>
          <w:divBdr>
            <w:top w:val="none" w:sz="0" w:space="0" w:color="auto"/>
            <w:left w:val="none" w:sz="0" w:space="0" w:color="auto"/>
            <w:bottom w:val="none" w:sz="0" w:space="0" w:color="auto"/>
            <w:right w:val="none" w:sz="0" w:space="0" w:color="auto"/>
          </w:divBdr>
        </w:div>
        <w:div w:id="907154589">
          <w:marLeft w:val="480"/>
          <w:marRight w:val="0"/>
          <w:marTop w:val="0"/>
          <w:marBottom w:val="0"/>
          <w:divBdr>
            <w:top w:val="none" w:sz="0" w:space="0" w:color="auto"/>
            <w:left w:val="none" w:sz="0" w:space="0" w:color="auto"/>
            <w:bottom w:val="none" w:sz="0" w:space="0" w:color="auto"/>
            <w:right w:val="none" w:sz="0" w:space="0" w:color="auto"/>
          </w:divBdr>
        </w:div>
        <w:div w:id="1277712441">
          <w:marLeft w:val="480"/>
          <w:marRight w:val="0"/>
          <w:marTop w:val="0"/>
          <w:marBottom w:val="0"/>
          <w:divBdr>
            <w:top w:val="none" w:sz="0" w:space="0" w:color="auto"/>
            <w:left w:val="none" w:sz="0" w:space="0" w:color="auto"/>
            <w:bottom w:val="none" w:sz="0" w:space="0" w:color="auto"/>
            <w:right w:val="none" w:sz="0" w:space="0" w:color="auto"/>
          </w:divBdr>
        </w:div>
        <w:div w:id="250236390">
          <w:marLeft w:val="480"/>
          <w:marRight w:val="0"/>
          <w:marTop w:val="0"/>
          <w:marBottom w:val="0"/>
          <w:divBdr>
            <w:top w:val="none" w:sz="0" w:space="0" w:color="auto"/>
            <w:left w:val="none" w:sz="0" w:space="0" w:color="auto"/>
            <w:bottom w:val="none" w:sz="0" w:space="0" w:color="auto"/>
            <w:right w:val="none" w:sz="0" w:space="0" w:color="auto"/>
          </w:divBdr>
        </w:div>
        <w:div w:id="1737628967">
          <w:marLeft w:val="480"/>
          <w:marRight w:val="0"/>
          <w:marTop w:val="0"/>
          <w:marBottom w:val="0"/>
          <w:divBdr>
            <w:top w:val="none" w:sz="0" w:space="0" w:color="auto"/>
            <w:left w:val="none" w:sz="0" w:space="0" w:color="auto"/>
            <w:bottom w:val="none" w:sz="0" w:space="0" w:color="auto"/>
            <w:right w:val="none" w:sz="0" w:space="0" w:color="auto"/>
          </w:divBdr>
        </w:div>
        <w:div w:id="1439526569">
          <w:marLeft w:val="480"/>
          <w:marRight w:val="0"/>
          <w:marTop w:val="0"/>
          <w:marBottom w:val="0"/>
          <w:divBdr>
            <w:top w:val="none" w:sz="0" w:space="0" w:color="auto"/>
            <w:left w:val="none" w:sz="0" w:space="0" w:color="auto"/>
            <w:bottom w:val="none" w:sz="0" w:space="0" w:color="auto"/>
            <w:right w:val="none" w:sz="0" w:space="0" w:color="auto"/>
          </w:divBdr>
        </w:div>
        <w:div w:id="2140414946">
          <w:marLeft w:val="480"/>
          <w:marRight w:val="0"/>
          <w:marTop w:val="0"/>
          <w:marBottom w:val="0"/>
          <w:divBdr>
            <w:top w:val="none" w:sz="0" w:space="0" w:color="auto"/>
            <w:left w:val="none" w:sz="0" w:space="0" w:color="auto"/>
            <w:bottom w:val="none" w:sz="0" w:space="0" w:color="auto"/>
            <w:right w:val="none" w:sz="0" w:space="0" w:color="auto"/>
          </w:divBdr>
        </w:div>
        <w:div w:id="674772722">
          <w:marLeft w:val="480"/>
          <w:marRight w:val="0"/>
          <w:marTop w:val="0"/>
          <w:marBottom w:val="0"/>
          <w:divBdr>
            <w:top w:val="none" w:sz="0" w:space="0" w:color="auto"/>
            <w:left w:val="none" w:sz="0" w:space="0" w:color="auto"/>
            <w:bottom w:val="none" w:sz="0" w:space="0" w:color="auto"/>
            <w:right w:val="none" w:sz="0" w:space="0" w:color="auto"/>
          </w:divBdr>
        </w:div>
        <w:div w:id="254244154">
          <w:marLeft w:val="480"/>
          <w:marRight w:val="0"/>
          <w:marTop w:val="0"/>
          <w:marBottom w:val="0"/>
          <w:divBdr>
            <w:top w:val="none" w:sz="0" w:space="0" w:color="auto"/>
            <w:left w:val="none" w:sz="0" w:space="0" w:color="auto"/>
            <w:bottom w:val="none" w:sz="0" w:space="0" w:color="auto"/>
            <w:right w:val="none" w:sz="0" w:space="0" w:color="auto"/>
          </w:divBdr>
        </w:div>
        <w:div w:id="694959611">
          <w:marLeft w:val="480"/>
          <w:marRight w:val="0"/>
          <w:marTop w:val="0"/>
          <w:marBottom w:val="0"/>
          <w:divBdr>
            <w:top w:val="none" w:sz="0" w:space="0" w:color="auto"/>
            <w:left w:val="none" w:sz="0" w:space="0" w:color="auto"/>
            <w:bottom w:val="none" w:sz="0" w:space="0" w:color="auto"/>
            <w:right w:val="none" w:sz="0" w:space="0" w:color="auto"/>
          </w:divBdr>
        </w:div>
        <w:div w:id="2100251016">
          <w:marLeft w:val="480"/>
          <w:marRight w:val="0"/>
          <w:marTop w:val="0"/>
          <w:marBottom w:val="0"/>
          <w:divBdr>
            <w:top w:val="none" w:sz="0" w:space="0" w:color="auto"/>
            <w:left w:val="none" w:sz="0" w:space="0" w:color="auto"/>
            <w:bottom w:val="none" w:sz="0" w:space="0" w:color="auto"/>
            <w:right w:val="none" w:sz="0" w:space="0" w:color="auto"/>
          </w:divBdr>
        </w:div>
        <w:div w:id="52511200">
          <w:marLeft w:val="480"/>
          <w:marRight w:val="0"/>
          <w:marTop w:val="0"/>
          <w:marBottom w:val="0"/>
          <w:divBdr>
            <w:top w:val="none" w:sz="0" w:space="0" w:color="auto"/>
            <w:left w:val="none" w:sz="0" w:space="0" w:color="auto"/>
            <w:bottom w:val="none" w:sz="0" w:space="0" w:color="auto"/>
            <w:right w:val="none" w:sz="0" w:space="0" w:color="auto"/>
          </w:divBdr>
        </w:div>
        <w:div w:id="971138418">
          <w:marLeft w:val="480"/>
          <w:marRight w:val="0"/>
          <w:marTop w:val="0"/>
          <w:marBottom w:val="0"/>
          <w:divBdr>
            <w:top w:val="none" w:sz="0" w:space="0" w:color="auto"/>
            <w:left w:val="none" w:sz="0" w:space="0" w:color="auto"/>
            <w:bottom w:val="none" w:sz="0" w:space="0" w:color="auto"/>
            <w:right w:val="none" w:sz="0" w:space="0" w:color="auto"/>
          </w:divBdr>
        </w:div>
        <w:div w:id="1601138268">
          <w:marLeft w:val="480"/>
          <w:marRight w:val="0"/>
          <w:marTop w:val="0"/>
          <w:marBottom w:val="0"/>
          <w:divBdr>
            <w:top w:val="none" w:sz="0" w:space="0" w:color="auto"/>
            <w:left w:val="none" w:sz="0" w:space="0" w:color="auto"/>
            <w:bottom w:val="none" w:sz="0" w:space="0" w:color="auto"/>
            <w:right w:val="none" w:sz="0" w:space="0" w:color="auto"/>
          </w:divBdr>
        </w:div>
        <w:div w:id="369234538">
          <w:marLeft w:val="480"/>
          <w:marRight w:val="0"/>
          <w:marTop w:val="0"/>
          <w:marBottom w:val="0"/>
          <w:divBdr>
            <w:top w:val="none" w:sz="0" w:space="0" w:color="auto"/>
            <w:left w:val="none" w:sz="0" w:space="0" w:color="auto"/>
            <w:bottom w:val="none" w:sz="0" w:space="0" w:color="auto"/>
            <w:right w:val="none" w:sz="0" w:space="0" w:color="auto"/>
          </w:divBdr>
        </w:div>
        <w:div w:id="225535858">
          <w:marLeft w:val="480"/>
          <w:marRight w:val="0"/>
          <w:marTop w:val="0"/>
          <w:marBottom w:val="0"/>
          <w:divBdr>
            <w:top w:val="none" w:sz="0" w:space="0" w:color="auto"/>
            <w:left w:val="none" w:sz="0" w:space="0" w:color="auto"/>
            <w:bottom w:val="none" w:sz="0" w:space="0" w:color="auto"/>
            <w:right w:val="none" w:sz="0" w:space="0" w:color="auto"/>
          </w:divBdr>
        </w:div>
        <w:div w:id="1737165990">
          <w:marLeft w:val="480"/>
          <w:marRight w:val="0"/>
          <w:marTop w:val="0"/>
          <w:marBottom w:val="0"/>
          <w:divBdr>
            <w:top w:val="none" w:sz="0" w:space="0" w:color="auto"/>
            <w:left w:val="none" w:sz="0" w:space="0" w:color="auto"/>
            <w:bottom w:val="none" w:sz="0" w:space="0" w:color="auto"/>
            <w:right w:val="none" w:sz="0" w:space="0" w:color="auto"/>
          </w:divBdr>
        </w:div>
        <w:div w:id="179660381">
          <w:marLeft w:val="480"/>
          <w:marRight w:val="0"/>
          <w:marTop w:val="0"/>
          <w:marBottom w:val="0"/>
          <w:divBdr>
            <w:top w:val="none" w:sz="0" w:space="0" w:color="auto"/>
            <w:left w:val="none" w:sz="0" w:space="0" w:color="auto"/>
            <w:bottom w:val="none" w:sz="0" w:space="0" w:color="auto"/>
            <w:right w:val="none" w:sz="0" w:space="0" w:color="auto"/>
          </w:divBdr>
        </w:div>
        <w:div w:id="912206019">
          <w:marLeft w:val="480"/>
          <w:marRight w:val="0"/>
          <w:marTop w:val="0"/>
          <w:marBottom w:val="0"/>
          <w:divBdr>
            <w:top w:val="none" w:sz="0" w:space="0" w:color="auto"/>
            <w:left w:val="none" w:sz="0" w:space="0" w:color="auto"/>
            <w:bottom w:val="none" w:sz="0" w:space="0" w:color="auto"/>
            <w:right w:val="none" w:sz="0" w:space="0" w:color="auto"/>
          </w:divBdr>
        </w:div>
        <w:div w:id="1842545782">
          <w:marLeft w:val="480"/>
          <w:marRight w:val="0"/>
          <w:marTop w:val="0"/>
          <w:marBottom w:val="0"/>
          <w:divBdr>
            <w:top w:val="none" w:sz="0" w:space="0" w:color="auto"/>
            <w:left w:val="none" w:sz="0" w:space="0" w:color="auto"/>
            <w:bottom w:val="none" w:sz="0" w:space="0" w:color="auto"/>
            <w:right w:val="none" w:sz="0" w:space="0" w:color="auto"/>
          </w:divBdr>
        </w:div>
        <w:div w:id="1549217572">
          <w:marLeft w:val="480"/>
          <w:marRight w:val="0"/>
          <w:marTop w:val="0"/>
          <w:marBottom w:val="0"/>
          <w:divBdr>
            <w:top w:val="none" w:sz="0" w:space="0" w:color="auto"/>
            <w:left w:val="none" w:sz="0" w:space="0" w:color="auto"/>
            <w:bottom w:val="none" w:sz="0" w:space="0" w:color="auto"/>
            <w:right w:val="none" w:sz="0" w:space="0" w:color="auto"/>
          </w:divBdr>
        </w:div>
        <w:div w:id="1690906854">
          <w:marLeft w:val="480"/>
          <w:marRight w:val="0"/>
          <w:marTop w:val="0"/>
          <w:marBottom w:val="0"/>
          <w:divBdr>
            <w:top w:val="none" w:sz="0" w:space="0" w:color="auto"/>
            <w:left w:val="none" w:sz="0" w:space="0" w:color="auto"/>
            <w:bottom w:val="none" w:sz="0" w:space="0" w:color="auto"/>
            <w:right w:val="none" w:sz="0" w:space="0" w:color="auto"/>
          </w:divBdr>
        </w:div>
        <w:div w:id="502474528">
          <w:marLeft w:val="480"/>
          <w:marRight w:val="0"/>
          <w:marTop w:val="0"/>
          <w:marBottom w:val="0"/>
          <w:divBdr>
            <w:top w:val="none" w:sz="0" w:space="0" w:color="auto"/>
            <w:left w:val="none" w:sz="0" w:space="0" w:color="auto"/>
            <w:bottom w:val="none" w:sz="0" w:space="0" w:color="auto"/>
            <w:right w:val="none" w:sz="0" w:space="0" w:color="auto"/>
          </w:divBdr>
        </w:div>
        <w:div w:id="1730110447">
          <w:marLeft w:val="480"/>
          <w:marRight w:val="0"/>
          <w:marTop w:val="0"/>
          <w:marBottom w:val="0"/>
          <w:divBdr>
            <w:top w:val="none" w:sz="0" w:space="0" w:color="auto"/>
            <w:left w:val="none" w:sz="0" w:space="0" w:color="auto"/>
            <w:bottom w:val="none" w:sz="0" w:space="0" w:color="auto"/>
            <w:right w:val="none" w:sz="0" w:space="0" w:color="auto"/>
          </w:divBdr>
        </w:div>
        <w:div w:id="2147115226">
          <w:marLeft w:val="480"/>
          <w:marRight w:val="0"/>
          <w:marTop w:val="0"/>
          <w:marBottom w:val="0"/>
          <w:divBdr>
            <w:top w:val="none" w:sz="0" w:space="0" w:color="auto"/>
            <w:left w:val="none" w:sz="0" w:space="0" w:color="auto"/>
            <w:bottom w:val="none" w:sz="0" w:space="0" w:color="auto"/>
            <w:right w:val="none" w:sz="0" w:space="0" w:color="auto"/>
          </w:divBdr>
        </w:div>
        <w:div w:id="2045867991">
          <w:marLeft w:val="480"/>
          <w:marRight w:val="0"/>
          <w:marTop w:val="0"/>
          <w:marBottom w:val="0"/>
          <w:divBdr>
            <w:top w:val="none" w:sz="0" w:space="0" w:color="auto"/>
            <w:left w:val="none" w:sz="0" w:space="0" w:color="auto"/>
            <w:bottom w:val="none" w:sz="0" w:space="0" w:color="auto"/>
            <w:right w:val="none" w:sz="0" w:space="0" w:color="auto"/>
          </w:divBdr>
        </w:div>
        <w:div w:id="1393892941">
          <w:marLeft w:val="480"/>
          <w:marRight w:val="0"/>
          <w:marTop w:val="0"/>
          <w:marBottom w:val="0"/>
          <w:divBdr>
            <w:top w:val="none" w:sz="0" w:space="0" w:color="auto"/>
            <w:left w:val="none" w:sz="0" w:space="0" w:color="auto"/>
            <w:bottom w:val="none" w:sz="0" w:space="0" w:color="auto"/>
            <w:right w:val="none" w:sz="0" w:space="0" w:color="auto"/>
          </w:divBdr>
        </w:div>
        <w:div w:id="1144353134">
          <w:marLeft w:val="480"/>
          <w:marRight w:val="0"/>
          <w:marTop w:val="0"/>
          <w:marBottom w:val="0"/>
          <w:divBdr>
            <w:top w:val="none" w:sz="0" w:space="0" w:color="auto"/>
            <w:left w:val="none" w:sz="0" w:space="0" w:color="auto"/>
            <w:bottom w:val="none" w:sz="0" w:space="0" w:color="auto"/>
            <w:right w:val="none" w:sz="0" w:space="0" w:color="auto"/>
          </w:divBdr>
        </w:div>
        <w:div w:id="641890577">
          <w:marLeft w:val="480"/>
          <w:marRight w:val="0"/>
          <w:marTop w:val="0"/>
          <w:marBottom w:val="0"/>
          <w:divBdr>
            <w:top w:val="none" w:sz="0" w:space="0" w:color="auto"/>
            <w:left w:val="none" w:sz="0" w:space="0" w:color="auto"/>
            <w:bottom w:val="none" w:sz="0" w:space="0" w:color="auto"/>
            <w:right w:val="none" w:sz="0" w:space="0" w:color="auto"/>
          </w:divBdr>
        </w:div>
        <w:div w:id="898518016">
          <w:marLeft w:val="480"/>
          <w:marRight w:val="0"/>
          <w:marTop w:val="0"/>
          <w:marBottom w:val="0"/>
          <w:divBdr>
            <w:top w:val="none" w:sz="0" w:space="0" w:color="auto"/>
            <w:left w:val="none" w:sz="0" w:space="0" w:color="auto"/>
            <w:bottom w:val="none" w:sz="0" w:space="0" w:color="auto"/>
            <w:right w:val="none" w:sz="0" w:space="0" w:color="auto"/>
          </w:divBdr>
        </w:div>
        <w:div w:id="1484081842">
          <w:marLeft w:val="480"/>
          <w:marRight w:val="0"/>
          <w:marTop w:val="0"/>
          <w:marBottom w:val="0"/>
          <w:divBdr>
            <w:top w:val="none" w:sz="0" w:space="0" w:color="auto"/>
            <w:left w:val="none" w:sz="0" w:space="0" w:color="auto"/>
            <w:bottom w:val="none" w:sz="0" w:space="0" w:color="auto"/>
            <w:right w:val="none" w:sz="0" w:space="0" w:color="auto"/>
          </w:divBdr>
        </w:div>
        <w:div w:id="295722557">
          <w:marLeft w:val="480"/>
          <w:marRight w:val="0"/>
          <w:marTop w:val="0"/>
          <w:marBottom w:val="0"/>
          <w:divBdr>
            <w:top w:val="none" w:sz="0" w:space="0" w:color="auto"/>
            <w:left w:val="none" w:sz="0" w:space="0" w:color="auto"/>
            <w:bottom w:val="none" w:sz="0" w:space="0" w:color="auto"/>
            <w:right w:val="none" w:sz="0" w:space="0" w:color="auto"/>
          </w:divBdr>
        </w:div>
        <w:div w:id="1674870227">
          <w:marLeft w:val="480"/>
          <w:marRight w:val="0"/>
          <w:marTop w:val="0"/>
          <w:marBottom w:val="0"/>
          <w:divBdr>
            <w:top w:val="none" w:sz="0" w:space="0" w:color="auto"/>
            <w:left w:val="none" w:sz="0" w:space="0" w:color="auto"/>
            <w:bottom w:val="none" w:sz="0" w:space="0" w:color="auto"/>
            <w:right w:val="none" w:sz="0" w:space="0" w:color="auto"/>
          </w:divBdr>
        </w:div>
        <w:div w:id="645862788">
          <w:marLeft w:val="480"/>
          <w:marRight w:val="0"/>
          <w:marTop w:val="0"/>
          <w:marBottom w:val="0"/>
          <w:divBdr>
            <w:top w:val="none" w:sz="0" w:space="0" w:color="auto"/>
            <w:left w:val="none" w:sz="0" w:space="0" w:color="auto"/>
            <w:bottom w:val="none" w:sz="0" w:space="0" w:color="auto"/>
            <w:right w:val="none" w:sz="0" w:space="0" w:color="auto"/>
          </w:divBdr>
        </w:div>
        <w:div w:id="1991401347">
          <w:marLeft w:val="480"/>
          <w:marRight w:val="0"/>
          <w:marTop w:val="0"/>
          <w:marBottom w:val="0"/>
          <w:divBdr>
            <w:top w:val="none" w:sz="0" w:space="0" w:color="auto"/>
            <w:left w:val="none" w:sz="0" w:space="0" w:color="auto"/>
            <w:bottom w:val="none" w:sz="0" w:space="0" w:color="auto"/>
            <w:right w:val="none" w:sz="0" w:space="0" w:color="auto"/>
          </w:divBdr>
        </w:div>
        <w:div w:id="565074058">
          <w:marLeft w:val="480"/>
          <w:marRight w:val="0"/>
          <w:marTop w:val="0"/>
          <w:marBottom w:val="0"/>
          <w:divBdr>
            <w:top w:val="none" w:sz="0" w:space="0" w:color="auto"/>
            <w:left w:val="none" w:sz="0" w:space="0" w:color="auto"/>
            <w:bottom w:val="none" w:sz="0" w:space="0" w:color="auto"/>
            <w:right w:val="none" w:sz="0" w:space="0" w:color="auto"/>
          </w:divBdr>
        </w:div>
        <w:div w:id="81028687">
          <w:marLeft w:val="480"/>
          <w:marRight w:val="0"/>
          <w:marTop w:val="0"/>
          <w:marBottom w:val="0"/>
          <w:divBdr>
            <w:top w:val="none" w:sz="0" w:space="0" w:color="auto"/>
            <w:left w:val="none" w:sz="0" w:space="0" w:color="auto"/>
            <w:bottom w:val="none" w:sz="0" w:space="0" w:color="auto"/>
            <w:right w:val="none" w:sz="0" w:space="0" w:color="auto"/>
          </w:divBdr>
        </w:div>
        <w:div w:id="2076929422">
          <w:marLeft w:val="480"/>
          <w:marRight w:val="0"/>
          <w:marTop w:val="0"/>
          <w:marBottom w:val="0"/>
          <w:divBdr>
            <w:top w:val="none" w:sz="0" w:space="0" w:color="auto"/>
            <w:left w:val="none" w:sz="0" w:space="0" w:color="auto"/>
            <w:bottom w:val="none" w:sz="0" w:space="0" w:color="auto"/>
            <w:right w:val="none" w:sz="0" w:space="0" w:color="auto"/>
          </w:divBdr>
        </w:div>
        <w:div w:id="2086489257">
          <w:marLeft w:val="480"/>
          <w:marRight w:val="0"/>
          <w:marTop w:val="0"/>
          <w:marBottom w:val="0"/>
          <w:divBdr>
            <w:top w:val="none" w:sz="0" w:space="0" w:color="auto"/>
            <w:left w:val="none" w:sz="0" w:space="0" w:color="auto"/>
            <w:bottom w:val="none" w:sz="0" w:space="0" w:color="auto"/>
            <w:right w:val="none" w:sz="0" w:space="0" w:color="auto"/>
          </w:divBdr>
        </w:div>
        <w:div w:id="341979521">
          <w:marLeft w:val="480"/>
          <w:marRight w:val="0"/>
          <w:marTop w:val="0"/>
          <w:marBottom w:val="0"/>
          <w:divBdr>
            <w:top w:val="none" w:sz="0" w:space="0" w:color="auto"/>
            <w:left w:val="none" w:sz="0" w:space="0" w:color="auto"/>
            <w:bottom w:val="none" w:sz="0" w:space="0" w:color="auto"/>
            <w:right w:val="none" w:sz="0" w:space="0" w:color="auto"/>
          </w:divBdr>
        </w:div>
        <w:div w:id="1124539403">
          <w:marLeft w:val="480"/>
          <w:marRight w:val="0"/>
          <w:marTop w:val="0"/>
          <w:marBottom w:val="0"/>
          <w:divBdr>
            <w:top w:val="none" w:sz="0" w:space="0" w:color="auto"/>
            <w:left w:val="none" w:sz="0" w:space="0" w:color="auto"/>
            <w:bottom w:val="none" w:sz="0" w:space="0" w:color="auto"/>
            <w:right w:val="none" w:sz="0" w:space="0" w:color="auto"/>
          </w:divBdr>
        </w:div>
        <w:div w:id="1100834857">
          <w:marLeft w:val="480"/>
          <w:marRight w:val="0"/>
          <w:marTop w:val="0"/>
          <w:marBottom w:val="0"/>
          <w:divBdr>
            <w:top w:val="none" w:sz="0" w:space="0" w:color="auto"/>
            <w:left w:val="none" w:sz="0" w:space="0" w:color="auto"/>
            <w:bottom w:val="none" w:sz="0" w:space="0" w:color="auto"/>
            <w:right w:val="none" w:sz="0" w:space="0" w:color="auto"/>
          </w:divBdr>
        </w:div>
        <w:div w:id="636036884">
          <w:marLeft w:val="480"/>
          <w:marRight w:val="0"/>
          <w:marTop w:val="0"/>
          <w:marBottom w:val="0"/>
          <w:divBdr>
            <w:top w:val="none" w:sz="0" w:space="0" w:color="auto"/>
            <w:left w:val="none" w:sz="0" w:space="0" w:color="auto"/>
            <w:bottom w:val="none" w:sz="0" w:space="0" w:color="auto"/>
            <w:right w:val="none" w:sz="0" w:space="0" w:color="auto"/>
          </w:divBdr>
        </w:div>
        <w:div w:id="895239491">
          <w:marLeft w:val="480"/>
          <w:marRight w:val="0"/>
          <w:marTop w:val="0"/>
          <w:marBottom w:val="0"/>
          <w:divBdr>
            <w:top w:val="none" w:sz="0" w:space="0" w:color="auto"/>
            <w:left w:val="none" w:sz="0" w:space="0" w:color="auto"/>
            <w:bottom w:val="none" w:sz="0" w:space="0" w:color="auto"/>
            <w:right w:val="none" w:sz="0" w:space="0" w:color="auto"/>
          </w:divBdr>
        </w:div>
        <w:div w:id="1934783546">
          <w:marLeft w:val="480"/>
          <w:marRight w:val="0"/>
          <w:marTop w:val="0"/>
          <w:marBottom w:val="0"/>
          <w:divBdr>
            <w:top w:val="none" w:sz="0" w:space="0" w:color="auto"/>
            <w:left w:val="none" w:sz="0" w:space="0" w:color="auto"/>
            <w:bottom w:val="none" w:sz="0" w:space="0" w:color="auto"/>
            <w:right w:val="none" w:sz="0" w:space="0" w:color="auto"/>
          </w:divBdr>
        </w:div>
        <w:div w:id="14158456">
          <w:marLeft w:val="480"/>
          <w:marRight w:val="0"/>
          <w:marTop w:val="0"/>
          <w:marBottom w:val="0"/>
          <w:divBdr>
            <w:top w:val="none" w:sz="0" w:space="0" w:color="auto"/>
            <w:left w:val="none" w:sz="0" w:space="0" w:color="auto"/>
            <w:bottom w:val="none" w:sz="0" w:space="0" w:color="auto"/>
            <w:right w:val="none" w:sz="0" w:space="0" w:color="auto"/>
          </w:divBdr>
        </w:div>
        <w:div w:id="702248979">
          <w:marLeft w:val="480"/>
          <w:marRight w:val="0"/>
          <w:marTop w:val="0"/>
          <w:marBottom w:val="0"/>
          <w:divBdr>
            <w:top w:val="none" w:sz="0" w:space="0" w:color="auto"/>
            <w:left w:val="none" w:sz="0" w:space="0" w:color="auto"/>
            <w:bottom w:val="none" w:sz="0" w:space="0" w:color="auto"/>
            <w:right w:val="none" w:sz="0" w:space="0" w:color="auto"/>
          </w:divBdr>
        </w:div>
        <w:div w:id="913465480">
          <w:marLeft w:val="480"/>
          <w:marRight w:val="0"/>
          <w:marTop w:val="0"/>
          <w:marBottom w:val="0"/>
          <w:divBdr>
            <w:top w:val="none" w:sz="0" w:space="0" w:color="auto"/>
            <w:left w:val="none" w:sz="0" w:space="0" w:color="auto"/>
            <w:bottom w:val="none" w:sz="0" w:space="0" w:color="auto"/>
            <w:right w:val="none" w:sz="0" w:space="0" w:color="auto"/>
          </w:divBdr>
        </w:div>
        <w:div w:id="1172645296">
          <w:marLeft w:val="480"/>
          <w:marRight w:val="0"/>
          <w:marTop w:val="0"/>
          <w:marBottom w:val="0"/>
          <w:divBdr>
            <w:top w:val="none" w:sz="0" w:space="0" w:color="auto"/>
            <w:left w:val="none" w:sz="0" w:space="0" w:color="auto"/>
            <w:bottom w:val="none" w:sz="0" w:space="0" w:color="auto"/>
            <w:right w:val="none" w:sz="0" w:space="0" w:color="auto"/>
          </w:divBdr>
        </w:div>
        <w:div w:id="1207258227">
          <w:marLeft w:val="480"/>
          <w:marRight w:val="0"/>
          <w:marTop w:val="0"/>
          <w:marBottom w:val="0"/>
          <w:divBdr>
            <w:top w:val="none" w:sz="0" w:space="0" w:color="auto"/>
            <w:left w:val="none" w:sz="0" w:space="0" w:color="auto"/>
            <w:bottom w:val="none" w:sz="0" w:space="0" w:color="auto"/>
            <w:right w:val="none" w:sz="0" w:space="0" w:color="auto"/>
          </w:divBdr>
        </w:div>
        <w:div w:id="585648722">
          <w:marLeft w:val="480"/>
          <w:marRight w:val="0"/>
          <w:marTop w:val="0"/>
          <w:marBottom w:val="0"/>
          <w:divBdr>
            <w:top w:val="none" w:sz="0" w:space="0" w:color="auto"/>
            <w:left w:val="none" w:sz="0" w:space="0" w:color="auto"/>
            <w:bottom w:val="none" w:sz="0" w:space="0" w:color="auto"/>
            <w:right w:val="none" w:sz="0" w:space="0" w:color="auto"/>
          </w:divBdr>
        </w:div>
        <w:div w:id="1721128859">
          <w:marLeft w:val="480"/>
          <w:marRight w:val="0"/>
          <w:marTop w:val="0"/>
          <w:marBottom w:val="0"/>
          <w:divBdr>
            <w:top w:val="none" w:sz="0" w:space="0" w:color="auto"/>
            <w:left w:val="none" w:sz="0" w:space="0" w:color="auto"/>
            <w:bottom w:val="none" w:sz="0" w:space="0" w:color="auto"/>
            <w:right w:val="none" w:sz="0" w:space="0" w:color="auto"/>
          </w:divBdr>
        </w:div>
        <w:div w:id="910236062">
          <w:marLeft w:val="480"/>
          <w:marRight w:val="0"/>
          <w:marTop w:val="0"/>
          <w:marBottom w:val="0"/>
          <w:divBdr>
            <w:top w:val="none" w:sz="0" w:space="0" w:color="auto"/>
            <w:left w:val="none" w:sz="0" w:space="0" w:color="auto"/>
            <w:bottom w:val="none" w:sz="0" w:space="0" w:color="auto"/>
            <w:right w:val="none" w:sz="0" w:space="0" w:color="auto"/>
          </w:divBdr>
        </w:div>
        <w:div w:id="1972207355">
          <w:marLeft w:val="480"/>
          <w:marRight w:val="0"/>
          <w:marTop w:val="0"/>
          <w:marBottom w:val="0"/>
          <w:divBdr>
            <w:top w:val="none" w:sz="0" w:space="0" w:color="auto"/>
            <w:left w:val="none" w:sz="0" w:space="0" w:color="auto"/>
            <w:bottom w:val="none" w:sz="0" w:space="0" w:color="auto"/>
            <w:right w:val="none" w:sz="0" w:space="0" w:color="auto"/>
          </w:divBdr>
        </w:div>
        <w:div w:id="207765126">
          <w:marLeft w:val="480"/>
          <w:marRight w:val="0"/>
          <w:marTop w:val="0"/>
          <w:marBottom w:val="0"/>
          <w:divBdr>
            <w:top w:val="none" w:sz="0" w:space="0" w:color="auto"/>
            <w:left w:val="none" w:sz="0" w:space="0" w:color="auto"/>
            <w:bottom w:val="none" w:sz="0" w:space="0" w:color="auto"/>
            <w:right w:val="none" w:sz="0" w:space="0" w:color="auto"/>
          </w:divBdr>
        </w:div>
        <w:div w:id="776562324">
          <w:marLeft w:val="480"/>
          <w:marRight w:val="0"/>
          <w:marTop w:val="0"/>
          <w:marBottom w:val="0"/>
          <w:divBdr>
            <w:top w:val="none" w:sz="0" w:space="0" w:color="auto"/>
            <w:left w:val="none" w:sz="0" w:space="0" w:color="auto"/>
            <w:bottom w:val="none" w:sz="0" w:space="0" w:color="auto"/>
            <w:right w:val="none" w:sz="0" w:space="0" w:color="auto"/>
          </w:divBdr>
        </w:div>
        <w:div w:id="794249331">
          <w:marLeft w:val="480"/>
          <w:marRight w:val="0"/>
          <w:marTop w:val="0"/>
          <w:marBottom w:val="0"/>
          <w:divBdr>
            <w:top w:val="none" w:sz="0" w:space="0" w:color="auto"/>
            <w:left w:val="none" w:sz="0" w:space="0" w:color="auto"/>
            <w:bottom w:val="none" w:sz="0" w:space="0" w:color="auto"/>
            <w:right w:val="none" w:sz="0" w:space="0" w:color="auto"/>
          </w:divBdr>
        </w:div>
        <w:div w:id="1686054420">
          <w:marLeft w:val="480"/>
          <w:marRight w:val="0"/>
          <w:marTop w:val="0"/>
          <w:marBottom w:val="0"/>
          <w:divBdr>
            <w:top w:val="none" w:sz="0" w:space="0" w:color="auto"/>
            <w:left w:val="none" w:sz="0" w:space="0" w:color="auto"/>
            <w:bottom w:val="none" w:sz="0" w:space="0" w:color="auto"/>
            <w:right w:val="none" w:sz="0" w:space="0" w:color="auto"/>
          </w:divBdr>
        </w:div>
        <w:div w:id="743916978">
          <w:marLeft w:val="480"/>
          <w:marRight w:val="0"/>
          <w:marTop w:val="0"/>
          <w:marBottom w:val="0"/>
          <w:divBdr>
            <w:top w:val="none" w:sz="0" w:space="0" w:color="auto"/>
            <w:left w:val="none" w:sz="0" w:space="0" w:color="auto"/>
            <w:bottom w:val="none" w:sz="0" w:space="0" w:color="auto"/>
            <w:right w:val="none" w:sz="0" w:space="0" w:color="auto"/>
          </w:divBdr>
        </w:div>
        <w:div w:id="1248881106">
          <w:marLeft w:val="480"/>
          <w:marRight w:val="0"/>
          <w:marTop w:val="0"/>
          <w:marBottom w:val="0"/>
          <w:divBdr>
            <w:top w:val="none" w:sz="0" w:space="0" w:color="auto"/>
            <w:left w:val="none" w:sz="0" w:space="0" w:color="auto"/>
            <w:bottom w:val="none" w:sz="0" w:space="0" w:color="auto"/>
            <w:right w:val="none" w:sz="0" w:space="0" w:color="auto"/>
          </w:divBdr>
        </w:div>
        <w:div w:id="287008977">
          <w:marLeft w:val="480"/>
          <w:marRight w:val="0"/>
          <w:marTop w:val="0"/>
          <w:marBottom w:val="0"/>
          <w:divBdr>
            <w:top w:val="none" w:sz="0" w:space="0" w:color="auto"/>
            <w:left w:val="none" w:sz="0" w:space="0" w:color="auto"/>
            <w:bottom w:val="none" w:sz="0" w:space="0" w:color="auto"/>
            <w:right w:val="none" w:sz="0" w:space="0" w:color="auto"/>
          </w:divBdr>
        </w:div>
        <w:div w:id="214701935">
          <w:marLeft w:val="480"/>
          <w:marRight w:val="0"/>
          <w:marTop w:val="0"/>
          <w:marBottom w:val="0"/>
          <w:divBdr>
            <w:top w:val="none" w:sz="0" w:space="0" w:color="auto"/>
            <w:left w:val="none" w:sz="0" w:space="0" w:color="auto"/>
            <w:bottom w:val="none" w:sz="0" w:space="0" w:color="auto"/>
            <w:right w:val="none" w:sz="0" w:space="0" w:color="auto"/>
          </w:divBdr>
        </w:div>
        <w:div w:id="1362438040">
          <w:marLeft w:val="480"/>
          <w:marRight w:val="0"/>
          <w:marTop w:val="0"/>
          <w:marBottom w:val="0"/>
          <w:divBdr>
            <w:top w:val="none" w:sz="0" w:space="0" w:color="auto"/>
            <w:left w:val="none" w:sz="0" w:space="0" w:color="auto"/>
            <w:bottom w:val="none" w:sz="0" w:space="0" w:color="auto"/>
            <w:right w:val="none" w:sz="0" w:space="0" w:color="auto"/>
          </w:divBdr>
        </w:div>
        <w:div w:id="1256473758">
          <w:marLeft w:val="480"/>
          <w:marRight w:val="0"/>
          <w:marTop w:val="0"/>
          <w:marBottom w:val="0"/>
          <w:divBdr>
            <w:top w:val="none" w:sz="0" w:space="0" w:color="auto"/>
            <w:left w:val="none" w:sz="0" w:space="0" w:color="auto"/>
            <w:bottom w:val="none" w:sz="0" w:space="0" w:color="auto"/>
            <w:right w:val="none" w:sz="0" w:space="0" w:color="auto"/>
          </w:divBdr>
        </w:div>
        <w:div w:id="304286957">
          <w:marLeft w:val="480"/>
          <w:marRight w:val="0"/>
          <w:marTop w:val="0"/>
          <w:marBottom w:val="0"/>
          <w:divBdr>
            <w:top w:val="none" w:sz="0" w:space="0" w:color="auto"/>
            <w:left w:val="none" w:sz="0" w:space="0" w:color="auto"/>
            <w:bottom w:val="none" w:sz="0" w:space="0" w:color="auto"/>
            <w:right w:val="none" w:sz="0" w:space="0" w:color="auto"/>
          </w:divBdr>
        </w:div>
        <w:div w:id="996037999">
          <w:marLeft w:val="480"/>
          <w:marRight w:val="0"/>
          <w:marTop w:val="0"/>
          <w:marBottom w:val="0"/>
          <w:divBdr>
            <w:top w:val="none" w:sz="0" w:space="0" w:color="auto"/>
            <w:left w:val="none" w:sz="0" w:space="0" w:color="auto"/>
            <w:bottom w:val="none" w:sz="0" w:space="0" w:color="auto"/>
            <w:right w:val="none" w:sz="0" w:space="0" w:color="auto"/>
          </w:divBdr>
        </w:div>
        <w:div w:id="671103632">
          <w:marLeft w:val="480"/>
          <w:marRight w:val="0"/>
          <w:marTop w:val="0"/>
          <w:marBottom w:val="0"/>
          <w:divBdr>
            <w:top w:val="none" w:sz="0" w:space="0" w:color="auto"/>
            <w:left w:val="none" w:sz="0" w:space="0" w:color="auto"/>
            <w:bottom w:val="none" w:sz="0" w:space="0" w:color="auto"/>
            <w:right w:val="none" w:sz="0" w:space="0" w:color="auto"/>
          </w:divBdr>
        </w:div>
        <w:div w:id="223566201">
          <w:marLeft w:val="480"/>
          <w:marRight w:val="0"/>
          <w:marTop w:val="0"/>
          <w:marBottom w:val="0"/>
          <w:divBdr>
            <w:top w:val="none" w:sz="0" w:space="0" w:color="auto"/>
            <w:left w:val="none" w:sz="0" w:space="0" w:color="auto"/>
            <w:bottom w:val="none" w:sz="0" w:space="0" w:color="auto"/>
            <w:right w:val="none" w:sz="0" w:space="0" w:color="auto"/>
          </w:divBdr>
        </w:div>
        <w:div w:id="916669166">
          <w:marLeft w:val="480"/>
          <w:marRight w:val="0"/>
          <w:marTop w:val="0"/>
          <w:marBottom w:val="0"/>
          <w:divBdr>
            <w:top w:val="none" w:sz="0" w:space="0" w:color="auto"/>
            <w:left w:val="none" w:sz="0" w:space="0" w:color="auto"/>
            <w:bottom w:val="none" w:sz="0" w:space="0" w:color="auto"/>
            <w:right w:val="none" w:sz="0" w:space="0" w:color="auto"/>
          </w:divBdr>
        </w:div>
        <w:div w:id="60177913">
          <w:marLeft w:val="480"/>
          <w:marRight w:val="0"/>
          <w:marTop w:val="0"/>
          <w:marBottom w:val="0"/>
          <w:divBdr>
            <w:top w:val="none" w:sz="0" w:space="0" w:color="auto"/>
            <w:left w:val="none" w:sz="0" w:space="0" w:color="auto"/>
            <w:bottom w:val="none" w:sz="0" w:space="0" w:color="auto"/>
            <w:right w:val="none" w:sz="0" w:space="0" w:color="auto"/>
          </w:divBdr>
        </w:div>
        <w:div w:id="1623877706">
          <w:marLeft w:val="480"/>
          <w:marRight w:val="0"/>
          <w:marTop w:val="0"/>
          <w:marBottom w:val="0"/>
          <w:divBdr>
            <w:top w:val="none" w:sz="0" w:space="0" w:color="auto"/>
            <w:left w:val="none" w:sz="0" w:space="0" w:color="auto"/>
            <w:bottom w:val="none" w:sz="0" w:space="0" w:color="auto"/>
            <w:right w:val="none" w:sz="0" w:space="0" w:color="auto"/>
          </w:divBdr>
        </w:div>
        <w:div w:id="919364661">
          <w:marLeft w:val="480"/>
          <w:marRight w:val="0"/>
          <w:marTop w:val="0"/>
          <w:marBottom w:val="0"/>
          <w:divBdr>
            <w:top w:val="none" w:sz="0" w:space="0" w:color="auto"/>
            <w:left w:val="none" w:sz="0" w:space="0" w:color="auto"/>
            <w:bottom w:val="none" w:sz="0" w:space="0" w:color="auto"/>
            <w:right w:val="none" w:sz="0" w:space="0" w:color="auto"/>
          </w:divBdr>
        </w:div>
        <w:div w:id="1242830855">
          <w:marLeft w:val="480"/>
          <w:marRight w:val="0"/>
          <w:marTop w:val="0"/>
          <w:marBottom w:val="0"/>
          <w:divBdr>
            <w:top w:val="none" w:sz="0" w:space="0" w:color="auto"/>
            <w:left w:val="none" w:sz="0" w:space="0" w:color="auto"/>
            <w:bottom w:val="none" w:sz="0" w:space="0" w:color="auto"/>
            <w:right w:val="none" w:sz="0" w:space="0" w:color="auto"/>
          </w:divBdr>
        </w:div>
        <w:div w:id="736322834">
          <w:marLeft w:val="480"/>
          <w:marRight w:val="0"/>
          <w:marTop w:val="0"/>
          <w:marBottom w:val="0"/>
          <w:divBdr>
            <w:top w:val="none" w:sz="0" w:space="0" w:color="auto"/>
            <w:left w:val="none" w:sz="0" w:space="0" w:color="auto"/>
            <w:bottom w:val="none" w:sz="0" w:space="0" w:color="auto"/>
            <w:right w:val="none" w:sz="0" w:space="0" w:color="auto"/>
          </w:divBdr>
        </w:div>
        <w:div w:id="1179738743">
          <w:marLeft w:val="480"/>
          <w:marRight w:val="0"/>
          <w:marTop w:val="0"/>
          <w:marBottom w:val="0"/>
          <w:divBdr>
            <w:top w:val="none" w:sz="0" w:space="0" w:color="auto"/>
            <w:left w:val="none" w:sz="0" w:space="0" w:color="auto"/>
            <w:bottom w:val="none" w:sz="0" w:space="0" w:color="auto"/>
            <w:right w:val="none" w:sz="0" w:space="0" w:color="auto"/>
          </w:divBdr>
        </w:div>
        <w:div w:id="1717436459">
          <w:marLeft w:val="480"/>
          <w:marRight w:val="0"/>
          <w:marTop w:val="0"/>
          <w:marBottom w:val="0"/>
          <w:divBdr>
            <w:top w:val="none" w:sz="0" w:space="0" w:color="auto"/>
            <w:left w:val="none" w:sz="0" w:space="0" w:color="auto"/>
            <w:bottom w:val="none" w:sz="0" w:space="0" w:color="auto"/>
            <w:right w:val="none" w:sz="0" w:space="0" w:color="auto"/>
          </w:divBdr>
        </w:div>
        <w:div w:id="1966496105">
          <w:marLeft w:val="480"/>
          <w:marRight w:val="0"/>
          <w:marTop w:val="0"/>
          <w:marBottom w:val="0"/>
          <w:divBdr>
            <w:top w:val="none" w:sz="0" w:space="0" w:color="auto"/>
            <w:left w:val="none" w:sz="0" w:space="0" w:color="auto"/>
            <w:bottom w:val="none" w:sz="0" w:space="0" w:color="auto"/>
            <w:right w:val="none" w:sz="0" w:space="0" w:color="auto"/>
          </w:divBdr>
        </w:div>
        <w:div w:id="1538468845">
          <w:marLeft w:val="480"/>
          <w:marRight w:val="0"/>
          <w:marTop w:val="0"/>
          <w:marBottom w:val="0"/>
          <w:divBdr>
            <w:top w:val="none" w:sz="0" w:space="0" w:color="auto"/>
            <w:left w:val="none" w:sz="0" w:space="0" w:color="auto"/>
            <w:bottom w:val="none" w:sz="0" w:space="0" w:color="auto"/>
            <w:right w:val="none" w:sz="0" w:space="0" w:color="auto"/>
          </w:divBdr>
        </w:div>
        <w:div w:id="1237861388">
          <w:marLeft w:val="480"/>
          <w:marRight w:val="0"/>
          <w:marTop w:val="0"/>
          <w:marBottom w:val="0"/>
          <w:divBdr>
            <w:top w:val="none" w:sz="0" w:space="0" w:color="auto"/>
            <w:left w:val="none" w:sz="0" w:space="0" w:color="auto"/>
            <w:bottom w:val="none" w:sz="0" w:space="0" w:color="auto"/>
            <w:right w:val="none" w:sz="0" w:space="0" w:color="auto"/>
          </w:divBdr>
        </w:div>
      </w:divsChild>
    </w:div>
    <w:div w:id="1684741411">
      <w:bodyDiv w:val="1"/>
      <w:marLeft w:val="0"/>
      <w:marRight w:val="0"/>
      <w:marTop w:val="0"/>
      <w:marBottom w:val="0"/>
      <w:divBdr>
        <w:top w:val="none" w:sz="0" w:space="0" w:color="auto"/>
        <w:left w:val="none" w:sz="0" w:space="0" w:color="auto"/>
        <w:bottom w:val="none" w:sz="0" w:space="0" w:color="auto"/>
        <w:right w:val="none" w:sz="0" w:space="0" w:color="auto"/>
      </w:divBdr>
    </w:div>
    <w:div w:id="1688629175">
      <w:bodyDiv w:val="1"/>
      <w:marLeft w:val="0"/>
      <w:marRight w:val="0"/>
      <w:marTop w:val="0"/>
      <w:marBottom w:val="0"/>
      <w:divBdr>
        <w:top w:val="none" w:sz="0" w:space="0" w:color="auto"/>
        <w:left w:val="none" w:sz="0" w:space="0" w:color="auto"/>
        <w:bottom w:val="none" w:sz="0" w:space="0" w:color="auto"/>
        <w:right w:val="none" w:sz="0" w:space="0" w:color="auto"/>
      </w:divBdr>
      <w:divsChild>
        <w:div w:id="1338847094">
          <w:marLeft w:val="480"/>
          <w:marRight w:val="0"/>
          <w:marTop w:val="0"/>
          <w:marBottom w:val="0"/>
          <w:divBdr>
            <w:top w:val="none" w:sz="0" w:space="0" w:color="auto"/>
            <w:left w:val="none" w:sz="0" w:space="0" w:color="auto"/>
            <w:bottom w:val="none" w:sz="0" w:space="0" w:color="auto"/>
            <w:right w:val="none" w:sz="0" w:space="0" w:color="auto"/>
          </w:divBdr>
        </w:div>
        <w:div w:id="1718552417">
          <w:marLeft w:val="480"/>
          <w:marRight w:val="0"/>
          <w:marTop w:val="0"/>
          <w:marBottom w:val="0"/>
          <w:divBdr>
            <w:top w:val="none" w:sz="0" w:space="0" w:color="auto"/>
            <w:left w:val="none" w:sz="0" w:space="0" w:color="auto"/>
            <w:bottom w:val="none" w:sz="0" w:space="0" w:color="auto"/>
            <w:right w:val="none" w:sz="0" w:space="0" w:color="auto"/>
          </w:divBdr>
        </w:div>
        <w:div w:id="1474373972">
          <w:marLeft w:val="480"/>
          <w:marRight w:val="0"/>
          <w:marTop w:val="0"/>
          <w:marBottom w:val="0"/>
          <w:divBdr>
            <w:top w:val="none" w:sz="0" w:space="0" w:color="auto"/>
            <w:left w:val="none" w:sz="0" w:space="0" w:color="auto"/>
            <w:bottom w:val="none" w:sz="0" w:space="0" w:color="auto"/>
            <w:right w:val="none" w:sz="0" w:space="0" w:color="auto"/>
          </w:divBdr>
        </w:div>
        <w:div w:id="892353213">
          <w:marLeft w:val="480"/>
          <w:marRight w:val="0"/>
          <w:marTop w:val="0"/>
          <w:marBottom w:val="0"/>
          <w:divBdr>
            <w:top w:val="none" w:sz="0" w:space="0" w:color="auto"/>
            <w:left w:val="none" w:sz="0" w:space="0" w:color="auto"/>
            <w:bottom w:val="none" w:sz="0" w:space="0" w:color="auto"/>
            <w:right w:val="none" w:sz="0" w:space="0" w:color="auto"/>
          </w:divBdr>
        </w:div>
        <w:div w:id="1240866156">
          <w:marLeft w:val="480"/>
          <w:marRight w:val="0"/>
          <w:marTop w:val="0"/>
          <w:marBottom w:val="0"/>
          <w:divBdr>
            <w:top w:val="none" w:sz="0" w:space="0" w:color="auto"/>
            <w:left w:val="none" w:sz="0" w:space="0" w:color="auto"/>
            <w:bottom w:val="none" w:sz="0" w:space="0" w:color="auto"/>
            <w:right w:val="none" w:sz="0" w:space="0" w:color="auto"/>
          </w:divBdr>
        </w:div>
        <w:div w:id="1522628929">
          <w:marLeft w:val="480"/>
          <w:marRight w:val="0"/>
          <w:marTop w:val="0"/>
          <w:marBottom w:val="0"/>
          <w:divBdr>
            <w:top w:val="none" w:sz="0" w:space="0" w:color="auto"/>
            <w:left w:val="none" w:sz="0" w:space="0" w:color="auto"/>
            <w:bottom w:val="none" w:sz="0" w:space="0" w:color="auto"/>
            <w:right w:val="none" w:sz="0" w:space="0" w:color="auto"/>
          </w:divBdr>
        </w:div>
        <w:div w:id="868765449">
          <w:marLeft w:val="480"/>
          <w:marRight w:val="0"/>
          <w:marTop w:val="0"/>
          <w:marBottom w:val="0"/>
          <w:divBdr>
            <w:top w:val="none" w:sz="0" w:space="0" w:color="auto"/>
            <w:left w:val="none" w:sz="0" w:space="0" w:color="auto"/>
            <w:bottom w:val="none" w:sz="0" w:space="0" w:color="auto"/>
            <w:right w:val="none" w:sz="0" w:space="0" w:color="auto"/>
          </w:divBdr>
        </w:div>
        <w:div w:id="1543439910">
          <w:marLeft w:val="480"/>
          <w:marRight w:val="0"/>
          <w:marTop w:val="0"/>
          <w:marBottom w:val="0"/>
          <w:divBdr>
            <w:top w:val="none" w:sz="0" w:space="0" w:color="auto"/>
            <w:left w:val="none" w:sz="0" w:space="0" w:color="auto"/>
            <w:bottom w:val="none" w:sz="0" w:space="0" w:color="auto"/>
            <w:right w:val="none" w:sz="0" w:space="0" w:color="auto"/>
          </w:divBdr>
        </w:div>
        <w:div w:id="351224667">
          <w:marLeft w:val="480"/>
          <w:marRight w:val="0"/>
          <w:marTop w:val="0"/>
          <w:marBottom w:val="0"/>
          <w:divBdr>
            <w:top w:val="none" w:sz="0" w:space="0" w:color="auto"/>
            <w:left w:val="none" w:sz="0" w:space="0" w:color="auto"/>
            <w:bottom w:val="none" w:sz="0" w:space="0" w:color="auto"/>
            <w:right w:val="none" w:sz="0" w:space="0" w:color="auto"/>
          </w:divBdr>
        </w:div>
        <w:div w:id="2134327579">
          <w:marLeft w:val="480"/>
          <w:marRight w:val="0"/>
          <w:marTop w:val="0"/>
          <w:marBottom w:val="0"/>
          <w:divBdr>
            <w:top w:val="none" w:sz="0" w:space="0" w:color="auto"/>
            <w:left w:val="none" w:sz="0" w:space="0" w:color="auto"/>
            <w:bottom w:val="none" w:sz="0" w:space="0" w:color="auto"/>
            <w:right w:val="none" w:sz="0" w:space="0" w:color="auto"/>
          </w:divBdr>
        </w:div>
        <w:div w:id="599993139">
          <w:marLeft w:val="480"/>
          <w:marRight w:val="0"/>
          <w:marTop w:val="0"/>
          <w:marBottom w:val="0"/>
          <w:divBdr>
            <w:top w:val="none" w:sz="0" w:space="0" w:color="auto"/>
            <w:left w:val="none" w:sz="0" w:space="0" w:color="auto"/>
            <w:bottom w:val="none" w:sz="0" w:space="0" w:color="auto"/>
            <w:right w:val="none" w:sz="0" w:space="0" w:color="auto"/>
          </w:divBdr>
        </w:div>
        <w:div w:id="1848249624">
          <w:marLeft w:val="480"/>
          <w:marRight w:val="0"/>
          <w:marTop w:val="0"/>
          <w:marBottom w:val="0"/>
          <w:divBdr>
            <w:top w:val="none" w:sz="0" w:space="0" w:color="auto"/>
            <w:left w:val="none" w:sz="0" w:space="0" w:color="auto"/>
            <w:bottom w:val="none" w:sz="0" w:space="0" w:color="auto"/>
            <w:right w:val="none" w:sz="0" w:space="0" w:color="auto"/>
          </w:divBdr>
        </w:div>
        <w:div w:id="866677006">
          <w:marLeft w:val="480"/>
          <w:marRight w:val="0"/>
          <w:marTop w:val="0"/>
          <w:marBottom w:val="0"/>
          <w:divBdr>
            <w:top w:val="none" w:sz="0" w:space="0" w:color="auto"/>
            <w:left w:val="none" w:sz="0" w:space="0" w:color="auto"/>
            <w:bottom w:val="none" w:sz="0" w:space="0" w:color="auto"/>
            <w:right w:val="none" w:sz="0" w:space="0" w:color="auto"/>
          </w:divBdr>
        </w:div>
        <w:div w:id="1687370354">
          <w:marLeft w:val="480"/>
          <w:marRight w:val="0"/>
          <w:marTop w:val="0"/>
          <w:marBottom w:val="0"/>
          <w:divBdr>
            <w:top w:val="none" w:sz="0" w:space="0" w:color="auto"/>
            <w:left w:val="none" w:sz="0" w:space="0" w:color="auto"/>
            <w:bottom w:val="none" w:sz="0" w:space="0" w:color="auto"/>
            <w:right w:val="none" w:sz="0" w:space="0" w:color="auto"/>
          </w:divBdr>
        </w:div>
        <w:div w:id="1125805280">
          <w:marLeft w:val="480"/>
          <w:marRight w:val="0"/>
          <w:marTop w:val="0"/>
          <w:marBottom w:val="0"/>
          <w:divBdr>
            <w:top w:val="none" w:sz="0" w:space="0" w:color="auto"/>
            <w:left w:val="none" w:sz="0" w:space="0" w:color="auto"/>
            <w:bottom w:val="none" w:sz="0" w:space="0" w:color="auto"/>
            <w:right w:val="none" w:sz="0" w:space="0" w:color="auto"/>
          </w:divBdr>
        </w:div>
        <w:div w:id="1379011759">
          <w:marLeft w:val="480"/>
          <w:marRight w:val="0"/>
          <w:marTop w:val="0"/>
          <w:marBottom w:val="0"/>
          <w:divBdr>
            <w:top w:val="none" w:sz="0" w:space="0" w:color="auto"/>
            <w:left w:val="none" w:sz="0" w:space="0" w:color="auto"/>
            <w:bottom w:val="none" w:sz="0" w:space="0" w:color="auto"/>
            <w:right w:val="none" w:sz="0" w:space="0" w:color="auto"/>
          </w:divBdr>
        </w:div>
        <w:div w:id="1635064008">
          <w:marLeft w:val="480"/>
          <w:marRight w:val="0"/>
          <w:marTop w:val="0"/>
          <w:marBottom w:val="0"/>
          <w:divBdr>
            <w:top w:val="none" w:sz="0" w:space="0" w:color="auto"/>
            <w:left w:val="none" w:sz="0" w:space="0" w:color="auto"/>
            <w:bottom w:val="none" w:sz="0" w:space="0" w:color="auto"/>
            <w:right w:val="none" w:sz="0" w:space="0" w:color="auto"/>
          </w:divBdr>
        </w:div>
        <w:div w:id="2131901252">
          <w:marLeft w:val="480"/>
          <w:marRight w:val="0"/>
          <w:marTop w:val="0"/>
          <w:marBottom w:val="0"/>
          <w:divBdr>
            <w:top w:val="none" w:sz="0" w:space="0" w:color="auto"/>
            <w:left w:val="none" w:sz="0" w:space="0" w:color="auto"/>
            <w:bottom w:val="none" w:sz="0" w:space="0" w:color="auto"/>
            <w:right w:val="none" w:sz="0" w:space="0" w:color="auto"/>
          </w:divBdr>
        </w:div>
        <w:div w:id="182744601">
          <w:marLeft w:val="480"/>
          <w:marRight w:val="0"/>
          <w:marTop w:val="0"/>
          <w:marBottom w:val="0"/>
          <w:divBdr>
            <w:top w:val="none" w:sz="0" w:space="0" w:color="auto"/>
            <w:left w:val="none" w:sz="0" w:space="0" w:color="auto"/>
            <w:bottom w:val="none" w:sz="0" w:space="0" w:color="auto"/>
            <w:right w:val="none" w:sz="0" w:space="0" w:color="auto"/>
          </w:divBdr>
        </w:div>
        <w:div w:id="568467882">
          <w:marLeft w:val="480"/>
          <w:marRight w:val="0"/>
          <w:marTop w:val="0"/>
          <w:marBottom w:val="0"/>
          <w:divBdr>
            <w:top w:val="none" w:sz="0" w:space="0" w:color="auto"/>
            <w:left w:val="none" w:sz="0" w:space="0" w:color="auto"/>
            <w:bottom w:val="none" w:sz="0" w:space="0" w:color="auto"/>
            <w:right w:val="none" w:sz="0" w:space="0" w:color="auto"/>
          </w:divBdr>
        </w:div>
        <w:div w:id="541789349">
          <w:marLeft w:val="480"/>
          <w:marRight w:val="0"/>
          <w:marTop w:val="0"/>
          <w:marBottom w:val="0"/>
          <w:divBdr>
            <w:top w:val="none" w:sz="0" w:space="0" w:color="auto"/>
            <w:left w:val="none" w:sz="0" w:space="0" w:color="auto"/>
            <w:bottom w:val="none" w:sz="0" w:space="0" w:color="auto"/>
            <w:right w:val="none" w:sz="0" w:space="0" w:color="auto"/>
          </w:divBdr>
        </w:div>
        <w:div w:id="1301157078">
          <w:marLeft w:val="480"/>
          <w:marRight w:val="0"/>
          <w:marTop w:val="0"/>
          <w:marBottom w:val="0"/>
          <w:divBdr>
            <w:top w:val="none" w:sz="0" w:space="0" w:color="auto"/>
            <w:left w:val="none" w:sz="0" w:space="0" w:color="auto"/>
            <w:bottom w:val="none" w:sz="0" w:space="0" w:color="auto"/>
            <w:right w:val="none" w:sz="0" w:space="0" w:color="auto"/>
          </w:divBdr>
        </w:div>
        <w:div w:id="2044400542">
          <w:marLeft w:val="480"/>
          <w:marRight w:val="0"/>
          <w:marTop w:val="0"/>
          <w:marBottom w:val="0"/>
          <w:divBdr>
            <w:top w:val="none" w:sz="0" w:space="0" w:color="auto"/>
            <w:left w:val="none" w:sz="0" w:space="0" w:color="auto"/>
            <w:bottom w:val="none" w:sz="0" w:space="0" w:color="auto"/>
            <w:right w:val="none" w:sz="0" w:space="0" w:color="auto"/>
          </w:divBdr>
        </w:div>
        <w:div w:id="1400787237">
          <w:marLeft w:val="480"/>
          <w:marRight w:val="0"/>
          <w:marTop w:val="0"/>
          <w:marBottom w:val="0"/>
          <w:divBdr>
            <w:top w:val="none" w:sz="0" w:space="0" w:color="auto"/>
            <w:left w:val="none" w:sz="0" w:space="0" w:color="auto"/>
            <w:bottom w:val="none" w:sz="0" w:space="0" w:color="auto"/>
            <w:right w:val="none" w:sz="0" w:space="0" w:color="auto"/>
          </w:divBdr>
        </w:div>
        <w:div w:id="1418864258">
          <w:marLeft w:val="480"/>
          <w:marRight w:val="0"/>
          <w:marTop w:val="0"/>
          <w:marBottom w:val="0"/>
          <w:divBdr>
            <w:top w:val="none" w:sz="0" w:space="0" w:color="auto"/>
            <w:left w:val="none" w:sz="0" w:space="0" w:color="auto"/>
            <w:bottom w:val="none" w:sz="0" w:space="0" w:color="auto"/>
            <w:right w:val="none" w:sz="0" w:space="0" w:color="auto"/>
          </w:divBdr>
        </w:div>
        <w:div w:id="1608737119">
          <w:marLeft w:val="480"/>
          <w:marRight w:val="0"/>
          <w:marTop w:val="0"/>
          <w:marBottom w:val="0"/>
          <w:divBdr>
            <w:top w:val="none" w:sz="0" w:space="0" w:color="auto"/>
            <w:left w:val="none" w:sz="0" w:space="0" w:color="auto"/>
            <w:bottom w:val="none" w:sz="0" w:space="0" w:color="auto"/>
            <w:right w:val="none" w:sz="0" w:space="0" w:color="auto"/>
          </w:divBdr>
        </w:div>
        <w:div w:id="818618335">
          <w:marLeft w:val="480"/>
          <w:marRight w:val="0"/>
          <w:marTop w:val="0"/>
          <w:marBottom w:val="0"/>
          <w:divBdr>
            <w:top w:val="none" w:sz="0" w:space="0" w:color="auto"/>
            <w:left w:val="none" w:sz="0" w:space="0" w:color="auto"/>
            <w:bottom w:val="none" w:sz="0" w:space="0" w:color="auto"/>
            <w:right w:val="none" w:sz="0" w:space="0" w:color="auto"/>
          </w:divBdr>
        </w:div>
        <w:div w:id="1217207350">
          <w:marLeft w:val="480"/>
          <w:marRight w:val="0"/>
          <w:marTop w:val="0"/>
          <w:marBottom w:val="0"/>
          <w:divBdr>
            <w:top w:val="none" w:sz="0" w:space="0" w:color="auto"/>
            <w:left w:val="none" w:sz="0" w:space="0" w:color="auto"/>
            <w:bottom w:val="none" w:sz="0" w:space="0" w:color="auto"/>
            <w:right w:val="none" w:sz="0" w:space="0" w:color="auto"/>
          </w:divBdr>
        </w:div>
        <w:div w:id="626813614">
          <w:marLeft w:val="480"/>
          <w:marRight w:val="0"/>
          <w:marTop w:val="0"/>
          <w:marBottom w:val="0"/>
          <w:divBdr>
            <w:top w:val="none" w:sz="0" w:space="0" w:color="auto"/>
            <w:left w:val="none" w:sz="0" w:space="0" w:color="auto"/>
            <w:bottom w:val="none" w:sz="0" w:space="0" w:color="auto"/>
            <w:right w:val="none" w:sz="0" w:space="0" w:color="auto"/>
          </w:divBdr>
        </w:div>
        <w:div w:id="1182548721">
          <w:marLeft w:val="480"/>
          <w:marRight w:val="0"/>
          <w:marTop w:val="0"/>
          <w:marBottom w:val="0"/>
          <w:divBdr>
            <w:top w:val="none" w:sz="0" w:space="0" w:color="auto"/>
            <w:left w:val="none" w:sz="0" w:space="0" w:color="auto"/>
            <w:bottom w:val="none" w:sz="0" w:space="0" w:color="auto"/>
            <w:right w:val="none" w:sz="0" w:space="0" w:color="auto"/>
          </w:divBdr>
        </w:div>
        <w:div w:id="782656324">
          <w:marLeft w:val="480"/>
          <w:marRight w:val="0"/>
          <w:marTop w:val="0"/>
          <w:marBottom w:val="0"/>
          <w:divBdr>
            <w:top w:val="none" w:sz="0" w:space="0" w:color="auto"/>
            <w:left w:val="none" w:sz="0" w:space="0" w:color="auto"/>
            <w:bottom w:val="none" w:sz="0" w:space="0" w:color="auto"/>
            <w:right w:val="none" w:sz="0" w:space="0" w:color="auto"/>
          </w:divBdr>
        </w:div>
        <w:div w:id="166140144">
          <w:marLeft w:val="480"/>
          <w:marRight w:val="0"/>
          <w:marTop w:val="0"/>
          <w:marBottom w:val="0"/>
          <w:divBdr>
            <w:top w:val="none" w:sz="0" w:space="0" w:color="auto"/>
            <w:left w:val="none" w:sz="0" w:space="0" w:color="auto"/>
            <w:bottom w:val="none" w:sz="0" w:space="0" w:color="auto"/>
            <w:right w:val="none" w:sz="0" w:space="0" w:color="auto"/>
          </w:divBdr>
        </w:div>
        <w:div w:id="696387574">
          <w:marLeft w:val="480"/>
          <w:marRight w:val="0"/>
          <w:marTop w:val="0"/>
          <w:marBottom w:val="0"/>
          <w:divBdr>
            <w:top w:val="none" w:sz="0" w:space="0" w:color="auto"/>
            <w:left w:val="none" w:sz="0" w:space="0" w:color="auto"/>
            <w:bottom w:val="none" w:sz="0" w:space="0" w:color="auto"/>
            <w:right w:val="none" w:sz="0" w:space="0" w:color="auto"/>
          </w:divBdr>
        </w:div>
        <w:div w:id="1660109252">
          <w:marLeft w:val="480"/>
          <w:marRight w:val="0"/>
          <w:marTop w:val="0"/>
          <w:marBottom w:val="0"/>
          <w:divBdr>
            <w:top w:val="none" w:sz="0" w:space="0" w:color="auto"/>
            <w:left w:val="none" w:sz="0" w:space="0" w:color="auto"/>
            <w:bottom w:val="none" w:sz="0" w:space="0" w:color="auto"/>
            <w:right w:val="none" w:sz="0" w:space="0" w:color="auto"/>
          </w:divBdr>
        </w:div>
        <w:div w:id="860780735">
          <w:marLeft w:val="480"/>
          <w:marRight w:val="0"/>
          <w:marTop w:val="0"/>
          <w:marBottom w:val="0"/>
          <w:divBdr>
            <w:top w:val="none" w:sz="0" w:space="0" w:color="auto"/>
            <w:left w:val="none" w:sz="0" w:space="0" w:color="auto"/>
            <w:bottom w:val="none" w:sz="0" w:space="0" w:color="auto"/>
            <w:right w:val="none" w:sz="0" w:space="0" w:color="auto"/>
          </w:divBdr>
        </w:div>
        <w:div w:id="1864855127">
          <w:marLeft w:val="480"/>
          <w:marRight w:val="0"/>
          <w:marTop w:val="0"/>
          <w:marBottom w:val="0"/>
          <w:divBdr>
            <w:top w:val="none" w:sz="0" w:space="0" w:color="auto"/>
            <w:left w:val="none" w:sz="0" w:space="0" w:color="auto"/>
            <w:bottom w:val="none" w:sz="0" w:space="0" w:color="auto"/>
            <w:right w:val="none" w:sz="0" w:space="0" w:color="auto"/>
          </w:divBdr>
        </w:div>
        <w:div w:id="271130406">
          <w:marLeft w:val="480"/>
          <w:marRight w:val="0"/>
          <w:marTop w:val="0"/>
          <w:marBottom w:val="0"/>
          <w:divBdr>
            <w:top w:val="none" w:sz="0" w:space="0" w:color="auto"/>
            <w:left w:val="none" w:sz="0" w:space="0" w:color="auto"/>
            <w:bottom w:val="none" w:sz="0" w:space="0" w:color="auto"/>
            <w:right w:val="none" w:sz="0" w:space="0" w:color="auto"/>
          </w:divBdr>
        </w:div>
        <w:div w:id="824468644">
          <w:marLeft w:val="480"/>
          <w:marRight w:val="0"/>
          <w:marTop w:val="0"/>
          <w:marBottom w:val="0"/>
          <w:divBdr>
            <w:top w:val="none" w:sz="0" w:space="0" w:color="auto"/>
            <w:left w:val="none" w:sz="0" w:space="0" w:color="auto"/>
            <w:bottom w:val="none" w:sz="0" w:space="0" w:color="auto"/>
            <w:right w:val="none" w:sz="0" w:space="0" w:color="auto"/>
          </w:divBdr>
        </w:div>
        <w:div w:id="1874725033">
          <w:marLeft w:val="480"/>
          <w:marRight w:val="0"/>
          <w:marTop w:val="0"/>
          <w:marBottom w:val="0"/>
          <w:divBdr>
            <w:top w:val="none" w:sz="0" w:space="0" w:color="auto"/>
            <w:left w:val="none" w:sz="0" w:space="0" w:color="auto"/>
            <w:bottom w:val="none" w:sz="0" w:space="0" w:color="auto"/>
            <w:right w:val="none" w:sz="0" w:space="0" w:color="auto"/>
          </w:divBdr>
        </w:div>
        <w:div w:id="1653369253">
          <w:marLeft w:val="480"/>
          <w:marRight w:val="0"/>
          <w:marTop w:val="0"/>
          <w:marBottom w:val="0"/>
          <w:divBdr>
            <w:top w:val="none" w:sz="0" w:space="0" w:color="auto"/>
            <w:left w:val="none" w:sz="0" w:space="0" w:color="auto"/>
            <w:bottom w:val="none" w:sz="0" w:space="0" w:color="auto"/>
            <w:right w:val="none" w:sz="0" w:space="0" w:color="auto"/>
          </w:divBdr>
        </w:div>
        <w:div w:id="646328205">
          <w:marLeft w:val="480"/>
          <w:marRight w:val="0"/>
          <w:marTop w:val="0"/>
          <w:marBottom w:val="0"/>
          <w:divBdr>
            <w:top w:val="none" w:sz="0" w:space="0" w:color="auto"/>
            <w:left w:val="none" w:sz="0" w:space="0" w:color="auto"/>
            <w:bottom w:val="none" w:sz="0" w:space="0" w:color="auto"/>
            <w:right w:val="none" w:sz="0" w:space="0" w:color="auto"/>
          </w:divBdr>
        </w:div>
        <w:div w:id="1340933550">
          <w:marLeft w:val="480"/>
          <w:marRight w:val="0"/>
          <w:marTop w:val="0"/>
          <w:marBottom w:val="0"/>
          <w:divBdr>
            <w:top w:val="none" w:sz="0" w:space="0" w:color="auto"/>
            <w:left w:val="none" w:sz="0" w:space="0" w:color="auto"/>
            <w:bottom w:val="none" w:sz="0" w:space="0" w:color="auto"/>
            <w:right w:val="none" w:sz="0" w:space="0" w:color="auto"/>
          </w:divBdr>
        </w:div>
        <w:div w:id="662046546">
          <w:marLeft w:val="480"/>
          <w:marRight w:val="0"/>
          <w:marTop w:val="0"/>
          <w:marBottom w:val="0"/>
          <w:divBdr>
            <w:top w:val="none" w:sz="0" w:space="0" w:color="auto"/>
            <w:left w:val="none" w:sz="0" w:space="0" w:color="auto"/>
            <w:bottom w:val="none" w:sz="0" w:space="0" w:color="auto"/>
            <w:right w:val="none" w:sz="0" w:space="0" w:color="auto"/>
          </w:divBdr>
        </w:div>
        <w:div w:id="1242133314">
          <w:marLeft w:val="480"/>
          <w:marRight w:val="0"/>
          <w:marTop w:val="0"/>
          <w:marBottom w:val="0"/>
          <w:divBdr>
            <w:top w:val="none" w:sz="0" w:space="0" w:color="auto"/>
            <w:left w:val="none" w:sz="0" w:space="0" w:color="auto"/>
            <w:bottom w:val="none" w:sz="0" w:space="0" w:color="auto"/>
            <w:right w:val="none" w:sz="0" w:space="0" w:color="auto"/>
          </w:divBdr>
        </w:div>
        <w:div w:id="1877155760">
          <w:marLeft w:val="480"/>
          <w:marRight w:val="0"/>
          <w:marTop w:val="0"/>
          <w:marBottom w:val="0"/>
          <w:divBdr>
            <w:top w:val="none" w:sz="0" w:space="0" w:color="auto"/>
            <w:left w:val="none" w:sz="0" w:space="0" w:color="auto"/>
            <w:bottom w:val="none" w:sz="0" w:space="0" w:color="auto"/>
            <w:right w:val="none" w:sz="0" w:space="0" w:color="auto"/>
          </w:divBdr>
        </w:div>
        <w:div w:id="1288708072">
          <w:marLeft w:val="480"/>
          <w:marRight w:val="0"/>
          <w:marTop w:val="0"/>
          <w:marBottom w:val="0"/>
          <w:divBdr>
            <w:top w:val="none" w:sz="0" w:space="0" w:color="auto"/>
            <w:left w:val="none" w:sz="0" w:space="0" w:color="auto"/>
            <w:bottom w:val="none" w:sz="0" w:space="0" w:color="auto"/>
            <w:right w:val="none" w:sz="0" w:space="0" w:color="auto"/>
          </w:divBdr>
        </w:div>
      </w:divsChild>
    </w:div>
    <w:div w:id="1691490582">
      <w:bodyDiv w:val="1"/>
      <w:marLeft w:val="0"/>
      <w:marRight w:val="0"/>
      <w:marTop w:val="0"/>
      <w:marBottom w:val="0"/>
      <w:divBdr>
        <w:top w:val="none" w:sz="0" w:space="0" w:color="auto"/>
        <w:left w:val="none" w:sz="0" w:space="0" w:color="auto"/>
        <w:bottom w:val="none" w:sz="0" w:space="0" w:color="auto"/>
        <w:right w:val="none" w:sz="0" w:space="0" w:color="auto"/>
      </w:divBdr>
    </w:div>
    <w:div w:id="1691562566">
      <w:bodyDiv w:val="1"/>
      <w:marLeft w:val="0"/>
      <w:marRight w:val="0"/>
      <w:marTop w:val="0"/>
      <w:marBottom w:val="0"/>
      <w:divBdr>
        <w:top w:val="none" w:sz="0" w:space="0" w:color="auto"/>
        <w:left w:val="none" w:sz="0" w:space="0" w:color="auto"/>
        <w:bottom w:val="none" w:sz="0" w:space="0" w:color="auto"/>
        <w:right w:val="none" w:sz="0" w:space="0" w:color="auto"/>
      </w:divBdr>
      <w:divsChild>
        <w:div w:id="633370481">
          <w:marLeft w:val="480"/>
          <w:marRight w:val="0"/>
          <w:marTop w:val="0"/>
          <w:marBottom w:val="0"/>
          <w:divBdr>
            <w:top w:val="none" w:sz="0" w:space="0" w:color="auto"/>
            <w:left w:val="none" w:sz="0" w:space="0" w:color="auto"/>
            <w:bottom w:val="none" w:sz="0" w:space="0" w:color="auto"/>
            <w:right w:val="none" w:sz="0" w:space="0" w:color="auto"/>
          </w:divBdr>
        </w:div>
        <w:div w:id="18432840">
          <w:marLeft w:val="480"/>
          <w:marRight w:val="0"/>
          <w:marTop w:val="0"/>
          <w:marBottom w:val="0"/>
          <w:divBdr>
            <w:top w:val="none" w:sz="0" w:space="0" w:color="auto"/>
            <w:left w:val="none" w:sz="0" w:space="0" w:color="auto"/>
            <w:bottom w:val="none" w:sz="0" w:space="0" w:color="auto"/>
            <w:right w:val="none" w:sz="0" w:space="0" w:color="auto"/>
          </w:divBdr>
        </w:div>
        <w:div w:id="1725175917">
          <w:marLeft w:val="480"/>
          <w:marRight w:val="0"/>
          <w:marTop w:val="0"/>
          <w:marBottom w:val="0"/>
          <w:divBdr>
            <w:top w:val="none" w:sz="0" w:space="0" w:color="auto"/>
            <w:left w:val="none" w:sz="0" w:space="0" w:color="auto"/>
            <w:bottom w:val="none" w:sz="0" w:space="0" w:color="auto"/>
            <w:right w:val="none" w:sz="0" w:space="0" w:color="auto"/>
          </w:divBdr>
        </w:div>
        <w:div w:id="281883665">
          <w:marLeft w:val="480"/>
          <w:marRight w:val="0"/>
          <w:marTop w:val="0"/>
          <w:marBottom w:val="0"/>
          <w:divBdr>
            <w:top w:val="none" w:sz="0" w:space="0" w:color="auto"/>
            <w:left w:val="none" w:sz="0" w:space="0" w:color="auto"/>
            <w:bottom w:val="none" w:sz="0" w:space="0" w:color="auto"/>
            <w:right w:val="none" w:sz="0" w:space="0" w:color="auto"/>
          </w:divBdr>
        </w:div>
        <w:div w:id="2018999522">
          <w:marLeft w:val="480"/>
          <w:marRight w:val="0"/>
          <w:marTop w:val="0"/>
          <w:marBottom w:val="0"/>
          <w:divBdr>
            <w:top w:val="none" w:sz="0" w:space="0" w:color="auto"/>
            <w:left w:val="none" w:sz="0" w:space="0" w:color="auto"/>
            <w:bottom w:val="none" w:sz="0" w:space="0" w:color="auto"/>
            <w:right w:val="none" w:sz="0" w:space="0" w:color="auto"/>
          </w:divBdr>
        </w:div>
        <w:div w:id="726222072">
          <w:marLeft w:val="480"/>
          <w:marRight w:val="0"/>
          <w:marTop w:val="0"/>
          <w:marBottom w:val="0"/>
          <w:divBdr>
            <w:top w:val="none" w:sz="0" w:space="0" w:color="auto"/>
            <w:left w:val="none" w:sz="0" w:space="0" w:color="auto"/>
            <w:bottom w:val="none" w:sz="0" w:space="0" w:color="auto"/>
            <w:right w:val="none" w:sz="0" w:space="0" w:color="auto"/>
          </w:divBdr>
        </w:div>
        <w:div w:id="1808236280">
          <w:marLeft w:val="480"/>
          <w:marRight w:val="0"/>
          <w:marTop w:val="0"/>
          <w:marBottom w:val="0"/>
          <w:divBdr>
            <w:top w:val="none" w:sz="0" w:space="0" w:color="auto"/>
            <w:left w:val="none" w:sz="0" w:space="0" w:color="auto"/>
            <w:bottom w:val="none" w:sz="0" w:space="0" w:color="auto"/>
            <w:right w:val="none" w:sz="0" w:space="0" w:color="auto"/>
          </w:divBdr>
        </w:div>
        <w:div w:id="1674065748">
          <w:marLeft w:val="480"/>
          <w:marRight w:val="0"/>
          <w:marTop w:val="0"/>
          <w:marBottom w:val="0"/>
          <w:divBdr>
            <w:top w:val="none" w:sz="0" w:space="0" w:color="auto"/>
            <w:left w:val="none" w:sz="0" w:space="0" w:color="auto"/>
            <w:bottom w:val="none" w:sz="0" w:space="0" w:color="auto"/>
            <w:right w:val="none" w:sz="0" w:space="0" w:color="auto"/>
          </w:divBdr>
        </w:div>
        <w:div w:id="1958365649">
          <w:marLeft w:val="480"/>
          <w:marRight w:val="0"/>
          <w:marTop w:val="0"/>
          <w:marBottom w:val="0"/>
          <w:divBdr>
            <w:top w:val="none" w:sz="0" w:space="0" w:color="auto"/>
            <w:left w:val="none" w:sz="0" w:space="0" w:color="auto"/>
            <w:bottom w:val="none" w:sz="0" w:space="0" w:color="auto"/>
            <w:right w:val="none" w:sz="0" w:space="0" w:color="auto"/>
          </w:divBdr>
        </w:div>
        <w:div w:id="1247347680">
          <w:marLeft w:val="480"/>
          <w:marRight w:val="0"/>
          <w:marTop w:val="0"/>
          <w:marBottom w:val="0"/>
          <w:divBdr>
            <w:top w:val="none" w:sz="0" w:space="0" w:color="auto"/>
            <w:left w:val="none" w:sz="0" w:space="0" w:color="auto"/>
            <w:bottom w:val="none" w:sz="0" w:space="0" w:color="auto"/>
            <w:right w:val="none" w:sz="0" w:space="0" w:color="auto"/>
          </w:divBdr>
        </w:div>
        <w:div w:id="1994330861">
          <w:marLeft w:val="480"/>
          <w:marRight w:val="0"/>
          <w:marTop w:val="0"/>
          <w:marBottom w:val="0"/>
          <w:divBdr>
            <w:top w:val="none" w:sz="0" w:space="0" w:color="auto"/>
            <w:left w:val="none" w:sz="0" w:space="0" w:color="auto"/>
            <w:bottom w:val="none" w:sz="0" w:space="0" w:color="auto"/>
            <w:right w:val="none" w:sz="0" w:space="0" w:color="auto"/>
          </w:divBdr>
        </w:div>
        <w:div w:id="890111640">
          <w:marLeft w:val="480"/>
          <w:marRight w:val="0"/>
          <w:marTop w:val="0"/>
          <w:marBottom w:val="0"/>
          <w:divBdr>
            <w:top w:val="none" w:sz="0" w:space="0" w:color="auto"/>
            <w:left w:val="none" w:sz="0" w:space="0" w:color="auto"/>
            <w:bottom w:val="none" w:sz="0" w:space="0" w:color="auto"/>
            <w:right w:val="none" w:sz="0" w:space="0" w:color="auto"/>
          </w:divBdr>
        </w:div>
        <w:div w:id="1980331489">
          <w:marLeft w:val="480"/>
          <w:marRight w:val="0"/>
          <w:marTop w:val="0"/>
          <w:marBottom w:val="0"/>
          <w:divBdr>
            <w:top w:val="none" w:sz="0" w:space="0" w:color="auto"/>
            <w:left w:val="none" w:sz="0" w:space="0" w:color="auto"/>
            <w:bottom w:val="none" w:sz="0" w:space="0" w:color="auto"/>
            <w:right w:val="none" w:sz="0" w:space="0" w:color="auto"/>
          </w:divBdr>
        </w:div>
      </w:divsChild>
    </w:div>
    <w:div w:id="1692102388">
      <w:bodyDiv w:val="1"/>
      <w:marLeft w:val="0"/>
      <w:marRight w:val="0"/>
      <w:marTop w:val="0"/>
      <w:marBottom w:val="0"/>
      <w:divBdr>
        <w:top w:val="none" w:sz="0" w:space="0" w:color="auto"/>
        <w:left w:val="none" w:sz="0" w:space="0" w:color="auto"/>
        <w:bottom w:val="none" w:sz="0" w:space="0" w:color="auto"/>
        <w:right w:val="none" w:sz="0" w:space="0" w:color="auto"/>
      </w:divBdr>
    </w:div>
    <w:div w:id="1693650710">
      <w:bodyDiv w:val="1"/>
      <w:marLeft w:val="0"/>
      <w:marRight w:val="0"/>
      <w:marTop w:val="0"/>
      <w:marBottom w:val="0"/>
      <w:divBdr>
        <w:top w:val="none" w:sz="0" w:space="0" w:color="auto"/>
        <w:left w:val="none" w:sz="0" w:space="0" w:color="auto"/>
        <w:bottom w:val="none" w:sz="0" w:space="0" w:color="auto"/>
        <w:right w:val="none" w:sz="0" w:space="0" w:color="auto"/>
      </w:divBdr>
    </w:div>
    <w:div w:id="1695881670">
      <w:bodyDiv w:val="1"/>
      <w:marLeft w:val="0"/>
      <w:marRight w:val="0"/>
      <w:marTop w:val="0"/>
      <w:marBottom w:val="0"/>
      <w:divBdr>
        <w:top w:val="none" w:sz="0" w:space="0" w:color="auto"/>
        <w:left w:val="none" w:sz="0" w:space="0" w:color="auto"/>
        <w:bottom w:val="none" w:sz="0" w:space="0" w:color="auto"/>
        <w:right w:val="none" w:sz="0" w:space="0" w:color="auto"/>
      </w:divBdr>
    </w:div>
    <w:div w:id="1698695690">
      <w:bodyDiv w:val="1"/>
      <w:marLeft w:val="0"/>
      <w:marRight w:val="0"/>
      <w:marTop w:val="0"/>
      <w:marBottom w:val="0"/>
      <w:divBdr>
        <w:top w:val="none" w:sz="0" w:space="0" w:color="auto"/>
        <w:left w:val="none" w:sz="0" w:space="0" w:color="auto"/>
        <w:bottom w:val="none" w:sz="0" w:space="0" w:color="auto"/>
        <w:right w:val="none" w:sz="0" w:space="0" w:color="auto"/>
      </w:divBdr>
    </w:div>
    <w:div w:id="1700273729">
      <w:bodyDiv w:val="1"/>
      <w:marLeft w:val="0"/>
      <w:marRight w:val="0"/>
      <w:marTop w:val="0"/>
      <w:marBottom w:val="0"/>
      <w:divBdr>
        <w:top w:val="none" w:sz="0" w:space="0" w:color="auto"/>
        <w:left w:val="none" w:sz="0" w:space="0" w:color="auto"/>
        <w:bottom w:val="none" w:sz="0" w:space="0" w:color="auto"/>
        <w:right w:val="none" w:sz="0" w:space="0" w:color="auto"/>
      </w:divBdr>
    </w:div>
    <w:div w:id="1701783648">
      <w:bodyDiv w:val="1"/>
      <w:marLeft w:val="0"/>
      <w:marRight w:val="0"/>
      <w:marTop w:val="0"/>
      <w:marBottom w:val="0"/>
      <w:divBdr>
        <w:top w:val="none" w:sz="0" w:space="0" w:color="auto"/>
        <w:left w:val="none" w:sz="0" w:space="0" w:color="auto"/>
        <w:bottom w:val="none" w:sz="0" w:space="0" w:color="auto"/>
        <w:right w:val="none" w:sz="0" w:space="0" w:color="auto"/>
      </w:divBdr>
    </w:div>
    <w:div w:id="1710111562">
      <w:bodyDiv w:val="1"/>
      <w:marLeft w:val="0"/>
      <w:marRight w:val="0"/>
      <w:marTop w:val="0"/>
      <w:marBottom w:val="0"/>
      <w:divBdr>
        <w:top w:val="none" w:sz="0" w:space="0" w:color="auto"/>
        <w:left w:val="none" w:sz="0" w:space="0" w:color="auto"/>
        <w:bottom w:val="none" w:sz="0" w:space="0" w:color="auto"/>
        <w:right w:val="none" w:sz="0" w:space="0" w:color="auto"/>
      </w:divBdr>
    </w:div>
    <w:div w:id="1712996010">
      <w:bodyDiv w:val="1"/>
      <w:marLeft w:val="0"/>
      <w:marRight w:val="0"/>
      <w:marTop w:val="0"/>
      <w:marBottom w:val="0"/>
      <w:divBdr>
        <w:top w:val="none" w:sz="0" w:space="0" w:color="auto"/>
        <w:left w:val="none" w:sz="0" w:space="0" w:color="auto"/>
        <w:bottom w:val="none" w:sz="0" w:space="0" w:color="auto"/>
        <w:right w:val="none" w:sz="0" w:space="0" w:color="auto"/>
      </w:divBdr>
      <w:divsChild>
        <w:div w:id="910847468">
          <w:marLeft w:val="480"/>
          <w:marRight w:val="0"/>
          <w:marTop w:val="0"/>
          <w:marBottom w:val="0"/>
          <w:divBdr>
            <w:top w:val="none" w:sz="0" w:space="0" w:color="auto"/>
            <w:left w:val="none" w:sz="0" w:space="0" w:color="auto"/>
            <w:bottom w:val="none" w:sz="0" w:space="0" w:color="auto"/>
            <w:right w:val="none" w:sz="0" w:space="0" w:color="auto"/>
          </w:divBdr>
        </w:div>
        <w:div w:id="1263345219">
          <w:marLeft w:val="480"/>
          <w:marRight w:val="0"/>
          <w:marTop w:val="0"/>
          <w:marBottom w:val="0"/>
          <w:divBdr>
            <w:top w:val="none" w:sz="0" w:space="0" w:color="auto"/>
            <w:left w:val="none" w:sz="0" w:space="0" w:color="auto"/>
            <w:bottom w:val="none" w:sz="0" w:space="0" w:color="auto"/>
            <w:right w:val="none" w:sz="0" w:space="0" w:color="auto"/>
          </w:divBdr>
        </w:div>
        <w:div w:id="334769108">
          <w:marLeft w:val="480"/>
          <w:marRight w:val="0"/>
          <w:marTop w:val="0"/>
          <w:marBottom w:val="0"/>
          <w:divBdr>
            <w:top w:val="none" w:sz="0" w:space="0" w:color="auto"/>
            <w:left w:val="none" w:sz="0" w:space="0" w:color="auto"/>
            <w:bottom w:val="none" w:sz="0" w:space="0" w:color="auto"/>
            <w:right w:val="none" w:sz="0" w:space="0" w:color="auto"/>
          </w:divBdr>
        </w:div>
        <w:div w:id="1686323898">
          <w:marLeft w:val="480"/>
          <w:marRight w:val="0"/>
          <w:marTop w:val="0"/>
          <w:marBottom w:val="0"/>
          <w:divBdr>
            <w:top w:val="none" w:sz="0" w:space="0" w:color="auto"/>
            <w:left w:val="none" w:sz="0" w:space="0" w:color="auto"/>
            <w:bottom w:val="none" w:sz="0" w:space="0" w:color="auto"/>
            <w:right w:val="none" w:sz="0" w:space="0" w:color="auto"/>
          </w:divBdr>
        </w:div>
        <w:div w:id="425271805">
          <w:marLeft w:val="480"/>
          <w:marRight w:val="0"/>
          <w:marTop w:val="0"/>
          <w:marBottom w:val="0"/>
          <w:divBdr>
            <w:top w:val="none" w:sz="0" w:space="0" w:color="auto"/>
            <w:left w:val="none" w:sz="0" w:space="0" w:color="auto"/>
            <w:bottom w:val="none" w:sz="0" w:space="0" w:color="auto"/>
            <w:right w:val="none" w:sz="0" w:space="0" w:color="auto"/>
          </w:divBdr>
        </w:div>
        <w:div w:id="1869752082">
          <w:marLeft w:val="480"/>
          <w:marRight w:val="0"/>
          <w:marTop w:val="0"/>
          <w:marBottom w:val="0"/>
          <w:divBdr>
            <w:top w:val="none" w:sz="0" w:space="0" w:color="auto"/>
            <w:left w:val="none" w:sz="0" w:space="0" w:color="auto"/>
            <w:bottom w:val="none" w:sz="0" w:space="0" w:color="auto"/>
            <w:right w:val="none" w:sz="0" w:space="0" w:color="auto"/>
          </w:divBdr>
        </w:div>
        <w:div w:id="368185482">
          <w:marLeft w:val="480"/>
          <w:marRight w:val="0"/>
          <w:marTop w:val="0"/>
          <w:marBottom w:val="0"/>
          <w:divBdr>
            <w:top w:val="none" w:sz="0" w:space="0" w:color="auto"/>
            <w:left w:val="none" w:sz="0" w:space="0" w:color="auto"/>
            <w:bottom w:val="none" w:sz="0" w:space="0" w:color="auto"/>
            <w:right w:val="none" w:sz="0" w:space="0" w:color="auto"/>
          </w:divBdr>
        </w:div>
        <w:div w:id="1051347724">
          <w:marLeft w:val="480"/>
          <w:marRight w:val="0"/>
          <w:marTop w:val="0"/>
          <w:marBottom w:val="0"/>
          <w:divBdr>
            <w:top w:val="none" w:sz="0" w:space="0" w:color="auto"/>
            <w:left w:val="none" w:sz="0" w:space="0" w:color="auto"/>
            <w:bottom w:val="none" w:sz="0" w:space="0" w:color="auto"/>
            <w:right w:val="none" w:sz="0" w:space="0" w:color="auto"/>
          </w:divBdr>
        </w:div>
        <w:div w:id="1023477718">
          <w:marLeft w:val="480"/>
          <w:marRight w:val="0"/>
          <w:marTop w:val="0"/>
          <w:marBottom w:val="0"/>
          <w:divBdr>
            <w:top w:val="none" w:sz="0" w:space="0" w:color="auto"/>
            <w:left w:val="none" w:sz="0" w:space="0" w:color="auto"/>
            <w:bottom w:val="none" w:sz="0" w:space="0" w:color="auto"/>
            <w:right w:val="none" w:sz="0" w:space="0" w:color="auto"/>
          </w:divBdr>
        </w:div>
        <w:div w:id="501092921">
          <w:marLeft w:val="480"/>
          <w:marRight w:val="0"/>
          <w:marTop w:val="0"/>
          <w:marBottom w:val="0"/>
          <w:divBdr>
            <w:top w:val="none" w:sz="0" w:space="0" w:color="auto"/>
            <w:left w:val="none" w:sz="0" w:space="0" w:color="auto"/>
            <w:bottom w:val="none" w:sz="0" w:space="0" w:color="auto"/>
            <w:right w:val="none" w:sz="0" w:space="0" w:color="auto"/>
          </w:divBdr>
        </w:div>
        <w:div w:id="1213931434">
          <w:marLeft w:val="480"/>
          <w:marRight w:val="0"/>
          <w:marTop w:val="0"/>
          <w:marBottom w:val="0"/>
          <w:divBdr>
            <w:top w:val="none" w:sz="0" w:space="0" w:color="auto"/>
            <w:left w:val="none" w:sz="0" w:space="0" w:color="auto"/>
            <w:bottom w:val="none" w:sz="0" w:space="0" w:color="auto"/>
            <w:right w:val="none" w:sz="0" w:space="0" w:color="auto"/>
          </w:divBdr>
        </w:div>
        <w:div w:id="1358386046">
          <w:marLeft w:val="480"/>
          <w:marRight w:val="0"/>
          <w:marTop w:val="0"/>
          <w:marBottom w:val="0"/>
          <w:divBdr>
            <w:top w:val="none" w:sz="0" w:space="0" w:color="auto"/>
            <w:left w:val="none" w:sz="0" w:space="0" w:color="auto"/>
            <w:bottom w:val="none" w:sz="0" w:space="0" w:color="auto"/>
            <w:right w:val="none" w:sz="0" w:space="0" w:color="auto"/>
          </w:divBdr>
        </w:div>
        <w:div w:id="82992453">
          <w:marLeft w:val="480"/>
          <w:marRight w:val="0"/>
          <w:marTop w:val="0"/>
          <w:marBottom w:val="0"/>
          <w:divBdr>
            <w:top w:val="none" w:sz="0" w:space="0" w:color="auto"/>
            <w:left w:val="none" w:sz="0" w:space="0" w:color="auto"/>
            <w:bottom w:val="none" w:sz="0" w:space="0" w:color="auto"/>
            <w:right w:val="none" w:sz="0" w:space="0" w:color="auto"/>
          </w:divBdr>
        </w:div>
        <w:div w:id="1121073487">
          <w:marLeft w:val="480"/>
          <w:marRight w:val="0"/>
          <w:marTop w:val="0"/>
          <w:marBottom w:val="0"/>
          <w:divBdr>
            <w:top w:val="none" w:sz="0" w:space="0" w:color="auto"/>
            <w:left w:val="none" w:sz="0" w:space="0" w:color="auto"/>
            <w:bottom w:val="none" w:sz="0" w:space="0" w:color="auto"/>
            <w:right w:val="none" w:sz="0" w:space="0" w:color="auto"/>
          </w:divBdr>
        </w:div>
        <w:div w:id="2008941991">
          <w:marLeft w:val="480"/>
          <w:marRight w:val="0"/>
          <w:marTop w:val="0"/>
          <w:marBottom w:val="0"/>
          <w:divBdr>
            <w:top w:val="none" w:sz="0" w:space="0" w:color="auto"/>
            <w:left w:val="none" w:sz="0" w:space="0" w:color="auto"/>
            <w:bottom w:val="none" w:sz="0" w:space="0" w:color="auto"/>
            <w:right w:val="none" w:sz="0" w:space="0" w:color="auto"/>
          </w:divBdr>
        </w:div>
        <w:div w:id="1206411360">
          <w:marLeft w:val="480"/>
          <w:marRight w:val="0"/>
          <w:marTop w:val="0"/>
          <w:marBottom w:val="0"/>
          <w:divBdr>
            <w:top w:val="none" w:sz="0" w:space="0" w:color="auto"/>
            <w:left w:val="none" w:sz="0" w:space="0" w:color="auto"/>
            <w:bottom w:val="none" w:sz="0" w:space="0" w:color="auto"/>
            <w:right w:val="none" w:sz="0" w:space="0" w:color="auto"/>
          </w:divBdr>
        </w:div>
        <w:div w:id="1383361636">
          <w:marLeft w:val="480"/>
          <w:marRight w:val="0"/>
          <w:marTop w:val="0"/>
          <w:marBottom w:val="0"/>
          <w:divBdr>
            <w:top w:val="none" w:sz="0" w:space="0" w:color="auto"/>
            <w:left w:val="none" w:sz="0" w:space="0" w:color="auto"/>
            <w:bottom w:val="none" w:sz="0" w:space="0" w:color="auto"/>
            <w:right w:val="none" w:sz="0" w:space="0" w:color="auto"/>
          </w:divBdr>
        </w:div>
        <w:div w:id="290482831">
          <w:marLeft w:val="480"/>
          <w:marRight w:val="0"/>
          <w:marTop w:val="0"/>
          <w:marBottom w:val="0"/>
          <w:divBdr>
            <w:top w:val="none" w:sz="0" w:space="0" w:color="auto"/>
            <w:left w:val="none" w:sz="0" w:space="0" w:color="auto"/>
            <w:bottom w:val="none" w:sz="0" w:space="0" w:color="auto"/>
            <w:right w:val="none" w:sz="0" w:space="0" w:color="auto"/>
          </w:divBdr>
        </w:div>
        <w:div w:id="951981428">
          <w:marLeft w:val="480"/>
          <w:marRight w:val="0"/>
          <w:marTop w:val="0"/>
          <w:marBottom w:val="0"/>
          <w:divBdr>
            <w:top w:val="none" w:sz="0" w:space="0" w:color="auto"/>
            <w:left w:val="none" w:sz="0" w:space="0" w:color="auto"/>
            <w:bottom w:val="none" w:sz="0" w:space="0" w:color="auto"/>
            <w:right w:val="none" w:sz="0" w:space="0" w:color="auto"/>
          </w:divBdr>
        </w:div>
        <w:div w:id="1537816709">
          <w:marLeft w:val="480"/>
          <w:marRight w:val="0"/>
          <w:marTop w:val="0"/>
          <w:marBottom w:val="0"/>
          <w:divBdr>
            <w:top w:val="none" w:sz="0" w:space="0" w:color="auto"/>
            <w:left w:val="none" w:sz="0" w:space="0" w:color="auto"/>
            <w:bottom w:val="none" w:sz="0" w:space="0" w:color="auto"/>
            <w:right w:val="none" w:sz="0" w:space="0" w:color="auto"/>
          </w:divBdr>
        </w:div>
        <w:div w:id="696203839">
          <w:marLeft w:val="480"/>
          <w:marRight w:val="0"/>
          <w:marTop w:val="0"/>
          <w:marBottom w:val="0"/>
          <w:divBdr>
            <w:top w:val="none" w:sz="0" w:space="0" w:color="auto"/>
            <w:left w:val="none" w:sz="0" w:space="0" w:color="auto"/>
            <w:bottom w:val="none" w:sz="0" w:space="0" w:color="auto"/>
            <w:right w:val="none" w:sz="0" w:space="0" w:color="auto"/>
          </w:divBdr>
        </w:div>
        <w:div w:id="1295138855">
          <w:marLeft w:val="480"/>
          <w:marRight w:val="0"/>
          <w:marTop w:val="0"/>
          <w:marBottom w:val="0"/>
          <w:divBdr>
            <w:top w:val="none" w:sz="0" w:space="0" w:color="auto"/>
            <w:left w:val="none" w:sz="0" w:space="0" w:color="auto"/>
            <w:bottom w:val="none" w:sz="0" w:space="0" w:color="auto"/>
            <w:right w:val="none" w:sz="0" w:space="0" w:color="auto"/>
          </w:divBdr>
        </w:div>
        <w:div w:id="1560749881">
          <w:marLeft w:val="480"/>
          <w:marRight w:val="0"/>
          <w:marTop w:val="0"/>
          <w:marBottom w:val="0"/>
          <w:divBdr>
            <w:top w:val="none" w:sz="0" w:space="0" w:color="auto"/>
            <w:left w:val="none" w:sz="0" w:space="0" w:color="auto"/>
            <w:bottom w:val="none" w:sz="0" w:space="0" w:color="auto"/>
            <w:right w:val="none" w:sz="0" w:space="0" w:color="auto"/>
          </w:divBdr>
        </w:div>
        <w:div w:id="1744834448">
          <w:marLeft w:val="480"/>
          <w:marRight w:val="0"/>
          <w:marTop w:val="0"/>
          <w:marBottom w:val="0"/>
          <w:divBdr>
            <w:top w:val="none" w:sz="0" w:space="0" w:color="auto"/>
            <w:left w:val="none" w:sz="0" w:space="0" w:color="auto"/>
            <w:bottom w:val="none" w:sz="0" w:space="0" w:color="auto"/>
            <w:right w:val="none" w:sz="0" w:space="0" w:color="auto"/>
          </w:divBdr>
        </w:div>
        <w:div w:id="81226439">
          <w:marLeft w:val="480"/>
          <w:marRight w:val="0"/>
          <w:marTop w:val="0"/>
          <w:marBottom w:val="0"/>
          <w:divBdr>
            <w:top w:val="none" w:sz="0" w:space="0" w:color="auto"/>
            <w:left w:val="none" w:sz="0" w:space="0" w:color="auto"/>
            <w:bottom w:val="none" w:sz="0" w:space="0" w:color="auto"/>
            <w:right w:val="none" w:sz="0" w:space="0" w:color="auto"/>
          </w:divBdr>
        </w:div>
        <w:div w:id="1918900737">
          <w:marLeft w:val="480"/>
          <w:marRight w:val="0"/>
          <w:marTop w:val="0"/>
          <w:marBottom w:val="0"/>
          <w:divBdr>
            <w:top w:val="none" w:sz="0" w:space="0" w:color="auto"/>
            <w:left w:val="none" w:sz="0" w:space="0" w:color="auto"/>
            <w:bottom w:val="none" w:sz="0" w:space="0" w:color="auto"/>
            <w:right w:val="none" w:sz="0" w:space="0" w:color="auto"/>
          </w:divBdr>
        </w:div>
        <w:div w:id="737481381">
          <w:marLeft w:val="480"/>
          <w:marRight w:val="0"/>
          <w:marTop w:val="0"/>
          <w:marBottom w:val="0"/>
          <w:divBdr>
            <w:top w:val="none" w:sz="0" w:space="0" w:color="auto"/>
            <w:left w:val="none" w:sz="0" w:space="0" w:color="auto"/>
            <w:bottom w:val="none" w:sz="0" w:space="0" w:color="auto"/>
            <w:right w:val="none" w:sz="0" w:space="0" w:color="auto"/>
          </w:divBdr>
        </w:div>
        <w:div w:id="1562253627">
          <w:marLeft w:val="480"/>
          <w:marRight w:val="0"/>
          <w:marTop w:val="0"/>
          <w:marBottom w:val="0"/>
          <w:divBdr>
            <w:top w:val="none" w:sz="0" w:space="0" w:color="auto"/>
            <w:left w:val="none" w:sz="0" w:space="0" w:color="auto"/>
            <w:bottom w:val="none" w:sz="0" w:space="0" w:color="auto"/>
            <w:right w:val="none" w:sz="0" w:space="0" w:color="auto"/>
          </w:divBdr>
        </w:div>
        <w:div w:id="680788752">
          <w:marLeft w:val="480"/>
          <w:marRight w:val="0"/>
          <w:marTop w:val="0"/>
          <w:marBottom w:val="0"/>
          <w:divBdr>
            <w:top w:val="none" w:sz="0" w:space="0" w:color="auto"/>
            <w:left w:val="none" w:sz="0" w:space="0" w:color="auto"/>
            <w:bottom w:val="none" w:sz="0" w:space="0" w:color="auto"/>
            <w:right w:val="none" w:sz="0" w:space="0" w:color="auto"/>
          </w:divBdr>
        </w:div>
        <w:div w:id="54819510">
          <w:marLeft w:val="480"/>
          <w:marRight w:val="0"/>
          <w:marTop w:val="0"/>
          <w:marBottom w:val="0"/>
          <w:divBdr>
            <w:top w:val="none" w:sz="0" w:space="0" w:color="auto"/>
            <w:left w:val="none" w:sz="0" w:space="0" w:color="auto"/>
            <w:bottom w:val="none" w:sz="0" w:space="0" w:color="auto"/>
            <w:right w:val="none" w:sz="0" w:space="0" w:color="auto"/>
          </w:divBdr>
        </w:div>
        <w:div w:id="1611932515">
          <w:marLeft w:val="480"/>
          <w:marRight w:val="0"/>
          <w:marTop w:val="0"/>
          <w:marBottom w:val="0"/>
          <w:divBdr>
            <w:top w:val="none" w:sz="0" w:space="0" w:color="auto"/>
            <w:left w:val="none" w:sz="0" w:space="0" w:color="auto"/>
            <w:bottom w:val="none" w:sz="0" w:space="0" w:color="auto"/>
            <w:right w:val="none" w:sz="0" w:space="0" w:color="auto"/>
          </w:divBdr>
        </w:div>
        <w:div w:id="1440183311">
          <w:marLeft w:val="480"/>
          <w:marRight w:val="0"/>
          <w:marTop w:val="0"/>
          <w:marBottom w:val="0"/>
          <w:divBdr>
            <w:top w:val="none" w:sz="0" w:space="0" w:color="auto"/>
            <w:left w:val="none" w:sz="0" w:space="0" w:color="auto"/>
            <w:bottom w:val="none" w:sz="0" w:space="0" w:color="auto"/>
            <w:right w:val="none" w:sz="0" w:space="0" w:color="auto"/>
          </w:divBdr>
        </w:div>
        <w:div w:id="1874296091">
          <w:marLeft w:val="480"/>
          <w:marRight w:val="0"/>
          <w:marTop w:val="0"/>
          <w:marBottom w:val="0"/>
          <w:divBdr>
            <w:top w:val="none" w:sz="0" w:space="0" w:color="auto"/>
            <w:left w:val="none" w:sz="0" w:space="0" w:color="auto"/>
            <w:bottom w:val="none" w:sz="0" w:space="0" w:color="auto"/>
            <w:right w:val="none" w:sz="0" w:space="0" w:color="auto"/>
          </w:divBdr>
        </w:div>
        <w:div w:id="2032140799">
          <w:marLeft w:val="480"/>
          <w:marRight w:val="0"/>
          <w:marTop w:val="0"/>
          <w:marBottom w:val="0"/>
          <w:divBdr>
            <w:top w:val="none" w:sz="0" w:space="0" w:color="auto"/>
            <w:left w:val="none" w:sz="0" w:space="0" w:color="auto"/>
            <w:bottom w:val="none" w:sz="0" w:space="0" w:color="auto"/>
            <w:right w:val="none" w:sz="0" w:space="0" w:color="auto"/>
          </w:divBdr>
        </w:div>
        <w:div w:id="430778875">
          <w:marLeft w:val="480"/>
          <w:marRight w:val="0"/>
          <w:marTop w:val="0"/>
          <w:marBottom w:val="0"/>
          <w:divBdr>
            <w:top w:val="none" w:sz="0" w:space="0" w:color="auto"/>
            <w:left w:val="none" w:sz="0" w:space="0" w:color="auto"/>
            <w:bottom w:val="none" w:sz="0" w:space="0" w:color="auto"/>
            <w:right w:val="none" w:sz="0" w:space="0" w:color="auto"/>
          </w:divBdr>
        </w:div>
        <w:div w:id="844517167">
          <w:marLeft w:val="480"/>
          <w:marRight w:val="0"/>
          <w:marTop w:val="0"/>
          <w:marBottom w:val="0"/>
          <w:divBdr>
            <w:top w:val="none" w:sz="0" w:space="0" w:color="auto"/>
            <w:left w:val="none" w:sz="0" w:space="0" w:color="auto"/>
            <w:bottom w:val="none" w:sz="0" w:space="0" w:color="auto"/>
            <w:right w:val="none" w:sz="0" w:space="0" w:color="auto"/>
          </w:divBdr>
        </w:div>
        <w:div w:id="710350879">
          <w:marLeft w:val="480"/>
          <w:marRight w:val="0"/>
          <w:marTop w:val="0"/>
          <w:marBottom w:val="0"/>
          <w:divBdr>
            <w:top w:val="none" w:sz="0" w:space="0" w:color="auto"/>
            <w:left w:val="none" w:sz="0" w:space="0" w:color="auto"/>
            <w:bottom w:val="none" w:sz="0" w:space="0" w:color="auto"/>
            <w:right w:val="none" w:sz="0" w:space="0" w:color="auto"/>
          </w:divBdr>
        </w:div>
        <w:div w:id="455565676">
          <w:marLeft w:val="480"/>
          <w:marRight w:val="0"/>
          <w:marTop w:val="0"/>
          <w:marBottom w:val="0"/>
          <w:divBdr>
            <w:top w:val="none" w:sz="0" w:space="0" w:color="auto"/>
            <w:left w:val="none" w:sz="0" w:space="0" w:color="auto"/>
            <w:bottom w:val="none" w:sz="0" w:space="0" w:color="auto"/>
            <w:right w:val="none" w:sz="0" w:space="0" w:color="auto"/>
          </w:divBdr>
        </w:div>
        <w:div w:id="1333072538">
          <w:marLeft w:val="480"/>
          <w:marRight w:val="0"/>
          <w:marTop w:val="0"/>
          <w:marBottom w:val="0"/>
          <w:divBdr>
            <w:top w:val="none" w:sz="0" w:space="0" w:color="auto"/>
            <w:left w:val="none" w:sz="0" w:space="0" w:color="auto"/>
            <w:bottom w:val="none" w:sz="0" w:space="0" w:color="auto"/>
            <w:right w:val="none" w:sz="0" w:space="0" w:color="auto"/>
          </w:divBdr>
        </w:div>
        <w:div w:id="1190997610">
          <w:marLeft w:val="480"/>
          <w:marRight w:val="0"/>
          <w:marTop w:val="0"/>
          <w:marBottom w:val="0"/>
          <w:divBdr>
            <w:top w:val="none" w:sz="0" w:space="0" w:color="auto"/>
            <w:left w:val="none" w:sz="0" w:space="0" w:color="auto"/>
            <w:bottom w:val="none" w:sz="0" w:space="0" w:color="auto"/>
            <w:right w:val="none" w:sz="0" w:space="0" w:color="auto"/>
          </w:divBdr>
        </w:div>
        <w:div w:id="1579100332">
          <w:marLeft w:val="480"/>
          <w:marRight w:val="0"/>
          <w:marTop w:val="0"/>
          <w:marBottom w:val="0"/>
          <w:divBdr>
            <w:top w:val="none" w:sz="0" w:space="0" w:color="auto"/>
            <w:left w:val="none" w:sz="0" w:space="0" w:color="auto"/>
            <w:bottom w:val="none" w:sz="0" w:space="0" w:color="auto"/>
            <w:right w:val="none" w:sz="0" w:space="0" w:color="auto"/>
          </w:divBdr>
        </w:div>
        <w:div w:id="75252195">
          <w:marLeft w:val="480"/>
          <w:marRight w:val="0"/>
          <w:marTop w:val="0"/>
          <w:marBottom w:val="0"/>
          <w:divBdr>
            <w:top w:val="none" w:sz="0" w:space="0" w:color="auto"/>
            <w:left w:val="none" w:sz="0" w:space="0" w:color="auto"/>
            <w:bottom w:val="none" w:sz="0" w:space="0" w:color="auto"/>
            <w:right w:val="none" w:sz="0" w:space="0" w:color="auto"/>
          </w:divBdr>
        </w:div>
        <w:div w:id="191891834">
          <w:marLeft w:val="480"/>
          <w:marRight w:val="0"/>
          <w:marTop w:val="0"/>
          <w:marBottom w:val="0"/>
          <w:divBdr>
            <w:top w:val="none" w:sz="0" w:space="0" w:color="auto"/>
            <w:left w:val="none" w:sz="0" w:space="0" w:color="auto"/>
            <w:bottom w:val="none" w:sz="0" w:space="0" w:color="auto"/>
            <w:right w:val="none" w:sz="0" w:space="0" w:color="auto"/>
          </w:divBdr>
        </w:div>
        <w:div w:id="85812624">
          <w:marLeft w:val="480"/>
          <w:marRight w:val="0"/>
          <w:marTop w:val="0"/>
          <w:marBottom w:val="0"/>
          <w:divBdr>
            <w:top w:val="none" w:sz="0" w:space="0" w:color="auto"/>
            <w:left w:val="none" w:sz="0" w:space="0" w:color="auto"/>
            <w:bottom w:val="none" w:sz="0" w:space="0" w:color="auto"/>
            <w:right w:val="none" w:sz="0" w:space="0" w:color="auto"/>
          </w:divBdr>
        </w:div>
        <w:div w:id="1449547603">
          <w:marLeft w:val="480"/>
          <w:marRight w:val="0"/>
          <w:marTop w:val="0"/>
          <w:marBottom w:val="0"/>
          <w:divBdr>
            <w:top w:val="none" w:sz="0" w:space="0" w:color="auto"/>
            <w:left w:val="none" w:sz="0" w:space="0" w:color="auto"/>
            <w:bottom w:val="none" w:sz="0" w:space="0" w:color="auto"/>
            <w:right w:val="none" w:sz="0" w:space="0" w:color="auto"/>
          </w:divBdr>
        </w:div>
        <w:div w:id="1460537938">
          <w:marLeft w:val="480"/>
          <w:marRight w:val="0"/>
          <w:marTop w:val="0"/>
          <w:marBottom w:val="0"/>
          <w:divBdr>
            <w:top w:val="none" w:sz="0" w:space="0" w:color="auto"/>
            <w:left w:val="none" w:sz="0" w:space="0" w:color="auto"/>
            <w:bottom w:val="none" w:sz="0" w:space="0" w:color="auto"/>
            <w:right w:val="none" w:sz="0" w:space="0" w:color="auto"/>
          </w:divBdr>
        </w:div>
        <w:div w:id="870191808">
          <w:marLeft w:val="480"/>
          <w:marRight w:val="0"/>
          <w:marTop w:val="0"/>
          <w:marBottom w:val="0"/>
          <w:divBdr>
            <w:top w:val="none" w:sz="0" w:space="0" w:color="auto"/>
            <w:left w:val="none" w:sz="0" w:space="0" w:color="auto"/>
            <w:bottom w:val="none" w:sz="0" w:space="0" w:color="auto"/>
            <w:right w:val="none" w:sz="0" w:space="0" w:color="auto"/>
          </w:divBdr>
        </w:div>
        <w:div w:id="341708759">
          <w:marLeft w:val="480"/>
          <w:marRight w:val="0"/>
          <w:marTop w:val="0"/>
          <w:marBottom w:val="0"/>
          <w:divBdr>
            <w:top w:val="none" w:sz="0" w:space="0" w:color="auto"/>
            <w:left w:val="none" w:sz="0" w:space="0" w:color="auto"/>
            <w:bottom w:val="none" w:sz="0" w:space="0" w:color="auto"/>
            <w:right w:val="none" w:sz="0" w:space="0" w:color="auto"/>
          </w:divBdr>
        </w:div>
        <w:div w:id="242881894">
          <w:marLeft w:val="480"/>
          <w:marRight w:val="0"/>
          <w:marTop w:val="0"/>
          <w:marBottom w:val="0"/>
          <w:divBdr>
            <w:top w:val="none" w:sz="0" w:space="0" w:color="auto"/>
            <w:left w:val="none" w:sz="0" w:space="0" w:color="auto"/>
            <w:bottom w:val="none" w:sz="0" w:space="0" w:color="auto"/>
            <w:right w:val="none" w:sz="0" w:space="0" w:color="auto"/>
          </w:divBdr>
        </w:div>
        <w:div w:id="1916822295">
          <w:marLeft w:val="480"/>
          <w:marRight w:val="0"/>
          <w:marTop w:val="0"/>
          <w:marBottom w:val="0"/>
          <w:divBdr>
            <w:top w:val="none" w:sz="0" w:space="0" w:color="auto"/>
            <w:left w:val="none" w:sz="0" w:space="0" w:color="auto"/>
            <w:bottom w:val="none" w:sz="0" w:space="0" w:color="auto"/>
            <w:right w:val="none" w:sz="0" w:space="0" w:color="auto"/>
          </w:divBdr>
        </w:div>
        <w:div w:id="1811971797">
          <w:marLeft w:val="480"/>
          <w:marRight w:val="0"/>
          <w:marTop w:val="0"/>
          <w:marBottom w:val="0"/>
          <w:divBdr>
            <w:top w:val="none" w:sz="0" w:space="0" w:color="auto"/>
            <w:left w:val="none" w:sz="0" w:space="0" w:color="auto"/>
            <w:bottom w:val="none" w:sz="0" w:space="0" w:color="auto"/>
            <w:right w:val="none" w:sz="0" w:space="0" w:color="auto"/>
          </w:divBdr>
        </w:div>
        <w:div w:id="1111900052">
          <w:marLeft w:val="480"/>
          <w:marRight w:val="0"/>
          <w:marTop w:val="0"/>
          <w:marBottom w:val="0"/>
          <w:divBdr>
            <w:top w:val="none" w:sz="0" w:space="0" w:color="auto"/>
            <w:left w:val="none" w:sz="0" w:space="0" w:color="auto"/>
            <w:bottom w:val="none" w:sz="0" w:space="0" w:color="auto"/>
            <w:right w:val="none" w:sz="0" w:space="0" w:color="auto"/>
          </w:divBdr>
        </w:div>
        <w:div w:id="799613377">
          <w:marLeft w:val="480"/>
          <w:marRight w:val="0"/>
          <w:marTop w:val="0"/>
          <w:marBottom w:val="0"/>
          <w:divBdr>
            <w:top w:val="none" w:sz="0" w:space="0" w:color="auto"/>
            <w:left w:val="none" w:sz="0" w:space="0" w:color="auto"/>
            <w:bottom w:val="none" w:sz="0" w:space="0" w:color="auto"/>
            <w:right w:val="none" w:sz="0" w:space="0" w:color="auto"/>
          </w:divBdr>
        </w:div>
        <w:div w:id="1214536175">
          <w:marLeft w:val="480"/>
          <w:marRight w:val="0"/>
          <w:marTop w:val="0"/>
          <w:marBottom w:val="0"/>
          <w:divBdr>
            <w:top w:val="none" w:sz="0" w:space="0" w:color="auto"/>
            <w:left w:val="none" w:sz="0" w:space="0" w:color="auto"/>
            <w:bottom w:val="none" w:sz="0" w:space="0" w:color="auto"/>
            <w:right w:val="none" w:sz="0" w:space="0" w:color="auto"/>
          </w:divBdr>
        </w:div>
        <w:div w:id="840464640">
          <w:marLeft w:val="480"/>
          <w:marRight w:val="0"/>
          <w:marTop w:val="0"/>
          <w:marBottom w:val="0"/>
          <w:divBdr>
            <w:top w:val="none" w:sz="0" w:space="0" w:color="auto"/>
            <w:left w:val="none" w:sz="0" w:space="0" w:color="auto"/>
            <w:bottom w:val="none" w:sz="0" w:space="0" w:color="auto"/>
            <w:right w:val="none" w:sz="0" w:space="0" w:color="auto"/>
          </w:divBdr>
        </w:div>
        <w:div w:id="1467547709">
          <w:marLeft w:val="480"/>
          <w:marRight w:val="0"/>
          <w:marTop w:val="0"/>
          <w:marBottom w:val="0"/>
          <w:divBdr>
            <w:top w:val="none" w:sz="0" w:space="0" w:color="auto"/>
            <w:left w:val="none" w:sz="0" w:space="0" w:color="auto"/>
            <w:bottom w:val="none" w:sz="0" w:space="0" w:color="auto"/>
            <w:right w:val="none" w:sz="0" w:space="0" w:color="auto"/>
          </w:divBdr>
        </w:div>
        <w:div w:id="1466000136">
          <w:marLeft w:val="480"/>
          <w:marRight w:val="0"/>
          <w:marTop w:val="0"/>
          <w:marBottom w:val="0"/>
          <w:divBdr>
            <w:top w:val="none" w:sz="0" w:space="0" w:color="auto"/>
            <w:left w:val="none" w:sz="0" w:space="0" w:color="auto"/>
            <w:bottom w:val="none" w:sz="0" w:space="0" w:color="auto"/>
            <w:right w:val="none" w:sz="0" w:space="0" w:color="auto"/>
          </w:divBdr>
        </w:div>
        <w:div w:id="1183282888">
          <w:marLeft w:val="480"/>
          <w:marRight w:val="0"/>
          <w:marTop w:val="0"/>
          <w:marBottom w:val="0"/>
          <w:divBdr>
            <w:top w:val="none" w:sz="0" w:space="0" w:color="auto"/>
            <w:left w:val="none" w:sz="0" w:space="0" w:color="auto"/>
            <w:bottom w:val="none" w:sz="0" w:space="0" w:color="auto"/>
            <w:right w:val="none" w:sz="0" w:space="0" w:color="auto"/>
          </w:divBdr>
        </w:div>
        <w:div w:id="1165050708">
          <w:marLeft w:val="480"/>
          <w:marRight w:val="0"/>
          <w:marTop w:val="0"/>
          <w:marBottom w:val="0"/>
          <w:divBdr>
            <w:top w:val="none" w:sz="0" w:space="0" w:color="auto"/>
            <w:left w:val="none" w:sz="0" w:space="0" w:color="auto"/>
            <w:bottom w:val="none" w:sz="0" w:space="0" w:color="auto"/>
            <w:right w:val="none" w:sz="0" w:space="0" w:color="auto"/>
          </w:divBdr>
        </w:div>
        <w:div w:id="1358388862">
          <w:marLeft w:val="480"/>
          <w:marRight w:val="0"/>
          <w:marTop w:val="0"/>
          <w:marBottom w:val="0"/>
          <w:divBdr>
            <w:top w:val="none" w:sz="0" w:space="0" w:color="auto"/>
            <w:left w:val="none" w:sz="0" w:space="0" w:color="auto"/>
            <w:bottom w:val="none" w:sz="0" w:space="0" w:color="auto"/>
            <w:right w:val="none" w:sz="0" w:space="0" w:color="auto"/>
          </w:divBdr>
        </w:div>
        <w:div w:id="1983269033">
          <w:marLeft w:val="480"/>
          <w:marRight w:val="0"/>
          <w:marTop w:val="0"/>
          <w:marBottom w:val="0"/>
          <w:divBdr>
            <w:top w:val="none" w:sz="0" w:space="0" w:color="auto"/>
            <w:left w:val="none" w:sz="0" w:space="0" w:color="auto"/>
            <w:bottom w:val="none" w:sz="0" w:space="0" w:color="auto"/>
            <w:right w:val="none" w:sz="0" w:space="0" w:color="auto"/>
          </w:divBdr>
        </w:div>
        <w:div w:id="719209164">
          <w:marLeft w:val="480"/>
          <w:marRight w:val="0"/>
          <w:marTop w:val="0"/>
          <w:marBottom w:val="0"/>
          <w:divBdr>
            <w:top w:val="none" w:sz="0" w:space="0" w:color="auto"/>
            <w:left w:val="none" w:sz="0" w:space="0" w:color="auto"/>
            <w:bottom w:val="none" w:sz="0" w:space="0" w:color="auto"/>
            <w:right w:val="none" w:sz="0" w:space="0" w:color="auto"/>
          </w:divBdr>
        </w:div>
        <w:div w:id="2038893051">
          <w:marLeft w:val="480"/>
          <w:marRight w:val="0"/>
          <w:marTop w:val="0"/>
          <w:marBottom w:val="0"/>
          <w:divBdr>
            <w:top w:val="none" w:sz="0" w:space="0" w:color="auto"/>
            <w:left w:val="none" w:sz="0" w:space="0" w:color="auto"/>
            <w:bottom w:val="none" w:sz="0" w:space="0" w:color="auto"/>
            <w:right w:val="none" w:sz="0" w:space="0" w:color="auto"/>
          </w:divBdr>
        </w:div>
        <w:div w:id="693389170">
          <w:marLeft w:val="480"/>
          <w:marRight w:val="0"/>
          <w:marTop w:val="0"/>
          <w:marBottom w:val="0"/>
          <w:divBdr>
            <w:top w:val="none" w:sz="0" w:space="0" w:color="auto"/>
            <w:left w:val="none" w:sz="0" w:space="0" w:color="auto"/>
            <w:bottom w:val="none" w:sz="0" w:space="0" w:color="auto"/>
            <w:right w:val="none" w:sz="0" w:space="0" w:color="auto"/>
          </w:divBdr>
        </w:div>
        <w:div w:id="1831554931">
          <w:marLeft w:val="480"/>
          <w:marRight w:val="0"/>
          <w:marTop w:val="0"/>
          <w:marBottom w:val="0"/>
          <w:divBdr>
            <w:top w:val="none" w:sz="0" w:space="0" w:color="auto"/>
            <w:left w:val="none" w:sz="0" w:space="0" w:color="auto"/>
            <w:bottom w:val="none" w:sz="0" w:space="0" w:color="auto"/>
            <w:right w:val="none" w:sz="0" w:space="0" w:color="auto"/>
          </w:divBdr>
        </w:div>
        <w:div w:id="1957635806">
          <w:marLeft w:val="480"/>
          <w:marRight w:val="0"/>
          <w:marTop w:val="0"/>
          <w:marBottom w:val="0"/>
          <w:divBdr>
            <w:top w:val="none" w:sz="0" w:space="0" w:color="auto"/>
            <w:left w:val="none" w:sz="0" w:space="0" w:color="auto"/>
            <w:bottom w:val="none" w:sz="0" w:space="0" w:color="auto"/>
            <w:right w:val="none" w:sz="0" w:space="0" w:color="auto"/>
          </w:divBdr>
        </w:div>
        <w:div w:id="1785028730">
          <w:marLeft w:val="480"/>
          <w:marRight w:val="0"/>
          <w:marTop w:val="0"/>
          <w:marBottom w:val="0"/>
          <w:divBdr>
            <w:top w:val="none" w:sz="0" w:space="0" w:color="auto"/>
            <w:left w:val="none" w:sz="0" w:space="0" w:color="auto"/>
            <w:bottom w:val="none" w:sz="0" w:space="0" w:color="auto"/>
            <w:right w:val="none" w:sz="0" w:space="0" w:color="auto"/>
          </w:divBdr>
        </w:div>
        <w:div w:id="2030257489">
          <w:marLeft w:val="480"/>
          <w:marRight w:val="0"/>
          <w:marTop w:val="0"/>
          <w:marBottom w:val="0"/>
          <w:divBdr>
            <w:top w:val="none" w:sz="0" w:space="0" w:color="auto"/>
            <w:left w:val="none" w:sz="0" w:space="0" w:color="auto"/>
            <w:bottom w:val="none" w:sz="0" w:space="0" w:color="auto"/>
            <w:right w:val="none" w:sz="0" w:space="0" w:color="auto"/>
          </w:divBdr>
        </w:div>
      </w:divsChild>
    </w:div>
    <w:div w:id="1713191545">
      <w:bodyDiv w:val="1"/>
      <w:marLeft w:val="0"/>
      <w:marRight w:val="0"/>
      <w:marTop w:val="0"/>
      <w:marBottom w:val="0"/>
      <w:divBdr>
        <w:top w:val="none" w:sz="0" w:space="0" w:color="auto"/>
        <w:left w:val="none" w:sz="0" w:space="0" w:color="auto"/>
        <w:bottom w:val="none" w:sz="0" w:space="0" w:color="auto"/>
        <w:right w:val="none" w:sz="0" w:space="0" w:color="auto"/>
      </w:divBdr>
    </w:div>
    <w:div w:id="1713847591">
      <w:bodyDiv w:val="1"/>
      <w:marLeft w:val="0"/>
      <w:marRight w:val="0"/>
      <w:marTop w:val="0"/>
      <w:marBottom w:val="0"/>
      <w:divBdr>
        <w:top w:val="none" w:sz="0" w:space="0" w:color="auto"/>
        <w:left w:val="none" w:sz="0" w:space="0" w:color="auto"/>
        <w:bottom w:val="none" w:sz="0" w:space="0" w:color="auto"/>
        <w:right w:val="none" w:sz="0" w:space="0" w:color="auto"/>
      </w:divBdr>
    </w:div>
    <w:div w:id="1719670722">
      <w:bodyDiv w:val="1"/>
      <w:marLeft w:val="0"/>
      <w:marRight w:val="0"/>
      <w:marTop w:val="0"/>
      <w:marBottom w:val="0"/>
      <w:divBdr>
        <w:top w:val="none" w:sz="0" w:space="0" w:color="auto"/>
        <w:left w:val="none" w:sz="0" w:space="0" w:color="auto"/>
        <w:bottom w:val="none" w:sz="0" w:space="0" w:color="auto"/>
        <w:right w:val="none" w:sz="0" w:space="0" w:color="auto"/>
      </w:divBdr>
    </w:div>
    <w:div w:id="1724868896">
      <w:bodyDiv w:val="1"/>
      <w:marLeft w:val="0"/>
      <w:marRight w:val="0"/>
      <w:marTop w:val="0"/>
      <w:marBottom w:val="0"/>
      <w:divBdr>
        <w:top w:val="none" w:sz="0" w:space="0" w:color="auto"/>
        <w:left w:val="none" w:sz="0" w:space="0" w:color="auto"/>
        <w:bottom w:val="none" w:sz="0" w:space="0" w:color="auto"/>
        <w:right w:val="none" w:sz="0" w:space="0" w:color="auto"/>
      </w:divBdr>
      <w:divsChild>
        <w:div w:id="425922883">
          <w:marLeft w:val="480"/>
          <w:marRight w:val="0"/>
          <w:marTop w:val="0"/>
          <w:marBottom w:val="0"/>
          <w:divBdr>
            <w:top w:val="none" w:sz="0" w:space="0" w:color="auto"/>
            <w:left w:val="none" w:sz="0" w:space="0" w:color="auto"/>
            <w:bottom w:val="none" w:sz="0" w:space="0" w:color="auto"/>
            <w:right w:val="none" w:sz="0" w:space="0" w:color="auto"/>
          </w:divBdr>
        </w:div>
        <w:div w:id="74979816">
          <w:marLeft w:val="480"/>
          <w:marRight w:val="0"/>
          <w:marTop w:val="0"/>
          <w:marBottom w:val="0"/>
          <w:divBdr>
            <w:top w:val="none" w:sz="0" w:space="0" w:color="auto"/>
            <w:left w:val="none" w:sz="0" w:space="0" w:color="auto"/>
            <w:bottom w:val="none" w:sz="0" w:space="0" w:color="auto"/>
            <w:right w:val="none" w:sz="0" w:space="0" w:color="auto"/>
          </w:divBdr>
        </w:div>
        <w:div w:id="789398216">
          <w:marLeft w:val="480"/>
          <w:marRight w:val="0"/>
          <w:marTop w:val="0"/>
          <w:marBottom w:val="0"/>
          <w:divBdr>
            <w:top w:val="none" w:sz="0" w:space="0" w:color="auto"/>
            <w:left w:val="none" w:sz="0" w:space="0" w:color="auto"/>
            <w:bottom w:val="none" w:sz="0" w:space="0" w:color="auto"/>
            <w:right w:val="none" w:sz="0" w:space="0" w:color="auto"/>
          </w:divBdr>
        </w:div>
        <w:div w:id="165243191">
          <w:marLeft w:val="480"/>
          <w:marRight w:val="0"/>
          <w:marTop w:val="0"/>
          <w:marBottom w:val="0"/>
          <w:divBdr>
            <w:top w:val="none" w:sz="0" w:space="0" w:color="auto"/>
            <w:left w:val="none" w:sz="0" w:space="0" w:color="auto"/>
            <w:bottom w:val="none" w:sz="0" w:space="0" w:color="auto"/>
            <w:right w:val="none" w:sz="0" w:space="0" w:color="auto"/>
          </w:divBdr>
        </w:div>
        <w:div w:id="761755170">
          <w:marLeft w:val="480"/>
          <w:marRight w:val="0"/>
          <w:marTop w:val="0"/>
          <w:marBottom w:val="0"/>
          <w:divBdr>
            <w:top w:val="none" w:sz="0" w:space="0" w:color="auto"/>
            <w:left w:val="none" w:sz="0" w:space="0" w:color="auto"/>
            <w:bottom w:val="none" w:sz="0" w:space="0" w:color="auto"/>
            <w:right w:val="none" w:sz="0" w:space="0" w:color="auto"/>
          </w:divBdr>
        </w:div>
        <w:div w:id="1005354207">
          <w:marLeft w:val="480"/>
          <w:marRight w:val="0"/>
          <w:marTop w:val="0"/>
          <w:marBottom w:val="0"/>
          <w:divBdr>
            <w:top w:val="none" w:sz="0" w:space="0" w:color="auto"/>
            <w:left w:val="none" w:sz="0" w:space="0" w:color="auto"/>
            <w:bottom w:val="none" w:sz="0" w:space="0" w:color="auto"/>
            <w:right w:val="none" w:sz="0" w:space="0" w:color="auto"/>
          </w:divBdr>
        </w:div>
        <w:div w:id="1623148197">
          <w:marLeft w:val="480"/>
          <w:marRight w:val="0"/>
          <w:marTop w:val="0"/>
          <w:marBottom w:val="0"/>
          <w:divBdr>
            <w:top w:val="none" w:sz="0" w:space="0" w:color="auto"/>
            <w:left w:val="none" w:sz="0" w:space="0" w:color="auto"/>
            <w:bottom w:val="none" w:sz="0" w:space="0" w:color="auto"/>
            <w:right w:val="none" w:sz="0" w:space="0" w:color="auto"/>
          </w:divBdr>
        </w:div>
        <w:div w:id="1548377910">
          <w:marLeft w:val="480"/>
          <w:marRight w:val="0"/>
          <w:marTop w:val="0"/>
          <w:marBottom w:val="0"/>
          <w:divBdr>
            <w:top w:val="none" w:sz="0" w:space="0" w:color="auto"/>
            <w:left w:val="none" w:sz="0" w:space="0" w:color="auto"/>
            <w:bottom w:val="none" w:sz="0" w:space="0" w:color="auto"/>
            <w:right w:val="none" w:sz="0" w:space="0" w:color="auto"/>
          </w:divBdr>
        </w:div>
        <w:div w:id="467087819">
          <w:marLeft w:val="480"/>
          <w:marRight w:val="0"/>
          <w:marTop w:val="0"/>
          <w:marBottom w:val="0"/>
          <w:divBdr>
            <w:top w:val="none" w:sz="0" w:space="0" w:color="auto"/>
            <w:left w:val="none" w:sz="0" w:space="0" w:color="auto"/>
            <w:bottom w:val="none" w:sz="0" w:space="0" w:color="auto"/>
            <w:right w:val="none" w:sz="0" w:space="0" w:color="auto"/>
          </w:divBdr>
        </w:div>
        <w:div w:id="815688069">
          <w:marLeft w:val="480"/>
          <w:marRight w:val="0"/>
          <w:marTop w:val="0"/>
          <w:marBottom w:val="0"/>
          <w:divBdr>
            <w:top w:val="none" w:sz="0" w:space="0" w:color="auto"/>
            <w:left w:val="none" w:sz="0" w:space="0" w:color="auto"/>
            <w:bottom w:val="none" w:sz="0" w:space="0" w:color="auto"/>
            <w:right w:val="none" w:sz="0" w:space="0" w:color="auto"/>
          </w:divBdr>
        </w:div>
        <w:div w:id="453444644">
          <w:marLeft w:val="480"/>
          <w:marRight w:val="0"/>
          <w:marTop w:val="0"/>
          <w:marBottom w:val="0"/>
          <w:divBdr>
            <w:top w:val="none" w:sz="0" w:space="0" w:color="auto"/>
            <w:left w:val="none" w:sz="0" w:space="0" w:color="auto"/>
            <w:bottom w:val="none" w:sz="0" w:space="0" w:color="auto"/>
            <w:right w:val="none" w:sz="0" w:space="0" w:color="auto"/>
          </w:divBdr>
        </w:div>
        <w:div w:id="1615401955">
          <w:marLeft w:val="480"/>
          <w:marRight w:val="0"/>
          <w:marTop w:val="0"/>
          <w:marBottom w:val="0"/>
          <w:divBdr>
            <w:top w:val="none" w:sz="0" w:space="0" w:color="auto"/>
            <w:left w:val="none" w:sz="0" w:space="0" w:color="auto"/>
            <w:bottom w:val="none" w:sz="0" w:space="0" w:color="auto"/>
            <w:right w:val="none" w:sz="0" w:space="0" w:color="auto"/>
          </w:divBdr>
        </w:div>
        <w:div w:id="834613332">
          <w:marLeft w:val="480"/>
          <w:marRight w:val="0"/>
          <w:marTop w:val="0"/>
          <w:marBottom w:val="0"/>
          <w:divBdr>
            <w:top w:val="none" w:sz="0" w:space="0" w:color="auto"/>
            <w:left w:val="none" w:sz="0" w:space="0" w:color="auto"/>
            <w:bottom w:val="none" w:sz="0" w:space="0" w:color="auto"/>
            <w:right w:val="none" w:sz="0" w:space="0" w:color="auto"/>
          </w:divBdr>
        </w:div>
        <w:div w:id="2055081367">
          <w:marLeft w:val="480"/>
          <w:marRight w:val="0"/>
          <w:marTop w:val="0"/>
          <w:marBottom w:val="0"/>
          <w:divBdr>
            <w:top w:val="none" w:sz="0" w:space="0" w:color="auto"/>
            <w:left w:val="none" w:sz="0" w:space="0" w:color="auto"/>
            <w:bottom w:val="none" w:sz="0" w:space="0" w:color="auto"/>
            <w:right w:val="none" w:sz="0" w:space="0" w:color="auto"/>
          </w:divBdr>
        </w:div>
        <w:div w:id="701445684">
          <w:marLeft w:val="480"/>
          <w:marRight w:val="0"/>
          <w:marTop w:val="0"/>
          <w:marBottom w:val="0"/>
          <w:divBdr>
            <w:top w:val="none" w:sz="0" w:space="0" w:color="auto"/>
            <w:left w:val="none" w:sz="0" w:space="0" w:color="auto"/>
            <w:bottom w:val="none" w:sz="0" w:space="0" w:color="auto"/>
            <w:right w:val="none" w:sz="0" w:space="0" w:color="auto"/>
          </w:divBdr>
        </w:div>
        <w:div w:id="535243397">
          <w:marLeft w:val="480"/>
          <w:marRight w:val="0"/>
          <w:marTop w:val="0"/>
          <w:marBottom w:val="0"/>
          <w:divBdr>
            <w:top w:val="none" w:sz="0" w:space="0" w:color="auto"/>
            <w:left w:val="none" w:sz="0" w:space="0" w:color="auto"/>
            <w:bottom w:val="none" w:sz="0" w:space="0" w:color="auto"/>
            <w:right w:val="none" w:sz="0" w:space="0" w:color="auto"/>
          </w:divBdr>
        </w:div>
        <w:div w:id="949631757">
          <w:marLeft w:val="480"/>
          <w:marRight w:val="0"/>
          <w:marTop w:val="0"/>
          <w:marBottom w:val="0"/>
          <w:divBdr>
            <w:top w:val="none" w:sz="0" w:space="0" w:color="auto"/>
            <w:left w:val="none" w:sz="0" w:space="0" w:color="auto"/>
            <w:bottom w:val="none" w:sz="0" w:space="0" w:color="auto"/>
            <w:right w:val="none" w:sz="0" w:space="0" w:color="auto"/>
          </w:divBdr>
        </w:div>
        <w:div w:id="2057967813">
          <w:marLeft w:val="480"/>
          <w:marRight w:val="0"/>
          <w:marTop w:val="0"/>
          <w:marBottom w:val="0"/>
          <w:divBdr>
            <w:top w:val="none" w:sz="0" w:space="0" w:color="auto"/>
            <w:left w:val="none" w:sz="0" w:space="0" w:color="auto"/>
            <w:bottom w:val="none" w:sz="0" w:space="0" w:color="auto"/>
            <w:right w:val="none" w:sz="0" w:space="0" w:color="auto"/>
          </w:divBdr>
        </w:div>
        <w:div w:id="683677763">
          <w:marLeft w:val="480"/>
          <w:marRight w:val="0"/>
          <w:marTop w:val="0"/>
          <w:marBottom w:val="0"/>
          <w:divBdr>
            <w:top w:val="none" w:sz="0" w:space="0" w:color="auto"/>
            <w:left w:val="none" w:sz="0" w:space="0" w:color="auto"/>
            <w:bottom w:val="none" w:sz="0" w:space="0" w:color="auto"/>
            <w:right w:val="none" w:sz="0" w:space="0" w:color="auto"/>
          </w:divBdr>
        </w:div>
        <w:div w:id="486626902">
          <w:marLeft w:val="480"/>
          <w:marRight w:val="0"/>
          <w:marTop w:val="0"/>
          <w:marBottom w:val="0"/>
          <w:divBdr>
            <w:top w:val="none" w:sz="0" w:space="0" w:color="auto"/>
            <w:left w:val="none" w:sz="0" w:space="0" w:color="auto"/>
            <w:bottom w:val="none" w:sz="0" w:space="0" w:color="auto"/>
            <w:right w:val="none" w:sz="0" w:space="0" w:color="auto"/>
          </w:divBdr>
        </w:div>
        <w:div w:id="136462260">
          <w:marLeft w:val="480"/>
          <w:marRight w:val="0"/>
          <w:marTop w:val="0"/>
          <w:marBottom w:val="0"/>
          <w:divBdr>
            <w:top w:val="none" w:sz="0" w:space="0" w:color="auto"/>
            <w:left w:val="none" w:sz="0" w:space="0" w:color="auto"/>
            <w:bottom w:val="none" w:sz="0" w:space="0" w:color="auto"/>
            <w:right w:val="none" w:sz="0" w:space="0" w:color="auto"/>
          </w:divBdr>
        </w:div>
        <w:div w:id="46683799">
          <w:marLeft w:val="480"/>
          <w:marRight w:val="0"/>
          <w:marTop w:val="0"/>
          <w:marBottom w:val="0"/>
          <w:divBdr>
            <w:top w:val="none" w:sz="0" w:space="0" w:color="auto"/>
            <w:left w:val="none" w:sz="0" w:space="0" w:color="auto"/>
            <w:bottom w:val="none" w:sz="0" w:space="0" w:color="auto"/>
            <w:right w:val="none" w:sz="0" w:space="0" w:color="auto"/>
          </w:divBdr>
        </w:div>
        <w:div w:id="1014115423">
          <w:marLeft w:val="480"/>
          <w:marRight w:val="0"/>
          <w:marTop w:val="0"/>
          <w:marBottom w:val="0"/>
          <w:divBdr>
            <w:top w:val="none" w:sz="0" w:space="0" w:color="auto"/>
            <w:left w:val="none" w:sz="0" w:space="0" w:color="auto"/>
            <w:bottom w:val="none" w:sz="0" w:space="0" w:color="auto"/>
            <w:right w:val="none" w:sz="0" w:space="0" w:color="auto"/>
          </w:divBdr>
        </w:div>
        <w:div w:id="1505586057">
          <w:marLeft w:val="480"/>
          <w:marRight w:val="0"/>
          <w:marTop w:val="0"/>
          <w:marBottom w:val="0"/>
          <w:divBdr>
            <w:top w:val="none" w:sz="0" w:space="0" w:color="auto"/>
            <w:left w:val="none" w:sz="0" w:space="0" w:color="auto"/>
            <w:bottom w:val="none" w:sz="0" w:space="0" w:color="auto"/>
            <w:right w:val="none" w:sz="0" w:space="0" w:color="auto"/>
          </w:divBdr>
        </w:div>
        <w:div w:id="903375237">
          <w:marLeft w:val="480"/>
          <w:marRight w:val="0"/>
          <w:marTop w:val="0"/>
          <w:marBottom w:val="0"/>
          <w:divBdr>
            <w:top w:val="none" w:sz="0" w:space="0" w:color="auto"/>
            <w:left w:val="none" w:sz="0" w:space="0" w:color="auto"/>
            <w:bottom w:val="none" w:sz="0" w:space="0" w:color="auto"/>
            <w:right w:val="none" w:sz="0" w:space="0" w:color="auto"/>
          </w:divBdr>
        </w:div>
        <w:div w:id="1224101564">
          <w:marLeft w:val="480"/>
          <w:marRight w:val="0"/>
          <w:marTop w:val="0"/>
          <w:marBottom w:val="0"/>
          <w:divBdr>
            <w:top w:val="none" w:sz="0" w:space="0" w:color="auto"/>
            <w:left w:val="none" w:sz="0" w:space="0" w:color="auto"/>
            <w:bottom w:val="none" w:sz="0" w:space="0" w:color="auto"/>
            <w:right w:val="none" w:sz="0" w:space="0" w:color="auto"/>
          </w:divBdr>
        </w:div>
        <w:div w:id="748694493">
          <w:marLeft w:val="480"/>
          <w:marRight w:val="0"/>
          <w:marTop w:val="0"/>
          <w:marBottom w:val="0"/>
          <w:divBdr>
            <w:top w:val="none" w:sz="0" w:space="0" w:color="auto"/>
            <w:left w:val="none" w:sz="0" w:space="0" w:color="auto"/>
            <w:bottom w:val="none" w:sz="0" w:space="0" w:color="auto"/>
            <w:right w:val="none" w:sz="0" w:space="0" w:color="auto"/>
          </w:divBdr>
        </w:div>
        <w:div w:id="1798378306">
          <w:marLeft w:val="480"/>
          <w:marRight w:val="0"/>
          <w:marTop w:val="0"/>
          <w:marBottom w:val="0"/>
          <w:divBdr>
            <w:top w:val="none" w:sz="0" w:space="0" w:color="auto"/>
            <w:left w:val="none" w:sz="0" w:space="0" w:color="auto"/>
            <w:bottom w:val="none" w:sz="0" w:space="0" w:color="auto"/>
            <w:right w:val="none" w:sz="0" w:space="0" w:color="auto"/>
          </w:divBdr>
        </w:div>
        <w:div w:id="76103207">
          <w:marLeft w:val="480"/>
          <w:marRight w:val="0"/>
          <w:marTop w:val="0"/>
          <w:marBottom w:val="0"/>
          <w:divBdr>
            <w:top w:val="none" w:sz="0" w:space="0" w:color="auto"/>
            <w:left w:val="none" w:sz="0" w:space="0" w:color="auto"/>
            <w:bottom w:val="none" w:sz="0" w:space="0" w:color="auto"/>
            <w:right w:val="none" w:sz="0" w:space="0" w:color="auto"/>
          </w:divBdr>
        </w:div>
        <w:div w:id="2040858409">
          <w:marLeft w:val="480"/>
          <w:marRight w:val="0"/>
          <w:marTop w:val="0"/>
          <w:marBottom w:val="0"/>
          <w:divBdr>
            <w:top w:val="none" w:sz="0" w:space="0" w:color="auto"/>
            <w:left w:val="none" w:sz="0" w:space="0" w:color="auto"/>
            <w:bottom w:val="none" w:sz="0" w:space="0" w:color="auto"/>
            <w:right w:val="none" w:sz="0" w:space="0" w:color="auto"/>
          </w:divBdr>
        </w:div>
        <w:div w:id="1950046798">
          <w:marLeft w:val="480"/>
          <w:marRight w:val="0"/>
          <w:marTop w:val="0"/>
          <w:marBottom w:val="0"/>
          <w:divBdr>
            <w:top w:val="none" w:sz="0" w:space="0" w:color="auto"/>
            <w:left w:val="none" w:sz="0" w:space="0" w:color="auto"/>
            <w:bottom w:val="none" w:sz="0" w:space="0" w:color="auto"/>
            <w:right w:val="none" w:sz="0" w:space="0" w:color="auto"/>
          </w:divBdr>
        </w:div>
        <w:div w:id="830681571">
          <w:marLeft w:val="480"/>
          <w:marRight w:val="0"/>
          <w:marTop w:val="0"/>
          <w:marBottom w:val="0"/>
          <w:divBdr>
            <w:top w:val="none" w:sz="0" w:space="0" w:color="auto"/>
            <w:left w:val="none" w:sz="0" w:space="0" w:color="auto"/>
            <w:bottom w:val="none" w:sz="0" w:space="0" w:color="auto"/>
            <w:right w:val="none" w:sz="0" w:space="0" w:color="auto"/>
          </w:divBdr>
        </w:div>
        <w:div w:id="930821989">
          <w:marLeft w:val="480"/>
          <w:marRight w:val="0"/>
          <w:marTop w:val="0"/>
          <w:marBottom w:val="0"/>
          <w:divBdr>
            <w:top w:val="none" w:sz="0" w:space="0" w:color="auto"/>
            <w:left w:val="none" w:sz="0" w:space="0" w:color="auto"/>
            <w:bottom w:val="none" w:sz="0" w:space="0" w:color="auto"/>
            <w:right w:val="none" w:sz="0" w:space="0" w:color="auto"/>
          </w:divBdr>
        </w:div>
        <w:div w:id="2037273285">
          <w:marLeft w:val="480"/>
          <w:marRight w:val="0"/>
          <w:marTop w:val="0"/>
          <w:marBottom w:val="0"/>
          <w:divBdr>
            <w:top w:val="none" w:sz="0" w:space="0" w:color="auto"/>
            <w:left w:val="none" w:sz="0" w:space="0" w:color="auto"/>
            <w:bottom w:val="none" w:sz="0" w:space="0" w:color="auto"/>
            <w:right w:val="none" w:sz="0" w:space="0" w:color="auto"/>
          </w:divBdr>
        </w:div>
        <w:div w:id="276373763">
          <w:marLeft w:val="480"/>
          <w:marRight w:val="0"/>
          <w:marTop w:val="0"/>
          <w:marBottom w:val="0"/>
          <w:divBdr>
            <w:top w:val="none" w:sz="0" w:space="0" w:color="auto"/>
            <w:left w:val="none" w:sz="0" w:space="0" w:color="auto"/>
            <w:bottom w:val="none" w:sz="0" w:space="0" w:color="auto"/>
            <w:right w:val="none" w:sz="0" w:space="0" w:color="auto"/>
          </w:divBdr>
        </w:div>
        <w:div w:id="1695425398">
          <w:marLeft w:val="480"/>
          <w:marRight w:val="0"/>
          <w:marTop w:val="0"/>
          <w:marBottom w:val="0"/>
          <w:divBdr>
            <w:top w:val="none" w:sz="0" w:space="0" w:color="auto"/>
            <w:left w:val="none" w:sz="0" w:space="0" w:color="auto"/>
            <w:bottom w:val="none" w:sz="0" w:space="0" w:color="auto"/>
            <w:right w:val="none" w:sz="0" w:space="0" w:color="auto"/>
          </w:divBdr>
        </w:div>
        <w:div w:id="112750189">
          <w:marLeft w:val="480"/>
          <w:marRight w:val="0"/>
          <w:marTop w:val="0"/>
          <w:marBottom w:val="0"/>
          <w:divBdr>
            <w:top w:val="none" w:sz="0" w:space="0" w:color="auto"/>
            <w:left w:val="none" w:sz="0" w:space="0" w:color="auto"/>
            <w:bottom w:val="none" w:sz="0" w:space="0" w:color="auto"/>
            <w:right w:val="none" w:sz="0" w:space="0" w:color="auto"/>
          </w:divBdr>
        </w:div>
        <w:div w:id="1885212274">
          <w:marLeft w:val="480"/>
          <w:marRight w:val="0"/>
          <w:marTop w:val="0"/>
          <w:marBottom w:val="0"/>
          <w:divBdr>
            <w:top w:val="none" w:sz="0" w:space="0" w:color="auto"/>
            <w:left w:val="none" w:sz="0" w:space="0" w:color="auto"/>
            <w:bottom w:val="none" w:sz="0" w:space="0" w:color="auto"/>
            <w:right w:val="none" w:sz="0" w:space="0" w:color="auto"/>
          </w:divBdr>
        </w:div>
        <w:div w:id="496385550">
          <w:marLeft w:val="480"/>
          <w:marRight w:val="0"/>
          <w:marTop w:val="0"/>
          <w:marBottom w:val="0"/>
          <w:divBdr>
            <w:top w:val="none" w:sz="0" w:space="0" w:color="auto"/>
            <w:left w:val="none" w:sz="0" w:space="0" w:color="auto"/>
            <w:bottom w:val="none" w:sz="0" w:space="0" w:color="auto"/>
            <w:right w:val="none" w:sz="0" w:space="0" w:color="auto"/>
          </w:divBdr>
        </w:div>
        <w:div w:id="1233276490">
          <w:marLeft w:val="480"/>
          <w:marRight w:val="0"/>
          <w:marTop w:val="0"/>
          <w:marBottom w:val="0"/>
          <w:divBdr>
            <w:top w:val="none" w:sz="0" w:space="0" w:color="auto"/>
            <w:left w:val="none" w:sz="0" w:space="0" w:color="auto"/>
            <w:bottom w:val="none" w:sz="0" w:space="0" w:color="auto"/>
            <w:right w:val="none" w:sz="0" w:space="0" w:color="auto"/>
          </w:divBdr>
        </w:div>
        <w:div w:id="1217742191">
          <w:marLeft w:val="480"/>
          <w:marRight w:val="0"/>
          <w:marTop w:val="0"/>
          <w:marBottom w:val="0"/>
          <w:divBdr>
            <w:top w:val="none" w:sz="0" w:space="0" w:color="auto"/>
            <w:left w:val="none" w:sz="0" w:space="0" w:color="auto"/>
            <w:bottom w:val="none" w:sz="0" w:space="0" w:color="auto"/>
            <w:right w:val="none" w:sz="0" w:space="0" w:color="auto"/>
          </w:divBdr>
        </w:div>
        <w:div w:id="1208563272">
          <w:marLeft w:val="480"/>
          <w:marRight w:val="0"/>
          <w:marTop w:val="0"/>
          <w:marBottom w:val="0"/>
          <w:divBdr>
            <w:top w:val="none" w:sz="0" w:space="0" w:color="auto"/>
            <w:left w:val="none" w:sz="0" w:space="0" w:color="auto"/>
            <w:bottom w:val="none" w:sz="0" w:space="0" w:color="auto"/>
            <w:right w:val="none" w:sz="0" w:space="0" w:color="auto"/>
          </w:divBdr>
        </w:div>
        <w:div w:id="1063479324">
          <w:marLeft w:val="480"/>
          <w:marRight w:val="0"/>
          <w:marTop w:val="0"/>
          <w:marBottom w:val="0"/>
          <w:divBdr>
            <w:top w:val="none" w:sz="0" w:space="0" w:color="auto"/>
            <w:left w:val="none" w:sz="0" w:space="0" w:color="auto"/>
            <w:bottom w:val="none" w:sz="0" w:space="0" w:color="auto"/>
            <w:right w:val="none" w:sz="0" w:space="0" w:color="auto"/>
          </w:divBdr>
        </w:div>
        <w:div w:id="1231427617">
          <w:marLeft w:val="480"/>
          <w:marRight w:val="0"/>
          <w:marTop w:val="0"/>
          <w:marBottom w:val="0"/>
          <w:divBdr>
            <w:top w:val="none" w:sz="0" w:space="0" w:color="auto"/>
            <w:left w:val="none" w:sz="0" w:space="0" w:color="auto"/>
            <w:bottom w:val="none" w:sz="0" w:space="0" w:color="auto"/>
            <w:right w:val="none" w:sz="0" w:space="0" w:color="auto"/>
          </w:divBdr>
        </w:div>
        <w:div w:id="258291186">
          <w:marLeft w:val="480"/>
          <w:marRight w:val="0"/>
          <w:marTop w:val="0"/>
          <w:marBottom w:val="0"/>
          <w:divBdr>
            <w:top w:val="none" w:sz="0" w:space="0" w:color="auto"/>
            <w:left w:val="none" w:sz="0" w:space="0" w:color="auto"/>
            <w:bottom w:val="none" w:sz="0" w:space="0" w:color="auto"/>
            <w:right w:val="none" w:sz="0" w:space="0" w:color="auto"/>
          </w:divBdr>
        </w:div>
        <w:div w:id="1221748794">
          <w:marLeft w:val="480"/>
          <w:marRight w:val="0"/>
          <w:marTop w:val="0"/>
          <w:marBottom w:val="0"/>
          <w:divBdr>
            <w:top w:val="none" w:sz="0" w:space="0" w:color="auto"/>
            <w:left w:val="none" w:sz="0" w:space="0" w:color="auto"/>
            <w:bottom w:val="none" w:sz="0" w:space="0" w:color="auto"/>
            <w:right w:val="none" w:sz="0" w:space="0" w:color="auto"/>
          </w:divBdr>
        </w:div>
        <w:div w:id="807236388">
          <w:marLeft w:val="480"/>
          <w:marRight w:val="0"/>
          <w:marTop w:val="0"/>
          <w:marBottom w:val="0"/>
          <w:divBdr>
            <w:top w:val="none" w:sz="0" w:space="0" w:color="auto"/>
            <w:left w:val="none" w:sz="0" w:space="0" w:color="auto"/>
            <w:bottom w:val="none" w:sz="0" w:space="0" w:color="auto"/>
            <w:right w:val="none" w:sz="0" w:space="0" w:color="auto"/>
          </w:divBdr>
        </w:div>
        <w:div w:id="832645479">
          <w:marLeft w:val="480"/>
          <w:marRight w:val="0"/>
          <w:marTop w:val="0"/>
          <w:marBottom w:val="0"/>
          <w:divBdr>
            <w:top w:val="none" w:sz="0" w:space="0" w:color="auto"/>
            <w:left w:val="none" w:sz="0" w:space="0" w:color="auto"/>
            <w:bottom w:val="none" w:sz="0" w:space="0" w:color="auto"/>
            <w:right w:val="none" w:sz="0" w:space="0" w:color="auto"/>
          </w:divBdr>
        </w:div>
        <w:div w:id="1398288054">
          <w:marLeft w:val="480"/>
          <w:marRight w:val="0"/>
          <w:marTop w:val="0"/>
          <w:marBottom w:val="0"/>
          <w:divBdr>
            <w:top w:val="none" w:sz="0" w:space="0" w:color="auto"/>
            <w:left w:val="none" w:sz="0" w:space="0" w:color="auto"/>
            <w:bottom w:val="none" w:sz="0" w:space="0" w:color="auto"/>
            <w:right w:val="none" w:sz="0" w:space="0" w:color="auto"/>
          </w:divBdr>
        </w:div>
        <w:div w:id="1361319056">
          <w:marLeft w:val="480"/>
          <w:marRight w:val="0"/>
          <w:marTop w:val="0"/>
          <w:marBottom w:val="0"/>
          <w:divBdr>
            <w:top w:val="none" w:sz="0" w:space="0" w:color="auto"/>
            <w:left w:val="none" w:sz="0" w:space="0" w:color="auto"/>
            <w:bottom w:val="none" w:sz="0" w:space="0" w:color="auto"/>
            <w:right w:val="none" w:sz="0" w:space="0" w:color="auto"/>
          </w:divBdr>
        </w:div>
        <w:div w:id="27023693">
          <w:marLeft w:val="480"/>
          <w:marRight w:val="0"/>
          <w:marTop w:val="0"/>
          <w:marBottom w:val="0"/>
          <w:divBdr>
            <w:top w:val="none" w:sz="0" w:space="0" w:color="auto"/>
            <w:left w:val="none" w:sz="0" w:space="0" w:color="auto"/>
            <w:bottom w:val="none" w:sz="0" w:space="0" w:color="auto"/>
            <w:right w:val="none" w:sz="0" w:space="0" w:color="auto"/>
          </w:divBdr>
        </w:div>
        <w:div w:id="165942180">
          <w:marLeft w:val="480"/>
          <w:marRight w:val="0"/>
          <w:marTop w:val="0"/>
          <w:marBottom w:val="0"/>
          <w:divBdr>
            <w:top w:val="none" w:sz="0" w:space="0" w:color="auto"/>
            <w:left w:val="none" w:sz="0" w:space="0" w:color="auto"/>
            <w:bottom w:val="none" w:sz="0" w:space="0" w:color="auto"/>
            <w:right w:val="none" w:sz="0" w:space="0" w:color="auto"/>
          </w:divBdr>
        </w:div>
        <w:div w:id="1580284213">
          <w:marLeft w:val="480"/>
          <w:marRight w:val="0"/>
          <w:marTop w:val="0"/>
          <w:marBottom w:val="0"/>
          <w:divBdr>
            <w:top w:val="none" w:sz="0" w:space="0" w:color="auto"/>
            <w:left w:val="none" w:sz="0" w:space="0" w:color="auto"/>
            <w:bottom w:val="none" w:sz="0" w:space="0" w:color="auto"/>
            <w:right w:val="none" w:sz="0" w:space="0" w:color="auto"/>
          </w:divBdr>
        </w:div>
        <w:div w:id="923151600">
          <w:marLeft w:val="480"/>
          <w:marRight w:val="0"/>
          <w:marTop w:val="0"/>
          <w:marBottom w:val="0"/>
          <w:divBdr>
            <w:top w:val="none" w:sz="0" w:space="0" w:color="auto"/>
            <w:left w:val="none" w:sz="0" w:space="0" w:color="auto"/>
            <w:bottom w:val="none" w:sz="0" w:space="0" w:color="auto"/>
            <w:right w:val="none" w:sz="0" w:space="0" w:color="auto"/>
          </w:divBdr>
        </w:div>
        <w:div w:id="1287272504">
          <w:marLeft w:val="480"/>
          <w:marRight w:val="0"/>
          <w:marTop w:val="0"/>
          <w:marBottom w:val="0"/>
          <w:divBdr>
            <w:top w:val="none" w:sz="0" w:space="0" w:color="auto"/>
            <w:left w:val="none" w:sz="0" w:space="0" w:color="auto"/>
            <w:bottom w:val="none" w:sz="0" w:space="0" w:color="auto"/>
            <w:right w:val="none" w:sz="0" w:space="0" w:color="auto"/>
          </w:divBdr>
        </w:div>
        <w:div w:id="719593133">
          <w:marLeft w:val="480"/>
          <w:marRight w:val="0"/>
          <w:marTop w:val="0"/>
          <w:marBottom w:val="0"/>
          <w:divBdr>
            <w:top w:val="none" w:sz="0" w:space="0" w:color="auto"/>
            <w:left w:val="none" w:sz="0" w:space="0" w:color="auto"/>
            <w:bottom w:val="none" w:sz="0" w:space="0" w:color="auto"/>
            <w:right w:val="none" w:sz="0" w:space="0" w:color="auto"/>
          </w:divBdr>
        </w:div>
        <w:div w:id="1279483096">
          <w:marLeft w:val="480"/>
          <w:marRight w:val="0"/>
          <w:marTop w:val="0"/>
          <w:marBottom w:val="0"/>
          <w:divBdr>
            <w:top w:val="none" w:sz="0" w:space="0" w:color="auto"/>
            <w:left w:val="none" w:sz="0" w:space="0" w:color="auto"/>
            <w:bottom w:val="none" w:sz="0" w:space="0" w:color="auto"/>
            <w:right w:val="none" w:sz="0" w:space="0" w:color="auto"/>
          </w:divBdr>
        </w:div>
        <w:div w:id="324212919">
          <w:marLeft w:val="480"/>
          <w:marRight w:val="0"/>
          <w:marTop w:val="0"/>
          <w:marBottom w:val="0"/>
          <w:divBdr>
            <w:top w:val="none" w:sz="0" w:space="0" w:color="auto"/>
            <w:left w:val="none" w:sz="0" w:space="0" w:color="auto"/>
            <w:bottom w:val="none" w:sz="0" w:space="0" w:color="auto"/>
            <w:right w:val="none" w:sz="0" w:space="0" w:color="auto"/>
          </w:divBdr>
        </w:div>
        <w:div w:id="1643653051">
          <w:marLeft w:val="480"/>
          <w:marRight w:val="0"/>
          <w:marTop w:val="0"/>
          <w:marBottom w:val="0"/>
          <w:divBdr>
            <w:top w:val="none" w:sz="0" w:space="0" w:color="auto"/>
            <w:left w:val="none" w:sz="0" w:space="0" w:color="auto"/>
            <w:bottom w:val="none" w:sz="0" w:space="0" w:color="auto"/>
            <w:right w:val="none" w:sz="0" w:space="0" w:color="auto"/>
          </w:divBdr>
        </w:div>
        <w:div w:id="1762409917">
          <w:marLeft w:val="480"/>
          <w:marRight w:val="0"/>
          <w:marTop w:val="0"/>
          <w:marBottom w:val="0"/>
          <w:divBdr>
            <w:top w:val="none" w:sz="0" w:space="0" w:color="auto"/>
            <w:left w:val="none" w:sz="0" w:space="0" w:color="auto"/>
            <w:bottom w:val="none" w:sz="0" w:space="0" w:color="auto"/>
            <w:right w:val="none" w:sz="0" w:space="0" w:color="auto"/>
          </w:divBdr>
        </w:div>
        <w:div w:id="886380619">
          <w:marLeft w:val="480"/>
          <w:marRight w:val="0"/>
          <w:marTop w:val="0"/>
          <w:marBottom w:val="0"/>
          <w:divBdr>
            <w:top w:val="none" w:sz="0" w:space="0" w:color="auto"/>
            <w:left w:val="none" w:sz="0" w:space="0" w:color="auto"/>
            <w:bottom w:val="none" w:sz="0" w:space="0" w:color="auto"/>
            <w:right w:val="none" w:sz="0" w:space="0" w:color="auto"/>
          </w:divBdr>
        </w:div>
        <w:div w:id="156386901">
          <w:marLeft w:val="480"/>
          <w:marRight w:val="0"/>
          <w:marTop w:val="0"/>
          <w:marBottom w:val="0"/>
          <w:divBdr>
            <w:top w:val="none" w:sz="0" w:space="0" w:color="auto"/>
            <w:left w:val="none" w:sz="0" w:space="0" w:color="auto"/>
            <w:bottom w:val="none" w:sz="0" w:space="0" w:color="auto"/>
            <w:right w:val="none" w:sz="0" w:space="0" w:color="auto"/>
          </w:divBdr>
        </w:div>
        <w:div w:id="1035697151">
          <w:marLeft w:val="480"/>
          <w:marRight w:val="0"/>
          <w:marTop w:val="0"/>
          <w:marBottom w:val="0"/>
          <w:divBdr>
            <w:top w:val="none" w:sz="0" w:space="0" w:color="auto"/>
            <w:left w:val="none" w:sz="0" w:space="0" w:color="auto"/>
            <w:bottom w:val="none" w:sz="0" w:space="0" w:color="auto"/>
            <w:right w:val="none" w:sz="0" w:space="0" w:color="auto"/>
          </w:divBdr>
        </w:div>
        <w:div w:id="1326322716">
          <w:marLeft w:val="480"/>
          <w:marRight w:val="0"/>
          <w:marTop w:val="0"/>
          <w:marBottom w:val="0"/>
          <w:divBdr>
            <w:top w:val="none" w:sz="0" w:space="0" w:color="auto"/>
            <w:left w:val="none" w:sz="0" w:space="0" w:color="auto"/>
            <w:bottom w:val="none" w:sz="0" w:space="0" w:color="auto"/>
            <w:right w:val="none" w:sz="0" w:space="0" w:color="auto"/>
          </w:divBdr>
        </w:div>
        <w:div w:id="60098565">
          <w:marLeft w:val="480"/>
          <w:marRight w:val="0"/>
          <w:marTop w:val="0"/>
          <w:marBottom w:val="0"/>
          <w:divBdr>
            <w:top w:val="none" w:sz="0" w:space="0" w:color="auto"/>
            <w:left w:val="none" w:sz="0" w:space="0" w:color="auto"/>
            <w:bottom w:val="none" w:sz="0" w:space="0" w:color="auto"/>
            <w:right w:val="none" w:sz="0" w:space="0" w:color="auto"/>
          </w:divBdr>
        </w:div>
        <w:div w:id="442111487">
          <w:marLeft w:val="480"/>
          <w:marRight w:val="0"/>
          <w:marTop w:val="0"/>
          <w:marBottom w:val="0"/>
          <w:divBdr>
            <w:top w:val="none" w:sz="0" w:space="0" w:color="auto"/>
            <w:left w:val="none" w:sz="0" w:space="0" w:color="auto"/>
            <w:bottom w:val="none" w:sz="0" w:space="0" w:color="auto"/>
            <w:right w:val="none" w:sz="0" w:space="0" w:color="auto"/>
          </w:divBdr>
        </w:div>
        <w:div w:id="611085576">
          <w:marLeft w:val="480"/>
          <w:marRight w:val="0"/>
          <w:marTop w:val="0"/>
          <w:marBottom w:val="0"/>
          <w:divBdr>
            <w:top w:val="none" w:sz="0" w:space="0" w:color="auto"/>
            <w:left w:val="none" w:sz="0" w:space="0" w:color="auto"/>
            <w:bottom w:val="none" w:sz="0" w:space="0" w:color="auto"/>
            <w:right w:val="none" w:sz="0" w:space="0" w:color="auto"/>
          </w:divBdr>
        </w:div>
        <w:div w:id="1977908870">
          <w:marLeft w:val="480"/>
          <w:marRight w:val="0"/>
          <w:marTop w:val="0"/>
          <w:marBottom w:val="0"/>
          <w:divBdr>
            <w:top w:val="none" w:sz="0" w:space="0" w:color="auto"/>
            <w:left w:val="none" w:sz="0" w:space="0" w:color="auto"/>
            <w:bottom w:val="none" w:sz="0" w:space="0" w:color="auto"/>
            <w:right w:val="none" w:sz="0" w:space="0" w:color="auto"/>
          </w:divBdr>
        </w:div>
        <w:div w:id="1676107823">
          <w:marLeft w:val="480"/>
          <w:marRight w:val="0"/>
          <w:marTop w:val="0"/>
          <w:marBottom w:val="0"/>
          <w:divBdr>
            <w:top w:val="none" w:sz="0" w:space="0" w:color="auto"/>
            <w:left w:val="none" w:sz="0" w:space="0" w:color="auto"/>
            <w:bottom w:val="none" w:sz="0" w:space="0" w:color="auto"/>
            <w:right w:val="none" w:sz="0" w:space="0" w:color="auto"/>
          </w:divBdr>
        </w:div>
        <w:div w:id="2126189331">
          <w:marLeft w:val="480"/>
          <w:marRight w:val="0"/>
          <w:marTop w:val="0"/>
          <w:marBottom w:val="0"/>
          <w:divBdr>
            <w:top w:val="none" w:sz="0" w:space="0" w:color="auto"/>
            <w:left w:val="none" w:sz="0" w:space="0" w:color="auto"/>
            <w:bottom w:val="none" w:sz="0" w:space="0" w:color="auto"/>
            <w:right w:val="none" w:sz="0" w:space="0" w:color="auto"/>
          </w:divBdr>
        </w:div>
        <w:div w:id="149638567">
          <w:marLeft w:val="480"/>
          <w:marRight w:val="0"/>
          <w:marTop w:val="0"/>
          <w:marBottom w:val="0"/>
          <w:divBdr>
            <w:top w:val="none" w:sz="0" w:space="0" w:color="auto"/>
            <w:left w:val="none" w:sz="0" w:space="0" w:color="auto"/>
            <w:bottom w:val="none" w:sz="0" w:space="0" w:color="auto"/>
            <w:right w:val="none" w:sz="0" w:space="0" w:color="auto"/>
          </w:divBdr>
        </w:div>
        <w:div w:id="760874947">
          <w:marLeft w:val="480"/>
          <w:marRight w:val="0"/>
          <w:marTop w:val="0"/>
          <w:marBottom w:val="0"/>
          <w:divBdr>
            <w:top w:val="none" w:sz="0" w:space="0" w:color="auto"/>
            <w:left w:val="none" w:sz="0" w:space="0" w:color="auto"/>
            <w:bottom w:val="none" w:sz="0" w:space="0" w:color="auto"/>
            <w:right w:val="none" w:sz="0" w:space="0" w:color="auto"/>
          </w:divBdr>
        </w:div>
        <w:div w:id="2035961434">
          <w:marLeft w:val="480"/>
          <w:marRight w:val="0"/>
          <w:marTop w:val="0"/>
          <w:marBottom w:val="0"/>
          <w:divBdr>
            <w:top w:val="none" w:sz="0" w:space="0" w:color="auto"/>
            <w:left w:val="none" w:sz="0" w:space="0" w:color="auto"/>
            <w:bottom w:val="none" w:sz="0" w:space="0" w:color="auto"/>
            <w:right w:val="none" w:sz="0" w:space="0" w:color="auto"/>
          </w:divBdr>
        </w:div>
        <w:div w:id="1051420734">
          <w:marLeft w:val="480"/>
          <w:marRight w:val="0"/>
          <w:marTop w:val="0"/>
          <w:marBottom w:val="0"/>
          <w:divBdr>
            <w:top w:val="none" w:sz="0" w:space="0" w:color="auto"/>
            <w:left w:val="none" w:sz="0" w:space="0" w:color="auto"/>
            <w:bottom w:val="none" w:sz="0" w:space="0" w:color="auto"/>
            <w:right w:val="none" w:sz="0" w:space="0" w:color="auto"/>
          </w:divBdr>
        </w:div>
        <w:div w:id="67968810">
          <w:marLeft w:val="480"/>
          <w:marRight w:val="0"/>
          <w:marTop w:val="0"/>
          <w:marBottom w:val="0"/>
          <w:divBdr>
            <w:top w:val="none" w:sz="0" w:space="0" w:color="auto"/>
            <w:left w:val="none" w:sz="0" w:space="0" w:color="auto"/>
            <w:bottom w:val="none" w:sz="0" w:space="0" w:color="auto"/>
            <w:right w:val="none" w:sz="0" w:space="0" w:color="auto"/>
          </w:divBdr>
        </w:div>
      </w:divsChild>
    </w:div>
    <w:div w:id="1725056998">
      <w:bodyDiv w:val="1"/>
      <w:marLeft w:val="0"/>
      <w:marRight w:val="0"/>
      <w:marTop w:val="0"/>
      <w:marBottom w:val="0"/>
      <w:divBdr>
        <w:top w:val="none" w:sz="0" w:space="0" w:color="auto"/>
        <w:left w:val="none" w:sz="0" w:space="0" w:color="auto"/>
        <w:bottom w:val="none" w:sz="0" w:space="0" w:color="auto"/>
        <w:right w:val="none" w:sz="0" w:space="0" w:color="auto"/>
      </w:divBdr>
      <w:divsChild>
        <w:div w:id="618802561">
          <w:marLeft w:val="480"/>
          <w:marRight w:val="0"/>
          <w:marTop w:val="0"/>
          <w:marBottom w:val="0"/>
          <w:divBdr>
            <w:top w:val="none" w:sz="0" w:space="0" w:color="auto"/>
            <w:left w:val="none" w:sz="0" w:space="0" w:color="auto"/>
            <w:bottom w:val="none" w:sz="0" w:space="0" w:color="auto"/>
            <w:right w:val="none" w:sz="0" w:space="0" w:color="auto"/>
          </w:divBdr>
        </w:div>
        <w:div w:id="592401735">
          <w:marLeft w:val="480"/>
          <w:marRight w:val="0"/>
          <w:marTop w:val="0"/>
          <w:marBottom w:val="0"/>
          <w:divBdr>
            <w:top w:val="none" w:sz="0" w:space="0" w:color="auto"/>
            <w:left w:val="none" w:sz="0" w:space="0" w:color="auto"/>
            <w:bottom w:val="none" w:sz="0" w:space="0" w:color="auto"/>
            <w:right w:val="none" w:sz="0" w:space="0" w:color="auto"/>
          </w:divBdr>
        </w:div>
        <w:div w:id="430321777">
          <w:marLeft w:val="480"/>
          <w:marRight w:val="0"/>
          <w:marTop w:val="0"/>
          <w:marBottom w:val="0"/>
          <w:divBdr>
            <w:top w:val="none" w:sz="0" w:space="0" w:color="auto"/>
            <w:left w:val="none" w:sz="0" w:space="0" w:color="auto"/>
            <w:bottom w:val="none" w:sz="0" w:space="0" w:color="auto"/>
            <w:right w:val="none" w:sz="0" w:space="0" w:color="auto"/>
          </w:divBdr>
        </w:div>
        <w:div w:id="1701664044">
          <w:marLeft w:val="480"/>
          <w:marRight w:val="0"/>
          <w:marTop w:val="0"/>
          <w:marBottom w:val="0"/>
          <w:divBdr>
            <w:top w:val="none" w:sz="0" w:space="0" w:color="auto"/>
            <w:left w:val="none" w:sz="0" w:space="0" w:color="auto"/>
            <w:bottom w:val="none" w:sz="0" w:space="0" w:color="auto"/>
            <w:right w:val="none" w:sz="0" w:space="0" w:color="auto"/>
          </w:divBdr>
        </w:div>
        <w:div w:id="151650497">
          <w:marLeft w:val="480"/>
          <w:marRight w:val="0"/>
          <w:marTop w:val="0"/>
          <w:marBottom w:val="0"/>
          <w:divBdr>
            <w:top w:val="none" w:sz="0" w:space="0" w:color="auto"/>
            <w:left w:val="none" w:sz="0" w:space="0" w:color="auto"/>
            <w:bottom w:val="none" w:sz="0" w:space="0" w:color="auto"/>
            <w:right w:val="none" w:sz="0" w:space="0" w:color="auto"/>
          </w:divBdr>
        </w:div>
        <w:div w:id="502742111">
          <w:marLeft w:val="480"/>
          <w:marRight w:val="0"/>
          <w:marTop w:val="0"/>
          <w:marBottom w:val="0"/>
          <w:divBdr>
            <w:top w:val="none" w:sz="0" w:space="0" w:color="auto"/>
            <w:left w:val="none" w:sz="0" w:space="0" w:color="auto"/>
            <w:bottom w:val="none" w:sz="0" w:space="0" w:color="auto"/>
            <w:right w:val="none" w:sz="0" w:space="0" w:color="auto"/>
          </w:divBdr>
        </w:div>
        <w:div w:id="1669596157">
          <w:marLeft w:val="480"/>
          <w:marRight w:val="0"/>
          <w:marTop w:val="0"/>
          <w:marBottom w:val="0"/>
          <w:divBdr>
            <w:top w:val="none" w:sz="0" w:space="0" w:color="auto"/>
            <w:left w:val="none" w:sz="0" w:space="0" w:color="auto"/>
            <w:bottom w:val="none" w:sz="0" w:space="0" w:color="auto"/>
            <w:right w:val="none" w:sz="0" w:space="0" w:color="auto"/>
          </w:divBdr>
        </w:div>
        <w:div w:id="2022968120">
          <w:marLeft w:val="480"/>
          <w:marRight w:val="0"/>
          <w:marTop w:val="0"/>
          <w:marBottom w:val="0"/>
          <w:divBdr>
            <w:top w:val="none" w:sz="0" w:space="0" w:color="auto"/>
            <w:left w:val="none" w:sz="0" w:space="0" w:color="auto"/>
            <w:bottom w:val="none" w:sz="0" w:space="0" w:color="auto"/>
            <w:right w:val="none" w:sz="0" w:space="0" w:color="auto"/>
          </w:divBdr>
        </w:div>
        <w:div w:id="1069423139">
          <w:marLeft w:val="480"/>
          <w:marRight w:val="0"/>
          <w:marTop w:val="0"/>
          <w:marBottom w:val="0"/>
          <w:divBdr>
            <w:top w:val="none" w:sz="0" w:space="0" w:color="auto"/>
            <w:left w:val="none" w:sz="0" w:space="0" w:color="auto"/>
            <w:bottom w:val="none" w:sz="0" w:space="0" w:color="auto"/>
            <w:right w:val="none" w:sz="0" w:space="0" w:color="auto"/>
          </w:divBdr>
        </w:div>
        <w:div w:id="728840881">
          <w:marLeft w:val="480"/>
          <w:marRight w:val="0"/>
          <w:marTop w:val="0"/>
          <w:marBottom w:val="0"/>
          <w:divBdr>
            <w:top w:val="none" w:sz="0" w:space="0" w:color="auto"/>
            <w:left w:val="none" w:sz="0" w:space="0" w:color="auto"/>
            <w:bottom w:val="none" w:sz="0" w:space="0" w:color="auto"/>
            <w:right w:val="none" w:sz="0" w:space="0" w:color="auto"/>
          </w:divBdr>
        </w:div>
        <w:div w:id="722950268">
          <w:marLeft w:val="480"/>
          <w:marRight w:val="0"/>
          <w:marTop w:val="0"/>
          <w:marBottom w:val="0"/>
          <w:divBdr>
            <w:top w:val="none" w:sz="0" w:space="0" w:color="auto"/>
            <w:left w:val="none" w:sz="0" w:space="0" w:color="auto"/>
            <w:bottom w:val="none" w:sz="0" w:space="0" w:color="auto"/>
            <w:right w:val="none" w:sz="0" w:space="0" w:color="auto"/>
          </w:divBdr>
        </w:div>
        <w:div w:id="236866459">
          <w:marLeft w:val="480"/>
          <w:marRight w:val="0"/>
          <w:marTop w:val="0"/>
          <w:marBottom w:val="0"/>
          <w:divBdr>
            <w:top w:val="none" w:sz="0" w:space="0" w:color="auto"/>
            <w:left w:val="none" w:sz="0" w:space="0" w:color="auto"/>
            <w:bottom w:val="none" w:sz="0" w:space="0" w:color="auto"/>
            <w:right w:val="none" w:sz="0" w:space="0" w:color="auto"/>
          </w:divBdr>
        </w:div>
        <w:div w:id="1178545438">
          <w:marLeft w:val="480"/>
          <w:marRight w:val="0"/>
          <w:marTop w:val="0"/>
          <w:marBottom w:val="0"/>
          <w:divBdr>
            <w:top w:val="none" w:sz="0" w:space="0" w:color="auto"/>
            <w:left w:val="none" w:sz="0" w:space="0" w:color="auto"/>
            <w:bottom w:val="none" w:sz="0" w:space="0" w:color="auto"/>
            <w:right w:val="none" w:sz="0" w:space="0" w:color="auto"/>
          </w:divBdr>
        </w:div>
        <w:div w:id="1495956537">
          <w:marLeft w:val="480"/>
          <w:marRight w:val="0"/>
          <w:marTop w:val="0"/>
          <w:marBottom w:val="0"/>
          <w:divBdr>
            <w:top w:val="none" w:sz="0" w:space="0" w:color="auto"/>
            <w:left w:val="none" w:sz="0" w:space="0" w:color="auto"/>
            <w:bottom w:val="none" w:sz="0" w:space="0" w:color="auto"/>
            <w:right w:val="none" w:sz="0" w:space="0" w:color="auto"/>
          </w:divBdr>
        </w:div>
        <w:div w:id="1468745507">
          <w:marLeft w:val="480"/>
          <w:marRight w:val="0"/>
          <w:marTop w:val="0"/>
          <w:marBottom w:val="0"/>
          <w:divBdr>
            <w:top w:val="none" w:sz="0" w:space="0" w:color="auto"/>
            <w:left w:val="none" w:sz="0" w:space="0" w:color="auto"/>
            <w:bottom w:val="none" w:sz="0" w:space="0" w:color="auto"/>
            <w:right w:val="none" w:sz="0" w:space="0" w:color="auto"/>
          </w:divBdr>
        </w:div>
        <w:div w:id="1980958917">
          <w:marLeft w:val="480"/>
          <w:marRight w:val="0"/>
          <w:marTop w:val="0"/>
          <w:marBottom w:val="0"/>
          <w:divBdr>
            <w:top w:val="none" w:sz="0" w:space="0" w:color="auto"/>
            <w:left w:val="none" w:sz="0" w:space="0" w:color="auto"/>
            <w:bottom w:val="none" w:sz="0" w:space="0" w:color="auto"/>
            <w:right w:val="none" w:sz="0" w:space="0" w:color="auto"/>
          </w:divBdr>
        </w:div>
        <w:div w:id="1000041718">
          <w:marLeft w:val="480"/>
          <w:marRight w:val="0"/>
          <w:marTop w:val="0"/>
          <w:marBottom w:val="0"/>
          <w:divBdr>
            <w:top w:val="none" w:sz="0" w:space="0" w:color="auto"/>
            <w:left w:val="none" w:sz="0" w:space="0" w:color="auto"/>
            <w:bottom w:val="none" w:sz="0" w:space="0" w:color="auto"/>
            <w:right w:val="none" w:sz="0" w:space="0" w:color="auto"/>
          </w:divBdr>
        </w:div>
        <w:div w:id="407003869">
          <w:marLeft w:val="480"/>
          <w:marRight w:val="0"/>
          <w:marTop w:val="0"/>
          <w:marBottom w:val="0"/>
          <w:divBdr>
            <w:top w:val="none" w:sz="0" w:space="0" w:color="auto"/>
            <w:left w:val="none" w:sz="0" w:space="0" w:color="auto"/>
            <w:bottom w:val="none" w:sz="0" w:space="0" w:color="auto"/>
            <w:right w:val="none" w:sz="0" w:space="0" w:color="auto"/>
          </w:divBdr>
        </w:div>
        <w:div w:id="677467845">
          <w:marLeft w:val="480"/>
          <w:marRight w:val="0"/>
          <w:marTop w:val="0"/>
          <w:marBottom w:val="0"/>
          <w:divBdr>
            <w:top w:val="none" w:sz="0" w:space="0" w:color="auto"/>
            <w:left w:val="none" w:sz="0" w:space="0" w:color="auto"/>
            <w:bottom w:val="none" w:sz="0" w:space="0" w:color="auto"/>
            <w:right w:val="none" w:sz="0" w:space="0" w:color="auto"/>
          </w:divBdr>
        </w:div>
        <w:div w:id="1466317530">
          <w:marLeft w:val="480"/>
          <w:marRight w:val="0"/>
          <w:marTop w:val="0"/>
          <w:marBottom w:val="0"/>
          <w:divBdr>
            <w:top w:val="none" w:sz="0" w:space="0" w:color="auto"/>
            <w:left w:val="none" w:sz="0" w:space="0" w:color="auto"/>
            <w:bottom w:val="none" w:sz="0" w:space="0" w:color="auto"/>
            <w:right w:val="none" w:sz="0" w:space="0" w:color="auto"/>
          </w:divBdr>
        </w:div>
        <w:div w:id="1245263994">
          <w:marLeft w:val="480"/>
          <w:marRight w:val="0"/>
          <w:marTop w:val="0"/>
          <w:marBottom w:val="0"/>
          <w:divBdr>
            <w:top w:val="none" w:sz="0" w:space="0" w:color="auto"/>
            <w:left w:val="none" w:sz="0" w:space="0" w:color="auto"/>
            <w:bottom w:val="none" w:sz="0" w:space="0" w:color="auto"/>
            <w:right w:val="none" w:sz="0" w:space="0" w:color="auto"/>
          </w:divBdr>
        </w:div>
        <w:div w:id="1961759696">
          <w:marLeft w:val="480"/>
          <w:marRight w:val="0"/>
          <w:marTop w:val="0"/>
          <w:marBottom w:val="0"/>
          <w:divBdr>
            <w:top w:val="none" w:sz="0" w:space="0" w:color="auto"/>
            <w:left w:val="none" w:sz="0" w:space="0" w:color="auto"/>
            <w:bottom w:val="none" w:sz="0" w:space="0" w:color="auto"/>
            <w:right w:val="none" w:sz="0" w:space="0" w:color="auto"/>
          </w:divBdr>
        </w:div>
        <w:div w:id="1529104883">
          <w:marLeft w:val="480"/>
          <w:marRight w:val="0"/>
          <w:marTop w:val="0"/>
          <w:marBottom w:val="0"/>
          <w:divBdr>
            <w:top w:val="none" w:sz="0" w:space="0" w:color="auto"/>
            <w:left w:val="none" w:sz="0" w:space="0" w:color="auto"/>
            <w:bottom w:val="none" w:sz="0" w:space="0" w:color="auto"/>
            <w:right w:val="none" w:sz="0" w:space="0" w:color="auto"/>
          </w:divBdr>
        </w:div>
        <w:div w:id="2019430631">
          <w:marLeft w:val="480"/>
          <w:marRight w:val="0"/>
          <w:marTop w:val="0"/>
          <w:marBottom w:val="0"/>
          <w:divBdr>
            <w:top w:val="none" w:sz="0" w:space="0" w:color="auto"/>
            <w:left w:val="none" w:sz="0" w:space="0" w:color="auto"/>
            <w:bottom w:val="none" w:sz="0" w:space="0" w:color="auto"/>
            <w:right w:val="none" w:sz="0" w:space="0" w:color="auto"/>
          </w:divBdr>
        </w:div>
        <w:div w:id="128323324">
          <w:marLeft w:val="480"/>
          <w:marRight w:val="0"/>
          <w:marTop w:val="0"/>
          <w:marBottom w:val="0"/>
          <w:divBdr>
            <w:top w:val="none" w:sz="0" w:space="0" w:color="auto"/>
            <w:left w:val="none" w:sz="0" w:space="0" w:color="auto"/>
            <w:bottom w:val="none" w:sz="0" w:space="0" w:color="auto"/>
            <w:right w:val="none" w:sz="0" w:space="0" w:color="auto"/>
          </w:divBdr>
        </w:div>
        <w:div w:id="367145171">
          <w:marLeft w:val="480"/>
          <w:marRight w:val="0"/>
          <w:marTop w:val="0"/>
          <w:marBottom w:val="0"/>
          <w:divBdr>
            <w:top w:val="none" w:sz="0" w:space="0" w:color="auto"/>
            <w:left w:val="none" w:sz="0" w:space="0" w:color="auto"/>
            <w:bottom w:val="none" w:sz="0" w:space="0" w:color="auto"/>
            <w:right w:val="none" w:sz="0" w:space="0" w:color="auto"/>
          </w:divBdr>
        </w:div>
        <w:div w:id="951549950">
          <w:marLeft w:val="480"/>
          <w:marRight w:val="0"/>
          <w:marTop w:val="0"/>
          <w:marBottom w:val="0"/>
          <w:divBdr>
            <w:top w:val="none" w:sz="0" w:space="0" w:color="auto"/>
            <w:left w:val="none" w:sz="0" w:space="0" w:color="auto"/>
            <w:bottom w:val="none" w:sz="0" w:space="0" w:color="auto"/>
            <w:right w:val="none" w:sz="0" w:space="0" w:color="auto"/>
          </w:divBdr>
        </w:div>
        <w:div w:id="1161431430">
          <w:marLeft w:val="480"/>
          <w:marRight w:val="0"/>
          <w:marTop w:val="0"/>
          <w:marBottom w:val="0"/>
          <w:divBdr>
            <w:top w:val="none" w:sz="0" w:space="0" w:color="auto"/>
            <w:left w:val="none" w:sz="0" w:space="0" w:color="auto"/>
            <w:bottom w:val="none" w:sz="0" w:space="0" w:color="auto"/>
            <w:right w:val="none" w:sz="0" w:space="0" w:color="auto"/>
          </w:divBdr>
        </w:div>
        <w:div w:id="224876309">
          <w:marLeft w:val="480"/>
          <w:marRight w:val="0"/>
          <w:marTop w:val="0"/>
          <w:marBottom w:val="0"/>
          <w:divBdr>
            <w:top w:val="none" w:sz="0" w:space="0" w:color="auto"/>
            <w:left w:val="none" w:sz="0" w:space="0" w:color="auto"/>
            <w:bottom w:val="none" w:sz="0" w:space="0" w:color="auto"/>
            <w:right w:val="none" w:sz="0" w:space="0" w:color="auto"/>
          </w:divBdr>
        </w:div>
        <w:div w:id="1966040809">
          <w:marLeft w:val="480"/>
          <w:marRight w:val="0"/>
          <w:marTop w:val="0"/>
          <w:marBottom w:val="0"/>
          <w:divBdr>
            <w:top w:val="none" w:sz="0" w:space="0" w:color="auto"/>
            <w:left w:val="none" w:sz="0" w:space="0" w:color="auto"/>
            <w:bottom w:val="none" w:sz="0" w:space="0" w:color="auto"/>
            <w:right w:val="none" w:sz="0" w:space="0" w:color="auto"/>
          </w:divBdr>
        </w:div>
        <w:div w:id="1409352214">
          <w:marLeft w:val="480"/>
          <w:marRight w:val="0"/>
          <w:marTop w:val="0"/>
          <w:marBottom w:val="0"/>
          <w:divBdr>
            <w:top w:val="none" w:sz="0" w:space="0" w:color="auto"/>
            <w:left w:val="none" w:sz="0" w:space="0" w:color="auto"/>
            <w:bottom w:val="none" w:sz="0" w:space="0" w:color="auto"/>
            <w:right w:val="none" w:sz="0" w:space="0" w:color="auto"/>
          </w:divBdr>
        </w:div>
        <w:div w:id="1343321260">
          <w:marLeft w:val="480"/>
          <w:marRight w:val="0"/>
          <w:marTop w:val="0"/>
          <w:marBottom w:val="0"/>
          <w:divBdr>
            <w:top w:val="none" w:sz="0" w:space="0" w:color="auto"/>
            <w:left w:val="none" w:sz="0" w:space="0" w:color="auto"/>
            <w:bottom w:val="none" w:sz="0" w:space="0" w:color="auto"/>
            <w:right w:val="none" w:sz="0" w:space="0" w:color="auto"/>
          </w:divBdr>
        </w:div>
        <w:div w:id="701054577">
          <w:marLeft w:val="480"/>
          <w:marRight w:val="0"/>
          <w:marTop w:val="0"/>
          <w:marBottom w:val="0"/>
          <w:divBdr>
            <w:top w:val="none" w:sz="0" w:space="0" w:color="auto"/>
            <w:left w:val="none" w:sz="0" w:space="0" w:color="auto"/>
            <w:bottom w:val="none" w:sz="0" w:space="0" w:color="auto"/>
            <w:right w:val="none" w:sz="0" w:space="0" w:color="auto"/>
          </w:divBdr>
        </w:div>
        <w:div w:id="1339962395">
          <w:marLeft w:val="480"/>
          <w:marRight w:val="0"/>
          <w:marTop w:val="0"/>
          <w:marBottom w:val="0"/>
          <w:divBdr>
            <w:top w:val="none" w:sz="0" w:space="0" w:color="auto"/>
            <w:left w:val="none" w:sz="0" w:space="0" w:color="auto"/>
            <w:bottom w:val="none" w:sz="0" w:space="0" w:color="auto"/>
            <w:right w:val="none" w:sz="0" w:space="0" w:color="auto"/>
          </w:divBdr>
        </w:div>
      </w:divsChild>
    </w:div>
    <w:div w:id="1725443153">
      <w:bodyDiv w:val="1"/>
      <w:marLeft w:val="0"/>
      <w:marRight w:val="0"/>
      <w:marTop w:val="0"/>
      <w:marBottom w:val="0"/>
      <w:divBdr>
        <w:top w:val="none" w:sz="0" w:space="0" w:color="auto"/>
        <w:left w:val="none" w:sz="0" w:space="0" w:color="auto"/>
        <w:bottom w:val="none" w:sz="0" w:space="0" w:color="auto"/>
        <w:right w:val="none" w:sz="0" w:space="0" w:color="auto"/>
      </w:divBdr>
    </w:div>
    <w:div w:id="1727996145">
      <w:bodyDiv w:val="1"/>
      <w:marLeft w:val="0"/>
      <w:marRight w:val="0"/>
      <w:marTop w:val="0"/>
      <w:marBottom w:val="0"/>
      <w:divBdr>
        <w:top w:val="none" w:sz="0" w:space="0" w:color="auto"/>
        <w:left w:val="none" w:sz="0" w:space="0" w:color="auto"/>
        <w:bottom w:val="none" w:sz="0" w:space="0" w:color="auto"/>
        <w:right w:val="none" w:sz="0" w:space="0" w:color="auto"/>
      </w:divBdr>
    </w:div>
    <w:div w:id="1731884948">
      <w:bodyDiv w:val="1"/>
      <w:marLeft w:val="0"/>
      <w:marRight w:val="0"/>
      <w:marTop w:val="0"/>
      <w:marBottom w:val="0"/>
      <w:divBdr>
        <w:top w:val="none" w:sz="0" w:space="0" w:color="auto"/>
        <w:left w:val="none" w:sz="0" w:space="0" w:color="auto"/>
        <w:bottom w:val="none" w:sz="0" w:space="0" w:color="auto"/>
        <w:right w:val="none" w:sz="0" w:space="0" w:color="auto"/>
      </w:divBdr>
      <w:divsChild>
        <w:div w:id="445541502">
          <w:marLeft w:val="480"/>
          <w:marRight w:val="0"/>
          <w:marTop w:val="0"/>
          <w:marBottom w:val="0"/>
          <w:divBdr>
            <w:top w:val="none" w:sz="0" w:space="0" w:color="auto"/>
            <w:left w:val="none" w:sz="0" w:space="0" w:color="auto"/>
            <w:bottom w:val="none" w:sz="0" w:space="0" w:color="auto"/>
            <w:right w:val="none" w:sz="0" w:space="0" w:color="auto"/>
          </w:divBdr>
        </w:div>
        <w:div w:id="524250699">
          <w:marLeft w:val="480"/>
          <w:marRight w:val="0"/>
          <w:marTop w:val="0"/>
          <w:marBottom w:val="0"/>
          <w:divBdr>
            <w:top w:val="none" w:sz="0" w:space="0" w:color="auto"/>
            <w:left w:val="none" w:sz="0" w:space="0" w:color="auto"/>
            <w:bottom w:val="none" w:sz="0" w:space="0" w:color="auto"/>
            <w:right w:val="none" w:sz="0" w:space="0" w:color="auto"/>
          </w:divBdr>
        </w:div>
        <w:div w:id="653992366">
          <w:marLeft w:val="480"/>
          <w:marRight w:val="0"/>
          <w:marTop w:val="0"/>
          <w:marBottom w:val="0"/>
          <w:divBdr>
            <w:top w:val="none" w:sz="0" w:space="0" w:color="auto"/>
            <w:left w:val="none" w:sz="0" w:space="0" w:color="auto"/>
            <w:bottom w:val="none" w:sz="0" w:space="0" w:color="auto"/>
            <w:right w:val="none" w:sz="0" w:space="0" w:color="auto"/>
          </w:divBdr>
        </w:div>
        <w:div w:id="2007171422">
          <w:marLeft w:val="480"/>
          <w:marRight w:val="0"/>
          <w:marTop w:val="0"/>
          <w:marBottom w:val="0"/>
          <w:divBdr>
            <w:top w:val="none" w:sz="0" w:space="0" w:color="auto"/>
            <w:left w:val="none" w:sz="0" w:space="0" w:color="auto"/>
            <w:bottom w:val="none" w:sz="0" w:space="0" w:color="auto"/>
            <w:right w:val="none" w:sz="0" w:space="0" w:color="auto"/>
          </w:divBdr>
        </w:div>
        <w:div w:id="1882858954">
          <w:marLeft w:val="480"/>
          <w:marRight w:val="0"/>
          <w:marTop w:val="0"/>
          <w:marBottom w:val="0"/>
          <w:divBdr>
            <w:top w:val="none" w:sz="0" w:space="0" w:color="auto"/>
            <w:left w:val="none" w:sz="0" w:space="0" w:color="auto"/>
            <w:bottom w:val="none" w:sz="0" w:space="0" w:color="auto"/>
            <w:right w:val="none" w:sz="0" w:space="0" w:color="auto"/>
          </w:divBdr>
        </w:div>
        <w:div w:id="116219316">
          <w:marLeft w:val="480"/>
          <w:marRight w:val="0"/>
          <w:marTop w:val="0"/>
          <w:marBottom w:val="0"/>
          <w:divBdr>
            <w:top w:val="none" w:sz="0" w:space="0" w:color="auto"/>
            <w:left w:val="none" w:sz="0" w:space="0" w:color="auto"/>
            <w:bottom w:val="none" w:sz="0" w:space="0" w:color="auto"/>
            <w:right w:val="none" w:sz="0" w:space="0" w:color="auto"/>
          </w:divBdr>
        </w:div>
        <w:div w:id="1063140837">
          <w:marLeft w:val="480"/>
          <w:marRight w:val="0"/>
          <w:marTop w:val="0"/>
          <w:marBottom w:val="0"/>
          <w:divBdr>
            <w:top w:val="none" w:sz="0" w:space="0" w:color="auto"/>
            <w:left w:val="none" w:sz="0" w:space="0" w:color="auto"/>
            <w:bottom w:val="none" w:sz="0" w:space="0" w:color="auto"/>
            <w:right w:val="none" w:sz="0" w:space="0" w:color="auto"/>
          </w:divBdr>
        </w:div>
        <w:div w:id="840002385">
          <w:marLeft w:val="480"/>
          <w:marRight w:val="0"/>
          <w:marTop w:val="0"/>
          <w:marBottom w:val="0"/>
          <w:divBdr>
            <w:top w:val="none" w:sz="0" w:space="0" w:color="auto"/>
            <w:left w:val="none" w:sz="0" w:space="0" w:color="auto"/>
            <w:bottom w:val="none" w:sz="0" w:space="0" w:color="auto"/>
            <w:right w:val="none" w:sz="0" w:space="0" w:color="auto"/>
          </w:divBdr>
        </w:div>
        <w:div w:id="735082166">
          <w:marLeft w:val="480"/>
          <w:marRight w:val="0"/>
          <w:marTop w:val="0"/>
          <w:marBottom w:val="0"/>
          <w:divBdr>
            <w:top w:val="none" w:sz="0" w:space="0" w:color="auto"/>
            <w:left w:val="none" w:sz="0" w:space="0" w:color="auto"/>
            <w:bottom w:val="none" w:sz="0" w:space="0" w:color="auto"/>
            <w:right w:val="none" w:sz="0" w:space="0" w:color="auto"/>
          </w:divBdr>
        </w:div>
        <w:div w:id="230847795">
          <w:marLeft w:val="480"/>
          <w:marRight w:val="0"/>
          <w:marTop w:val="0"/>
          <w:marBottom w:val="0"/>
          <w:divBdr>
            <w:top w:val="none" w:sz="0" w:space="0" w:color="auto"/>
            <w:left w:val="none" w:sz="0" w:space="0" w:color="auto"/>
            <w:bottom w:val="none" w:sz="0" w:space="0" w:color="auto"/>
            <w:right w:val="none" w:sz="0" w:space="0" w:color="auto"/>
          </w:divBdr>
        </w:div>
        <w:div w:id="1958294681">
          <w:marLeft w:val="480"/>
          <w:marRight w:val="0"/>
          <w:marTop w:val="0"/>
          <w:marBottom w:val="0"/>
          <w:divBdr>
            <w:top w:val="none" w:sz="0" w:space="0" w:color="auto"/>
            <w:left w:val="none" w:sz="0" w:space="0" w:color="auto"/>
            <w:bottom w:val="none" w:sz="0" w:space="0" w:color="auto"/>
            <w:right w:val="none" w:sz="0" w:space="0" w:color="auto"/>
          </w:divBdr>
        </w:div>
        <w:div w:id="1224095670">
          <w:marLeft w:val="480"/>
          <w:marRight w:val="0"/>
          <w:marTop w:val="0"/>
          <w:marBottom w:val="0"/>
          <w:divBdr>
            <w:top w:val="none" w:sz="0" w:space="0" w:color="auto"/>
            <w:left w:val="none" w:sz="0" w:space="0" w:color="auto"/>
            <w:bottom w:val="none" w:sz="0" w:space="0" w:color="auto"/>
            <w:right w:val="none" w:sz="0" w:space="0" w:color="auto"/>
          </w:divBdr>
        </w:div>
        <w:div w:id="1303543002">
          <w:marLeft w:val="480"/>
          <w:marRight w:val="0"/>
          <w:marTop w:val="0"/>
          <w:marBottom w:val="0"/>
          <w:divBdr>
            <w:top w:val="none" w:sz="0" w:space="0" w:color="auto"/>
            <w:left w:val="none" w:sz="0" w:space="0" w:color="auto"/>
            <w:bottom w:val="none" w:sz="0" w:space="0" w:color="auto"/>
            <w:right w:val="none" w:sz="0" w:space="0" w:color="auto"/>
          </w:divBdr>
        </w:div>
        <w:div w:id="1214079423">
          <w:marLeft w:val="480"/>
          <w:marRight w:val="0"/>
          <w:marTop w:val="0"/>
          <w:marBottom w:val="0"/>
          <w:divBdr>
            <w:top w:val="none" w:sz="0" w:space="0" w:color="auto"/>
            <w:left w:val="none" w:sz="0" w:space="0" w:color="auto"/>
            <w:bottom w:val="none" w:sz="0" w:space="0" w:color="auto"/>
            <w:right w:val="none" w:sz="0" w:space="0" w:color="auto"/>
          </w:divBdr>
        </w:div>
        <w:div w:id="502815091">
          <w:marLeft w:val="480"/>
          <w:marRight w:val="0"/>
          <w:marTop w:val="0"/>
          <w:marBottom w:val="0"/>
          <w:divBdr>
            <w:top w:val="none" w:sz="0" w:space="0" w:color="auto"/>
            <w:left w:val="none" w:sz="0" w:space="0" w:color="auto"/>
            <w:bottom w:val="none" w:sz="0" w:space="0" w:color="auto"/>
            <w:right w:val="none" w:sz="0" w:space="0" w:color="auto"/>
          </w:divBdr>
        </w:div>
        <w:div w:id="408232597">
          <w:marLeft w:val="480"/>
          <w:marRight w:val="0"/>
          <w:marTop w:val="0"/>
          <w:marBottom w:val="0"/>
          <w:divBdr>
            <w:top w:val="none" w:sz="0" w:space="0" w:color="auto"/>
            <w:left w:val="none" w:sz="0" w:space="0" w:color="auto"/>
            <w:bottom w:val="none" w:sz="0" w:space="0" w:color="auto"/>
            <w:right w:val="none" w:sz="0" w:space="0" w:color="auto"/>
          </w:divBdr>
        </w:div>
        <w:div w:id="1413549322">
          <w:marLeft w:val="480"/>
          <w:marRight w:val="0"/>
          <w:marTop w:val="0"/>
          <w:marBottom w:val="0"/>
          <w:divBdr>
            <w:top w:val="none" w:sz="0" w:space="0" w:color="auto"/>
            <w:left w:val="none" w:sz="0" w:space="0" w:color="auto"/>
            <w:bottom w:val="none" w:sz="0" w:space="0" w:color="auto"/>
            <w:right w:val="none" w:sz="0" w:space="0" w:color="auto"/>
          </w:divBdr>
        </w:div>
        <w:div w:id="1142191136">
          <w:marLeft w:val="480"/>
          <w:marRight w:val="0"/>
          <w:marTop w:val="0"/>
          <w:marBottom w:val="0"/>
          <w:divBdr>
            <w:top w:val="none" w:sz="0" w:space="0" w:color="auto"/>
            <w:left w:val="none" w:sz="0" w:space="0" w:color="auto"/>
            <w:bottom w:val="none" w:sz="0" w:space="0" w:color="auto"/>
            <w:right w:val="none" w:sz="0" w:space="0" w:color="auto"/>
          </w:divBdr>
        </w:div>
        <w:div w:id="1180587656">
          <w:marLeft w:val="480"/>
          <w:marRight w:val="0"/>
          <w:marTop w:val="0"/>
          <w:marBottom w:val="0"/>
          <w:divBdr>
            <w:top w:val="none" w:sz="0" w:space="0" w:color="auto"/>
            <w:left w:val="none" w:sz="0" w:space="0" w:color="auto"/>
            <w:bottom w:val="none" w:sz="0" w:space="0" w:color="auto"/>
            <w:right w:val="none" w:sz="0" w:space="0" w:color="auto"/>
          </w:divBdr>
        </w:div>
        <w:div w:id="1541553665">
          <w:marLeft w:val="480"/>
          <w:marRight w:val="0"/>
          <w:marTop w:val="0"/>
          <w:marBottom w:val="0"/>
          <w:divBdr>
            <w:top w:val="none" w:sz="0" w:space="0" w:color="auto"/>
            <w:left w:val="none" w:sz="0" w:space="0" w:color="auto"/>
            <w:bottom w:val="none" w:sz="0" w:space="0" w:color="auto"/>
            <w:right w:val="none" w:sz="0" w:space="0" w:color="auto"/>
          </w:divBdr>
        </w:div>
        <w:div w:id="763376541">
          <w:marLeft w:val="480"/>
          <w:marRight w:val="0"/>
          <w:marTop w:val="0"/>
          <w:marBottom w:val="0"/>
          <w:divBdr>
            <w:top w:val="none" w:sz="0" w:space="0" w:color="auto"/>
            <w:left w:val="none" w:sz="0" w:space="0" w:color="auto"/>
            <w:bottom w:val="none" w:sz="0" w:space="0" w:color="auto"/>
            <w:right w:val="none" w:sz="0" w:space="0" w:color="auto"/>
          </w:divBdr>
        </w:div>
        <w:div w:id="493374119">
          <w:marLeft w:val="480"/>
          <w:marRight w:val="0"/>
          <w:marTop w:val="0"/>
          <w:marBottom w:val="0"/>
          <w:divBdr>
            <w:top w:val="none" w:sz="0" w:space="0" w:color="auto"/>
            <w:left w:val="none" w:sz="0" w:space="0" w:color="auto"/>
            <w:bottom w:val="none" w:sz="0" w:space="0" w:color="auto"/>
            <w:right w:val="none" w:sz="0" w:space="0" w:color="auto"/>
          </w:divBdr>
        </w:div>
        <w:div w:id="932130682">
          <w:marLeft w:val="480"/>
          <w:marRight w:val="0"/>
          <w:marTop w:val="0"/>
          <w:marBottom w:val="0"/>
          <w:divBdr>
            <w:top w:val="none" w:sz="0" w:space="0" w:color="auto"/>
            <w:left w:val="none" w:sz="0" w:space="0" w:color="auto"/>
            <w:bottom w:val="none" w:sz="0" w:space="0" w:color="auto"/>
            <w:right w:val="none" w:sz="0" w:space="0" w:color="auto"/>
          </w:divBdr>
        </w:div>
        <w:div w:id="838274453">
          <w:marLeft w:val="480"/>
          <w:marRight w:val="0"/>
          <w:marTop w:val="0"/>
          <w:marBottom w:val="0"/>
          <w:divBdr>
            <w:top w:val="none" w:sz="0" w:space="0" w:color="auto"/>
            <w:left w:val="none" w:sz="0" w:space="0" w:color="auto"/>
            <w:bottom w:val="none" w:sz="0" w:space="0" w:color="auto"/>
            <w:right w:val="none" w:sz="0" w:space="0" w:color="auto"/>
          </w:divBdr>
        </w:div>
        <w:div w:id="1591624338">
          <w:marLeft w:val="480"/>
          <w:marRight w:val="0"/>
          <w:marTop w:val="0"/>
          <w:marBottom w:val="0"/>
          <w:divBdr>
            <w:top w:val="none" w:sz="0" w:space="0" w:color="auto"/>
            <w:left w:val="none" w:sz="0" w:space="0" w:color="auto"/>
            <w:bottom w:val="none" w:sz="0" w:space="0" w:color="auto"/>
            <w:right w:val="none" w:sz="0" w:space="0" w:color="auto"/>
          </w:divBdr>
        </w:div>
        <w:div w:id="318197201">
          <w:marLeft w:val="480"/>
          <w:marRight w:val="0"/>
          <w:marTop w:val="0"/>
          <w:marBottom w:val="0"/>
          <w:divBdr>
            <w:top w:val="none" w:sz="0" w:space="0" w:color="auto"/>
            <w:left w:val="none" w:sz="0" w:space="0" w:color="auto"/>
            <w:bottom w:val="none" w:sz="0" w:space="0" w:color="auto"/>
            <w:right w:val="none" w:sz="0" w:space="0" w:color="auto"/>
          </w:divBdr>
        </w:div>
        <w:div w:id="174661971">
          <w:marLeft w:val="480"/>
          <w:marRight w:val="0"/>
          <w:marTop w:val="0"/>
          <w:marBottom w:val="0"/>
          <w:divBdr>
            <w:top w:val="none" w:sz="0" w:space="0" w:color="auto"/>
            <w:left w:val="none" w:sz="0" w:space="0" w:color="auto"/>
            <w:bottom w:val="none" w:sz="0" w:space="0" w:color="auto"/>
            <w:right w:val="none" w:sz="0" w:space="0" w:color="auto"/>
          </w:divBdr>
        </w:div>
        <w:div w:id="1992638986">
          <w:marLeft w:val="480"/>
          <w:marRight w:val="0"/>
          <w:marTop w:val="0"/>
          <w:marBottom w:val="0"/>
          <w:divBdr>
            <w:top w:val="none" w:sz="0" w:space="0" w:color="auto"/>
            <w:left w:val="none" w:sz="0" w:space="0" w:color="auto"/>
            <w:bottom w:val="none" w:sz="0" w:space="0" w:color="auto"/>
            <w:right w:val="none" w:sz="0" w:space="0" w:color="auto"/>
          </w:divBdr>
        </w:div>
        <w:div w:id="167671411">
          <w:marLeft w:val="480"/>
          <w:marRight w:val="0"/>
          <w:marTop w:val="0"/>
          <w:marBottom w:val="0"/>
          <w:divBdr>
            <w:top w:val="none" w:sz="0" w:space="0" w:color="auto"/>
            <w:left w:val="none" w:sz="0" w:space="0" w:color="auto"/>
            <w:bottom w:val="none" w:sz="0" w:space="0" w:color="auto"/>
            <w:right w:val="none" w:sz="0" w:space="0" w:color="auto"/>
          </w:divBdr>
        </w:div>
        <w:div w:id="1670016591">
          <w:marLeft w:val="480"/>
          <w:marRight w:val="0"/>
          <w:marTop w:val="0"/>
          <w:marBottom w:val="0"/>
          <w:divBdr>
            <w:top w:val="none" w:sz="0" w:space="0" w:color="auto"/>
            <w:left w:val="none" w:sz="0" w:space="0" w:color="auto"/>
            <w:bottom w:val="none" w:sz="0" w:space="0" w:color="auto"/>
            <w:right w:val="none" w:sz="0" w:space="0" w:color="auto"/>
          </w:divBdr>
        </w:div>
        <w:div w:id="1219852462">
          <w:marLeft w:val="480"/>
          <w:marRight w:val="0"/>
          <w:marTop w:val="0"/>
          <w:marBottom w:val="0"/>
          <w:divBdr>
            <w:top w:val="none" w:sz="0" w:space="0" w:color="auto"/>
            <w:left w:val="none" w:sz="0" w:space="0" w:color="auto"/>
            <w:bottom w:val="none" w:sz="0" w:space="0" w:color="auto"/>
            <w:right w:val="none" w:sz="0" w:space="0" w:color="auto"/>
          </w:divBdr>
        </w:div>
        <w:div w:id="1553036845">
          <w:marLeft w:val="480"/>
          <w:marRight w:val="0"/>
          <w:marTop w:val="0"/>
          <w:marBottom w:val="0"/>
          <w:divBdr>
            <w:top w:val="none" w:sz="0" w:space="0" w:color="auto"/>
            <w:left w:val="none" w:sz="0" w:space="0" w:color="auto"/>
            <w:bottom w:val="none" w:sz="0" w:space="0" w:color="auto"/>
            <w:right w:val="none" w:sz="0" w:space="0" w:color="auto"/>
          </w:divBdr>
        </w:div>
        <w:div w:id="340816038">
          <w:marLeft w:val="480"/>
          <w:marRight w:val="0"/>
          <w:marTop w:val="0"/>
          <w:marBottom w:val="0"/>
          <w:divBdr>
            <w:top w:val="none" w:sz="0" w:space="0" w:color="auto"/>
            <w:left w:val="none" w:sz="0" w:space="0" w:color="auto"/>
            <w:bottom w:val="none" w:sz="0" w:space="0" w:color="auto"/>
            <w:right w:val="none" w:sz="0" w:space="0" w:color="auto"/>
          </w:divBdr>
        </w:div>
        <w:div w:id="143668844">
          <w:marLeft w:val="480"/>
          <w:marRight w:val="0"/>
          <w:marTop w:val="0"/>
          <w:marBottom w:val="0"/>
          <w:divBdr>
            <w:top w:val="none" w:sz="0" w:space="0" w:color="auto"/>
            <w:left w:val="none" w:sz="0" w:space="0" w:color="auto"/>
            <w:bottom w:val="none" w:sz="0" w:space="0" w:color="auto"/>
            <w:right w:val="none" w:sz="0" w:space="0" w:color="auto"/>
          </w:divBdr>
        </w:div>
        <w:div w:id="1974553685">
          <w:marLeft w:val="480"/>
          <w:marRight w:val="0"/>
          <w:marTop w:val="0"/>
          <w:marBottom w:val="0"/>
          <w:divBdr>
            <w:top w:val="none" w:sz="0" w:space="0" w:color="auto"/>
            <w:left w:val="none" w:sz="0" w:space="0" w:color="auto"/>
            <w:bottom w:val="none" w:sz="0" w:space="0" w:color="auto"/>
            <w:right w:val="none" w:sz="0" w:space="0" w:color="auto"/>
          </w:divBdr>
        </w:div>
        <w:div w:id="1831671948">
          <w:marLeft w:val="480"/>
          <w:marRight w:val="0"/>
          <w:marTop w:val="0"/>
          <w:marBottom w:val="0"/>
          <w:divBdr>
            <w:top w:val="none" w:sz="0" w:space="0" w:color="auto"/>
            <w:left w:val="none" w:sz="0" w:space="0" w:color="auto"/>
            <w:bottom w:val="none" w:sz="0" w:space="0" w:color="auto"/>
            <w:right w:val="none" w:sz="0" w:space="0" w:color="auto"/>
          </w:divBdr>
        </w:div>
        <w:div w:id="1028334092">
          <w:marLeft w:val="480"/>
          <w:marRight w:val="0"/>
          <w:marTop w:val="0"/>
          <w:marBottom w:val="0"/>
          <w:divBdr>
            <w:top w:val="none" w:sz="0" w:space="0" w:color="auto"/>
            <w:left w:val="none" w:sz="0" w:space="0" w:color="auto"/>
            <w:bottom w:val="none" w:sz="0" w:space="0" w:color="auto"/>
            <w:right w:val="none" w:sz="0" w:space="0" w:color="auto"/>
          </w:divBdr>
        </w:div>
        <w:div w:id="1973168269">
          <w:marLeft w:val="480"/>
          <w:marRight w:val="0"/>
          <w:marTop w:val="0"/>
          <w:marBottom w:val="0"/>
          <w:divBdr>
            <w:top w:val="none" w:sz="0" w:space="0" w:color="auto"/>
            <w:left w:val="none" w:sz="0" w:space="0" w:color="auto"/>
            <w:bottom w:val="none" w:sz="0" w:space="0" w:color="auto"/>
            <w:right w:val="none" w:sz="0" w:space="0" w:color="auto"/>
          </w:divBdr>
        </w:div>
        <w:div w:id="1994790802">
          <w:marLeft w:val="480"/>
          <w:marRight w:val="0"/>
          <w:marTop w:val="0"/>
          <w:marBottom w:val="0"/>
          <w:divBdr>
            <w:top w:val="none" w:sz="0" w:space="0" w:color="auto"/>
            <w:left w:val="none" w:sz="0" w:space="0" w:color="auto"/>
            <w:bottom w:val="none" w:sz="0" w:space="0" w:color="auto"/>
            <w:right w:val="none" w:sz="0" w:space="0" w:color="auto"/>
          </w:divBdr>
        </w:div>
        <w:div w:id="1390151660">
          <w:marLeft w:val="480"/>
          <w:marRight w:val="0"/>
          <w:marTop w:val="0"/>
          <w:marBottom w:val="0"/>
          <w:divBdr>
            <w:top w:val="none" w:sz="0" w:space="0" w:color="auto"/>
            <w:left w:val="none" w:sz="0" w:space="0" w:color="auto"/>
            <w:bottom w:val="none" w:sz="0" w:space="0" w:color="auto"/>
            <w:right w:val="none" w:sz="0" w:space="0" w:color="auto"/>
          </w:divBdr>
        </w:div>
        <w:div w:id="1863669487">
          <w:marLeft w:val="480"/>
          <w:marRight w:val="0"/>
          <w:marTop w:val="0"/>
          <w:marBottom w:val="0"/>
          <w:divBdr>
            <w:top w:val="none" w:sz="0" w:space="0" w:color="auto"/>
            <w:left w:val="none" w:sz="0" w:space="0" w:color="auto"/>
            <w:bottom w:val="none" w:sz="0" w:space="0" w:color="auto"/>
            <w:right w:val="none" w:sz="0" w:space="0" w:color="auto"/>
          </w:divBdr>
        </w:div>
        <w:div w:id="1544446312">
          <w:marLeft w:val="480"/>
          <w:marRight w:val="0"/>
          <w:marTop w:val="0"/>
          <w:marBottom w:val="0"/>
          <w:divBdr>
            <w:top w:val="none" w:sz="0" w:space="0" w:color="auto"/>
            <w:left w:val="none" w:sz="0" w:space="0" w:color="auto"/>
            <w:bottom w:val="none" w:sz="0" w:space="0" w:color="auto"/>
            <w:right w:val="none" w:sz="0" w:space="0" w:color="auto"/>
          </w:divBdr>
        </w:div>
        <w:div w:id="992371547">
          <w:marLeft w:val="480"/>
          <w:marRight w:val="0"/>
          <w:marTop w:val="0"/>
          <w:marBottom w:val="0"/>
          <w:divBdr>
            <w:top w:val="none" w:sz="0" w:space="0" w:color="auto"/>
            <w:left w:val="none" w:sz="0" w:space="0" w:color="auto"/>
            <w:bottom w:val="none" w:sz="0" w:space="0" w:color="auto"/>
            <w:right w:val="none" w:sz="0" w:space="0" w:color="auto"/>
          </w:divBdr>
        </w:div>
        <w:div w:id="1977487649">
          <w:marLeft w:val="480"/>
          <w:marRight w:val="0"/>
          <w:marTop w:val="0"/>
          <w:marBottom w:val="0"/>
          <w:divBdr>
            <w:top w:val="none" w:sz="0" w:space="0" w:color="auto"/>
            <w:left w:val="none" w:sz="0" w:space="0" w:color="auto"/>
            <w:bottom w:val="none" w:sz="0" w:space="0" w:color="auto"/>
            <w:right w:val="none" w:sz="0" w:space="0" w:color="auto"/>
          </w:divBdr>
        </w:div>
        <w:div w:id="681057106">
          <w:marLeft w:val="480"/>
          <w:marRight w:val="0"/>
          <w:marTop w:val="0"/>
          <w:marBottom w:val="0"/>
          <w:divBdr>
            <w:top w:val="none" w:sz="0" w:space="0" w:color="auto"/>
            <w:left w:val="none" w:sz="0" w:space="0" w:color="auto"/>
            <w:bottom w:val="none" w:sz="0" w:space="0" w:color="auto"/>
            <w:right w:val="none" w:sz="0" w:space="0" w:color="auto"/>
          </w:divBdr>
        </w:div>
        <w:div w:id="682052850">
          <w:marLeft w:val="480"/>
          <w:marRight w:val="0"/>
          <w:marTop w:val="0"/>
          <w:marBottom w:val="0"/>
          <w:divBdr>
            <w:top w:val="none" w:sz="0" w:space="0" w:color="auto"/>
            <w:left w:val="none" w:sz="0" w:space="0" w:color="auto"/>
            <w:bottom w:val="none" w:sz="0" w:space="0" w:color="auto"/>
            <w:right w:val="none" w:sz="0" w:space="0" w:color="auto"/>
          </w:divBdr>
        </w:div>
        <w:div w:id="1993094284">
          <w:marLeft w:val="480"/>
          <w:marRight w:val="0"/>
          <w:marTop w:val="0"/>
          <w:marBottom w:val="0"/>
          <w:divBdr>
            <w:top w:val="none" w:sz="0" w:space="0" w:color="auto"/>
            <w:left w:val="none" w:sz="0" w:space="0" w:color="auto"/>
            <w:bottom w:val="none" w:sz="0" w:space="0" w:color="auto"/>
            <w:right w:val="none" w:sz="0" w:space="0" w:color="auto"/>
          </w:divBdr>
        </w:div>
        <w:div w:id="2040549163">
          <w:marLeft w:val="480"/>
          <w:marRight w:val="0"/>
          <w:marTop w:val="0"/>
          <w:marBottom w:val="0"/>
          <w:divBdr>
            <w:top w:val="none" w:sz="0" w:space="0" w:color="auto"/>
            <w:left w:val="none" w:sz="0" w:space="0" w:color="auto"/>
            <w:bottom w:val="none" w:sz="0" w:space="0" w:color="auto"/>
            <w:right w:val="none" w:sz="0" w:space="0" w:color="auto"/>
          </w:divBdr>
        </w:div>
        <w:div w:id="1513956198">
          <w:marLeft w:val="480"/>
          <w:marRight w:val="0"/>
          <w:marTop w:val="0"/>
          <w:marBottom w:val="0"/>
          <w:divBdr>
            <w:top w:val="none" w:sz="0" w:space="0" w:color="auto"/>
            <w:left w:val="none" w:sz="0" w:space="0" w:color="auto"/>
            <w:bottom w:val="none" w:sz="0" w:space="0" w:color="auto"/>
            <w:right w:val="none" w:sz="0" w:space="0" w:color="auto"/>
          </w:divBdr>
        </w:div>
      </w:divsChild>
    </w:div>
    <w:div w:id="1731994988">
      <w:bodyDiv w:val="1"/>
      <w:marLeft w:val="0"/>
      <w:marRight w:val="0"/>
      <w:marTop w:val="0"/>
      <w:marBottom w:val="0"/>
      <w:divBdr>
        <w:top w:val="none" w:sz="0" w:space="0" w:color="auto"/>
        <w:left w:val="none" w:sz="0" w:space="0" w:color="auto"/>
        <w:bottom w:val="none" w:sz="0" w:space="0" w:color="auto"/>
        <w:right w:val="none" w:sz="0" w:space="0" w:color="auto"/>
      </w:divBdr>
    </w:div>
    <w:div w:id="1733120229">
      <w:bodyDiv w:val="1"/>
      <w:marLeft w:val="0"/>
      <w:marRight w:val="0"/>
      <w:marTop w:val="0"/>
      <w:marBottom w:val="0"/>
      <w:divBdr>
        <w:top w:val="none" w:sz="0" w:space="0" w:color="auto"/>
        <w:left w:val="none" w:sz="0" w:space="0" w:color="auto"/>
        <w:bottom w:val="none" w:sz="0" w:space="0" w:color="auto"/>
        <w:right w:val="none" w:sz="0" w:space="0" w:color="auto"/>
      </w:divBdr>
    </w:div>
    <w:div w:id="1734347049">
      <w:bodyDiv w:val="1"/>
      <w:marLeft w:val="0"/>
      <w:marRight w:val="0"/>
      <w:marTop w:val="0"/>
      <w:marBottom w:val="0"/>
      <w:divBdr>
        <w:top w:val="none" w:sz="0" w:space="0" w:color="auto"/>
        <w:left w:val="none" w:sz="0" w:space="0" w:color="auto"/>
        <w:bottom w:val="none" w:sz="0" w:space="0" w:color="auto"/>
        <w:right w:val="none" w:sz="0" w:space="0" w:color="auto"/>
      </w:divBdr>
    </w:div>
    <w:div w:id="1735854084">
      <w:bodyDiv w:val="1"/>
      <w:marLeft w:val="0"/>
      <w:marRight w:val="0"/>
      <w:marTop w:val="0"/>
      <w:marBottom w:val="0"/>
      <w:divBdr>
        <w:top w:val="none" w:sz="0" w:space="0" w:color="auto"/>
        <w:left w:val="none" w:sz="0" w:space="0" w:color="auto"/>
        <w:bottom w:val="none" w:sz="0" w:space="0" w:color="auto"/>
        <w:right w:val="none" w:sz="0" w:space="0" w:color="auto"/>
      </w:divBdr>
    </w:div>
    <w:div w:id="1736968822">
      <w:bodyDiv w:val="1"/>
      <w:marLeft w:val="0"/>
      <w:marRight w:val="0"/>
      <w:marTop w:val="0"/>
      <w:marBottom w:val="0"/>
      <w:divBdr>
        <w:top w:val="none" w:sz="0" w:space="0" w:color="auto"/>
        <w:left w:val="none" w:sz="0" w:space="0" w:color="auto"/>
        <w:bottom w:val="none" w:sz="0" w:space="0" w:color="auto"/>
        <w:right w:val="none" w:sz="0" w:space="0" w:color="auto"/>
      </w:divBdr>
    </w:div>
    <w:div w:id="1738354589">
      <w:bodyDiv w:val="1"/>
      <w:marLeft w:val="0"/>
      <w:marRight w:val="0"/>
      <w:marTop w:val="0"/>
      <w:marBottom w:val="0"/>
      <w:divBdr>
        <w:top w:val="none" w:sz="0" w:space="0" w:color="auto"/>
        <w:left w:val="none" w:sz="0" w:space="0" w:color="auto"/>
        <w:bottom w:val="none" w:sz="0" w:space="0" w:color="auto"/>
        <w:right w:val="none" w:sz="0" w:space="0" w:color="auto"/>
      </w:divBdr>
    </w:div>
    <w:div w:id="1738897606">
      <w:bodyDiv w:val="1"/>
      <w:marLeft w:val="0"/>
      <w:marRight w:val="0"/>
      <w:marTop w:val="0"/>
      <w:marBottom w:val="0"/>
      <w:divBdr>
        <w:top w:val="none" w:sz="0" w:space="0" w:color="auto"/>
        <w:left w:val="none" w:sz="0" w:space="0" w:color="auto"/>
        <w:bottom w:val="none" w:sz="0" w:space="0" w:color="auto"/>
        <w:right w:val="none" w:sz="0" w:space="0" w:color="auto"/>
      </w:divBdr>
    </w:div>
    <w:div w:id="1739547797">
      <w:bodyDiv w:val="1"/>
      <w:marLeft w:val="0"/>
      <w:marRight w:val="0"/>
      <w:marTop w:val="0"/>
      <w:marBottom w:val="0"/>
      <w:divBdr>
        <w:top w:val="none" w:sz="0" w:space="0" w:color="auto"/>
        <w:left w:val="none" w:sz="0" w:space="0" w:color="auto"/>
        <w:bottom w:val="none" w:sz="0" w:space="0" w:color="auto"/>
        <w:right w:val="none" w:sz="0" w:space="0" w:color="auto"/>
      </w:divBdr>
    </w:div>
    <w:div w:id="1740975759">
      <w:bodyDiv w:val="1"/>
      <w:marLeft w:val="0"/>
      <w:marRight w:val="0"/>
      <w:marTop w:val="0"/>
      <w:marBottom w:val="0"/>
      <w:divBdr>
        <w:top w:val="none" w:sz="0" w:space="0" w:color="auto"/>
        <w:left w:val="none" w:sz="0" w:space="0" w:color="auto"/>
        <w:bottom w:val="none" w:sz="0" w:space="0" w:color="auto"/>
        <w:right w:val="none" w:sz="0" w:space="0" w:color="auto"/>
      </w:divBdr>
    </w:div>
    <w:div w:id="1743678331">
      <w:bodyDiv w:val="1"/>
      <w:marLeft w:val="0"/>
      <w:marRight w:val="0"/>
      <w:marTop w:val="0"/>
      <w:marBottom w:val="0"/>
      <w:divBdr>
        <w:top w:val="none" w:sz="0" w:space="0" w:color="auto"/>
        <w:left w:val="none" w:sz="0" w:space="0" w:color="auto"/>
        <w:bottom w:val="none" w:sz="0" w:space="0" w:color="auto"/>
        <w:right w:val="none" w:sz="0" w:space="0" w:color="auto"/>
      </w:divBdr>
    </w:div>
    <w:div w:id="1751539705">
      <w:bodyDiv w:val="1"/>
      <w:marLeft w:val="0"/>
      <w:marRight w:val="0"/>
      <w:marTop w:val="0"/>
      <w:marBottom w:val="0"/>
      <w:divBdr>
        <w:top w:val="none" w:sz="0" w:space="0" w:color="auto"/>
        <w:left w:val="none" w:sz="0" w:space="0" w:color="auto"/>
        <w:bottom w:val="none" w:sz="0" w:space="0" w:color="auto"/>
        <w:right w:val="none" w:sz="0" w:space="0" w:color="auto"/>
      </w:divBdr>
    </w:div>
    <w:div w:id="1752236155">
      <w:bodyDiv w:val="1"/>
      <w:marLeft w:val="0"/>
      <w:marRight w:val="0"/>
      <w:marTop w:val="0"/>
      <w:marBottom w:val="0"/>
      <w:divBdr>
        <w:top w:val="none" w:sz="0" w:space="0" w:color="auto"/>
        <w:left w:val="none" w:sz="0" w:space="0" w:color="auto"/>
        <w:bottom w:val="none" w:sz="0" w:space="0" w:color="auto"/>
        <w:right w:val="none" w:sz="0" w:space="0" w:color="auto"/>
      </w:divBdr>
    </w:div>
    <w:div w:id="1753161654">
      <w:bodyDiv w:val="1"/>
      <w:marLeft w:val="0"/>
      <w:marRight w:val="0"/>
      <w:marTop w:val="0"/>
      <w:marBottom w:val="0"/>
      <w:divBdr>
        <w:top w:val="none" w:sz="0" w:space="0" w:color="auto"/>
        <w:left w:val="none" w:sz="0" w:space="0" w:color="auto"/>
        <w:bottom w:val="none" w:sz="0" w:space="0" w:color="auto"/>
        <w:right w:val="none" w:sz="0" w:space="0" w:color="auto"/>
      </w:divBdr>
    </w:div>
    <w:div w:id="1754619645">
      <w:bodyDiv w:val="1"/>
      <w:marLeft w:val="0"/>
      <w:marRight w:val="0"/>
      <w:marTop w:val="0"/>
      <w:marBottom w:val="0"/>
      <w:divBdr>
        <w:top w:val="none" w:sz="0" w:space="0" w:color="auto"/>
        <w:left w:val="none" w:sz="0" w:space="0" w:color="auto"/>
        <w:bottom w:val="none" w:sz="0" w:space="0" w:color="auto"/>
        <w:right w:val="none" w:sz="0" w:space="0" w:color="auto"/>
      </w:divBdr>
    </w:div>
    <w:div w:id="1759474806">
      <w:bodyDiv w:val="1"/>
      <w:marLeft w:val="0"/>
      <w:marRight w:val="0"/>
      <w:marTop w:val="0"/>
      <w:marBottom w:val="0"/>
      <w:divBdr>
        <w:top w:val="none" w:sz="0" w:space="0" w:color="auto"/>
        <w:left w:val="none" w:sz="0" w:space="0" w:color="auto"/>
        <w:bottom w:val="none" w:sz="0" w:space="0" w:color="auto"/>
        <w:right w:val="none" w:sz="0" w:space="0" w:color="auto"/>
      </w:divBdr>
    </w:div>
    <w:div w:id="1761759008">
      <w:bodyDiv w:val="1"/>
      <w:marLeft w:val="0"/>
      <w:marRight w:val="0"/>
      <w:marTop w:val="0"/>
      <w:marBottom w:val="0"/>
      <w:divBdr>
        <w:top w:val="none" w:sz="0" w:space="0" w:color="auto"/>
        <w:left w:val="none" w:sz="0" w:space="0" w:color="auto"/>
        <w:bottom w:val="none" w:sz="0" w:space="0" w:color="auto"/>
        <w:right w:val="none" w:sz="0" w:space="0" w:color="auto"/>
      </w:divBdr>
    </w:div>
    <w:div w:id="1762410208">
      <w:bodyDiv w:val="1"/>
      <w:marLeft w:val="0"/>
      <w:marRight w:val="0"/>
      <w:marTop w:val="0"/>
      <w:marBottom w:val="0"/>
      <w:divBdr>
        <w:top w:val="none" w:sz="0" w:space="0" w:color="auto"/>
        <w:left w:val="none" w:sz="0" w:space="0" w:color="auto"/>
        <w:bottom w:val="none" w:sz="0" w:space="0" w:color="auto"/>
        <w:right w:val="none" w:sz="0" w:space="0" w:color="auto"/>
      </w:divBdr>
    </w:div>
    <w:div w:id="1766805382">
      <w:bodyDiv w:val="1"/>
      <w:marLeft w:val="0"/>
      <w:marRight w:val="0"/>
      <w:marTop w:val="0"/>
      <w:marBottom w:val="0"/>
      <w:divBdr>
        <w:top w:val="none" w:sz="0" w:space="0" w:color="auto"/>
        <w:left w:val="none" w:sz="0" w:space="0" w:color="auto"/>
        <w:bottom w:val="none" w:sz="0" w:space="0" w:color="auto"/>
        <w:right w:val="none" w:sz="0" w:space="0" w:color="auto"/>
      </w:divBdr>
    </w:div>
    <w:div w:id="1767656568">
      <w:bodyDiv w:val="1"/>
      <w:marLeft w:val="0"/>
      <w:marRight w:val="0"/>
      <w:marTop w:val="0"/>
      <w:marBottom w:val="0"/>
      <w:divBdr>
        <w:top w:val="none" w:sz="0" w:space="0" w:color="auto"/>
        <w:left w:val="none" w:sz="0" w:space="0" w:color="auto"/>
        <w:bottom w:val="none" w:sz="0" w:space="0" w:color="auto"/>
        <w:right w:val="none" w:sz="0" w:space="0" w:color="auto"/>
      </w:divBdr>
    </w:div>
    <w:div w:id="1774088890">
      <w:bodyDiv w:val="1"/>
      <w:marLeft w:val="0"/>
      <w:marRight w:val="0"/>
      <w:marTop w:val="0"/>
      <w:marBottom w:val="0"/>
      <w:divBdr>
        <w:top w:val="none" w:sz="0" w:space="0" w:color="auto"/>
        <w:left w:val="none" w:sz="0" w:space="0" w:color="auto"/>
        <w:bottom w:val="none" w:sz="0" w:space="0" w:color="auto"/>
        <w:right w:val="none" w:sz="0" w:space="0" w:color="auto"/>
      </w:divBdr>
    </w:div>
    <w:div w:id="1777409583">
      <w:bodyDiv w:val="1"/>
      <w:marLeft w:val="0"/>
      <w:marRight w:val="0"/>
      <w:marTop w:val="0"/>
      <w:marBottom w:val="0"/>
      <w:divBdr>
        <w:top w:val="none" w:sz="0" w:space="0" w:color="auto"/>
        <w:left w:val="none" w:sz="0" w:space="0" w:color="auto"/>
        <w:bottom w:val="none" w:sz="0" w:space="0" w:color="auto"/>
        <w:right w:val="none" w:sz="0" w:space="0" w:color="auto"/>
      </w:divBdr>
      <w:divsChild>
        <w:div w:id="1304234626">
          <w:marLeft w:val="480"/>
          <w:marRight w:val="0"/>
          <w:marTop w:val="0"/>
          <w:marBottom w:val="0"/>
          <w:divBdr>
            <w:top w:val="none" w:sz="0" w:space="0" w:color="auto"/>
            <w:left w:val="none" w:sz="0" w:space="0" w:color="auto"/>
            <w:bottom w:val="none" w:sz="0" w:space="0" w:color="auto"/>
            <w:right w:val="none" w:sz="0" w:space="0" w:color="auto"/>
          </w:divBdr>
        </w:div>
        <w:div w:id="125583051">
          <w:marLeft w:val="480"/>
          <w:marRight w:val="0"/>
          <w:marTop w:val="0"/>
          <w:marBottom w:val="0"/>
          <w:divBdr>
            <w:top w:val="none" w:sz="0" w:space="0" w:color="auto"/>
            <w:left w:val="none" w:sz="0" w:space="0" w:color="auto"/>
            <w:bottom w:val="none" w:sz="0" w:space="0" w:color="auto"/>
            <w:right w:val="none" w:sz="0" w:space="0" w:color="auto"/>
          </w:divBdr>
        </w:div>
        <w:div w:id="630088930">
          <w:marLeft w:val="480"/>
          <w:marRight w:val="0"/>
          <w:marTop w:val="0"/>
          <w:marBottom w:val="0"/>
          <w:divBdr>
            <w:top w:val="none" w:sz="0" w:space="0" w:color="auto"/>
            <w:left w:val="none" w:sz="0" w:space="0" w:color="auto"/>
            <w:bottom w:val="none" w:sz="0" w:space="0" w:color="auto"/>
            <w:right w:val="none" w:sz="0" w:space="0" w:color="auto"/>
          </w:divBdr>
        </w:div>
        <w:div w:id="1476752476">
          <w:marLeft w:val="480"/>
          <w:marRight w:val="0"/>
          <w:marTop w:val="0"/>
          <w:marBottom w:val="0"/>
          <w:divBdr>
            <w:top w:val="none" w:sz="0" w:space="0" w:color="auto"/>
            <w:left w:val="none" w:sz="0" w:space="0" w:color="auto"/>
            <w:bottom w:val="none" w:sz="0" w:space="0" w:color="auto"/>
            <w:right w:val="none" w:sz="0" w:space="0" w:color="auto"/>
          </w:divBdr>
        </w:div>
        <w:div w:id="1723864389">
          <w:marLeft w:val="480"/>
          <w:marRight w:val="0"/>
          <w:marTop w:val="0"/>
          <w:marBottom w:val="0"/>
          <w:divBdr>
            <w:top w:val="none" w:sz="0" w:space="0" w:color="auto"/>
            <w:left w:val="none" w:sz="0" w:space="0" w:color="auto"/>
            <w:bottom w:val="none" w:sz="0" w:space="0" w:color="auto"/>
            <w:right w:val="none" w:sz="0" w:space="0" w:color="auto"/>
          </w:divBdr>
        </w:div>
        <w:div w:id="1909223111">
          <w:marLeft w:val="480"/>
          <w:marRight w:val="0"/>
          <w:marTop w:val="0"/>
          <w:marBottom w:val="0"/>
          <w:divBdr>
            <w:top w:val="none" w:sz="0" w:space="0" w:color="auto"/>
            <w:left w:val="none" w:sz="0" w:space="0" w:color="auto"/>
            <w:bottom w:val="none" w:sz="0" w:space="0" w:color="auto"/>
            <w:right w:val="none" w:sz="0" w:space="0" w:color="auto"/>
          </w:divBdr>
        </w:div>
        <w:div w:id="1320772759">
          <w:marLeft w:val="480"/>
          <w:marRight w:val="0"/>
          <w:marTop w:val="0"/>
          <w:marBottom w:val="0"/>
          <w:divBdr>
            <w:top w:val="none" w:sz="0" w:space="0" w:color="auto"/>
            <w:left w:val="none" w:sz="0" w:space="0" w:color="auto"/>
            <w:bottom w:val="none" w:sz="0" w:space="0" w:color="auto"/>
            <w:right w:val="none" w:sz="0" w:space="0" w:color="auto"/>
          </w:divBdr>
        </w:div>
        <w:div w:id="1197231395">
          <w:marLeft w:val="480"/>
          <w:marRight w:val="0"/>
          <w:marTop w:val="0"/>
          <w:marBottom w:val="0"/>
          <w:divBdr>
            <w:top w:val="none" w:sz="0" w:space="0" w:color="auto"/>
            <w:left w:val="none" w:sz="0" w:space="0" w:color="auto"/>
            <w:bottom w:val="none" w:sz="0" w:space="0" w:color="auto"/>
            <w:right w:val="none" w:sz="0" w:space="0" w:color="auto"/>
          </w:divBdr>
        </w:div>
        <w:div w:id="1270233133">
          <w:marLeft w:val="480"/>
          <w:marRight w:val="0"/>
          <w:marTop w:val="0"/>
          <w:marBottom w:val="0"/>
          <w:divBdr>
            <w:top w:val="none" w:sz="0" w:space="0" w:color="auto"/>
            <w:left w:val="none" w:sz="0" w:space="0" w:color="auto"/>
            <w:bottom w:val="none" w:sz="0" w:space="0" w:color="auto"/>
            <w:right w:val="none" w:sz="0" w:space="0" w:color="auto"/>
          </w:divBdr>
        </w:div>
        <w:div w:id="113794346">
          <w:marLeft w:val="480"/>
          <w:marRight w:val="0"/>
          <w:marTop w:val="0"/>
          <w:marBottom w:val="0"/>
          <w:divBdr>
            <w:top w:val="none" w:sz="0" w:space="0" w:color="auto"/>
            <w:left w:val="none" w:sz="0" w:space="0" w:color="auto"/>
            <w:bottom w:val="none" w:sz="0" w:space="0" w:color="auto"/>
            <w:right w:val="none" w:sz="0" w:space="0" w:color="auto"/>
          </w:divBdr>
        </w:div>
        <w:div w:id="1189952227">
          <w:marLeft w:val="480"/>
          <w:marRight w:val="0"/>
          <w:marTop w:val="0"/>
          <w:marBottom w:val="0"/>
          <w:divBdr>
            <w:top w:val="none" w:sz="0" w:space="0" w:color="auto"/>
            <w:left w:val="none" w:sz="0" w:space="0" w:color="auto"/>
            <w:bottom w:val="none" w:sz="0" w:space="0" w:color="auto"/>
            <w:right w:val="none" w:sz="0" w:space="0" w:color="auto"/>
          </w:divBdr>
        </w:div>
        <w:div w:id="1556239520">
          <w:marLeft w:val="480"/>
          <w:marRight w:val="0"/>
          <w:marTop w:val="0"/>
          <w:marBottom w:val="0"/>
          <w:divBdr>
            <w:top w:val="none" w:sz="0" w:space="0" w:color="auto"/>
            <w:left w:val="none" w:sz="0" w:space="0" w:color="auto"/>
            <w:bottom w:val="none" w:sz="0" w:space="0" w:color="auto"/>
            <w:right w:val="none" w:sz="0" w:space="0" w:color="auto"/>
          </w:divBdr>
        </w:div>
        <w:div w:id="1986350154">
          <w:marLeft w:val="480"/>
          <w:marRight w:val="0"/>
          <w:marTop w:val="0"/>
          <w:marBottom w:val="0"/>
          <w:divBdr>
            <w:top w:val="none" w:sz="0" w:space="0" w:color="auto"/>
            <w:left w:val="none" w:sz="0" w:space="0" w:color="auto"/>
            <w:bottom w:val="none" w:sz="0" w:space="0" w:color="auto"/>
            <w:right w:val="none" w:sz="0" w:space="0" w:color="auto"/>
          </w:divBdr>
        </w:div>
        <w:div w:id="1277174587">
          <w:marLeft w:val="480"/>
          <w:marRight w:val="0"/>
          <w:marTop w:val="0"/>
          <w:marBottom w:val="0"/>
          <w:divBdr>
            <w:top w:val="none" w:sz="0" w:space="0" w:color="auto"/>
            <w:left w:val="none" w:sz="0" w:space="0" w:color="auto"/>
            <w:bottom w:val="none" w:sz="0" w:space="0" w:color="auto"/>
            <w:right w:val="none" w:sz="0" w:space="0" w:color="auto"/>
          </w:divBdr>
        </w:div>
        <w:div w:id="568733733">
          <w:marLeft w:val="480"/>
          <w:marRight w:val="0"/>
          <w:marTop w:val="0"/>
          <w:marBottom w:val="0"/>
          <w:divBdr>
            <w:top w:val="none" w:sz="0" w:space="0" w:color="auto"/>
            <w:left w:val="none" w:sz="0" w:space="0" w:color="auto"/>
            <w:bottom w:val="none" w:sz="0" w:space="0" w:color="auto"/>
            <w:right w:val="none" w:sz="0" w:space="0" w:color="auto"/>
          </w:divBdr>
        </w:div>
        <w:div w:id="138303535">
          <w:marLeft w:val="480"/>
          <w:marRight w:val="0"/>
          <w:marTop w:val="0"/>
          <w:marBottom w:val="0"/>
          <w:divBdr>
            <w:top w:val="none" w:sz="0" w:space="0" w:color="auto"/>
            <w:left w:val="none" w:sz="0" w:space="0" w:color="auto"/>
            <w:bottom w:val="none" w:sz="0" w:space="0" w:color="auto"/>
            <w:right w:val="none" w:sz="0" w:space="0" w:color="auto"/>
          </w:divBdr>
        </w:div>
        <w:div w:id="598755633">
          <w:marLeft w:val="480"/>
          <w:marRight w:val="0"/>
          <w:marTop w:val="0"/>
          <w:marBottom w:val="0"/>
          <w:divBdr>
            <w:top w:val="none" w:sz="0" w:space="0" w:color="auto"/>
            <w:left w:val="none" w:sz="0" w:space="0" w:color="auto"/>
            <w:bottom w:val="none" w:sz="0" w:space="0" w:color="auto"/>
            <w:right w:val="none" w:sz="0" w:space="0" w:color="auto"/>
          </w:divBdr>
        </w:div>
        <w:div w:id="1281641233">
          <w:marLeft w:val="480"/>
          <w:marRight w:val="0"/>
          <w:marTop w:val="0"/>
          <w:marBottom w:val="0"/>
          <w:divBdr>
            <w:top w:val="none" w:sz="0" w:space="0" w:color="auto"/>
            <w:left w:val="none" w:sz="0" w:space="0" w:color="auto"/>
            <w:bottom w:val="none" w:sz="0" w:space="0" w:color="auto"/>
            <w:right w:val="none" w:sz="0" w:space="0" w:color="auto"/>
          </w:divBdr>
        </w:div>
        <w:div w:id="1538816066">
          <w:marLeft w:val="480"/>
          <w:marRight w:val="0"/>
          <w:marTop w:val="0"/>
          <w:marBottom w:val="0"/>
          <w:divBdr>
            <w:top w:val="none" w:sz="0" w:space="0" w:color="auto"/>
            <w:left w:val="none" w:sz="0" w:space="0" w:color="auto"/>
            <w:bottom w:val="none" w:sz="0" w:space="0" w:color="auto"/>
            <w:right w:val="none" w:sz="0" w:space="0" w:color="auto"/>
          </w:divBdr>
        </w:div>
        <w:div w:id="625769793">
          <w:marLeft w:val="480"/>
          <w:marRight w:val="0"/>
          <w:marTop w:val="0"/>
          <w:marBottom w:val="0"/>
          <w:divBdr>
            <w:top w:val="none" w:sz="0" w:space="0" w:color="auto"/>
            <w:left w:val="none" w:sz="0" w:space="0" w:color="auto"/>
            <w:bottom w:val="none" w:sz="0" w:space="0" w:color="auto"/>
            <w:right w:val="none" w:sz="0" w:space="0" w:color="auto"/>
          </w:divBdr>
        </w:div>
        <w:div w:id="1699504513">
          <w:marLeft w:val="480"/>
          <w:marRight w:val="0"/>
          <w:marTop w:val="0"/>
          <w:marBottom w:val="0"/>
          <w:divBdr>
            <w:top w:val="none" w:sz="0" w:space="0" w:color="auto"/>
            <w:left w:val="none" w:sz="0" w:space="0" w:color="auto"/>
            <w:bottom w:val="none" w:sz="0" w:space="0" w:color="auto"/>
            <w:right w:val="none" w:sz="0" w:space="0" w:color="auto"/>
          </w:divBdr>
        </w:div>
        <w:div w:id="144664108">
          <w:marLeft w:val="480"/>
          <w:marRight w:val="0"/>
          <w:marTop w:val="0"/>
          <w:marBottom w:val="0"/>
          <w:divBdr>
            <w:top w:val="none" w:sz="0" w:space="0" w:color="auto"/>
            <w:left w:val="none" w:sz="0" w:space="0" w:color="auto"/>
            <w:bottom w:val="none" w:sz="0" w:space="0" w:color="auto"/>
            <w:right w:val="none" w:sz="0" w:space="0" w:color="auto"/>
          </w:divBdr>
        </w:div>
        <w:div w:id="316954519">
          <w:marLeft w:val="480"/>
          <w:marRight w:val="0"/>
          <w:marTop w:val="0"/>
          <w:marBottom w:val="0"/>
          <w:divBdr>
            <w:top w:val="none" w:sz="0" w:space="0" w:color="auto"/>
            <w:left w:val="none" w:sz="0" w:space="0" w:color="auto"/>
            <w:bottom w:val="none" w:sz="0" w:space="0" w:color="auto"/>
            <w:right w:val="none" w:sz="0" w:space="0" w:color="auto"/>
          </w:divBdr>
        </w:div>
        <w:div w:id="560557977">
          <w:marLeft w:val="480"/>
          <w:marRight w:val="0"/>
          <w:marTop w:val="0"/>
          <w:marBottom w:val="0"/>
          <w:divBdr>
            <w:top w:val="none" w:sz="0" w:space="0" w:color="auto"/>
            <w:left w:val="none" w:sz="0" w:space="0" w:color="auto"/>
            <w:bottom w:val="none" w:sz="0" w:space="0" w:color="auto"/>
            <w:right w:val="none" w:sz="0" w:space="0" w:color="auto"/>
          </w:divBdr>
        </w:div>
        <w:div w:id="746151352">
          <w:marLeft w:val="480"/>
          <w:marRight w:val="0"/>
          <w:marTop w:val="0"/>
          <w:marBottom w:val="0"/>
          <w:divBdr>
            <w:top w:val="none" w:sz="0" w:space="0" w:color="auto"/>
            <w:left w:val="none" w:sz="0" w:space="0" w:color="auto"/>
            <w:bottom w:val="none" w:sz="0" w:space="0" w:color="auto"/>
            <w:right w:val="none" w:sz="0" w:space="0" w:color="auto"/>
          </w:divBdr>
        </w:div>
        <w:div w:id="1256474368">
          <w:marLeft w:val="480"/>
          <w:marRight w:val="0"/>
          <w:marTop w:val="0"/>
          <w:marBottom w:val="0"/>
          <w:divBdr>
            <w:top w:val="none" w:sz="0" w:space="0" w:color="auto"/>
            <w:left w:val="none" w:sz="0" w:space="0" w:color="auto"/>
            <w:bottom w:val="none" w:sz="0" w:space="0" w:color="auto"/>
            <w:right w:val="none" w:sz="0" w:space="0" w:color="auto"/>
          </w:divBdr>
        </w:div>
        <w:div w:id="677123327">
          <w:marLeft w:val="480"/>
          <w:marRight w:val="0"/>
          <w:marTop w:val="0"/>
          <w:marBottom w:val="0"/>
          <w:divBdr>
            <w:top w:val="none" w:sz="0" w:space="0" w:color="auto"/>
            <w:left w:val="none" w:sz="0" w:space="0" w:color="auto"/>
            <w:bottom w:val="none" w:sz="0" w:space="0" w:color="auto"/>
            <w:right w:val="none" w:sz="0" w:space="0" w:color="auto"/>
          </w:divBdr>
        </w:div>
        <w:div w:id="196479219">
          <w:marLeft w:val="480"/>
          <w:marRight w:val="0"/>
          <w:marTop w:val="0"/>
          <w:marBottom w:val="0"/>
          <w:divBdr>
            <w:top w:val="none" w:sz="0" w:space="0" w:color="auto"/>
            <w:left w:val="none" w:sz="0" w:space="0" w:color="auto"/>
            <w:bottom w:val="none" w:sz="0" w:space="0" w:color="auto"/>
            <w:right w:val="none" w:sz="0" w:space="0" w:color="auto"/>
          </w:divBdr>
        </w:div>
        <w:div w:id="1595092005">
          <w:marLeft w:val="480"/>
          <w:marRight w:val="0"/>
          <w:marTop w:val="0"/>
          <w:marBottom w:val="0"/>
          <w:divBdr>
            <w:top w:val="none" w:sz="0" w:space="0" w:color="auto"/>
            <w:left w:val="none" w:sz="0" w:space="0" w:color="auto"/>
            <w:bottom w:val="none" w:sz="0" w:space="0" w:color="auto"/>
            <w:right w:val="none" w:sz="0" w:space="0" w:color="auto"/>
          </w:divBdr>
        </w:div>
        <w:div w:id="1393237480">
          <w:marLeft w:val="480"/>
          <w:marRight w:val="0"/>
          <w:marTop w:val="0"/>
          <w:marBottom w:val="0"/>
          <w:divBdr>
            <w:top w:val="none" w:sz="0" w:space="0" w:color="auto"/>
            <w:left w:val="none" w:sz="0" w:space="0" w:color="auto"/>
            <w:bottom w:val="none" w:sz="0" w:space="0" w:color="auto"/>
            <w:right w:val="none" w:sz="0" w:space="0" w:color="auto"/>
          </w:divBdr>
        </w:div>
        <w:div w:id="328216327">
          <w:marLeft w:val="480"/>
          <w:marRight w:val="0"/>
          <w:marTop w:val="0"/>
          <w:marBottom w:val="0"/>
          <w:divBdr>
            <w:top w:val="none" w:sz="0" w:space="0" w:color="auto"/>
            <w:left w:val="none" w:sz="0" w:space="0" w:color="auto"/>
            <w:bottom w:val="none" w:sz="0" w:space="0" w:color="auto"/>
            <w:right w:val="none" w:sz="0" w:space="0" w:color="auto"/>
          </w:divBdr>
        </w:div>
        <w:div w:id="550462126">
          <w:marLeft w:val="480"/>
          <w:marRight w:val="0"/>
          <w:marTop w:val="0"/>
          <w:marBottom w:val="0"/>
          <w:divBdr>
            <w:top w:val="none" w:sz="0" w:space="0" w:color="auto"/>
            <w:left w:val="none" w:sz="0" w:space="0" w:color="auto"/>
            <w:bottom w:val="none" w:sz="0" w:space="0" w:color="auto"/>
            <w:right w:val="none" w:sz="0" w:space="0" w:color="auto"/>
          </w:divBdr>
        </w:div>
        <w:div w:id="753864024">
          <w:marLeft w:val="480"/>
          <w:marRight w:val="0"/>
          <w:marTop w:val="0"/>
          <w:marBottom w:val="0"/>
          <w:divBdr>
            <w:top w:val="none" w:sz="0" w:space="0" w:color="auto"/>
            <w:left w:val="none" w:sz="0" w:space="0" w:color="auto"/>
            <w:bottom w:val="none" w:sz="0" w:space="0" w:color="auto"/>
            <w:right w:val="none" w:sz="0" w:space="0" w:color="auto"/>
          </w:divBdr>
        </w:div>
        <w:div w:id="1993170551">
          <w:marLeft w:val="480"/>
          <w:marRight w:val="0"/>
          <w:marTop w:val="0"/>
          <w:marBottom w:val="0"/>
          <w:divBdr>
            <w:top w:val="none" w:sz="0" w:space="0" w:color="auto"/>
            <w:left w:val="none" w:sz="0" w:space="0" w:color="auto"/>
            <w:bottom w:val="none" w:sz="0" w:space="0" w:color="auto"/>
            <w:right w:val="none" w:sz="0" w:space="0" w:color="auto"/>
          </w:divBdr>
        </w:div>
        <w:div w:id="916668117">
          <w:marLeft w:val="480"/>
          <w:marRight w:val="0"/>
          <w:marTop w:val="0"/>
          <w:marBottom w:val="0"/>
          <w:divBdr>
            <w:top w:val="none" w:sz="0" w:space="0" w:color="auto"/>
            <w:left w:val="none" w:sz="0" w:space="0" w:color="auto"/>
            <w:bottom w:val="none" w:sz="0" w:space="0" w:color="auto"/>
            <w:right w:val="none" w:sz="0" w:space="0" w:color="auto"/>
          </w:divBdr>
        </w:div>
        <w:div w:id="1948150127">
          <w:marLeft w:val="480"/>
          <w:marRight w:val="0"/>
          <w:marTop w:val="0"/>
          <w:marBottom w:val="0"/>
          <w:divBdr>
            <w:top w:val="none" w:sz="0" w:space="0" w:color="auto"/>
            <w:left w:val="none" w:sz="0" w:space="0" w:color="auto"/>
            <w:bottom w:val="none" w:sz="0" w:space="0" w:color="auto"/>
            <w:right w:val="none" w:sz="0" w:space="0" w:color="auto"/>
          </w:divBdr>
        </w:div>
        <w:div w:id="580526806">
          <w:marLeft w:val="480"/>
          <w:marRight w:val="0"/>
          <w:marTop w:val="0"/>
          <w:marBottom w:val="0"/>
          <w:divBdr>
            <w:top w:val="none" w:sz="0" w:space="0" w:color="auto"/>
            <w:left w:val="none" w:sz="0" w:space="0" w:color="auto"/>
            <w:bottom w:val="none" w:sz="0" w:space="0" w:color="auto"/>
            <w:right w:val="none" w:sz="0" w:space="0" w:color="auto"/>
          </w:divBdr>
        </w:div>
        <w:div w:id="114325828">
          <w:marLeft w:val="480"/>
          <w:marRight w:val="0"/>
          <w:marTop w:val="0"/>
          <w:marBottom w:val="0"/>
          <w:divBdr>
            <w:top w:val="none" w:sz="0" w:space="0" w:color="auto"/>
            <w:left w:val="none" w:sz="0" w:space="0" w:color="auto"/>
            <w:bottom w:val="none" w:sz="0" w:space="0" w:color="auto"/>
            <w:right w:val="none" w:sz="0" w:space="0" w:color="auto"/>
          </w:divBdr>
        </w:div>
        <w:div w:id="111094423">
          <w:marLeft w:val="480"/>
          <w:marRight w:val="0"/>
          <w:marTop w:val="0"/>
          <w:marBottom w:val="0"/>
          <w:divBdr>
            <w:top w:val="none" w:sz="0" w:space="0" w:color="auto"/>
            <w:left w:val="none" w:sz="0" w:space="0" w:color="auto"/>
            <w:bottom w:val="none" w:sz="0" w:space="0" w:color="auto"/>
            <w:right w:val="none" w:sz="0" w:space="0" w:color="auto"/>
          </w:divBdr>
        </w:div>
        <w:div w:id="2052459769">
          <w:marLeft w:val="480"/>
          <w:marRight w:val="0"/>
          <w:marTop w:val="0"/>
          <w:marBottom w:val="0"/>
          <w:divBdr>
            <w:top w:val="none" w:sz="0" w:space="0" w:color="auto"/>
            <w:left w:val="none" w:sz="0" w:space="0" w:color="auto"/>
            <w:bottom w:val="none" w:sz="0" w:space="0" w:color="auto"/>
            <w:right w:val="none" w:sz="0" w:space="0" w:color="auto"/>
          </w:divBdr>
        </w:div>
        <w:div w:id="1177619969">
          <w:marLeft w:val="480"/>
          <w:marRight w:val="0"/>
          <w:marTop w:val="0"/>
          <w:marBottom w:val="0"/>
          <w:divBdr>
            <w:top w:val="none" w:sz="0" w:space="0" w:color="auto"/>
            <w:left w:val="none" w:sz="0" w:space="0" w:color="auto"/>
            <w:bottom w:val="none" w:sz="0" w:space="0" w:color="auto"/>
            <w:right w:val="none" w:sz="0" w:space="0" w:color="auto"/>
          </w:divBdr>
        </w:div>
        <w:div w:id="915095597">
          <w:marLeft w:val="480"/>
          <w:marRight w:val="0"/>
          <w:marTop w:val="0"/>
          <w:marBottom w:val="0"/>
          <w:divBdr>
            <w:top w:val="none" w:sz="0" w:space="0" w:color="auto"/>
            <w:left w:val="none" w:sz="0" w:space="0" w:color="auto"/>
            <w:bottom w:val="none" w:sz="0" w:space="0" w:color="auto"/>
            <w:right w:val="none" w:sz="0" w:space="0" w:color="auto"/>
          </w:divBdr>
        </w:div>
        <w:div w:id="1252006611">
          <w:marLeft w:val="480"/>
          <w:marRight w:val="0"/>
          <w:marTop w:val="0"/>
          <w:marBottom w:val="0"/>
          <w:divBdr>
            <w:top w:val="none" w:sz="0" w:space="0" w:color="auto"/>
            <w:left w:val="none" w:sz="0" w:space="0" w:color="auto"/>
            <w:bottom w:val="none" w:sz="0" w:space="0" w:color="auto"/>
            <w:right w:val="none" w:sz="0" w:space="0" w:color="auto"/>
          </w:divBdr>
        </w:div>
        <w:div w:id="177162276">
          <w:marLeft w:val="480"/>
          <w:marRight w:val="0"/>
          <w:marTop w:val="0"/>
          <w:marBottom w:val="0"/>
          <w:divBdr>
            <w:top w:val="none" w:sz="0" w:space="0" w:color="auto"/>
            <w:left w:val="none" w:sz="0" w:space="0" w:color="auto"/>
            <w:bottom w:val="none" w:sz="0" w:space="0" w:color="auto"/>
            <w:right w:val="none" w:sz="0" w:space="0" w:color="auto"/>
          </w:divBdr>
        </w:div>
        <w:div w:id="1837529242">
          <w:marLeft w:val="480"/>
          <w:marRight w:val="0"/>
          <w:marTop w:val="0"/>
          <w:marBottom w:val="0"/>
          <w:divBdr>
            <w:top w:val="none" w:sz="0" w:space="0" w:color="auto"/>
            <w:left w:val="none" w:sz="0" w:space="0" w:color="auto"/>
            <w:bottom w:val="none" w:sz="0" w:space="0" w:color="auto"/>
            <w:right w:val="none" w:sz="0" w:space="0" w:color="auto"/>
          </w:divBdr>
        </w:div>
        <w:div w:id="1872182471">
          <w:marLeft w:val="480"/>
          <w:marRight w:val="0"/>
          <w:marTop w:val="0"/>
          <w:marBottom w:val="0"/>
          <w:divBdr>
            <w:top w:val="none" w:sz="0" w:space="0" w:color="auto"/>
            <w:left w:val="none" w:sz="0" w:space="0" w:color="auto"/>
            <w:bottom w:val="none" w:sz="0" w:space="0" w:color="auto"/>
            <w:right w:val="none" w:sz="0" w:space="0" w:color="auto"/>
          </w:divBdr>
        </w:div>
        <w:div w:id="1830750072">
          <w:marLeft w:val="480"/>
          <w:marRight w:val="0"/>
          <w:marTop w:val="0"/>
          <w:marBottom w:val="0"/>
          <w:divBdr>
            <w:top w:val="none" w:sz="0" w:space="0" w:color="auto"/>
            <w:left w:val="none" w:sz="0" w:space="0" w:color="auto"/>
            <w:bottom w:val="none" w:sz="0" w:space="0" w:color="auto"/>
            <w:right w:val="none" w:sz="0" w:space="0" w:color="auto"/>
          </w:divBdr>
        </w:div>
        <w:div w:id="1618099419">
          <w:marLeft w:val="480"/>
          <w:marRight w:val="0"/>
          <w:marTop w:val="0"/>
          <w:marBottom w:val="0"/>
          <w:divBdr>
            <w:top w:val="none" w:sz="0" w:space="0" w:color="auto"/>
            <w:left w:val="none" w:sz="0" w:space="0" w:color="auto"/>
            <w:bottom w:val="none" w:sz="0" w:space="0" w:color="auto"/>
            <w:right w:val="none" w:sz="0" w:space="0" w:color="auto"/>
          </w:divBdr>
        </w:div>
        <w:div w:id="996107075">
          <w:marLeft w:val="480"/>
          <w:marRight w:val="0"/>
          <w:marTop w:val="0"/>
          <w:marBottom w:val="0"/>
          <w:divBdr>
            <w:top w:val="none" w:sz="0" w:space="0" w:color="auto"/>
            <w:left w:val="none" w:sz="0" w:space="0" w:color="auto"/>
            <w:bottom w:val="none" w:sz="0" w:space="0" w:color="auto"/>
            <w:right w:val="none" w:sz="0" w:space="0" w:color="auto"/>
          </w:divBdr>
        </w:div>
        <w:div w:id="800078392">
          <w:marLeft w:val="480"/>
          <w:marRight w:val="0"/>
          <w:marTop w:val="0"/>
          <w:marBottom w:val="0"/>
          <w:divBdr>
            <w:top w:val="none" w:sz="0" w:space="0" w:color="auto"/>
            <w:left w:val="none" w:sz="0" w:space="0" w:color="auto"/>
            <w:bottom w:val="none" w:sz="0" w:space="0" w:color="auto"/>
            <w:right w:val="none" w:sz="0" w:space="0" w:color="auto"/>
          </w:divBdr>
        </w:div>
        <w:div w:id="297997657">
          <w:marLeft w:val="480"/>
          <w:marRight w:val="0"/>
          <w:marTop w:val="0"/>
          <w:marBottom w:val="0"/>
          <w:divBdr>
            <w:top w:val="none" w:sz="0" w:space="0" w:color="auto"/>
            <w:left w:val="none" w:sz="0" w:space="0" w:color="auto"/>
            <w:bottom w:val="none" w:sz="0" w:space="0" w:color="auto"/>
            <w:right w:val="none" w:sz="0" w:space="0" w:color="auto"/>
          </w:divBdr>
        </w:div>
        <w:div w:id="1535532489">
          <w:marLeft w:val="480"/>
          <w:marRight w:val="0"/>
          <w:marTop w:val="0"/>
          <w:marBottom w:val="0"/>
          <w:divBdr>
            <w:top w:val="none" w:sz="0" w:space="0" w:color="auto"/>
            <w:left w:val="none" w:sz="0" w:space="0" w:color="auto"/>
            <w:bottom w:val="none" w:sz="0" w:space="0" w:color="auto"/>
            <w:right w:val="none" w:sz="0" w:space="0" w:color="auto"/>
          </w:divBdr>
        </w:div>
        <w:div w:id="926618419">
          <w:marLeft w:val="480"/>
          <w:marRight w:val="0"/>
          <w:marTop w:val="0"/>
          <w:marBottom w:val="0"/>
          <w:divBdr>
            <w:top w:val="none" w:sz="0" w:space="0" w:color="auto"/>
            <w:left w:val="none" w:sz="0" w:space="0" w:color="auto"/>
            <w:bottom w:val="none" w:sz="0" w:space="0" w:color="auto"/>
            <w:right w:val="none" w:sz="0" w:space="0" w:color="auto"/>
          </w:divBdr>
        </w:div>
        <w:div w:id="1535116392">
          <w:marLeft w:val="480"/>
          <w:marRight w:val="0"/>
          <w:marTop w:val="0"/>
          <w:marBottom w:val="0"/>
          <w:divBdr>
            <w:top w:val="none" w:sz="0" w:space="0" w:color="auto"/>
            <w:left w:val="none" w:sz="0" w:space="0" w:color="auto"/>
            <w:bottom w:val="none" w:sz="0" w:space="0" w:color="auto"/>
            <w:right w:val="none" w:sz="0" w:space="0" w:color="auto"/>
          </w:divBdr>
        </w:div>
        <w:div w:id="1201748666">
          <w:marLeft w:val="480"/>
          <w:marRight w:val="0"/>
          <w:marTop w:val="0"/>
          <w:marBottom w:val="0"/>
          <w:divBdr>
            <w:top w:val="none" w:sz="0" w:space="0" w:color="auto"/>
            <w:left w:val="none" w:sz="0" w:space="0" w:color="auto"/>
            <w:bottom w:val="none" w:sz="0" w:space="0" w:color="auto"/>
            <w:right w:val="none" w:sz="0" w:space="0" w:color="auto"/>
          </w:divBdr>
        </w:div>
        <w:div w:id="1152021622">
          <w:marLeft w:val="480"/>
          <w:marRight w:val="0"/>
          <w:marTop w:val="0"/>
          <w:marBottom w:val="0"/>
          <w:divBdr>
            <w:top w:val="none" w:sz="0" w:space="0" w:color="auto"/>
            <w:left w:val="none" w:sz="0" w:space="0" w:color="auto"/>
            <w:bottom w:val="none" w:sz="0" w:space="0" w:color="auto"/>
            <w:right w:val="none" w:sz="0" w:space="0" w:color="auto"/>
          </w:divBdr>
        </w:div>
        <w:div w:id="1597863602">
          <w:marLeft w:val="480"/>
          <w:marRight w:val="0"/>
          <w:marTop w:val="0"/>
          <w:marBottom w:val="0"/>
          <w:divBdr>
            <w:top w:val="none" w:sz="0" w:space="0" w:color="auto"/>
            <w:left w:val="none" w:sz="0" w:space="0" w:color="auto"/>
            <w:bottom w:val="none" w:sz="0" w:space="0" w:color="auto"/>
            <w:right w:val="none" w:sz="0" w:space="0" w:color="auto"/>
          </w:divBdr>
        </w:div>
        <w:div w:id="831796597">
          <w:marLeft w:val="480"/>
          <w:marRight w:val="0"/>
          <w:marTop w:val="0"/>
          <w:marBottom w:val="0"/>
          <w:divBdr>
            <w:top w:val="none" w:sz="0" w:space="0" w:color="auto"/>
            <w:left w:val="none" w:sz="0" w:space="0" w:color="auto"/>
            <w:bottom w:val="none" w:sz="0" w:space="0" w:color="auto"/>
            <w:right w:val="none" w:sz="0" w:space="0" w:color="auto"/>
          </w:divBdr>
        </w:div>
        <w:div w:id="690490564">
          <w:marLeft w:val="480"/>
          <w:marRight w:val="0"/>
          <w:marTop w:val="0"/>
          <w:marBottom w:val="0"/>
          <w:divBdr>
            <w:top w:val="none" w:sz="0" w:space="0" w:color="auto"/>
            <w:left w:val="none" w:sz="0" w:space="0" w:color="auto"/>
            <w:bottom w:val="none" w:sz="0" w:space="0" w:color="auto"/>
            <w:right w:val="none" w:sz="0" w:space="0" w:color="auto"/>
          </w:divBdr>
        </w:div>
        <w:div w:id="1174417231">
          <w:marLeft w:val="480"/>
          <w:marRight w:val="0"/>
          <w:marTop w:val="0"/>
          <w:marBottom w:val="0"/>
          <w:divBdr>
            <w:top w:val="none" w:sz="0" w:space="0" w:color="auto"/>
            <w:left w:val="none" w:sz="0" w:space="0" w:color="auto"/>
            <w:bottom w:val="none" w:sz="0" w:space="0" w:color="auto"/>
            <w:right w:val="none" w:sz="0" w:space="0" w:color="auto"/>
          </w:divBdr>
        </w:div>
        <w:div w:id="1083602647">
          <w:marLeft w:val="480"/>
          <w:marRight w:val="0"/>
          <w:marTop w:val="0"/>
          <w:marBottom w:val="0"/>
          <w:divBdr>
            <w:top w:val="none" w:sz="0" w:space="0" w:color="auto"/>
            <w:left w:val="none" w:sz="0" w:space="0" w:color="auto"/>
            <w:bottom w:val="none" w:sz="0" w:space="0" w:color="auto"/>
            <w:right w:val="none" w:sz="0" w:space="0" w:color="auto"/>
          </w:divBdr>
        </w:div>
        <w:div w:id="1392845696">
          <w:marLeft w:val="480"/>
          <w:marRight w:val="0"/>
          <w:marTop w:val="0"/>
          <w:marBottom w:val="0"/>
          <w:divBdr>
            <w:top w:val="none" w:sz="0" w:space="0" w:color="auto"/>
            <w:left w:val="none" w:sz="0" w:space="0" w:color="auto"/>
            <w:bottom w:val="none" w:sz="0" w:space="0" w:color="auto"/>
            <w:right w:val="none" w:sz="0" w:space="0" w:color="auto"/>
          </w:divBdr>
        </w:div>
        <w:div w:id="1656685302">
          <w:marLeft w:val="480"/>
          <w:marRight w:val="0"/>
          <w:marTop w:val="0"/>
          <w:marBottom w:val="0"/>
          <w:divBdr>
            <w:top w:val="none" w:sz="0" w:space="0" w:color="auto"/>
            <w:left w:val="none" w:sz="0" w:space="0" w:color="auto"/>
            <w:bottom w:val="none" w:sz="0" w:space="0" w:color="auto"/>
            <w:right w:val="none" w:sz="0" w:space="0" w:color="auto"/>
          </w:divBdr>
        </w:div>
        <w:div w:id="380835737">
          <w:marLeft w:val="480"/>
          <w:marRight w:val="0"/>
          <w:marTop w:val="0"/>
          <w:marBottom w:val="0"/>
          <w:divBdr>
            <w:top w:val="none" w:sz="0" w:space="0" w:color="auto"/>
            <w:left w:val="none" w:sz="0" w:space="0" w:color="auto"/>
            <w:bottom w:val="none" w:sz="0" w:space="0" w:color="auto"/>
            <w:right w:val="none" w:sz="0" w:space="0" w:color="auto"/>
          </w:divBdr>
        </w:div>
        <w:div w:id="597371360">
          <w:marLeft w:val="480"/>
          <w:marRight w:val="0"/>
          <w:marTop w:val="0"/>
          <w:marBottom w:val="0"/>
          <w:divBdr>
            <w:top w:val="none" w:sz="0" w:space="0" w:color="auto"/>
            <w:left w:val="none" w:sz="0" w:space="0" w:color="auto"/>
            <w:bottom w:val="none" w:sz="0" w:space="0" w:color="auto"/>
            <w:right w:val="none" w:sz="0" w:space="0" w:color="auto"/>
          </w:divBdr>
        </w:div>
        <w:div w:id="769469855">
          <w:marLeft w:val="480"/>
          <w:marRight w:val="0"/>
          <w:marTop w:val="0"/>
          <w:marBottom w:val="0"/>
          <w:divBdr>
            <w:top w:val="none" w:sz="0" w:space="0" w:color="auto"/>
            <w:left w:val="none" w:sz="0" w:space="0" w:color="auto"/>
            <w:bottom w:val="none" w:sz="0" w:space="0" w:color="auto"/>
            <w:right w:val="none" w:sz="0" w:space="0" w:color="auto"/>
          </w:divBdr>
        </w:div>
        <w:div w:id="1246646123">
          <w:marLeft w:val="480"/>
          <w:marRight w:val="0"/>
          <w:marTop w:val="0"/>
          <w:marBottom w:val="0"/>
          <w:divBdr>
            <w:top w:val="none" w:sz="0" w:space="0" w:color="auto"/>
            <w:left w:val="none" w:sz="0" w:space="0" w:color="auto"/>
            <w:bottom w:val="none" w:sz="0" w:space="0" w:color="auto"/>
            <w:right w:val="none" w:sz="0" w:space="0" w:color="auto"/>
          </w:divBdr>
        </w:div>
        <w:div w:id="359211928">
          <w:marLeft w:val="480"/>
          <w:marRight w:val="0"/>
          <w:marTop w:val="0"/>
          <w:marBottom w:val="0"/>
          <w:divBdr>
            <w:top w:val="none" w:sz="0" w:space="0" w:color="auto"/>
            <w:left w:val="none" w:sz="0" w:space="0" w:color="auto"/>
            <w:bottom w:val="none" w:sz="0" w:space="0" w:color="auto"/>
            <w:right w:val="none" w:sz="0" w:space="0" w:color="auto"/>
          </w:divBdr>
        </w:div>
        <w:div w:id="1221792138">
          <w:marLeft w:val="480"/>
          <w:marRight w:val="0"/>
          <w:marTop w:val="0"/>
          <w:marBottom w:val="0"/>
          <w:divBdr>
            <w:top w:val="none" w:sz="0" w:space="0" w:color="auto"/>
            <w:left w:val="none" w:sz="0" w:space="0" w:color="auto"/>
            <w:bottom w:val="none" w:sz="0" w:space="0" w:color="auto"/>
            <w:right w:val="none" w:sz="0" w:space="0" w:color="auto"/>
          </w:divBdr>
        </w:div>
        <w:div w:id="1877279513">
          <w:marLeft w:val="480"/>
          <w:marRight w:val="0"/>
          <w:marTop w:val="0"/>
          <w:marBottom w:val="0"/>
          <w:divBdr>
            <w:top w:val="none" w:sz="0" w:space="0" w:color="auto"/>
            <w:left w:val="none" w:sz="0" w:space="0" w:color="auto"/>
            <w:bottom w:val="none" w:sz="0" w:space="0" w:color="auto"/>
            <w:right w:val="none" w:sz="0" w:space="0" w:color="auto"/>
          </w:divBdr>
        </w:div>
        <w:div w:id="1779448795">
          <w:marLeft w:val="480"/>
          <w:marRight w:val="0"/>
          <w:marTop w:val="0"/>
          <w:marBottom w:val="0"/>
          <w:divBdr>
            <w:top w:val="none" w:sz="0" w:space="0" w:color="auto"/>
            <w:left w:val="none" w:sz="0" w:space="0" w:color="auto"/>
            <w:bottom w:val="none" w:sz="0" w:space="0" w:color="auto"/>
            <w:right w:val="none" w:sz="0" w:space="0" w:color="auto"/>
          </w:divBdr>
        </w:div>
        <w:div w:id="386688885">
          <w:marLeft w:val="480"/>
          <w:marRight w:val="0"/>
          <w:marTop w:val="0"/>
          <w:marBottom w:val="0"/>
          <w:divBdr>
            <w:top w:val="none" w:sz="0" w:space="0" w:color="auto"/>
            <w:left w:val="none" w:sz="0" w:space="0" w:color="auto"/>
            <w:bottom w:val="none" w:sz="0" w:space="0" w:color="auto"/>
            <w:right w:val="none" w:sz="0" w:space="0" w:color="auto"/>
          </w:divBdr>
        </w:div>
      </w:divsChild>
    </w:div>
    <w:div w:id="1779986883">
      <w:bodyDiv w:val="1"/>
      <w:marLeft w:val="0"/>
      <w:marRight w:val="0"/>
      <w:marTop w:val="0"/>
      <w:marBottom w:val="0"/>
      <w:divBdr>
        <w:top w:val="none" w:sz="0" w:space="0" w:color="auto"/>
        <w:left w:val="none" w:sz="0" w:space="0" w:color="auto"/>
        <w:bottom w:val="none" w:sz="0" w:space="0" w:color="auto"/>
        <w:right w:val="none" w:sz="0" w:space="0" w:color="auto"/>
      </w:divBdr>
    </w:div>
    <w:div w:id="1784155646">
      <w:bodyDiv w:val="1"/>
      <w:marLeft w:val="0"/>
      <w:marRight w:val="0"/>
      <w:marTop w:val="0"/>
      <w:marBottom w:val="0"/>
      <w:divBdr>
        <w:top w:val="none" w:sz="0" w:space="0" w:color="auto"/>
        <w:left w:val="none" w:sz="0" w:space="0" w:color="auto"/>
        <w:bottom w:val="none" w:sz="0" w:space="0" w:color="auto"/>
        <w:right w:val="none" w:sz="0" w:space="0" w:color="auto"/>
      </w:divBdr>
    </w:div>
    <w:div w:id="1784377965">
      <w:bodyDiv w:val="1"/>
      <w:marLeft w:val="0"/>
      <w:marRight w:val="0"/>
      <w:marTop w:val="0"/>
      <w:marBottom w:val="0"/>
      <w:divBdr>
        <w:top w:val="none" w:sz="0" w:space="0" w:color="auto"/>
        <w:left w:val="none" w:sz="0" w:space="0" w:color="auto"/>
        <w:bottom w:val="none" w:sz="0" w:space="0" w:color="auto"/>
        <w:right w:val="none" w:sz="0" w:space="0" w:color="auto"/>
      </w:divBdr>
      <w:divsChild>
        <w:div w:id="754058014">
          <w:marLeft w:val="480"/>
          <w:marRight w:val="0"/>
          <w:marTop w:val="0"/>
          <w:marBottom w:val="0"/>
          <w:divBdr>
            <w:top w:val="none" w:sz="0" w:space="0" w:color="auto"/>
            <w:left w:val="none" w:sz="0" w:space="0" w:color="auto"/>
            <w:bottom w:val="none" w:sz="0" w:space="0" w:color="auto"/>
            <w:right w:val="none" w:sz="0" w:space="0" w:color="auto"/>
          </w:divBdr>
        </w:div>
        <w:div w:id="2081559705">
          <w:marLeft w:val="480"/>
          <w:marRight w:val="0"/>
          <w:marTop w:val="0"/>
          <w:marBottom w:val="0"/>
          <w:divBdr>
            <w:top w:val="none" w:sz="0" w:space="0" w:color="auto"/>
            <w:left w:val="none" w:sz="0" w:space="0" w:color="auto"/>
            <w:bottom w:val="none" w:sz="0" w:space="0" w:color="auto"/>
            <w:right w:val="none" w:sz="0" w:space="0" w:color="auto"/>
          </w:divBdr>
        </w:div>
        <w:div w:id="1166749560">
          <w:marLeft w:val="480"/>
          <w:marRight w:val="0"/>
          <w:marTop w:val="0"/>
          <w:marBottom w:val="0"/>
          <w:divBdr>
            <w:top w:val="none" w:sz="0" w:space="0" w:color="auto"/>
            <w:left w:val="none" w:sz="0" w:space="0" w:color="auto"/>
            <w:bottom w:val="none" w:sz="0" w:space="0" w:color="auto"/>
            <w:right w:val="none" w:sz="0" w:space="0" w:color="auto"/>
          </w:divBdr>
        </w:div>
        <w:div w:id="438718704">
          <w:marLeft w:val="480"/>
          <w:marRight w:val="0"/>
          <w:marTop w:val="0"/>
          <w:marBottom w:val="0"/>
          <w:divBdr>
            <w:top w:val="none" w:sz="0" w:space="0" w:color="auto"/>
            <w:left w:val="none" w:sz="0" w:space="0" w:color="auto"/>
            <w:bottom w:val="none" w:sz="0" w:space="0" w:color="auto"/>
            <w:right w:val="none" w:sz="0" w:space="0" w:color="auto"/>
          </w:divBdr>
        </w:div>
        <w:div w:id="1507088069">
          <w:marLeft w:val="480"/>
          <w:marRight w:val="0"/>
          <w:marTop w:val="0"/>
          <w:marBottom w:val="0"/>
          <w:divBdr>
            <w:top w:val="none" w:sz="0" w:space="0" w:color="auto"/>
            <w:left w:val="none" w:sz="0" w:space="0" w:color="auto"/>
            <w:bottom w:val="none" w:sz="0" w:space="0" w:color="auto"/>
            <w:right w:val="none" w:sz="0" w:space="0" w:color="auto"/>
          </w:divBdr>
        </w:div>
        <w:div w:id="389305487">
          <w:marLeft w:val="480"/>
          <w:marRight w:val="0"/>
          <w:marTop w:val="0"/>
          <w:marBottom w:val="0"/>
          <w:divBdr>
            <w:top w:val="none" w:sz="0" w:space="0" w:color="auto"/>
            <w:left w:val="none" w:sz="0" w:space="0" w:color="auto"/>
            <w:bottom w:val="none" w:sz="0" w:space="0" w:color="auto"/>
            <w:right w:val="none" w:sz="0" w:space="0" w:color="auto"/>
          </w:divBdr>
        </w:div>
        <w:div w:id="699162385">
          <w:marLeft w:val="480"/>
          <w:marRight w:val="0"/>
          <w:marTop w:val="0"/>
          <w:marBottom w:val="0"/>
          <w:divBdr>
            <w:top w:val="none" w:sz="0" w:space="0" w:color="auto"/>
            <w:left w:val="none" w:sz="0" w:space="0" w:color="auto"/>
            <w:bottom w:val="none" w:sz="0" w:space="0" w:color="auto"/>
            <w:right w:val="none" w:sz="0" w:space="0" w:color="auto"/>
          </w:divBdr>
        </w:div>
        <w:div w:id="1894342075">
          <w:marLeft w:val="480"/>
          <w:marRight w:val="0"/>
          <w:marTop w:val="0"/>
          <w:marBottom w:val="0"/>
          <w:divBdr>
            <w:top w:val="none" w:sz="0" w:space="0" w:color="auto"/>
            <w:left w:val="none" w:sz="0" w:space="0" w:color="auto"/>
            <w:bottom w:val="none" w:sz="0" w:space="0" w:color="auto"/>
            <w:right w:val="none" w:sz="0" w:space="0" w:color="auto"/>
          </w:divBdr>
        </w:div>
        <w:div w:id="73672174">
          <w:marLeft w:val="480"/>
          <w:marRight w:val="0"/>
          <w:marTop w:val="0"/>
          <w:marBottom w:val="0"/>
          <w:divBdr>
            <w:top w:val="none" w:sz="0" w:space="0" w:color="auto"/>
            <w:left w:val="none" w:sz="0" w:space="0" w:color="auto"/>
            <w:bottom w:val="none" w:sz="0" w:space="0" w:color="auto"/>
            <w:right w:val="none" w:sz="0" w:space="0" w:color="auto"/>
          </w:divBdr>
        </w:div>
        <w:div w:id="127167639">
          <w:marLeft w:val="480"/>
          <w:marRight w:val="0"/>
          <w:marTop w:val="0"/>
          <w:marBottom w:val="0"/>
          <w:divBdr>
            <w:top w:val="none" w:sz="0" w:space="0" w:color="auto"/>
            <w:left w:val="none" w:sz="0" w:space="0" w:color="auto"/>
            <w:bottom w:val="none" w:sz="0" w:space="0" w:color="auto"/>
            <w:right w:val="none" w:sz="0" w:space="0" w:color="auto"/>
          </w:divBdr>
        </w:div>
        <w:div w:id="766194842">
          <w:marLeft w:val="480"/>
          <w:marRight w:val="0"/>
          <w:marTop w:val="0"/>
          <w:marBottom w:val="0"/>
          <w:divBdr>
            <w:top w:val="none" w:sz="0" w:space="0" w:color="auto"/>
            <w:left w:val="none" w:sz="0" w:space="0" w:color="auto"/>
            <w:bottom w:val="none" w:sz="0" w:space="0" w:color="auto"/>
            <w:right w:val="none" w:sz="0" w:space="0" w:color="auto"/>
          </w:divBdr>
        </w:div>
        <w:div w:id="844588188">
          <w:marLeft w:val="480"/>
          <w:marRight w:val="0"/>
          <w:marTop w:val="0"/>
          <w:marBottom w:val="0"/>
          <w:divBdr>
            <w:top w:val="none" w:sz="0" w:space="0" w:color="auto"/>
            <w:left w:val="none" w:sz="0" w:space="0" w:color="auto"/>
            <w:bottom w:val="none" w:sz="0" w:space="0" w:color="auto"/>
            <w:right w:val="none" w:sz="0" w:space="0" w:color="auto"/>
          </w:divBdr>
        </w:div>
        <w:div w:id="1567718986">
          <w:marLeft w:val="480"/>
          <w:marRight w:val="0"/>
          <w:marTop w:val="0"/>
          <w:marBottom w:val="0"/>
          <w:divBdr>
            <w:top w:val="none" w:sz="0" w:space="0" w:color="auto"/>
            <w:left w:val="none" w:sz="0" w:space="0" w:color="auto"/>
            <w:bottom w:val="none" w:sz="0" w:space="0" w:color="auto"/>
            <w:right w:val="none" w:sz="0" w:space="0" w:color="auto"/>
          </w:divBdr>
        </w:div>
        <w:div w:id="1933933626">
          <w:marLeft w:val="480"/>
          <w:marRight w:val="0"/>
          <w:marTop w:val="0"/>
          <w:marBottom w:val="0"/>
          <w:divBdr>
            <w:top w:val="none" w:sz="0" w:space="0" w:color="auto"/>
            <w:left w:val="none" w:sz="0" w:space="0" w:color="auto"/>
            <w:bottom w:val="none" w:sz="0" w:space="0" w:color="auto"/>
            <w:right w:val="none" w:sz="0" w:space="0" w:color="auto"/>
          </w:divBdr>
        </w:div>
        <w:div w:id="1934048920">
          <w:marLeft w:val="480"/>
          <w:marRight w:val="0"/>
          <w:marTop w:val="0"/>
          <w:marBottom w:val="0"/>
          <w:divBdr>
            <w:top w:val="none" w:sz="0" w:space="0" w:color="auto"/>
            <w:left w:val="none" w:sz="0" w:space="0" w:color="auto"/>
            <w:bottom w:val="none" w:sz="0" w:space="0" w:color="auto"/>
            <w:right w:val="none" w:sz="0" w:space="0" w:color="auto"/>
          </w:divBdr>
        </w:div>
        <w:div w:id="2144694872">
          <w:marLeft w:val="480"/>
          <w:marRight w:val="0"/>
          <w:marTop w:val="0"/>
          <w:marBottom w:val="0"/>
          <w:divBdr>
            <w:top w:val="none" w:sz="0" w:space="0" w:color="auto"/>
            <w:left w:val="none" w:sz="0" w:space="0" w:color="auto"/>
            <w:bottom w:val="none" w:sz="0" w:space="0" w:color="auto"/>
            <w:right w:val="none" w:sz="0" w:space="0" w:color="auto"/>
          </w:divBdr>
        </w:div>
        <w:div w:id="96407280">
          <w:marLeft w:val="480"/>
          <w:marRight w:val="0"/>
          <w:marTop w:val="0"/>
          <w:marBottom w:val="0"/>
          <w:divBdr>
            <w:top w:val="none" w:sz="0" w:space="0" w:color="auto"/>
            <w:left w:val="none" w:sz="0" w:space="0" w:color="auto"/>
            <w:bottom w:val="none" w:sz="0" w:space="0" w:color="auto"/>
            <w:right w:val="none" w:sz="0" w:space="0" w:color="auto"/>
          </w:divBdr>
        </w:div>
        <w:div w:id="1916820476">
          <w:marLeft w:val="480"/>
          <w:marRight w:val="0"/>
          <w:marTop w:val="0"/>
          <w:marBottom w:val="0"/>
          <w:divBdr>
            <w:top w:val="none" w:sz="0" w:space="0" w:color="auto"/>
            <w:left w:val="none" w:sz="0" w:space="0" w:color="auto"/>
            <w:bottom w:val="none" w:sz="0" w:space="0" w:color="auto"/>
            <w:right w:val="none" w:sz="0" w:space="0" w:color="auto"/>
          </w:divBdr>
        </w:div>
        <w:div w:id="660424353">
          <w:marLeft w:val="480"/>
          <w:marRight w:val="0"/>
          <w:marTop w:val="0"/>
          <w:marBottom w:val="0"/>
          <w:divBdr>
            <w:top w:val="none" w:sz="0" w:space="0" w:color="auto"/>
            <w:left w:val="none" w:sz="0" w:space="0" w:color="auto"/>
            <w:bottom w:val="none" w:sz="0" w:space="0" w:color="auto"/>
            <w:right w:val="none" w:sz="0" w:space="0" w:color="auto"/>
          </w:divBdr>
        </w:div>
        <w:div w:id="131993624">
          <w:marLeft w:val="480"/>
          <w:marRight w:val="0"/>
          <w:marTop w:val="0"/>
          <w:marBottom w:val="0"/>
          <w:divBdr>
            <w:top w:val="none" w:sz="0" w:space="0" w:color="auto"/>
            <w:left w:val="none" w:sz="0" w:space="0" w:color="auto"/>
            <w:bottom w:val="none" w:sz="0" w:space="0" w:color="auto"/>
            <w:right w:val="none" w:sz="0" w:space="0" w:color="auto"/>
          </w:divBdr>
        </w:div>
        <w:div w:id="684019140">
          <w:marLeft w:val="480"/>
          <w:marRight w:val="0"/>
          <w:marTop w:val="0"/>
          <w:marBottom w:val="0"/>
          <w:divBdr>
            <w:top w:val="none" w:sz="0" w:space="0" w:color="auto"/>
            <w:left w:val="none" w:sz="0" w:space="0" w:color="auto"/>
            <w:bottom w:val="none" w:sz="0" w:space="0" w:color="auto"/>
            <w:right w:val="none" w:sz="0" w:space="0" w:color="auto"/>
          </w:divBdr>
        </w:div>
        <w:div w:id="1469278379">
          <w:marLeft w:val="480"/>
          <w:marRight w:val="0"/>
          <w:marTop w:val="0"/>
          <w:marBottom w:val="0"/>
          <w:divBdr>
            <w:top w:val="none" w:sz="0" w:space="0" w:color="auto"/>
            <w:left w:val="none" w:sz="0" w:space="0" w:color="auto"/>
            <w:bottom w:val="none" w:sz="0" w:space="0" w:color="auto"/>
            <w:right w:val="none" w:sz="0" w:space="0" w:color="auto"/>
          </w:divBdr>
        </w:div>
        <w:div w:id="1005353916">
          <w:marLeft w:val="480"/>
          <w:marRight w:val="0"/>
          <w:marTop w:val="0"/>
          <w:marBottom w:val="0"/>
          <w:divBdr>
            <w:top w:val="none" w:sz="0" w:space="0" w:color="auto"/>
            <w:left w:val="none" w:sz="0" w:space="0" w:color="auto"/>
            <w:bottom w:val="none" w:sz="0" w:space="0" w:color="auto"/>
            <w:right w:val="none" w:sz="0" w:space="0" w:color="auto"/>
          </w:divBdr>
        </w:div>
        <w:div w:id="96563312">
          <w:marLeft w:val="480"/>
          <w:marRight w:val="0"/>
          <w:marTop w:val="0"/>
          <w:marBottom w:val="0"/>
          <w:divBdr>
            <w:top w:val="none" w:sz="0" w:space="0" w:color="auto"/>
            <w:left w:val="none" w:sz="0" w:space="0" w:color="auto"/>
            <w:bottom w:val="none" w:sz="0" w:space="0" w:color="auto"/>
            <w:right w:val="none" w:sz="0" w:space="0" w:color="auto"/>
          </w:divBdr>
        </w:div>
        <w:div w:id="355735643">
          <w:marLeft w:val="480"/>
          <w:marRight w:val="0"/>
          <w:marTop w:val="0"/>
          <w:marBottom w:val="0"/>
          <w:divBdr>
            <w:top w:val="none" w:sz="0" w:space="0" w:color="auto"/>
            <w:left w:val="none" w:sz="0" w:space="0" w:color="auto"/>
            <w:bottom w:val="none" w:sz="0" w:space="0" w:color="auto"/>
            <w:right w:val="none" w:sz="0" w:space="0" w:color="auto"/>
          </w:divBdr>
        </w:div>
        <w:div w:id="1450396017">
          <w:marLeft w:val="480"/>
          <w:marRight w:val="0"/>
          <w:marTop w:val="0"/>
          <w:marBottom w:val="0"/>
          <w:divBdr>
            <w:top w:val="none" w:sz="0" w:space="0" w:color="auto"/>
            <w:left w:val="none" w:sz="0" w:space="0" w:color="auto"/>
            <w:bottom w:val="none" w:sz="0" w:space="0" w:color="auto"/>
            <w:right w:val="none" w:sz="0" w:space="0" w:color="auto"/>
          </w:divBdr>
        </w:div>
        <w:div w:id="463888541">
          <w:marLeft w:val="480"/>
          <w:marRight w:val="0"/>
          <w:marTop w:val="0"/>
          <w:marBottom w:val="0"/>
          <w:divBdr>
            <w:top w:val="none" w:sz="0" w:space="0" w:color="auto"/>
            <w:left w:val="none" w:sz="0" w:space="0" w:color="auto"/>
            <w:bottom w:val="none" w:sz="0" w:space="0" w:color="auto"/>
            <w:right w:val="none" w:sz="0" w:space="0" w:color="auto"/>
          </w:divBdr>
        </w:div>
        <w:div w:id="721713077">
          <w:marLeft w:val="480"/>
          <w:marRight w:val="0"/>
          <w:marTop w:val="0"/>
          <w:marBottom w:val="0"/>
          <w:divBdr>
            <w:top w:val="none" w:sz="0" w:space="0" w:color="auto"/>
            <w:left w:val="none" w:sz="0" w:space="0" w:color="auto"/>
            <w:bottom w:val="none" w:sz="0" w:space="0" w:color="auto"/>
            <w:right w:val="none" w:sz="0" w:space="0" w:color="auto"/>
          </w:divBdr>
        </w:div>
        <w:div w:id="393353889">
          <w:marLeft w:val="480"/>
          <w:marRight w:val="0"/>
          <w:marTop w:val="0"/>
          <w:marBottom w:val="0"/>
          <w:divBdr>
            <w:top w:val="none" w:sz="0" w:space="0" w:color="auto"/>
            <w:left w:val="none" w:sz="0" w:space="0" w:color="auto"/>
            <w:bottom w:val="none" w:sz="0" w:space="0" w:color="auto"/>
            <w:right w:val="none" w:sz="0" w:space="0" w:color="auto"/>
          </w:divBdr>
        </w:div>
        <w:div w:id="1199971765">
          <w:marLeft w:val="480"/>
          <w:marRight w:val="0"/>
          <w:marTop w:val="0"/>
          <w:marBottom w:val="0"/>
          <w:divBdr>
            <w:top w:val="none" w:sz="0" w:space="0" w:color="auto"/>
            <w:left w:val="none" w:sz="0" w:space="0" w:color="auto"/>
            <w:bottom w:val="none" w:sz="0" w:space="0" w:color="auto"/>
            <w:right w:val="none" w:sz="0" w:space="0" w:color="auto"/>
          </w:divBdr>
        </w:div>
        <w:div w:id="1996496303">
          <w:marLeft w:val="480"/>
          <w:marRight w:val="0"/>
          <w:marTop w:val="0"/>
          <w:marBottom w:val="0"/>
          <w:divBdr>
            <w:top w:val="none" w:sz="0" w:space="0" w:color="auto"/>
            <w:left w:val="none" w:sz="0" w:space="0" w:color="auto"/>
            <w:bottom w:val="none" w:sz="0" w:space="0" w:color="auto"/>
            <w:right w:val="none" w:sz="0" w:space="0" w:color="auto"/>
          </w:divBdr>
        </w:div>
        <w:div w:id="1915159078">
          <w:marLeft w:val="480"/>
          <w:marRight w:val="0"/>
          <w:marTop w:val="0"/>
          <w:marBottom w:val="0"/>
          <w:divBdr>
            <w:top w:val="none" w:sz="0" w:space="0" w:color="auto"/>
            <w:left w:val="none" w:sz="0" w:space="0" w:color="auto"/>
            <w:bottom w:val="none" w:sz="0" w:space="0" w:color="auto"/>
            <w:right w:val="none" w:sz="0" w:space="0" w:color="auto"/>
          </w:divBdr>
        </w:div>
        <w:div w:id="559362613">
          <w:marLeft w:val="480"/>
          <w:marRight w:val="0"/>
          <w:marTop w:val="0"/>
          <w:marBottom w:val="0"/>
          <w:divBdr>
            <w:top w:val="none" w:sz="0" w:space="0" w:color="auto"/>
            <w:left w:val="none" w:sz="0" w:space="0" w:color="auto"/>
            <w:bottom w:val="none" w:sz="0" w:space="0" w:color="auto"/>
            <w:right w:val="none" w:sz="0" w:space="0" w:color="auto"/>
          </w:divBdr>
        </w:div>
        <w:div w:id="1731541843">
          <w:marLeft w:val="480"/>
          <w:marRight w:val="0"/>
          <w:marTop w:val="0"/>
          <w:marBottom w:val="0"/>
          <w:divBdr>
            <w:top w:val="none" w:sz="0" w:space="0" w:color="auto"/>
            <w:left w:val="none" w:sz="0" w:space="0" w:color="auto"/>
            <w:bottom w:val="none" w:sz="0" w:space="0" w:color="auto"/>
            <w:right w:val="none" w:sz="0" w:space="0" w:color="auto"/>
          </w:divBdr>
        </w:div>
        <w:div w:id="90205283">
          <w:marLeft w:val="480"/>
          <w:marRight w:val="0"/>
          <w:marTop w:val="0"/>
          <w:marBottom w:val="0"/>
          <w:divBdr>
            <w:top w:val="none" w:sz="0" w:space="0" w:color="auto"/>
            <w:left w:val="none" w:sz="0" w:space="0" w:color="auto"/>
            <w:bottom w:val="none" w:sz="0" w:space="0" w:color="auto"/>
            <w:right w:val="none" w:sz="0" w:space="0" w:color="auto"/>
          </w:divBdr>
        </w:div>
        <w:div w:id="306127520">
          <w:marLeft w:val="480"/>
          <w:marRight w:val="0"/>
          <w:marTop w:val="0"/>
          <w:marBottom w:val="0"/>
          <w:divBdr>
            <w:top w:val="none" w:sz="0" w:space="0" w:color="auto"/>
            <w:left w:val="none" w:sz="0" w:space="0" w:color="auto"/>
            <w:bottom w:val="none" w:sz="0" w:space="0" w:color="auto"/>
            <w:right w:val="none" w:sz="0" w:space="0" w:color="auto"/>
          </w:divBdr>
        </w:div>
        <w:div w:id="65541220">
          <w:marLeft w:val="480"/>
          <w:marRight w:val="0"/>
          <w:marTop w:val="0"/>
          <w:marBottom w:val="0"/>
          <w:divBdr>
            <w:top w:val="none" w:sz="0" w:space="0" w:color="auto"/>
            <w:left w:val="none" w:sz="0" w:space="0" w:color="auto"/>
            <w:bottom w:val="none" w:sz="0" w:space="0" w:color="auto"/>
            <w:right w:val="none" w:sz="0" w:space="0" w:color="auto"/>
          </w:divBdr>
        </w:div>
        <w:div w:id="1460536168">
          <w:marLeft w:val="480"/>
          <w:marRight w:val="0"/>
          <w:marTop w:val="0"/>
          <w:marBottom w:val="0"/>
          <w:divBdr>
            <w:top w:val="none" w:sz="0" w:space="0" w:color="auto"/>
            <w:left w:val="none" w:sz="0" w:space="0" w:color="auto"/>
            <w:bottom w:val="none" w:sz="0" w:space="0" w:color="auto"/>
            <w:right w:val="none" w:sz="0" w:space="0" w:color="auto"/>
          </w:divBdr>
        </w:div>
        <w:div w:id="27412775">
          <w:marLeft w:val="480"/>
          <w:marRight w:val="0"/>
          <w:marTop w:val="0"/>
          <w:marBottom w:val="0"/>
          <w:divBdr>
            <w:top w:val="none" w:sz="0" w:space="0" w:color="auto"/>
            <w:left w:val="none" w:sz="0" w:space="0" w:color="auto"/>
            <w:bottom w:val="none" w:sz="0" w:space="0" w:color="auto"/>
            <w:right w:val="none" w:sz="0" w:space="0" w:color="auto"/>
          </w:divBdr>
        </w:div>
        <w:div w:id="1219437302">
          <w:marLeft w:val="480"/>
          <w:marRight w:val="0"/>
          <w:marTop w:val="0"/>
          <w:marBottom w:val="0"/>
          <w:divBdr>
            <w:top w:val="none" w:sz="0" w:space="0" w:color="auto"/>
            <w:left w:val="none" w:sz="0" w:space="0" w:color="auto"/>
            <w:bottom w:val="none" w:sz="0" w:space="0" w:color="auto"/>
            <w:right w:val="none" w:sz="0" w:space="0" w:color="auto"/>
          </w:divBdr>
        </w:div>
        <w:div w:id="2068529677">
          <w:marLeft w:val="480"/>
          <w:marRight w:val="0"/>
          <w:marTop w:val="0"/>
          <w:marBottom w:val="0"/>
          <w:divBdr>
            <w:top w:val="none" w:sz="0" w:space="0" w:color="auto"/>
            <w:left w:val="none" w:sz="0" w:space="0" w:color="auto"/>
            <w:bottom w:val="none" w:sz="0" w:space="0" w:color="auto"/>
            <w:right w:val="none" w:sz="0" w:space="0" w:color="auto"/>
          </w:divBdr>
        </w:div>
        <w:div w:id="2079286633">
          <w:marLeft w:val="480"/>
          <w:marRight w:val="0"/>
          <w:marTop w:val="0"/>
          <w:marBottom w:val="0"/>
          <w:divBdr>
            <w:top w:val="none" w:sz="0" w:space="0" w:color="auto"/>
            <w:left w:val="none" w:sz="0" w:space="0" w:color="auto"/>
            <w:bottom w:val="none" w:sz="0" w:space="0" w:color="auto"/>
            <w:right w:val="none" w:sz="0" w:space="0" w:color="auto"/>
          </w:divBdr>
        </w:div>
        <w:div w:id="1577126232">
          <w:marLeft w:val="480"/>
          <w:marRight w:val="0"/>
          <w:marTop w:val="0"/>
          <w:marBottom w:val="0"/>
          <w:divBdr>
            <w:top w:val="none" w:sz="0" w:space="0" w:color="auto"/>
            <w:left w:val="none" w:sz="0" w:space="0" w:color="auto"/>
            <w:bottom w:val="none" w:sz="0" w:space="0" w:color="auto"/>
            <w:right w:val="none" w:sz="0" w:space="0" w:color="auto"/>
          </w:divBdr>
        </w:div>
        <w:div w:id="1042168791">
          <w:marLeft w:val="480"/>
          <w:marRight w:val="0"/>
          <w:marTop w:val="0"/>
          <w:marBottom w:val="0"/>
          <w:divBdr>
            <w:top w:val="none" w:sz="0" w:space="0" w:color="auto"/>
            <w:left w:val="none" w:sz="0" w:space="0" w:color="auto"/>
            <w:bottom w:val="none" w:sz="0" w:space="0" w:color="auto"/>
            <w:right w:val="none" w:sz="0" w:space="0" w:color="auto"/>
          </w:divBdr>
        </w:div>
        <w:div w:id="861284737">
          <w:marLeft w:val="480"/>
          <w:marRight w:val="0"/>
          <w:marTop w:val="0"/>
          <w:marBottom w:val="0"/>
          <w:divBdr>
            <w:top w:val="none" w:sz="0" w:space="0" w:color="auto"/>
            <w:left w:val="none" w:sz="0" w:space="0" w:color="auto"/>
            <w:bottom w:val="none" w:sz="0" w:space="0" w:color="auto"/>
            <w:right w:val="none" w:sz="0" w:space="0" w:color="auto"/>
          </w:divBdr>
        </w:div>
        <w:div w:id="1881546662">
          <w:marLeft w:val="480"/>
          <w:marRight w:val="0"/>
          <w:marTop w:val="0"/>
          <w:marBottom w:val="0"/>
          <w:divBdr>
            <w:top w:val="none" w:sz="0" w:space="0" w:color="auto"/>
            <w:left w:val="none" w:sz="0" w:space="0" w:color="auto"/>
            <w:bottom w:val="none" w:sz="0" w:space="0" w:color="auto"/>
            <w:right w:val="none" w:sz="0" w:space="0" w:color="auto"/>
          </w:divBdr>
        </w:div>
        <w:div w:id="148447986">
          <w:marLeft w:val="480"/>
          <w:marRight w:val="0"/>
          <w:marTop w:val="0"/>
          <w:marBottom w:val="0"/>
          <w:divBdr>
            <w:top w:val="none" w:sz="0" w:space="0" w:color="auto"/>
            <w:left w:val="none" w:sz="0" w:space="0" w:color="auto"/>
            <w:bottom w:val="none" w:sz="0" w:space="0" w:color="auto"/>
            <w:right w:val="none" w:sz="0" w:space="0" w:color="auto"/>
          </w:divBdr>
        </w:div>
        <w:div w:id="310796903">
          <w:marLeft w:val="480"/>
          <w:marRight w:val="0"/>
          <w:marTop w:val="0"/>
          <w:marBottom w:val="0"/>
          <w:divBdr>
            <w:top w:val="none" w:sz="0" w:space="0" w:color="auto"/>
            <w:left w:val="none" w:sz="0" w:space="0" w:color="auto"/>
            <w:bottom w:val="none" w:sz="0" w:space="0" w:color="auto"/>
            <w:right w:val="none" w:sz="0" w:space="0" w:color="auto"/>
          </w:divBdr>
        </w:div>
        <w:div w:id="144514450">
          <w:marLeft w:val="480"/>
          <w:marRight w:val="0"/>
          <w:marTop w:val="0"/>
          <w:marBottom w:val="0"/>
          <w:divBdr>
            <w:top w:val="none" w:sz="0" w:space="0" w:color="auto"/>
            <w:left w:val="none" w:sz="0" w:space="0" w:color="auto"/>
            <w:bottom w:val="none" w:sz="0" w:space="0" w:color="auto"/>
            <w:right w:val="none" w:sz="0" w:space="0" w:color="auto"/>
          </w:divBdr>
        </w:div>
        <w:div w:id="1520193174">
          <w:marLeft w:val="480"/>
          <w:marRight w:val="0"/>
          <w:marTop w:val="0"/>
          <w:marBottom w:val="0"/>
          <w:divBdr>
            <w:top w:val="none" w:sz="0" w:space="0" w:color="auto"/>
            <w:left w:val="none" w:sz="0" w:space="0" w:color="auto"/>
            <w:bottom w:val="none" w:sz="0" w:space="0" w:color="auto"/>
            <w:right w:val="none" w:sz="0" w:space="0" w:color="auto"/>
          </w:divBdr>
        </w:div>
        <w:div w:id="800999731">
          <w:marLeft w:val="480"/>
          <w:marRight w:val="0"/>
          <w:marTop w:val="0"/>
          <w:marBottom w:val="0"/>
          <w:divBdr>
            <w:top w:val="none" w:sz="0" w:space="0" w:color="auto"/>
            <w:left w:val="none" w:sz="0" w:space="0" w:color="auto"/>
            <w:bottom w:val="none" w:sz="0" w:space="0" w:color="auto"/>
            <w:right w:val="none" w:sz="0" w:space="0" w:color="auto"/>
          </w:divBdr>
        </w:div>
        <w:div w:id="897015836">
          <w:marLeft w:val="480"/>
          <w:marRight w:val="0"/>
          <w:marTop w:val="0"/>
          <w:marBottom w:val="0"/>
          <w:divBdr>
            <w:top w:val="none" w:sz="0" w:space="0" w:color="auto"/>
            <w:left w:val="none" w:sz="0" w:space="0" w:color="auto"/>
            <w:bottom w:val="none" w:sz="0" w:space="0" w:color="auto"/>
            <w:right w:val="none" w:sz="0" w:space="0" w:color="auto"/>
          </w:divBdr>
        </w:div>
        <w:div w:id="744494063">
          <w:marLeft w:val="480"/>
          <w:marRight w:val="0"/>
          <w:marTop w:val="0"/>
          <w:marBottom w:val="0"/>
          <w:divBdr>
            <w:top w:val="none" w:sz="0" w:space="0" w:color="auto"/>
            <w:left w:val="none" w:sz="0" w:space="0" w:color="auto"/>
            <w:bottom w:val="none" w:sz="0" w:space="0" w:color="auto"/>
            <w:right w:val="none" w:sz="0" w:space="0" w:color="auto"/>
          </w:divBdr>
        </w:div>
        <w:div w:id="1773279531">
          <w:marLeft w:val="480"/>
          <w:marRight w:val="0"/>
          <w:marTop w:val="0"/>
          <w:marBottom w:val="0"/>
          <w:divBdr>
            <w:top w:val="none" w:sz="0" w:space="0" w:color="auto"/>
            <w:left w:val="none" w:sz="0" w:space="0" w:color="auto"/>
            <w:bottom w:val="none" w:sz="0" w:space="0" w:color="auto"/>
            <w:right w:val="none" w:sz="0" w:space="0" w:color="auto"/>
          </w:divBdr>
        </w:div>
        <w:div w:id="728530517">
          <w:marLeft w:val="480"/>
          <w:marRight w:val="0"/>
          <w:marTop w:val="0"/>
          <w:marBottom w:val="0"/>
          <w:divBdr>
            <w:top w:val="none" w:sz="0" w:space="0" w:color="auto"/>
            <w:left w:val="none" w:sz="0" w:space="0" w:color="auto"/>
            <w:bottom w:val="none" w:sz="0" w:space="0" w:color="auto"/>
            <w:right w:val="none" w:sz="0" w:space="0" w:color="auto"/>
          </w:divBdr>
        </w:div>
        <w:div w:id="283387370">
          <w:marLeft w:val="480"/>
          <w:marRight w:val="0"/>
          <w:marTop w:val="0"/>
          <w:marBottom w:val="0"/>
          <w:divBdr>
            <w:top w:val="none" w:sz="0" w:space="0" w:color="auto"/>
            <w:left w:val="none" w:sz="0" w:space="0" w:color="auto"/>
            <w:bottom w:val="none" w:sz="0" w:space="0" w:color="auto"/>
            <w:right w:val="none" w:sz="0" w:space="0" w:color="auto"/>
          </w:divBdr>
        </w:div>
        <w:div w:id="719600036">
          <w:marLeft w:val="480"/>
          <w:marRight w:val="0"/>
          <w:marTop w:val="0"/>
          <w:marBottom w:val="0"/>
          <w:divBdr>
            <w:top w:val="none" w:sz="0" w:space="0" w:color="auto"/>
            <w:left w:val="none" w:sz="0" w:space="0" w:color="auto"/>
            <w:bottom w:val="none" w:sz="0" w:space="0" w:color="auto"/>
            <w:right w:val="none" w:sz="0" w:space="0" w:color="auto"/>
          </w:divBdr>
        </w:div>
        <w:div w:id="36858847">
          <w:marLeft w:val="480"/>
          <w:marRight w:val="0"/>
          <w:marTop w:val="0"/>
          <w:marBottom w:val="0"/>
          <w:divBdr>
            <w:top w:val="none" w:sz="0" w:space="0" w:color="auto"/>
            <w:left w:val="none" w:sz="0" w:space="0" w:color="auto"/>
            <w:bottom w:val="none" w:sz="0" w:space="0" w:color="auto"/>
            <w:right w:val="none" w:sz="0" w:space="0" w:color="auto"/>
          </w:divBdr>
        </w:div>
        <w:div w:id="1815634165">
          <w:marLeft w:val="480"/>
          <w:marRight w:val="0"/>
          <w:marTop w:val="0"/>
          <w:marBottom w:val="0"/>
          <w:divBdr>
            <w:top w:val="none" w:sz="0" w:space="0" w:color="auto"/>
            <w:left w:val="none" w:sz="0" w:space="0" w:color="auto"/>
            <w:bottom w:val="none" w:sz="0" w:space="0" w:color="auto"/>
            <w:right w:val="none" w:sz="0" w:space="0" w:color="auto"/>
          </w:divBdr>
        </w:div>
        <w:div w:id="1299257955">
          <w:marLeft w:val="480"/>
          <w:marRight w:val="0"/>
          <w:marTop w:val="0"/>
          <w:marBottom w:val="0"/>
          <w:divBdr>
            <w:top w:val="none" w:sz="0" w:space="0" w:color="auto"/>
            <w:left w:val="none" w:sz="0" w:space="0" w:color="auto"/>
            <w:bottom w:val="none" w:sz="0" w:space="0" w:color="auto"/>
            <w:right w:val="none" w:sz="0" w:space="0" w:color="auto"/>
          </w:divBdr>
        </w:div>
        <w:div w:id="192887967">
          <w:marLeft w:val="480"/>
          <w:marRight w:val="0"/>
          <w:marTop w:val="0"/>
          <w:marBottom w:val="0"/>
          <w:divBdr>
            <w:top w:val="none" w:sz="0" w:space="0" w:color="auto"/>
            <w:left w:val="none" w:sz="0" w:space="0" w:color="auto"/>
            <w:bottom w:val="none" w:sz="0" w:space="0" w:color="auto"/>
            <w:right w:val="none" w:sz="0" w:space="0" w:color="auto"/>
          </w:divBdr>
        </w:div>
        <w:div w:id="642737703">
          <w:marLeft w:val="480"/>
          <w:marRight w:val="0"/>
          <w:marTop w:val="0"/>
          <w:marBottom w:val="0"/>
          <w:divBdr>
            <w:top w:val="none" w:sz="0" w:space="0" w:color="auto"/>
            <w:left w:val="none" w:sz="0" w:space="0" w:color="auto"/>
            <w:bottom w:val="none" w:sz="0" w:space="0" w:color="auto"/>
            <w:right w:val="none" w:sz="0" w:space="0" w:color="auto"/>
          </w:divBdr>
        </w:div>
        <w:div w:id="349071263">
          <w:marLeft w:val="480"/>
          <w:marRight w:val="0"/>
          <w:marTop w:val="0"/>
          <w:marBottom w:val="0"/>
          <w:divBdr>
            <w:top w:val="none" w:sz="0" w:space="0" w:color="auto"/>
            <w:left w:val="none" w:sz="0" w:space="0" w:color="auto"/>
            <w:bottom w:val="none" w:sz="0" w:space="0" w:color="auto"/>
            <w:right w:val="none" w:sz="0" w:space="0" w:color="auto"/>
          </w:divBdr>
        </w:div>
        <w:div w:id="2051569015">
          <w:marLeft w:val="480"/>
          <w:marRight w:val="0"/>
          <w:marTop w:val="0"/>
          <w:marBottom w:val="0"/>
          <w:divBdr>
            <w:top w:val="none" w:sz="0" w:space="0" w:color="auto"/>
            <w:left w:val="none" w:sz="0" w:space="0" w:color="auto"/>
            <w:bottom w:val="none" w:sz="0" w:space="0" w:color="auto"/>
            <w:right w:val="none" w:sz="0" w:space="0" w:color="auto"/>
          </w:divBdr>
        </w:div>
        <w:div w:id="135922263">
          <w:marLeft w:val="480"/>
          <w:marRight w:val="0"/>
          <w:marTop w:val="0"/>
          <w:marBottom w:val="0"/>
          <w:divBdr>
            <w:top w:val="none" w:sz="0" w:space="0" w:color="auto"/>
            <w:left w:val="none" w:sz="0" w:space="0" w:color="auto"/>
            <w:bottom w:val="none" w:sz="0" w:space="0" w:color="auto"/>
            <w:right w:val="none" w:sz="0" w:space="0" w:color="auto"/>
          </w:divBdr>
        </w:div>
      </w:divsChild>
    </w:div>
    <w:div w:id="1785495045">
      <w:bodyDiv w:val="1"/>
      <w:marLeft w:val="0"/>
      <w:marRight w:val="0"/>
      <w:marTop w:val="0"/>
      <w:marBottom w:val="0"/>
      <w:divBdr>
        <w:top w:val="none" w:sz="0" w:space="0" w:color="auto"/>
        <w:left w:val="none" w:sz="0" w:space="0" w:color="auto"/>
        <w:bottom w:val="none" w:sz="0" w:space="0" w:color="auto"/>
        <w:right w:val="none" w:sz="0" w:space="0" w:color="auto"/>
      </w:divBdr>
    </w:div>
    <w:div w:id="1785807206">
      <w:bodyDiv w:val="1"/>
      <w:marLeft w:val="0"/>
      <w:marRight w:val="0"/>
      <w:marTop w:val="0"/>
      <w:marBottom w:val="0"/>
      <w:divBdr>
        <w:top w:val="none" w:sz="0" w:space="0" w:color="auto"/>
        <w:left w:val="none" w:sz="0" w:space="0" w:color="auto"/>
        <w:bottom w:val="none" w:sz="0" w:space="0" w:color="auto"/>
        <w:right w:val="none" w:sz="0" w:space="0" w:color="auto"/>
      </w:divBdr>
    </w:div>
    <w:div w:id="1786652336">
      <w:bodyDiv w:val="1"/>
      <w:marLeft w:val="0"/>
      <w:marRight w:val="0"/>
      <w:marTop w:val="0"/>
      <w:marBottom w:val="0"/>
      <w:divBdr>
        <w:top w:val="none" w:sz="0" w:space="0" w:color="auto"/>
        <w:left w:val="none" w:sz="0" w:space="0" w:color="auto"/>
        <w:bottom w:val="none" w:sz="0" w:space="0" w:color="auto"/>
        <w:right w:val="none" w:sz="0" w:space="0" w:color="auto"/>
      </w:divBdr>
    </w:div>
    <w:div w:id="1789159203">
      <w:bodyDiv w:val="1"/>
      <w:marLeft w:val="0"/>
      <w:marRight w:val="0"/>
      <w:marTop w:val="0"/>
      <w:marBottom w:val="0"/>
      <w:divBdr>
        <w:top w:val="none" w:sz="0" w:space="0" w:color="auto"/>
        <w:left w:val="none" w:sz="0" w:space="0" w:color="auto"/>
        <w:bottom w:val="none" w:sz="0" w:space="0" w:color="auto"/>
        <w:right w:val="none" w:sz="0" w:space="0" w:color="auto"/>
      </w:divBdr>
    </w:div>
    <w:div w:id="1789470507">
      <w:bodyDiv w:val="1"/>
      <w:marLeft w:val="0"/>
      <w:marRight w:val="0"/>
      <w:marTop w:val="0"/>
      <w:marBottom w:val="0"/>
      <w:divBdr>
        <w:top w:val="none" w:sz="0" w:space="0" w:color="auto"/>
        <w:left w:val="none" w:sz="0" w:space="0" w:color="auto"/>
        <w:bottom w:val="none" w:sz="0" w:space="0" w:color="auto"/>
        <w:right w:val="none" w:sz="0" w:space="0" w:color="auto"/>
      </w:divBdr>
      <w:divsChild>
        <w:div w:id="436603750">
          <w:marLeft w:val="480"/>
          <w:marRight w:val="0"/>
          <w:marTop w:val="0"/>
          <w:marBottom w:val="0"/>
          <w:divBdr>
            <w:top w:val="none" w:sz="0" w:space="0" w:color="auto"/>
            <w:left w:val="none" w:sz="0" w:space="0" w:color="auto"/>
            <w:bottom w:val="none" w:sz="0" w:space="0" w:color="auto"/>
            <w:right w:val="none" w:sz="0" w:space="0" w:color="auto"/>
          </w:divBdr>
        </w:div>
        <w:div w:id="875393107">
          <w:marLeft w:val="480"/>
          <w:marRight w:val="0"/>
          <w:marTop w:val="0"/>
          <w:marBottom w:val="0"/>
          <w:divBdr>
            <w:top w:val="none" w:sz="0" w:space="0" w:color="auto"/>
            <w:left w:val="none" w:sz="0" w:space="0" w:color="auto"/>
            <w:bottom w:val="none" w:sz="0" w:space="0" w:color="auto"/>
            <w:right w:val="none" w:sz="0" w:space="0" w:color="auto"/>
          </w:divBdr>
        </w:div>
        <w:div w:id="1107969644">
          <w:marLeft w:val="480"/>
          <w:marRight w:val="0"/>
          <w:marTop w:val="0"/>
          <w:marBottom w:val="0"/>
          <w:divBdr>
            <w:top w:val="none" w:sz="0" w:space="0" w:color="auto"/>
            <w:left w:val="none" w:sz="0" w:space="0" w:color="auto"/>
            <w:bottom w:val="none" w:sz="0" w:space="0" w:color="auto"/>
            <w:right w:val="none" w:sz="0" w:space="0" w:color="auto"/>
          </w:divBdr>
        </w:div>
        <w:div w:id="604463145">
          <w:marLeft w:val="480"/>
          <w:marRight w:val="0"/>
          <w:marTop w:val="0"/>
          <w:marBottom w:val="0"/>
          <w:divBdr>
            <w:top w:val="none" w:sz="0" w:space="0" w:color="auto"/>
            <w:left w:val="none" w:sz="0" w:space="0" w:color="auto"/>
            <w:bottom w:val="none" w:sz="0" w:space="0" w:color="auto"/>
            <w:right w:val="none" w:sz="0" w:space="0" w:color="auto"/>
          </w:divBdr>
        </w:div>
        <w:div w:id="627127069">
          <w:marLeft w:val="480"/>
          <w:marRight w:val="0"/>
          <w:marTop w:val="0"/>
          <w:marBottom w:val="0"/>
          <w:divBdr>
            <w:top w:val="none" w:sz="0" w:space="0" w:color="auto"/>
            <w:left w:val="none" w:sz="0" w:space="0" w:color="auto"/>
            <w:bottom w:val="none" w:sz="0" w:space="0" w:color="auto"/>
            <w:right w:val="none" w:sz="0" w:space="0" w:color="auto"/>
          </w:divBdr>
        </w:div>
        <w:div w:id="1252471015">
          <w:marLeft w:val="480"/>
          <w:marRight w:val="0"/>
          <w:marTop w:val="0"/>
          <w:marBottom w:val="0"/>
          <w:divBdr>
            <w:top w:val="none" w:sz="0" w:space="0" w:color="auto"/>
            <w:left w:val="none" w:sz="0" w:space="0" w:color="auto"/>
            <w:bottom w:val="none" w:sz="0" w:space="0" w:color="auto"/>
            <w:right w:val="none" w:sz="0" w:space="0" w:color="auto"/>
          </w:divBdr>
        </w:div>
        <w:div w:id="1653097837">
          <w:marLeft w:val="480"/>
          <w:marRight w:val="0"/>
          <w:marTop w:val="0"/>
          <w:marBottom w:val="0"/>
          <w:divBdr>
            <w:top w:val="none" w:sz="0" w:space="0" w:color="auto"/>
            <w:left w:val="none" w:sz="0" w:space="0" w:color="auto"/>
            <w:bottom w:val="none" w:sz="0" w:space="0" w:color="auto"/>
            <w:right w:val="none" w:sz="0" w:space="0" w:color="auto"/>
          </w:divBdr>
        </w:div>
        <w:div w:id="1038361325">
          <w:marLeft w:val="480"/>
          <w:marRight w:val="0"/>
          <w:marTop w:val="0"/>
          <w:marBottom w:val="0"/>
          <w:divBdr>
            <w:top w:val="none" w:sz="0" w:space="0" w:color="auto"/>
            <w:left w:val="none" w:sz="0" w:space="0" w:color="auto"/>
            <w:bottom w:val="none" w:sz="0" w:space="0" w:color="auto"/>
            <w:right w:val="none" w:sz="0" w:space="0" w:color="auto"/>
          </w:divBdr>
        </w:div>
        <w:div w:id="1568149399">
          <w:marLeft w:val="480"/>
          <w:marRight w:val="0"/>
          <w:marTop w:val="0"/>
          <w:marBottom w:val="0"/>
          <w:divBdr>
            <w:top w:val="none" w:sz="0" w:space="0" w:color="auto"/>
            <w:left w:val="none" w:sz="0" w:space="0" w:color="auto"/>
            <w:bottom w:val="none" w:sz="0" w:space="0" w:color="auto"/>
            <w:right w:val="none" w:sz="0" w:space="0" w:color="auto"/>
          </w:divBdr>
        </w:div>
        <w:div w:id="1027096151">
          <w:marLeft w:val="480"/>
          <w:marRight w:val="0"/>
          <w:marTop w:val="0"/>
          <w:marBottom w:val="0"/>
          <w:divBdr>
            <w:top w:val="none" w:sz="0" w:space="0" w:color="auto"/>
            <w:left w:val="none" w:sz="0" w:space="0" w:color="auto"/>
            <w:bottom w:val="none" w:sz="0" w:space="0" w:color="auto"/>
            <w:right w:val="none" w:sz="0" w:space="0" w:color="auto"/>
          </w:divBdr>
        </w:div>
        <w:div w:id="154997258">
          <w:marLeft w:val="480"/>
          <w:marRight w:val="0"/>
          <w:marTop w:val="0"/>
          <w:marBottom w:val="0"/>
          <w:divBdr>
            <w:top w:val="none" w:sz="0" w:space="0" w:color="auto"/>
            <w:left w:val="none" w:sz="0" w:space="0" w:color="auto"/>
            <w:bottom w:val="none" w:sz="0" w:space="0" w:color="auto"/>
            <w:right w:val="none" w:sz="0" w:space="0" w:color="auto"/>
          </w:divBdr>
        </w:div>
        <w:div w:id="349642196">
          <w:marLeft w:val="480"/>
          <w:marRight w:val="0"/>
          <w:marTop w:val="0"/>
          <w:marBottom w:val="0"/>
          <w:divBdr>
            <w:top w:val="none" w:sz="0" w:space="0" w:color="auto"/>
            <w:left w:val="none" w:sz="0" w:space="0" w:color="auto"/>
            <w:bottom w:val="none" w:sz="0" w:space="0" w:color="auto"/>
            <w:right w:val="none" w:sz="0" w:space="0" w:color="auto"/>
          </w:divBdr>
        </w:div>
        <w:div w:id="1656765712">
          <w:marLeft w:val="480"/>
          <w:marRight w:val="0"/>
          <w:marTop w:val="0"/>
          <w:marBottom w:val="0"/>
          <w:divBdr>
            <w:top w:val="none" w:sz="0" w:space="0" w:color="auto"/>
            <w:left w:val="none" w:sz="0" w:space="0" w:color="auto"/>
            <w:bottom w:val="none" w:sz="0" w:space="0" w:color="auto"/>
            <w:right w:val="none" w:sz="0" w:space="0" w:color="auto"/>
          </w:divBdr>
        </w:div>
        <w:div w:id="1214318675">
          <w:marLeft w:val="480"/>
          <w:marRight w:val="0"/>
          <w:marTop w:val="0"/>
          <w:marBottom w:val="0"/>
          <w:divBdr>
            <w:top w:val="none" w:sz="0" w:space="0" w:color="auto"/>
            <w:left w:val="none" w:sz="0" w:space="0" w:color="auto"/>
            <w:bottom w:val="none" w:sz="0" w:space="0" w:color="auto"/>
            <w:right w:val="none" w:sz="0" w:space="0" w:color="auto"/>
          </w:divBdr>
        </w:div>
        <w:div w:id="906383056">
          <w:marLeft w:val="480"/>
          <w:marRight w:val="0"/>
          <w:marTop w:val="0"/>
          <w:marBottom w:val="0"/>
          <w:divBdr>
            <w:top w:val="none" w:sz="0" w:space="0" w:color="auto"/>
            <w:left w:val="none" w:sz="0" w:space="0" w:color="auto"/>
            <w:bottom w:val="none" w:sz="0" w:space="0" w:color="auto"/>
            <w:right w:val="none" w:sz="0" w:space="0" w:color="auto"/>
          </w:divBdr>
        </w:div>
        <w:div w:id="1248727803">
          <w:marLeft w:val="480"/>
          <w:marRight w:val="0"/>
          <w:marTop w:val="0"/>
          <w:marBottom w:val="0"/>
          <w:divBdr>
            <w:top w:val="none" w:sz="0" w:space="0" w:color="auto"/>
            <w:left w:val="none" w:sz="0" w:space="0" w:color="auto"/>
            <w:bottom w:val="none" w:sz="0" w:space="0" w:color="auto"/>
            <w:right w:val="none" w:sz="0" w:space="0" w:color="auto"/>
          </w:divBdr>
        </w:div>
        <w:div w:id="495414204">
          <w:marLeft w:val="480"/>
          <w:marRight w:val="0"/>
          <w:marTop w:val="0"/>
          <w:marBottom w:val="0"/>
          <w:divBdr>
            <w:top w:val="none" w:sz="0" w:space="0" w:color="auto"/>
            <w:left w:val="none" w:sz="0" w:space="0" w:color="auto"/>
            <w:bottom w:val="none" w:sz="0" w:space="0" w:color="auto"/>
            <w:right w:val="none" w:sz="0" w:space="0" w:color="auto"/>
          </w:divBdr>
        </w:div>
        <w:div w:id="236941472">
          <w:marLeft w:val="480"/>
          <w:marRight w:val="0"/>
          <w:marTop w:val="0"/>
          <w:marBottom w:val="0"/>
          <w:divBdr>
            <w:top w:val="none" w:sz="0" w:space="0" w:color="auto"/>
            <w:left w:val="none" w:sz="0" w:space="0" w:color="auto"/>
            <w:bottom w:val="none" w:sz="0" w:space="0" w:color="auto"/>
            <w:right w:val="none" w:sz="0" w:space="0" w:color="auto"/>
          </w:divBdr>
        </w:div>
        <w:div w:id="349257530">
          <w:marLeft w:val="480"/>
          <w:marRight w:val="0"/>
          <w:marTop w:val="0"/>
          <w:marBottom w:val="0"/>
          <w:divBdr>
            <w:top w:val="none" w:sz="0" w:space="0" w:color="auto"/>
            <w:left w:val="none" w:sz="0" w:space="0" w:color="auto"/>
            <w:bottom w:val="none" w:sz="0" w:space="0" w:color="auto"/>
            <w:right w:val="none" w:sz="0" w:space="0" w:color="auto"/>
          </w:divBdr>
        </w:div>
        <w:div w:id="1136029960">
          <w:marLeft w:val="480"/>
          <w:marRight w:val="0"/>
          <w:marTop w:val="0"/>
          <w:marBottom w:val="0"/>
          <w:divBdr>
            <w:top w:val="none" w:sz="0" w:space="0" w:color="auto"/>
            <w:left w:val="none" w:sz="0" w:space="0" w:color="auto"/>
            <w:bottom w:val="none" w:sz="0" w:space="0" w:color="auto"/>
            <w:right w:val="none" w:sz="0" w:space="0" w:color="auto"/>
          </w:divBdr>
        </w:div>
        <w:div w:id="1628468310">
          <w:marLeft w:val="480"/>
          <w:marRight w:val="0"/>
          <w:marTop w:val="0"/>
          <w:marBottom w:val="0"/>
          <w:divBdr>
            <w:top w:val="none" w:sz="0" w:space="0" w:color="auto"/>
            <w:left w:val="none" w:sz="0" w:space="0" w:color="auto"/>
            <w:bottom w:val="none" w:sz="0" w:space="0" w:color="auto"/>
            <w:right w:val="none" w:sz="0" w:space="0" w:color="auto"/>
          </w:divBdr>
        </w:div>
        <w:div w:id="1190878167">
          <w:marLeft w:val="480"/>
          <w:marRight w:val="0"/>
          <w:marTop w:val="0"/>
          <w:marBottom w:val="0"/>
          <w:divBdr>
            <w:top w:val="none" w:sz="0" w:space="0" w:color="auto"/>
            <w:left w:val="none" w:sz="0" w:space="0" w:color="auto"/>
            <w:bottom w:val="none" w:sz="0" w:space="0" w:color="auto"/>
            <w:right w:val="none" w:sz="0" w:space="0" w:color="auto"/>
          </w:divBdr>
        </w:div>
        <w:div w:id="170032103">
          <w:marLeft w:val="480"/>
          <w:marRight w:val="0"/>
          <w:marTop w:val="0"/>
          <w:marBottom w:val="0"/>
          <w:divBdr>
            <w:top w:val="none" w:sz="0" w:space="0" w:color="auto"/>
            <w:left w:val="none" w:sz="0" w:space="0" w:color="auto"/>
            <w:bottom w:val="none" w:sz="0" w:space="0" w:color="auto"/>
            <w:right w:val="none" w:sz="0" w:space="0" w:color="auto"/>
          </w:divBdr>
        </w:div>
        <w:div w:id="139657800">
          <w:marLeft w:val="480"/>
          <w:marRight w:val="0"/>
          <w:marTop w:val="0"/>
          <w:marBottom w:val="0"/>
          <w:divBdr>
            <w:top w:val="none" w:sz="0" w:space="0" w:color="auto"/>
            <w:left w:val="none" w:sz="0" w:space="0" w:color="auto"/>
            <w:bottom w:val="none" w:sz="0" w:space="0" w:color="auto"/>
            <w:right w:val="none" w:sz="0" w:space="0" w:color="auto"/>
          </w:divBdr>
        </w:div>
        <w:div w:id="371267731">
          <w:marLeft w:val="480"/>
          <w:marRight w:val="0"/>
          <w:marTop w:val="0"/>
          <w:marBottom w:val="0"/>
          <w:divBdr>
            <w:top w:val="none" w:sz="0" w:space="0" w:color="auto"/>
            <w:left w:val="none" w:sz="0" w:space="0" w:color="auto"/>
            <w:bottom w:val="none" w:sz="0" w:space="0" w:color="auto"/>
            <w:right w:val="none" w:sz="0" w:space="0" w:color="auto"/>
          </w:divBdr>
        </w:div>
        <w:div w:id="759984618">
          <w:marLeft w:val="480"/>
          <w:marRight w:val="0"/>
          <w:marTop w:val="0"/>
          <w:marBottom w:val="0"/>
          <w:divBdr>
            <w:top w:val="none" w:sz="0" w:space="0" w:color="auto"/>
            <w:left w:val="none" w:sz="0" w:space="0" w:color="auto"/>
            <w:bottom w:val="none" w:sz="0" w:space="0" w:color="auto"/>
            <w:right w:val="none" w:sz="0" w:space="0" w:color="auto"/>
          </w:divBdr>
        </w:div>
        <w:div w:id="932740660">
          <w:marLeft w:val="480"/>
          <w:marRight w:val="0"/>
          <w:marTop w:val="0"/>
          <w:marBottom w:val="0"/>
          <w:divBdr>
            <w:top w:val="none" w:sz="0" w:space="0" w:color="auto"/>
            <w:left w:val="none" w:sz="0" w:space="0" w:color="auto"/>
            <w:bottom w:val="none" w:sz="0" w:space="0" w:color="auto"/>
            <w:right w:val="none" w:sz="0" w:space="0" w:color="auto"/>
          </w:divBdr>
        </w:div>
        <w:div w:id="221990558">
          <w:marLeft w:val="480"/>
          <w:marRight w:val="0"/>
          <w:marTop w:val="0"/>
          <w:marBottom w:val="0"/>
          <w:divBdr>
            <w:top w:val="none" w:sz="0" w:space="0" w:color="auto"/>
            <w:left w:val="none" w:sz="0" w:space="0" w:color="auto"/>
            <w:bottom w:val="none" w:sz="0" w:space="0" w:color="auto"/>
            <w:right w:val="none" w:sz="0" w:space="0" w:color="auto"/>
          </w:divBdr>
        </w:div>
        <w:div w:id="1940286429">
          <w:marLeft w:val="480"/>
          <w:marRight w:val="0"/>
          <w:marTop w:val="0"/>
          <w:marBottom w:val="0"/>
          <w:divBdr>
            <w:top w:val="none" w:sz="0" w:space="0" w:color="auto"/>
            <w:left w:val="none" w:sz="0" w:space="0" w:color="auto"/>
            <w:bottom w:val="none" w:sz="0" w:space="0" w:color="auto"/>
            <w:right w:val="none" w:sz="0" w:space="0" w:color="auto"/>
          </w:divBdr>
        </w:div>
        <w:div w:id="735786382">
          <w:marLeft w:val="480"/>
          <w:marRight w:val="0"/>
          <w:marTop w:val="0"/>
          <w:marBottom w:val="0"/>
          <w:divBdr>
            <w:top w:val="none" w:sz="0" w:space="0" w:color="auto"/>
            <w:left w:val="none" w:sz="0" w:space="0" w:color="auto"/>
            <w:bottom w:val="none" w:sz="0" w:space="0" w:color="auto"/>
            <w:right w:val="none" w:sz="0" w:space="0" w:color="auto"/>
          </w:divBdr>
        </w:div>
        <w:div w:id="6374813">
          <w:marLeft w:val="480"/>
          <w:marRight w:val="0"/>
          <w:marTop w:val="0"/>
          <w:marBottom w:val="0"/>
          <w:divBdr>
            <w:top w:val="none" w:sz="0" w:space="0" w:color="auto"/>
            <w:left w:val="none" w:sz="0" w:space="0" w:color="auto"/>
            <w:bottom w:val="none" w:sz="0" w:space="0" w:color="auto"/>
            <w:right w:val="none" w:sz="0" w:space="0" w:color="auto"/>
          </w:divBdr>
        </w:div>
        <w:div w:id="105587495">
          <w:marLeft w:val="480"/>
          <w:marRight w:val="0"/>
          <w:marTop w:val="0"/>
          <w:marBottom w:val="0"/>
          <w:divBdr>
            <w:top w:val="none" w:sz="0" w:space="0" w:color="auto"/>
            <w:left w:val="none" w:sz="0" w:space="0" w:color="auto"/>
            <w:bottom w:val="none" w:sz="0" w:space="0" w:color="auto"/>
            <w:right w:val="none" w:sz="0" w:space="0" w:color="auto"/>
          </w:divBdr>
        </w:div>
        <w:div w:id="2068454650">
          <w:marLeft w:val="480"/>
          <w:marRight w:val="0"/>
          <w:marTop w:val="0"/>
          <w:marBottom w:val="0"/>
          <w:divBdr>
            <w:top w:val="none" w:sz="0" w:space="0" w:color="auto"/>
            <w:left w:val="none" w:sz="0" w:space="0" w:color="auto"/>
            <w:bottom w:val="none" w:sz="0" w:space="0" w:color="auto"/>
            <w:right w:val="none" w:sz="0" w:space="0" w:color="auto"/>
          </w:divBdr>
        </w:div>
        <w:div w:id="1651522872">
          <w:marLeft w:val="480"/>
          <w:marRight w:val="0"/>
          <w:marTop w:val="0"/>
          <w:marBottom w:val="0"/>
          <w:divBdr>
            <w:top w:val="none" w:sz="0" w:space="0" w:color="auto"/>
            <w:left w:val="none" w:sz="0" w:space="0" w:color="auto"/>
            <w:bottom w:val="none" w:sz="0" w:space="0" w:color="auto"/>
            <w:right w:val="none" w:sz="0" w:space="0" w:color="auto"/>
          </w:divBdr>
        </w:div>
      </w:divsChild>
    </w:div>
    <w:div w:id="1790926685">
      <w:bodyDiv w:val="1"/>
      <w:marLeft w:val="0"/>
      <w:marRight w:val="0"/>
      <w:marTop w:val="0"/>
      <w:marBottom w:val="0"/>
      <w:divBdr>
        <w:top w:val="none" w:sz="0" w:space="0" w:color="auto"/>
        <w:left w:val="none" w:sz="0" w:space="0" w:color="auto"/>
        <w:bottom w:val="none" w:sz="0" w:space="0" w:color="auto"/>
        <w:right w:val="none" w:sz="0" w:space="0" w:color="auto"/>
      </w:divBdr>
      <w:divsChild>
        <w:div w:id="1561330665">
          <w:marLeft w:val="480"/>
          <w:marRight w:val="0"/>
          <w:marTop w:val="0"/>
          <w:marBottom w:val="0"/>
          <w:divBdr>
            <w:top w:val="none" w:sz="0" w:space="0" w:color="auto"/>
            <w:left w:val="none" w:sz="0" w:space="0" w:color="auto"/>
            <w:bottom w:val="none" w:sz="0" w:space="0" w:color="auto"/>
            <w:right w:val="none" w:sz="0" w:space="0" w:color="auto"/>
          </w:divBdr>
        </w:div>
        <w:div w:id="919949952">
          <w:marLeft w:val="480"/>
          <w:marRight w:val="0"/>
          <w:marTop w:val="0"/>
          <w:marBottom w:val="0"/>
          <w:divBdr>
            <w:top w:val="none" w:sz="0" w:space="0" w:color="auto"/>
            <w:left w:val="none" w:sz="0" w:space="0" w:color="auto"/>
            <w:bottom w:val="none" w:sz="0" w:space="0" w:color="auto"/>
            <w:right w:val="none" w:sz="0" w:space="0" w:color="auto"/>
          </w:divBdr>
        </w:div>
        <w:div w:id="1177421042">
          <w:marLeft w:val="480"/>
          <w:marRight w:val="0"/>
          <w:marTop w:val="0"/>
          <w:marBottom w:val="0"/>
          <w:divBdr>
            <w:top w:val="none" w:sz="0" w:space="0" w:color="auto"/>
            <w:left w:val="none" w:sz="0" w:space="0" w:color="auto"/>
            <w:bottom w:val="none" w:sz="0" w:space="0" w:color="auto"/>
            <w:right w:val="none" w:sz="0" w:space="0" w:color="auto"/>
          </w:divBdr>
        </w:div>
        <w:div w:id="191306629">
          <w:marLeft w:val="480"/>
          <w:marRight w:val="0"/>
          <w:marTop w:val="0"/>
          <w:marBottom w:val="0"/>
          <w:divBdr>
            <w:top w:val="none" w:sz="0" w:space="0" w:color="auto"/>
            <w:left w:val="none" w:sz="0" w:space="0" w:color="auto"/>
            <w:bottom w:val="none" w:sz="0" w:space="0" w:color="auto"/>
            <w:right w:val="none" w:sz="0" w:space="0" w:color="auto"/>
          </w:divBdr>
        </w:div>
        <w:div w:id="1751076495">
          <w:marLeft w:val="480"/>
          <w:marRight w:val="0"/>
          <w:marTop w:val="0"/>
          <w:marBottom w:val="0"/>
          <w:divBdr>
            <w:top w:val="none" w:sz="0" w:space="0" w:color="auto"/>
            <w:left w:val="none" w:sz="0" w:space="0" w:color="auto"/>
            <w:bottom w:val="none" w:sz="0" w:space="0" w:color="auto"/>
            <w:right w:val="none" w:sz="0" w:space="0" w:color="auto"/>
          </w:divBdr>
        </w:div>
        <w:div w:id="430593838">
          <w:marLeft w:val="480"/>
          <w:marRight w:val="0"/>
          <w:marTop w:val="0"/>
          <w:marBottom w:val="0"/>
          <w:divBdr>
            <w:top w:val="none" w:sz="0" w:space="0" w:color="auto"/>
            <w:left w:val="none" w:sz="0" w:space="0" w:color="auto"/>
            <w:bottom w:val="none" w:sz="0" w:space="0" w:color="auto"/>
            <w:right w:val="none" w:sz="0" w:space="0" w:color="auto"/>
          </w:divBdr>
        </w:div>
        <w:div w:id="558250832">
          <w:marLeft w:val="480"/>
          <w:marRight w:val="0"/>
          <w:marTop w:val="0"/>
          <w:marBottom w:val="0"/>
          <w:divBdr>
            <w:top w:val="none" w:sz="0" w:space="0" w:color="auto"/>
            <w:left w:val="none" w:sz="0" w:space="0" w:color="auto"/>
            <w:bottom w:val="none" w:sz="0" w:space="0" w:color="auto"/>
            <w:right w:val="none" w:sz="0" w:space="0" w:color="auto"/>
          </w:divBdr>
        </w:div>
        <w:div w:id="785009077">
          <w:marLeft w:val="480"/>
          <w:marRight w:val="0"/>
          <w:marTop w:val="0"/>
          <w:marBottom w:val="0"/>
          <w:divBdr>
            <w:top w:val="none" w:sz="0" w:space="0" w:color="auto"/>
            <w:left w:val="none" w:sz="0" w:space="0" w:color="auto"/>
            <w:bottom w:val="none" w:sz="0" w:space="0" w:color="auto"/>
            <w:right w:val="none" w:sz="0" w:space="0" w:color="auto"/>
          </w:divBdr>
        </w:div>
        <w:div w:id="1023551628">
          <w:marLeft w:val="480"/>
          <w:marRight w:val="0"/>
          <w:marTop w:val="0"/>
          <w:marBottom w:val="0"/>
          <w:divBdr>
            <w:top w:val="none" w:sz="0" w:space="0" w:color="auto"/>
            <w:left w:val="none" w:sz="0" w:space="0" w:color="auto"/>
            <w:bottom w:val="none" w:sz="0" w:space="0" w:color="auto"/>
            <w:right w:val="none" w:sz="0" w:space="0" w:color="auto"/>
          </w:divBdr>
        </w:div>
        <w:div w:id="519271637">
          <w:marLeft w:val="480"/>
          <w:marRight w:val="0"/>
          <w:marTop w:val="0"/>
          <w:marBottom w:val="0"/>
          <w:divBdr>
            <w:top w:val="none" w:sz="0" w:space="0" w:color="auto"/>
            <w:left w:val="none" w:sz="0" w:space="0" w:color="auto"/>
            <w:bottom w:val="none" w:sz="0" w:space="0" w:color="auto"/>
            <w:right w:val="none" w:sz="0" w:space="0" w:color="auto"/>
          </w:divBdr>
        </w:div>
        <w:div w:id="1710450975">
          <w:marLeft w:val="480"/>
          <w:marRight w:val="0"/>
          <w:marTop w:val="0"/>
          <w:marBottom w:val="0"/>
          <w:divBdr>
            <w:top w:val="none" w:sz="0" w:space="0" w:color="auto"/>
            <w:left w:val="none" w:sz="0" w:space="0" w:color="auto"/>
            <w:bottom w:val="none" w:sz="0" w:space="0" w:color="auto"/>
            <w:right w:val="none" w:sz="0" w:space="0" w:color="auto"/>
          </w:divBdr>
        </w:div>
        <w:div w:id="735980241">
          <w:marLeft w:val="480"/>
          <w:marRight w:val="0"/>
          <w:marTop w:val="0"/>
          <w:marBottom w:val="0"/>
          <w:divBdr>
            <w:top w:val="none" w:sz="0" w:space="0" w:color="auto"/>
            <w:left w:val="none" w:sz="0" w:space="0" w:color="auto"/>
            <w:bottom w:val="none" w:sz="0" w:space="0" w:color="auto"/>
            <w:right w:val="none" w:sz="0" w:space="0" w:color="auto"/>
          </w:divBdr>
        </w:div>
        <w:div w:id="102386246">
          <w:marLeft w:val="480"/>
          <w:marRight w:val="0"/>
          <w:marTop w:val="0"/>
          <w:marBottom w:val="0"/>
          <w:divBdr>
            <w:top w:val="none" w:sz="0" w:space="0" w:color="auto"/>
            <w:left w:val="none" w:sz="0" w:space="0" w:color="auto"/>
            <w:bottom w:val="none" w:sz="0" w:space="0" w:color="auto"/>
            <w:right w:val="none" w:sz="0" w:space="0" w:color="auto"/>
          </w:divBdr>
        </w:div>
        <w:div w:id="1543133102">
          <w:marLeft w:val="480"/>
          <w:marRight w:val="0"/>
          <w:marTop w:val="0"/>
          <w:marBottom w:val="0"/>
          <w:divBdr>
            <w:top w:val="none" w:sz="0" w:space="0" w:color="auto"/>
            <w:left w:val="none" w:sz="0" w:space="0" w:color="auto"/>
            <w:bottom w:val="none" w:sz="0" w:space="0" w:color="auto"/>
            <w:right w:val="none" w:sz="0" w:space="0" w:color="auto"/>
          </w:divBdr>
        </w:div>
        <w:div w:id="91047840">
          <w:marLeft w:val="480"/>
          <w:marRight w:val="0"/>
          <w:marTop w:val="0"/>
          <w:marBottom w:val="0"/>
          <w:divBdr>
            <w:top w:val="none" w:sz="0" w:space="0" w:color="auto"/>
            <w:left w:val="none" w:sz="0" w:space="0" w:color="auto"/>
            <w:bottom w:val="none" w:sz="0" w:space="0" w:color="auto"/>
            <w:right w:val="none" w:sz="0" w:space="0" w:color="auto"/>
          </w:divBdr>
        </w:div>
        <w:div w:id="1064447923">
          <w:marLeft w:val="480"/>
          <w:marRight w:val="0"/>
          <w:marTop w:val="0"/>
          <w:marBottom w:val="0"/>
          <w:divBdr>
            <w:top w:val="none" w:sz="0" w:space="0" w:color="auto"/>
            <w:left w:val="none" w:sz="0" w:space="0" w:color="auto"/>
            <w:bottom w:val="none" w:sz="0" w:space="0" w:color="auto"/>
            <w:right w:val="none" w:sz="0" w:space="0" w:color="auto"/>
          </w:divBdr>
        </w:div>
        <w:div w:id="826095136">
          <w:marLeft w:val="480"/>
          <w:marRight w:val="0"/>
          <w:marTop w:val="0"/>
          <w:marBottom w:val="0"/>
          <w:divBdr>
            <w:top w:val="none" w:sz="0" w:space="0" w:color="auto"/>
            <w:left w:val="none" w:sz="0" w:space="0" w:color="auto"/>
            <w:bottom w:val="none" w:sz="0" w:space="0" w:color="auto"/>
            <w:right w:val="none" w:sz="0" w:space="0" w:color="auto"/>
          </w:divBdr>
        </w:div>
        <w:div w:id="1012299794">
          <w:marLeft w:val="480"/>
          <w:marRight w:val="0"/>
          <w:marTop w:val="0"/>
          <w:marBottom w:val="0"/>
          <w:divBdr>
            <w:top w:val="none" w:sz="0" w:space="0" w:color="auto"/>
            <w:left w:val="none" w:sz="0" w:space="0" w:color="auto"/>
            <w:bottom w:val="none" w:sz="0" w:space="0" w:color="auto"/>
            <w:right w:val="none" w:sz="0" w:space="0" w:color="auto"/>
          </w:divBdr>
        </w:div>
        <w:div w:id="1598512942">
          <w:marLeft w:val="480"/>
          <w:marRight w:val="0"/>
          <w:marTop w:val="0"/>
          <w:marBottom w:val="0"/>
          <w:divBdr>
            <w:top w:val="none" w:sz="0" w:space="0" w:color="auto"/>
            <w:left w:val="none" w:sz="0" w:space="0" w:color="auto"/>
            <w:bottom w:val="none" w:sz="0" w:space="0" w:color="auto"/>
            <w:right w:val="none" w:sz="0" w:space="0" w:color="auto"/>
          </w:divBdr>
        </w:div>
        <w:div w:id="594632505">
          <w:marLeft w:val="480"/>
          <w:marRight w:val="0"/>
          <w:marTop w:val="0"/>
          <w:marBottom w:val="0"/>
          <w:divBdr>
            <w:top w:val="none" w:sz="0" w:space="0" w:color="auto"/>
            <w:left w:val="none" w:sz="0" w:space="0" w:color="auto"/>
            <w:bottom w:val="none" w:sz="0" w:space="0" w:color="auto"/>
            <w:right w:val="none" w:sz="0" w:space="0" w:color="auto"/>
          </w:divBdr>
        </w:div>
        <w:div w:id="1028023848">
          <w:marLeft w:val="480"/>
          <w:marRight w:val="0"/>
          <w:marTop w:val="0"/>
          <w:marBottom w:val="0"/>
          <w:divBdr>
            <w:top w:val="none" w:sz="0" w:space="0" w:color="auto"/>
            <w:left w:val="none" w:sz="0" w:space="0" w:color="auto"/>
            <w:bottom w:val="none" w:sz="0" w:space="0" w:color="auto"/>
            <w:right w:val="none" w:sz="0" w:space="0" w:color="auto"/>
          </w:divBdr>
        </w:div>
        <w:div w:id="1506286659">
          <w:marLeft w:val="480"/>
          <w:marRight w:val="0"/>
          <w:marTop w:val="0"/>
          <w:marBottom w:val="0"/>
          <w:divBdr>
            <w:top w:val="none" w:sz="0" w:space="0" w:color="auto"/>
            <w:left w:val="none" w:sz="0" w:space="0" w:color="auto"/>
            <w:bottom w:val="none" w:sz="0" w:space="0" w:color="auto"/>
            <w:right w:val="none" w:sz="0" w:space="0" w:color="auto"/>
          </w:divBdr>
        </w:div>
        <w:div w:id="1995139822">
          <w:marLeft w:val="480"/>
          <w:marRight w:val="0"/>
          <w:marTop w:val="0"/>
          <w:marBottom w:val="0"/>
          <w:divBdr>
            <w:top w:val="none" w:sz="0" w:space="0" w:color="auto"/>
            <w:left w:val="none" w:sz="0" w:space="0" w:color="auto"/>
            <w:bottom w:val="none" w:sz="0" w:space="0" w:color="auto"/>
            <w:right w:val="none" w:sz="0" w:space="0" w:color="auto"/>
          </w:divBdr>
        </w:div>
        <w:div w:id="673995075">
          <w:marLeft w:val="480"/>
          <w:marRight w:val="0"/>
          <w:marTop w:val="0"/>
          <w:marBottom w:val="0"/>
          <w:divBdr>
            <w:top w:val="none" w:sz="0" w:space="0" w:color="auto"/>
            <w:left w:val="none" w:sz="0" w:space="0" w:color="auto"/>
            <w:bottom w:val="none" w:sz="0" w:space="0" w:color="auto"/>
            <w:right w:val="none" w:sz="0" w:space="0" w:color="auto"/>
          </w:divBdr>
        </w:div>
        <w:div w:id="116799413">
          <w:marLeft w:val="480"/>
          <w:marRight w:val="0"/>
          <w:marTop w:val="0"/>
          <w:marBottom w:val="0"/>
          <w:divBdr>
            <w:top w:val="none" w:sz="0" w:space="0" w:color="auto"/>
            <w:left w:val="none" w:sz="0" w:space="0" w:color="auto"/>
            <w:bottom w:val="none" w:sz="0" w:space="0" w:color="auto"/>
            <w:right w:val="none" w:sz="0" w:space="0" w:color="auto"/>
          </w:divBdr>
        </w:div>
        <w:div w:id="168520615">
          <w:marLeft w:val="480"/>
          <w:marRight w:val="0"/>
          <w:marTop w:val="0"/>
          <w:marBottom w:val="0"/>
          <w:divBdr>
            <w:top w:val="none" w:sz="0" w:space="0" w:color="auto"/>
            <w:left w:val="none" w:sz="0" w:space="0" w:color="auto"/>
            <w:bottom w:val="none" w:sz="0" w:space="0" w:color="auto"/>
            <w:right w:val="none" w:sz="0" w:space="0" w:color="auto"/>
          </w:divBdr>
        </w:div>
        <w:div w:id="879048004">
          <w:marLeft w:val="480"/>
          <w:marRight w:val="0"/>
          <w:marTop w:val="0"/>
          <w:marBottom w:val="0"/>
          <w:divBdr>
            <w:top w:val="none" w:sz="0" w:space="0" w:color="auto"/>
            <w:left w:val="none" w:sz="0" w:space="0" w:color="auto"/>
            <w:bottom w:val="none" w:sz="0" w:space="0" w:color="auto"/>
            <w:right w:val="none" w:sz="0" w:space="0" w:color="auto"/>
          </w:divBdr>
        </w:div>
        <w:div w:id="537280012">
          <w:marLeft w:val="480"/>
          <w:marRight w:val="0"/>
          <w:marTop w:val="0"/>
          <w:marBottom w:val="0"/>
          <w:divBdr>
            <w:top w:val="none" w:sz="0" w:space="0" w:color="auto"/>
            <w:left w:val="none" w:sz="0" w:space="0" w:color="auto"/>
            <w:bottom w:val="none" w:sz="0" w:space="0" w:color="auto"/>
            <w:right w:val="none" w:sz="0" w:space="0" w:color="auto"/>
          </w:divBdr>
        </w:div>
        <w:div w:id="2025476881">
          <w:marLeft w:val="480"/>
          <w:marRight w:val="0"/>
          <w:marTop w:val="0"/>
          <w:marBottom w:val="0"/>
          <w:divBdr>
            <w:top w:val="none" w:sz="0" w:space="0" w:color="auto"/>
            <w:left w:val="none" w:sz="0" w:space="0" w:color="auto"/>
            <w:bottom w:val="none" w:sz="0" w:space="0" w:color="auto"/>
            <w:right w:val="none" w:sz="0" w:space="0" w:color="auto"/>
          </w:divBdr>
        </w:div>
        <w:div w:id="1604067975">
          <w:marLeft w:val="480"/>
          <w:marRight w:val="0"/>
          <w:marTop w:val="0"/>
          <w:marBottom w:val="0"/>
          <w:divBdr>
            <w:top w:val="none" w:sz="0" w:space="0" w:color="auto"/>
            <w:left w:val="none" w:sz="0" w:space="0" w:color="auto"/>
            <w:bottom w:val="none" w:sz="0" w:space="0" w:color="auto"/>
            <w:right w:val="none" w:sz="0" w:space="0" w:color="auto"/>
          </w:divBdr>
        </w:div>
        <w:div w:id="184564041">
          <w:marLeft w:val="480"/>
          <w:marRight w:val="0"/>
          <w:marTop w:val="0"/>
          <w:marBottom w:val="0"/>
          <w:divBdr>
            <w:top w:val="none" w:sz="0" w:space="0" w:color="auto"/>
            <w:left w:val="none" w:sz="0" w:space="0" w:color="auto"/>
            <w:bottom w:val="none" w:sz="0" w:space="0" w:color="auto"/>
            <w:right w:val="none" w:sz="0" w:space="0" w:color="auto"/>
          </w:divBdr>
        </w:div>
        <w:div w:id="1229074879">
          <w:marLeft w:val="480"/>
          <w:marRight w:val="0"/>
          <w:marTop w:val="0"/>
          <w:marBottom w:val="0"/>
          <w:divBdr>
            <w:top w:val="none" w:sz="0" w:space="0" w:color="auto"/>
            <w:left w:val="none" w:sz="0" w:space="0" w:color="auto"/>
            <w:bottom w:val="none" w:sz="0" w:space="0" w:color="auto"/>
            <w:right w:val="none" w:sz="0" w:space="0" w:color="auto"/>
          </w:divBdr>
        </w:div>
        <w:div w:id="1862433113">
          <w:marLeft w:val="480"/>
          <w:marRight w:val="0"/>
          <w:marTop w:val="0"/>
          <w:marBottom w:val="0"/>
          <w:divBdr>
            <w:top w:val="none" w:sz="0" w:space="0" w:color="auto"/>
            <w:left w:val="none" w:sz="0" w:space="0" w:color="auto"/>
            <w:bottom w:val="none" w:sz="0" w:space="0" w:color="auto"/>
            <w:right w:val="none" w:sz="0" w:space="0" w:color="auto"/>
          </w:divBdr>
        </w:div>
        <w:div w:id="747727360">
          <w:marLeft w:val="480"/>
          <w:marRight w:val="0"/>
          <w:marTop w:val="0"/>
          <w:marBottom w:val="0"/>
          <w:divBdr>
            <w:top w:val="none" w:sz="0" w:space="0" w:color="auto"/>
            <w:left w:val="none" w:sz="0" w:space="0" w:color="auto"/>
            <w:bottom w:val="none" w:sz="0" w:space="0" w:color="auto"/>
            <w:right w:val="none" w:sz="0" w:space="0" w:color="auto"/>
          </w:divBdr>
        </w:div>
        <w:div w:id="1762099134">
          <w:marLeft w:val="480"/>
          <w:marRight w:val="0"/>
          <w:marTop w:val="0"/>
          <w:marBottom w:val="0"/>
          <w:divBdr>
            <w:top w:val="none" w:sz="0" w:space="0" w:color="auto"/>
            <w:left w:val="none" w:sz="0" w:space="0" w:color="auto"/>
            <w:bottom w:val="none" w:sz="0" w:space="0" w:color="auto"/>
            <w:right w:val="none" w:sz="0" w:space="0" w:color="auto"/>
          </w:divBdr>
        </w:div>
        <w:div w:id="1405100397">
          <w:marLeft w:val="480"/>
          <w:marRight w:val="0"/>
          <w:marTop w:val="0"/>
          <w:marBottom w:val="0"/>
          <w:divBdr>
            <w:top w:val="none" w:sz="0" w:space="0" w:color="auto"/>
            <w:left w:val="none" w:sz="0" w:space="0" w:color="auto"/>
            <w:bottom w:val="none" w:sz="0" w:space="0" w:color="auto"/>
            <w:right w:val="none" w:sz="0" w:space="0" w:color="auto"/>
          </w:divBdr>
        </w:div>
        <w:div w:id="936061738">
          <w:marLeft w:val="480"/>
          <w:marRight w:val="0"/>
          <w:marTop w:val="0"/>
          <w:marBottom w:val="0"/>
          <w:divBdr>
            <w:top w:val="none" w:sz="0" w:space="0" w:color="auto"/>
            <w:left w:val="none" w:sz="0" w:space="0" w:color="auto"/>
            <w:bottom w:val="none" w:sz="0" w:space="0" w:color="auto"/>
            <w:right w:val="none" w:sz="0" w:space="0" w:color="auto"/>
          </w:divBdr>
        </w:div>
        <w:div w:id="644312871">
          <w:marLeft w:val="480"/>
          <w:marRight w:val="0"/>
          <w:marTop w:val="0"/>
          <w:marBottom w:val="0"/>
          <w:divBdr>
            <w:top w:val="none" w:sz="0" w:space="0" w:color="auto"/>
            <w:left w:val="none" w:sz="0" w:space="0" w:color="auto"/>
            <w:bottom w:val="none" w:sz="0" w:space="0" w:color="auto"/>
            <w:right w:val="none" w:sz="0" w:space="0" w:color="auto"/>
          </w:divBdr>
        </w:div>
        <w:div w:id="1473451037">
          <w:marLeft w:val="480"/>
          <w:marRight w:val="0"/>
          <w:marTop w:val="0"/>
          <w:marBottom w:val="0"/>
          <w:divBdr>
            <w:top w:val="none" w:sz="0" w:space="0" w:color="auto"/>
            <w:left w:val="none" w:sz="0" w:space="0" w:color="auto"/>
            <w:bottom w:val="none" w:sz="0" w:space="0" w:color="auto"/>
            <w:right w:val="none" w:sz="0" w:space="0" w:color="auto"/>
          </w:divBdr>
        </w:div>
        <w:div w:id="912589813">
          <w:marLeft w:val="480"/>
          <w:marRight w:val="0"/>
          <w:marTop w:val="0"/>
          <w:marBottom w:val="0"/>
          <w:divBdr>
            <w:top w:val="none" w:sz="0" w:space="0" w:color="auto"/>
            <w:left w:val="none" w:sz="0" w:space="0" w:color="auto"/>
            <w:bottom w:val="none" w:sz="0" w:space="0" w:color="auto"/>
            <w:right w:val="none" w:sz="0" w:space="0" w:color="auto"/>
          </w:divBdr>
        </w:div>
        <w:div w:id="919019170">
          <w:marLeft w:val="480"/>
          <w:marRight w:val="0"/>
          <w:marTop w:val="0"/>
          <w:marBottom w:val="0"/>
          <w:divBdr>
            <w:top w:val="none" w:sz="0" w:space="0" w:color="auto"/>
            <w:left w:val="none" w:sz="0" w:space="0" w:color="auto"/>
            <w:bottom w:val="none" w:sz="0" w:space="0" w:color="auto"/>
            <w:right w:val="none" w:sz="0" w:space="0" w:color="auto"/>
          </w:divBdr>
        </w:div>
        <w:div w:id="2137138411">
          <w:marLeft w:val="480"/>
          <w:marRight w:val="0"/>
          <w:marTop w:val="0"/>
          <w:marBottom w:val="0"/>
          <w:divBdr>
            <w:top w:val="none" w:sz="0" w:space="0" w:color="auto"/>
            <w:left w:val="none" w:sz="0" w:space="0" w:color="auto"/>
            <w:bottom w:val="none" w:sz="0" w:space="0" w:color="auto"/>
            <w:right w:val="none" w:sz="0" w:space="0" w:color="auto"/>
          </w:divBdr>
        </w:div>
        <w:div w:id="109933961">
          <w:marLeft w:val="480"/>
          <w:marRight w:val="0"/>
          <w:marTop w:val="0"/>
          <w:marBottom w:val="0"/>
          <w:divBdr>
            <w:top w:val="none" w:sz="0" w:space="0" w:color="auto"/>
            <w:left w:val="none" w:sz="0" w:space="0" w:color="auto"/>
            <w:bottom w:val="none" w:sz="0" w:space="0" w:color="auto"/>
            <w:right w:val="none" w:sz="0" w:space="0" w:color="auto"/>
          </w:divBdr>
        </w:div>
        <w:div w:id="2081832383">
          <w:marLeft w:val="480"/>
          <w:marRight w:val="0"/>
          <w:marTop w:val="0"/>
          <w:marBottom w:val="0"/>
          <w:divBdr>
            <w:top w:val="none" w:sz="0" w:space="0" w:color="auto"/>
            <w:left w:val="none" w:sz="0" w:space="0" w:color="auto"/>
            <w:bottom w:val="none" w:sz="0" w:space="0" w:color="auto"/>
            <w:right w:val="none" w:sz="0" w:space="0" w:color="auto"/>
          </w:divBdr>
        </w:div>
        <w:div w:id="1216310556">
          <w:marLeft w:val="480"/>
          <w:marRight w:val="0"/>
          <w:marTop w:val="0"/>
          <w:marBottom w:val="0"/>
          <w:divBdr>
            <w:top w:val="none" w:sz="0" w:space="0" w:color="auto"/>
            <w:left w:val="none" w:sz="0" w:space="0" w:color="auto"/>
            <w:bottom w:val="none" w:sz="0" w:space="0" w:color="auto"/>
            <w:right w:val="none" w:sz="0" w:space="0" w:color="auto"/>
          </w:divBdr>
        </w:div>
        <w:div w:id="1146775227">
          <w:marLeft w:val="480"/>
          <w:marRight w:val="0"/>
          <w:marTop w:val="0"/>
          <w:marBottom w:val="0"/>
          <w:divBdr>
            <w:top w:val="none" w:sz="0" w:space="0" w:color="auto"/>
            <w:left w:val="none" w:sz="0" w:space="0" w:color="auto"/>
            <w:bottom w:val="none" w:sz="0" w:space="0" w:color="auto"/>
            <w:right w:val="none" w:sz="0" w:space="0" w:color="auto"/>
          </w:divBdr>
        </w:div>
        <w:div w:id="464469574">
          <w:marLeft w:val="480"/>
          <w:marRight w:val="0"/>
          <w:marTop w:val="0"/>
          <w:marBottom w:val="0"/>
          <w:divBdr>
            <w:top w:val="none" w:sz="0" w:space="0" w:color="auto"/>
            <w:left w:val="none" w:sz="0" w:space="0" w:color="auto"/>
            <w:bottom w:val="none" w:sz="0" w:space="0" w:color="auto"/>
            <w:right w:val="none" w:sz="0" w:space="0" w:color="auto"/>
          </w:divBdr>
        </w:div>
        <w:div w:id="1911697916">
          <w:marLeft w:val="480"/>
          <w:marRight w:val="0"/>
          <w:marTop w:val="0"/>
          <w:marBottom w:val="0"/>
          <w:divBdr>
            <w:top w:val="none" w:sz="0" w:space="0" w:color="auto"/>
            <w:left w:val="none" w:sz="0" w:space="0" w:color="auto"/>
            <w:bottom w:val="none" w:sz="0" w:space="0" w:color="auto"/>
            <w:right w:val="none" w:sz="0" w:space="0" w:color="auto"/>
          </w:divBdr>
        </w:div>
        <w:div w:id="118646369">
          <w:marLeft w:val="480"/>
          <w:marRight w:val="0"/>
          <w:marTop w:val="0"/>
          <w:marBottom w:val="0"/>
          <w:divBdr>
            <w:top w:val="none" w:sz="0" w:space="0" w:color="auto"/>
            <w:left w:val="none" w:sz="0" w:space="0" w:color="auto"/>
            <w:bottom w:val="none" w:sz="0" w:space="0" w:color="auto"/>
            <w:right w:val="none" w:sz="0" w:space="0" w:color="auto"/>
          </w:divBdr>
        </w:div>
        <w:div w:id="1095132533">
          <w:marLeft w:val="480"/>
          <w:marRight w:val="0"/>
          <w:marTop w:val="0"/>
          <w:marBottom w:val="0"/>
          <w:divBdr>
            <w:top w:val="none" w:sz="0" w:space="0" w:color="auto"/>
            <w:left w:val="none" w:sz="0" w:space="0" w:color="auto"/>
            <w:bottom w:val="none" w:sz="0" w:space="0" w:color="auto"/>
            <w:right w:val="none" w:sz="0" w:space="0" w:color="auto"/>
          </w:divBdr>
        </w:div>
        <w:div w:id="1441531486">
          <w:marLeft w:val="480"/>
          <w:marRight w:val="0"/>
          <w:marTop w:val="0"/>
          <w:marBottom w:val="0"/>
          <w:divBdr>
            <w:top w:val="none" w:sz="0" w:space="0" w:color="auto"/>
            <w:left w:val="none" w:sz="0" w:space="0" w:color="auto"/>
            <w:bottom w:val="none" w:sz="0" w:space="0" w:color="auto"/>
            <w:right w:val="none" w:sz="0" w:space="0" w:color="auto"/>
          </w:divBdr>
        </w:div>
        <w:div w:id="1146699259">
          <w:marLeft w:val="480"/>
          <w:marRight w:val="0"/>
          <w:marTop w:val="0"/>
          <w:marBottom w:val="0"/>
          <w:divBdr>
            <w:top w:val="none" w:sz="0" w:space="0" w:color="auto"/>
            <w:left w:val="none" w:sz="0" w:space="0" w:color="auto"/>
            <w:bottom w:val="none" w:sz="0" w:space="0" w:color="auto"/>
            <w:right w:val="none" w:sz="0" w:space="0" w:color="auto"/>
          </w:divBdr>
        </w:div>
        <w:div w:id="282541063">
          <w:marLeft w:val="480"/>
          <w:marRight w:val="0"/>
          <w:marTop w:val="0"/>
          <w:marBottom w:val="0"/>
          <w:divBdr>
            <w:top w:val="none" w:sz="0" w:space="0" w:color="auto"/>
            <w:left w:val="none" w:sz="0" w:space="0" w:color="auto"/>
            <w:bottom w:val="none" w:sz="0" w:space="0" w:color="auto"/>
            <w:right w:val="none" w:sz="0" w:space="0" w:color="auto"/>
          </w:divBdr>
        </w:div>
        <w:div w:id="589697613">
          <w:marLeft w:val="480"/>
          <w:marRight w:val="0"/>
          <w:marTop w:val="0"/>
          <w:marBottom w:val="0"/>
          <w:divBdr>
            <w:top w:val="none" w:sz="0" w:space="0" w:color="auto"/>
            <w:left w:val="none" w:sz="0" w:space="0" w:color="auto"/>
            <w:bottom w:val="none" w:sz="0" w:space="0" w:color="auto"/>
            <w:right w:val="none" w:sz="0" w:space="0" w:color="auto"/>
          </w:divBdr>
        </w:div>
        <w:div w:id="739866723">
          <w:marLeft w:val="480"/>
          <w:marRight w:val="0"/>
          <w:marTop w:val="0"/>
          <w:marBottom w:val="0"/>
          <w:divBdr>
            <w:top w:val="none" w:sz="0" w:space="0" w:color="auto"/>
            <w:left w:val="none" w:sz="0" w:space="0" w:color="auto"/>
            <w:bottom w:val="none" w:sz="0" w:space="0" w:color="auto"/>
            <w:right w:val="none" w:sz="0" w:space="0" w:color="auto"/>
          </w:divBdr>
        </w:div>
        <w:div w:id="197475805">
          <w:marLeft w:val="480"/>
          <w:marRight w:val="0"/>
          <w:marTop w:val="0"/>
          <w:marBottom w:val="0"/>
          <w:divBdr>
            <w:top w:val="none" w:sz="0" w:space="0" w:color="auto"/>
            <w:left w:val="none" w:sz="0" w:space="0" w:color="auto"/>
            <w:bottom w:val="none" w:sz="0" w:space="0" w:color="auto"/>
            <w:right w:val="none" w:sz="0" w:space="0" w:color="auto"/>
          </w:divBdr>
        </w:div>
        <w:div w:id="497816991">
          <w:marLeft w:val="480"/>
          <w:marRight w:val="0"/>
          <w:marTop w:val="0"/>
          <w:marBottom w:val="0"/>
          <w:divBdr>
            <w:top w:val="none" w:sz="0" w:space="0" w:color="auto"/>
            <w:left w:val="none" w:sz="0" w:space="0" w:color="auto"/>
            <w:bottom w:val="none" w:sz="0" w:space="0" w:color="auto"/>
            <w:right w:val="none" w:sz="0" w:space="0" w:color="auto"/>
          </w:divBdr>
        </w:div>
        <w:div w:id="819811306">
          <w:marLeft w:val="480"/>
          <w:marRight w:val="0"/>
          <w:marTop w:val="0"/>
          <w:marBottom w:val="0"/>
          <w:divBdr>
            <w:top w:val="none" w:sz="0" w:space="0" w:color="auto"/>
            <w:left w:val="none" w:sz="0" w:space="0" w:color="auto"/>
            <w:bottom w:val="none" w:sz="0" w:space="0" w:color="auto"/>
            <w:right w:val="none" w:sz="0" w:space="0" w:color="auto"/>
          </w:divBdr>
        </w:div>
        <w:div w:id="1883201327">
          <w:marLeft w:val="480"/>
          <w:marRight w:val="0"/>
          <w:marTop w:val="0"/>
          <w:marBottom w:val="0"/>
          <w:divBdr>
            <w:top w:val="none" w:sz="0" w:space="0" w:color="auto"/>
            <w:left w:val="none" w:sz="0" w:space="0" w:color="auto"/>
            <w:bottom w:val="none" w:sz="0" w:space="0" w:color="auto"/>
            <w:right w:val="none" w:sz="0" w:space="0" w:color="auto"/>
          </w:divBdr>
        </w:div>
        <w:div w:id="1754470010">
          <w:marLeft w:val="480"/>
          <w:marRight w:val="0"/>
          <w:marTop w:val="0"/>
          <w:marBottom w:val="0"/>
          <w:divBdr>
            <w:top w:val="none" w:sz="0" w:space="0" w:color="auto"/>
            <w:left w:val="none" w:sz="0" w:space="0" w:color="auto"/>
            <w:bottom w:val="none" w:sz="0" w:space="0" w:color="auto"/>
            <w:right w:val="none" w:sz="0" w:space="0" w:color="auto"/>
          </w:divBdr>
        </w:div>
        <w:div w:id="1315796172">
          <w:marLeft w:val="480"/>
          <w:marRight w:val="0"/>
          <w:marTop w:val="0"/>
          <w:marBottom w:val="0"/>
          <w:divBdr>
            <w:top w:val="none" w:sz="0" w:space="0" w:color="auto"/>
            <w:left w:val="none" w:sz="0" w:space="0" w:color="auto"/>
            <w:bottom w:val="none" w:sz="0" w:space="0" w:color="auto"/>
            <w:right w:val="none" w:sz="0" w:space="0" w:color="auto"/>
          </w:divBdr>
        </w:div>
        <w:div w:id="912816859">
          <w:marLeft w:val="480"/>
          <w:marRight w:val="0"/>
          <w:marTop w:val="0"/>
          <w:marBottom w:val="0"/>
          <w:divBdr>
            <w:top w:val="none" w:sz="0" w:space="0" w:color="auto"/>
            <w:left w:val="none" w:sz="0" w:space="0" w:color="auto"/>
            <w:bottom w:val="none" w:sz="0" w:space="0" w:color="auto"/>
            <w:right w:val="none" w:sz="0" w:space="0" w:color="auto"/>
          </w:divBdr>
        </w:div>
        <w:div w:id="22248490">
          <w:marLeft w:val="480"/>
          <w:marRight w:val="0"/>
          <w:marTop w:val="0"/>
          <w:marBottom w:val="0"/>
          <w:divBdr>
            <w:top w:val="none" w:sz="0" w:space="0" w:color="auto"/>
            <w:left w:val="none" w:sz="0" w:space="0" w:color="auto"/>
            <w:bottom w:val="none" w:sz="0" w:space="0" w:color="auto"/>
            <w:right w:val="none" w:sz="0" w:space="0" w:color="auto"/>
          </w:divBdr>
        </w:div>
        <w:div w:id="1503855820">
          <w:marLeft w:val="480"/>
          <w:marRight w:val="0"/>
          <w:marTop w:val="0"/>
          <w:marBottom w:val="0"/>
          <w:divBdr>
            <w:top w:val="none" w:sz="0" w:space="0" w:color="auto"/>
            <w:left w:val="none" w:sz="0" w:space="0" w:color="auto"/>
            <w:bottom w:val="none" w:sz="0" w:space="0" w:color="auto"/>
            <w:right w:val="none" w:sz="0" w:space="0" w:color="auto"/>
          </w:divBdr>
        </w:div>
      </w:divsChild>
    </w:div>
    <w:div w:id="1794519079">
      <w:bodyDiv w:val="1"/>
      <w:marLeft w:val="0"/>
      <w:marRight w:val="0"/>
      <w:marTop w:val="0"/>
      <w:marBottom w:val="0"/>
      <w:divBdr>
        <w:top w:val="none" w:sz="0" w:space="0" w:color="auto"/>
        <w:left w:val="none" w:sz="0" w:space="0" w:color="auto"/>
        <w:bottom w:val="none" w:sz="0" w:space="0" w:color="auto"/>
        <w:right w:val="none" w:sz="0" w:space="0" w:color="auto"/>
      </w:divBdr>
    </w:div>
    <w:div w:id="1798528292">
      <w:bodyDiv w:val="1"/>
      <w:marLeft w:val="0"/>
      <w:marRight w:val="0"/>
      <w:marTop w:val="0"/>
      <w:marBottom w:val="0"/>
      <w:divBdr>
        <w:top w:val="none" w:sz="0" w:space="0" w:color="auto"/>
        <w:left w:val="none" w:sz="0" w:space="0" w:color="auto"/>
        <w:bottom w:val="none" w:sz="0" w:space="0" w:color="auto"/>
        <w:right w:val="none" w:sz="0" w:space="0" w:color="auto"/>
      </w:divBdr>
    </w:div>
    <w:div w:id="1802575794">
      <w:bodyDiv w:val="1"/>
      <w:marLeft w:val="0"/>
      <w:marRight w:val="0"/>
      <w:marTop w:val="0"/>
      <w:marBottom w:val="0"/>
      <w:divBdr>
        <w:top w:val="none" w:sz="0" w:space="0" w:color="auto"/>
        <w:left w:val="none" w:sz="0" w:space="0" w:color="auto"/>
        <w:bottom w:val="none" w:sz="0" w:space="0" w:color="auto"/>
        <w:right w:val="none" w:sz="0" w:space="0" w:color="auto"/>
      </w:divBdr>
    </w:div>
    <w:div w:id="1803501585">
      <w:bodyDiv w:val="1"/>
      <w:marLeft w:val="0"/>
      <w:marRight w:val="0"/>
      <w:marTop w:val="0"/>
      <w:marBottom w:val="0"/>
      <w:divBdr>
        <w:top w:val="none" w:sz="0" w:space="0" w:color="auto"/>
        <w:left w:val="none" w:sz="0" w:space="0" w:color="auto"/>
        <w:bottom w:val="none" w:sz="0" w:space="0" w:color="auto"/>
        <w:right w:val="none" w:sz="0" w:space="0" w:color="auto"/>
      </w:divBdr>
      <w:divsChild>
        <w:div w:id="1170214442">
          <w:marLeft w:val="480"/>
          <w:marRight w:val="0"/>
          <w:marTop w:val="0"/>
          <w:marBottom w:val="0"/>
          <w:divBdr>
            <w:top w:val="none" w:sz="0" w:space="0" w:color="auto"/>
            <w:left w:val="none" w:sz="0" w:space="0" w:color="auto"/>
            <w:bottom w:val="none" w:sz="0" w:space="0" w:color="auto"/>
            <w:right w:val="none" w:sz="0" w:space="0" w:color="auto"/>
          </w:divBdr>
        </w:div>
        <w:div w:id="1812475581">
          <w:marLeft w:val="480"/>
          <w:marRight w:val="0"/>
          <w:marTop w:val="0"/>
          <w:marBottom w:val="0"/>
          <w:divBdr>
            <w:top w:val="none" w:sz="0" w:space="0" w:color="auto"/>
            <w:left w:val="none" w:sz="0" w:space="0" w:color="auto"/>
            <w:bottom w:val="none" w:sz="0" w:space="0" w:color="auto"/>
            <w:right w:val="none" w:sz="0" w:space="0" w:color="auto"/>
          </w:divBdr>
        </w:div>
        <w:div w:id="1094859236">
          <w:marLeft w:val="480"/>
          <w:marRight w:val="0"/>
          <w:marTop w:val="0"/>
          <w:marBottom w:val="0"/>
          <w:divBdr>
            <w:top w:val="none" w:sz="0" w:space="0" w:color="auto"/>
            <w:left w:val="none" w:sz="0" w:space="0" w:color="auto"/>
            <w:bottom w:val="none" w:sz="0" w:space="0" w:color="auto"/>
            <w:right w:val="none" w:sz="0" w:space="0" w:color="auto"/>
          </w:divBdr>
        </w:div>
        <w:div w:id="840240397">
          <w:marLeft w:val="480"/>
          <w:marRight w:val="0"/>
          <w:marTop w:val="0"/>
          <w:marBottom w:val="0"/>
          <w:divBdr>
            <w:top w:val="none" w:sz="0" w:space="0" w:color="auto"/>
            <w:left w:val="none" w:sz="0" w:space="0" w:color="auto"/>
            <w:bottom w:val="none" w:sz="0" w:space="0" w:color="auto"/>
            <w:right w:val="none" w:sz="0" w:space="0" w:color="auto"/>
          </w:divBdr>
        </w:div>
        <w:div w:id="1421097207">
          <w:marLeft w:val="480"/>
          <w:marRight w:val="0"/>
          <w:marTop w:val="0"/>
          <w:marBottom w:val="0"/>
          <w:divBdr>
            <w:top w:val="none" w:sz="0" w:space="0" w:color="auto"/>
            <w:left w:val="none" w:sz="0" w:space="0" w:color="auto"/>
            <w:bottom w:val="none" w:sz="0" w:space="0" w:color="auto"/>
            <w:right w:val="none" w:sz="0" w:space="0" w:color="auto"/>
          </w:divBdr>
        </w:div>
        <w:div w:id="1124736951">
          <w:marLeft w:val="480"/>
          <w:marRight w:val="0"/>
          <w:marTop w:val="0"/>
          <w:marBottom w:val="0"/>
          <w:divBdr>
            <w:top w:val="none" w:sz="0" w:space="0" w:color="auto"/>
            <w:left w:val="none" w:sz="0" w:space="0" w:color="auto"/>
            <w:bottom w:val="none" w:sz="0" w:space="0" w:color="auto"/>
            <w:right w:val="none" w:sz="0" w:space="0" w:color="auto"/>
          </w:divBdr>
        </w:div>
        <w:div w:id="1825272363">
          <w:marLeft w:val="480"/>
          <w:marRight w:val="0"/>
          <w:marTop w:val="0"/>
          <w:marBottom w:val="0"/>
          <w:divBdr>
            <w:top w:val="none" w:sz="0" w:space="0" w:color="auto"/>
            <w:left w:val="none" w:sz="0" w:space="0" w:color="auto"/>
            <w:bottom w:val="none" w:sz="0" w:space="0" w:color="auto"/>
            <w:right w:val="none" w:sz="0" w:space="0" w:color="auto"/>
          </w:divBdr>
        </w:div>
        <w:div w:id="1005981639">
          <w:marLeft w:val="480"/>
          <w:marRight w:val="0"/>
          <w:marTop w:val="0"/>
          <w:marBottom w:val="0"/>
          <w:divBdr>
            <w:top w:val="none" w:sz="0" w:space="0" w:color="auto"/>
            <w:left w:val="none" w:sz="0" w:space="0" w:color="auto"/>
            <w:bottom w:val="none" w:sz="0" w:space="0" w:color="auto"/>
            <w:right w:val="none" w:sz="0" w:space="0" w:color="auto"/>
          </w:divBdr>
        </w:div>
        <w:div w:id="1632052332">
          <w:marLeft w:val="480"/>
          <w:marRight w:val="0"/>
          <w:marTop w:val="0"/>
          <w:marBottom w:val="0"/>
          <w:divBdr>
            <w:top w:val="none" w:sz="0" w:space="0" w:color="auto"/>
            <w:left w:val="none" w:sz="0" w:space="0" w:color="auto"/>
            <w:bottom w:val="none" w:sz="0" w:space="0" w:color="auto"/>
            <w:right w:val="none" w:sz="0" w:space="0" w:color="auto"/>
          </w:divBdr>
        </w:div>
        <w:div w:id="311178016">
          <w:marLeft w:val="480"/>
          <w:marRight w:val="0"/>
          <w:marTop w:val="0"/>
          <w:marBottom w:val="0"/>
          <w:divBdr>
            <w:top w:val="none" w:sz="0" w:space="0" w:color="auto"/>
            <w:left w:val="none" w:sz="0" w:space="0" w:color="auto"/>
            <w:bottom w:val="none" w:sz="0" w:space="0" w:color="auto"/>
            <w:right w:val="none" w:sz="0" w:space="0" w:color="auto"/>
          </w:divBdr>
        </w:div>
        <w:div w:id="1087112972">
          <w:marLeft w:val="480"/>
          <w:marRight w:val="0"/>
          <w:marTop w:val="0"/>
          <w:marBottom w:val="0"/>
          <w:divBdr>
            <w:top w:val="none" w:sz="0" w:space="0" w:color="auto"/>
            <w:left w:val="none" w:sz="0" w:space="0" w:color="auto"/>
            <w:bottom w:val="none" w:sz="0" w:space="0" w:color="auto"/>
            <w:right w:val="none" w:sz="0" w:space="0" w:color="auto"/>
          </w:divBdr>
        </w:div>
        <w:div w:id="1748916252">
          <w:marLeft w:val="480"/>
          <w:marRight w:val="0"/>
          <w:marTop w:val="0"/>
          <w:marBottom w:val="0"/>
          <w:divBdr>
            <w:top w:val="none" w:sz="0" w:space="0" w:color="auto"/>
            <w:left w:val="none" w:sz="0" w:space="0" w:color="auto"/>
            <w:bottom w:val="none" w:sz="0" w:space="0" w:color="auto"/>
            <w:right w:val="none" w:sz="0" w:space="0" w:color="auto"/>
          </w:divBdr>
        </w:div>
      </w:divsChild>
    </w:div>
    <w:div w:id="1814177039">
      <w:bodyDiv w:val="1"/>
      <w:marLeft w:val="0"/>
      <w:marRight w:val="0"/>
      <w:marTop w:val="0"/>
      <w:marBottom w:val="0"/>
      <w:divBdr>
        <w:top w:val="none" w:sz="0" w:space="0" w:color="auto"/>
        <w:left w:val="none" w:sz="0" w:space="0" w:color="auto"/>
        <w:bottom w:val="none" w:sz="0" w:space="0" w:color="auto"/>
        <w:right w:val="none" w:sz="0" w:space="0" w:color="auto"/>
      </w:divBdr>
    </w:div>
    <w:div w:id="1814370735">
      <w:bodyDiv w:val="1"/>
      <w:marLeft w:val="0"/>
      <w:marRight w:val="0"/>
      <w:marTop w:val="0"/>
      <w:marBottom w:val="0"/>
      <w:divBdr>
        <w:top w:val="none" w:sz="0" w:space="0" w:color="auto"/>
        <w:left w:val="none" w:sz="0" w:space="0" w:color="auto"/>
        <w:bottom w:val="none" w:sz="0" w:space="0" w:color="auto"/>
        <w:right w:val="none" w:sz="0" w:space="0" w:color="auto"/>
      </w:divBdr>
    </w:div>
    <w:div w:id="1818914488">
      <w:bodyDiv w:val="1"/>
      <w:marLeft w:val="0"/>
      <w:marRight w:val="0"/>
      <w:marTop w:val="0"/>
      <w:marBottom w:val="0"/>
      <w:divBdr>
        <w:top w:val="none" w:sz="0" w:space="0" w:color="auto"/>
        <w:left w:val="none" w:sz="0" w:space="0" w:color="auto"/>
        <w:bottom w:val="none" w:sz="0" w:space="0" w:color="auto"/>
        <w:right w:val="none" w:sz="0" w:space="0" w:color="auto"/>
      </w:divBdr>
      <w:divsChild>
        <w:div w:id="75173668">
          <w:marLeft w:val="480"/>
          <w:marRight w:val="0"/>
          <w:marTop w:val="0"/>
          <w:marBottom w:val="0"/>
          <w:divBdr>
            <w:top w:val="none" w:sz="0" w:space="0" w:color="auto"/>
            <w:left w:val="none" w:sz="0" w:space="0" w:color="auto"/>
            <w:bottom w:val="none" w:sz="0" w:space="0" w:color="auto"/>
            <w:right w:val="none" w:sz="0" w:space="0" w:color="auto"/>
          </w:divBdr>
        </w:div>
        <w:div w:id="1381129816">
          <w:marLeft w:val="480"/>
          <w:marRight w:val="0"/>
          <w:marTop w:val="0"/>
          <w:marBottom w:val="0"/>
          <w:divBdr>
            <w:top w:val="none" w:sz="0" w:space="0" w:color="auto"/>
            <w:left w:val="none" w:sz="0" w:space="0" w:color="auto"/>
            <w:bottom w:val="none" w:sz="0" w:space="0" w:color="auto"/>
            <w:right w:val="none" w:sz="0" w:space="0" w:color="auto"/>
          </w:divBdr>
        </w:div>
        <w:div w:id="2033451873">
          <w:marLeft w:val="480"/>
          <w:marRight w:val="0"/>
          <w:marTop w:val="0"/>
          <w:marBottom w:val="0"/>
          <w:divBdr>
            <w:top w:val="none" w:sz="0" w:space="0" w:color="auto"/>
            <w:left w:val="none" w:sz="0" w:space="0" w:color="auto"/>
            <w:bottom w:val="none" w:sz="0" w:space="0" w:color="auto"/>
            <w:right w:val="none" w:sz="0" w:space="0" w:color="auto"/>
          </w:divBdr>
        </w:div>
        <w:div w:id="1629239440">
          <w:marLeft w:val="480"/>
          <w:marRight w:val="0"/>
          <w:marTop w:val="0"/>
          <w:marBottom w:val="0"/>
          <w:divBdr>
            <w:top w:val="none" w:sz="0" w:space="0" w:color="auto"/>
            <w:left w:val="none" w:sz="0" w:space="0" w:color="auto"/>
            <w:bottom w:val="none" w:sz="0" w:space="0" w:color="auto"/>
            <w:right w:val="none" w:sz="0" w:space="0" w:color="auto"/>
          </w:divBdr>
        </w:div>
        <w:div w:id="1257203917">
          <w:marLeft w:val="480"/>
          <w:marRight w:val="0"/>
          <w:marTop w:val="0"/>
          <w:marBottom w:val="0"/>
          <w:divBdr>
            <w:top w:val="none" w:sz="0" w:space="0" w:color="auto"/>
            <w:left w:val="none" w:sz="0" w:space="0" w:color="auto"/>
            <w:bottom w:val="none" w:sz="0" w:space="0" w:color="auto"/>
            <w:right w:val="none" w:sz="0" w:space="0" w:color="auto"/>
          </w:divBdr>
        </w:div>
        <w:div w:id="1666514974">
          <w:marLeft w:val="480"/>
          <w:marRight w:val="0"/>
          <w:marTop w:val="0"/>
          <w:marBottom w:val="0"/>
          <w:divBdr>
            <w:top w:val="none" w:sz="0" w:space="0" w:color="auto"/>
            <w:left w:val="none" w:sz="0" w:space="0" w:color="auto"/>
            <w:bottom w:val="none" w:sz="0" w:space="0" w:color="auto"/>
            <w:right w:val="none" w:sz="0" w:space="0" w:color="auto"/>
          </w:divBdr>
        </w:div>
        <w:div w:id="1288203384">
          <w:marLeft w:val="480"/>
          <w:marRight w:val="0"/>
          <w:marTop w:val="0"/>
          <w:marBottom w:val="0"/>
          <w:divBdr>
            <w:top w:val="none" w:sz="0" w:space="0" w:color="auto"/>
            <w:left w:val="none" w:sz="0" w:space="0" w:color="auto"/>
            <w:bottom w:val="none" w:sz="0" w:space="0" w:color="auto"/>
            <w:right w:val="none" w:sz="0" w:space="0" w:color="auto"/>
          </w:divBdr>
        </w:div>
        <w:div w:id="1818112683">
          <w:marLeft w:val="480"/>
          <w:marRight w:val="0"/>
          <w:marTop w:val="0"/>
          <w:marBottom w:val="0"/>
          <w:divBdr>
            <w:top w:val="none" w:sz="0" w:space="0" w:color="auto"/>
            <w:left w:val="none" w:sz="0" w:space="0" w:color="auto"/>
            <w:bottom w:val="none" w:sz="0" w:space="0" w:color="auto"/>
            <w:right w:val="none" w:sz="0" w:space="0" w:color="auto"/>
          </w:divBdr>
        </w:div>
        <w:div w:id="1443962921">
          <w:marLeft w:val="480"/>
          <w:marRight w:val="0"/>
          <w:marTop w:val="0"/>
          <w:marBottom w:val="0"/>
          <w:divBdr>
            <w:top w:val="none" w:sz="0" w:space="0" w:color="auto"/>
            <w:left w:val="none" w:sz="0" w:space="0" w:color="auto"/>
            <w:bottom w:val="none" w:sz="0" w:space="0" w:color="auto"/>
            <w:right w:val="none" w:sz="0" w:space="0" w:color="auto"/>
          </w:divBdr>
        </w:div>
        <w:div w:id="1646465598">
          <w:marLeft w:val="480"/>
          <w:marRight w:val="0"/>
          <w:marTop w:val="0"/>
          <w:marBottom w:val="0"/>
          <w:divBdr>
            <w:top w:val="none" w:sz="0" w:space="0" w:color="auto"/>
            <w:left w:val="none" w:sz="0" w:space="0" w:color="auto"/>
            <w:bottom w:val="none" w:sz="0" w:space="0" w:color="auto"/>
            <w:right w:val="none" w:sz="0" w:space="0" w:color="auto"/>
          </w:divBdr>
        </w:div>
        <w:div w:id="1409886880">
          <w:marLeft w:val="480"/>
          <w:marRight w:val="0"/>
          <w:marTop w:val="0"/>
          <w:marBottom w:val="0"/>
          <w:divBdr>
            <w:top w:val="none" w:sz="0" w:space="0" w:color="auto"/>
            <w:left w:val="none" w:sz="0" w:space="0" w:color="auto"/>
            <w:bottom w:val="none" w:sz="0" w:space="0" w:color="auto"/>
            <w:right w:val="none" w:sz="0" w:space="0" w:color="auto"/>
          </w:divBdr>
        </w:div>
        <w:div w:id="850224839">
          <w:marLeft w:val="480"/>
          <w:marRight w:val="0"/>
          <w:marTop w:val="0"/>
          <w:marBottom w:val="0"/>
          <w:divBdr>
            <w:top w:val="none" w:sz="0" w:space="0" w:color="auto"/>
            <w:left w:val="none" w:sz="0" w:space="0" w:color="auto"/>
            <w:bottom w:val="none" w:sz="0" w:space="0" w:color="auto"/>
            <w:right w:val="none" w:sz="0" w:space="0" w:color="auto"/>
          </w:divBdr>
        </w:div>
        <w:div w:id="1694695765">
          <w:marLeft w:val="480"/>
          <w:marRight w:val="0"/>
          <w:marTop w:val="0"/>
          <w:marBottom w:val="0"/>
          <w:divBdr>
            <w:top w:val="none" w:sz="0" w:space="0" w:color="auto"/>
            <w:left w:val="none" w:sz="0" w:space="0" w:color="auto"/>
            <w:bottom w:val="none" w:sz="0" w:space="0" w:color="auto"/>
            <w:right w:val="none" w:sz="0" w:space="0" w:color="auto"/>
          </w:divBdr>
        </w:div>
        <w:div w:id="2066248704">
          <w:marLeft w:val="480"/>
          <w:marRight w:val="0"/>
          <w:marTop w:val="0"/>
          <w:marBottom w:val="0"/>
          <w:divBdr>
            <w:top w:val="none" w:sz="0" w:space="0" w:color="auto"/>
            <w:left w:val="none" w:sz="0" w:space="0" w:color="auto"/>
            <w:bottom w:val="none" w:sz="0" w:space="0" w:color="auto"/>
            <w:right w:val="none" w:sz="0" w:space="0" w:color="auto"/>
          </w:divBdr>
        </w:div>
        <w:div w:id="969238540">
          <w:marLeft w:val="480"/>
          <w:marRight w:val="0"/>
          <w:marTop w:val="0"/>
          <w:marBottom w:val="0"/>
          <w:divBdr>
            <w:top w:val="none" w:sz="0" w:space="0" w:color="auto"/>
            <w:left w:val="none" w:sz="0" w:space="0" w:color="auto"/>
            <w:bottom w:val="none" w:sz="0" w:space="0" w:color="auto"/>
            <w:right w:val="none" w:sz="0" w:space="0" w:color="auto"/>
          </w:divBdr>
        </w:div>
        <w:div w:id="1628850169">
          <w:marLeft w:val="480"/>
          <w:marRight w:val="0"/>
          <w:marTop w:val="0"/>
          <w:marBottom w:val="0"/>
          <w:divBdr>
            <w:top w:val="none" w:sz="0" w:space="0" w:color="auto"/>
            <w:left w:val="none" w:sz="0" w:space="0" w:color="auto"/>
            <w:bottom w:val="none" w:sz="0" w:space="0" w:color="auto"/>
            <w:right w:val="none" w:sz="0" w:space="0" w:color="auto"/>
          </w:divBdr>
        </w:div>
        <w:div w:id="1938127354">
          <w:marLeft w:val="480"/>
          <w:marRight w:val="0"/>
          <w:marTop w:val="0"/>
          <w:marBottom w:val="0"/>
          <w:divBdr>
            <w:top w:val="none" w:sz="0" w:space="0" w:color="auto"/>
            <w:left w:val="none" w:sz="0" w:space="0" w:color="auto"/>
            <w:bottom w:val="none" w:sz="0" w:space="0" w:color="auto"/>
            <w:right w:val="none" w:sz="0" w:space="0" w:color="auto"/>
          </w:divBdr>
        </w:div>
        <w:div w:id="1581908458">
          <w:marLeft w:val="480"/>
          <w:marRight w:val="0"/>
          <w:marTop w:val="0"/>
          <w:marBottom w:val="0"/>
          <w:divBdr>
            <w:top w:val="none" w:sz="0" w:space="0" w:color="auto"/>
            <w:left w:val="none" w:sz="0" w:space="0" w:color="auto"/>
            <w:bottom w:val="none" w:sz="0" w:space="0" w:color="auto"/>
            <w:right w:val="none" w:sz="0" w:space="0" w:color="auto"/>
          </w:divBdr>
        </w:div>
        <w:div w:id="1032608407">
          <w:marLeft w:val="480"/>
          <w:marRight w:val="0"/>
          <w:marTop w:val="0"/>
          <w:marBottom w:val="0"/>
          <w:divBdr>
            <w:top w:val="none" w:sz="0" w:space="0" w:color="auto"/>
            <w:left w:val="none" w:sz="0" w:space="0" w:color="auto"/>
            <w:bottom w:val="none" w:sz="0" w:space="0" w:color="auto"/>
            <w:right w:val="none" w:sz="0" w:space="0" w:color="auto"/>
          </w:divBdr>
        </w:div>
        <w:div w:id="1905292130">
          <w:marLeft w:val="480"/>
          <w:marRight w:val="0"/>
          <w:marTop w:val="0"/>
          <w:marBottom w:val="0"/>
          <w:divBdr>
            <w:top w:val="none" w:sz="0" w:space="0" w:color="auto"/>
            <w:left w:val="none" w:sz="0" w:space="0" w:color="auto"/>
            <w:bottom w:val="none" w:sz="0" w:space="0" w:color="auto"/>
            <w:right w:val="none" w:sz="0" w:space="0" w:color="auto"/>
          </w:divBdr>
        </w:div>
        <w:div w:id="126047152">
          <w:marLeft w:val="480"/>
          <w:marRight w:val="0"/>
          <w:marTop w:val="0"/>
          <w:marBottom w:val="0"/>
          <w:divBdr>
            <w:top w:val="none" w:sz="0" w:space="0" w:color="auto"/>
            <w:left w:val="none" w:sz="0" w:space="0" w:color="auto"/>
            <w:bottom w:val="none" w:sz="0" w:space="0" w:color="auto"/>
            <w:right w:val="none" w:sz="0" w:space="0" w:color="auto"/>
          </w:divBdr>
        </w:div>
        <w:div w:id="497816231">
          <w:marLeft w:val="480"/>
          <w:marRight w:val="0"/>
          <w:marTop w:val="0"/>
          <w:marBottom w:val="0"/>
          <w:divBdr>
            <w:top w:val="none" w:sz="0" w:space="0" w:color="auto"/>
            <w:left w:val="none" w:sz="0" w:space="0" w:color="auto"/>
            <w:bottom w:val="none" w:sz="0" w:space="0" w:color="auto"/>
            <w:right w:val="none" w:sz="0" w:space="0" w:color="auto"/>
          </w:divBdr>
        </w:div>
        <w:div w:id="2004821245">
          <w:marLeft w:val="480"/>
          <w:marRight w:val="0"/>
          <w:marTop w:val="0"/>
          <w:marBottom w:val="0"/>
          <w:divBdr>
            <w:top w:val="none" w:sz="0" w:space="0" w:color="auto"/>
            <w:left w:val="none" w:sz="0" w:space="0" w:color="auto"/>
            <w:bottom w:val="none" w:sz="0" w:space="0" w:color="auto"/>
            <w:right w:val="none" w:sz="0" w:space="0" w:color="auto"/>
          </w:divBdr>
        </w:div>
        <w:div w:id="1050032488">
          <w:marLeft w:val="480"/>
          <w:marRight w:val="0"/>
          <w:marTop w:val="0"/>
          <w:marBottom w:val="0"/>
          <w:divBdr>
            <w:top w:val="none" w:sz="0" w:space="0" w:color="auto"/>
            <w:left w:val="none" w:sz="0" w:space="0" w:color="auto"/>
            <w:bottom w:val="none" w:sz="0" w:space="0" w:color="auto"/>
            <w:right w:val="none" w:sz="0" w:space="0" w:color="auto"/>
          </w:divBdr>
        </w:div>
        <w:div w:id="1305695338">
          <w:marLeft w:val="480"/>
          <w:marRight w:val="0"/>
          <w:marTop w:val="0"/>
          <w:marBottom w:val="0"/>
          <w:divBdr>
            <w:top w:val="none" w:sz="0" w:space="0" w:color="auto"/>
            <w:left w:val="none" w:sz="0" w:space="0" w:color="auto"/>
            <w:bottom w:val="none" w:sz="0" w:space="0" w:color="auto"/>
            <w:right w:val="none" w:sz="0" w:space="0" w:color="auto"/>
          </w:divBdr>
        </w:div>
        <w:div w:id="1251041854">
          <w:marLeft w:val="480"/>
          <w:marRight w:val="0"/>
          <w:marTop w:val="0"/>
          <w:marBottom w:val="0"/>
          <w:divBdr>
            <w:top w:val="none" w:sz="0" w:space="0" w:color="auto"/>
            <w:left w:val="none" w:sz="0" w:space="0" w:color="auto"/>
            <w:bottom w:val="none" w:sz="0" w:space="0" w:color="auto"/>
            <w:right w:val="none" w:sz="0" w:space="0" w:color="auto"/>
          </w:divBdr>
        </w:div>
        <w:div w:id="631595130">
          <w:marLeft w:val="480"/>
          <w:marRight w:val="0"/>
          <w:marTop w:val="0"/>
          <w:marBottom w:val="0"/>
          <w:divBdr>
            <w:top w:val="none" w:sz="0" w:space="0" w:color="auto"/>
            <w:left w:val="none" w:sz="0" w:space="0" w:color="auto"/>
            <w:bottom w:val="none" w:sz="0" w:space="0" w:color="auto"/>
            <w:right w:val="none" w:sz="0" w:space="0" w:color="auto"/>
          </w:divBdr>
        </w:div>
        <w:div w:id="592084222">
          <w:marLeft w:val="480"/>
          <w:marRight w:val="0"/>
          <w:marTop w:val="0"/>
          <w:marBottom w:val="0"/>
          <w:divBdr>
            <w:top w:val="none" w:sz="0" w:space="0" w:color="auto"/>
            <w:left w:val="none" w:sz="0" w:space="0" w:color="auto"/>
            <w:bottom w:val="none" w:sz="0" w:space="0" w:color="auto"/>
            <w:right w:val="none" w:sz="0" w:space="0" w:color="auto"/>
          </w:divBdr>
        </w:div>
        <w:div w:id="2041011456">
          <w:marLeft w:val="480"/>
          <w:marRight w:val="0"/>
          <w:marTop w:val="0"/>
          <w:marBottom w:val="0"/>
          <w:divBdr>
            <w:top w:val="none" w:sz="0" w:space="0" w:color="auto"/>
            <w:left w:val="none" w:sz="0" w:space="0" w:color="auto"/>
            <w:bottom w:val="none" w:sz="0" w:space="0" w:color="auto"/>
            <w:right w:val="none" w:sz="0" w:space="0" w:color="auto"/>
          </w:divBdr>
        </w:div>
        <w:div w:id="32123023">
          <w:marLeft w:val="480"/>
          <w:marRight w:val="0"/>
          <w:marTop w:val="0"/>
          <w:marBottom w:val="0"/>
          <w:divBdr>
            <w:top w:val="none" w:sz="0" w:space="0" w:color="auto"/>
            <w:left w:val="none" w:sz="0" w:space="0" w:color="auto"/>
            <w:bottom w:val="none" w:sz="0" w:space="0" w:color="auto"/>
            <w:right w:val="none" w:sz="0" w:space="0" w:color="auto"/>
          </w:divBdr>
        </w:div>
        <w:div w:id="1433042305">
          <w:marLeft w:val="480"/>
          <w:marRight w:val="0"/>
          <w:marTop w:val="0"/>
          <w:marBottom w:val="0"/>
          <w:divBdr>
            <w:top w:val="none" w:sz="0" w:space="0" w:color="auto"/>
            <w:left w:val="none" w:sz="0" w:space="0" w:color="auto"/>
            <w:bottom w:val="none" w:sz="0" w:space="0" w:color="auto"/>
            <w:right w:val="none" w:sz="0" w:space="0" w:color="auto"/>
          </w:divBdr>
        </w:div>
        <w:div w:id="1786003860">
          <w:marLeft w:val="480"/>
          <w:marRight w:val="0"/>
          <w:marTop w:val="0"/>
          <w:marBottom w:val="0"/>
          <w:divBdr>
            <w:top w:val="none" w:sz="0" w:space="0" w:color="auto"/>
            <w:left w:val="none" w:sz="0" w:space="0" w:color="auto"/>
            <w:bottom w:val="none" w:sz="0" w:space="0" w:color="auto"/>
            <w:right w:val="none" w:sz="0" w:space="0" w:color="auto"/>
          </w:divBdr>
        </w:div>
        <w:div w:id="913004769">
          <w:marLeft w:val="480"/>
          <w:marRight w:val="0"/>
          <w:marTop w:val="0"/>
          <w:marBottom w:val="0"/>
          <w:divBdr>
            <w:top w:val="none" w:sz="0" w:space="0" w:color="auto"/>
            <w:left w:val="none" w:sz="0" w:space="0" w:color="auto"/>
            <w:bottom w:val="none" w:sz="0" w:space="0" w:color="auto"/>
            <w:right w:val="none" w:sz="0" w:space="0" w:color="auto"/>
          </w:divBdr>
        </w:div>
        <w:div w:id="1503814855">
          <w:marLeft w:val="480"/>
          <w:marRight w:val="0"/>
          <w:marTop w:val="0"/>
          <w:marBottom w:val="0"/>
          <w:divBdr>
            <w:top w:val="none" w:sz="0" w:space="0" w:color="auto"/>
            <w:left w:val="none" w:sz="0" w:space="0" w:color="auto"/>
            <w:bottom w:val="none" w:sz="0" w:space="0" w:color="auto"/>
            <w:right w:val="none" w:sz="0" w:space="0" w:color="auto"/>
          </w:divBdr>
        </w:div>
        <w:div w:id="2012097859">
          <w:marLeft w:val="480"/>
          <w:marRight w:val="0"/>
          <w:marTop w:val="0"/>
          <w:marBottom w:val="0"/>
          <w:divBdr>
            <w:top w:val="none" w:sz="0" w:space="0" w:color="auto"/>
            <w:left w:val="none" w:sz="0" w:space="0" w:color="auto"/>
            <w:bottom w:val="none" w:sz="0" w:space="0" w:color="auto"/>
            <w:right w:val="none" w:sz="0" w:space="0" w:color="auto"/>
          </w:divBdr>
        </w:div>
        <w:div w:id="154733861">
          <w:marLeft w:val="480"/>
          <w:marRight w:val="0"/>
          <w:marTop w:val="0"/>
          <w:marBottom w:val="0"/>
          <w:divBdr>
            <w:top w:val="none" w:sz="0" w:space="0" w:color="auto"/>
            <w:left w:val="none" w:sz="0" w:space="0" w:color="auto"/>
            <w:bottom w:val="none" w:sz="0" w:space="0" w:color="auto"/>
            <w:right w:val="none" w:sz="0" w:space="0" w:color="auto"/>
          </w:divBdr>
        </w:div>
        <w:div w:id="1560093067">
          <w:marLeft w:val="480"/>
          <w:marRight w:val="0"/>
          <w:marTop w:val="0"/>
          <w:marBottom w:val="0"/>
          <w:divBdr>
            <w:top w:val="none" w:sz="0" w:space="0" w:color="auto"/>
            <w:left w:val="none" w:sz="0" w:space="0" w:color="auto"/>
            <w:bottom w:val="none" w:sz="0" w:space="0" w:color="auto"/>
            <w:right w:val="none" w:sz="0" w:space="0" w:color="auto"/>
          </w:divBdr>
        </w:div>
        <w:div w:id="1683818156">
          <w:marLeft w:val="480"/>
          <w:marRight w:val="0"/>
          <w:marTop w:val="0"/>
          <w:marBottom w:val="0"/>
          <w:divBdr>
            <w:top w:val="none" w:sz="0" w:space="0" w:color="auto"/>
            <w:left w:val="none" w:sz="0" w:space="0" w:color="auto"/>
            <w:bottom w:val="none" w:sz="0" w:space="0" w:color="auto"/>
            <w:right w:val="none" w:sz="0" w:space="0" w:color="auto"/>
          </w:divBdr>
        </w:div>
        <w:div w:id="421223022">
          <w:marLeft w:val="480"/>
          <w:marRight w:val="0"/>
          <w:marTop w:val="0"/>
          <w:marBottom w:val="0"/>
          <w:divBdr>
            <w:top w:val="none" w:sz="0" w:space="0" w:color="auto"/>
            <w:left w:val="none" w:sz="0" w:space="0" w:color="auto"/>
            <w:bottom w:val="none" w:sz="0" w:space="0" w:color="auto"/>
            <w:right w:val="none" w:sz="0" w:space="0" w:color="auto"/>
          </w:divBdr>
        </w:div>
        <w:div w:id="815296021">
          <w:marLeft w:val="480"/>
          <w:marRight w:val="0"/>
          <w:marTop w:val="0"/>
          <w:marBottom w:val="0"/>
          <w:divBdr>
            <w:top w:val="none" w:sz="0" w:space="0" w:color="auto"/>
            <w:left w:val="none" w:sz="0" w:space="0" w:color="auto"/>
            <w:bottom w:val="none" w:sz="0" w:space="0" w:color="auto"/>
            <w:right w:val="none" w:sz="0" w:space="0" w:color="auto"/>
          </w:divBdr>
        </w:div>
        <w:div w:id="948319785">
          <w:marLeft w:val="480"/>
          <w:marRight w:val="0"/>
          <w:marTop w:val="0"/>
          <w:marBottom w:val="0"/>
          <w:divBdr>
            <w:top w:val="none" w:sz="0" w:space="0" w:color="auto"/>
            <w:left w:val="none" w:sz="0" w:space="0" w:color="auto"/>
            <w:bottom w:val="none" w:sz="0" w:space="0" w:color="auto"/>
            <w:right w:val="none" w:sz="0" w:space="0" w:color="auto"/>
          </w:divBdr>
        </w:div>
        <w:div w:id="49350655">
          <w:marLeft w:val="480"/>
          <w:marRight w:val="0"/>
          <w:marTop w:val="0"/>
          <w:marBottom w:val="0"/>
          <w:divBdr>
            <w:top w:val="none" w:sz="0" w:space="0" w:color="auto"/>
            <w:left w:val="none" w:sz="0" w:space="0" w:color="auto"/>
            <w:bottom w:val="none" w:sz="0" w:space="0" w:color="auto"/>
            <w:right w:val="none" w:sz="0" w:space="0" w:color="auto"/>
          </w:divBdr>
        </w:div>
        <w:div w:id="914359288">
          <w:marLeft w:val="480"/>
          <w:marRight w:val="0"/>
          <w:marTop w:val="0"/>
          <w:marBottom w:val="0"/>
          <w:divBdr>
            <w:top w:val="none" w:sz="0" w:space="0" w:color="auto"/>
            <w:left w:val="none" w:sz="0" w:space="0" w:color="auto"/>
            <w:bottom w:val="none" w:sz="0" w:space="0" w:color="auto"/>
            <w:right w:val="none" w:sz="0" w:space="0" w:color="auto"/>
          </w:divBdr>
        </w:div>
        <w:div w:id="388117034">
          <w:marLeft w:val="480"/>
          <w:marRight w:val="0"/>
          <w:marTop w:val="0"/>
          <w:marBottom w:val="0"/>
          <w:divBdr>
            <w:top w:val="none" w:sz="0" w:space="0" w:color="auto"/>
            <w:left w:val="none" w:sz="0" w:space="0" w:color="auto"/>
            <w:bottom w:val="none" w:sz="0" w:space="0" w:color="auto"/>
            <w:right w:val="none" w:sz="0" w:space="0" w:color="auto"/>
          </w:divBdr>
        </w:div>
        <w:div w:id="1294755183">
          <w:marLeft w:val="480"/>
          <w:marRight w:val="0"/>
          <w:marTop w:val="0"/>
          <w:marBottom w:val="0"/>
          <w:divBdr>
            <w:top w:val="none" w:sz="0" w:space="0" w:color="auto"/>
            <w:left w:val="none" w:sz="0" w:space="0" w:color="auto"/>
            <w:bottom w:val="none" w:sz="0" w:space="0" w:color="auto"/>
            <w:right w:val="none" w:sz="0" w:space="0" w:color="auto"/>
          </w:divBdr>
        </w:div>
        <w:div w:id="1902397031">
          <w:marLeft w:val="480"/>
          <w:marRight w:val="0"/>
          <w:marTop w:val="0"/>
          <w:marBottom w:val="0"/>
          <w:divBdr>
            <w:top w:val="none" w:sz="0" w:space="0" w:color="auto"/>
            <w:left w:val="none" w:sz="0" w:space="0" w:color="auto"/>
            <w:bottom w:val="none" w:sz="0" w:space="0" w:color="auto"/>
            <w:right w:val="none" w:sz="0" w:space="0" w:color="auto"/>
          </w:divBdr>
        </w:div>
        <w:div w:id="1699624708">
          <w:marLeft w:val="480"/>
          <w:marRight w:val="0"/>
          <w:marTop w:val="0"/>
          <w:marBottom w:val="0"/>
          <w:divBdr>
            <w:top w:val="none" w:sz="0" w:space="0" w:color="auto"/>
            <w:left w:val="none" w:sz="0" w:space="0" w:color="auto"/>
            <w:bottom w:val="none" w:sz="0" w:space="0" w:color="auto"/>
            <w:right w:val="none" w:sz="0" w:space="0" w:color="auto"/>
          </w:divBdr>
        </w:div>
        <w:div w:id="728962844">
          <w:marLeft w:val="480"/>
          <w:marRight w:val="0"/>
          <w:marTop w:val="0"/>
          <w:marBottom w:val="0"/>
          <w:divBdr>
            <w:top w:val="none" w:sz="0" w:space="0" w:color="auto"/>
            <w:left w:val="none" w:sz="0" w:space="0" w:color="auto"/>
            <w:bottom w:val="none" w:sz="0" w:space="0" w:color="auto"/>
            <w:right w:val="none" w:sz="0" w:space="0" w:color="auto"/>
          </w:divBdr>
        </w:div>
        <w:div w:id="932787300">
          <w:marLeft w:val="480"/>
          <w:marRight w:val="0"/>
          <w:marTop w:val="0"/>
          <w:marBottom w:val="0"/>
          <w:divBdr>
            <w:top w:val="none" w:sz="0" w:space="0" w:color="auto"/>
            <w:left w:val="none" w:sz="0" w:space="0" w:color="auto"/>
            <w:bottom w:val="none" w:sz="0" w:space="0" w:color="auto"/>
            <w:right w:val="none" w:sz="0" w:space="0" w:color="auto"/>
          </w:divBdr>
        </w:div>
        <w:div w:id="921450105">
          <w:marLeft w:val="480"/>
          <w:marRight w:val="0"/>
          <w:marTop w:val="0"/>
          <w:marBottom w:val="0"/>
          <w:divBdr>
            <w:top w:val="none" w:sz="0" w:space="0" w:color="auto"/>
            <w:left w:val="none" w:sz="0" w:space="0" w:color="auto"/>
            <w:bottom w:val="none" w:sz="0" w:space="0" w:color="auto"/>
            <w:right w:val="none" w:sz="0" w:space="0" w:color="auto"/>
          </w:divBdr>
        </w:div>
        <w:div w:id="2137940193">
          <w:marLeft w:val="480"/>
          <w:marRight w:val="0"/>
          <w:marTop w:val="0"/>
          <w:marBottom w:val="0"/>
          <w:divBdr>
            <w:top w:val="none" w:sz="0" w:space="0" w:color="auto"/>
            <w:left w:val="none" w:sz="0" w:space="0" w:color="auto"/>
            <w:bottom w:val="none" w:sz="0" w:space="0" w:color="auto"/>
            <w:right w:val="none" w:sz="0" w:space="0" w:color="auto"/>
          </w:divBdr>
        </w:div>
        <w:div w:id="1481775175">
          <w:marLeft w:val="480"/>
          <w:marRight w:val="0"/>
          <w:marTop w:val="0"/>
          <w:marBottom w:val="0"/>
          <w:divBdr>
            <w:top w:val="none" w:sz="0" w:space="0" w:color="auto"/>
            <w:left w:val="none" w:sz="0" w:space="0" w:color="auto"/>
            <w:bottom w:val="none" w:sz="0" w:space="0" w:color="auto"/>
            <w:right w:val="none" w:sz="0" w:space="0" w:color="auto"/>
          </w:divBdr>
        </w:div>
        <w:div w:id="1639384225">
          <w:marLeft w:val="480"/>
          <w:marRight w:val="0"/>
          <w:marTop w:val="0"/>
          <w:marBottom w:val="0"/>
          <w:divBdr>
            <w:top w:val="none" w:sz="0" w:space="0" w:color="auto"/>
            <w:left w:val="none" w:sz="0" w:space="0" w:color="auto"/>
            <w:bottom w:val="none" w:sz="0" w:space="0" w:color="auto"/>
            <w:right w:val="none" w:sz="0" w:space="0" w:color="auto"/>
          </w:divBdr>
        </w:div>
        <w:div w:id="1950383445">
          <w:marLeft w:val="480"/>
          <w:marRight w:val="0"/>
          <w:marTop w:val="0"/>
          <w:marBottom w:val="0"/>
          <w:divBdr>
            <w:top w:val="none" w:sz="0" w:space="0" w:color="auto"/>
            <w:left w:val="none" w:sz="0" w:space="0" w:color="auto"/>
            <w:bottom w:val="none" w:sz="0" w:space="0" w:color="auto"/>
            <w:right w:val="none" w:sz="0" w:space="0" w:color="auto"/>
          </w:divBdr>
        </w:div>
        <w:div w:id="398871798">
          <w:marLeft w:val="480"/>
          <w:marRight w:val="0"/>
          <w:marTop w:val="0"/>
          <w:marBottom w:val="0"/>
          <w:divBdr>
            <w:top w:val="none" w:sz="0" w:space="0" w:color="auto"/>
            <w:left w:val="none" w:sz="0" w:space="0" w:color="auto"/>
            <w:bottom w:val="none" w:sz="0" w:space="0" w:color="auto"/>
            <w:right w:val="none" w:sz="0" w:space="0" w:color="auto"/>
          </w:divBdr>
        </w:div>
        <w:div w:id="1360155573">
          <w:marLeft w:val="480"/>
          <w:marRight w:val="0"/>
          <w:marTop w:val="0"/>
          <w:marBottom w:val="0"/>
          <w:divBdr>
            <w:top w:val="none" w:sz="0" w:space="0" w:color="auto"/>
            <w:left w:val="none" w:sz="0" w:space="0" w:color="auto"/>
            <w:bottom w:val="none" w:sz="0" w:space="0" w:color="auto"/>
            <w:right w:val="none" w:sz="0" w:space="0" w:color="auto"/>
          </w:divBdr>
        </w:div>
        <w:div w:id="2067488155">
          <w:marLeft w:val="480"/>
          <w:marRight w:val="0"/>
          <w:marTop w:val="0"/>
          <w:marBottom w:val="0"/>
          <w:divBdr>
            <w:top w:val="none" w:sz="0" w:space="0" w:color="auto"/>
            <w:left w:val="none" w:sz="0" w:space="0" w:color="auto"/>
            <w:bottom w:val="none" w:sz="0" w:space="0" w:color="auto"/>
            <w:right w:val="none" w:sz="0" w:space="0" w:color="auto"/>
          </w:divBdr>
        </w:div>
        <w:div w:id="1284194328">
          <w:marLeft w:val="480"/>
          <w:marRight w:val="0"/>
          <w:marTop w:val="0"/>
          <w:marBottom w:val="0"/>
          <w:divBdr>
            <w:top w:val="none" w:sz="0" w:space="0" w:color="auto"/>
            <w:left w:val="none" w:sz="0" w:space="0" w:color="auto"/>
            <w:bottom w:val="none" w:sz="0" w:space="0" w:color="auto"/>
            <w:right w:val="none" w:sz="0" w:space="0" w:color="auto"/>
          </w:divBdr>
        </w:div>
        <w:div w:id="1999844120">
          <w:marLeft w:val="480"/>
          <w:marRight w:val="0"/>
          <w:marTop w:val="0"/>
          <w:marBottom w:val="0"/>
          <w:divBdr>
            <w:top w:val="none" w:sz="0" w:space="0" w:color="auto"/>
            <w:left w:val="none" w:sz="0" w:space="0" w:color="auto"/>
            <w:bottom w:val="none" w:sz="0" w:space="0" w:color="auto"/>
            <w:right w:val="none" w:sz="0" w:space="0" w:color="auto"/>
          </w:divBdr>
        </w:div>
        <w:div w:id="1743018263">
          <w:marLeft w:val="480"/>
          <w:marRight w:val="0"/>
          <w:marTop w:val="0"/>
          <w:marBottom w:val="0"/>
          <w:divBdr>
            <w:top w:val="none" w:sz="0" w:space="0" w:color="auto"/>
            <w:left w:val="none" w:sz="0" w:space="0" w:color="auto"/>
            <w:bottom w:val="none" w:sz="0" w:space="0" w:color="auto"/>
            <w:right w:val="none" w:sz="0" w:space="0" w:color="auto"/>
          </w:divBdr>
        </w:div>
        <w:div w:id="573205898">
          <w:marLeft w:val="480"/>
          <w:marRight w:val="0"/>
          <w:marTop w:val="0"/>
          <w:marBottom w:val="0"/>
          <w:divBdr>
            <w:top w:val="none" w:sz="0" w:space="0" w:color="auto"/>
            <w:left w:val="none" w:sz="0" w:space="0" w:color="auto"/>
            <w:bottom w:val="none" w:sz="0" w:space="0" w:color="auto"/>
            <w:right w:val="none" w:sz="0" w:space="0" w:color="auto"/>
          </w:divBdr>
        </w:div>
        <w:div w:id="924849723">
          <w:marLeft w:val="480"/>
          <w:marRight w:val="0"/>
          <w:marTop w:val="0"/>
          <w:marBottom w:val="0"/>
          <w:divBdr>
            <w:top w:val="none" w:sz="0" w:space="0" w:color="auto"/>
            <w:left w:val="none" w:sz="0" w:space="0" w:color="auto"/>
            <w:bottom w:val="none" w:sz="0" w:space="0" w:color="auto"/>
            <w:right w:val="none" w:sz="0" w:space="0" w:color="auto"/>
          </w:divBdr>
        </w:div>
        <w:div w:id="319047316">
          <w:marLeft w:val="480"/>
          <w:marRight w:val="0"/>
          <w:marTop w:val="0"/>
          <w:marBottom w:val="0"/>
          <w:divBdr>
            <w:top w:val="none" w:sz="0" w:space="0" w:color="auto"/>
            <w:left w:val="none" w:sz="0" w:space="0" w:color="auto"/>
            <w:bottom w:val="none" w:sz="0" w:space="0" w:color="auto"/>
            <w:right w:val="none" w:sz="0" w:space="0" w:color="auto"/>
          </w:divBdr>
        </w:div>
      </w:divsChild>
    </w:div>
    <w:div w:id="1819106226">
      <w:bodyDiv w:val="1"/>
      <w:marLeft w:val="0"/>
      <w:marRight w:val="0"/>
      <w:marTop w:val="0"/>
      <w:marBottom w:val="0"/>
      <w:divBdr>
        <w:top w:val="none" w:sz="0" w:space="0" w:color="auto"/>
        <w:left w:val="none" w:sz="0" w:space="0" w:color="auto"/>
        <w:bottom w:val="none" w:sz="0" w:space="0" w:color="auto"/>
        <w:right w:val="none" w:sz="0" w:space="0" w:color="auto"/>
      </w:divBdr>
    </w:div>
    <w:div w:id="1822498571">
      <w:bodyDiv w:val="1"/>
      <w:marLeft w:val="0"/>
      <w:marRight w:val="0"/>
      <w:marTop w:val="0"/>
      <w:marBottom w:val="0"/>
      <w:divBdr>
        <w:top w:val="none" w:sz="0" w:space="0" w:color="auto"/>
        <w:left w:val="none" w:sz="0" w:space="0" w:color="auto"/>
        <w:bottom w:val="none" w:sz="0" w:space="0" w:color="auto"/>
        <w:right w:val="none" w:sz="0" w:space="0" w:color="auto"/>
      </w:divBdr>
      <w:divsChild>
        <w:div w:id="125705973">
          <w:marLeft w:val="480"/>
          <w:marRight w:val="0"/>
          <w:marTop w:val="0"/>
          <w:marBottom w:val="0"/>
          <w:divBdr>
            <w:top w:val="none" w:sz="0" w:space="0" w:color="auto"/>
            <w:left w:val="none" w:sz="0" w:space="0" w:color="auto"/>
            <w:bottom w:val="none" w:sz="0" w:space="0" w:color="auto"/>
            <w:right w:val="none" w:sz="0" w:space="0" w:color="auto"/>
          </w:divBdr>
        </w:div>
        <w:div w:id="2009093615">
          <w:marLeft w:val="480"/>
          <w:marRight w:val="0"/>
          <w:marTop w:val="0"/>
          <w:marBottom w:val="0"/>
          <w:divBdr>
            <w:top w:val="none" w:sz="0" w:space="0" w:color="auto"/>
            <w:left w:val="none" w:sz="0" w:space="0" w:color="auto"/>
            <w:bottom w:val="none" w:sz="0" w:space="0" w:color="auto"/>
            <w:right w:val="none" w:sz="0" w:space="0" w:color="auto"/>
          </w:divBdr>
        </w:div>
        <w:div w:id="265381309">
          <w:marLeft w:val="480"/>
          <w:marRight w:val="0"/>
          <w:marTop w:val="0"/>
          <w:marBottom w:val="0"/>
          <w:divBdr>
            <w:top w:val="none" w:sz="0" w:space="0" w:color="auto"/>
            <w:left w:val="none" w:sz="0" w:space="0" w:color="auto"/>
            <w:bottom w:val="none" w:sz="0" w:space="0" w:color="auto"/>
            <w:right w:val="none" w:sz="0" w:space="0" w:color="auto"/>
          </w:divBdr>
        </w:div>
        <w:div w:id="1403530291">
          <w:marLeft w:val="480"/>
          <w:marRight w:val="0"/>
          <w:marTop w:val="0"/>
          <w:marBottom w:val="0"/>
          <w:divBdr>
            <w:top w:val="none" w:sz="0" w:space="0" w:color="auto"/>
            <w:left w:val="none" w:sz="0" w:space="0" w:color="auto"/>
            <w:bottom w:val="none" w:sz="0" w:space="0" w:color="auto"/>
            <w:right w:val="none" w:sz="0" w:space="0" w:color="auto"/>
          </w:divBdr>
        </w:div>
        <w:div w:id="2135635050">
          <w:marLeft w:val="480"/>
          <w:marRight w:val="0"/>
          <w:marTop w:val="0"/>
          <w:marBottom w:val="0"/>
          <w:divBdr>
            <w:top w:val="none" w:sz="0" w:space="0" w:color="auto"/>
            <w:left w:val="none" w:sz="0" w:space="0" w:color="auto"/>
            <w:bottom w:val="none" w:sz="0" w:space="0" w:color="auto"/>
            <w:right w:val="none" w:sz="0" w:space="0" w:color="auto"/>
          </w:divBdr>
        </w:div>
        <w:div w:id="1940289953">
          <w:marLeft w:val="480"/>
          <w:marRight w:val="0"/>
          <w:marTop w:val="0"/>
          <w:marBottom w:val="0"/>
          <w:divBdr>
            <w:top w:val="none" w:sz="0" w:space="0" w:color="auto"/>
            <w:left w:val="none" w:sz="0" w:space="0" w:color="auto"/>
            <w:bottom w:val="none" w:sz="0" w:space="0" w:color="auto"/>
            <w:right w:val="none" w:sz="0" w:space="0" w:color="auto"/>
          </w:divBdr>
        </w:div>
        <w:div w:id="1595480717">
          <w:marLeft w:val="480"/>
          <w:marRight w:val="0"/>
          <w:marTop w:val="0"/>
          <w:marBottom w:val="0"/>
          <w:divBdr>
            <w:top w:val="none" w:sz="0" w:space="0" w:color="auto"/>
            <w:left w:val="none" w:sz="0" w:space="0" w:color="auto"/>
            <w:bottom w:val="none" w:sz="0" w:space="0" w:color="auto"/>
            <w:right w:val="none" w:sz="0" w:space="0" w:color="auto"/>
          </w:divBdr>
        </w:div>
        <w:div w:id="418908499">
          <w:marLeft w:val="480"/>
          <w:marRight w:val="0"/>
          <w:marTop w:val="0"/>
          <w:marBottom w:val="0"/>
          <w:divBdr>
            <w:top w:val="none" w:sz="0" w:space="0" w:color="auto"/>
            <w:left w:val="none" w:sz="0" w:space="0" w:color="auto"/>
            <w:bottom w:val="none" w:sz="0" w:space="0" w:color="auto"/>
            <w:right w:val="none" w:sz="0" w:space="0" w:color="auto"/>
          </w:divBdr>
        </w:div>
        <w:div w:id="552011247">
          <w:marLeft w:val="480"/>
          <w:marRight w:val="0"/>
          <w:marTop w:val="0"/>
          <w:marBottom w:val="0"/>
          <w:divBdr>
            <w:top w:val="none" w:sz="0" w:space="0" w:color="auto"/>
            <w:left w:val="none" w:sz="0" w:space="0" w:color="auto"/>
            <w:bottom w:val="none" w:sz="0" w:space="0" w:color="auto"/>
            <w:right w:val="none" w:sz="0" w:space="0" w:color="auto"/>
          </w:divBdr>
        </w:div>
        <w:div w:id="446780822">
          <w:marLeft w:val="480"/>
          <w:marRight w:val="0"/>
          <w:marTop w:val="0"/>
          <w:marBottom w:val="0"/>
          <w:divBdr>
            <w:top w:val="none" w:sz="0" w:space="0" w:color="auto"/>
            <w:left w:val="none" w:sz="0" w:space="0" w:color="auto"/>
            <w:bottom w:val="none" w:sz="0" w:space="0" w:color="auto"/>
            <w:right w:val="none" w:sz="0" w:space="0" w:color="auto"/>
          </w:divBdr>
        </w:div>
        <w:div w:id="161169405">
          <w:marLeft w:val="480"/>
          <w:marRight w:val="0"/>
          <w:marTop w:val="0"/>
          <w:marBottom w:val="0"/>
          <w:divBdr>
            <w:top w:val="none" w:sz="0" w:space="0" w:color="auto"/>
            <w:left w:val="none" w:sz="0" w:space="0" w:color="auto"/>
            <w:bottom w:val="none" w:sz="0" w:space="0" w:color="auto"/>
            <w:right w:val="none" w:sz="0" w:space="0" w:color="auto"/>
          </w:divBdr>
        </w:div>
        <w:div w:id="2038236613">
          <w:marLeft w:val="480"/>
          <w:marRight w:val="0"/>
          <w:marTop w:val="0"/>
          <w:marBottom w:val="0"/>
          <w:divBdr>
            <w:top w:val="none" w:sz="0" w:space="0" w:color="auto"/>
            <w:left w:val="none" w:sz="0" w:space="0" w:color="auto"/>
            <w:bottom w:val="none" w:sz="0" w:space="0" w:color="auto"/>
            <w:right w:val="none" w:sz="0" w:space="0" w:color="auto"/>
          </w:divBdr>
        </w:div>
        <w:div w:id="628440711">
          <w:marLeft w:val="480"/>
          <w:marRight w:val="0"/>
          <w:marTop w:val="0"/>
          <w:marBottom w:val="0"/>
          <w:divBdr>
            <w:top w:val="none" w:sz="0" w:space="0" w:color="auto"/>
            <w:left w:val="none" w:sz="0" w:space="0" w:color="auto"/>
            <w:bottom w:val="none" w:sz="0" w:space="0" w:color="auto"/>
            <w:right w:val="none" w:sz="0" w:space="0" w:color="auto"/>
          </w:divBdr>
        </w:div>
        <w:div w:id="1180008093">
          <w:marLeft w:val="480"/>
          <w:marRight w:val="0"/>
          <w:marTop w:val="0"/>
          <w:marBottom w:val="0"/>
          <w:divBdr>
            <w:top w:val="none" w:sz="0" w:space="0" w:color="auto"/>
            <w:left w:val="none" w:sz="0" w:space="0" w:color="auto"/>
            <w:bottom w:val="none" w:sz="0" w:space="0" w:color="auto"/>
            <w:right w:val="none" w:sz="0" w:space="0" w:color="auto"/>
          </w:divBdr>
        </w:div>
        <w:div w:id="199785210">
          <w:marLeft w:val="480"/>
          <w:marRight w:val="0"/>
          <w:marTop w:val="0"/>
          <w:marBottom w:val="0"/>
          <w:divBdr>
            <w:top w:val="none" w:sz="0" w:space="0" w:color="auto"/>
            <w:left w:val="none" w:sz="0" w:space="0" w:color="auto"/>
            <w:bottom w:val="none" w:sz="0" w:space="0" w:color="auto"/>
            <w:right w:val="none" w:sz="0" w:space="0" w:color="auto"/>
          </w:divBdr>
        </w:div>
        <w:div w:id="691416991">
          <w:marLeft w:val="480"/>
          <w:marRight w:val="0"/>
          <w:marTop w:val="0"/>
          <w:marBottom w:val="0"/>
          <w:divBdr>
            <w:top w:val="none" w:sz="0" w:space="0" w:color="auto"/>
            <w:left w:val="none" w:sz="0" w:space="0" w:color="auto"/>
            <w:bottom w:val="none" w:sz="0" w:space="0" w:color="auto"/>
            <w:right w:val="none" w:sz="0" w:space="0" w:color="auto"/>
          </w:divBdr>
        </w:div>
        <w:div w:id="1706710558">
          <w:marLeft w:val="480"/>
          <w:marRight w:val="0"/>
          <w:marTop w:val="0"/>
          <w:marBottom w:val="0"/>
          <w:divBdr>
            <w:top w:val="none" w:sz="0" w:space="0" w:color="auto"/>
            <w:left w:val="none" w:sz="0" w:space="0" w:color="auto"/>
            <w:bottom w:val="none" w:sz="0" w:space="0" w:color="auto"/>
            <w:right w:val="none" w:sz="0" w:space="0" w:color="auto"/>
          </w:divBdr>
        </w:div>
        <w:div w:id="675379232">
          <w:marLeft w:val="480"/>
          <w:marRight w:val="0"/>
          <w:marTop w:val="0"/>
          <w:marBottom w:val="0"/>
          <w:divBdr>
            <w:top w:val="none" w:sz="0" w:space="0" w:color="auto"/>
            <w:left w:val="none" w:sz="0" w:space="0" w:color="auto"/>
            <w:bottom w:val="none" w:sz="0" w:space="0" w:color="auto"/>
            <w:right w:val="none" w:sz="0" w:space="0" w:color="auto"/>
          </w:divBdr>
        </w:div>
        <w:div w:id="445120684">
          <w:marLeft w:val="480"/>
          <w:marRight w:val="0"/>
          <w:marTop w:val="0"/>
          <w:marBottom w:val="0"/>
          <w:divBdr>
            <w:top w:val="none" w:sz="0" w:space="0" w:color="auto"/>
            <w:left w:val="none" w:sz="0" w:space="0" w:color="auto"/>
            <w:bottom w:val="none" w:sz="0" w:space="0" w:color="auto"/>
            <w:right w:val="none" w:sz="0" w:space="0" w:color="auto"/>
          </w:divBdr>
        </w:div>
        <w:div w:id="1633099207">
          <w:marLeft w:val="480"/>
          <w:marRight w:val="0"/>
          <w:marTop w:val="0"/>
          <w:marBottom w:val="0"/>
          <w:divBdr>
            <w:top w:val="none" w:sz="0" w:space="0" w:color="auto"/>
            <w:left w:val="none" w:sz="0" w:space="0" w:color="auto"/>
            <w:bottom w:val="none" w:sz="0" w:space="0" w:color="auto"/>
            <w:right w:val="none" w:sz="0" w:space="0" w:color="auto"/>
          </w:divBdr>
        </w:div>
        <w:div w:id="248663091">
          <w:marLeft w:val="480"/>
          <w:marRight w:val="0"/>
          <w:marTop w:val="0"/>
          <w:marBottom w:val="0"/>
          <w:divBdr>
            <w:top w:val="none" w:sz="0" w:space="0" w:color="auto"/>
            <w:left w:val="none" w:sz="0" w:space="0" w:color="auto"/>
            <w:bottom w:val="none" w:sz="0" w:space="0" w:color="auto"/>
            <w:right w:val="none" w:sz="0" w:space="0" w:color="auto"/>
          </w:divBdr>
        </w:div>
        <w:div w:id="806358938">
          <w:marLeft w:val="480"/>
          <w:marRight w:val="0"/>
          <w:marTop w:val="0"/>
          <w:marBottom w:val="0"/>
          <w:divBdr>
            <w:top w:val="none" w:sz="0" w:space="0" w:color="auto"/>
            <w:left w:val="none" w:sz="0" w:space="0" w:color="auto"/>
            <w:bottom w:val="none" w:sz="0" w:space="0" w:color="auto"/>
            <w:right w:val="none" w:sz="0" w:space="0" w:color="auto"/>
          </w:divBdr>
        </w:div>
        <w:div w:id="677846748">
          <w:marLeft w:val="480"/>
          <w:marRight w:val="0"/>
          <w:marTop w:val="0"/>
          <w:marBottom w:val="0"/>
          <w:divBdr>
            <w:top w:val="none" w:sz="0" w:space="0" w:color="auto"/>
            <w:left w:val="none" w:sz="0" w:space="0" w:color="auto"/>
            <w:bottom w:val="none" w:sz="0" w:space="0" w:color="auto"/>
            <w:right w:val="none" w:sz="0" w:space="0" w:color="auto"/>
          </w:divBdr>
        </w:div>
        <w:div w:id="2036271829">
          <w:marLeft w:val="480"/>
          <w:marRight w:val="0"/>
          <w:marTop w:val="0"/>
          <w:marBottom w:val="0"/>
          <w:divBdr>
            <w:top w:val="none" w:sz="0" w:space="0" w:color="auto"/>
            <w:left w:val="none" w:sz="0" w:space="0" w:color="auto"/>
            <w:bottom w:val="none" w:sz="0" w:space="0" w:color="auto"/>
            <w:right w:val="none" w:sz="0" w:space="0" w:color="auto"/>
          </w:divBdr>
        </w:div>
        <w:div w:id="2092315841">
          <w:marLeft w:val="480"/>
          <w:marRight w:val="0"/>
          <w:marTop w:val="0"/>
          <w:marBottom w:val="0"/>
          <w:divBdr>
            <w:top w:val="none" w:sz="0" w:space="0" w:color="auto"/>
            <w:left w:val="none" w:sz="0" w:space="0" w:color="auto"/>
            <w:bottom w:val="none" w:sz="0" w:space="0" w:color="auto"/>
            <w:right w:val="none" w:sz="0" w:space="0" w:color="auto"/>
          </w:divBdr>
        </w:div>
        <w:div w:id="1678997489">
          <w:marLeft w:val="480"/>
          <w:marRight w:val="0"/>
          <w:marTop w:val="0"/>
          <w:marBottom w:val="0"/>
          <w:divBdr>
            <w:top w:val="none" w:sz="0" w:space="0" w:color="auto"/>
            <w:left w:val="none" w:sz="0" w:space="0" w:color="auto"/>
            <w:bottom w:val="none" w:sz="0" w:space="0" w:color="auto"/>
            <w:right w:val="none" w:sz="0" w:space="0" w:color="auto"/>
          </w:divBdr>
        </w:div>
        <w:div w:id="1626160452">
          <w:marLeft w:val="480"/>
          <w:marRight w:val="0"/>
          <w:marTop w:val="0"/>
          <w:marBottom w:val="0"/>
          <w:divBdr>
            <w:top w:val="none" w:sz="0" w:space="0" w:color="auto"/>
            <w:left w:val="none" w:sz="0" w:space="0" w:color="auto"/>
            <w:bottom w:val="none" w:sz="0" w:space="0" w:color="auto"/>
            <w:right w:val="none" w:sz="0" w:space="0" w:color="auto"/>
          </w:divBdr>
        </w:div>
        <w:div w:id="1199002184">
          <w:marLeft w:val="480"/>
          <w:marRight w:val="0"/>
          <w:marTop w:val="0"/>
          <w:marBottom w:val="0"/>
          <w:divBdr>
            <w:top w:val="none" w:sz="0" w:space="0" w:color="auto"/>
            <w:left w:val="none" w:sz="0" w:space="0" w:color="auto"/>
            <w:bottom w:val="none" w:sz="0" w:space="0" w:color="auto"/>
            <w:right w:val="none" w:sz="0" w:space="0" w:color="auto"/>
          </w:divBdr>
        </w:div>
        <w:div w:id="1228222918">
          <w:marLeft w:val="480"/>
          <w:marRight w:val="0"/>
          <w:marTop w:val="0"/>
          <w:marBottom w:val="0"/>
          <w:divBdr>
            <w:top w:val="none" w:sz="0" w:space="0" w:color="auto"/>
            <w:left w:val="none" w:sz="0" w:space="0" w:color="auto"/>
            <w:bottom w:val="none" w:sz="0" w:space="0" w:color="auto"/>
            <w:right w:val="none" w:sz="0" w:space="0" w:color="auto"/>
          </w:divBdr>
        </w:div>
        <w:div w:id="364255698">
          <w:marLeft w:val="480"/>
          <w:marRight w:val="0"/>
          <w:marTop w:val="0"/>
          <w:marBottom w:val="0"/>
          <w:divBdr>
            <w:top w:val="none" w:sz="0" w:space="0" w:color="auto"/>
            <w:left w:val="none" w:sz="0" w:space="0" w:color="auto"/>
            <w:bottom w:val="none" w:sz="0" w:space="0" w:color="auto"/>
            <w:right w:val="none" w:sz="0" w:space="0" w:color="auto"/>
          </w:divBdr>
        </w:div>
        <w:div w:id="1932350804">
          <w:marLeft w:val="480"/>
          <w:marRight w:val="0"/>
          <w:marTop w:val="0"/>
          <w:marBottom w:val="0"/>
          <w:divBdr>
            <w:top w:val="none" w:sz="0" w:space="0" w:color="auto"/>
            <w:left w:val="none" w:sz="0" w:space="0" w:color="auto"/>
            <w:bottom w:val="none" w:sz="0" w:space="0" w:color="auto"/>
            <w:right w:val="none" w:sz="0" w:space="0" w:color="auto"/>
          </w:divBdr>
        </w:div>
        <w:div w:id="722943202">
          <w:marLeft w:val="480"/>
          <w:marRight w:val="0"/>
          <w:marTop w:val="0"/>
          <w:marBottom w:val="0"/>
          <w:divBdr>
            <w:top w:val="none" w:sz="0" w:space="0" w:color="auto"/>
            <w:left w:val="none" w:sz="0" w:space="0" w:color="auto"/>
            <w:bottom w:val="none" w:sz="0" w:space="0" w:color="auto"/>
            <w:right w:val="none" w:sz="0" w:space="0" w:color="auto"/>
          </w:divBdr>
        </w:div>
        <w:div w:id="1211041344">
          <w:marLeft w:val="480"/>
          <w:marRight w:val="0"/>
          <w:marTop w:val="0"/>
          <w:marBottom w:val="0"/>
          <w:divBdr>
            <w:top w:val="none" w:sz="0" w:space="0" w:color="auto"/>
            <w:left w:val="none" w:sz="0" w:space="0" w:color="auto"/>
            <w:bottom w:val="none" w:sz="0" w:space="0" w:color="auto"/>
            <w:right w:val="none" w:sz="0" w:space="0" w:color="auto"/>
          </w:divBdr>
        </w:div>
        <w:div w:id="1222516773">
          <w:marLeft w:val="480"/>
          <w:marRight w:val="0"/>
          <w:marTop w:val="0"/>
          <w:marBottom w:val="0"/>
          <w:divBdr>
            <w:top w:val="none" w:sz="0" w:space="0" w:color="auto"/>
            <w:left w:val="none" w:sz="0" w:space="0" w:color="auto"/>
            <w:bottom w:val="none" w:sz="0" w:space="0" w:color="auto"/>
            <w:right w:val="none" w:sz="0" w:space="0" w:color="auto"/>
          </w:divBdr>
        </w:div>
        <w:div w:id="1545559976">
          <w:marLeft w:val="480"/>
          <w:marRight w:val="0"/>
          <w:marTop w:val="0"/>
          <w:marBottom w:val="0"/>
          <w:divBdr>
            <w:top w:val="none" w:sz="0" w:space="0" w:color="auto"/>
            <w:left w:val="none" w:sz="0" w:space="0" w:color="auto"/>
            <w:bottom w:val="none" w:sz="0" w:space="0" w:color="auto"/>
            <w:right w:val="none" w:sz="0" w:space="0" w:color="auto"/>
          </w:divBdr>
        </w:div>
        <w:div w:id="841509033">
          <w:marLeft w:val="480"/>
          <w:marRight w:val="0"/>
          <w:marTop w:val="0"/>
          <w:marBottom w:val="0"/>
          <w:divBdr>
            <w:top w:val="none" w:sz="0" w:space="0" w:color="auto"/>
            <w:left w:val="none" w:sz="0" w:space="0" w:color="auto"/>
            <w:bottom w:val="none" w:sz="0" w:space="0" w:color="auto"/>
            <w:right w:val="none" w:sz="0" w:space="0" w:color="auto"/>
          </w:divBdr>
        </w:div>
        <w:div w:id="1923106398">
          <w:marLeft w:val="480"/>
          <w:marRight w:val="0"/>
          <w:marTop w:val="0"/>
          <w:marBottom w:val="0"/>
          <w:divBdr>
            <w:top w:val="none" w:sz="0" w:space="0" w:color="auto"/>
            <w:left w:val="none" w:sz="0" w:space="0" w:color="auto"/>
            <w:bottom w:val="none" w:sz="0" w:space="0" w:color="auto"/>
            <w:right w:val="none" w:sz="0" w:space="0" w:color="auto"/>
          </w:divBdr>
        </w:div>
        <w:div w:id="1994722368">
          <w:marLeft w:val="480"/>
          <w:marRight w:val="0"/>
          <w:marTop w:val="0"/>
          <w:marBottom w:val="0"/>
          <w:divBdr>
            <w:top w:val="none" w:sz="0" w:space="0" w:color="auto"/>
            <w:left w:val="none" w:sz="0" w:space="0" w:color="auto"/>
            <w:bottom w:val="none" w:sz="0" w:space="0" w:color="auto"/>
            <w:right w:val="none" w:sz="0" w:space="0" w:color="auto"/>
          </w:divBdr>
        </w:div>
      </w:divsChild>
    </w:div>
    <w:div w:id="1826436978">
      <w:bodyDiv w:val="1"/>
      <w:marLeft w:val="0"/>
      <w:marRight w:val="0"/>
      <w:marTop w:val="0"/>
      <w:marBottom w:val="0"/>
      <w:divBdr>
        <w:top w:val="none" w:sz="0" w:space="0" w:color="auto"/>
        <w:left w:val="none" w:sz="0" w:space="0" w:color="auto"/>
        <w:bottom w:val="none" w:sz="0" w:space="0" w:color="auto"/>
        <w:right w:val="none" w:sz="0" w:space="0" w:color="auto"/>
      </w:divBdr>
    </w:div>
    <w:div w:id="1827477475">
      <w:bodyDiv w:val="1"/>
      <w:marLeft w:val="0"/>
      <w:marRight w:val="0"/>
      <w:marTop w:val="0"/>
      <w:marBottom w:val="0"/>
      <w:divBdr>
        <w:top w:val="none" w:sz="0" w:space="0" w:color="auto"/>
        <w:left w:val="none" w:sz="0" w:space="0" w:color="auto"/>
        <w:bottom w:val="none" w:sz="0" w:space="0" w:color="auto"/>
        <w:right w:val="none" w:sz="0" w:space="0" w:color="auto"/>
      </w:divBdr>
      <w:divsChild>
        <w:div w:id="1042286255">
          <w:marLeft w:val="480"/>
          <w:marRight w:val="0"/>
          <w:marTop w:val="0"/>
          <w:marBottom w:val="0"/>
          <w:divBdr>
            <w:top w:val="none" w:sz="0" w:space="0" w:color="auto"/>
            <w:left w:val="none" w:sz="0" w:space="0" w:color="auto"/>
            <w:bottom w:val="none" w:sz="0" w:space="0" w:color="auto"/>
            <w:right w:val="none" w:sz="0" w:space="0" w:color="auto"/>
          </w:divBdr>
        </w:div>
        <w:div w:id="2001234405">
          <w:marLeft w:val="480"/>
          <w:marRight w:val="0"/>
          <w:marTop w:val="0"/>
          <w:marBottom w:val="0"/>
          <w:divBdr>
            <w:top w:val="none" w:sz="0" w:space="0" w:color="auto"/>
            <w:left w:val="none" w:sz="0" w:space="0" w:color="auto"/>
            <w:bottom w:val="none" w:sz="0" w:space="0" w:color="auto"/>
            <w:right w:val="none" w:sz="0" w:space="0" w:color="auto"/>
          </w:divBdr>
        </w:div>
        <w:div w:id="418336012">
          <w:marLeft w:val="480"/>
          <w:marRight w:val="0"/>
          <w:marTop w:val="0"/>
          <w:marBottom w:val="0"/>
          <w:divBdr>
            <w:top w:val="none" w:sz="0" w:space="0" w:color="auto"/>
            <w:left w:val="none" w:sz="0" w:space="0" w:color="auto"/>
            <w:bottom w:val="none" w:sz="0" w:space="0" w:color="auto"/>
            <w:right w:val="none" w:sz="0" w:space="0" w:color="auto"/>
          </w:divBdr>
        </w:div>
        <w:div w:id="1609193532">
          <w:marLeft w:val="480"/>
          <w:marRight w:val="0"/>
          <w:marTop w:val="0"/>
          <w:marBottom w:val="0"/>
          <w:divBdr>
            <w:top w:val="none" w:sz="0" w:space="0" w:color="auto"/>
            <w:left w:val="none" w:sz="0" w:space="0" w:color="auto"/>
            <w:bottom w:val="none" w:sz="0" w:space="0" w:color="auto"/>
            <w:right w:val="none" w:sz="0" w:space="0" w:color="auto"/>
          </w:divBdr>
        </w:div>
        <w:div w:id="1385059942">
          <w:marLeft w:val="480"/>
          <w:marRight w:val="0"/>
          <w:marTop w:val="0"/>
          <w:marBottom w:val="0"/>
          <w:divBdr>
            <w:top w:val="none" w:sz="0" w:space="0" w:color="auto"/>
            <w:left w:val="none" w:sz="0" w:space="0" w:color="auto"/>
            <w:bottom w:val="none" w:sz="0" w:space="0" w:color="auto"/>
            <w:right w:val="none" w:sz="0" w:space="0" w:color="auto"/>
          </w:divBdr>
        </w:div>
        <w:div w:id="2112896672">
          <w:marLeft w:val="480"/>
          <w:marRight w:val="0"/>
          <w:marTop w:val="0"/>
          <w:marBottom w:val="0"/>
          <w:divBdr>
            <w:top w:val="none" w:sz="0" w:space="0" w:color="auto"/>
            <w:left w:val="none" w:sz="0" w:space="0" w:color="auto"/>
            <w:bottom w:val="none" w:sz="0" w:space="0" w:color="auto"/>
            <w:right w:val="none" w:sz="0" w:space="0" w:color="auto"/>
          </w:divBdr>
        </w:div>
        <w:div w:id="1739592923">
          <w:marLeft w:val="480"/>
          <w:marRight w:val="0"/>
          <w:marTop w:val="0"/>
          <w:marBottom w:val="0"/>
          <w:divBdr>
            <w:top w:val="none" w:sz="0" w:space="0" w:color="auto"/>
            <w:left w:val="none" w:sz="0" w:space="0" w:color="auto"/>
            <w:bottom w:val="none" w:sz="0" w:space="0" w:color="auto"/>
            <w:right w:val="none" w:sz="0" w:space="0" w:color="auto"/>
          </w:divBdr>
        </w:div>
        <w:div w:id="660961438">
          <w:marLeft w:val="480"/>
          <w:marRight w:val="0"/>
          <w:marTop w:val="0"/>
          <w:marBottom w:val="0"/>
          <w:divBdr>
            <w:top w:val="none" w:sz="0" w:space="0" w:color="auto"/>
            <w:left w:val="none" w:sz="0" w:space="0" w:color="auto"/>
            <w:bottom w:val="none" w:sz="0" w:space="0" w:color="auto"/>
            <w:right w:val="none" w:sz="0" w:space="0" w:color="auto"/>
          </w:divBdr>
        </w:div>
        <w:div w:id="557940534">
          <w:marLeft w:val="480"/>
          <w:marRight w:val="0"/>
          <w:marTop w:val="0"/>
          <w:marBottom w:val="0"/>
          <w:divBdr>
            <w:top w:val="none" w:sz="0" w:space="0" w:color="auto"/>
            <w:left w:val="none" w:sz="0" w:space="0" w:color="auto"/>
            <w:bottom w:val="none" w:sz="0" w:space="0" w:color="auto"/>
            <w:right w:val="none" w:sz="0" w:space="0" w:color="auto"/>
          </w:divBdr>
        </w:div>
        <w:div w:id="1683430258">
          <w:marLeft w:val="480"/>
          <w:marRight w:val="0"/>
          <w:marTop w:val="0"/>
          <w:marBottom w:val="0"/>
          <w:divBdr>
            <w:top w:val="none" w:sz="0" w:space="0" w:color="auto"/>
            <w:left w:val="none" w:sz="0" w:space="0" w:color="auto"/>
            <w:bottom w:val="none" w:sz="0" w:space="0" w:color="auto"/>
            <w:right w:val="none" w:sz="0" w:space="0" w:color="auto"/>
          </w:divBdr>
        </w:div>
        <w:div w:id="1617522789">
          <w:marLeft w:val="480"/>
          <w:marRight w:val="0"/>
          <w:marTop w:val="0"/>
          <w:marBottom w:val="0"/>
          <w:divBdr>
            <w:top w:val="none" w:sz="0" w:space="0" w:color="auto"/>
            <w:left w:val="none" w:sz="0" w:space="0" w:color="auto"/>
            <w:bottom w:val="none" w:sz="0" w:space="0" w:color="auto"/>
            <w:right w:val="none" w:sz="0" w:space="0" w:color="auto"/>
          </w:divBdr>
        </w:div>
        <w:div w:id="1420640718">
          <w:marLeft w:val="480"/>
          <w:marRight w:val="0"/>
          <w:marTop w:val="0"/>
          <w:marBottom w:val="0"/>
          <w:divBdr>
            <w:top w:val="none" w:sz="0" w:space="0" w:color="auto"/>
            <w:left w:val="none" w:sz="0" w:space="0" w:color="auto"/>
            <w:bottom w:val="none" w:sz="0" w:space="0" w:color="auto"/>
            <w:right w:val="none" w:sz="0" w:space="0" w:color="auto"/>
          </w:divBdr>
        </w:div>
      </w:divsChild>
    </w:div>
    <w:div w:id="1828863103">
      <w:bodyDiv w:val="1"/>
      <w:marLeft w:val="0"/>
      <w:marRight w:val="0"/>
      <w:marTop w:val="0"/>
      <w:marBottom w:val="0"/>
      <w:divBdr>
        <w:top w:val="none" w:sz="0" w:space="0" w:color="auto"/>
        <w:left w:val="none" w:sz="0" w:space="0" w:color="auto"/>
        <w:bottom w:val="none" w:sz="0" w:space="0" w:color="auto"/>
        <w:right w:val="none" w:sz="0" w:space="0" w:color="auto"/>
      </w:divBdr>
    </w:div>
    <w:div w:id="1830244843">
      <w:bodyDiv w:val="1"/>
      <w:marLeft w:val="0"/>
      <w:marRight w:val="0"/>
      <w:marTop w:val="0"/>
      <w:marBottom w:val="0"/>
      <w:divBdr>
        <w:top w:val="none" w:sz="0" w:space="0" w:color="auto"/>
        <w:left w:val="none" w:sz="0" w:space="0" w:color="auto"/>
        <w:bottom w:val="none" w:sz="0" w:space="0" w:color="auto"/>
        <w:right w:val="none" w:sz="0" w:space="0" w:color="auto"/>
      </w:divBdr>
      <w:divsChild>
        <w:div w:id="1344745034">
          <w:marLeft w:val="480"/>
          <w:marRight w:val="0"/>
          <w:marTop w:val="0"/>
          <w:marBottom w:val="0"/>
          <w:divBdr>
            <w:top w:val="none" w:sz="0" w:space="0" w:color="auto"/>
            <w:left w:val="none" w:sz="0" w:space="0" w:color="auto"/>
            <w:bottom w:val="none" w:sz="0" w:space="0" w:color="auto"/>
            <w:right w:val="none" w:sz="0" w:space="0" w:color="auto"/>
          </w:divBdr>
        </w:div>
        <w:div w:id="1894999629">
          <w:marLeft w:val="480"/>
          <w:marRight w:val="0"/>
          <w:marTop w:val="0"/>
          <w:marBottom w:val="0"/>
          <w:divBdr>
            <w:top w:val="none" w:sz="0" w:space="0" w:color="auto"/>
            <w:left w:val="none" w:sz="0" w:space="0" w:color="auto"/>
            <w:bottom w:val="none" w:sz="0" w:space="0" w:color="auto"/>
            <w:right w:val="none" w:sz="0" w:space="0" w:color="auto"/>
          </w:divBdr>
        </w:div>
        <w:div w:id="1669554163">
          <w:marLeft w:val="480"/>
          <w:marRight w:val="0"/>
          <w:marTop w:val="0"/>
          <w:marBottom w:val="0"/>
          <w:divBdr>
            <w:top w:val="none" w:sz="0" w:space="0" w:color="auto"/>
            <w:left w:val="none" w:sz="0" w:space="0" w:color="auto"/>
            <w:bottom w:val="none" w:sz="0" w:space="0" w:color="auto"/>
            <w:right w:val="none" w:sz="0" w:space="0" w:color="auto"/>
          </w:divBdr>
        </w:div>
        <w:div w:id="900555298">
          <w:marLeft w:val="480"/>
          <w:marRight w:val="0"/>
          <w:marTop w:val="0"/>
          <w:marBottom w:val="0"/>
          <w:divBdr>
            <w:top w:val="none" w:sz="0" w:space="0" w:color="auto"/>
            <w:left w:val="none" w:sz="0" w:space="0" w:color="auto"/>
            <w:bottom w:val="none" w:sz="0" w:space="0" w:color="auto"/>
            <w:right w:val="none" w:sz="0" w:space="0" w:color="auto"/>
          </w:divBdr>
        </w:div>
        <w:div w:id="504125307">
          <w:marLeft w:val="480"/>
          <w:marRight w:val="0"/>
          <w:marTop w:val="0"/>
          <w:marBottom w:val="0"/>
          <w:divBdr>
            <w:top w:val="none" w:sz="0" w:space="0" w:color="auto"/>
            <w:left w:val="none" w:sz="0" w:space="0" w:color="auto"/>
            <w:bottom w:val="none" w:sz="0" w:space="0" w:color="auto"/>
            <w:right w:val="none" w:sz="0" w:space="0" w:color="auto"/>
          </w:divBdr>
        </w:div>
        <w:div w:id="1884977316">
          <w:marLeft w:val="480"/>
          <w:marRight w:val="0"/>
          <w:marTop w:val="0"/>
          <w:marBottom w:val="0"/>
          <w:divBdr>
            <w:top w:val="none" w:sz="0" w:space="0" w:color="auto"/>
            <w:left w:val="none" w:sz="0" w:space="0" w:color="auto"/>
            <w:bottom w:val="none" w:sz="0" w:space="0" w:color="auto"/>
            <w:right w:val="none" w:sz="0" w:space="0" w:color="auto"/>
          </w:divBdr>
        </w:div>
        <w:div w:id="1945309048">
          <w:marLeft w:val="480"/>
          <w:marRight w:val="0"/>
          <w:marTop w:val="0"/>
          <w:marBottom w:val="0"/>
          <w:divBdr>
            <w:top w:val="none" w:sz="0" w:space="0" w:color="auto"/>
            <w:left w:val="none" w:sz="0" w:space="0" w:color="auto"/>
            <w:bottom w:val="none" w:sz="0" w:space="0" w:color="auto"/>
            <w:right w:val="none" w:sz="0" w:space="0" w:color="auto"/>
          </w:divBdr>
        </w:div>
        <w:div w:id="1309477587">
          <w:marLeft w:val="480"/>
          <w:marRight w:val="0"/>
          <w:marTop w:val="0"/>
          <w:marBottom w:val="0"/>
          <w:divBdr>
            <w:top w:val="none" w:sz="0" w:space="0" w:color="auto"/>
            <w:left w:val="none" w:sz="0" w:space="0" w:color="auto"/>
            <w:bottom w:val="none" w:sz="0" w:space="0" w:color="auto"/>
            <w:right w:val="none" w:sz="0" w:space="0" w:color="auto"/>
          </w:divBdr>
        </w:div>
        <w:div w:id="1965652695">
          <w:marLeft w:val="480"/>
          <w:marRight w:val="0"/>
          <w:marTop w:val="0"/>
          <w:marBottom w:val="0"/>
          <w:divBdr>
            <w:top w:val="none" w:sz="0" w:space="0" w:color="auto"/>
            <w:left w:val="none" w:sz="0" w:space="0" w:color="auto"/>
            <w:bottom w:val="none" w:sz="0" w:space="0" w:color="auto"/>
            <w:right w:val="none" w:sz="0" w:space="0" w:color="auto"/>
          </w:divBdr>
        </w:div>
        <w:div w:id="1846750005">
          <w:marLeft w:val="480"/>
          <w:marRight w:val="0"/>
          <w:marTop w:val="0"/>
          <w:marBottom w:val="0"/>
          <w:divBdr>
            <w:top w:val="none" w:sz="0" w:space="0" w:color="auto"/>
            <w:left w:val="none" w:sz="0" w:space="0" w:color="auto"/>
            <w:bottom w:val="none" w:sz="0" w:space="0" w:color="auto"/>
            <w:right w:val="none" w:sz="0" w:space="0" w:color="auto"/>
          </w:divBdr>
        </w:div>
      </w:divsChild>
    </w:div>
    <w:div w:id="1832023431">
      <w:bodyDiv w:val="1"/>
      <w:marLeft w:val="0"/>
      <w:marRight w:val="0"/>
      <w:marTop w:val="0"/>
      <w:marBottom w:val="0"/>
      <w:divBdr>
        <w:top w:val="none" w:sz="0" w:space="0" w:color="auto"/>
        <w:left w:val="none" w:sz="0" w:space="0" w:color="auto"/>
        <w:bottom w:val="none" w:sz="0" w:space="0" w:color="auto"/>
        <w:right w:val="none" w:sz="0" w:space="0" w:color="auto"/>
      </w:divBdr>
    </w:div>
    <w:div w:id="1833182391">
      <w:bodyDiv w:val="1"/>
      <w:marLeft w:val="0"/>
      <w:marRight w:val="0"/>
      <w:marTop w:val="0"/>
      <w:marBottom w:val="0"/>
      <w:divBdr>
        <w:top w:val="none" w:sz="0" w:space="0" w:color="auto"/>
        <w:left w:val="none" w:sz="0" w:space="0" w:color="auto"/>
        <w:bottom w:val="none" w:sz="0" w:space="0" w:color="auto"/>
        <w:right w:val="none" w:sz="0" w:space="0" w:color="auto"/>
      </w:divBdr>
    </w:div>
    <w:div w:id="1836800764">
      <w:bodyDiv w:val="1"/>
      <w:marLeft w:val="0"/>
      <w:marRight w:val="0"/>
      <w:marTop w:val="0"/>
      <w:marBottom w:val="0"/>
      <w:divBdr>
        <w:top w:val="none" w:sz="0" w:space="0" w:color="auto"/>
        <w:left w:val="none" w:sz="0" w:space="0" w:color="auto"/>
        <w:bottom w:val="none" w:sz="0" w:space="0" w:color="auto"/>
        <w:right w:val="none" w:sz="0" w:space="0" w:color="auto"/>
      </w:divBdr>
    </w:div>
    <w:div w:id="1838231067">
      <w:bodyDiv w:val="1"/>
      <w:marLeft w:val="0"/>
      <w:marRight w:val="0"/>
      <w:marTop w:val="0"/>
      <w:marBottom w:val="0"/>
      <w:divBdr>
        <w:top w:val="none" w:sz="0" w:space="0" w:color="auto"/>
        <w:left w:val="none" w:sz="0" w:space="0" w:color="auto"/>
        <w:bottom w:val="none" w:sz="0" w:space="0" w:color="auto"/>
        <w:right w:val="none" w:sz="0" w:space="0" w:color="auto"/>
      </w:divBdr>
    </w:div>
    <w:div w:id="1851672743">
      <w:bodyDiv w:val="1"/>
      <w:marLeft w:val="0"/>
      <w:marRight w:val="0"/>
      <w:marTop w:val="0"/>
      <w:marBottom w:val="0"/>
      <w:divBdr>
        <w:top w:val="none" w:sz="0" w:space="0" w:color="auto"/>
        <w:left w:val="none" w:sz="0" w:space="0" w:color="auto"/>
        <w:bottom w:val="none" w:sz="0" w:space="0" w:color="auto"/>
        <w:right w:val="none" w:sz="0" w:space="0" w:color="auto"/>
      </w:divBdr>
      <w:divsChild>
        <w:div w:id="1444183776">
          <w:marLeft w:val="480"/>
          <w:marRight w:val="0"/>
          <w:marTop w:val="0"/>
          <w:marBottom w:val="0"/>
          <w:divBdr>
            <w:top w:val="none" w:sz="0" w:space="0" w:color="auto"/>
            <w:left w:val="none" w:sz="0" w:space="0" w:color="auto"/>
            <w:bottom w:val="none" w:sz="0" w:space="0" w:color="auto"/>
            <w:right w:val="none" w:sz="0" w:space="0" w:color="auto"/>
          </w:divBdr>
        </w:div>
        <w:div w:id="695468325">
          <w:marLeft w:val="480"/>
          <w:marRight w:val="0"/>
          <w:marTop w:val="0"/>
          <w:marBottom w:val="0"/>
          <w:divBdr>
            <w:top w:val="none" w:sz="0" w:space="0" w:color="auto"/>
            <w:left w:val="none" w:sz="0" w:space="0" w:color="auto"/>
            <w:bottom w:val="none" w:sz="0" w:space="0" w:color="auto"/>
            <w:right w:val="none" w:sz="0" w:space="0" w:color="auto"/>
          </w:divBdr>
        </w:div>
        <w:div w:id="1451439274">
          <w:marLeft w:val="480"/>
          <w:marRight w:val="0"/>
          <w:marTop w:val="0"/>
          <w:marBottom w:val="0"/>
          <w:divBdr>
            <w:top w:val="none" w:sz="0" w:space="0" w:color="auto"/>
            <w:left w:val="none" w:sz="0" w:space="0" w:color="auto"/>
            <w:bottom w:val="none" w:sz="0" w:space="0" w:color="auto"/>
            <w:right w:val="none" w:sz="0" w:space="0" w:color="auto"/>
          </w:divBdr>
        </w:div>
        <w:div w:id="372775727">
          <w:marLeft w:val="480"/>
          <w:marRight w:val="0"/>
          <w:marTop w:val="0"/>
          <w:marBottom w:val="0"/>
          <w:divBdr>
            <w:top w:val="none" w:sz="0" w:space="0" w:color="auto"/>
            <w:left w:val="none" w:sz="0" w:space="0" w:color="auto"/>
            <w:bottom w:val="none" w:sz="0" w:space="0" w:color="auto"/>
            <w:right w:val="none" w:sz="0" w:space="0" w:color="auto"/>
          </w:divBdr>
        </w:div>
        <w:div w:id="1577743298">
          <w:marLeft w:val="480"/>
          <w:marRight w:val="0"/>
          <w:marTop w:val="0"/>
          <w:marBottom w:val="0"/>
          <w:divBdr>
            <w:top w:val="none" w:sz="0" w:space="0" w:color="auto"/>
            <w:left w:val="none" w:sz="0" w:space="0" w:color="auto"/>
            <w:bottom w:val="none" w:sz="0" w:space="0" w:color="auto"/>
            <w:right w:val="none" w:sz="0" w:space="0" w:color="auto"/>
          </w:divBdr>
        </w:div>
        <w:div w:id="1263878355">
          <w:marLeft w:val="480"/>
          <w:marRight w:val="0"/>
          <w:marTop w:val="0"/>
          <w:marBottom w:val="0"/>
          <w:divBdr>
            <w:top w:val="none" w:sz="0" w:space="0" w:color="auto"/>
            <w:left w:val="none" w:sz="0" w:space="0" w:color="auto"/>
            <w:bottom w:val="none" w:sz="0" w:space="0" w:color="auto"/>
            <w:right w:val="none" w:sz="0" w:space="0" w:color="auto"/>
          </w:divBdr>
        </w:div>
        <w:div w:id="1258636453">
          <w:marLeft w:val="480"/>
          <w:marRight w:val="0"/>
          <w:marTop w:val="0"/>
          <w:marBottom w:val="0"/>
          <w:divBdr>
            <w:top w:val="none" w:sz="0" w:space="0" w:color="auto"/>
            <w:left w:val="none" w:sz="0" w:space="0" w:color="auto"/>
            <w:bottom w:val="none" w:sz="0" w:space="0" w:color="auto"/>
            <w:right w:val="none" w:sz="0" w:space="0" w:color="auto"/>
          </w:divBdr>
        </w:div>
        <w:div w:id="1014961202">
          <w:marLeft w:val="480"/>
          <w:marRight w:val="0"/>
          <w:marTop w:val="0"/>
          <w:marBottom w:val="0"/>
          <w:divBdr>
            <w:top w:val="none" w:sz="0" w:space="0" w:color="auto"/>
            <w:left w:val="none" w:sz="0" w:space="0" w:color="auto"/>
            <w:bottom w:val="none" w:sz="0" w:space="0" w:color="auto"/>
            <w:right w:val="none" w:sz="0" w:space="0" w:color="auto"/>
          </w:divBdr>
        </w:div>
        <w:div w:id="873006374">
          <w:marLeft w:val="480"/>
          <w:marRight w:val="0"/>
          <w:marTop w:val="0"/>
          <w:marBottom w:val="0"/>
          <w:divBdr>
            <w:top w:val="none" w:sz="0" w:space="0" w:color="auto"/>
            <w:left w:val="none" w:sz="0" w:space="0" w:color="auto"/>
            <w:bottom w:val="none" w:sz="0" w:space="0" w:color="auto"/>
            <w:right w:val="none" w:sz="0" w:space="0" w:color="auto"/>
          </w:divBdr>
        </w:div>
        <w:div w:id="1427382256">
          <w:marLeft w:val="480"/>
          <w:marRight w:val="0"/>
          <w:marTop w:val="0"/>
          <w:marBottom w:val="0"/>
          <w:divBdr>
            <w:top w:val="none" w:sz="0" w:space="0" w:color="auto"/>
            <w:left w:val="none" w:sz="0" w:space="0" w:color="auto"/>
            <w:bottom w:val="none" w:sz="0" w:space="0" w:color="auto"/>
            <w:right w:val="none" w:sz="0" w:space="0" w:color="auto"/>
          </w:divBdr>
        </w:div>
        <w:div w:id="1594169487">
          <w:marLeft w:val="480"/>
          <w:marRight w:val="0"/>
          <w:marTop w:val="0"/>
          <w:marBottom w:val="0"/>
          <w:divBdr>
            <w:top w:val="none" w:sz="0" w:space="0" w:color="auto"/>
            <w:left w:val="none" w:sz="0" w:space="0" w:color="auto"/>
            <w:bottom w:val="none" w:sz="0" w:space="0" w:color="auto"/>
            <w:right w:val="none" w:sz="0" w:space="0" w:color="auto"/>
          </w:divBdr>
        </w:div>
        <w:div w:id="1638562339">
          <w:marLeft w:val="480"/>
          <w:marRight w:val="0"/>
          <w:marTop w:val="0"/>
          <w:marBottom w:val="0"/>
          <w:divBdr>
            <w:top w:val="none" w:sz="0" w:space="0" w:color="auto"/>
            <w:left w:val="none" w:sz="0" w:space="0" w:color="auto"/>
            <w:bottom w:val="none" w:sz="0" w:space="0" w:color="auto"/>
            <w:right w:val="none" w:sz="0" w:space="0" w:color="auto"/>
          </w:divBdr>
        </w:div>
        <w:div w:id="1209413613">
          <w:marLeft w:val="480"/>
          <w:marRight w:val="0"/>
          <w:marTop w:val="0"/>
          <w:marBottom w:val="0"/>
          <w:divBdr>
            <w:top w:val="none" w:sz="0" w:space="0" w:color="auto"/>
            <w:left w:val="none" w:sz="0" w:space="0" w:color="auto"/>
            <w:bottom w:val="none" w:sz="0" w:space="0" w:color="auto"/>
            <w:right w:val="none" w:sz="0" w:space="0" w:color="auto"/>
          </w:divBdr>
        </w:div>
        <w:div w:id="2038579884">
          <w:marLeft w:val="480"/>
          <w:marRight w:val="0"/>
          <w:marTop w:val="0"/>
          <w:marBottom w:val="0"/>
          <w:divBdr>
            <w:top w:val="none" w:sz="0" w:space="0" w:color="auto"/>
            <w:left w:val="none" w:sz="0" w:space="0" w:color="auto"/>
            <w:bottom w:val="none" w:sz="0" w:space="0" w:color="auto"/>
            <w:right w:val="none" w:sz="0" w:space="0" w:color="auto"/>
          </w:divBdr>
        </w:div>
        <w:div w:id="1509901926">
          <w:marLeft w:val="480"/>
          <w:marRight w:val="0"/>
          <w:marTop w:val="0"/>
          <w:marBottom w:val="0"/>
          <w:divBdr>
            <w:top w:val="none" w:sz="0" w:space="0" w:color="auto"/>
            <w:left w:val="none" w:sz="0" w:space="0" w:color="auto"/>
            <w:bottom w:val="none" w:sz="0" w:space="0" w:color="auto"/>
            <w:right w:val="none" w:sz="0" w:space="0" w:color="auto"/>
          </w:divBdr>
        </w:div>
        <w:div w:id="427430745">
          <w:marLeft w:val="480"/>
          <w:marRight w:val="0"/>
          <w:marTop w:val="0"/>
          <w:marBottom w:val="0"/>
          <w:divBdr>
            <w:top w:val="none" w:sz="0" w:space="0" w:color="auto"/>
            <w:left w:val="none" w:sz="0" w:space="0" w:color="auto"/>
            <w:bottom w:val="none" w:sz="0" w:space="0" w:color="auto"/>
            <w:right w:val="none" w:sz="0" w:space="0" w:color="auto"/>
          </w:divBdr>
        </w:div>
        <w:div w:id="2068524439">
          <w:marLeft w:val="480"/>
          <w:marRight w:val="0"/>
          <w:marTop w:val="0"/>
          <w:marBottom w:val="0"/>
          <w:divBdr>
            <w:top w:val="none" w:sz="0" w:space="0" w:color="auto"/>
            <w:left w:val="none" w:sz="0" w:space="0" w:color="auto"/>
            <w:bottom w:val="none" w:sz="0" w:space="0" w:color="auto"/>
            <w:right w:val="none" w:sz="0" w:space="0" w:color="auto"/>
          </w:divBdr>
        </w:div>
        <w:div w:id="1229531043">
          <w:marLeft w:val="480"/>
          <w:marRight w:val="0"/>
          <w:marTop w:val="0"/>
          <w:marBottom w:val="0"/>
          <w:divBdr>
            <w:top w:val="none" w:sz="0" w:space="0" w:color="auto"/>
            <w:left w:val="none" w:sz="0" w:space="0" w:color="auto"/>
            <w:bottom w:val="none" w:sz="0" w:space="0" w:color="auto"/>
            <w:right w:val="none" w:sz="0" w:space="0" w:color="auto"/>
          </w:divBdr>
        </w:div>
      </w:divsChild>
    </w:div>
    <w:div w:id="1852865774">
      <w:bodyDiv w:val="1"/>
      <w:marLeft w:val="0"/>
      <w:marRight w:val="0"/>
      <w:marTop w:val="0"/>
      <w:marBottom w:val="0"/>
      <w:divBdr>
        <w:top w:val="none" w:sz="0" w:space="0" w:color="auto"/>
        <w:left w:val="none" w:sz="0" w:space="0" w:color="auto"/>
        <w:bottom w:val="none" w:sz="0" w:space="0" w:color="auto"/>
        <w:right w:val="none" w:sz="0" w:space="0" w:color="auto"/>
      </w:divBdr>
    </w:div>
    <w:div w:id="1855340793">
      <w:bodyDiv w:val="1"/>
      <w:marLeft w:val="0"/>
      <w:marRight w:val="0"/>
      <w:marTop w:val="0"/>
      <w:marBottom w:val="0"/>
      <w:divBdr>
        <w:top w:val="none" w:sz="0" w:space="0" w:color="auto"/>
        <w:left w:val="none" w:sz="0" w:space="0" w:color="auto"/>
        <w:bottom w:val="none" w:sz="0" w:space="0" w:color="auto"/>
        <w:right w:val="none" w:sz="0" w:space="0" w:color="auto"/>
      </w:divBdr>
    </w:div>
    <w:div w:id="1856842036">
      <w:bodyDiv w:val="1"/>
      <w:marLeft w:val="0"/>
      <w:marRight w:val="0"/>
      <w:marTop w:val="0"/>
      <w:marBottom w:val="0"/>
      <w:divBdr>
        <w:top w:val="none" w:sz="0" w:space="0" w:color="auto"/>
        <w:left w:val="none" w:sz="0" w:space="0" w:color="auto"/>
        <w:bottom w:val="none" w:sz="0" w:space="0" w:color="auto"/>
        <w:right w:val="none" w:sz="0" w:space="0" w:color="auto"/>
      </w:divBdr>
    </w:div>
    <w:div w:id="1860394147">
      <w:bodyDiv w:val="1"/>
      <w:marLeft w:val="0"/>
      <w:marRight w:val="0"/>
      <w:marTop w:val="0"/>
      <w:marBottom w:val="0"/>
      <w:divBdr>
        <w:top w:val="none" w:sz="0" w:space="0" w:color="auto"/>
        <w:left w:val="none" w:sz="0" w:space="0" w:color="auto"/>
        <w:bottom w:val="none" w:sz="0" w:space="0" w:color="auto"/>
        <w:right w:val="none" w:sz="0" w:space="0" w:color="auto"/>
      </w:divBdr>
    </w:div>
    <w:div w:id="1862668884">
      <w:bodyDiv w:val="1"/>
      <w:marLeft w:val="0"/>
      <w:marRight w:val="0"/>
      <w:marTop w:val="0"/>
      <w:marBottom w:val="0"/>
      <w:divBdr>
        <w:top w:val="none" w:sz="0" w:space="0" w:color="auto"/>
        <w:left w:val="none" w:sz="0" w:space="0" w:color="auto"/>
        <w:bottom w:val="none" w:sz="0" w:space="0" w:color="auto"/>
        <w:right w:val="none" w:sz="0" w:space="0" w:color="auto"/>
      </w:divBdr>
    </w:div>
    <w:div w:id="1863586865">
      <w:bodyDiv w:val="1"/>
      <w:marLeft w:val="0"/>
      <w:marRight w:val="0"/>
      <w:marTop w:val="0"/>
      <w:marBottom w:val="0"/>
      <w:divBdr>
        <w:top w:val="none" w:sz="0" w:space="0" w:color="auto"/>
        <w:left w:val="none" w:sz="0" w:space="0" w:color="auto"/>
        <w:bottom w:val="none" w:sz="0" w:space="0" w:color="auto"/>
        <w:right w:val="none" w:sz="0" w:space="0" w:color="auto"/>
      </w:divBdr>
    </w:div>
    <w:div w:id="1864514980">
      <w:bodyDiv w:val="1"/>
      <w:marLeft w:val="0"/>
      <w:marRight w:val="0"/>
      <w:marTop w:val="0"/>
      <w:marBottom w:val="0"/>
      <w:divBdr>
        <w:top w:val="none" w:sz="0" w:space="0" w:color="auto"/>
        <w:left w:val="none" w:sz="0" w:space="0" w:color="auto"/>
        <w:bottom w:val="none" w:sz="0" w:space="0" w:color="auto"/>
        <w:right w:val="none" w:sz="0" w:space="0" w:color="auto"/>
      </w:divBdr>
    </w:div>
    <w:div w:id="1865633986">
      <w:bodyDiv w:val="1"/>
      <w:marLeft w:val="0"/>
      <w:marRight w:val="0"/>
      <w:marTop w:val="0"/>
      <w:marBottom w:val="0"/>
      <w:divBdr>
        <w:top w:val="none" w:sz="0" w:space="0" w:color="auto"/>
        <w:left w:val="none" w:sz="0" w:space="0" w:color="auto"/>
        <w:bottom w:val="none" w:sz="0" w:space="0" w:color="auto"/>
        <w:right w:val="none" w:sz="0" w:space="0" w:color="auto"/>
      </w:divBdr>
    </w:div>
    <w:div w:id="1872959956">
      <w:bodyDiv w:val="1"/>
      <w:marLeft w:val="0"/>
      <w:marRight w:val="0"/>
      <w:marTop w:val="0"/>
      <w:marBottom w:val="0"/>
      <w:divBdr>
        <w:top w:val="none" w:sz="0" w:space="0" w:color="auto"/>
        <w:left w:val="none" w:sz="0" w:space="0" w:color="auto"/>
        <w:bottom w:val="none" w:sz="0" w:space="0" w:color="auto"/>
        <w:right w:val="none" w:sz="0" w:space="0" w:color="auto"/>
      </w:divBdr>
    </w:div>
    <w:div w:id="1877234333">
      <w:bodyDiv w:val="1"/>
      <w:marLeft w:val="0"/>
      <w:marRight w:val="0"/>
      <w:marTop w:val="0"/>
      <w:marBottom w:val="0"/>
      <w:divBdr>
        <w:top w:val="none" w:sz="0" w:space="0" w:color="auto"/>
        <w:left w:val="none" w:sz="0" w:space="0" w:color="auto"/>
        <w:bottom w:val="none" w:sz="0" w:space="0" w:color="auto"/>
        <w:right w:val="none" w:sz="0" w:space="0" w:color="auto"/>
      </w:divBdr>
    </w:div>
    <w:div w:id="1879273481">
      <w:bodyDiv w:val="1"/>
      <w:marLeft w:val="0"/>
      <w:marRight w:val="0"/>
      <w:marTop w:val="0"/>
      <w:marBottom w:val="0"/>
      <w:divBdr>
        <w:top w:val="none" w:sz="0" w:space="0" w:color="auto"/>
        <w:left w:val="none" w:sz="0" w:space="0" w:color="auto"/>
        <w:bottom w:val="none" w:sz="0" w:space="0" w:color="auto"/>
        <w:right w:val="none" w:sz="0" w:space="0" w:color="auto"/>
      </w:divBdr>
    </w:div>
    <w:div w:id="1880126257">
      <w:bodyDiv w:val="1"/>
      <w:marLeft w:val="0"/>
      <w:marRight w:val="0"/>
      <w:marTop w:val="0"/>
      <w:marBottom w:val="0"/>
      <w:divBdr>
        <w:top w:val="none" w:sz="0" w:space="0" w:color="auto"/>
        <w:left w:val="none" w:sz="0" w:space="0" w:color="auto"/>
        <w:bottom w:val="none" w:sz="0" w:space="0" w:color="auto"/>
        <w:right w:val="none" w:sz="0" w:space="0" w:color="auto"/>
      </w:divBdr>
    </w:div>
    <w:div w:id="1880126736">
      <w:bodyDiv w:val="1"/>
      <w:marLeft w:val="0"/>
      <w:marRight w:val="0"/>
      <w:marTop w:val="0"/>
      <w:marBottom w:val="0"/>
      <w:divBdr>
        <w:top w:val="none" w:sz="0" w:space="0" w:color="auto"/>
        <w:left w:val="none" w:sz="0" w:space="0" w:color="auto"/>
        <w:bottom w:val="none" w:sz="0" w:space="0" w:color="auto"/>
        <w:right w:val="none" w:sz="0" w:space="0" w:color="auto"/>
      </w:divBdr>
    </w:div>
    <w:div w:id="1880315940">
      <w:bodyDiv w:val="1"/>
      <w:marLeft w:val="0"/>
      <w:marRight w:val="0"/>
      <w:marTop w:val="0"/>
      <w:marBottom w:val="0"/>
      <w:divBdr>
        <w:top w:val="none" w:sz="0" w:space="0" w:color="auto"/>
        <w:left w:val="none" w:sz="0" w:space="0" w:color="auto"/>
        <w:bottom w:val="none" w:sz="0" w:space="0" w:color="auto"/>
        <w:right w:val="none" w:sz="0" w:space="0" w:color="auto"/>
      </w:divBdr>
      <w:divsChild>
        <w:div w:id="2133161111">
          <w:marLeft w:val="480"/>
          <w:marRight w:val="0"/>
          <w:marTop w:val="0"/>
          <w:marBottom w:val="0"/>
          <w:divBdr>
            <w:top w:val="none" w:sz="0" w:space="0" w:color="auto"/>
            <w:left w:val="none" w:sz="0" w:space="0" w:color="auto"/>
            <w:bottom w:val="none" w:sz="0" w:space="0" w:color="auto"/>
            <w:right w:val="none" w:sz="0" w:space="0" w:color="auto"/>
          </w:divBdr>
        </w:div>
        <w:div w:id="1222138704">
          <w:marLeft w:val="480"/>
          <w:marRight w:val="0"/>
          <w:marTop w:val="0"/>
          <w:marBottom w:val="0"/>
          <w:divBdr>
            <w:top w:val="none" w:sz="0" w:space="0" w:color="auto"/>
            <w:left w:val="none" w:sz="0" w:space="0" w:color="auto"/>
            <w:bottom w:val="none" w:sz="0" w:space="0" w:color="auto"/>
            <w:right w:val="none" w:sz="0" w:space="0" w:color="auto"/>
          </w:divBdr>
        </w:div>
        <w:div w:id="3484519">
          <w:marLeft w:val="480"/>
          <w:marRight w:val="0"/>
          <w:marTop w:val="0"/>
          <w:marBottom w:val="0"/>
          <w:divBdr>
            <w:top w:val="none" w:sz="0" w:space="0" w:color="auto"/>
            <w:left w:val="none" w:sz="0" w:space="0" w:color="auto"/>
            <w:bottom w:val="none" w:sz="0" w:space="0" w:color="auto"/>
            <w:right w:val="none" w:sz="0" w:space="0" w:color="auto"/>
          </w:divBdr>
        </w:div>
        <w:div w:id="942886184">
          <w:marLeft w:val="480"/>
          <w:marRight w:val="0"/>
          <w:marTop w:val="0"/>
          <w:marBottom w:val="0"/>
          <w:divBdr>
            <w:top w:val="none" w:sz="0" w:space="0" w:color="auto"/>
            <w:left w:val="none" w:sz="0" w:space="0" w:color="auto"/>
            <w:bottom w:val="none" w:sz="0" w:space="0" w:color="auto"/>
            <w:right w:val="none" w:sz="0" w:space="0" w:color="auto"/>
          </w:divBdr>
        </w:div>
        <w:div w:id="888686763">
          <w:marLeft w:val="480"/>
          <w:marRight w:val="0"/>
          <w:marTop w:val="0"/>
          <w:marBottom w:val="0"/>
          <w:divBdr>
            <w:top w:val="none" w:sz="0" w:space="0" w:color="auto"/>
            <w:left w:val="none" w:sz="0" w:space="0" w:color="auto"/>
            <w:bottom w:val="none" w:sz="0" w:space="0" w:color="auto"/>
            <w:right w:val="none" w:sz="0" w:space="0" w:color="auto"/>
          </w:divBdr>
        </w:div>
        <w:div w:id="122502802">
          <w:marLeft w:val="480"/>
          <w:marRight w:val="0"/>
          <w:marTop w:val="0"/>
          <w:marBottom w:val="0"/>
          <w:divBdr>
            <w:top w:val="none" w:sz="0" w:space="0" w:color="auto"/>
            <w:left w:val="none" w:sz="0" w:space="0" w:color="auto"/>
            <w:bottom w:val="none" w:sz="0" w:space="0" w:color="auto"/>
            <w:right w:val="none" w:sz="0" w:space="0" w:color="auto"/>
          </w:divBdr>
        </w:div>
        <w:div w:id="1164973514">
          <w:marLeft w:val="480"/>
          <w:marRight w:val="0"/>
          <w:marTop w:val="0"/>
          <w:marBottom w:val="0"/>
          <w:divBdr>
            <w:top w:val="none" w:sz="0" w:space="0" w:color="auto"/>
            <w:left w:val="none" w:sz="0" w:space="0" w:color="auto"/>
            <w:bottom w:val="none" w:sz="0" w:space="0" w:color="auto"/>
            <w:right w:val="none" w:sz="0" w:space="0" w:color="auto"/>
          </w:divBdr>
        </w:div>
        <w:div w:id="152991424">
          <w:marLeft w:val="480"/>
          <w:marRight w:val="0"/>
          <w:marTop w:val="0"/>
          <w:marBottom w:val="0"/>
          <w:divBdr>
            <w:top w:val="none" w:sz="0" w:space="0" w:color="auto"/>
            <w:left w:val="none" w:sz="0" w:space="0" w:color="auto"/>
            <w:bottom w:val="none" w:sz="0" w:space="0" w:color="auto"/>
            <w:right w:val="none" w:sz="0" w:space="0" w:color="auto"/>
          </w:divBdr>
        </w:div>
        <w:div w:id="1303851647">
          <w:marLeft w:val="480"/>
          <w:marRight w:val="0"/>
          <w:marTop w:val="0"/>
          <w:marBottom w:val="0"/>
          <w:divBdr>
            <w:top w:val="none" w:sz="0" w:space="0" w:color="auto"/>
            <w:left w:val="none" w:sz="0" w:space="0" w:color="auto"/>
            <w:bottom w:val="none" w:sz="0" w:space="0" w:color="auto"/>
            <w:right w:val="none" w:sz="0" w:space="0" w:color="auto"/>
          </w:divBdr>
        </w:div>
        <w:div w:id="1855486931">
          <w:marLeft w:val="480"/>
          <w:marRight w:val="0"/>
          <w:marTop w:val="0"/>
          <w:marBottom w:val="0"/>
          <w:divBdr>
            <w:top w:val="none" w:sz="0" w:space="0" w:color="auto"/>
            <w:left w:val="none" w:sz="0" w:space="0" w:color="auto"/>
            <w:bottom w:val="none" w:sz="0" w:space="0" w:color="auto"/>
            <w:right w:val="none" w:sz="0" w:space="0" w:color="auto"/>
          </w:divBdr>
        </w:div>
        <w:div w:id="1427917118">
          <w:marLeft w:val="480"/>
          <w:marRight w:val="0"/>
          <w:marTop w:val="0"/>
          <w:marBottom w:val="0"/>
          <w:divBdr>
            <w:top w:val="none" w:sz="0" w:space="0" w:color="auto"/>
            <w:left w:val="none" w:sz="0" w:space="0" w:color="auto"/>
            <w:bottom w:val="none" w:sz="0" w:space="0" w:color="auto"/>
            <w:right w:val="none" w:sz="0" w:space="0" w:color="auto"/>
          </w:divBdr>
        </w:div>
        <w:div w:id="374738823">
          <w:marLeft w:val="480"/>
          <w:marRight w:val="0"/>
          <w:marTop w:val="0"/>
          <w:marBottom w:val="0"/>
          <w:divBdr>
            <w:top w:val="none" w:sz="0" w:space="0" w:color="auto"/>
            <w:left w:val="none" w:sz="0" w:space="0" w:color="auto"/>
            <w:bottom w:val="none" w:sz="0" w:space="0" w:color="auto"/>
            <w:right w:val="none" w:sz="0" w:space="0" w:color="auto"/>
          </w:divBdr>
        </w:div>
        <w:div w:id="550534094">
          <w:marLeft w:val="480"/>
          <w:marRight w:val="0"/>
          <w:marTop w:val="0"/>
          <w:marBottom w:val="0"/>
          <w:divBdr>
            <w:top w:val="none" w:sz="0" w:space="0" w:color="auto"/>
            <w:left w:val="none" w:sz="0" w:space="0" w:color="auto"/>
            <w:bottom w:val="none" w:sz="0" w:space="0" w:color="auto"/>
            <w:right w:val="none" w:sz="0" w:space="0" w:color="auto"/>
          </w:divBdr>
        </w:div>
        <w:div w:id="1629554722">
          <w:marLeft w:val="480"/>
          <w:marRight w:val="0"/>
          <w:marTop w:val="0"/>
          <w:marBottom w:val="0"/>
          <w:divBdr>
            <w:top w:val="none" w:sz="0" w:space="0" w:color="auto"/>
            <w:left w:val="none" w:sz="0" w:space="0" w:color="auto"/>
            <w:bottom w:val="none" w:sz="0" w:space="0" w:color="auto"/>
            <w:right w:val="none" w:sz="0" w:space="0" w:color="auto"/>
          </w:divBdr>
        </w:div>
        <w:div w:id="1222792707">
          <w:marLeft w:val="480"/>
          <w:marRight w:val="0"/>
          <w:marTop w:val="0"/>
          <w:marBottom w:val="0"/>
          <w:divBdr>
            <w:top w:val="none" w:sz="0" w:space="0" w:color="auto"/>
            <w:left w:val="none" w:sz="0" w:space="0" w:color="auto"/>
            <w:bottom w:val="none" w:sz="0" w:space="0" w:color="auto"/>
            <w:right w:val="none" w:sz="0" w:space="0" w:color="auto"/>
          </w:divBdr>
        </w:div>
        <w:div w:id="155389334">
          <w:marLeft w:val="480"/>
          <w:marRight w:val="0"/>
          <w:marTop w:val="0"/>
          <w:marBottom w:val="0"/>
          <w:divBdr>
            <w:top w:val="none" w:sz="0" w:space="0" w:color="auto"/>
            <w:left w:val="none" w:sz="0" w:space="0" w:color="auto"/>
            <w:bottom w:val="none" w:sz="0" w:space="0" w:color="auto"/>
            <w:right w:val="none" w:sz="0" w:space="0" w:color="auto"/>
          </w:divBdr>
        </w:div>
        <w:div w:id="2080861383">
          <w:marLeft w:val="480"/>
          <w:marRight w:val="0"/>
          <w:marTop w:val="0"/>
          <w:marBottom w:val="0"/>
          <w:divBdr>
            <w:top w:val="none" w:sz="0" w:space="0" w:color="auto"/>
            <w:left w:val="none" w:sz="0" w:space="0" w:color="auto"/>
            <w:bottom w:val="none" w:sz="0" w:space="0" w:color="auto"/>
            <w:right w:val="none" w:sz="0" w:space="0" w:color="auto"/>
          </w:divBdr>
        </w:div>
        <w:div w:id="1513379926">
          <w:marLeft w:val="480"/>
          <w:marRight w:val="0"/>
          <w:marTop w:val="0"/>
          <w:marBottom w:val="0"/>
          <w:divBdr>
            <w:top w:val="none" w:sz="0" w:space="0" w:color="auto"/>
            <w:left w:val="none" w:sz="0" w:space="0" w:color="auto"/>
            <w:bottom w:val="none" w:sz="0" w:space="0" w:color="auto"/>
            <w:right w:val="none" w:sz="0" w:space="0" w:color="auto"/>
          </w:divBdr>
        </w:div>
        <w:div w:id="1519153996">
          <w:marLeft w:val="480"/>
          <w:marRight w:val="0"/>
          <w:marTop w:val="0"/>
          <w:marBottom w:val="0"/>
          <w:divBdr>
            <w:top w:val="none" w:sz="0" w:space="0" w:color="auto"/>
            <w:left w:val="none" w:sz="0" w:space="0" w:color="auto"/>
            <w:bottom w:val="none" w:sz="0" w:space="0" w:color="auto"/>
            <w:right w:val="none" w:sz="0" w:space="0" w:color="auto"/>
          </w:divBdr>
        </w:div>
        <w:div w:id="1925260902">
          <w:marLeft w:val="480"/>
          <w:marRight w:val="0"/>
          <w:marTop w:val="0"/>
          <w:marBottom w:val="0"/>
          <w:divBdr>
            <w:top w:val="none" w:sz="0" w:space="0" w:color="auto"/>
            <w:left w:val="none" w:sz="0" w:space="0" w:color="auto"/>
            <w:bottom w:val="none" w:sz="0" w:space="0" w:color="auto"/>
            <w:right w:val="none" w:sz="0" w:space="0" w:color="auto"/>
          </w:divBdr>
        </w:div>
        <w:div w:id="1051001517">
          <w:marLeft w:val="480"/>
          <w:marRight w:val="0"/>
          <w:marTop w:val="0"/>
          <w:marBottom w:val="0"/>
          <w:divBdr>
            <w:top w:val="none" w:sz="0" w:space="0" w:color="auto"/>
            <w:left w:val="none" w:sz="0" w:space="0" w:color="auto"/>
            <w:bottom w:val="none" w:sz="0" w:space="0" w:color="auto"/>
            <w:right w:val="none" w:sz="0" w:space="0" w:color="auto"/>
          </w:divBdr>
        </w:div>
        <w:div w:id="94907168">
          <w:marLeft w:val="480"/>
          <w:marRight w:val="0"/>
          <w:marTop w:val="0"/>
          <w:marBottom w:val="0"/>
          <w:divBdr>
            <w:top w:val="none" w:sz="0" w:space="0" w:color="auto"/>
            <w:left w:val="none" w:sz="0" w:space="0" w:color="auto"/>
            <w:bottom w:val="none" w:sz="0" w:space="0" w:color="auto"/>
            <w:right w:val="none" w:sz="0" w:space="0" w:color="auto"/>
          </w:divBdr>
        </w:div>
        <w:div w:id="70467855">
          <w:marLeft w:val="480"/>
          <w:marRight w:val="0"/>
          <w:marTop w:val="0"/>
          <w:marBottom w:val="0"/>
          <w:divBdr>
            <w:top w:val="none" w:sz="0" w:space="0" w:color="auto"/>
            <w:left w:val="none" w:sz="0" w:space="0" w:color="auto"/>
            <w:bottom w:val="none" w:sz="0" w:space="0" w:color="auto"/>
            <w:right w:val="none" w:sz="0" w:space="0" w:color="auto"/>
          </w:divBdr>
        </w:div>
        <w:div w:id="1183858128">
          <w:marLeft w:val="480"/>
          <w:marRight w:val="0"/>
          <w:marTop w:val="0"/>
          <w:marBottom w:val="0"/>
          <w:divBdr>
            <w:top w:val="none" w:sz="0" w:space="0" w:color="auto"/>
            <w:left w:val="none" w:sz="0" w:space="0" w:color="auto"/>
            <w:bottom w:val="none" w:sz="0" w:space="0" w:color="auto"/>
            <w:right w:val="none" w:sz="0" w:space="0" w:color="auto"/>
          </w:divBdr>
        </w:div>
        <w:div w:id="871764460">
          <w:marLeft w:val="480"/>
          <w:marRight w:val="0"/>
          <w:marTop w:val="0"/>
          <w:marBottom w:val="0"/>
          <w:divBdr>
            <w:top w:val="none" w:sz="0" w:space="0" w:color="auto"/>
            <w:left w:val="none" w:sz="0" w:space="0" w:color="auto"/>
            <w:bottom w:val="none" w:sz="0" w:space="0" w:color="auto"/>
            <w:right w:val="none" w:sz="0" w:space="0" w:color="auto"/>
          </w:divBdr>
        </w:div>
        <w:div w:id="1226063539">
          <w:marLeft w:val="480"/>
          <w:marRight w:val="0"/>
          <w:marTop w:val="0"/>
          <w:marBottom w:val="0"/>
          <w:divBdr>
            <w:top w:val="none" w:sz="0" w:space="0" w:color="auto"/>
            <w:left w:val="none" w:sz="0" w:space="0" w:color="auto"/>
            <w:bottom w:val="none" w:sz="0" w:space="0" w:color="auto"/>
            <w:right w:val="none" w:sz="0" w:space="0" w:color="auto"/>
          </w:divBdr>
        </w:div>
        <w:div w:id="453208720">
          <w:marLeft w:val="480"/>
          <w:marRight w:val="0"/>
          <w:marTop w:val="0"/>
          <w:marBottom w:val="0"/>
          <w:divBdr>
            <w:top w:val="none" w:sz="0" w:space="0" w:color="auto"/>
            <w:left w:val="none" w:sz="0" w:space="0" w:color="auto"/>
            <w:bottom w:val="none" w:sz="0" w:space="0" w:color="auto"/>
            <w:right w:val="none" w:sz="0" w:space="0" w:color="auto"/>
          </w:divBdr>
        </w:div>
        <w:div w:id="834687957">
          <w:marLeft w:val="480"/>
          <w:marRight w:val="0"/>
          <w:marTop w:val="0"/>
          <w:marBottom w:val="0"/>
          <w:divBdr>
            <w:top w:val="none" w:sz="0" w:space="0" w:color="auto"/>
            <w:left w:val="none" w:sz="0" w:space="0" w:color="auto"/>
            <w:bottom w:val="none" w:sz="0" w:space="0" w:color="auto"/>
            <w:right w:val="none" w:sz="0" w:space="0" w:color="auto"/>
          </w:divBdr>
        </w:div>
        <w:div w:id="1300720668">
          <w:marLeft w:val="480"/>
          <w:marRight w:val="0"/>
          <w:marTop w:val="0"/>
          <w:marBottom w:val="0"/>
          <w:divBdr>
            <w:top w:val="none" w:sz="0" w:space="0" w:color="auto"/>
            <w:left w:val="none" w:sz="0" w:space="0" w:color="auto"/>
            <w:bottom w:val="none" w:sz="0" w:space="0" w:color="auto"/>
            <w:right w:val="none" w:sz="0" w:space="0" w:color="auto"/>
          </w:divBdr>
        </w:div>
        <w:div w:id="1385252823">
          <w:marLeft w:val="480"/>
          <w:marRight w:val="0"/>
          <w:marTop w:val="0"/>
          <w:marBottom w:val="0"/>
          <w:divBdr>
            <w:top w:val="none" w:sz="0" w:space="0" w:color="auto"/>
            <w:left w:val="none" w:sz="0" w:space="0" w:color="auto"/>
            <w:bottom w:val="none" w:sz="0" w:space="0" w:color="auto"/>
            <w:right w:val="none" w:sz="0" w:space="0" w:color="auto"/>
          </w:divBdr>
        </w:div>
        <w:div w:id="1092356645">
          <w:marLeft w:val="480"/>
          <w:marRight w:val="0"/>
          <w:marTop w:val="0"/>
          <w:marBottom w:val="0"/>
          <w:divBdr>
            <w:top w:val="none" w:sz="0" w:space="0" w:color="auto"/>
            <w:left w:val="none" w:sz="0" w:space="0" w:color="auto"/>
            <w:bottom w:val="none" w:sz="0" w:space="0" w:color="auto"/>
            <w:right w:val="none" w:sz="0" w:space="0" w:color="auto"/>
          </w:divBdr>
        </w:div>
        <w:div w:id="1671248775">
          <w:marLeft w:val="480"/>
          <w:marRight w:val="0"/>
          <w:marTop w:val="0"/>
          <w:marBottom w:val="0"/>
          <w:divBdr>
            <w:top w:val="none" w:sz="0" w:space="0" w:color="auto"/>
            <w:left w:val="none" w:sz="0" w:space="0" w:color="auto"/>
            <w:bottom w:val="none" w:sz="0" w:space="0" w:color="auto"/>
            <w:right w:val="none" w:sz="0" w:space="0" w:color="auto"/>
          </w:divBdr>
        </w:div>
        <w:div w:id="609510993">
          <w:marLeft w:val="480"/>
          <w:marRight w:val="0"/>
          <w:marTop w:val="0"/>
          <w:marBottom w:val="0"/>
          <w:divBdr>
            <w:top w:val="none" w:sz="0" w:space="0" w:color="auto"/>
            <w:left w:val="none" w:sz="0" w:space="0" w:color="auto"/>
            <w:bottom w:val="none" w:sz="0" w:space="0" w:color="auto"/>
            <w:right w:val="none" w:sz="0" w:space="0" w:color="auto"/>
          </w:divBdr>
        </w:div>
        <w:div w:id="2037078805">
          <w:marLeft w:val="480"/>
          <w:marRight w:val="0"/>
          <w:marTop w:val="0"/>
          <w:marBottom w:val="0"/>
          <w:divBdr>
            <w:top w:val="none" w:sz="0" w:space="0" w:color="auto"/>
            <w:left w:val="none" w:sz="0" w:space="0" w:color="auto"/>
            <w:bottom w:val="none" w:sz="0" w:space="0" w:color="auto"/>
            <w:right w:val="none" w:sz="0" w:space="0" w:color="auto"/>
          </w:divBdr>
        </w:div>
        <w:div w:id="1439911277">
          <w:marLeft w:val="480"/>
          <w:marRight w:val="0"/>
          <w:marTop w:val="0"/>
          <w:marBottom w:val="0"/>
          <w:divBdr>
            <w:top w:val="none" w:sz="0" w:space="0" w:color="auto"/>
            <w:left w:val="none" w:sz="0" w:space="0" w:color="auto"/>
            <w:bottom w:val="none" w:sz="0" w:space="0" w:color="auto"/>
            <w:right w:val="none" w:sz="0" w:space="0" w:color="auto"/>
          </w:divBdr>
        </w:div>
        <w:div w:id="1485313676">
          <w:marLeft w:val="480"/>
          <w:marRight w:val="0"/>
          <w:marTop w:val="0"/>
          <w:marBottom w:val="0"/>
          <w:divBdr>
            <w:top w:val="none" w:sz="0" w:space="0" w:color="auto"/>
            <w:left w:val="none" w:sz="0" w:space="0" w:color="auto"/>
            <w:bottom w:val="none" w:sz="0" w:space="0" w:color="auto"/>
            <w:right w:val="none" w:sz="0" w:space="0" w:color="auto"/>
          </w:divBdr>
        </w:div>
        <w:div w:id="98304047">
          <w:marLeft w:val="480"/>
          <w:marRight w:val="0"/>
          <w:marTop w:val="0"/>
          <w:marBottom w:val="0"/>
          <w:divBdr>
            <w:top w:val="none" w:sz="0" w:space="0" w:color="auto"/>
            <w:left w:val="none" w:sz="0" w:space="0" w:color="auto"/>
            <w:bottom w:val="none" w:sz="0" w:space="0" w:color="auto"/>
            <w:right w:val="none" w:sz="0" w:space="0" w:color="auto"/>
          </w:divBdr>
        </w:div>
        <w:div w:id="1038166682">
          <w:marLeft w:val="480"/>
          <w:marRight w:val="0"/>
          <w:marTop w:val="0"/>
          <w:marBottom w:val="0"/>
          <w:divBdr>
            <w:top w:val="none" w:sz="0" w:space="0" w:color="auto"/>
            <w:left w:val="none" w:sz="0" w:space="0" w:color="auto"/>
            <w:bottom w:val="none" w:sz="0" w:space="0" w:color="auto"/>
            <w:right w:val="none" w:sz="0" w:space="0" w:color="auto"/>
          </w:divBdr>
        </w:div>
        <w:div w:id="1346516404">
          <w:marLeft w:val="480"/>
          <w:marRight w:val="0"/>
          <w:marTop w:val="0"/>
          <w:marBottom w:val="0"/>
          <w:divBdr>
            <w:top w:val="none" w:sz="0" w:space="0" w:color="auto"/>
            <w:left w:val="none" w:sz="0" w:space="0" w:color="auto"/>
            <w:bottom w:val="none" w:sz="0" w:space="0" w:color="auto"/>
            <w:right w:val="none" w:sz="0" w:space="0" w:color="auto"/>
          </w:divBdr>
        </w:div>
        <w:div w:id="1670137683">
          <w:marLeft w:val="480"/>
          <w:marRight w:val="0"/>
          <w:marTop w:val="0"/>
          <w:marBottom w:val="0"/>
          <w:divBdr>
            <w:top w:val="none" w:sz="0" w:space="0" w:color="auto"/>
            <w:left w:val="none" w:sz="0" w:space="0" w:color="auto"/>
            <w:bottom w:val="none" w:sz="0" w:space="0" w:color="auto"/>
            <w:right w:val="none" w:sz="0" w:space="0" w:color="auto"/>
          </w:divBdr>
        </w:div>
        <w:div w:id="356007335">
          <w:marLeft w:val="480"/>
          <w:marRight w:val="0"/>
          <w:marTop w:val="0"/>
          <w:marBottom w:val="0"/>
          <w:divBdr>
            <w:top w:val="none" w:sz="0" w:space="0" w:color="auto"/>
            <w:left w:val="none" w:sz="0" w:space="0" w:color="auto"/>
            <w:bottom w:val="none" w:sz="0" w:space="0" w:color="auto"/>
            <w:right w:val="none" w:sz="0" w:space="0" w:color="auto"/>
          </w:divBdr>
        </w:div>
        <w:div w:id="1376351435">
          <w:marLeft w:val="480"/>
          <w:marRight w:val="0"/>
          <w:marTop w:val="0"/>
          <w:marBottom w:val="0"/>
          <w:divBdr>
            <w:top w:val="none" w:sz="0" w:space="0" w:color="auto"/>
            <w:left w:val="none" w:sz="0" w:space="0" w:color="auto"/>
            <w:bottom w:val="none" w:sz="0" w:space="0" w:color="auto"/>
            <w:right w:val="none" w:sz="0" w:space="0" w:color="auto"/>
          </w:divBdr>
        </w:div>
        <w:div w:id="911889970">
          <w:marLeft w:val="480"/>
          <w:marRight w:val="0"/>
          <w:marTop w:val="0"/>
          <w:marBottom w:val="0"/>
          <w:divBdr>
            <w:top w:val="none" w:sz="0" w:space="0" w:color="auto"/>
            <w:left w:val="none" w:sz="0" w:space="0" w:color="auto"/>
            <w:bottom w:val="none" w:sz="0" w:space="0" w:color="auto"/>
            <w:right w:val="none" w:sz="0" w:space="0" w:color="auto"/>
          </w:divBdr>
        </w:div>
        <w:div w:id="1160996973">
          <w:marLeft w:val="480"/>
          <w:marRight w:val="0"/>
          <w:marTop w:val="0"/>
          <w:marBottom w:val="0"/>
          <w:divBdr>
            <w:top w:val="none" w:sz="0" w:space="0" w:color="auto"/>
            <w:left w:val="none" w:sz="0" w:space="0" w:color="auto"/>
            <w:bottom w:val="none" w:sz="0" w:space="0" w:color="auto"/>
            <w:right w:val="none" w:sz="0" w:space="0" w:color="auto"/>
          </w:divBdr>
        </w:div>
        <w:div w:id="1521968902">
          <w:marLeft w:val="480"/>
          <w:marRight w:val="0"/>
          <w:marTop w:val="0"/>
          <w:marBottom w:val="0"/>
          <w:divBdr>
            <w:top w:val="none" w:sz="0" w:space="0" w:color="auto"/>
            <w:left w:val="none" w:sz="0" w:space="0" w:color="auto"/>
            <w:bottom w:val="none" w:sz="0" w:space="0" w:color="auto"/>
            <w:right w:val="none" w:sz="0" w:space="0" w:color="auto"/>
          </w:divBdr>
        </w:div>
        <w:div w:id="224797059">
          <w:marLeft w:val="480"/>
          <w:marRight w:val="0"/>
          <w:marTop w:val="0"/>
          <w:marBottom w:val="0"/>
          <w:divBdr>
            <w:top w:val="none" w:sz="0" w:space="0" w:color="auto"/>
            <w:left w:val="none" w:sz="0" w:space="0" w:color="auto"/>
            <w:bottom w:val="none" w:sz="0" w:space="0" w:color="auto"/>
            <w:right w:val="none" w:sz="0" w:space="0" w:color="auto"/>
          </w:divBdr>
        </w:div>
        <w:div w:id="2122456959">
          <w:marLeft w:val="480"/>
          <w:marRight w:val="0"/>
          <w:marTop w:val="0"/>
          <w:marBottom w:val="0"/>
          <w:divBdr>
            <w:top w:val="none" w:sz="0" w:space="0" w:color="auto"/>
            <w:left w:val="none" w:sz="0" w:space="0" w:color="auto"/>
            <w:bottom w:val="none" w:sz="0" w:space="0" w:color="auto"/>
            <w:right w:val="none" w:sz="0" w:space="0" w:color="auto"/>
          </w:divBdr>
        </w:div>
        <w:div w:id="466440378">
          <w:marLeft w:val="480"/>
          <w:marRight w:val="0"/>
          <w:marTop w:val="0"/>
          <w:marBottom w:val="0"/>
          <w:divBdr>
            <w:top w:val="none" w:sz="0" w:space="0" w:color="auto"/>
            <w:left w:val="none" w:sz="0" w:space="0" w:color="auto"/>
            <w:bottom w:val="none" w:sz="0" w:space="0" w:color="auto"/>
            <w:right w:val="none" w:sz="0" w:space="0" w:color="auto"/>
          </w:divBdr>
        </w:div>
        <w:div w:id="411508881">
          <w:marLeft w:val="480"/>
          <w:marRight w:val="0"/>
          <w:marTop w:val="0"/>
          <w:marBottom w:val="0"/>
          <w:divBdr>
            <w:top w:val="none" w:sz="0" w:space="0" w:color="auto"/>
            <w:left w:val="none" w:sz="0" w:space="0" w:color="auto"/>
            <w:bottom w:val="none" w:sz="0" w:space="0" w:color="auto"/>
            <w:right w:val="none" w:sz="0" w:space="0" w:color="auto"/>
          </w:divBdr>
        </w:div>
        <w:div w:id="653947012">
          <w:marLeft w:val="480"/>
          <w:marRight w:val="0"/>
          <w:marTop w:val="0"/>
          <w:marBottom w:val="0"/>
          <w:divBdr>
            <w:top w:val="none" w:sz="0" w:space="0" w:color="auto"/>
            <w:left w:val="none" w:sz="0" w:space="0" w:color="auto"/>
            <w:bottom w:val="none" w:sz="0" w:space="0" w:color="auto"/>
            <w:right w:val="none" w:sz="0" w:space="0" w:color="auto"/>
          </w:divBdr>
        </w:div>
        <w:div w:id="579948808">
          <w:marLeft w:val="480"/>
          <w:marRight w:val="0"/>
          <w:marTop w:val="0"/>
          <w:marBottom w:val="0"/>
          <w:divBdr>
            <w:top w:val="none" w:sz="0" w:space="0" w:color="auto"/>
            <w:left w:val="none" w:sz="0" w:space="0" w:color="auto"/>
            <w:bottom w:val="none" w:sz="0" w:space="0" w:color="auto"/>
            <w:right w:val="none" w:sz="0" w:space="0" w:color="auto"/>
          </w:divBdr>
        </w:div>
        <w:div w:id="1238707572">
          <w:marLeft w:val="480"/>
          <w:marRight w:val="0"/>
          <w:marTop w:val="0"/>
          <w:marBottom w:val="0"/>
          <w:divBdr>
            <w:top w:val="none" w:sz="0" w:space="0" w:color="auto"/>
            <w:left w:val="none" w:sz="0" w:space="0" w:color="auto"/>
            <w:bottom w:val="none" w:sz="0" w:space="0" w:color="auto"/>
            <w:right w:val="none" w:sz="0" w:space="0" w:color="auto"/>
          </w:divBdr>
        </w:div>
      </w:divsChild>
    </w:div>
    <w:div w:id="1881745068">
      <w:bodyDiv w:val="1"/>
      <w:marLeft w:val="0"/>
      <w:marRight w:val="0"/>
      <w:marTop w:val="0"/>
      <w:marBottom w:val="0"/>
      <w:divBdr>
        <w:top w:val="none" w:sz="0" w:space="0" w:color="auto"/>
        <w:left w:val="none" w:sz="0" w:space="0" w:color="auto"/>
        <w:bottom w:val="none" w:sz="0" w:space="0" w:color="auto"/>
        <w:right w:val="none" w:sz="0" w:space="0" w:color="auto"/>
      </w:divBdr>
    </w:div>
    <w:div w:id="1885021803">
      <w:bodyDiv w:val="1"/>
      <w:marLeft w:val="0"/>
      <w:marRight w:val="0"/>
      <w:marTop w:val="0"/>
      <w:marBottom w:val="0"/>
      <w:divBdr>
        <w:top w:val="none" w:sz="0" w:space="0" w:color="auto"/>
        <w:left w:val="none" w:sz="0" w:space="0" w:color="auto"/>
        <w:bottom w:val="none" w:sz="0" w:space="0" w:color="auto"/>
        <w:right w:val="none" w:sz="0" w:space="0" w:color="auto"/>
      </w:divBdr>
    </w:div>
    <w:div w:id="1886021488">
      <w:bodyDiv w:val="1"/>
      <w:marLeft w:val="0"/>
      <w:marRight w:val="0"/>
      <w:marTop w:val="0"/>
      <w:marBottom w:val="0"/>
      <w:divBdr>
        <w:top w:val="none" w:sz="0" w:space="0" w:color="auto"/>
        <w:left w:val="none" w:sz="0" w:space="0" w:color="auto"/>
        <w:bottom w:val="none" w:sz="0" w:space="0" w:color="auto"/>
        <w:right w:val="none" w:sz="0" w:space="0" w:color="auto"/>
      </w:divBdr>
    </w:div>
    <w:div w:id="1889413797">
      <w:bodyDiv w:val="1"/>
      <w:marLeft w:val="0"/>
      <w:marRight w:val="0"/>
      <w:marTop w:val="0"/>
      <w:marBottom w:val="0"/>
      <w:divBdr>
        <w:top w:val="none" w:sz="0" w:space="0" w:color="auto"/>
        <w:left w:val="none" w:sz="0" w:space="0" w:color="auto"/>
        <w:bottom w:val="none" w:sz="0" w:space="0" w:color="auto"/>
        <w:right w:val="none" w:sz="0" w:space="0" w:color="auto"/>
      </w:divBdr>
    </w:div>
    <w:div w:id="1889485498">
      <w:bodyDiv w:val="1"/>
      <w:marLeft w:val="0"/>
      <w:marRight w:val="0"/>
      <w:marTop w:val="0"/>
      <w:marBottom w:val="0"/>
      <w:divBdr>
        <w:top w:val="none" w:sz="0" w:space="0" w:color="auto"/>
        <w:left w:val="none" w:sz="0" w:space="0" w:color="auto"/>
        <w:bottom w:val="none" w:sz="0" w:space="0" w:color="auto"/>
        <w:right w:val="none" w:sz="0" w:space="0" w:color="auto"/>
      </w:divBdr>
    </w:div>
    <w:div w:id="1890339378">
      <w:bodyDiv w:val="1"/>
      <w:marLeft w:val="0"/>
      <w:marRight w:val="0"/>
      <w:marTop w:val="0"/>
      <w:marBottom w:val="0"/>
      <w:divBdr>
        <w:top w:val="none" w:sz="0" w:space="0" w:color="auto"/>
        <w:left w:val="none" w:sz="0" w:space="0" w:color="auto"/>
        <w:bottom w:val="none" w:sz="0" w:space="0" w:color="auto"/>
        <w:right w:val="none" w:sz="0" w:space="0" w:color="auto"/>
      </w:divBdr>
    </w:div>
    <w:div w:id="1900091654">
      <w:bodyDiv w:val="1"/>
      <w:marLeft w:val="0"/>
      <w:marRight w:val="0"/>
      <w:marTop w:val="0"/>
      <w:marBottom w:val="0"/>
      <w:divBdr>
        <w:top w:val="none" w:sz="0" w:space="0" w:color="auto"/>
        <w:left w:val="none" w:sz="0" w:space="0" w:color="auto"/>
        <w:bottom w:val="none" w:sz="0" w:space="0" w:color="auto"/>
        <w:right w:val="none" w:sz="0" w:space="0" w:color="auto"/>
      </w:divBdr>
    </w:div>
    <w:div w:id="1903516887">
      <w:bodyDiv w:val="1"/>
      <w:marLeft w:val="0"/>
      <w:marRight w:val="0"/>
      <w:marTop w:val="0"/>
      <w:marBottom w:val="0"/>
      <w:divBdr>
        <w:top w:val="none" w:sz="0" w:space="0" w:color="auto"/>
        <w:left w:val="none" w:sz="0" w:space="0" w:color="auto"/>
        <w:bottom w:val="none" w:sz="0" w:space="0" w:color="auto"/>
        <w:right w:val="none" w:sz="0" w:space="0" w:color="auto"/>
      </w:divBdr>
    </w:div>
    <w:div w:id="1905986395">
      <w:bodyDiv w:val="1"/>
      <w:marLeft w:val="0"/>
      <w:marRight w:val="0"/>
      <w:marTop w:val="0"/>
      <w:marBottom w:val="0"/>
      <w:divBdr>
        <w:top w:val="none" w:sz="0" w:space="0" w:color="auto"/>
        <w:left w:val="none" w:sz="0" w:space="0" w:color="auto"/>
        <w:bottom w:val="none" w:sz="0" w:space="0" w:color="auto"/>
        <w:right w:val="none" w:sz="0" w:space="0" w:color="auto"/>
      </w:divBdr>
    </w:div>
    <w:div w:id="1907186528">
      <w:bodyDiv w:val="1"/>
      <w:marLeft w:val="0"/>
      <w:marRight w:val="0"/>
      <w:marTop w:val="0"/>
      <w:marBottom w:val="0"/>
      <w:divBdr>
        <w:top w:val="none" w:sz="0" w:space="0" w:color="auto"/>
        <w:left w:val="none" w:sz="0" w:space="0" w:color="auto"/>
        <w:bottom w:val="none" w:sz="0" w:space="0" w:color="auto"/>
        <w:right w:val="none" w:sz="0" w:space="0" w:color="auto"/>
      </w:divBdr>
    </w:div>
    <w:div w:id="1908832445">
      <w:bodyDiv w:val="1"/>
      <w:marLeft w:val="0"/>
      <w:marRight w:val="0"/>
      <w:marTop w:val="0"/>
      <w:marBottom w:val="0"/>
      <w:divBdr>
        <w:top w:val="none" w:sz="0" w:space="0" w:color="auto"/>
        <w:left w:val="none" w:sz="0" w:space="0" w:color="auto"/>
        <w:bottom w:val="none" w:sz="0" w:space="0" w:color="auto"/>
        <w:right w:val="none" w:sz="0" w:space="0" w:color="auto"/>
      </w:divBdr>
    </w:div>
    <w:div w:id="1909608929">
      <w:bodyDiv w:val="1"/>
      <w:marLeft w:val="0"/>
      <w:marRight w:val="0"/>
      <w:marTop w:val="0"/>
      <w:marBottom w:val="0"/>
      <w:divBdr>
        <w:top w:val="none" w:sz="0" w:space="0" w:color="auto"/>
        <w:left w:val="none" w:sz="0" w:space="0" w:color="auto"/>
        <w:bottom w:val="none" w:sz="0" w:space="0" w:color="auto"/>
        <w:right w:val="none" w:sz="0" w:space="0" w:color="auto"/>
      </w:divBdr>
    </w:div>
    <w:div w:id="1910387684">
      <w:bodyDiv w:val="1"/>
      <w:marLeft w:val="0"/>
      <w:marRight w:val="0"/>
      <w:marTop w:val="0"/>
      <w:marBottom w:val="0"/>
      <w:divBdr>
        <w:top w:val="none" w:sz="0" w:space="0" w:color="auto"/>
        <w:left w:val="none" w:sz="0" w:space="0" w:color="auto"/>
        <w:bottom w:val="none" w:sz="0" w:space="0" w:color="auto"/>
        <w:right w:val="none" w:sz="0" w:space="0" w:color="auto"/>
      </w:divBdr>
    </w:div>
    <w:div w:id="1911427054">
      <w:bodyDiv w:val="1"/>
      <w:marLeft w:val="0"/>
      <w:marRight w:val="0"/>
      <w:marTop w:val="0"/>
      <w:marBottom w:val="0"/>
      <w:divBdr>
        <w:top w:val="none" w:sz="0" w:space="0" w:color="auto"/>
        <w:left w:val="none" w:sz="0" w:space="0" w:color="auto"/>
        <w:bottom w:val="none" w:sz="0" w:space="0" w:color="auto"/>
        <w:right w:val="none" w:sz="0" w:space="0" w:color="auto"/>
      </w:divBdr>
    </w:div>
    <w:div w:id="1913928828">
      <w:bodyDiv w:val="1"/>
      <w:marLeft w:val="0"/>
      <w:marRight w:val="0"/>
      <w:marTop w:val="0"/>
      <w:marBottom w:val="0"/>
      <w:divBdr>
        <w:top w:val="none" w:sz="0" w:space="0" w:color="auto"/>
        <w:left w:val="none" w:sz="0" w:space="0" w:color="auto"/>
        <w:bottom w:val="none" w:sz="0" w:space="0" w:color="auto"/>
        <w:right w:val="none" w:sz="0" w:space="0" w:color="auto"/>
      </w:divBdr>
    </w:div>
    <w:div w:id="1916695000">
      <w:bodyDiv w:val="1"/>
      <w:marLeft w:val="0"/>
      <w:marRight w:val="0"/>
      <w:marTop w:val="0"/>
      <w:marBottom w:val="0"/>
      <w:divBdr>
        <w:top w:val="none" w:sz="0" w:space="0" w:color="auto"/>
        <w:left w:val="none" w:sz="0" w:space="0" w:color="auto"/>
        <w:bottom w:val="none" w:sz="0" w:space="0" w:color="auto"/>
        <w:right w:val="none" w:sz="0" w:space="0" w:color="auto"/>
      </w:divBdr>
    </w:div>
    <w:div w:id="1920676470">
      <w:bodyDiv w:val="1"/>
      <w:marLeft w:val="0"/>
      <w:marRight w:val="0"/>
      <w:marTop w:val="0"/>
      <w:marBottom w:val="0"/>
      <w:divBdr>
        <w:top w:val="none" w:sz="0" w:space="0" w:color="auto"/>
        <w:left w:val="none" w:sz="0" w:space="0" w:color="auto"/>
        <w:bottom w:val="none" w:sz="0" w:space="0" w:color="auto"/>
        <w:right w:val="none" w:sz="0" w:space="0" w:color="auto"/>
      </w:divBdr>
    </w:div>
    <w:div w:id="1921327004">
      <w:bodyDiv w:val="1"/>
      <w:marLeft w:val="0"/>
      <w:marRight w:val="0"/>
      <w:marTop w:val="0"/>
      <w:marBottom w:val="0"/>
      <w:divBdr>
        <w:top w:val="none" w:sz="0" w:space="0" w:color="auto"/>
        <w:left w:val="none" w:sz="0" w:space="0" w:color="auto"/>
        <w:bottom w:val="none" w:sz="0" w:space="0" w:color="auto"/>
        <w:right w:val="none" w:sz="0" w:space="0" w:color="auto"/>
      </w:divBdr>
    </w:div>
    <w:div w:id="1921982591">
      <w:bodyDiv w:val="1"/>
      <w:marLeft w:val="0"/>
      <w:marRight w:val="0"/>
      <w:marTop w:val="0"/>
      <w:marBottom w:val="0"/>
      <w:divBdr>
        <w:top w:val="none" w:sz="0" w:space="0" w:color="auto"/>
        <w:left w:val="none" w:sz="0" w:space="0" w:color="auto"/>
        <w:bottom w:val="none" w:sz="0" w:space="0" w:color="auto"/>
        <w:right w:val="none" w:sz="0" w:space="0" w:color="auto"/>
      </w:divBdr>
    </w:div>
    <w:div w:id="1925526517">
      <w:bodyDiv w:val="1"/>
      <w:marLeft w:val="0"/>
      <w:marRight w:val="0"/>
      <w:marTop w:val="0"/>
      <w:marBottom w:val="0"/>
      <w:divBdr>
        <w:top w:val="none" w:sz="0" w:space="0" w:color="auto"/>
        <w:left w:val="none" w:sz="0" w:space="0" w:color="auto"/>
        <w:bottom w:val="none" w:sz="0" w:space="0" w:color="auto"/>
        <w:right w:val="none" w:sz="0" w:space="0" w:color="auto"/>
      </w:divBdr>
    </w:div>
    <w:div w:id="1930582229">
      <w:bodyDiv w:val="1"/>
      <w:marLeft w:val="0"/>
      <w:marRight w:val="0"/>
      <w:marTop w:val="0"/>
      <w:marBottom w:val="0"/>
      <w:divBdr>
        <w:top w:val="none" w:sz="0" w:space="0" w:color="auto"/>
        <w:left w:val="none" w:sz="0" w:space="0" w:color="auto"/>
        <w:bottom w:val="none" w:sz="0" w:space="0" w:color="auto"/>
        <w:right w:val="none" w:sz="0" w:space="0" w:color="auto"/>
      </w:divBdr>
      <w:divsChild>
        <w:div w:id="655034476">
          <w:marLeft w:val="480"/>
          <w:marRight w:val="0"/>
          <w:marTop w:val="0"/>
          <w:marBottom w:val="0"/>
          <w:divBdr>
            <w:top w:val="none" w:sz="0" w:space="0" w:color="auto"/>
            <w:left w:val="none" w:sz="0" w:space="0" w:color="auto"/>
            <w:bottom w:val="none" w:sz="0" w:space="0" w:color="auto"/>
            <w:right w:val="none" w:sz="0" w:space="0" w:color="auto"/>
          </w:divBdr>
        </w:div>
        <w:div w:id="2118022564">
          <w:marLeft w:val="480"/>
          <w:marRight w:val="0"/>
          <w:marTop w:val="0"/>
          <w:marBottom w:val="0"/>
          <w:divBdr>
            <w:top w:val="none" w:sz="0" w:space="0" w:color="auto"/>
            <w:left w:val="none" w:sz="0" w:space="0" w:color="auto"/>
            <w:bottom w:val="none" w:sz="0" w:space="0" w:color="auto"/>
            <w:right w:val="none" w:sz="0" w:space="0" w:color="auto"/>
          </w:divBdr>
        </w:div>
        <w:div w:id="2060083081">
          <w:marLeft w:val="480"/>
          <w:marRight w:val="0"/>
          <w:marTop w:val="0"/>
          <w:marBottom w:val="0"/>
          <w:divBdr>
            <w:top w:val="none" w:sz="0" w:space="0" w:color="auto"/>
            <w:left w:val="none" w:sz="0" w:space="0" w:color="auto"/>
            <w:bottom w:val="none" w:sz="0" w:space="0" w:color="auto"/>
            <w:right w:val="none" w:sz="0" w:space="0" w:color="auto"/>
          </w:divBdr>
        </w:div>
        <w:div w:id="1158961941">
          <w:marLeft w:val="480"/>
          <w:marRight w:val="0"/>
          <w:marTop w:val="0"/>
          <w:marBottom w:val="0"/>
          <w:divBdr>
            <w:top w:val="none" w:sz="0" w:space="0" w:color="auto"/>
            <w:left w:val="none" w:sz="0" w:space="0" w:color="auto"/>
            <w:bottom w:val="none" w:sz="0" w:space="0" w:color="auto"/>
            <w:right w:val="none" w:sz="0" w:space="0" w:color="auto"/>
          </w:divBdr>
        </w:div>
        <w:div w:id="1136222942">
          <w:marLeft w:val="480"/>
          <w:marRight w:val="0"/>
          <w:marTop w:val="0"/>
          <w:marBottom w:val="0"/>
          <w:divBdr>
            <w:top w:val="none" w:sz="0" w:space="0" w:color="auto"/>
            <w:left w:val="none" w:sz="0" w:space="0" w:color="auto"/>
            <w:bottom w:val="none" w:sz="0" w:space="0" w:color="auto"/>
            <w:right w:val="none" w:sz="0" w:space="0" w:color="auto"/>
          </w:divBdr>
        </w:div>
        <w:div w:id="1821072583">
          <w:marLeft w:val="480"/>
          <w:marRight w:val="0"/>
          <w:marTop w:val="0"/>
          <w:marBottom w:val="0"/>
          <w:divBdr>
            <w:top w:val="none" w:sz="0" w:space="0" w:color="auto"/>
            <w:left w:val="none" w:sz="0" w:space="0" w:color="auto"/>
            <w:bottom w:val="none" w:sz="0" w:space="0" w:color="auto"/>
            <w:right w:val="none" w:sz="0" w:space="0" w:color="auto"/>
          </w:divBdr>
        </w:div>
        <w:div w:id="2047287432">
          <w:marLeft w:val="480"/>
          <w:marRight w:val="0"/>
          <w:marTop w:val="0"/>
          <w:marBottom w:val="0"/>
          <w:divBdr>
            <w:top w:val="none" w:sz="0" w:space="0" w:color="auto"/>
            <w:left w:val="none" w:sz="0" w:space="0" w:color="auto"/>
            <w:bottom w:val="none" w:sz="0" w:space="0" w:color="auto"/>
            <w:right w:val="none" w:sz="0" w:space="0" w:color="auto"/>
          </w:divBdr>
        </w:div>
        <w:div w:id="960846809">
          <w:marLeft w:val="480"/>
          <w:marRight w:val="0"/>
          <w:marTop w:val="0"/>
          <w:marBottom w:val="0"/>
          <w:divBdr>
            <w:top w:val="none" w:sz="0" w:space="0" w:color="auto"/>
            <w:left w:val="none" w:sz="0" w:space="0" w:color="auto"/>
            <w:bottom w:val="none" w:sz="0" w:space="0" w:color="auto"/>
            <w:right w:val="none" w:sz="0" w:space="0" w:color="auto"/>
          </w:divBdr>
        </w:div>
        <w:div w:id="2087920083">
          <w:marLeft w:val="480"/>
          <w:marRight w:val="0"/>
          <w:marTop w:val="0"/>
          <w:marBottom w:val="0"/>
          <w:divBdr>
            <w:top w:val="none" w:sz="0" w:space="0" w:color="auto"/>
            <w:left w:val="none" w:sz="0" w:space="0" w:color="auto"/>
            <w:bottom w:val="none" w:sz="0" w:space="0" w:color="auto"/>
            <w:right w:val="none" w:sz="0" w:space="0" w:color="auto"/>
          </w:divBdr>
        </w:div>
        <w:div w:id="236869211">
          <w:marLeft w:val="480"/>
          <w:marRight w:val="0"/>
          <w:marTop w:val="0"/>
          <w:marBottom w:val="0"/>
          <w:divBdr>
            <w:top w:val="none" w:sz="0" w:space="0" w:color="auto"/>
            <w:left w:val="none" w:sz="0" w:space="0" w:color="auto"/>
            <w:bottom w:val="none" w:sz="0" w:space="0" w:color="auto"/>
            <w:right w:val="none" w:sz="0" w:space="0" w:color="auto"/>
          </w:divBdr>
        </w:div>
        <w:div w:id="2115392914">
          <w:marLeft w:val="480"/>
          <w:marRight w:val="0"/>
          <w:marTop w:val="0"/>
          <w:marBottom w:val="0"/>
          <w:divBdr>
            <w:top w:val="none" w:sz="0" w:space="0" w:color="auto"/>
            <w:left w:val="none" w:sz="0" w:space="0" w:color="auto"/>
            <w:bottom w:val="none" w:sz="0" w:space="0" w:color="auto"/>
            <w:right w:val="none" w:sz="0" w:space="0" w:color="auto"/>
          </w:divBdr>
        </w:div>
        <w:div w:id="1155997343">
          <w:marLeft w:val="480"/>
          <w:marRight w:val="0"/>
          <w:marTop w:val="0"/>
          <w:marBottom w:val="0"/>
          <w:divBdr>
            <w:top w:val="none" w:sz="0" w:space="0" w:color="auto"/>
            <w:left w:val="none" w:sz="0" w:space="0" w:color="auto"/>
            <w:bottom w:val="none" w:sz="0" w:space="0" w:color="auto"/>
            <w:right w:val="none" w:sz="0" w:space="0" w:color="auto"/>
          </w:divBdr>
        </w:div>
        <w:div w:id="268390049">
          <w:marLeft w:val="480"/>
          <w:marRight w:val="0"/>
          <w:marTop w:val="0"/>
          <w:marBottom w:val="0"/>
          <w:divBdr>
            <w:top w:val="none" w:sz="0" w:space="0" w:color="auto"/>
            <w:left w:val="none" w:sz="0" w:space="0" w:color="auto"/>
            <w:bottom w:val="none" w:sz="0" w:space="0" w:color="auto"/>
            <w:right w:val="none" w:sz="0" w:space="0" w:color="auto"/>
          </w:divBdr>
        </w:div>
        <w:div w:id="1752891543">
          <w:marLeft w:val="480"/>
          <w:marRight w:val="0"/>
          <w:marTop w:val="0"/>
          <w:marBottom w:val="0"/>
          <w:divBdr>
            <w:top w:val="none" w:sz="0" w:space="0" w:color="auto"/>
            <w:left w:val="none" w:sz="0" w:space="0" w:color="auto"/>
            <w:bottom w:val="none" w:sz="0" w:space="0" w:color="auto"/>
            <w:right w:val="none" w:sz="0" w:space="0" w:color="auto"/>
          </w:divBdr>
        </w:div>
        <w:div w:id="1385250859">
          <w:marLeft w:val="480"/>
          <w:marRight w:val="0"/>
          <w:marTop w:val="0"/>
          <w:marBottom w:val="0"/>
          <w:divBdr>
            <w:top w:val="none" w:sz="0" w:space="0" w:color="auto"/>
            <w:left w:val="none" w:sz="0" w:space="0" w:color="auto"/>
            <w:bottom w:val="none" w:sz="0" w:space="0" w:color="auto"/>
            <w:right w:val="none" w:sz="0" w:space="0" w:color="auto"/>
          </w:divBdr>
        </w:div>
        <w:div w:id="215120813">
          <w:marLeft w:val="480"/>
          <w:marRight w:val="0"/>
          <w:marTop w:val="0"/>
          <w:marBottom w:val="0"/>
          <w:divBdr>
            <w:top w:val="none" w:sz="0" w:space="0" w:color="auto"/>
            <w:left w:val="none" w:sz="0" w:space="0" w:color="auto"/>
            <w:bottom w:val="none" w:sz="0" w:space="0" w:color="auto"/>
            <w:right w:val="none" w:sz="0" w:space="0" w:color="auto"/>
          </w:divBdr>
        </w:div>
        <w:div w:id="1364204967">
          <w:marLeft w:val="480"/>
          <w:marRight w:val="0"/>
          <w:marTop w:val="0"/>
          <w:marBottom w:val="0"/>
          <w:divBdr>
            <w:top w:val="none" w:sz="0" w:space="0" w:color="auto"/>
            <w:left w:val="none" w:sz="0" w:space="0" w:color="auto"/>
            <w:bottom w:val="none" w:sz="0" w:space="0" w:color="auto"/>
            <w:right w:val="none" w:sz="0" w:space="0" w:color="auto"/>
          </w:divBdr>
        </w:div>
        <w:div w:id="176120468">
          <w:marLeft w:val="480"/>
          <w:marRight w:val="0"/>
          <w:marTop w:val="0"/>
          <w:marBottom w:val="0"/>
          <w:divBdr>
            <w:top w:val="none" w:sz="0" w:space="0" w:color="auto"/>
            <w:left w:val="none" w:sz="0" w:space="0" w:color="auto"/>
            <w:bottom w:val="none" w:sz="0" w:space="0" w:color="auto"/>
            <w:right w:val="none" w:sz="0" w:space="0" w:color="auto"/>
          </w:divBdr>
        </w:div>
        <w:div w:id="639113239">
          <w:marLeft w:val="480"/>
          <w:marRight w:val="0"/>
          <w:marTop w:val="0"/>
          <w:marBottom w:val="0"/>
          <w:divBdr>
            <w:top w:val="none" w:sz="0" w:space="0" w:color="auto"/>
            <w:left w:val="none" w:sz="0" w:space="0" w:color="auto"/>
            <w:bottom w:val="none" w:sz="0" w:space="0" w:color="auto"/>
            <w:right w:val="none" w:sz="0" w:space="0" w:color="auto"/>
          </w:divBdr>
        </w:div>
        <w:div w:id="102654779">
          <w:marLeft w:val="480"/>
          <w:marRight w:val="0"/>
          <w:marTop w:val="0"/>
          <w:marBottom w:val="0"/>
          <w:divBdr>
            <w:top w:val="none" w:sz="0" w:space="0" w:color="auto"/>
            <w:left w:val="none" w:sz="0" w:space="0" w:color="auto"/>
            <w:bottom w:val="none" w:sz="0" w:space="0" w:color="auto"/>
            <w:right w:val="none" w:sz="0" w:space="0" w:color="auto"/>
          </w:divBdr>
        </w:div>
        <w:div w:id="629673888">
          <w:marLeft w:val="480"/>
          <w:marRight w:val="0"/>
          <w:marTop w:val="0"/>
          <w:marBottom w:val="0"/>
          <w:divBdr>
            <w:top w:val="none" w:sz="0" w:space="0" w:color="auto"/>
            <w:left w:val="none" w:sz="0" w:space="0" w:color="auto"/>
            <w:bottom w:val="none" w:sz="0" w:space="0" w:color="auto"/>
            <w:right w:val="none" w:sz="0" w:space="0" w:color="auto"/>
          </w:divBdr>
        </w:div>
        <w:div w:id="813376518">
          <w:marLeft w:val="480"/>
          <w:marRight w:val="0"/>
          <w:marTop w:val="0"/>
          <w:marBottom w:val="0"/>
          <w:divBdr>
            <w:top w:val="none" w:sz="0" w:space="0" w:color="auto"/>
            <w:left w:val="none" w:sz="0" w:space="0" w:color="auto"/>
            <w:bottom w:val="none" w:sz="0" w:space="0" w:color="auto"/>
            <w:right w:val="none" w:sz="0" w:space="0" w:color="auto"/>
          </w:divBdr>
        </w:div>
        <w:div w:id="18165994">
          <w:marLeft w:val="480"/>
          <w:marRight w:val="0"/>
          <w:marTop w:val="0"/>
          <w:marBottom w:val="0"/>
          <w:divBdr>
            <w:top w:val="none" w:sz="0" w:space="0" w:color="auto"/>
            <w:left w:val="none" w:sz="0" w:space="0" w:color="auto"/>
            <w:bottom w:val="none" w:sz="0" w:space="0" w:color="auto"/>
            <w:right w:val="none" w:sz="0" w:space="0" w:color="auto"/>
          </w:divBdr>
        </w:div>
        <w:div w:id="1482843021">
          <w:marLeft w:val="480"/>
          <w:marRight w:val="0"/>
          <w:marTop w:val="0"/>
          <w:marBottom w:val="0"/>
          <w:divBdr>
            <w:top w:val="none" w:sz="0" w:space="0" w:color="auto"/>
            <w:left w:val="none" w:sz="0" w:space="0" w:color="auto"/>
            <w:bottom w:val="none" w:sz="0" w:space="0" w:color="auto"/>
            <w:right w:val="none" w:sz="0" w:space="0" w:color="auto"/>
          </w:divBdr>
        </w:div>
        <w:div w:id="1462503033">
          <w:marLeft w:val="480"/>
          <w:marRight w:val="0"/>
          <w:marTop w:val="0"/>
          <w:marBottom w:val="0"/>
          <w:divBdr>
            <w:top w:val="none" w:sz="0" w:space="0" w:color="auto"/>
            <w:left w:val="none" w:sz="0" w:space="0" w:color="auto"/>
            <w:bottom w:val="none" w:sz="0" w:space="0" w:color="auto"/>
            <w:right w:val="none" w:sz="0" w:space="0" w:color="auto"/>
          </w:divBdr>
        </w:div>
        <w:div w:id="1976790603">
          <w:marLeft w:val="480"/>
          <w:marRight w:val="0"/>
          <w:marTop w:val="0"/>
          <w:marBottom w:val="0"/>
          <w:divBdr>
            <w:top w:val="none" w:sz="0" w:space="0" w:color="auto"/>
            <w:left w:val="none" w:sz="0" w:space="0" w:color="auto"/>
            <w:bottom w:val="none" w:sz="0" w:space="0" w:color="auto"/>
            <w:right w:val="none" w:sz="0" w:space="0" w:color="auto"/>
          </w:divBdr>
        </w:div>
        <w:div w:id="124547158">
          <w:marLeft w:val="480"/>
          <w:marRight w:val="0"/>
          <w:marTop w:val="0"/>
          <w:marBottom w:val="0"/>
          <w:divBdr>
            <w:top w:val="none" w:sz="0" w:space="0" w:color="auto"/>
            <w:left w:val="none" w:sz="0" w:space="0" w:color="auto"/>
            <w:bottom w:val="none" w:sz="0" w:space="0" w:color="auto"/>
            <w:right w:val="none" w:sz="0" w:space="0" w:color="auto"/>
          </w:divBdr>
        </w:div>
        <w:div w:id="322708869">
          <w:marLeft w:val="480"/>
          <w:marRight w:val="0"/>
          <w:marTop w:val="0"/>
          <w:marBottom w:val="0"/>
          <w:divBdr>
            <w:top w:val="none" w:sz="0" w:space="0" w:color="auto"/>
            <w:left w:val="none" w:sz="0" w:space="0" w:color="auto"/>
            <w:bottom w:val="none" w:sz="0" w:space="0" w:color="auto"/>
            <w:right w:val="none" w:sz="0" w:space="0" w:color="auto"/>
          </w:divBdr>
        </w:div>
        <w:div w:id="2025132529">
          <w:marLeft w:val="480"/>
          <w:marRight w:val="0"/>
          <w:marTop w:val="0"/>
          <w:marBottom w:val="0"/>
          <w:divBdr>
            <w:top w:val="none" w:sz="0" w:space="0" w:color="auto"/>
            <w:left w:val="none" w:sz="0" w:space="0" w:color="auto"/>
            <w:bottom w:val="none" w:sz="0" w:space="0" w:color="auto"/>
            <w:right w:val="none" w:sz="0" w:space="0" w:color="auto"/>
          </w:divBdr>
        </w:div>
        <w:div w:id="1806121277">
          <w:marLeft w:val="480"/>
          <w:marRight w:val="0"/>
          <w:marTop w:val="0"/>
          <w:marBottom w:val="0"/>
          <w:divBdr>
            <w:top w:val="none" w:sz="0" w:space="0" w:color="auto"/>
            <w:left w:val="none" w:sz="0" w:space="0" w:color="auto"/>
            <w:bottom w:val="none" w:sz="0" w:space="0" w:color="auto"/>
            <w:right w:val="none" w:sz="0" w:space="0" w:color="auto"/>
          </w:divBdr>
        </w:div>
        <w:div w:id="1118448974">
          <w:marLeft w:val="480"/>
          <w:marRight w:val="0"/>
          <w:marTop w:val="0"/>
          <w:marBottom w:val="0"/>
          <w:divBdr>
            <w:top w:val="none" w:sz="0" w:space="0" w:color="auto"/>
            <w:left w:val="none" w:sz="0" w:space="0" w:color="auto"/>
            <w:bottom w:val="none" w:sz="0" w:space="0" w:color="auto"/>
            <w:right w:val="none" w:sz="0" w:space="0" w:color="auto"/>
          </w:divBdr>
        </w:div>
        <w:div w:id="627853866">
          <w:marLeft w:val="480"/>
          <w:marRight w:val="0"/>
          <w:marTop w:val="0"/>
          <w:marBottom w:val="0"/>
          <w:divBdr>
            <w:top w:val="none" w:sz="0" w:space="0" w:color="auto"/>
            <w:left w:val="none" w:sz="0" w:space="0" w:color="auto"/>
            <w:bottom w:val="none" w:sz="0" w:space="0" w:color="auto"/>
            <w:right w:val="none" w:sz="0" w:space="0" w:color="auto"/>
          </w:divBdr>
        </w:div>
        <w:div w:id="1064373701">
          <w:marLeft w:val="480"/>
          <w:marRight w:val="0"/>
          <w:marTop w:val="0"/>
          <w:marBottom w:val="0"/>
          <w:divBdr>
            <w:top w:val="none" w:sz="0" w:space="0" w:color="auto"/>
            <w:left w:val="none" w:sz="0" w:space="0" w:color="auto"/>
            <w:bottom w:val="none" w:sz="0" w:space="0" w:color="auto"/>
            <w:right w:val="none" w:sz="0" w:space="0" w:color="auto"/>
          </w:divBdr>
        </w:div>
        <w:div w:id="164251375">
          <w:marLeft w:val="480"/>
          <w:marRight w:val="0"/>
          <w:marTop w:val="0"/>
          <w:marBottom w:val="0"/>
          <w:divBdr>
            <w:top w:val="none" w:sz="0" w:space="0" w:color="auto"/>
            <w:left w:val="none" w:sz="0" w:space="0" w:color="auto"/>
            <w:bottom w:val="none" w:sz="0" w:space="0" w:color="auto"/>
            <w:right w:val="none" w:sz="0" w:space="0" w:color="auto"/>
          </w:divBdr>
        </w:div>
        <w:div w:id="849873663">
          <w:marLeft w:val="480"/>
          <w:marRight w:val="0"/>
          <w:marTop w:val="0"/>
          <w:marBottom w:val="0"/>
          <w:divBdr>
            <w:top w:val="none" w:sz="0" w:space="0" w:color="auto"/>
            <w:left w:val="none" w:sz="0" w:space="0" w:color="auto"/>
            <w:bottom w:val="none" w:sz="0" w:space="0" w:color="auto"/>
            <w:right w:val="none" w:sz="0" w:space="0" w:color="auto"/>
          </w:divBdr>
        </w:div>
        <w:div w:id="128666884">
          <w:marLeft w:val="480"/>
          <w:marRight w:val="0"/>
          <w:marTop w:val="0"/>
          <w:marBottom w:val="0"/>
          <w:divBdr>
            <w:top w:val="none" w:sz="0" w:space="0" w:color="auto"/>
            <w:left w:val="none" w:sz="0" w:space="0" w:color="auto"/>
            <w:bottom w:val="none" w:sz="0" w:space="0" w:color="auto"/>
            <w:right w:val="none" w:sz="0" w:space="0" w:color="auto"/>
          </w:divBdr>
        </w:div>
        <w:div w:id="854809107">
          <w:marLeft w:val="480"/>
          <w:marRight w:val="0"/>
          <w:marTop w:val="0"/>
          <w:marBottom w:val="0"/>
          <w:divBdr>
            <w:top w:val="none" w:sz="0" w:space="0" w:color="auto"/>
            <w:left w:val="none" w:sz="0" w:space="0" w:color="auto"/>
            <w:bottom w:val="none" w:sz="0" w:space="0" w:color="auto"/>
            <w:right w:val="none" w:sz="0" w:space="0" w:color="auto"/>
          </w:divBdr>
        </w:div>
        <w:div w:id="2043507688">
          <w:marLeft w:val="480"/>
          <w:marRight w:val="0"/>
          <w:marTop w:val="0"/>
          <w:marBottom w:val="0"/>
          <w:divBdr>
            <w:top w:val="none" w:sz="0" w:space="0" w:color="auto"/>
            <w:left w:val="none" w:sz="0" w:space="0" w:color="auto"/>
            <w:bottom w:val="none" w:sz="0" w:space="0" w:color="auto"/>
            <w:right w:val="none" w:sz="0" w:space="0" w:color="auto"/>
          </w:divBdr>
        </w:div>
        <w:div w:id="1061909272">
          <w:marLeft w:val="480"/>
          <w:marRight w:val="0"/>
          <w:marTop w:val="0"/>
          <w:marBottom w:val="0"/>
          <w:divBdr>
            <w:top w:val="none" w:sz="0" w:space="0" w:color="auto"/>
            <w:left w:val="none" w:sz="0" w:space="0" w:color="auto"/>
            <w:bottom w:val="none" w:sz="0" w:space="0" w:color="auto"/>
            <w:right w:val="none" w:sz="0" w:space="0" w:color="auto"/>
          </w:divBdr>
        </w:div>
        <w:div w:id="233518495">
          <w:marLeft w:val="480"/>
          <w:marRight w:val="0"/>
          <w:marTop w:val="0"/>
          <w:marBottom w:val="0"/>
          <w:divBdr>
            <w:top w:val="none" w:sz="0" w:space="0" w:color="auto"/>
            <w:left w:val="none" w:sz="0" w:space="0" w:color="auto"/>
            <w:bottom w:val="none" w:sz="0" w:space="0" w:color="auto"/>
            <w:right w:val="none" w:sz="0" w:space="0" w:color="auto"/>
          </w:divBdr>
        </w:div>
        <w:div w:id="295337593">
          <w:marLeft w:val="480"/>
          <w:marRight w:val="0"/>
          <w:marTop w:val="0"/>
          <w:marBottom w:val="0"/>
          <w:divBdr>
            <w:top w:val="none" w:sz="0" w:space="0" w:color="auto"/>
            <w:left w:val="none" w:sz="0" w:space="0" w:color="auto"/>
            <w:bottom w:val="none" w:sz="0" w:space="0" w:color="auto"/>
            <w:right w:val="none" w:sz="0" w:space="0" w:color="auto"/>
          </w:divBdr>
        </w:div>
        <w:div w:id="1234655330">
          <w:marLeft w:val="480"/>
          <w:marRight w:val="0"/>
          <w:marTop w:val="0"/>
          <w:marBottom w:val="0"/>
          <w:divBdr>
            <w:top w:val="none" w:sz="0" w:space="0" w:color="auto"/>
            <w:left w:val="none" w:sz="0" w:space="0" w:color="auto"/>
            <w:bottom w:val="none" w:sz="0" w:space="0" w:color="auto"/>
            <w:right w:val="none" w:sz="0" w:space="0" w:color="auto"/>
          </w:divBdr>
        </w:div>
      </w:divsChild>
    </w:div>
    <w:div w:id="1930894639">
      <w:bodyDiv w:val="1"/>
      <w:marLeft w:val="0"/>
      <w:marRight w:val="0"/>
      <w:marTop w:val="0"/>
      <w:marBottom w:val="0"/>
      <w:divBdr>
        <w:top w:val="none" w:sz="0" w:space="0" w:color="auto"/>
        <w:left w:val="none" w:sz="0" w:space="0" w:color="auto"/>
        <w:bottom w:val="none" w:sz="0" w:space="0" w:color="auto"/>
        <w:right w:val="none" w:sz="0" w:space="0" w:color="auto"/>
      </w:divBdr>
    </w:div>
    <w:div w:id="1932204887">
      <w:bodyDiv w:val="1"/>
      <w:marLeft w:val="0"/>
      <w:marRight w:val="0"/>
      <w:marTop w:val="0"/>
      <w:marBottom w:val="0"/>
      <w:divBdr>
        <w:top w:val="none" w:sz="0" w:space="0" w:color="auto"/>
        <w:left w:val="none" w:sz="0" w:space="0" w:color="auto"/>
        <w:bottom w:val="none" w:sz="0" w:space="0" w:color="auto"/>
        <w:right w:val="none" w:sz="0" w:space="0" w:color="auto"/>
      </w:divBdr>
    </w:div>
    <w:div w:id="1933078832">
      <w:bodyDiv w:val="1"/>
      <w:marLeft w:val="0"/>
      <w:marRight w:val="0"/>
      <w:marTop w:val="0"/>
      <w:marBottom w:val="0"/>
      <w:divBdr>
        <w:top w:val="none" w:sz="0" w:space="0" w:color="auto"/>
        <w:left w:val="none" w:sz="0" w:space="0" w:color="auto"/>
        <w:bottom w:val="none" w:sz="0" w:space="0" w:color="auto"/>
        <w:right w:val="none" w:sz="0" w:space="0" w:color="auto"/>
      </w:divBdr>
    </w:div>
    <w:div w:id="1934127950">
      <w:bodyDiv w:val="1"/>
      <w:marLeft w:val="0"/>
      <w:marRight w:val="0"/>
      <w:marTop w:val="0"/>
      <w:marBottom w:val="0"/>
      <w:divBdr>
        <w:top w:val="none" w:sz="0" w:space="0" w:color="auto"/>
        <w:left w:val="none" w:sz="0" w:space="0" w:color="auto"/>
        <w:bottom w:val="none" w:sz="0" w:space="0" w:color="auto"/>
        <w:right w:val="none" w:sz="0" w:space="0" w:color="auto"/>
      </w:divBdr>
      <w:divsChild>
        <w:div w:id="1124622117">
          <w:marLeft w:val="480"/>
          <w:marRight w:val="0"/>
          <w:marTop w:val="0"/>
          <w:marBottom w:val="0"/>
          <w:divBdr>
            <w:top w:val="none" w:sz="0" w:space="0" w:color="auto"/>
            <w:left w:val="none" w:sz="0" w:space="0" w:color="auto"/>
            <w:bottom w:val="none" w:sz="0" w:space="0" w:color="auto"/>
            <w:right w:val="none" w:sz="0" w:space="0" w:color="auto"/>
          </w:divBdr>
        </w:div>
        <w:div w:id="1462386960">
          <w:marLeft w:val="480"/>
          <w:marRight w:val="0"/>
          <w:marTop w:val="0"/>
          <w:marBottom w:val="0"/>
          <w:divBdr>
            <w:top w:val="none" w:sz="0" w:space="0" w:color="auto"/>
            <w:left w:val="none" w:sz="0" w:space="0" w:color="auto"/>
            <w:bottom w:val="none" w:sz="0" w:space="0" w:color="auto"/>
            <w:right w:val="none" w:sz="0" w:space="0" w:color="auto"/>
          </w:divBdr>
        </w:div>
        <w:div w:id="732431327">
          <w:marLeft w:val="480"/>
          <w:marRight w:val="0"/>
          <w:marTop w:val="0"/>
          <w:marBottom w:val="0"/>
          <w:divBdr>
            <w:top w:val="none" w:sz="0" w:space="0" w:color="auto"/>
            <w:left w:val="none" w:sz="0" w:space="0" w:color="auto"/>
            <w:bottom w:val="none" w:sz="0" w:space="0" w:color="auto"/>
            <w:right w:val="none" w:sz="0" w:space="0" w:color="auto"/>
          </w:divBdr>
        </w:div>
        <w:div w:id="1729184273">
          <w:marLeft w:val="480"/>
          <w:marRight w:val="0"/>
          <w:marTop w:val="0"/>
          <w:marBottom w:val="0"/>
          <w:divBdr>
            <w:top w:val="none" w:sz="0" w:space="0" w:color="auto"/>
            <w:left w:val="none" w:sz="0" w:space="0" w:color="auto"/>
            <w:bottom w:val="none" w:sz="0" w:space="0" w:color="auto"/>
            <w:right w:val="none" w:sz="0" w:space="0" w:color="auto"/>
          </w:divBdr>
        </w:div>
        <w:div w:id="1564825772">
          <w:marLeft w:val="480"/>
          <w:marRight w:val="0"/>
          <w:marTop w:val="0"/>
          <w:marBottom w:val="0"/>
          <w:divBdr>
            <w:top w:val="none" w:sz="0" w:space="0" w:color="auto"/>
            <w:left w:val="none" w:sz="0" w:space="0" w:color="auto"/>
            <w:bottom w:val="none" w:sz="0" w:space="0" w:color="auto"/>
            <w:right w:val="none" w:sz="0" w:space="0" w:color="auto"/>
          </w:divBdr>
        </w:div>
        <w:div w:id="1926375816">
          <w:marLeft w:val="480"/>
          <w:marRight w:val="0"/>
          <w:marTop w:val="0"/>
          <w:marBottom w:val="0"/>
          <w:divBdr>
            <w:top w:val="none" w:sz="0" w:space="0" w:color="auto"/>
            <w:left w:val="none" w:sz="0" w:space="0" w:color="auto"/>
            <w:bottom w:val="none" w:sz="0" w:space="0" w:color="auto"/>
            <w:right w:val="none" w:sz="0" w:space="0" w:color="auto"/>
          </w:divBdr>
        </w:div>
        <w:div w:id="1683237265">
          <w:marLeft w:val="480"/>
          <w:marRight w:val="0"/>
          <w:marTop w:val="0"/>
          <w:marBottom w:val="0"/>
          <w:divBdr>
            <w:top w:val="none" w:sz="0" w:space="0" w:color="auto"/>
            <w:left w:val="none" w:sz="0" w:space="0" w:color="auto"/>
            <w:bottom w:val="none" w:sz="0" w:space="0" w:color="auto"/>
            <w:right w:val="none" w:sz="0" w:space="0" w:color="auto"/>
          </w:divBdr>
        </w:div>
        <w:div w:id="559245883">
          <w:marLeft w:val="480"/>
          <w:marRight w:val="0"/>
          <w:marTop w:val="0"/>
          <w:marBottom w:val="0"/>
          <w:divBdr>
            <w:top w:val="none" w:sz="0" w:space="0" w:color="auto"/>
            <w:left w:val="none" w:sz="0" w:space="0" w:color="auto"/>
            <w:bottom w:val="none" w:sz="0" w:space="0" w:color="auto"/>
            <w:right w:val="none" w:sz="0" w:space="0" w:color="auto"/>
          </w:divBdr>
        </w:div>
        <w:div w:id="486480860">
          <w:marLeft w:val="480"/>
          <w:marRight w:val="0"/>
          <w:marTop w:val="0"/>
          <w:marBottom w:val="0"/>
          <w:divBdr>
            <w:top w:val="none" w:sz="0" w:space="0" w:color="auto"/>
            <w:left w:val="none" w:sz="0" w:space="0" w:color="auto"/>
            <w:bottom w:val="none" w:sz="0" w:space="0" w:color="auto"/>
            <w:right w:val="none" w:sz="0" w:space="0" w:color="auto"/>
          </w:divBdr>
        </w:div>
        <w:div w:id="201677629">
          <w:marLeft w:val="480"/>
          <w:marRight w:val="0"/>
          <w:marTop w:val="0"/>
          <w:marBottom w:val="0"/>
          <w:divBdr>
            <w:top w:val="none" w:sz="0" w:space="0" w:color="auto"/>
            <w:left w:val="none" w:sz="0" w:space="0" w:color="auto"/>
            <w:bottom w:val="none" w:sz="0" w:space="0" w:color="auto"/>
            <w:right w:val="none" w:sz="0" w:space="0" w:color="auto"/>
          </w:divBdr>
        </w:div>
        <w:div w:id="895748485">
          <w:marLeft w:val="480"/>
          <w:marRight w:val="0"/>
          <w:marTop w:val="0"/>
          <w:marBottom w:val="0"/>
          <w:divBdr>
            <w:top w:val="none" w:sz="0" w:space="0" w:color="auto"/>
            <w:left w:val="none" w:sz="0" w:space="0" w:color="auto"/>
            <w:bottom w:val="none" w:sz="0" w:space="0" w:color="auto"/>
            <w:right w:val="none" w:sz="0" w:space="0" w:color="auto"/>
          </w:divBdr>
        </w:div>
        <w:div w:id="846603779">
          <w:marLeft w:val="480"/>
          <w:marRight w:val="0"/>
          <w:marTop w:val="0"/>
          <w:marBottom w:val="0"/>
          <w:divBdr>
            <w:top w:val="none" w:sz="0" w:space="0" w:color="auto"/>
            <w:left w:val="none" w:sz="0" w:space="0" w:color="auto"/>
            <w:bottom w:val="none" w:sz="0" w:space="0" w:color="auto"/>
            <w:right w:val="none" w:sz="0" w:space="0" w:color="auto"/>
          </w:divBdr>
        </w:div>
        <w:div w:id="747460430">
          <w:marLeft w:val="480"/>
          <w:marRight w:val="0"/>
          <w:marTop w:val="0"/>
          <w:marBottom w:val="0"/>
          <w:divBdr>
            <w:top w:val="none" w:sz="0" w:space="0" w:color="auto"/>
            <w:left w:val="none" w:sz="0" w:space="0" w:color="auto"/>
            <w:bottom w:val="none" w:sz="0" w:space="0" w:color="auto"/>
            <w:right w:val="none" w:sz="0" w:space="0" w:color="auto"/>
          </w:divBdr>
        </w:div>
        <w:div w:id="1958754481">
          <w:marLeft w:val="480"/>
          <w:marRight w:val="0"/>
          <w:marTop w:val="0"/>
          <w:marBottom w:val="0"/>
          <w:divBdr>
            <w:top w:val="none" w:sz="0" w:space="0" w:color="auto"/>
            <w:left w:val="none" w:sz="0" w:space="0" w:color="auto"/>
            <w:bottom w:val="none" w:sz="0" w:space="0" w:color="auto"/>
            <w:right w:val="none" w:sz="0" w:space="0" w:color="auto"/>
          </w:divBdr>
        </w:div>
        <w:div w:id="307176778">
          <w:marLeft w:val="480"/>
          <w:marRight w:val="0"/>
          <w:marTop w:val="0"/>
          <w:marBottom w:val="0"/>
          <w:divBdr>
            <w:top w:val="none" w:sz="0" w:space="0" w:color="auto"/>
            <w:left w:val="none" w:sz="0" w:space="0" w:color="auto"/>
            <w:bottom w:val="none" w:sz="0" w:space="0" w:color="auto"/>
            <w:right w:val="none" w:sz="0" w:space="0" w:color="auto"/>
          </w:divBdr>
        </w:div>
        <w:div w:id="2070033582">
          <w:marLeft w:val="480"/>
          <w:marRight w:val="0"/>
          <w:marTop w:val="0"/>
          <w:marBottom w:val="0"/>
          <w:divBdr>
            <w:top w:val="none" w:sz="0" w:space="0" w:color="auto"/>
            <w:left w:val="none" w:sz="0" w:space="0" w:color="auto"/>
            <w:bottom w:val="none" w:sz="0" w:space="0" w:color="auto"/>
            <w:right w:val="none" w:sz="0" w:space="0" w:color="auto"/>
          </w:divBdr>
        </w:div>
        <w:div w:id="884223286">
          <w:marLeft w:val="480"/>
          <w:marRight w:val="0"/>
          <w:marTop w:val="0"/>
          <w:marBottom w:val="0"/>
          <w:divBdr>
            <w:top w:val="none" w:sz="0" w:space="0" w:color="auto"/>
            <w:left w:val="none" w:sz="0" w:space="0" w:color="auto"/>
            <w:bottom w:val="none" w:sz="0" w:space="0" w:color="auto"/>
            <w:right w:val="none" w:sz="0" w:space="0" w:color="auto"/>
          </w:divBdr>
        </w:div>
        <w:div w:id="1988239021">
          <w:marLeft w:val="480"/>
          <w:marRight w:val="0"/>
          <w:marTop w:val="0"/>
          <w:marBottom w:val="0"/>
          <w:divBdr>
            <w:top w:val="none" w:sz="0" w:space="0" w:color="auto"/>
            <w:left w:val="none" w:sz="0" w:space="0" w:color="auto"/>
            <w:bottom w:val="none" w:sz="0" w:space="0" w:color="auto"/>
            <w:right w:val="none" w:sz="0" w:space="0" w:color="auto"/>
          </w:divBdr>
        </w:div>
        <w:div w:id="1186864231">
          <w:marLeft w:val="480"/>
          <w:marRight w:val="0"/>
          <w:marTop w:val="0"/>
          <w:marBottom w:val="0"/>
          <w:divBdr>
            <w:top w:val="none" w:sz="0" w:space="0" w:color="auto"/>
            <w:left w:val="none" w:sz="0" w:space="0" w:color="auto"/>
            <w:bottom w:val="none" w:sz="0" w:space="0" w:color="auto"/>
            <w:right w:val="none" w:sz="0" w:space="0" w:color="auto"/>
          </w:divBdr>
        </w:div>
        <w:div w:id="1626160572">
          <w:marLeft w:val="480"/>
          <w:marRight w:val="0"/>
          <w:marTop w:val="0"/>
          <w:marBottom w:val="0"/>
          <w:divBdr>
            <w:top w:val="none" w:sz="0" w:space="0" w:color="auto"/>
            <w:left w:val="none" w:sz="0" w:space="0" w:color="auto"/>
            <w:bottom w:val="none" w:sz="0" w:space="0" w:color="auto"/>
            <w:right w:val="none" w:sz="0" w:space="0" w:color="auto"/>
          </w:divBdr>
        </w:div>
        <w:div w:id="565528217">
          <w:marLeft w:val="480"/>
          <w:marRight w:val="0"/>
          <w:marTop w:val="0"/>
          <w:marBottom w:val="0"/>
          <w:divBdr>
            <w:top w:val="none" w:sz="0" w:space="0" w:color="auto"/>
            <w:left w:val="none" w:sz="0" w:space="0" w:color="auto"/>
            <w:bottom w:val="none" w:sz="0" w:space="0" w:color="auto"/>
            <w:right w:val="none" w:sz="0" w:space="0" w:color="auto"/>
          </w:divBdr>
        </w:div>
        <w:div w:id="34544839">
          <w:marLeft w:val="480"/>
          <w:marRight w:val="0"/>
          <w:marTop w:val="0"/>
          <w:marBottom w:val="0"/>
          <w:divBdr>
            <w:top w:val="none" w:sz="0" w:space="0" w:color="auto"/>
            <w:left w:val="none" w:sz="0" w:space="0" w:color="auto"/>
            <w:bottom w:val="none" w:sz="0" w:space="0" w:color="auto"/>
            <w:right w:val="none" w:sz="0" w:space="0" w:color="auto"/>
          </w:divBdr>
        </w:div>
        <w:div w:id="1101491171">
          <w:marLeft w:val="480"/>
          <w:marRight w:val="0"/>
          <w:marTop w:val="0"/>
          <w:marBottom w:val="0"/>
          <w:divBdr>
            <w:top w:val="none" w:sz="0" w:space="0" w:color="auto"/>
            <w:left w:val="none" w:sz="0" w:space="0" w:color="auto"/>
            <w:bottom w:val="none" w:sz="0" w:space="0" w:color="auto"/>
            <w:right w:val="none" w:sz="0" w:space="0" w:color="auto"/>
          </w:divBdr>
        </w:div>
        <w:div w:id="471487504">
          <w:marLeft w:val="480"/>
          <w:marRight w:val="0"/>
          <w:marTop w:val="0"/>
          <w:marBottom w:val="0"/>
          <w:divBdr>
            <w:top w:val="none" w:sz="0" w:space="0" w:color="auto"/>
            <w:left w:val="none" w:sz="0" w:space="0" w:color="auto"/>
            <w:bottom w:val="none" w:sz="0" w:space="0" w:color="auto"/>
            <w:right w:val="none" w:sz="0" w:space="0" w:color="auto"/>
          </w:divBdr>
        </w:div>
        <w:div w:id="1241795531">
          <w:marLeft w:val="480"/>
          <w:marRight w:val="0"/>
          <w:marTop w:val="0"/>
          <w:marBottom w:val="0"/>
          <w:divBdr>
            <w:top w:val="none" w:sz="0" w:space="0" w:color="auto"/>
            <w:left w:val="none" w:sz="0" w:space="0" w:color="auto"/>
            <w:bottom w:val="none" w:sz="0" w:space="0" w:color="auto"/>
            <w:right w:val="none" w:sz="0" w:space="0" w:color="auto"/>
          </w:divBdr>
        </w:div>
        <w:div w:id="2131701519">
          <w:marLeft w:val="480"/>
          <w:marRight w:val="0"/>
          <w:marTop w:val="0"/>
          <w:marBottom w:val="0"/>
          <w:divBdr>
            <w:top w:val="none" w:sz="0" w:space="0" w:color="auto"/>
            <w:left w:val="none" w:sz="0" w:space="0" w:color="auto"/>
            <w:bottom w:val="none" w:sz="0" w:space="0" w:color="auto"/>
            <w:right w:val="none" w:sz="0" w:space="0" w:color="auto"/>
          </w:divBdr>
        </w:div>
        <w:div w:id="549919019">
          <w:marLeft w:val="480"/>
          <w:marRight w:val="0"/>
          <w:marTop w:val="0"/>
          <w:marBottom w:val="0"/>
          <w:divBdr>
            <w:top w:val="none" w:sz="0" w:space="0" w:color="auto"/>
            <w:left w:val="none" w:sz="0" w:space="0" w:color="auto"/>
            <w:bottom w:val="none" w:sz="0" w:space="0" w:color="auto"/>
            <w:right w:val="none" w:sz="0" w:space="0" w:color="auto"/>
          </w:divBdr>
        </w:div>
        <w:div w:id="191921894">
          <w:marLeft w:val="480"/>
          <w:marRight w:val="0"/>
          <w:marTop w:val="0"/>
          <w:marBottom w:val="0"/>
          <w:divBdr>
            <w:top w:val="none" w:sz="0" w:space="0" w:color="auto"/>
            <w:left w:val="none" w:sz="0" w:space="0" w:color="auto"/>
            <w:bottom w:val="none" w:sz="0" w:space="0" w:color="auto"/>
            <w:right w:val="none" w:sz="0" w:space="0" w:color="auto"/>
          </w:divBdr>
        </w:div>
        <w:div w:id="1232692301">
          <w:marLeft w:val="480"/>
          <w:marRight w:val="0"/>
          <w:marTop w:val="0"/>
          <w:marBottom w:val="0"/>
          <w:divBdr>
            <w:top w:val="none" w:sz="0" w:space="0" w:color="auto"/>
            <w:left w:val="none" w:sz="0" w:space="0" w:color="auto"/>
            <w:bottom w:val="none" w:sz="0" w:space="0" w:color="auto"/>
            <w:right w:val="none" w:sz="0" w:space="0" w:color="auto"/>
          </w:divBdr>
        </w:div>
        <w:div w:id="1975210030">
          <w:marLeft w:val="480"/>
          <w:marRight w:val="0"/>
          <w:marTop w:val="0"/>
          <w:marBottom w:val="0"/>
          <w:divBdr>
            <w:top w:val="none" w:sz="0" w:space="0" w:color="auto"/>
            <w:left w:val="none" w:sz="0" w:space="0" w:color="auto"/>
            <w:bottom w:val="none" w:sz="0" w:space="0" w:color="auto"/>
            <w:right w:val="none" w:sz="0" w:space="0" w:color="auto"/>
          </w:divBdr>
        </w:div>
        <w:div w:id="2106076624">
          <w:marLeft w:val="480"/>
          <w:marRight w:val="0"/>
          <w:marTop w:val="0"/>
          <w:marBottom w:val="0"/>
          <w:divBdr>
            <w:top w:val="none" w:sz="0" w:space="0" w:color="auto"/>
            <w:left w:val="none" w:sz="0" w:space="0" w:color="auto"/>
            <w:bottom w:val="none" w:sz="0" w:space="0" w:color="auto"/>
            <w:right w:val="none" w:sz="0" w:space="0" w:color="auto"/>
          </w:divBdr>
        </w:div>
        <w:div w:id="750810131">
          <w:marLeft w:val="480"/>
          <w:marRight w:val="0"/>
          <w:marTop w:val="0"/>
          <w:marBottom w:val="0"/>
          <w:divBdr>
            <w:top w:val="none" w:sz="0" w:space="0" w:color="auto"/>
            <w:left w:val="none" w:sz="0" w:space="0" w:color="auto"/>
            <w:bottom w:val="none" w:sz="0" w:space="0" w:color="auto"/>
            <w:right w:val="none" w:sz="0" w:space="0" w:color="auto"/>
          </w:divBdr>
        </w:div>
        <w:div w:id="365914990">
          <w:marLeft w:val="480"/>
          <w:marRight w:val="0"/>
          <w:marTop w:val="0"/>
          <w:marBottom w:val="0"/>
          <w:divBdr>
            <w:top w:val="none" w:sz="0" w:space="0" w:color="auto"/>
            <w:left w:val="none" w:sz="0" w:space="0" w:color="auto"/>
            <w:bottom w:val="none" w:sz="0" w:space="0" w:color="auto"/>
            <w:right w:val="none" w:sz="0" w:space="0" w:color="auto"/>
          </w:divBdr>
        </w:div>
        <w:div w:id="1461415320">
          <w:marLeft w:val="480"/>
          <w:marRight w:val="0"/>
          <w:marTop w:val="0"/>
          <w:marBottom w:val="0"/>
          <w:divBdr>
            <w:top w:val="none" w:sz="0" w:space="0" w:color="auto"/>
            <w:left w:val="none" w:sz="0" w:space="0" w:color="auto"/>
            <w:bottom w:val="none" w:sz="0" w:space="0" w:color="auto"/>
            <w:right w:val="none" w:sz="0" w:space="0" w:color="auto"/>
          </w:divBdr>
        </w:div>
        <w:div w:id="1419134196">
          <w:marLeft w:val="480"/>
          <w:marRight w:val="0"/>
          <w:marTop w:val="0"/>
          <w:marBottom w:val="0"/>
          <w:divBdr>
            <w:top w:val="none" w:sz="0" w:space="0" w:color="auto"/>
            <w:left w:val="none" w:sz="0" w:space="0" w:color="auto"/>
            <w:bottom w:val="none" w:sz="0" w:space="0" w:color="auto"/>
            <w:right w:val="none" w:sz="0" w:space="0" w:color="auto"/>
          </w:divBdr>
        </w:div>
        <w:div w:id="957564625">
          <w:marLeft w:val="480"/>
          <w:marRight w:val="0"/>
          <w:marTop w:val="0"/>
          <w:marBottom w:val="0"/>
          <w:divBdr>
            <w:top w:val="none" w:sz="0" w:space="0" w:color="auto"/>
            <w:left w:val="none" w:sz="0" w:space="0" w:color="auto"/>
            <w:bottom w:val="none" w:sz="0" w:space="0" w:color="auto"/>
            <w:right w:val="none" w:sz="0" w:space="0" w:color="auto"/>
          </w:divBdr>
        </w:div>
        <w:div w:id="564221245">
          <w:marLeft w:val="480"/>
          <w:marRight w:val="0"/>
          <w:marTop w:val="0"/>
          <w:marBottom w:val="0"/>
          <w:divBdr>
            <w:top w:val="none" w:sz="0" w:space="0" w:color="auto"/>
            <w:left w:val="none" w:sz="0" w:space="0" w:color="auto"/>
            <w:bottom w:val="none" w:sz="0" w:space="0" w:color="auto"/>
            <w:right w:val="none" w:sz="0" w:space="0" w:color="auto"/>
          </w:divBdr>
        </w:div>
        <w:div w:id="930547286">
          <w:marLeft w:val="480"/>
          <w:marRight w:val="0"/>
          <w:marTop w:val="0"/>
          <w:marBottom w:val="0"/>
          <w:divBdr>
            <w:top w:val="none" w:sz="0" w:space="0" w:color="auto"/>
            <w:left w:val="none" w:sz="0" w:space="0" w:color="auto"/>
            <w:bottom w:val="none" w:sz="0" w:space="0" w:color="auto"/>
            <w:right w:val="none" w:sz="0" w:space="0" w:color="auto"/>
          </w:divBdr>
        </w:div>
        <w:div w:id="243884619">
          <w:marLeft w:val="480"/>
          <w:marRight w:val="0"/>
          <w:marTop w:val="0"/>
          <w:marBottom w:val="0"/>
          <w:divBdr>
            <w:top w:val="none" w:sz="0" w:space="0" w:color="auto"/>
            <w:left w:val="none" w:sz="0" w:space="0" w:color="auto"/>
            <w:bottom w:val="none" w:sz="0" w:space="0" w:color="auto"/>
            <w:right w:val="none" w:sz="0" w:space="0" w:color="auto"/>
          </w:divBdr>
        </w:div>
        <w:div w:id="384186841">
          <w:marLeft w:val="480"/>
          <w:marRight w:val="0"/>
          <w:marTop w:val="0"/>
          <w:marBottom w:val="0"/>
          <w:divBdr>
            <w:top w:val="none" w:sz="0" w:space="0" w:color="auto"/>
            <w:left w:val="none" w:sz="0" w:space="0" w:color="auto"/>
            <w:bottom w:val="none" w:sz="0" w:space="0" w:color="auto"/>
            <w:right w:val="none" w:sz="0" w:space="0" w:color="auto"/>
          </w:divBdr>
        </w:div>
        <w:div w:id="842671613">
          <w:marLeft w:val="480"/>
          <w:marRight w:val="0"/>
          <w:marTop w:val="0"/>
          <w:marBottom w:val="0"/>
          <w:divBdr>
            <w:top w:val="none" w:sz="0" w:space="0" w:color="auto"/>
            <w:left w:val="none" w:sz="0" w:space="0" w:color="auto"/>
            <w:bottom w:val="none" w:sz="0" w:space="0" w:color="auto"/>
            <w:right w:val="none" w:sz="0" w:space="0" w:color="auto"/>
          </w:divBdr>
        </w:div>
        <w:div w:id="2069648417">
          <w:marLeft w:val="480"/>
          <w:marRight w:val="0"/>
          <w:marTop w:val="0"/>
          <w:marBottom w:val="0"/>
          <w:divBdr>
            <w:top w:val="none" w:sz="0" w:space="0" w:color="auto"/>
            <w:left w:val="none" w:sz="0" w:space="0" w:color="auto"/>
            <w:bottom w:val="none" w:sz="0" w:space="0" w:color="auto"/>
            <w:right w:val="none" w:sz="0" w:space="0" w:color="auto"/>
          </w:divBdr>
        </w:div>
        <w:div w:id="856424525">
          <w:marLeft w:val="480"/>
          <w:marRight w:val="0"/>
          <w:marTop w:val="0"/>
          <w:marBottom w:val="0"/>
          <w:divBdr>
            <w:top w:val="none" w:sz="0" w:space="0" w:color="auto"/>
            <w:left w:val="none" w:sz="0" w:space="0" w:color="auto"/>
            <w:bottom w:val="none" w:sz="0" w:space="0" w:color="auto"/>
            <w:right w:val="none" w:sz="0" w:space="0" w:color="auto"/>
          </w:divBdr>
        </w:div>
        <w:div w:id="576474407">
          <w:marLeft w:val="480"/>
          <w:marRight w:val="0"/>
          <w:marTop w:val="0"/>
          <w:marBottom w:val="0"/>
          <w:divBdr>
            <w:top w:val="none" w:sz="0" w:space="0" w:color="auto"/>
            <w:left w:val="none" w:sz="0" w:space="0" w:color="auto"/>
            <w:bottom w:val="none" w:sz="0" w:space="0" w:color="auto"/>
            <w:right w:val="none" w:sz="0" w:space="0" w:color="auto"/>
          </w:divBdr>
        </w:div>
        <w:div w:id="228813748">
          <w:marLeft w:val="480"/>
          <w:marRight w:val="0"/>
          <w:marTop w:val="0"/>
          <w:marBottom w:val="0"/>
          <w:divBdr>
            <w:top w:val="none" w:sz="0" w:space="0" w:color="auto"/>
            <w:left w:val="none" w:sz="0" w:space="0" w:color="auto"/>
            <w:bottom w:val="none" w:sz="0" w:space="0" w:color="auto"/>
            <w:right w:val="none" w:sz="0" w:space="0" w:color="auto"/>
          </w:divBdr>
        </w:div>
        <w:div w:id="372074824">
          <w:marLeft w:val="480"/>
          <w:marRight w:val="0"/>
          <w:marTop w:val="0"/>
          <w:marBottom w:val="0"/>
          <w:divBdr>
            <w:top w:val="none" w:sz="0" w:space="0" w:color="auto"/>
            <w:left w:val="none" w:sz="0" w:space="0" w:color="auto"/>
            <w:bottom w:val="none" w:sz="0" w:space="0" w:color="auto"/>
            <w:right w:val="none" w:sz="0" w:space="0" w:color="auto"/>
          </w:divBdr>
        </w:div>
        <w:div w:id="1123110786">
          <w:marLeft w:val="480"/>
          <w:marRight w:val="0"/>
          <w:marTop w:val="0"/>
          <w:marBottom w:val="0"/>
          <w:divBdr>
            <w:top w:val="none" w:sz="0" w:space="0" w:color="auto"/>
            <w:left w:val="none" w:sz="0" w:space="0" w:color="auto"/>
            <w:bottom w:val="none" w:sz="0" w:space="0" w:color="auto"/>
            <w:right w:val="none" w:sz="0" w:space="0" w:color="auto"/>
          </w:divBdr>
        </w:div>
        <w:div w:id="707726180">
          <w:marLeft w:val="480"/>
          <w:marRight w:val="0"/>
          <w:marTop w:val="0"/>
          <w:marBottom w:val="0"/>
          <w:divBdr>
            <w:top w:val="none" w:sz="0" w:space="0" w:color="auto"/>
            <w:left w:val="none" w:sz="0" w:space="0" w:color="auto"/>
            <w:bottom w:val="none" w:sz="0" w:space="0" w:color="auto"/>
            <w:right w:val="none" w:sz="0" w:space="0" w:color="auto"/>
          </w:divBdr>
        </w:div>
        <w:div w:id="940378540">
          <w:marLeft w:val="480"/>
          <w:marRight w:val="0"/>
          <w:marTop w:val="0"/>
          <w:marBottom w:val="0"/>
          <w:divBdr>
            <w:top w:val="none" w:sz="0" w:space="0" w:color="auto"/>
            <w:left w:val="none" w:sz="0" w:space="0" w:color="auto"/>
            <w:bottom w:val="none" w:sz="0" w:space="0" w:color="auto"/>
            <w:right w:val="none" w:sz="0" w:space="0" w:color="auto"/>
          </w:divBdr>
        </w:div>
        <w:div w:id="1100570361">
          <w:marLeft w:val="480"/>
          <w:marRight w:val="0"/>
          <w:marTop w:val="0"/>
          <w:marBottom w:val="0"/>
          <w:divBdr>
            <w:top w:val="none" w:sz="0" w:space="0" w:color="auto"/>
            <w:left w:val="none" w:sz="0" w:space="0" w:color="auto"/>
            <w:bottom w:val="none" w:sz="0" w:space="0" w:color="auto"/>
            <w:right w:val="none" w:sz="0" w:space="0" w:color="auto"/>
          </w:divBdr>
        </w:div>
        <w:div w:id="660423159">
          <w:marLeft w:val="480"/>
          <w:marRight w:val="0"/>
          <w:marTop w:val="0"/>
          <w:marBottom w:val="0"/>
          <w:divBdr>
            <w:top w:val="none" w:sz="0" w:space="0" w:color="auto"/>
            <w:left w:val="none" w:sz="0" w:space="0" w:color="auto"/>
            <w:bottom w:val="none" w:sz="0" w:space="0" w:color="auto"/>
            <w:right w:val="none" w:sz="0" w:space="0" w:color="auto"/>
          </w:divBdr>
        </w:div>
        <w:div w:id="445928284">
          <w:marLeft w:val="480"/>
          <w:marRight w:val="0"/>
          <w:marTop w:val="0"/>
          <w:marBottom w:val="0"/>
          <w:divBdr>
            <w:top w:val="none" w:sz="0" w:space="0" w:color="auto"/>
            <w:left w:val="none" w:sz="0" w:space="0" w:color="auto"/>
            <w:bottom w:val="none" w:sz="0" w:space="0" w:color="auto"/>
            <w:right w:val="none" w:sz="0" w:space="0" w:color="auto"/>
          </w:divBdr>
        </w:div>
        <w:div w:id="1560943294">
          <w:marLeft w:val="480"/>
          <w:marRight w:val="0"/>
          <w:marTop w:val="0"/>
          <w:marBottom w:val="0"/>
          <w:divBdr>
            <w:top w:val="none" w:sz="0" w:space="0" w:color="auto"/>
            <w:left w:val="none" w:sz="0" w:space="0" w:color="auto"/>
            <w:bottom w:val="none" w:sz="0" w:space="0" w:color="auto"/>
            <w:right w:val="none" w:sz="0" w:space="0" w:color="auto"/>
          </w:divBdr>
        </w:div>
        <w:div w:id="1734161533">
          <w:marLeft w:val="480"/>
          <w:marRight w:val="0"/>
          <w:marTop w:val="0"/>
          <w:marBottom w:val="0"/>
          <w:divBdr>
            <w:top w:val="none" w:sz="0" w:space="0" w:color="auto"/>
            <w:left w:val="none" w:sz="0" w:space="0" w:color="auto"/>
            <w:bottom w:val="none" w:sz="0" w:space="0" w:color="auto"/>
            <w:right w:val="none" w:sz="0" w:space="0" w:color="auto"/>
          </w:divBdr>
        </w:div>
        <w:div w:id="1566573026">
          <w:marLeft w:val="480"/>
          <w:marRight w:val="0"/>
          <w:marTop w:val="0"/>
          <w:marBottom w:val="0"/>
          <w:divBdr>
            <w:top w:val="none" w:sz="0" w:space="0" w:color="auto"/>
            <w:left w:val="none" w:sz="0" w:space="0" w:color="auto"/>
            <w:bottom w:val="none" w:sz="0" w:space="0" w:color="auto"/>
            <w:right w:val="none" w:sz="0" w:space="0" w:color="auto"/>
          </w:divBdr>
        </w:div>
        <w:div w:id="1444224411">
          <w:marLeft w:val="480"/>
          <w:marRight w:val="0"/>
          <w:marTop w:val="0"/>
          <w:marBottom w:val="0"/>
          <w:divBdr>
            <w:top w:val="none" w:sz="0" w:space="0" w:color="auto"/>
            <w:left w:val="none" w:sz="0" w:space="0" w:color="auto"/>
            <w:bottom w:val="none" w:sz="0" w:space="0" w:color="auto"/>
            <w:right w:val="none" w:sz="0" w:space="0" w:color="auto"/>
          </w:divBdr>
        </w:div>
        <w:div w:id="1055548999">
          <w:marLeft w:val="480"/>
          <w:marRight w:val="0"/>
          <w:marTop w:val="0"/>
          <w:marBottom w:val="0"/>
          <w:divBdr>
            <w:top w:val="none" w:sz="0" w:space="0" w:color="auto"/>
            <w:left w:val="none" w:sz="0" w:space="0" w:color="auto"/>
            <w:bottom w:val="none" w:sz="0" w:space="0" w:color="auto"/>
            <w:right w:val="none" w:sz="0" w:space="0" w:color="auto"/>
          </w:divBdr>
        </w:div>
        <w:div w:id="230895043">
          <w:marLeft w:val="480"/>
          <w:marRight w:val="0"/>
          <w:marTop w:val="0"/>
          <w:marBottom w:val="0"/>
          <w:divBdr>
            <w:top w:val="none" w:sz="0" w:space="0" w:color="auto"/>
            <w:left w:val="none" w:sz="0" w:space="0" w:color="auto"/>
            <w:bottom w:val="none" w:sz="0" w:space="0" w:color="auto"/>
            <w:right w:val="none" w:sz="0" w:space="0" w:color="auto"/>
          </w:divBdr>
        </w:div>
        <w:div w:id="1562476254">
          <w:marLeft w:val="480"/>
          <w:marRight w:val="0"/>
          <w:marTop w:val="0"/>
          <w:marBottom w:val="0"/>
          <w:divBdr>
            <w:top w:val="none" w:sz="0" w:space="0" w:color="auto"/>
            <w:left w:val="none" w:sz="0" w:space="0" w:color="auto"/>
            <w:bottom w:val="none" w:sz="0" w:space="0" w:color="auto"/>
            <w:right w:val="none" w:sz="0" w:space="0" w:color="auto"/>
          </w:divBdr>
        </w:div>
        <w:div w:id="916398043">
          <w:marLeft w:val="480"/>
          <w:marRight w:val="0"/>
          <w:marTop w:val="0"/>
          <w:marBottom w:val="0"/>
          <w:divBdr>
            <w:top w:val="none" w:sz="0" w:space="0" w:color="auto"/>
            <w:left w:val="none" w:sz="0" w:space="0" w:color="auto"/>
            <w:bottom w:val="none" w:sz="0" w:space="0" w:color="auto"/>
            <w:right w:val="none" w:sz="0" w:space="0" w:color="auto"/>
          </w:divBdr>
        </w:div>
        <w:div w:id="224222261">
          <w:marLeft w:val="480"/>
          <w:marRight w:val="0"/>
          <w:marTop w:val="0"/>
          <w:marBottom w:val="0"/>
          <w:divBdr>
            <w:top w:val="none" w:sz="0" w:space="0" w:color="auto"/>
            <w:left w:val="none" w:sz="0" w:space="0" w:color="auto"/>
            <w:bottom w:val="none" w:sz="0" w:space="0" w:color="auto"/>
            <w:right w:val="none" w:sz="0" w:space="0" w:color="auto"/>
          </w:divBdr>
        </w:div>
      </w:divsChild>
    </w:div>
    <w:div w:id="1934390458">
      <w:bodyDiv w:val="1"/>
      <w:marLeft w:val="0"/>
      <w:marRight w:val="0"/>
      <w:marTop w:val="0"/>
      <w:marBottom w:val="0"/>
      <w:divBdr>
        <w:top w:val="none" w:sz="0" w:space="0" w:color="auto"/>
        <w:left w:val="none" w:sz="0" w:space="0" w:color="auto"/>
        <w:bottom w:val="none" w:sz="0" w:space="0" w:color="auto"/>
        <w:right w:val="none" w:sz="0" w:space="0" w:color="auto"/>
      </w:divBdr>
    </w:div>
    <w:div w:id="1937522601">
      <w:bodyDiv w:val="1"/>
      <w:marLeft w:val="0"/>
      <w:marRight w:val="0"/>
      <w:marTop w:val="0"/>
      <w:marBottom w:val="0"/>
      <w:divBdr>
        <w:top w:val="none" w:sz="0" w:space="0" w:color="auto"/>
        <w:left w:val="none" w:sz="0" w:space="0" w:color="auto"/>
        <w:bottom w:val="none" w:sz="0" w:space="0" w:color="auto"/>
        <w:right w:val="none" w:sz="0" w:space="0" w:color="auto"/>
      </w:divBdr>
    </w:div>
    <w:div w:id="1938252349">
      <w:bodyDiv w:val="1"/>
      <w:marLeft w:val="0"/>
      <w:marRight w:val="0"/>
      <w:marTop w:val="0"/>
      <w:marBottom w:val="0"/>
      <w:divBdr>
        <w:top w:val="none" w:sz="0" w:space="0" w:color="auto"/>
        <w:left w:val="none" w:sz="0" w:space="0" w:color="auto"/>
        <w:bottom w:val="none" w:sz="0" w:space="0" w:color="auto"/>
        <w:right w:val="none" w:sz="0" w:space="0" w:color="auto"/>
      </w:divBdr>
    </w:div>
    <w:div w:id="1939604570">
      <w:bodyDiv w:val="1"/>
      <w:marLeft w:val="0"/>
      <w:marRight w:val="0"/>
      <w:marTop w:val="0"/>
      <w:marBottom w:val="0"/>
      <w:divBdr>
        <w:top w:val="none" w:sz="0" w:space="0" w:color="auto"/>
        <w:left w:val="none" w:sz="0" w:space="0" w:color="auto"/>
        <w:bottom w:val="none" w:sz="0" w:space="0" w:color="auto"/>
        <w:right w:val="none" w:sz="0" w:space="0" w:color="auto"/>
      </w:divBdr>
    </w:div>
    <w:div w:id="1945264991">
      <w:bodyDiv w:val="1"/>
      <w:marLeft w:val="0"/>
      <w:marRight w:val="0"/>
      <w:marTop w:val="0"/>
      <w:marBottom w:val="0"/>
      <w:divBdr>
        <w:top w:val="none" w:sz="0" w:space="0" w:color="auto"/>
        <w:left w:val="none" w:sz="0" w:space="0" w:color="auto"/>
        <w:bottom w:val="none" w:sz="0" w:space="0" w:color="auto"/>
        <w:right w:val="none" w:sz="0" w:space="0" w:color="auto"/>
      </w:divBdr>
    </w:div>
    <w:div w:id="1945308471">
      <w:bodyDiv w:val="1"/>
      <w:marLeft w:val="0"/>
      <w:marRight w:val="0"/>
      <w:marTop w:val="0"/>
      <w:marBottom w:val="0"/>
      <w:divBdr>
        <w:top w:val="none" w:sz="0" w:space="0" w:color="auto"/>
        <w:left w:val="none" w:sz="0" w:space="0" w:color="auto"/>
        <w:bottom w:val="none" w:sz="0" w:space="0" w:color="auto"/>
        <w:right w:val="none" w:sz="0" w:space="0" w:color="auto"/>
      </w:divBdr>
      <w:divsChild>
        <w:div w:id="1539976790">
          <w:marLeft w:val="480"/>
          <w:marRight w:val="0"/>
          <w:marTop w:val="0"/>
          <w:marBottom w:val="0"/>
          <w:divBdr>
            <w:top w:val="none" w:sz="0" w:space="0" w:color="auto"/>
            <w:left w:val="none" w:sz="0" w:space="0" w:color="auto"/>
            <w:bottom w:val="none" w:sz="0" w:space="0" w:color="auto"/>
            <w:right w:val="none" w:sz="0" w:space="0" w:color="auto"/>
          </w:divBdr>
        </w:div>
        <w:div w:id="1146046635">
          <w:marLeft w:val="480"/>
          <w:marRight w:val="0"/>
          <w:marTop w:val="0"/>
          <w:marBottom w:val="0"/>
          <w:divBdr>
            <w:top w:val="none" w:sz="0" w:space="0" w:color="auto"/>
            <w:left w:val="none" w:sz="0" w:space="0" w:color="auto"/>
            <w:bottom w:val="none" w:sz="0" w:space="0" w:color="auto"/>
            <w:right w:val="none" w:sz="0" w:space="0" w:color="auto"/>
          </w:divBdr>
        </w:div>
        <w:div w:id="415202446">
          <w:marLeft w:val="480"/>
          <w:marRight w:val="0"/>
          <w:marTop w:val="0"/>
          <w:marBottom w:val="0"/>
          <w:divBdr>
            <w:top w:val="none" w:sz="0" w:space="0" w:color="auto"/>
            <w:left w:val="none" w:sz="0" w:space="0" w:color="auto"/>
            <w:bottom w:val="none" w:sz="0" w:space="0" w:color="auto"/>
            <w:right w:val="none" w:sz="0" w:space="0" w:color="auto"/>
          </w:divBdr>
        </w:div>
        <w:div w:id="1605192622">
          <w:marLeft w:val="480"/>
          <w:marRight w:val="0"/>
          <w:marTop w:val="0"/>
          <w:marBottom w:val="0"/>
          <w:divBdr>
            <w:top w:val="none" w:sz="0" w:space="0" w:color="auto"/>
            <w:left w:val="none" w:sz="0" w:space="0" w:color="auto"/>
            <w:bottom w:val="none" w:sz="0" w:space="0" w:color="auto"/>
            <w:right w:val="none" w:sz="0" w:space="0" w:color="auto"/>
          </w:divBdr>
        </w:div>
        <w:div w:id="146409530">
          <w:marLeft w:val="480"/>
          <w:marRight w:val="0"/>
          <w:marTop w:val="0"/>
          <w:marBottom w:val="0"/>
          <w:divBdr>
            <w:top w:val="none" w:sz="0" w:space="0" w:color="auto"/>
            <w:left w:val="none" w:sz="0" w:space="0" w:color="auto"/>
            <w:bottom w:val="none" w:sz="0" w:space="0" w:color="auto"/>
            <w:right w:val="none" w:sz="0" w:space="0" w:color="auto"/>
          </w:divBdr>
        </w:div>
        <w:div w:id="1588727750">
          <w:marLeft w:val="480"/>
          <w:marRight w:val="0"/>
          <w:marTop w:val="0"/>
          <w:marBottom w:val="0"/>
          <w:divBdr>
            <w:top w:val="none" w:sz="0" w:space="0" w:color="auto"/>
            <w:left w:val="none" w:sz="0" w:space="0" w:color="auto"/>
            <w:bottom w:val="none" w:sz="0" w:space="0" w:color="auto"/>
            <w:right w:val="none" w:sz="0" w:space="0" w:color="auto"/>
          </w:divBdr>
        </w:div>
        <w:div w:id="1527132774">
          <w:marLeft w:val="480"/>
          <w:marRight w:val="0"/>
          <w:marTop w:val="0"/>
          <w:marBottom w:val="0"/>
          <w:divBdr>
            <w:top w:val="none" w:sz="0" w:space="0" w:color="auto"/>
            <w:left w:val="none" w:sz="0" w:space="0" w:color="auto"/>
            <w:bottom w:val="none" w:sz="0" w:space="0" w:color="auto"/>
            <w:right w:val="none" w:sz="0" w:space="0" w:color="auto"/>
          </w:divBdr>
        </w:div>
        <w:div w:id="1004432525">
          <w:marLeft w:val="480"/>
          <w:marRight w:val="0"/>
          <w:marTop w:val="0"/>
          <w:marBottom w:val="0"/>
          <w:divBdr>
            <w:top w:val="none" w:sz="0" w:space="0" w:color="auto"/>
            <w:left w:val="none" w:sz="0" w:space="0" w:color="auto"/>
            <w:bottom w:val="none" w:sz="0" w:space="0" w:color="auto"/>
            <w:right w:val="none" w:sz="0" w:space="0" w:color="auto"/>
          </w:divBdr>
        </w:div>
        <w:div w:id="441464077">
          <w:marLeft w:val="480"/>
          <w:marRight w:val="0"/>
          <w:marTop w:val="0"/>
          <w:marBottom w:val="0"/>
          <w:divBdr>
            <w:top w:val="none" w:sz="0" w:space="0" w:color="auto"/>
            <w:left w:val="none" w:sz="0" w:space="0" w:color="auto"/>
            <w:bottom w:val="none" w:sz="0" w:space="0" w:color="auto"/>
            <w:right w:val="none" w:sz="0" w:space="0" w:color="auto"/>
          </w:divBdr>
        </w:div>
        <w:div w:id="1105081757">
          <w:marLeft w:val="480"/>
          <w:marRight w:val="0"/>
          <w:marTop w:val="0"/>
          <w:marBottom w:val="0"/>
          <w:divBdr>
            <w:top w:val="none" w:sz="0" w:space="0" w:color="auto"/>
            <w:left w:val="none" w:sz="0" w:space="0" w:color="auto"/>
            <w:bottom w:val="none" w:sz="0" w:space="0" w:color="auto"/>
            <w:right w:val="none" w:sz="0" w:space="0" w:color="auto"/>
          </w:divBdr>
        </w:div>
        <w:div w:id="1396318960">
          <w:marLeft w:val="480"/>
          <w:marRight w:val="0"/>
          <w:marTop w:val="0"/>
          <w:marBottom w:val="0"/>
          <w:divBdr>
            <w:top w:val="none" w:sz="0" w:space="0" w:color="auto"/>
            <w:left w:val="none" w:sz="0" w:space="0" w:color="auto"/>
            <w:bottom w:val="none" w:sz="0" w:space="0" w:color="auto"/>
            <w:right w:val="none" w:sz="0" w:space="0" w:color="auto"/>
          </w:divBdr>
        </w:div>
        <w:div w:id="1149052536">
          <w:marLeft w:val="480"/>
          <w:marRight w:val="0"/>
          <w:marTop w:val="0"/>
          <w:marBottom w:val="0"/>
          <w:divBdr>
            <w:top w:val="none" w:sz="0" w:space="0" w:color="auto"/>
            <w:left w:val="none" w:sz="0" w:space="0" w:color="auto"/>
            <w:bottom w:val="none" w:sz="0" w:space="0" w:color="auto"/>
            <w:right w:val="none" w:sz="0" w:space="0" w:color="auto"/>
          </w:divBdr>
        </w:div>
        <w:div w:id="1976058570">
          <w:marLeft w:val="480"/>
          <w:marRight w:val="0"/>
          <w:marTop w:val="0"/>
          <w:marBottom w:val="0"/>
          <w:divBdr>
            <w:top w:val="none" w:sz="0" w:space="0" w:color="auto"/>
            <w:left w:val="none" w:sz="0" w:space="0" w:color="auto"/>
            <w:bottom w:val="none" w:sz="0" w:space="0" w:color="auto"/>
            <w:right w:val="none" w:sz="0" w:space="0" w:color="auto"/>
          </w:divBdr>
        </w:div>
        <w:div w:id="843469632">
          <w:marLeft w:val="480"/>
          <w:marRight w:val="0"/>
          <w:marTop w:val="0"/>
          <w:marBottom w:val="0"/>
          <w:divBdr>
            <w:top w:val="none" w:sz="0" w:space="0" w:color="auto"/>
            <w:left w:val="none" w:sz="0" w:space="0" w:color="auto"/>
            <w:bottom w:val="none" w:sz="0" w:space="0" w:color="auto"/>
            <w:right w:val="none" w:sz="0" w:space="0" w:color="auto"/>
          </w:divBdr>
        </w:div>
        <w:div w:id="1822229910">
          <w:marLeft w:val="480"/>
          <w:marRight w:val="0"/>
          <w:marTop w:val="0"/>
          <w:marBottom w:val="0"/>
          <w:divBdr>
            <w:top w:val="none" w:sz="0" w:space="0" w:color="auto"/>
            <w:left w:val="none" w:sz="0" w:space="0" w:color="auto"/>
            <w:bottom w:val="none" w:sz="0" w:space="0" w:color="auto"/>
            <w:right w:val="none" w:sz="0" w:space="0" w:color="auto"/>
          </w:divBdr>
        </w:div>
        <w:div w:id="1978801047">
          <w:marLeft w:val="480"/>
          <w:marRight w:val="0"/>
          <w:marTop w:val="0"/>
          <w:marBottom w:val="0"/>
          <w:divBdr>
            <w:top w:val="none" w:sz="0" w:space="0" w:color="auto"/>
            <w:left w:val="none" w:sz="0" w:space="0" w:color="auto"/>
            <w:bottom w:val="none" w:sz="0" w:space="0" w:color="auto"/>
            <w:right w:val="none" w:sz="0" w:space="0" w:color="auto"/>
          </w:divBdr>
        </w:div>
        <w:div w:id="768356150">
          <w:marLeft w:val="480"/>
          <w:marRight w:val="0"/>
          <w:marTop w:val="0"/>
          <w:marBottom w:val="0"/>
          <w:divBdr>
            <w:top w:val="none" w:sz="0" w:space="0" w:color="auto"/>
            <w:left w:val="none" w:sz="0" w:space="0" w:color="auto"/>
            <w:bottom w:val="none" w:sz="0" w:space="0" w:color="auto"/>
            <w:right w:val="none" w:sz="0" w:space="0" w:color="auto"/>
          </w:divBdr>
        </w:div>
        <w:div w:id="738676248">
          <w:marLeft w:val="480"/>
          <w:marRight w:val="0"/>
          <w:marTop w:val="0"/>
          <w:marBottom w:val="0"/>
          <w:divBdr>
            <w:top w:val="none" w:sz="0" w:space="0" w:color="auto"/>
            <w:left w:val="none" w:sz="0" w:space="0" w:color="auto"/>
            <w:bottom w:val="none" w:sz="0" w:space="0" w:color="auto"/>
            <w:right w:val="none" w:sz="0" w:space="0" w:color="auto"/>
          </w:divBdr>
        </w:div>
        <w:div w:id="1111437616">
          <w:marLeft w:val="480"/>
          <w:marRight w:val="0"/>
          <w:marTop w:val="0"/>
          <w:marBottom w:val="0"/>
          <w:divBdr>
            <w:top w:val="none" w:sz="0" w:space="0" w:color="auto"/>
            <w:left w:val="none" w:sz="0" w:space="0" w:color="auto"/>
            <w:bottom w:val="none" w:sz="0" w:space="0" w:color="auto"/>
            <w:right w:val="none" w:sz="0" w:space="0" w:color="auto"/>
          </w:divBdr>
        </w:div>
        <w:div w:id="2076656192">
          <w:marLeft w:val="480"/>
          <w:marRight w:val="0"/>
          <w:marTop w:val="0"/>
          <w:marBottom w:val="0"/>
          <w:divBdr>
            <w:top w:val="none" w:sz="0" w:space="0" w:color="auto"/>
            <w:left w:val="none" w:sz="0" w:space="0" w:color="auto"/>
            <w:bottom w:val="none" w:sz="0" w:space="0" w:color="auto"/>
            <w:right w:val="none" w:sz="0" w:space="0" w:color="auto"/>
          </w:divBdr>
        </w:div>
        <w:div w:id="1257640666">
          <w:marLeft w:val="480"/>
          <w:marRight w:val="0"/>
          <w:marTop w:val="0"/>
          <w:marBottom w:val="0"/>
          <w:divBdr>
            <w:top w:val="none" w:sz="0" w:space="0" w:color="auto"/>
            <w:left w:val="none" w:sz="0" w:space="0" w:color="auto"/>
            <w:bottom w:val="none" w:sz="0" w:space="0" w:color="auto"/>
            <w:right w:val="none" w:sz="0" w:space="0" w:color="auto"/>
          </w:divBdr>
        </w:div>
        <w:div w:id="888224923">
          <w:marLeft w:val="480"/>
          <w:marRight w:val="0"/>
          <w:marTop w:val="0"/>
          <w:marBottom w:val="0"/>
          <w:divBdr>
            <w:top w:val="none" w:sz="0" w:space="0" w:color="auto"/>
            <w:left w:val="none" w:sz="0" w:space="0" w:color="auto"/>
            <w:bottom w:val="none" w:sz="0" w:space="0" w:color="auto"/>
            <w:right w:val="none" w:sz="0" w:space="0" w:color="auto"/>
          </w:divBdr>
        </w:div>
        <w:div w:id="1181506522">
          <w:marLeft w:val="480"/>
          <w:marRight w:val="0"/>
          <w:marTop w:val="0"/>
          <w:marBottom w:val="0"/>
          <w:divBdr>
            <w:top w:val="none" w:sz="0" w:space="0" w:color="auto"/>
            <w:left w:val="none" w:sz="0" w:space="0" w:color="auto"/>
            <w:bottom w:val="none" w:sz="0" w:space="0" w:color="auto"/>
            <w:right w:val="none" w:sz="0" w:space="0" w:color="auto"/>
          </w:divBdr>
        </w:div>
        <w:div w:id="1888832821">
          <w:marLeft w:val="480"/>
          <w:marRight w:val="0"/>
          <w:marTop w:val="0"/>
          <w:marBottom w:val="0"/>
          <w:divBdr>
            <w:top w:val="none" w:sz="0" w:space="0" w:color="auto"/>
            <w:left w:val="none" w:sz="0" w:space="0" w:color="auto"/>
            <w:bottom w:val="none" w:sz="0" w:space="0" w:color="auto"/>
            <w:right w:val="none" w:sz="0" w:space="0" w:color="auto"/>
          </w:divBdr>
        </w:div>
        <w:div w:id="1891989262">
          <w:marLeft w:val="480"/>
          <w:marRight w:val="0"/>
          <w:marTop w:val="0"/>
          <w:marBottom w:val="0"/>
          <w:divBdr>
            <w:top w:val="none" w:sz="0" w:space="0" w:color="auto"/>
            <w:left w:val="none" w:sz="0" w:space="0" w:color="auto"/>
            <w:bottom w:val="none" w:sz="0" w:space="0" w:color="auto"/>
            <w:right w:val="none" w:sz="0" w:space="0" w:color="auto"/>
          </w:divBdr>
        </w:div>
        <w:div w:id="1382708917">
          <w:marLeft w:val="480"/>
          <w:marRight w:val="0"/>
          <w:marTop w:val="0"/>
          <w:marBottom w:val="0"/>
          <w:divBdr>
            <w:top w:val="none" w:sz="0" w:space="0" w:color="auto"/>
            <w:left w:val="none" w:sz="0" w:space="0" w:color="auto"/>
            <w:bottom w:val="none" w:sz="0" w:space="0" w:color="auto"/>
            <w:right w:val="none" w:sz="0" w:space="0" w:color="auto"/>
          </w:divBdr>
        </w:div>
        <w:div w:id="1099985056">
          <w:marLeft w:val="480"/>
          <w:marRight w:val="0"/>
          <w:marTop w:val="0"/>
          <w:marBottom w:val="0"/>
          <w:divBdr>
            <w:top w:val="none" w:sz="0" w:space="0" w:color="auto"/>
            <w:left w:val="none" w:sz="0" w:space="0" w:color="auto"/>
            <w:bottom w:val="none" w:sz="0" w:space="0" w:color="auto"/>
            <w:right w:val="none" w:sz="0" w:space="0" w:color="auto"/>
          </w:divBdr>
        </w:div>
        <w:div w:id="1931351683">
          <w:marLeft w:val="480"/>
          <w:marRight w:val="0"/>
          <w:marTop w:val="0"/>
          <w:marBottom w:val="0"/>
          <w:divBdr>
            <w:top w:val="none" w:sz="0" w:space="0" w:color="auto"/>
            <w:left w:val="none" w:sz="0" w:space="0" w:color="auto"/>
            <w:bottom w:val="none" w:sz="0" w:space="0" w:color="auto"/>
            <w:right w:val="none" w:sz="0" w:space="0" w:color="auto"/>
          </w:divBdr>
        </w:div>
        <w:div w:id="1642541681">
          <w:marLeft w:val="480"/>
          <w:marRight w:val="0"/>
          <w:marTop w:val="0"/>
          <w:marBottom w:val="0"/>
          <w:divBdr>
            <w:top w:val="none" w:sz="0" w:space="0" w:color="auto"/>
            <w:left w:val="none" w:sz="0" w:space="0" w:color="auto"/>
            <w:bottom w:val="none" w:sz="0" w:space="0" w:color="auto"/>
            <w:right w:val="none" w:sz="0" w:space="0" w:color="auto"/>
          </w:divBdr>
        </w:div>
        <w:div w:id="1561095230">
          <w:marLeft w:val="480"/>
          <w:marRight w:val="0"/>
          <w:marTop w:val="0"/>
          <w:marBottom w:val="0"/>
          <w:divBdr>
            <w:top w:val="none" w:sz="0" w:space="0" w:color="auto"/>
            <w:left w:val="none" w:sz="0" w:space="0" w:color="auto"/>
            <w:bottom w:val="none" w:sz="0" w:space="0" w:color="auto"/>
            <w:right w:val="none" w:sz="0" w:space="0" w:color="auto"/>
          </w:divBdr>
        </w:div>
        <w:div w:id="1970628133">
          <w:marLeft w:val="480"/>
          <w:marRight w:val="0"/>
          <w:marTop w:val="0"/>
          <w:marBottom w:val="0"/>
          <w:divBdr>
            <w:top w:val="none" w:sz="0" w:space="0" w:color="auto"/>
            <w:left w:val="none" w:sz="0" w:space="0" w:color="auto"/>
            <w:bottom w:val="none" w:sz="0" w:space="0" w:color="auto"/>
            <w:right w:val="none" w:sz="0" w:space="0" w:color="auto"/>
          </w:divBdr>
        </w:div>
        <w:div w:id="1063410159">
          <w:marLeft w:val="480"/>
          <w:marRight w:val="0"/>
          <w:marTop w:val="0"/>
          <w:marBottom w:val="0"/>
          <w:divBdr>
            <w:top w:val="none" w:sz="0" w:space="0" w:color="auto"/>
            <w:left w:val="none" w:sz="0" w:space="0" w:color="auto"/>
            <w:bottom w:val="none" w:sz="0" w:space="0" w:color="auto"/>
            <w:right w:val="none" w:sz="0" w:space="0" w:color="auto"/>
          </w:divBdr>
        </w:div>
        <w:div w:id="1983072387">
          <w:marLeft w:val="480"/>
          <w:marRight w:val="0"/>
          <w:marTop w:val="0"/>
          <w:marBottom w:val="0"/>
          <w:divBdr>
            <w:top w:val="none" w:sz="0" w:space="0" w:color="auto"/>
            <w:left w:val="none" w:sz="0" w:space="0" w:color="auto"/>
            <w:bottom w:val="none" w:sz="0" w:space="0" w:color="auto"/>
            <w:right w:val="none" w:sz="0" w:space="0" w:color="auto"/>
          </w:divBdr>
        </w:div>
        <w:div w:id="2118089183">
          <w:marLeft w:val="480"/>
          <w:marRight w:val="0"/>
          <w:marTop w:val="0"/>
          <w:marBottom w:val="0"/>
          <w:divBdr>
            <w:top w:val="none" w:sz="0" w:space="0" w:color="auto"/>
            <w:left w:val="none" w:sz="0" w:space="0" w:color="auto"/>
            <w:bottom w:val="none" w:sz="0" w:space="0" w:color="auto"/>
            <w:right w:val="none" w:sz="0" w:space="0" w:color="auto"/>
          </w:divBdr>
        </w:div>
        <w:div w:id="772674071">
          <w:marLeft w:val="480"/>
          <w:marRight w:val="0"/>
          <w:marTop w:val="0"/>
          <w:marBottom w:val="0"/>
          <w:divBdr>
            <w:top w:val="none" w:sz="0" w:space="0" w:color="auto"/>
            <w:left w:val="none" w:sz="0" w:space="0" w:color="auto"/>
            <w:bottom w:val="none" w:sz="0" w:space="0" w:color="auto"/>
            <w:right w:val="none" w:sz="0" w:space="0" w:color="auto"/>
          </w:divBdr>
        </w:div>
        <w:div w:id="2033064681">
          <w:marLeft w:val="480"/>
          <w:marRight w:val="0"/>
          <w:marTop w:val="0"/>
          <w:marBottom w:val="0"/>
          <w:divBdr>
            <w:top w:val="none" w:sz="0" w:space="0" w:color="auto"/>
            <w:left w:val="none" w:sz="0" w:space="0" w:color="auto"/>
            <w:bottom w:val="none" w:sz="0" w:space="0" w:color="auto"/>
            <w:right w:val="none" w:sz="0" w:space="0" w:color="auto"/>
          </w:divBdr>
        </w:div>
        <w:div w:id="164394875">
          <w:marLeft w:val="480"/>
          <w:marRight w:val="0"/>
          <w:marTop w:val="0"/>
          <w:marBottom w:val="0"/>
          <w:divBdr>
            <w:top w:val="none" w:sz="0" w:space="0" w:color="auto"/>
            <w:left w:val="none" w:sz="0" w:space="0" w:color="auto"/>
            <w:bottom w:val="none" w:sz="0" w:space="0" w:color="auto"/>
            <w:right w:val="none" w:sz="0" w:space="0" w:color="auto"/>
          </w:divBdr>
        </w:div>
        <w:div w:id="17242464">
          <w:marLeft w:val="480"/>
          <w:marRight w:val="0"/>
          <w:marTop w:val="0"/>
          <w:marBottom w:val="0"/>
          <w:divBdr>
            <w:top w:val="none" w:sz="0" w:space="0" w:color="auto"/>
            <w:left w:val="none" w:sz="0" w:space="0" w:color="auto"/>
            <w:bottom w:val="none" w:sz="0" w:space="0" w:color="auto"/>
            <w:right w:val="none" w:sz="0" w:space="0" w:color="auto"/>
          </w:divBdr>
        </w:div>
        <w:div w:id="414088228">
          <w:marLeft w:val="480"/>
          <w:marRight w:val="0"/>
          <w:marTop w:val="0"/>
          <w:marBottom w:val="0"/>
          <w:divBdr>
            <w:top w:val="none" w:sz="0" w:space="0" w:color="auto"/>
            <w:left w:val="none" w:sz="0" w:space="0" w:color="auto"/>
            <w:bottom w:val="none" w:sz="0" w:space="0" w:color="auto"/>
            <w:right w:val="none" w:sz="0" w:space="0" w:color="auto"/>
          </w:divBdr>
        </w:div>
        <w:div w:id="1246914312">
          <w:marLeft w:val="480"/>
          <w:marRight w:val="0"/>
          <w:marTop w:val="0"/>
          <w:marBottom w:val="0"/>
          <w:divBdr>
            <w:top w:val="none" w:sz="0" w:space="0" w:color="auto"/>
            <w:left w:val="none" w:sz="0" w:space="0" w:color="auto"/>
            <w:bottom w:val="none" w:sz="0" w:space="0" w:color="auto"/>
            <w:right w:val="none" w:sz="0" w:space="0" w:color="auto"/>
          </w:divBdr>
        </w:div>
        <w:div w:id="1253467906">
          <w:marLeft w:val="480"/>
          <w:marRight w:val="0"/>
          <w:marTop w:val="0"/>
          <w:marBottom w:val="0"/>
          <w:divBdr>
            <w:top w:val="none" w:sz="0" w:space="0" w:color="auto"/>
            <w:left w:val="none" w:sz="0" w:space="0" w:color="auto"/>
            <w:bottom w:val="none" w:sz="0" w:space="0" w:color="auto"/>
            <w:right w:val="none" w:sz="0" w:space="0" w:color="auto"/>
          </w:divBdr>
        </w:div>
        <w:div w:id="1270820910">
          <w:marLeft w:val="480"/>
          <w:marRight w:val="0"/>
          <w:marTop w:val="0"/>
          <w:marBottom w:val="0"/>
          <w:divBdr>
            <w:top w:val="none" w:sz="0" w:space="0" w:color="auto"/>
            <w:left w:val="none" w:sz="0" w:space="0" w:color="auto"/>
            <w:bottom w:val="none" w:sz="0" w:space="0" w:color="auto"/>
            <w:right w:val="none" w:sz="0" w:space="0" w:color="auto"/>
          </w:divBdr>
        </w:div>
        <w:div w:id="68620349">
          <w:marLeft w:val="480"/>
          <w:marRight w:val="0"/>
          <w:marTop w:val="0"/>
          <w:marBottom w:val="0"/>
          <w:divBdr>
            <w:top w:val="none" w:sz="0" w:space="0" w:color="auto"/>
            <w:left w:val="none" w:sz="0" w:space="0" w:color="auto"/>
            <w:bottom w:val="none" w:sz="0" w:space="0" w:color="auto"/>
            <w:right w:val="none" w:sz="0" w:space="0" w:color="auto"/>
          </w:divBdr>
        </w:div>
        <w:div w:id="915944963">
          <w:marLeft w:val="480"/>
          <w:marRight w:val="0"/>
          <w:marTop w:val="0"/>
          <w:marBottom w:val="0"/>
          <w:divBdr>
            <w:top w:val="none" w:sz="0" w:space="0" w:color="auto"/>
            <w:left w:val="none" w:sz="0" w:space="0" w:color="auto"/>
            <w:bottom w:val="none" w:sz="0" w:space="0" w:color="auto"/>
            <w:right w:val="none" w:sz="0" w:space="0" w:color="auto"/>
          </w:divBdr>
        </w:div>
        <w:div w:id="1815443518">
          <w:marLeft w:val="480"/>
          <w:marRight w:val="0"/>
          <w:marTop w:val="0"/>
          <w:marBottom w:val="0"/>
          <w:divBdr>
            <w:top w:val="none" w:sz="0" w:space="0" w:color="auto"/>
            <w:left w:val="none" w:sz="0" w:space="0" w:color="auto"/>
            <w:bottom w:val="none" w:sz="0" w:space="0" w:color="auto"/>
            <w:right w:val="none" w:sz="0" w:space="0" w:color="auto"/>
          </w:divBdr>
        </w:div>
        <w:div w:id="332538186">
          <w:marLeft w:val="480"/>
          <w:marRight w:val="0"/>
          <w:marTop w:val="0"/>
          <w:marBottom w:val="0"/>
          <w:divBdr>
            <w:top w:val="none" w:sz="0" w:space="0" w:color="auto"/>
            <w:left w:val="none" w:sz="0" w:space="0" w:color="auto"/>
            <w:bottom w:val="none" w:sz="0" w:space="0" w:color="auto"/>
            <w:right w:val="none" w:sz="0" w:space="0" w:color="auto"/>
          </w:divBdr>
        </w:div>
        <w:div w:id="1348756937">
          <w:marLeft w:val="480"/>
          <w:marRight w:val="0"/>
          <w:marTop w:val="0"/>
          <w:marBottom w:val="0"/>
          <w:divBdr>
            <w:top w:val="none" w:sz="0" w:space="0" w:color="auto"/>
            <w:left w:val="none" w:sz="0" w:space="0" w:color="auto"/>
            <w:bottom w:val="none" w:sz="0" w:space="0" w:color="auto"/>
            <w:right w:val="none" w:sz="0" w:space="0" w:color="auto"/>
          </w:divBdr>
        </w:div>
        <w:div w:id="614672828">
          <w:marLeft w:val="480"/>
          <w:marRight w:val="0"/>
          <w:marTop w:val="0"/>
          <w:marBottom w:val="0"/>
          <w:divBdr>
            <w:top w:val="none" w:sz="0" w:space="0" w:color="auto"/>
            <w:left w:val="none" w:sz="0" w:space="0" w:color="auto"/>
            <w:bottom w:val="none" w:sz="0" w:space="0" w:color="auto"/>
            <w:right w:val="none" w:sz="0" w:space="0" w:color="auto"/>
          </w:divBdr>
        </w:div>
        <w:div w:id="1443302535">
          <w:marLeft w:val="480"/>
          <w:marRight w:val="0"/>
          <w:marTop w:val="0"/>
          <w:marBottom w:val="0"/>
          <w:divBdr>
            <w:top w:val="none" w:sz="0" w:space="0" w:color="auto"/>
            <w:left w:val="none" w:sz="0" w:space="0" w:color="auto"/>
            <w:bottom w:val="none" w:sz="0" w:space="0" w:color="auto"/>
            <w:right w:val="none" w:sz="0" w:space="0" w:color="auto"/>
          </w:divBdr>
        </w:div>
      </w:divsChild>
    </w:div>
    <w:div w:id="1946381183">
      <w:bodyDiv w:val="1"/>
      <w:marLeft w:val="0"/>
      <w:marRight w:val="0"/>
      <w:marTop w:val="0"/>
      <w:marBottom w:val="0"/>
      <w:divBdr>
        <w:top w:val="none" w:sz="0" w:space="0" w:color="auto"/>
        <w:left w:val="none" w:sz="0" w:space="0" w:color="auto"/>
        <w:bottom w:val="none" w:sz="0" w:space="0" w:color="auto"/>
        <w:right w:val="none" w:sz="0" w:space="0" w:color="auto"/>
      </w:divBdr>
    </w:div>
    <w:div w:id="1947535331">
      <w:bodyDiv w:val="1"/>
      <w:marLeft w:val="0"/>
      <w:marRight w:val="0"/>
      <w:marTop w:val="0"/>
      <w:marBottom w:val="0"/>
      <w:divBdr>
        <w:top w:val="none" w:sz="0" w:space="0" w:color="auto"/>
        <w:left w:val="none" w:sz="0" w:space="0" w:color="auto"/>
        <w:bottom w:val="none" w:sz="0" w:space="0" w:color="auto"/>
        <w:right w:val="none" w:sz="0" w:space="0" w:color="auto"/>
      </w:divBdr>
    </w:div>
    <w:div w:id="1949119735">
      <w:bodyDiv w:val="1"/>
      <w:marLeft w:val="0"/>
      <w:marRight w:val="0"/>
      <w:marTop w:val="0"/>
      <w:marBottom w:val="0"/>
      <w:divBdr>
        <w:top w:val="none" w:sz="0" w:space="0" w:color="auto"/>
        <w:left w:val="none" w:sz="0" w:space="0" w:color="auto"/>
        <w:bottom w:val="none" w:sz="0" w:space="0" w:color="auto"/>
        <w:right w:val="none" w:sz="0" w:space="0" w:color="auto"/>
      </w:divBdr>
    </w:div>
    <w:div w:id="1949701224">
      <w:bodyDiv w:val="1"/>
      <w:marLeft w:val="0"/>
      <w:marRight w:val="0"/>
      <w:marTop w:val="0"/>
      <w:marBottom w:val="0"/>
      <w:divBdr>
        <w:top w:val="none" w:sz="0" w:space="0" w:color="auto"/>
        <w:left w:val="none" w:sz="0" w:space="0" w:color="auto"/>
        <w:bottom w:val="none" w:sz="0" w:space="0" w:color="auto"/>
        <w:right w:val="none" w:sz="0" w:space="0" w:color="auto"/>
      </w:divBdr>
    </w:div>
    <w:div w:id="1951355536">
      <w:bodyDiv w:val="1"/>
      <w:marLeft w:val="0"/>
      <w:marRight w:val="0"/>
      <w:marTop w:val="0"/>
      <w:marBottom w:val="0"/>
      <w:divBdr>
        <w:top w:val="none" w:sz="0" w:space="0" w:color="auto"/>
        <w:left w:val="none" w:sz="0" w:space="0" w:color="auto"/>
        <w:bottom w:val="none" w:sz="0" w:space="0" w:color="auto"/>
        <w:right w:val="none" w:sz="0" w:space="0" w:color="auto"/>
      </w:divBdr>
    </w:div>
    <w:div w:id="1951425252">
      <w:bodyDiv w:val="1"/>
      <w:marLeft w:val="0"/>
      <w:marRight w:val="0"/>
      <w:marTop w:val="0"/>
      <w:marBottom w:val="0"/>
      <w:divBdr>
        <w:top w:val="none" w:sz="0" w:space="0" w:color="auto"/>
        <w:left w:val="none" w:sz="0" w:space="0" w:color="auto"/>
        <w:bottom w:val="none" w:sz="0" w:space="0" w:color="auto"/>
        <w:right w:val="none" w:sz="0" w:space="0" w:color="auto"/>
      </w:divBdr>
    </w:div>
    <w:div w:id="1951546345">
      <w:bodyDiv w:val="1"/>
      <w:marLeft w:val="0"/>
      <w:marRight w:val="0"/>
      <w:marTop w:val="0"/>
      <w:marBottom w:val="0"/>
      <w:divBdr>
        <w:top w:val="none" w:sz="0" w:space="0" w:color="auto"/>
        <w:left w:val="none" w:sz="0" w:space="0" w:color="auto"/>
        <w:bottom w:val="none" w:sz="0" w:space="0" w:color="auto"/>
        <w:right w:val="none" w:sz="0" w:space="0" w:color="auto"/>
      </w:divBdr>
    </w:div>
    <w:div w:id="1952857770">
      <w:bodyDiv w:val="1"/>
      <w:marLeft w:val="0"/>
      <w:marRight w:val="0"/>
      <w:marTop w:val="0"/>
      <w:marBottom w:val="0"/>
      <w:divBdr>
        <w:top w:val="none" w:sz="0" w:space="0" w:color="auto"/>
        <w:left w:val="none" w:sz="0" w:space="0" w:color="auto"/>
        <w:bottom w:val="none" w:sz="0" w:space="0" w:color="auto"/>
        <w:right w:val="none" w:sz="0" w:space="0" w:color="auto"/>
      </w:divBdr>
    </w:div>
    <w:div w:id="1953130048">
      <w:bodyDiv w:val="1"/>
      <w:marLeft w:val="0"/>
      <w:marRight w:val="0"/>
      <w:marTop w:val="0"/>
      <w:marBottom w:val="0"/>
      <w:divBdr>
        <w:top w:val="none" w:sz="0" w:space="0" w:color="auto"/>
        <w:left w:val="none" w:sz="0" w:space="0" w:color="auto"/>
        <w:bottom w:val="none" w:sz="0" w:space="0" w:color="auto"/>
        <w:right w:val="none" w:sz="0" w:space="0" w:color="auto"/>
      </w:divBdr>
    </w:div>
    <w:div w:id="1959026546">
      <w:bodyDiv w:val="1"/>
      <w:marLeft w:val="0"/>
      <w:marRight w:val="0"/>
      <w:marTop w:val="0"/>
      <w:marBottom w:val="0"/>
      <w:divBdr>
        <w:top w:val="none" w:sz="0" w:space="0" w:color="auto"/>
        <w:left w:val="none" w:sz="0" w:space="0" w:color="auto"/>
        <w:bottom w:val="none" w:sz="0" w:space="0" w:color="auto"/>
        <w:right w:val="none" w:sz="0" w:space="0" w:color="auto"/>
      </w:divBdr>
    </w:div>
    <w:div w:id="1959680448">
      <w:bodyDiv w:val="1"/>
      <w:marLeft w:val="0"/>
      <w:marRight w:val="0"/>
      <w:marTop w:val="0"/>
      <w:marBottom w:val="0"/>
      <w:divBdr>
        <w:top w:val="none" w:sz="0" w:space="0" w:color="auto"/>
        <w:left w:val="none" w:sz="0" w:space="0" w:color="auto"/>
        <w:bottom w:val="none" w:sz="0" w:space="0" w:color="auto"/>
        <w:right w:val="none" w:sz="0" w:space="0" w:color="auto"/>
      </w:divBdr>
    </w:div>
    <w:div w:id="1964144269">
      <w:bodyDiv w:val="1"/>
      <w:marLeft w:val="0"/>
      <w:marRight w:val="0"/>
      <w:marTop w:val="0"/>
      <w:marBottom w:val="0"/>
      <w:divBdr>
        <w:top w:val="none" w:sz="0" w:space="0" w:color="auto"/>
        <w:left w:val="none" w:sz="0" w:space="0" w:color="auto"/>
        <w:bottom w:val="none" w:sz="0" w:space="0" w:color="auto"/>
        <w:right w:val="none" w:sz="0" w:space="0" w:color="auto"/>
      </w:divBdr>
    </w:div>
    <w:div w:id="1964194438">
      <w:bodyDiv w:val="1"/>
      <w:marLeft w:val="0"/>
      <w:marRight w:val="0"/>
      <w:marTop w:val="0"/>
      <w:marBottom w:val="0"/>
      <w:divBdr>
        <w:top w:val="none" w:sz="0" w:space="0" w:color="auto"/>
        <w:left w:val="none" w:sz="0" w:space="0" w:color="auto"/>
        <w:bottom w:val="none" w:sz="0" w:space="0" w:color="auto"/>
        <w:right w:val="none" w:sz="0" w:space="0" w:color="auto"/>
      </w:divBdr>
    </w:div>
    <w:div w:id="1964655295">
      <w:bodyDiv w:val="1"/>
      <w:marLeft w:val="0"/>
      <w:marRight w:val="0"/>
      <w:marTop w:val="0"/>
      <w:marBottom w:val="0"/>
      <w:divBdr>
        <w:top w:val="none" w:sz="0" w:space="0" w:color="auto"/>
        <w:left w:val="none" w:sz="0" w:space="0" w:color="auto"/>
        <w:bottom w:val="none" w:sz="0" w:space="0" w:color="auto"/>
        <w:right w:val="none" w:sz="0" w:space="0" w:color="auto"/>
      </w:divBdr>
    </w:div>
    <w:div w:id="1966424927">
      <w:bodyDiv w:val="1"/>
      <w:marLeft w:val="0"/>
      <w:marRight w:val="0"/>
      <w:marTop w:val="0"/>
      <w:marBottom w:val="0"/>
      <w:divBdr>
        <w:top w:val="none" w:sz="0" w:space="0" w:color="auto"/>
        <w:left w:val="none" w:sz="0" w:space="0" w:color="auto"/>
        <w:bottom w:val="none" w:sz="0" w:space="0" w:color="auto"/>
        <w:right w:val="none" w:sz="0" w:space="0" w:color="auto"/>
      </w:divBdr>
    </w:div>
    <w:div w:id="1968195309">
      <w:bodyDiv w:val="1"/>
      <w:marLeft w:val="0"/>
      <w:marRight w:val="0"/>
      <w:marTop w:val="0"/>
      <w:marBottom w:val="0"/>
      <w:divBdr>
        <w:top w:val="none" w:sz="0" w:space="0" w:color="auto"/>
        <w:left w:val="none" w:sz="0" w:space="0" w:color="auto"/>
        <w:bottom w:val="none" w:sz="0" w:space="0" w:color="auto"/>
        <w:right w:val="none" w:sz="0" w:space="0" w:color="auto"/>
      </w:divBdr>
    </w:div>
    <w:div w:id="1968315723">
      <w:bodyDiv w:val="1"/>
      <w:marLeft w:val="0"/>
      <w:marRight w:val="0"/>
      <w:marTop w:val="0"/>
      <w:marBottom w:val="0"/>
      <w:divBdr>
        <w:top w:val="none" w:sz="0" w:space="0" w:color="auto"/>
        <w:left w:val="none" w:sz="0" w:space="0" w:color="auto"/>
        <w:bottom w:val="none" w:sz="0" w:space="0" w:color="auto"/>
        <w:right w:val="none" w:sz="0" w:space="0" w:color="auto"/>
      </w:divBdr>
      <w:divsChild>
        <w:div w:id="1370035327">
          <w:marLeft w:val="480"/>
          <w:marRight w:val="0"/>
          <w:marTop w:val="0"/>
          <w:marBottom w:val="0"/>
          <w:divBdr>
            <w:top w:val="none" w:sz="0" w:space="0" w:color="auto"/>
            <w:left w:val="none" w:sz="0" w:space="0" w:color="auto"/>
            <w:bottom w:val="none" w:sz="0" w:space="0" w:color="auto"/>
            <w:right w:val="none" w:sz="0" w:space="0" w:color="auto"/>
          </w:divBdr>
        </w:div>
        <w:div w:id="1605727568">
          <w:marLeft w:val="480"/>
          <w:marRight w:val="0"/>
          <w:marTop w:val="0"/>
          <w:marBottom w:val="0"/>
          <w:divBdr>
            <w:top w:val="none" w:sz="0" w:space="0" w:color="auto"/>
            <w:left w:val="none" w:sz="0" w:space="0" w:color="auto"/>
            <w:bottom w:val="none" w:sz="0" w:space="0" w:color="auto"/>
            <w:right w:val="none" w:sz="0" w:space="0" w:color="auto"/>
          </w:divBdr>
        </w:div>
        <w:div w:id="1994292990">
          <w:marLeft w:val="480"/>
          <w:marRight w:val="0"/>
          <w:marTop w:val="0"/>
          <w:marBottom w:val="0"/>
          <w:divBdr>
            <w:top w:val="none" w:sz="0" w:space="0" w:color="auto"/>
            <w:left w:val="none" w:sz="0" w:space="0" w:color="auto"/>
            <w:bottom w:val="none" w:sz="0" w:space="0" w:color="auto"/>
            <w:right w:val="none" w:sz="0" w:space="0" w:color="auto"/>
          </w:divBdr>
        </w:div>
        <w:div w:id="984164892">
          <w:marLeft w:val="480"/>
          <w:marRight w:val="0"/>
          <w:marTop w:val="0"/>
          <w:marBottom w:val="0"/>
          <w:divBdr>
            <w:top w:val="none" w:sz="0" w:space="0" w:color="auto"/>
            <w:left w:val="none" w:sz="0" w:space="0" w:color="auto"/>
            <w:bottom w:val="none" w:sz="0" w:space="0" w:color="auto"/>
            <w:right w:val="none" w:sz="0" w:space="0" w:color="auto"/>
          </w:divBdr>
        </w:div>
        <w:div w:id="287395691">
          <w:marLeft w:val="480"/>
          <w:marRight w:val="0"/>
          <w:marTop w:val="0"/>
          <w:marBottom w:val="0"/>
          <w:divBdr>
            <w:top w:val="none" w:sz="0" w:space="0" w:color="auto"/>
            <w:left w:val="none" w:sz="0" w:space="0" w:color="auto"/>
            <w:bottom w:val="none" w:sz="0" w:space="0" w:color="auto"/>
            <w:right w:val="none" w:sz="0" w:space="0" w:color="auto"/>
          </w:divBdr>
        </w:div>
        <w:div w:id="1996646203">
          <w:marLeft w:val="480"/>
          <w:marRight w:val="0"/>
          <w:marTop w:val="0"/>
          <w:marBottom w:val="0"/>
          <w:divBdr>
            <w:top w:val="none" w:sz="0" w:space="0" w:color="auto"/>
            <w:left w:val="none" w:sz="0" w:space="0" w:color="auto"/>
            <w:bottom w:val="none" w:sz="0" w:space="0" w:color="auto"/>
            <w:right w:val="none" w:sz="0" w:space="0" w:color="auto"/>
          </w:divBdr>
        </w:div>
        <w:div w:id="398869132">
          <w:marLeft w:val="480"/>
          <w:marRight w:val="0"/>
          <w:marTop w:val="0"/>
          <w:marBottom w:val="0"/>
          <w:divBdr>
            <w:top w:val="none" w:sz="0" w:space="0" w:color="auto"/>
            <w:left w:val="none" w:sz="0" w:space="0" w:color="auto"/>
            <w:bottom w:val="none" w:sz="0" w:space="0" w:color="auto"/>
            <w:right w:val="none" w:sz="0" w:space="0" w:color="auto"/>
          </w:divBdr>
        </w:div>
        <w:div w:id="1135216057">
          <w:marLeft w:val="480"/>
          <w:marRight w:val="0"/>
          <w:marTop w:val="0"/>
          <w:marBottom w:val="0"/>
          <w:divBdr>
            <w:top w:val="none" w:sz="0" w:space="0" w:color="auto"/>
            <w:left w:val="none" w:sz="0" w:space="0" w:color="auto"/>
            <w:bottom w:val="none" w:sz="0" w:space="0" w:color="auto"/>
            <w:right w:val="none" w:sz="0" w:space="0" w:color="auto"/>
          </w:divBdr>
        </w:div>
        <w:div w:id="1839736745">
          <w:marLeft w:val="480"/>
          <w:marRight w:val="0"/>
          <w:marTop w:val="0"/>
          <w:marBottom w:val="0"/>
          <w:divBdr>
            <w:top w:val="none" w:sz="0" w:space="0" w:color="auto"/>
            <w:left w:val="none" w:sz="0" w:space="0" w:color="auto"/>
            <w:bottom w:val="none" w:sz="0" w:space="0" w:color="auto"/>
            <w:right w:val="none" w:sz="0" w:space="0" w:color="auto"/>
          </w:divBdr>
        </w:div>
        <w:div w:id="1511792297">
          <w:marLeft w:val="480"/>
          <w:marRight w:val="0"/>
          <w:marTop w:val="0"/>
          <w:marBottom w:val="0"/>
          <w:divBdr>
            <w:top w:val="none" w:sz="0" w:space="0" w:color="auto"/>
            <w:left w:val="none" w:sz="0" w:space="0" w:color="auto"/>
            <w:bottom w:val="none" w:sz="0" w:space="0" w:color="auto"/>
            <w:right w:val="none" w:sz="0" w:space="0" w:color="auto"/>
          </w:divBdr>
        </w:div>
        <w:div w:id="844706193">
          <w:marLeft w:val="480"/>
          <w:marRight w:val="0"/>
          <w:marTop w:val="0"/>
          <w:marBottom w:val="0"/>
          <w:divBdr>
            <w:top w:val="none" w:sz="0" w:space="0" w:color="auto"/>
            <w:left w:val="none" w:sz="0" w:space="0" w:color="auto"/>
            <w:bottom w:val="none" w:sz="0" w:space="0" w:color="auto"/>
            <w:right w:val="none" w:sz="0" w:space="0" w:color="auto"/>
          </w:divBdr>
        </w:div>
        <w:div w:id="978925101">
          <w:marLeft w:val="480"/>
          <w:marRight w:val="0"/>
          <w:marTop w:val="0"/>
          <w:marBottom w:val="0"/>
          <w:divBdr>
            <w:top w:val="none" w:sz="0" w:space="0" w:color="auto"/>
            <w:left w:val="none" w:sz="0" w:space="0" w:color="auto"/>
            <w:bottom w:val="none" w:sz="0" w:space="0" w:color="auto"/>
            <w:right w:val="none" w:sz="0" w:space="0" w:color="auto"/>
          </w:divBdr>
        </w:div>
        <w:div w:id="251940752">
          <w:marLeft w:val="480"/>
          <w:marRight w:val="0"/>
          <w:marTop w:val="0"/>
          <w:marBottom w:val="0"/>
          <w:divBdr>
            <w:top w:val="none" w:sz="0" w:space="0" w:color="auto"/>
            <w:left w:val="none" w:sz="0" w:space="0" w:color="auto"/>
            <w:bottom w:val="none" w:sz="0" w:space="0" w:color="auto"/>
            <w:right w:val="none" w:sz="0" w:space="0" w:color="auto"/>
          </w:divBdr>
        </w:div>
        <w:div w:id="338656807">
          <w:marLeft w:val="480"/>
          <w:marRight w:val="0"/>
          <w:marTop w:val="0"/>
          <w:marBottom w:val="0"/>
          <w:divBdr>
            <w:top w:val="none" w:sz="0" w:space="0" w:color="auto"/>
            <w:left w:val="none" w:sz="0" w:space="0" w:color="auto"/>
            <w:bottom w:val="none" w:sz="0" w:space="0" w:color="auto"/>
            <w:right w:val="none" w:sz="0" w:space="0" w:color="auto"/>
          </w:divBdr>
        </w:div>
        <w:div w:id="875703378">
          <w:marLeft w:val="480"/>
          <w:marRight w:val="0"/>
          <w:marTop w:val="0"/>
          <w:marBottom w:val="0"/>
          <w:divBdr>
            <w:top w:val="none" w:sz="0" w:space="0" w:color="auto"/>
            <w:left w:val="none" w:sz="0" w:space="0" w:color="auto"/>
            <w:bottom w:val="none" w:sz="0" w:space="0" w:color="auto"/>
            <w:right w:val="none" w:sz="0" w:space="0" w:color="auto"/>
          </w:divBdr>
        </w:div>
        <w:div w:id="236520240">
          <w:marLeft w:val="480"/>
          <w:marRight w:val="0"/>
          <w:marTop w:val="0"/>
          <w:marBottom w:val="0"/>
          <w:divBdr>
            <w:top w:val="none" w:sz="0" w:space="0" w:color="auto"/>
            <w:left w:val="none" w:sz="0" w:space="0" w:color="auto"/>
            <w:bottom w:val="none" w:sz="0" w:space="0" w:color="auto"/>
            <w:right w:val="none" w:sz="0" w:space="0" w:color="auto"/>
          </w:divBdr>
        </w:div>
        <w:div w:id="1910924481">
          <w:marLeft w:val="480"/>
          <w:marRight w:val="0"/>
          <w:marTop w:val="0"/>
          <w:marBottom w:val="0"/>
          <w:divBdr>
            <w:top w:val="none" w:sz="0" w:space="0" w:color="auto"/>
            <w:left w:val="none" w:sz="0" w:space="0" w:color="auto"/>
            <w:bottom w:val="none" w:sz="0" w:space="0" w:color="auto"/>
            <w:right w:val="none" w:sz="0" w:space="0" w:color="auto"/>
          </w:divBdr>
        </w:div>
        <w:div w:id="693117845">
          <w:marLeft w:val="480"/>
          <w:marRight w:val="0"/>
          <w:marTop w:val="0"/>
          <w:marBottom w:val="0"/>
          <w:divBdr>
            <w:top w:val="none" w:sz="0" w:space="0" w:color="auto"/>
            <w:left w:val="none" w:sz="0" w:space="0" w:color="auto"/>
            <w:bottom w:val="none" w:sz="0" w:space="0" w:color="auto"/>
            <w:right w:val="none" w:sz="0" w:space="0" w:color="auto"/>
          </w:divBdr>
        </w:div>
        <w:div w:id="1327712443">
          <w:marLeft w:val="480"/>
          <w:marRight w:val="0"/>
          <w:marTop w:val="0"/>
          <w:marBottom w:val="0"/>
          <w:divBdr>
            <w:top w:val="none" w:sz="0" w:space="0" w:color="auto"/>
            <w:left w:val="none" w:sz="0" w:space="0" w:color="auto"/>
            <w:bottom w:val="none" w:sz="0" w:space="0" w:color="auto"/>
            <w:right w:val="none" w:sz="0" w:space="0" w:color="auto"/>
          </w:divBdr>
        </w:div>
        <w:div w:id="1592738449">
          <w:marLeft w:val="480"/>
          <w:marRight w:val="0"/>
          <w:marTop w:val="0"/>
          <w:marBottom w:val="0"/>
          <w:divBdr>
            <w:top w:val="none" w:sz="0" w:space="0" w:color="auto"/>
            <w:left w:val="none" w:sz="0" w:space="0" w:color="auto"/>
            <w:bottom w:val="none" w:sz="0" w:space="0" w:color="auto"/>
            <w:right w:val="none" w:sz="0" w:space="0" w:color="auto"/>
          </w:divBdr>
        </w:div>
        <w:div w:id="806313225">
          <w:marLeft w:val="480"/>
          <w:marRight w:val="0"/>
          <w:marTop w:val="0"/>
          <w:marBottom w:val="0"/>
          <w:divBdr>
            <w:top w:val="none" w:sz="0" w:space="0" w:color="auto"/>
            <w:left w:val="none" w:sz="0" w:space="0" w:color="auto"/>
            <w:bottom w:val="none" w:sz="0" w:space="0" w:color="auto"/>
            <w:right w:val="none" w:sz="0" w:space="0" w:color="auto"/>
          </w:divBdr>
        </w:div>
        <w:div w:id="940455017">
          <w:marLeft w:val="480"/>
          <w:marRight w:val="0"/>
          <w:marTop w:val="0"/>
          <w:marBottom w:val="0"/>
          <w:divBdr>
            <w:top w:val="none" w:sz="0" w:space="0" w:color="auto"/>
            <w:left w:val="none" w:sz="0" w:space="0" w:color="auto"/>
            <w:bottom w:val="none" w:sz="0" w:space="0" w:color="auto"/>
            <w:right w:val="none" w:sz="0" w:space="0" w:color="auto"/>
          </w:divBdr>
        </w:div>
        <w:div w:id="806702175">
          <w:marLeft w:val="480"/>
          <w:marRight w:val="0"/>
          <w:marTop w:val="0"/>
          <w:marBottom w:val="0"/>
          <w:divBdr>
            <w:top w:val="none" w:sz="0" w:space="0" w:color="auto"/>
            <w:left w:val="none" w:sz="0" w:space="0" w:color="auto"/>
            <w:bottom w:val="none" w:sz="0" w:space="0" w:color="auto"/>
            <w:right w:val="none" w:sz="0" w:space="0" w:color="auto"/>
          </w:divBdr>
        </w:div>
        <w:div w:id="1463039774">
          <w:marLeft w:val="480"/>
          <w:marRight w:val="0"/>
          <w:marTop w:val="0"/>
          <w:marBottom w:val="0"/>
          <w:divBdr>
            <w:top w:val="none" w:sz="0" w:space="0" w:color="auto"/>
            <w:left w:val="none" w:sz="0" w:space="0" w:color="auto"/>
            <w:bottom w:val="none" w:sz="0" w:space="0" w:color="auto"/>
            <w:right w:val="none" w:sz="0" w:space="0" w:color="auto"/>
          </w:divBdr>
        </w:div>
        <w:div w:id="246228456">
          <w:marLeft w:val="480"/>
          <w:marRight w:val="0"/>
          <w:marTop w:val="0"/>
          <w:marBottom w:val="0"/>
          <w:divBdr>
            <w:top w:val="none" w:sz="0" w:space="0" w:color="auto"/>
            <w:left w:val="none" w:sz="0" w:space="0" w:color="auto"/>
            <w:bottom w:val="none" w:sz="0" w:space="0" w:color="auto"/>
            <w:right w:val="none" w:sz="0" w:space="0" w:color="auto"/>
          </w:divBdr>
        </w:div>
        <w:div w:id="490294836">
          <w:marLeft w:val="480"/>
          <w:marRight w:val="0"/>
          <w:marTop w:val="0"/>
          <w:marBottom w:val="0"/>
          <w:divBdr>
            <w:top w:val="none" w:sz="0" w:space="0" w:color="auto"/>
            <w:left w:val="none" w:sz="0" w:space="0" w:color="auto"/>
            <w:bottom w:val="none" w:sz="0" w:space="0" w:color="auto"/>
            <w:right w:val="none" w:sz="0" w:space="0" w:color="auto"/>
          </w:divBdr>
        </w:div>
        <w:div w:id="2081096918">
          <w:marLeft w:val="480"/>
          <w:marRight w:val="0"/>
          <w:marTop w:val="0"/>
          <w:marBottom w:val="0"/>
          <w:divBdr>
            <w:top w:val="none" w:sz="0" w:space="0" w:color="auto"/>
            <w:left w:val="none" w:sz="0" w:space="0" w:color="auto"/>
            <w:bottom w:val="none" w:sz="0" w:space="0" w:color="auto"/>
            <w:right w:val="none" w:sz="0" w:space="0" w:color="auto"/>
          </w:divBdr>
        </w:div>
        <w:div w:id="1912739592">
          <w:marLeft w:val="480"/>
          <w:marRight w:val="0"/>
          <w:marTop w:val="0"/>
          <w:marBottom w:val="0"/>
          <w:divBdr>
            <w:top w:val="none" w:sz="0" w:space="0" w:color="auto"/>
            <w:left w:val="none" w:sz="0" w:space="0" w:color="auto"/>
            <w:bottom w:val="none" w:sz="0" w:space="0" w:color="auto"/>
            <w:right w:val="none" w:sz="0" w:space="0" w:color="auto"/>
          </w:divBdr>
        </w:div>
        <w:div w:id="908855038">
          <w:marLeft w:val="480"/>
          <w:marRight w:val="0"/>
          <w:marTop w:val="0"/>
          <w:marBottom w:val="0"/>
          <w:divBdr>
            <w:top w:val="none" w:sz="0" w:space="0" w:color="auto"/>
            <w:left w:val="none" w:sz="0" w:space="0" w:color="auto"/>
            <w:bottom w:val="none" w:sz="0" w:space="0" w:color="auto"/>
            <w:right w:val="none" w:sz="0" w:space="0" w:color="auto"/>
          </w:divBdr>
        </w:div>
        <w:div w:id="1744334831">
          <w:marLeft w:val="480"/>
          <w:marRight w:val="0"/>
          <w:marTop w:val="0"/>
          <w:marBottom w:val="0"/>
          <w:divBdr>
            <w:top w:val="none" w:sz="0" w:space="0" w:color="auto"/>
            <w:left w:val="none" w:sz="0" w:space="0" w:color="auto"/>
            <w:bottom w:val="none" w:sz="0" w:space="0" w:color="auto"/>
            <w:right w:val="none" w:sz="0" w:space="0" w:color="auto"/>
          </w:divBdr>
        </w:div>
        <w:div w:id="783496592">
          <w:marLeft w:val="480"/>
          <w:marRight w:val="0"/>
          <w:marTop w:val="0"/>
          <w:marBottom w:val="0"/>
          <w:divBdr>
            <w:top w:val="none" w:sz="0" w:space="0" w:color="auto"/>
            <w:left w:val="none" w:sz="0" w:space="0" w:color="auto"/>
            <w:bottom w:val="none" w:sz="0" w:space="0" w:color="auto"/>
            <w:right w:val="none" w:sz="0" w:space="0" w:color="auto"/>
          </w:divBdr>
        </w:div>
        <w:div w:id="545601612">
          <w:marLeft w:val="480"/>
          <w:marRight w:val="0"/>
          <w:marTop w:val="0"/>
          <w:marBottom w:val="0"/>
          <w:divBdr>
            <w:top w:val="none" w:sz="0" w:space="0" w:color="auto"/>
            <w:left w:val="none" w:sz="0" w:space="0" w:color="auto"/>
            <w:bottom w:val="none" w:sz="0" w:space="0" w:color="auto"/>
            <w:right w:val="none" w:sz="0" w:space="0" w:color="auto"/>
          </w:divBdr>
        </w:div>
        <w:div w:id="2101678656">
          <w:marLeft w:val="480"/>
          <w:marRight w:val="0"/>
          <w:marTop w:val="0"/>
          <w:marBottom w:val="0"/>
          <w:divBdr>
            <w:top w:val="none" w:sz="0" w:space="0" w:color="auto"/>
            <w:left w:val="none" w:sz="0" w:space="0" w:color="auto"/>
            <w:bottom w:val="none" w:sz="0" w:space="0" w:color="auto"/>
            <w:right w:val="none" w:sz="0" w:space="0" w:color="auto"/>
          </w:divBdr>
        </w:div>
        <w:div w:id="380523276">
          <w:marLeft w:val="480"/>
          <w:marRight w:val="0"/>
          <w:marTop w:val="0"/>
          <w:marBottom w:val="0"/>
          <w:divBdr>
            <w:top w:val="none" w:sz="0" w:space="0" w:color="auto"/>
            <w:left w:val="none" w:sz="0" w:space="0" w:color="auto"/>
            <w:bottom w:val="none" w:sz="0" w:space="0" w:color="auto"/>
            <w:right w:val="none" w:sz="0" w:space="0" w:color="auto"/>
          </w:divBdr>
        </w:div>
        <w:div w:id="92209523">
          <w:marLeft w:val="480"/>
          <w:marRight w:val="0"/>
          <w:marTop w:val="0"/>
          <w:marBottom w:val="0"/>
          <w:divBdr>
            <w:top w:val="none" w:sz="0" w:space="0" w:color="auto"/>
            <w:left w:val="none" w:sz="0" w:space="0" w:color="auto"/>
            <w:bottom w:val="none" w:sz="0" w:space="0" w:color="auto"/>
            <w:right w:val="none" w:sz="0" w:space="0" w:color="auto"/>
          </w:divBdr>
        </w:div>
        <w:div w:id="1915360026">
          <w:marLeft w:val="480"/>
          <w:marRight w:val="0"/>
          <w:marTop w:val="0"/>
          <w:marBottom w:val="0"/>
          <w:divBdr>
            <w:top w:val="none" w:sz="0" w:space="0" w:color="auto"/>
            <w:left w:val="none" w:sz="0" w:space="0" w:color="auto"/>
            <w:bottom w:val="none" w:sz="0" w:space="0" w:color="auto"/>
            <w:right w:val="none" w:sz="0" w:space="0" w:color="auto"/>
          </w:divBdr>
        </w:div>
        <w:div w:id="1521353070">
          <w:marLeft w:val="480"/>
          <w:marRight w:val="0"/>
          <w:marTop w:val="0"/>
          <w:marBottom w:val="0"/>
          <w:divBdr>
            <w:top w:val="none" w:sz="0" w:space="0" w:color="auto"/>
            <w:left w:val="none" w:sz="0" w:space="0" w:color="auto"/>
            <w:bottom w:val="none" w:sz="0" w:space="0" w:color="auto"/>
            <w:right w:val="none" w:sz="0" w:space="0" w:color="auto"/>
          </w:divBdr>
        </w:div>
        <w:div w:id="1106005331">
          <w:marLeft w:val="480"/>
          <w:marRight w:val="0"/>
          <w:marTop w:val="0"/>
          <w:marBottom w:val="0"/>
          <w:divBdr>
            <w:top w:val="none" w:sz="0" w:space="0" w:color="auto"/>
            <w:left w:val="none" w:sz="0" w:space="0" w:color="auto"/>
            <w:bottom w:val="none" w:sz="0" w:space="0" w:color="auto"/>
            <w:right w:val="none" w:sz="0" w:space="0" w:color="auto"/>
          </w:divBdr>
        </w:div>
        <w:div w:id="1777826564">
          <w:marLeft w:val="480"/>
          <w:marRight w:val="0"/>
          <w:marTop w:val="0"/>
          <w:marBottom w:val="0"/>
          <w:divBdr>
            <w:top w:val="none" w:sz="0" w:space="0" w:color="auto"/>
            <w:left w:val="none" w:sz="0" w:space="0" w:color="auto"/>
            <w:bottom w:val="none" w:sz="0" w:space="0" w:color="auto"/>
            <w:right w:val="none" w:sz="0" w:space="0" w:color="auto"/>
          </w:divBdr>
        </w:div>
      </w:divsChild>
    </w:div>
    <w:div w:id="1972056949">
      <w:bodyDiv w:val="1"/>
      <w:marLeft w:val="0"/>
      <w:marRight w:val="0"/>
      <w:marTop w:val="0"/>
      <w:marBottom w:val="0"/>
      <w:divBdr>
        <w:top w:val="none" w:sz="0" w:space="0" w:color="auto"/>
        <w:left w:val="none" w:sz="0" w:space="0" w:color="auto"/>
        <w:bottom w:val="none" w:sz="0" w:space="0" w:color="auto"/>
        <w:right w:val="none" w:sz="0" w:space="0" w:color="auto"/>
      </w:divBdr>
    </w:div>
    <w:div w:id="1973246018">
      <w:bodyDiv w:val="1"/>
      <w:marLeft w:val="0"/>
      <w:marRight w:val="0"/>
      <w:marTop w:val="0"/>
      <w:marBottom w:val="0"/>
      <w:divBdr>
        <w:top w:val="none" w:sz="0" w:space="0" w:color="auto"/>
        <w:left w:val="none" w:sz="0" w:space="0" w:color="auto"/>
        <w:bottom w:val="none" w:sz="0" w:space="0" w:color="auto"/>
        <w:right w:val="none" w:sz="0" w:space="0" w:color="auto"/>
      </w:divBdr>
    </w:div>
    <w:div w:id="1974141880">
      <w:bodyDiv w:val="1"/>
      <w:marLeft w:val="0"/>
      <w:marRight w:val="0"/>
      <w:marTop w:val="0"/>
      <w:marBottom w:val="0"/>
      <w:divBdr>
        <w:top w:val="none" w:sz="0" w:space="0" w:color="auto"/>
        <w:left w:val="none" w:sz="0" w:space="0" w:color="auto"/>
        <w:bottom w:val="none" w:sz="0" w:space="0" w:color="auto"/>
        <w:right w:val="none" w:sz="0" w:space="0" w:color="auto"/>
      </w:divBdr>
    </w:div>
    <w:div w:id="1976638080">
      <w:bodyDiv w:val="1"/>
      <w:marLeft w:val="0"/>
      <w:marRight w:val="0"/>
      <w:marTop w:val="0"/>
      <w:marBottom w:val="0"/>
      <w:divBdr>
        <w:top w:val="none" w:sz="0" w:space="0" w:color="auto"/>
        <w:left w:val="none" w:sz="0" w:space="0" w:color="auto"/>
        <w:bottom w:val="none" w:sz="0" w:space="0" w:color="auto"/>
        <w:right w:val="none" w:sz="0" w:space="0" w:color="auto"/>
      </w:divBdr>
    </w:div>
    <w:div w:id="1978755132">
      <w:bodyDiv w:val="1"/>
      <w:marLeft w:val="0"/>
      <w:marRight w:val="0"/>
      <w:marTop w:val="0"/>
      <w:marBottom w:val="0"/>
      <w:divBdr>
        <w:top w:val="none" w:sz="0" w:space="0" w:color="auto"/>
        <w:left w:val="none" w:sz="0" w:space="0" w:color="auto"/>
        <w:bottom w:val="none" w:sz="0" w:space="0" w:color="auto"/>
        <w:right w:val="none" w:sz="0" w:space="0" w:color="auto"/>
      </w:divBdr>
    </w:div>
    <w:div w:id="1983924273">
      <w:bodyDiv w:val="1"/>
      <w:marLeft w:val="0"/>
      <w:marRight w:val="0"/>
      <w:marTop w:val="0"/>
      <w:marBottom w:val="0"/>
      <w:divBdr>
        <w:top w:val="none" w:sz="0" w:space="0" w:color="auto"/>
        <w:left w:val="none" w:sz="0" w:space="0" w:color="auto"/>
        <w:bottom w:val="none" w:sz="0" w:space="0" w:color="auto"/>
        <w:right w:val="none" w:sz="0" w:space="0" w:color="auto"/>
      </w:divBdr>
      <w:divsChild>
        <w:div w:id="783423408">
          <w:marLeft w:val="480"/>
          <w:marRight w:val="0"/>
          <w:marTop w:val="0"/>
          <w:marBottom w:val="0"/>
          <w:divBdr>
            <w:top w:val="none" w:sz="0" w:space="0" w:color="auto"/>
            <w:left w:val="none" w:sz="0" w:space="0" w:color="auto"/>
            <w:bottom w:val="none" w:sz="0" w:space="0" w:color="auto"/>
            <w:right w:val="none" w:sz="0" w:space="0" w:color="auto"/>
          </w:divBdr>
        </w:div>
        <w:div w:id="353700985">
          <w:marLeft w:val="480"/>
          <w:marRight w:val="0"/>
          <w:marTop w:val="0"/>
          <w:marBottom w:val="0"/>
          <w:divBdr>
            <w:top w:val="none" w:sz="0" w:space="0" w:color="auto"/>
            <w:left w:val="none" w:sz="0" w:space="0" w:color="auto"/>
            <w:bottom w:val="none" w:sz="0" w:space="0" w:color="auto"/>
            <w:right w:val="none" w:sz="0" w:space="0" w:color="auto"/>
          </w:divBdr>
        </w:div>
        <w:div w:id="992761517">
          <w:marLeft w:val="480"/>
          <w:marRight w:val="0"/>
          <w:marTop w:val="0"/>
          <w:marBottom w:val="0"/>
          <w:divBdr>
            <w:top w:val="none" w:sz="0" w:space="0" w:color="auto"/>
            <w:left w:val="none" w:sz="0" w:space="0" w:color="auto"/>
            <w:bottom w:val="none" w:sz="0" w:space="0" w:color="auto"/>
            <w:right w:val="none" w:sz="0" w:space="0" w:color="auto"/>
          </w:divBdr>
        </w:div>
        <w:div w:id="1561748669">
          <w:marLeft w:val="480"/>
          <w:marRight w:val="0"/>
          <w:marTop w:val="0"/>
          <w:marBottom w:val="0"/>
          <w:divBdr>
            <w:top w:val="none" w:sz="0" w:space="0" w:color="auto"/>
            <w:left w:val="none" w:sz="0" w:space="0" w:color="auto"/>
            <w:bottom w:val="none" w:sz="0" w:space="0" w:color="auto"/>
            <w:right w:val="none" w:sz="0" w:space="0" w:color="auto"/>
          </w:divBdr>
        </w:div>
        <w:div w:id="1037119947">
          <w:marLeft w:val="480"/>
          <w:marRight w:val="0"/>
          <w:marTop w:val="0"/>
          <w:marBottom w:val="0"/>
          <w:divBdr>
            <w:top w:val="none" w:sz="0" w:space="0" w:color="auto"/>
            <w:left w:val="none" w:sz="0" w:space="0" w:color="auto"/>
            <w:bottom w:val="none" w:sz="0" w:space="0" w:color="auto"/>
            <w:right w:val="none" w:sz="0" w:space="0" w:color="auto"/>
          </w:divBdr>
        </w:div>
        <w:div w:id="344988691">
          <w:marLeft w:val="480"/>
          <w:marRight w:val="0"/>
          <w:marTop w:val="0"/>
          <w:marBottom w:val="0"/>
          <w:divBdr>
            <w:top w:val="none" w:sz="0" w:space="0" w:color="auto"/>
            <w:left w:val="none" w:sz="0" w:space="0" w:color="auto"/>
            <w:bottom w:val="none" w:sz="0" w:space="0" w:color="auto"/>
            <w:right w:val="none" w:sz="0" w:space="0" w:color="auto"/>
          </w:divBdr>
        </w:div>
        <w:div w:id="616374946">
          <w:marLeft w:val="480"/>
          <w:marRight w:val="0"/>
          <w:marTop w:val="0"/>
          <w:marBottom w:val="0"/>
          <w:divBdr>
            <w:top w:val="none" w:sz="0" w:space="0" w:color="auto"/>
            <w:left w:val="none" w:sz="0" w:space="0" w:color="auto"/>
            <w:bottom w:val="none" w:sz="0" w:space="0" w:color="auto"/>
            <w:right w:val="none" w:sz="0" w:space="0" w:color="auto"/>
          </w:divBdr>
        </w:div>
        <w:div w:id="1883050400">
          <w:marLeft w:val="480"/>
          <w:marRight w:val="0"/>
          <w:marTop w:val="0"/>
          <w:marBottom w:val="0"/>
          <w:divBdr>
            <w:top w:val="none" w:sz="0" w:space="0" w:color="auto"/>
            <w:left w:val="none" w:sz="0" w:space="0" w:color="auto"/>
            <w:bottom w:val="none" w:sz="0" w:space="0" w:color="auto"/>
            <w:right w:val="none" w:sz="0" w:space="0" w:color="auto"/>
          </w:divBdr>
        </w:div>
        <w:div w:id="2055546160">
          <w:marLeft w:val="480"/>
          <w:marRight w:val="0"/>
          <w:marTop w:val="0"/>
          <w:marBottom w:val="0"/>
          <w:divBdr>
            <w:top w:val="none" w:sz="0" w:space="0" w:color="auto"/>
            <w:left w:val="none" w:sz="0" w:space="0" w:color="auto"/>
            <w:bottom w:val="none" w:sz="0" w:space="0" w:color="auto"/>
            <w:right w:val="none" w:sz="0" w:space="0" w:color="auto"/>
          </w:divBdr>
        </w:div>
        <w:div w:id="670985042">
          <w:marLeft w:val="480"/>
          <w:marRight w:val="0"/>
          <w:marTop w:val="0"/>
          <w:marBottom w:val="0"/>
          <w:divBdr>
            <w:top w:val="none" w:sz="0" w:space="0" w:color="auto"/>
            <w:left w:val="none" w:sz="0" w:space="0" w:color="auto"/>
            <w:bottom w:val="none" w:sz="0" w:space="0" w:color="auto"/>
            <w:right w:val="none" w:sz="0" w:space="0" w:color="auto"/>
          </w:divBdr>
        </w:div>
        <w:div w:id="1489396183">
          <w:marLeft w:val="480"/>
          <w:marRight w:val="0"/>
          <w:marTop w:val="0"/>
          <w:marBottom w:val="0"/>
          <w:divBdr>
            <w:top w:val="none" w:sz="0" w:space="0" w:color="auto"/>
            <w:left w:val="none" w:sz="0" w:space="0" w:color="auto"/>
            <w:bottom w:val="none" w:sz="0" w:space="0" w:color="auto"/>
            <w:right w:val="none" w:sz="0" w:space="0" w:color="auto"/>
          </w:divBdr>
        </w:div>
        <w:div w:id="2046909421">
          <w:marLeft w:val="480"/>
          <w:marRight w:val="0"/>
          <w:marTop w:val="0"/>
          <w:marBottom w:val="0"/>
          <w:divBdr>
            <w:top w:val="none" w:sz="0" w:space="0" w:color="auto"/>
            <w:left w:val="none" w:sz="0" w:space="0" w:color="auto"/>
            <w:bottom w:val="none" w:sz="0" w:space="0" w:color="auto"/>
            <w:right w:val="none" w:sz="0" w:space="0" w:color="auto"/>
          </w:divBdr>
        </w:div>
        <w:div w:id="1328241795">
          <w:marLeft w:val="480"/>
          <w:marRight w:val="0"/>
          <w:marTop w:val="0"/>
          <w:marBottom w:val="0"/>
          <w:divBdr>
            <w:top w:val="none" w:sz="0" w:space="0" w:color="auto"/>
            <w:left w:val="none" w:sz="0" w:space="0" w:color="auto"/>
            <w:bottom w:val="none" w:sz="0" w:space="0" w:color="auto"/>
            <w:right w:val="none" w:sz="0" w:space="0" w:color="auto"/>
          </w:divBdr>
        </w:div>
        <w:div w:id="1005404662">
          <w:marLeft w:val="480"/>
          <w:marRight w:val="0"/>
          <w:marTop w:val="0"/>
          <w:marBottom w:val="0"/>
          <w:divBdr>
            <w:top w:val="none" w:sz="0" w:space="0" w:color="auto"/>
            <w:left w:val="none" w:sz="0" w:space="0" w:color="auto"/>
            <w:bottom w:val="none" w:sz="0" w:space="0" w:color="auto"/>
            <w:right w:val="none" w:sz="0" w:space="0" w:color="auto"/>
          </w:divBdr>
        </w:div>
        <w:div w:id="1652367920">
          <w:marLeft w:val="480"/>
          <w:marRight w:val="0"/>
          <w:marTop w:val="0"/>
          <w:marBottom w:val="0"/>
          <w:divBdr>
            <w:top w:val="none" w:sz="0" w:space="0" w:color="auto"/>
            <w:left w:val="none" w:sz="0" w:space="0" w:color="auto"/>
            <w:bottom w:val="none" w:sz="0" w:space="0" w:color="auto"/>
            <w:right w:val="none" w:sz="0" w:space="0" w:color="auto"/>
          </w:divBdr>
        </w:div>
        <w:div w:id="349643313">
          <w:marLeft w:val="480"/>
          <w:marRight w:val="0"/>
          <w:marTop w:val="0"/>
          <w:marBottom w:val="0"/>
          <w:divBdr>
            <w:top w:val="none" w:sz="0" w:space="0" w:color="auto"/>
            <w:left w:val="none" w:sz="0" w:space="0" w:color="auto"/>
            <w:bottom w:val="none" w:sz="0" w:space="0" w:color="auto"/>
            <w:right w:val="none" w:sz="0" w:space="0" w:color="auto"/>
          </w:divBdr>
        </w:div>
        <w:div w:id="1619725251">
          <w:marLeft w:val="480"/>
          <w:marRight w:val="0"/>
          <w:marTop w:val="0"/>
          <w:marBottom w:val="0"/>
          <w:divBdr>
            <w:top w:val="none" w:sz="0" w:space="0" w:color="auto"/>
            <w:left w:val="none" w:sz="0" w:space="0" w:color="auto"/>
            <w:bottom w:val="none" w:sz="0" w:space="0" w:color="auto"/>
            <w:right w:val="none" w:sz="0" w:space="0" w:color="auto"/>
          </w:divBdr>
        </w:div>
        <w:div w:id="534003522">
          <w:marLeft w:val="480"/>
          <w:marRight w:val="0"/>
          <w:marTop w:val="0"/>
          <w:marBottom w:val="0"/>
          <w:divBdr>
            <w:top w:val="none" w:sz="0" w:space="0" w:color="auto"/>
            <w:left w:val="none" w:sz="0" w:space="0" w:color="auto"/>
            <w:bottom w:val="none" w:sz="0" w:space="0" w:color="auto"/>
            <w:right w:val="none" w:sz="0" w:space="0" w:color="auto"/>
          </w:divBdr>
        </w:div>
        <w:div w:id="1136533664">
          <w:marLeft w:val="480"/>
          <w:marRight w:val="0"/>
          <w:marTop w:val="0"/>
          <w:marBottom w:val="0"/>
          <w:divBdr>
            <w:top w:val="none" w:sz="0" w:space="0" w:color="auto"/>
            <w:left w:val="none" w:sz="0" w:space="0" w:color="auto"/>
            <w:bottom w:val="none" w:sz="0" w:space="0" w:color="auto"/>
            <w:right w:val="none" w:sz="0" w:space="0" w:color="auto"/>
          </w:divBdr>
        </w:div>
        <w:div w:id="1451044611">
          <w:marLeft w:val="480"/>
          <w:marRight w:val="0"/>
          <w:marTop w:val="0"/>
          <w:marBottom w:val="0"/>
          <w:divBdr>
            <w:top w:val="none" w:sz="0" w:space="0" w:color="auto"/>
            <w:left w:val="none" w:sz="0" w:space="0" w:color="auto"/>
            <w:bottom w:val="none" w:sz="0" w:space="0" w:color="auto"/>
            <w:right w:val="none" w:sz="0" w:space="0" w:color="auto"/>
          </w:divBdr>
        </w:div>
        <w:div w:id="1197277368">
          <w:marLeft w:val="480"/>
          <w:marRight w:val="0"/>
          <w:marTop w:val="0"/>
          <w:marBottom w:val="0"/>
          <w:divBdr>
            <w:top w:val="none" w:sz="0" w:space="0" w:color="auto"/>
            <w:left w:val="none" w:sz="0" w:space="0" w:color="auto"/>
            <w:bottom w:val="none" w:sz="0" w:space="0" w:color="auto"/>
            <w:right w:val="none" w:sz="0" w:space="0" w:color="auto"/>
          </w:divBdr>
        </w:div>
        <w:div w:id="1375275764">
          <w:marLeft w:val="480"/>
          <w:marRight w:val="0"/>
          <w:marTop w:val="0"/>
          <w:marBottom w:val="0"/>
          <w:divBdr>
            <w:top w:val="none" w:sz="0" w:space="0" w:color="auto"/>
            <w:left w:val="none" w:sz="0" w:space="0" w:color="auto"/>
            <w:bottom w:val="none" w:sz="0" w:space="0" w:color="auto"/>
            <w:right w:val="none" w:sz="0" w:space="0" w:color="auto"/>
          </w:divBdr>
        </w:div>
        <w:div w:id="1563638633">
          <w:marLeft w:val="480"/>
          <w:marRight w:val="0"/>
          <w:marTop w:val="0"/>
          <w:marBottom w:val="0"/>
          <w:divBdr>
            <w:top w:val="none" w:sz="0" w:space="0" w:color="auto"/>
            <w:left w:val="none" w:sz="0" w:space="0" w:color="auto"/>
            <w:bottom w:val="none" w:sz="0" w:space="0" w:color="auto"/>
            <w:right w:val="none" w:sz="0" w:space="0" w:color="auto"/>
          </w:divBdr>
        </w:div>
        <w:div w:id="1263143751">
          <w:marLeft w:val="480"/>
          <w:marRight w:val="0"/>
          <w:marTop w:val="0"/>
          <w:marBottom w:val="0"/>
          <w:divBdr>
            <w:top w:val="none" w:sz="0" w:space="0" w:color="auto"/>
            <w:left w:val="none" w:sz="0" w:space="0" w:color="auto"/>
            <w:bottom w:val="none" w:sz="0" w:space="0" w:color="auto"/>
            <w:right w:val="none" w:sz="0" w:space="0" w:color="auto"/>
          </w:divBdr>
        </w:div>
        <w:div w:id="534119309">
          <w:marLeft w:val="480"/>
          <w:marRight w:val="0"/>
          <w:marTop w:val="0"/>
          <w:marBottom w:val="0"/>
          <w:divBdr>
            <w:top w:val="none" w:sz="0" w:space="0" w:color="auto"/>
            <w:left w:val="none" w:sz="0" w:space="0" w:color="auto"/>
            <w:bottom w:val="none" w:sz="0" w:space="0" w:color="auto"/>
            <w:right w:val="none" w:sz="0" w:space="0" w:color="auto"/>
          </w:divBdr>
        </w:div>
        <w:div w:id="1738550222">
          <w:marLeft w:val="480"/>
          <w:marRight w:val="0"/>
          <w:marTop w:val="0"/>
          <w:marBottom w:val="0"/>
          <w:divBdr>
            <w:top w:val="none" w:sz="0" w:space="0" w:color="auto"/>
            <w:left w:val="none" w:sz="0" w:space="0" w:color="auto"/>
            <w:bottom w:val="none" w:sz="0" w:space="0" w:color="auto"/>
            <w:right w:val="none" w:sz="0" w:space="0" w:color="auto"/>
          </w:divBdr>
        </w:div>
        <w:div w:id="663439559">
          <w:marLeft w:val="480"/>
          <w:marRight w:val="0"/>
          <w:marTop w:val="0"/>
          <w:marBottom w:val="0"/>
          <w:divBdr>
            <w:top w:val="none" w:sz="0" w:space="0" w:color="auto"/>
            <w:left w:val="none" w:sz="0" w:space="0" w:color="auto"/>
            <w:bottom w:val="none" w:sz="0" w:space="0" w:color="auto"/>
            <w:right w:val="none" w:sz="0" w:space="0" w:color="auto"/>
          </w:divBdr>
        </w:div>
        <w:div w:id="710615244">
          <w:marLeft w:val="480"/>
          <w:marRight w:val="0"/>
          <w:marTop w:val="0"/>
          <w:marBottom w:val="0"/>
          <w:divBdr>
            <w:top w:val="none" w:sz="0" w:space="0" w:color="auto"/>
            <w:left w:val="none" w:sz="0" w:space="0" w:color="auto"/>
            <w:bottom w:val="none" w:sz="0" w:space="0" w:color="auto"/>
            <w:right w:val="none" w:sz="0" w:space="0" w:color="auto"/>
          </w:divBdr>
        </w:div>
        <w:div w:id="1172991479">
          <w:marLeft w:val="480"/>
          <w:marRight w:val="0"/>
          <w:marTop w:val="0"/>
          <w:marBottom w:val="0"/>
          <w:divBdr>
            <w:top w:val="none" w:sz="0" w:space="0" w:color="auto"/>
            <w:left w:val="none" w:sz="0" w:space="0" w:color="auto"/>
            <w:bottom w:val="none" w:sz="0" w:space="0" w:color="auto"/>
            <w:right w:val="none" w:sz="0" w:space="0" w:color="auto"/>
          </w:divBdr>
        </w:div>
        <w:div w:id="1659726420">
          <w:marLeft w:val="480"/>
          <w:marRight w:val="0"/>
          <w:marTop w:val="0"/>
          <w:marBottom w:val="0"/>
          <w:divBdr>
            <w:top w:val="none" w:sz="0" w:space="0" w:color="auto"/>
            <w:left w:val="none" w:sz="0" w:space="0" w:color="auto"/>
            <w:bottom w:val="none" w:sz="0" w:space="0" w:color="auto"/>
            <w:right w:val="none" w:sz="0" w:space="0" w:color="auto"/>
          </w:divBdr>
        </w:div>
        <w:div w:id="178129796">
          <w:marLeft w:val="480"/>
          <w:marRight w:val="0"/>
          <w:marTop w:val="0"/>
          <w:marBottom w:val="0"/>
          <w:divBdr>
            <w:top w:val="none" w:sz="0" w:space="0" w:color="auto"/>
            <w:left w:val="none" w:sz="0" w:space="0" w:color="auto"/>
            <w:bottom w:val="none" w:sz="0" w:space="0" w:color="auto"/>
            <w:right w:val="none" w:sz="0" w:space="0" w:color="auto"/>
          </w:divBdr>
        </w:div>
        <w:div w:id="1238400604">
          <w:marLeft w:val="480"/>
          <w:marRight w:val="0"/>
          <w:marTop w:val="0"/>
          <w:marBottom w:val="0"/>
          <w:divBdr>
            <w:top w:val="none" w:sz="0" w:space="0" w:color="auto"/>
            <w:left w:val="none" w:sz="0" w:space="0" w:color="auto"/>
            <w:bottom w:val="none" w:sz="0" w:space="0" w:color="auto"/>
            <w:right w:val="none" w:sz="0" w:space="0" w:color="auto"/>
          </w:divBdr>
        </w:div>
        <w:div w:id="1202671370">
          <w:marLeft w:val="480"/>
          <w:marRight w:val="0"/>
          <w:marTop w:val="0"/>
          <w:marBottom w:val="0"/>
          <w:divBdr>
            <w:top w:val="none" w:sz="0" w:space="0" w:color="auto"/>
            <w:left w:val="none" w:sz="0" w:space="0" w:color="auto"/>
            <w:bottom w:val="none" w:sz="0" w:space="0" w:color="auto"/>
            <w:right w:val="none" w:sz="0" w:space="0" w:color="auto"/>
          </w:divBdr>
        </w:div>
        <w:div w:id="1344816836">
          <w:marLeft w:val="480"/>
          <w:marRight w:val="0"/>
          <w:marTop w:val="0"/>
          <w:marBottom w:val="0"/>
          <w:divBdr>
            <w:top w:val="none" w:sz="0" w:space="0" w:color="auto"/>
            <w:left w:val="none" w:sz="0" w:space="0" w:color="auto"/>
            <w:bottom w:val="none" w:sz="0" w:space="0" w:color="auto"/>
            <w:right w:val="none" w:sz="0" w:space="0" w:color="auto"/>
          </w:divBdr>
        </w:div>
        <w:div w:id="2065985189">
          <w:marLeft w:val="480"/>
          <w:marRight w:val="0"/>
          <w:marTop w:val="0"/>
          <w:marBottom w:val="0"/>
          <w:divBdr>
            <w:top w:val="none" w:sz="0" w:space="0" w:color="auto"/>
            <w:left w:val="none" w:sz="0" w:space="0" w:color="auto"/>
            <w:bottom w:val="none" w:sz="0" w:space="0" w:color="auto"/>
            <w:right w:val="none" w:sz="0" w:space="0" w:color="auto"/>
          </w:divBdr>
        </w:div>
        <w:div w:id="788666047">
          <w:marLeft w:val="480"/>
          <w:marRight w:val="0"/>
          <w:marTop w:val="0"/>
          <w:marBottom w:val="0"/>
          <w:divBdr>
            <w:top w:val="none" w:sz="0" w:space="0" w:color="auto"/>
            <w:left w:val="none" w:sz="0" w:space="0" w:color="auto"/>
            <w:bottom w:val="none" w:sz="0" w:space="0" w:color="auto"/>
            <w:right w:val="none" w:sz="0" w:space="0" w:color="auto"/>
          </w:divBdr>
        </w:div>
        <w:div w:id="876771036">
          <w:marLeft w:val="480"/>
          <w:marRight w:val="0"/>
          <w:marTop w:val="0"/>
          <w:marBottom w:val="0"/>
          <w:divBdr>
            <w:top w:val="none" w:sz="0" w:space="0" w:color="auto"/>
            <w:left w:val="none" w:sz="0" w:space="0" w:color="auto"/>
            <w:bottom w:val="none" w:sz="0" w:space="0" w:color="auto"/>
            <w:right w:val="none" w:sz="0" w:space="0" w:color="auto"/>
          </w:divBdr>
        </w:div>
        <w:div w:id="135922404">
          <w:marLeft w:val="480"/>
          <w:marRight w:val="0"/>
          <w:marTop w:val="0"/>
          <w:marBottom w:val="0"/>
          <w:divBdr>
            <w:top w:val="none" w:sz="0" w:space="0" w:color="auto"/>
            <w:left w:val="none" w:sz="0" w:space="0" w:color="auto"/>
            <w:bottom w:val="none" w:sz="0" w:space="0" w:color="auto"/>
            <w:right w:val="none" w:sz="0" w:space="0" w:color="auto"/>
          </w:divBdr>
        </w:div>
        <w:div w:id="171727732">
          <w:marLeft w:val="480"/>
          <w:marRight w:val="0"/>
          <w:marTop w:val="0"/>
          <w:marBottom w:val="0"/>
          <w:divBdr>
            <w:top w:val="none" w:sz="0" w:space="0" w:color="auto"/>
            <w:left w:val="none" w:sz="0" w:space="0" w:color="auto"/>
            <w:bottom w:val="none" w:sz="0" w:space="0" w:color="auto"/>
            <w:right w:val="none" w:sz="0" w:space="0" w:color="auto"/>
          </w:divBdr>
        </w:div>
        <w:div w:id="376927587">
          <w:marLeft w:val="480"/>
          <w:marRight w:val="0"/>
          <w:marTop w:val="0"/>
          <w:marBottom w:val="0"/>
          <w:divBdr>
            <w:top w:val="none" w:sz="0" w:space="0" w:color="auto"/>
            <w:left w:val="none" w:sz="0" w:space="0" w:color="auto"/>
            <w:bottom w:val="none" w:sz="0" w:space="0" w:color="auto"/>
            <w:right w:val="none" w:sz="0" w:space="0" w:color="auto"/>
          </w:divBdr>
        </w:div>
        <w:div w:id="1862695350">
          <w:marLeft w:val="480"/>
          <w:marRight w:val="0"/>
          <w:marTop w:val="0"/>
          <w:marBottom w:val="0"/>
          <w:divBdr>
            <w:top w:val="none" w:sz="0" w:space="0" w:color="auto"/>
            <w:left w:val="none" w:sz="0" w:space="0" w:color="auto"/>
            <w:bottom w:val="none" w:sz="0" w:space="0" w:color="auto"/>
            <w:right w:val="none" w:sz="0" w:space="0" w:color="auto"/>
          </w:divBdr>
        </w:div>
        <w:div w:id="1259364438">
          <w:marLeft w:val="480"/>
          <w:marRight w:val="0"/>
          <w:marTop w:val="0"/>
          <w:marBottom w:val="0"/>
          <w:divBdr>
            <w:top w:val="none" w:sz="0" w:space="0" w:color="auto"/>
            <w:left w:val="none" w:sz="0" w:space="0" w:color="auto"/>
            <w:bottom w:val="none" w:sz="0" w:space="0" w:color="auto"/>
            <w:right w:val="none" w:sz="0" w:space="0" w:color="auto"/>
          </w:divBdr>
        </w:div>
        <w:div w:id="945313605">
          <w:marLeft w:val="480"/>
          <w:marRight w:val="0"/>
          <w:marTop w:val="0"/>
          <w:marBottom w:val="0"/>
          <w:divBdr>
            <w:top w:val="none" w:sz="0" w:space="0" w:color="auto"/>
            <w:left w:val="none" w:sz="0" w:space="0" w:color="auto"/>
            <w:bottom w:val="none" w:sz="0" w:space="0" w:color="auto"/>
            <w:right w:val="none" w:sz="0" w:space="0" w:color="auto"/>
          </w:divBdr>
        </w:div>
        <w:div w:id="374089187">
          <w:marLeft w:val="480"/>
          <w:marRight w:val="0"/>
          <w:marTop w:val="0"/>
          <w:marBottom w:val="0"/>
          <w:divBdr>
            <w:top w:val="none" w:sz="0" w:space="0" w:color="auto"/>
            <w:left w:val="none" w:sz="0" w:space="0" w:color="auto"/>
            <w:bottom w:val="none" w:sz="0" w:space="0" w:color="auto"/>
            <w:right w:val="none" w:sz="0" w:space="0" w:color="auto"/>
          </w:divBdr>
        </w:div>
        <w:div w:id="687095807">
          <w:marLeft w:val="480"/>
          <w:marRight w:val="0"/>
          <w:marTop w:val="0"/>
          <w:marBottom w:val="0"/>
          <w:divBdr>
            <w:top w:val="none" w:sz="0" w:space="0" w:color="auto"/>
            <w:left w:val="none" w:sz="0" w:space="0" w:color="auto"/>
            <w:bottom w:val="none" w:sz="0" w:space="0" w:color="auto"/>
            <w:right w:val="none" w:sz="0" w:space="0" w:color="auto"/>
          </w:divBdr>
        </w:div>
        <w:div w:id="682249847">
          <w:marLeft w:val="480"/>
          <w:marRight w:val="0"/>
          <w:marTop w:val="0"/>
          <w:marBottom w:val="0"/>
          <w:divBdr>
            <w:top w:val="none" w:sz="0" w:space="0" w:color="auto"/>
            <w:left w:val="none" w:sz="0" w:space="0" w:color="auto"/>
            <w:bottom w:val="none" w:sz="0" w:space="0" w:color="auto"/>
            <w:right w:val="none" w:sz="0" w:space="0" w:color="auto"/>
          </w:divBdr>
        </w:div>
        <w:div w:id="6107358">
          <w:marLeft w:val="480"/>
          <w:marRight w:val="0"/>
          <w:marTop w:val="0"/>
          <w:marBottom w:val="0"/>
          <w:divBdr>
            <w:top w:val="none" w:sz="0" w:space="0" w:color="auto"/>
            <w:left w:val="none" w:sz="0" w:space="0" w:color="auto"/>
            <w:bottom w:val="none" w:sz="0" w:space="0" w:color="auto"/>
            <w:right w:val="none" w:sz="0" w:space="0" w:color="auto"/>
          </w:divBdr>
        </w:div>
        <w:div w:id="1477137989">
          <w:marLeft w:val="480"/>
          <w:marRight w:val="0"/>
          <w:marTop w:val="0"/>
          <w:marBottom w:val="0"/>
          <w:divBdr>
            <w:top w:val="none" w:sz="0" w:space="0" w:color="auto"/>
            <w:left w:val="none" w:sz="0" w:space="0" w:color="auto"/>
            <w:bottom w:val="none" w:sz="0" w:space="0" w:color="auto"/>
            <w:right w:val="none" w:sz="0" w:space="0" w:color="auto"/>
          </w:divBdr>
        </w:div>
        <w:div w:id="1900020594">
          <w:marLeft w:val="480"/>
          <w:marRight w:val="0"/>
          <w:marTop w:val="0"/>
          <w:marBottom w:val="0"/>
          <w:divBdr>
            <w:top w:val="none" w:sz="0" w:space="0" w:color="auto"/>
            <w:left w:val="none" w:sz="0" w:space="0" w:color="auto"/>
            <w:bottom w:val="none" w:sz="0" w:space="0" w:color="auto"/>
            <w:right w:val="none" w:sz="0" w:space="0" w:color="auto"/>
          </w:divBdr>
        </w:div>
        <w:div w:id="1381784876">
          <w:marLeft w:val="480"/>
          <w:marRight w:val="0"/>
          <w:marTop w:val="0"/>
          <w:marBottom w:val="0"/>
          <w:divBdr>
            <w:top w:val="none" w:sz="0" w:space="0" w:color="auto"/>
            <w:left w:val="none" w:sz="0" w:space="0" w:color="auto"/>
            <w:bottom w:val="none" w:sz="0" w:space="0" w:color="auto"/>
            <w:right w:val="none" w:sz="0" w:space="0" w:color="auto"/>
          </w:divBdr>
        </w:div>
        <w:div w:id="1295328752">
          <w:marLeft w:val="480"/>
          <w:marRight w:val="0"/>
          <w:marTop w:val="0"/>
          <w:marBottom w:val="0"/>
          <w:divBdr>
            <w:top w:val="none" w:sz="0" w:space="0" w:color="auto"/>
            <w:left w:val="none" w:sz="0" w:space="0" w:color="auto"/>
            <w:bottom w:val="none" w:sz="0" w:space="0" w:color="auto"/>
            <w:right w:val="none" w:sz="0" w:space="0" w:color="auto"/>
          </w:divBdr>
        </w:div>
        <w:div w:id="240875292">
          <w:marLeft w:val="480"/>
          <w:marRight w:val="0"/>
          <w:marTop w:val="0"/>
          <w:marBottom w:val="0"/>
          <w:divBdr>
            <w:top w:val="none" w:sz="0" w:space="0" w:color="auto"/>
            <w:left w:val="none" w:sz="0" w:space="0" w:color="auto"/>
            <w:bottom w:val="none" w:sz="0" w:space="0" w:color="auto"/>
            <w:right w:val="none" w:sz="0" w:space="0" w:color="auto"/>
          </w:divBdr>
        </w:div>
        <w:div w:id="1747073517">
          <w:marLeft w:val="480"/>
          <w:marRight w:val="0"/>
          <w:marTop w:val="0"/>
          <w:marBottom w:val="0"/>
          <w:divBdr>
            <w:top w:val="none" w:sz="0" w:space="0" w:color="auto"/>
            <w:left w:val="none" w:sz="0" w:space="0" w:color="auto"/>
            <w:bottom w:val="none" w:sz="0" w:space="0" w:color="auto"/>
            <w:right w:val="none" w:sz="0" w:space="0" w:color="auto"/>
          </w:divBdr>
        </w:div>
        <w:div w:id="1860898270">
          <w:marLeft w:val="480"/>
          <w:marRight w:val="0"/>
          <w:marTop w:val="0"/>
          <w:marBottom w:val="0"/>
          <w:divBdr>
            <w:top w:val="none" w:sz="0" w:space="0" w:color="auto"/>
            <w:left w:val="none" w:sz="0" w:space="0" w:color="auto"/>
            <w:bottom w:val="none" w:sz="0" w:space="0" w:color="auto"/>
            <w:right w:val="none" w:sz="0" w:space="0" w:color="auto"/>
          </w:divBdr>
        </w:div>
        <w:div w:id="1754009585">
          <w:marLeft w:val="480"/>
          <w:marRight w:val="0"/>
          <w:marTop w:val="0"/>
          <w:marBottom w:val="0"/>
          <w:divBdr>
            <w:top w:val="none" w:sz="0" w:space="0" w:color="auto"/>
            <w:left w:val="none" w:sz="0" w:space="0" w:color="auto"/>
            <w:bottom w:val="none" w:sz="0" w:space="0" w:color="auto"/>
            <w:right w:val="none" w:sz="0" w:space="0" w:color="auto"/>
          </w:divBdr>
        </w:div>
        <w:div w:id="1470826001">
          <w:marLeft w:val="480"/>
          <w:marRight w:val="0"/>
          <w:marTop w:val="0"/>
          <w:marBottom w:val="0"/>
          <w:divBdr>
            <w:top w:val="none" w:sz="0" w:space="0" w:color="auto"/>
            <w:left w:val="none" w:sz="0" w:space="0" w:color="auto"/>
            <w:bottom w:val="none" w:sz="0" w:space="0" w:color="auto"/>
            <w:right w:val="none" w:sz="0" w:space="0" w:color="auto"/>
          </w:divBdr>
        </w:div>
        <w:div w:id="1622414986">
          <w:marLeft w:val="480"/>
          <w:marRight w:val="0"/>
          <w:marTop w:val="0"/>
          <w:marBottom w:val="0"/>
          <w:divBdr>
            <w:top w:val="none" w:sz="0" w:space="0" w:color="auto"/>
            <w:left w:val="none" w:sz="0" w:space="0" w:color="auto"/>
            <w:bottom w:val="none" w:sz="0" w:space="0" w:color="auto"/>
            <w:right w:val="none" w:sz="0" w:space="0" w:color="auto"/>
          </w:divBdr>
        </w:div>
        <w:div w:id="199711164">
          <w:marLeft w:val="480"/>
          <w:marRight w:val="0"/>
          <w:marTop w:val="0"/>
          <w:marBottom w:val="0"/>
          <w:divBdr>
            <w:top w:val="none" w:sz="0" w:space="0" w:color="auto"/>
            <w:left w:val="none" w:sz="0" w:space="0" w:color="auto"/>
            <w:bottom w:val="none" w:sz="0" w:space="0" w:color="auto"/>
            <w:right w:val="none" w:sz="0" w:space="0" w:color="auto"/>
          </w:divBdr>
        </w:div>
        <w:div w:id="356542530">
          <w:marLeft w:val="480"/>
          <w:marRight w:val="0"/>
          <w:marTop w:val="0"/>
          <w:marBottom w:val="0"/>
          <w:divBdr>
            <w:top w:val="none" w:sz="0" w:space="0" w:color="auto"/>
            <w:left w:val="none" w:sz="0" w:space="0" w:color="auto"/>
            <w:bottom w:val="none" w:sz="0" w:space="0" w:color="auto"/>
            <w:right w:val="none" w:sz="0" w:space="0" w:color="auto"/>
          </w:divBdr>
        </w:div>
        <w:div w:id="1037049257">
          <w:marLeft w:val="480"/>
          <w:marRight w:val="0"/>
          <w:marTop w:val="0"/>
          <w:marBottom w:val="0"/>
          <w:divBdr>
            <w:top w:val="none" w:sz="0" w:space="0" w:color="auto"/>
            <w:left w:val="none" w:sz="0" w:space="0" w:color="auto"/>
            <w:bottom w:val="none" w:sz="0" w:space="0" w:color="auto"/>
            <w:right w:val="none" w:sz="0" w:space="0" w:color="auto"/>
          </w:divBdr>
        </w:div>
        <w:div w:id="1808430551">
          <w:marLeft w:val="480"/>
          <w:marRight w:val="0"/>
          <w:marTop w:val="0"/>
          <w:marBottom w:val="0"/>
          <w:divBdr>
            <w:top w:val="none" w:sz="0" w:space="0" w:color="auto"/>
            <w:left w:val="none" w:sz="0" w:space="0" w:color="auto"/>
            <w:bottom w:val="none" w:sz="0" w:space="0" w:color="auto"/>
            <w:right w:val="none" w:sz="0" w:space="0" w:color="auto"/>
          </w:divBdr>
        </w:div>
        <w:div w:id="22828030">
          <w:marLeft w:val="480"/>
          <w:marRight w:val="0"/>
          <w:marTop w:val="0"/>
          <w:marBottom w:val="0"/>
          <w:divBdr>
            <w:top w:val="none" w:sz="0" w:space="0" w:color="auto"/>
            <w:left w:val="none" w:sz="0" w:space="0" w:color="auto"/>
            <w:bottom w:val="none" w:sz="0" w:space="0" w:color="auto"/>
            <w:right w:val="none" w:sz="0" w:space="0" w:color="auto"/>
          </w:divBdr>
        </w:div>
        <w:div w:id="1229849244">
          <w:marLeft w:val="480"/>
          <w:marRight w:val="0"/>
          <w:marTop w:val="0"/>
          <w:marBottom w:val="0"/>
          <w:divBdr>
            <w:top w:val="none" w:sz="0" w:space="0" w:color="auto"/>
            <w:left w:val="none" w:sz="0" w:space="0" w:color="auto"/>
            <w:bottom w:val="none" w:sz="0" w:space="0" w:color="auto"/>
            <w:right w:val="none" w:sz="0" w:space="0" w:color="auto"/>
          </w:divBdr>
        </w:div>
      </w:divsChild>
    </w:div>
    <w:div w:id="1985620552">
      <w:bodyDiv w:val="1"/>
      <w:marLeft w:val="0"/>
      <w:marRight w:val="0"/>
      <w:marTop w:val="0"/>
      <w:marBottom w:val="0"/>
      <w:divBdr>
        <w:top w:val="none" w:sz="0" w:space="0" w:color="auto"/>
        <w:left w:val="none" w:sz="0" w:space="0" w:color="auto"/>
        <w:bottom w:val="none" w:sz="0" w:space="0" w:color="auto"/>
        <w:right w:val="none" w:sz="0" w:space="0" w:color="auto"/>
      </w:divBdr>
      <w:divsChild>
        <w:div w:id="2063018906">
          <w:marLeft w:val="480"/>
          <w:marRight w:val="0"/>
          <w:marTop w:val="0"/>
          <w:marBottom w:val="0"/>
          <w:divBdr>
            <w:top w:val="none" w:sz="0" w:space="0" w:color="auto"/>
            <w:left w:val="none" w:sz="0" w:space="0" w:color="auto"/>
            <w:bottom w:val="none" w:sz="0" w:space="0" w:color="auto"/>
            <w:right w:val="none" w:sz="0" w:space="0" w:color="auto"/>
          </w:divBdr>
        </w:div>
        <w:div w:id="1701778887">
          <w:marLeft w:val="480"/>
          <w:marRight w:val="0"/>
          <w:marTop w:val="0"/>
          <w:marBottom w:val="0"/>
          <w:divBdr>
            <w:top w:val="none" w:sz="0" w:space="0" w:color="auto"/>
            <w:left w:val="none" w:sz="0" w:space="0" w:color="auto"/>
            <w:bottom w:val="none" w:sz="0" w:space="0" w:color="auto"/>
            <w:right w:val="none" w:sz="0" w:space="0" w:color="auto"/>
          </w:divBdr>
        </w:div>
        <w:div w:id="562447389">
          <w:marLeft w:val="480"/>
          <w:marRight w:val="0"/>
          <w:marTop w:val="0"/>
          <w:marBottom w:val="0"/>
          <w:divBdr>
            <w:top w:val="none" w:sz="0" w:space="0" w:color="auto"/>
            <w:left w:val="none" w:sz="0" w:space="0" w:color="auto"/>
            <w:bottom w:val="none" w:sz="0" w:space="0" w:color="auto"/>
            <w:right w:val="none" w:sz="0" w:space="0" w:color="auto"/>
          </w:divBdr>
        </w:div>
        <w:div w:id="1485582903">
          <w:marLeft w:val="480"/>
          <w:marRight w:val="0"/>
          <w:marTop w:val="0"/>
          <w:marBottom w:val="0"/>
          <w:divBdr>
            <w:top w:val="none" w:sz="0" w:space="0" w:color="auto"/>
            <w:left w:val="none" w:sz="0" w:space="0" w:color="auto"/>
            <w:bottom w:val="none" w:sz="0" w:space="0" w:color="auto"/>
            <w:right w:val="none" w:sz="0" w:space="0" w:color="auto"/>
          </w:divBdr>
        </w:div>
        <w:div w:id="123815911">
          <w:marLeft w:val="480"/>
          <w:marRight w:val="0"/>
          <w:marTop w:val="0"/>
          <w:marBottom w:val="0"/>
          <w:divBdr>
            <w:top w:val="none" w:sz="0" w:space="0" w:color="auto"/>
            <w:left w:val="none" w:sz="0" w:space="0" w:color="auto"/>
            <w:bottom w:val="none" w:sz="0" w:space="0" w:color="auto"/>
            <w:right w:val="none" w:sz="0" w:space="0" w:color="auto"/>
          </w:divBdr>
        </w:div>
        <w:div w:id="293341107">
          <w:marLeft w:val="480"/>
          <w:marRight w:val="0"/>
          <w:marTop w:val="0"/>
          <w:marBottom w:val="0"/>
          <w:divBdr>
            <w:top w:val="none" w:sz="0" w:space="0" w:color="auto"/>
            <w:left w:val="none" w:sz="0" w:space="0" w:color="auto"/>
            <w:bottom w:val="none" w:sz="0" w:space="0" w:color="auto"/>
            <w:right w:val="none" w:sz="0" w:space="0" w:color="auto"/>
          </w:divBdr>
        </w:div>
        <w:div w:id="1408500644">
          <w:marLeft w:val="480"/>
          <w:marRight w:val="0"/>
          <w:marTop w:val="0"/>
          <w:marBottom w:val="0"/>
          <w:divBdr>
            <w:top w:val="none" w:sz="0" w:space="0" w:color="auto"/>
            <w:left w:val="none" w:sz="0" w:space="0" w:color="auto"/>
            <w:bottom w:val="none" w:sz="0" w:space="0" w:color="auto"/>
            <w:right w:val="none" w:sz="0" w:space="0" w:color="auto"/>
          </w:divBdr>
        </w:div>
        <w:div w:id="1963611980">
          <w:marLeft w:val="480"/>
          <w:marRight w:val="0"/>
          <w:marTop w:val="0"/>
          <w:marBottom w:val="0"/>
          <w:divBdr>
            <w:top w:val="none" w:sz="0" w:space="0" w:color="auto"/>
            <w:left w:val="none" w:sz="0" w:space="0" w:color="auto"/>
            <w:bottom w:val="none" w:sz="0" w:space="0" w:color="auto"/>
            <w:right w:val="none" w:sz="0" w:space="0" w:color="auto"/>
          </w:divBdr>
        </w:div>
        <w:div w:id="298144900">
          <w:marLeft w:val="480"/>
          <w:marRight w:val="0"/>
          <w:marTop w:val="0"/>
          <w:marBottom w:val="0"/>
          <w:divBdr>
            <w:top w:val="none" w:sz="0" w:space="0" w:color="auto"/>
            <w:left w:val="none" w:sz="0" w:space="0" w:color="auto"/>
            <w:bottom w:val="none" w:sz="0" w:space="0" w:color="auto"/>
            <w:right w:val="none" w:sz="0" w:space="0" w:color="auto"/>
          </w:divBdr>
        </w:div>
        <w:div w:id="229582702">
          <w:marLeft w:val="480"/>
          <w:marRight w:val="0"/>
          <w:marTop w:val="0"/>
          <w:marBottom w:val="0"/>
          <w:divBdr>
            <w:top w:val="none" w:sz="0" w:space="0" w:color="auto"/>
            <w:left w:val="none" w:sz="0" w:space="0" w:color="auto"/>
            <w:bottom w:val="none" w:sz="0" w:space="0" w:color="auto"/>
            <w:right w:val="none" w:sz="0" w:space="0" w:color="auto"/>
          </w:divBdr>
        </w:div>
        <w:div w:id="1551840557">
          <w:marLeft w:val="480"/>
          <w:marRight w:val="0"/>
          <w:marTop w:val="0"/>
          <w:marBottom w:val="0"/>
          <w:divBdr>
            <w:top w:val="none" w:sz="0" w:space="0" w:color="auto"/>
            <w:left w:val="none" w:sz="0" w:space="0" w:color="auto"/>
            <w:bottom w:val="none" w:sz="0" w:space="0" w:color="auto"/>
            <w:right w:val="none" w:sz="0" w:space="0" w:color="auto"/>
          </w:divBdr>
        </w:div>
        <w:div w:id="928346790">
          <w:marLeft w:val="480"/>
          <w:marRight w:val="0"/>
          <w:marTop w:val="0"/>
          <w:marBottom w:val="0"/>
          <w:divBdr>
            <w:top w:val="none" w:sz="0" w:space="0" w:color="auto"/>
            <w:left w:val="none" w:sz="0" w:space="0" w:color="auto"/>
            <w:bottom w:val="none" w:sz="0" w:space="0" w:color="auto"/>
            <w:right w:val="none" w:sz="0" w:space="0" w:color="auto"/>
          </w:divBdr>
        </w:div>
        <w:div w:id="1808425409">
          <w:marLeft w:val="480"/>
          <w:marRight w:val="0"/>
          <w:marTop w:val="0"/>
          <w:marBottom w:val="0"/>
          <w:divBdr>
            <w:top w:val="none" w:sz="0" w:space="0" w:color="auto"/>
            <w:left w:val="none" w:sz="0" w:space="0" w:color="auto"/>
            <w:bottom w:val="none" w:sz="0" w:space="0" w:color="auto"/>
            <w:right w:val="none" w:sz="0" w:space="0" w:color="auto"/>
          </w:divBdr>
        </w:div>
        <w:div w:id="91241859">
          <w:marLeft w:val="480"/>
          <w:marRight w:val="0"/>
          <w:marTop w:val="0"/>
          <w:marBottom w:val="0"/>
          <w:divBdr>
            <w:top w:val="none" w:sz="0" w:space="0" w:color="auto"/>
            <w:left w:val="none" w:sz="0" w:space="0" w:color="auto"/>
            <w:bottom w:val="none" w:sz="0" w:space="0" w:color="auto"/>
            <w:right w:val="none" w:sz="0" w:space="0" w:color="auto"/>
          </w:divBdr>
        </w:div>
        <w:div w:id="511801955">
          <w:marLeft w:val="480"/>
          <w:marRight w:val="0"/>
          <w:marTop w:val="0"/>
          <w:marBottom w:val="0"/>
          <w:divBdr>
            <w:top w:val="none" w:sz="0" w:space="0" w:color="auto"/>
            <w:left w:val="none" w:sz="0" w:space="0" w:color="auto"/>
            <w:bottom w:val="none" w:sz="0" w:space="0" w:color="auto"/>
            <w:right w:val="none" w:sz="0" w:space="0" w:color="auto"/>
          </w:divBdr>
        </w:div>
        <w:div w:id="952784844">
          <w:marLeft w:val="480"/>
          <w:marRight w:val="0"/>
          <w:marTop w:val="0"/>
          <w:marBottom w:val="0"/>
          <w:divBdr>
            <w:top w:val="none" w:sz="0" w:space="0" w:color="auto"/>
            <w:left w:val="none" w:sz="0" w:space="0" w:color="auto"/>
            <w:bottom w:val="none" w:sz="0" w:space="0" w:color="auto"/>
            <w:right w:val="none" w:sz="0" w:space="0" w:color="auto"/>
          </w:divBdr>
        </w:div>
        <w:div w:id="1521435623">
          <w:marLeft w:val="480"/>
          <w:marRight w:val="0"/>
          <w:marTop w:val="0"/>
          <w:marBottom w:val="0"/>
          <w:divBdr>
            <w:top w:val="none" w:sz="0" w:space="0" w:color="auto"/>
            <w:left w:val="none" w:sz="0" w:space="0" w:color="auto"/>
            <w:bottom w:val="none" w:sz="0" w:space="0" w:color="auto"/>
            <w:right w:val="none" w:sz="0" w:space="0" w:color="auto"/>
          </w:divBdr>
        </w:div>
        <w:div w:id="1215391470">
          <w:marLeft w:val="480"/>
          <w:marRight w:val="0"/>
          <w:marTop w:val="0"/>
          <w:marBottom w:val="0"/>
          <w:divBdr>
            <w:top w:val="none" w:sz="0" w:space="0" w:color="auto"/>
            <w:left w:val="none" w:sz="0" w:space="0" w:color="auto"/>
            <w:bottom w:val="none" w:sz="0" w:space="0" w:color="auto"/>
            <w:right w:val="none" w:sz="0" w:space="0" w:color="auto"/>
          </w:divBdr>
        </w:div>
        <w:div w:id="537358476">
          <w:marLeft w:val="480"/>
          <w:marRight w:val="0"/>
          <w:marTop w:val="0"/>
          <w:marBottom w:val="0"/>
          <w:divBdr>
            <w:top w:val="none" w:sz="0" w:space="0" w:color="auto"/>
            <w:left w:val="none" w:sz="0" w:space="0" w:color="auto"/>
            <w:bottom w:val="none" w:sz="0" w:space="0" w:color="auto"/>
            <w:right w:val="none" w:sz="0" w:space="0" w:color="auto"/>
          </w:divBdr>
        </w:div>
        <w:div w:id="1010185642">
          <w:marLeft w:val="480"/>
          <w:marRight w:val="0"/>
          <w:marTop w:val="0"/>
          <w:marBottom w:val="0"/>
          <w:divBdr>
            <w:top w:val="none" w:sz="0" w:space="0" w:color="auto"/>
            <w:left w:val="none" w:sz="0" w:space="0" w:color="auto"/>
            <w:bottom w:val="none" w:sz="0" w:space="0" w:color="auto"/>
            <w:right w:val="none" w:sz="0" w:space="0" w:color="auto"/>
          </w:divBdr>
        </w:div>
        <w:div w:id="2022125426">
          <w:marLeft w:val="480"/>
          <w:marRight w:val="0"/>
          <w:marTop w:val="0"/>
          <w:marBottom w:val="0"/>
          <w:divBdr>
            <w:top w:val="none" w:sz="0" w:space="0" w:color="auto"/>
            <w:left w:val="none" w:sz="0" w:space="0" w:color="auto"/>
            <w:bottom w:val="none" w:sz="0" w:space="0" w:color="auto"/>
            <w:right w:val="none" w:sz="0" w:space="0" w:color="auto"/>
          </w:divBdr>
        </w:div>
        <w:div w:id="872500116">
          <w:marLeft w:val="480"/>
          <w:marRight w:val="0"/>
          <w:marTop w:val="0"/>
          <w:marBottom w:val="0"/>
          <w:divBdr>
            <w:top w:val="none" w:sz="0" w:space="0" w:color="auto"/>
            <w:left w:val="none" w:sz="0" w:space="0" w:color="auto"/>
            <w:bottom w:val="none" w:sz="0" w:space="0" w:color="auto"/>
            <w:right w:val="none" w:sz="0" w:space="0" w:color="auto"/>
          </w:divBdr>
        </w:div>
        <w:div w:id="266743075">
          <w:marLeft w:val="480"/>
          <w:marRight w:val="0"/>
          <w:marTop w:val="0"/>
          <w:marBottom w:val="0"/>
          <w:divBdr>
            <w:top w:val="none" w:sz="0" w:space="0" w:color="auto"/>
            <w:left w:val="none" w:sz="0" w:space="0" w:color="auto"/>
            <w:bottom w:val="none" w:sz="0" w:space="0" w:color="auto"/>
            <w:right w:val="none" w:sz="0" w:space="0" w:color="auto"/>
          </w:divBdr>
        </w:div>
        <w:div w:id="244582208">
          <w:marLeft w:val="480"/>
          <w:marRight w:val="0"/>
          <w:marTop w:val="0"/>
          <w:marBottom w:val="0"/>
          <w:divBdr>
            <w:top w:val="none" w:sz="0" w:space="0" w:color="auto"/>
            <w:left w:val="none" w:sz="0" w:space="0" w:color="auto"/>
            <w:bottom w:val="none" w:sz="0" w:space="0" w:color="auto"/>
            <w:right w:val="none" w:sz="0" w:space="0" w:color="auto"/>
          </w:divBdr>
        </w:div>
        <w:div w:id="181356162">
          <w:marLeft w:val="480"/>
          <w:marRight w:val="0"/>
          <w:marTop w:val="0"/>
          <w:marBottom w:val="0"/>
          <w:divBdr>
            <w:top w:val="none" w:sz="0" w:space="0" w:color="auto"/>
            <w:left w:val="none" w:sz="0" w:space="0" w:color="auto"/>
            <w:bottom w:val="none" w:sz="0" w:space="0" w:color="auto"/>
            <w:right w:val="none" w:sz="0" w:space="0" w:color="auto"/>
          </w:divBdr>
        </w:div>
        <w:div w:id="2130782512">
          <w:marLeft w:val="480"/>
          <w:marRight w:val="0"/>
          <w:marTop w:val="0"/>
          <w:marBottom w:val="0"/>
          <w:divBdr>
            <w:top w:val="none" w:sz="0" w:space="0" w:color="auto"/>
            <w:left w:val="none" w:sz="0" w:space="0" w:color="auto"/>
            <w:bottom w:val="none" w:sz="0" w:space="0" w:color="auto"/>
            <w:right w:val="none" w:sz="0" w:space="0" w:color="auto"/>
          </w:divBdr>
        </w:div>
        <w:div w:id="1187016611">
          <w:marLeft w:val="480"/>
          <w:marRight w:val="0"/>
          <w:marTop w:val="0"/>
          <w:marBottom w:val="0"/>
          <w:divBdr>
            <w:top w:val="none" w:sz="0" w:space="0" w:color="auto"/>
            <w:left w:val="none" w:sz="0" w:space="0" w:color="auto"/>
            <w:bottom w:val="none" w:sz="0" w:space="0" w:color="auto"/>
            <w:right w:val="none" w:sz="0" w:space="0" w:color="auto"/>
          </w:divBdr>
        </w:div>
        <w:div w:id="962155515">
          <w:marLeft w:val="480"/>
          <w:marRight w:val="0"/>
          <w:marTop w:val="0"/>
          <w:marBottom w:val="0"/>
          <w:divBdr>
            <w:top w:val="none" w:sz="0" w:space="0" w:color="auto"/>
            <w:left w:val="none" w:sz="0" w:space="0" w:color="auto"/>
            <w:bottom w:val="none" w:sz="0" w:space="0" w:color="auto"/>
            <w:right w:val="none" w:sz="0" w:space="0" w:color="auto"/>
          </w:divBdr>
        </w:div>
        <w:div w:id="220292975">
          <w:marLeft w:val="480"/>
          <w:marRight w:val="0"/>
          <w:marTop w:val="0"/>
          <w:marBottom w:val="0"/>
          <w:divBdr>
            <w:top w:val="none" w:sz="0" w:space="0" w:color="auto"/>
            <w:left w:val="none" w:sz="0" w:space="0" w:color="auto"/>
            <w:bottom w:val="none" w:sz="0" w:space="0" w:color="auto"/>
            <w:right w:val="none" w:sz="0" w:space="0" w:color="auto"/>
          </w:divBdr>
        </w:div>
        <w:div w:id="1646665795">
          <w:marLeft w:val="480"/>
          <w:marRight w:val="0"/>
          <w:marTop w:val="0"/>
          <w:marBottom w:val="0"/>
          <w:divBdr>
            <w:top w:val="none" w:sz="0" w:space="0" w:color="auto"/>
            <w:left w:val="none" w:sz="0" w:space="0" w:color="auto"/>
            <w:bottom w:val="none" w:sz="0" w:space="0" w:color="auto"/>
            <w:right w:val="none" w:sz="0" w:space="0" w:color="auto"/>
          </w:divBdr>
        </w:div>
        <w:div w:id="502429742">
          <w:marLeft w:val="480"/>
          <w:marRight w:val="0"/>
          <w:marTop w:val="0"/>
          <w:marBottom w:val="0"/>
          <w:divBdr>
            <w:top w:val="none" w:sz="0" w:space="0" w:color="auto"/>
            <w:left w:val="none" w:sz="0" w:space="0" w:color="auto"/>
            <w:bottom w:val="none" w:sz="0" w:space="0" w:color="auto"/>
            <w:right w:val="none" w:sz="0" w:space="0" w:color="auto"/>
          </w:divBdr>
        </w:div>
        <w:div w:id="2134786151">
          <w:marLeft w:val="480"/>
          <w:marRight w:val="0"/>
          <w:marTop w:val="0"/>
          <w:marBottom w:val="0"/>
          <w:divBdr>
            <w:top w:val="none" w:sz="0" w:space="0" w:color="auto"/>
            <w:left w:val="none" w:sz="0" w:space="0" w:color="auto"/>
            <w:bottom w:val="none" w:sz="0" w:space="0" w:color="auto"/>
            <w:right w:val="none" w:sz="0" w:space="0" w:color="auto"/>
          </w:divBdr>
        </w:div>
        <w:div w:id="1016930687">
          <w:marLeft w:val="480"/>
          <w:marRight w:val="0"/>
          <w:marTop w:val="0"/>
          <w:marBottom w:val="0"/>
          <w:divBdr>
            <w:top w:val="none" w:sz="0" w:space="0" w:color="auto"/>
            <w:left w:val="none" w:sz="0" w:space="0" w:color="auto"/>
            <w:bottom w:val="none" w:sz="0" w:space="0" w:color="auto"/>
            <w:right w:val="none" w:sz="0" w:space="0" w:color="auto"/>
          </w:divBdr>
        </w:div>
        <w:div w:id="594631014">
          <w:marLeft w:val="480"/>
          <w:marRight w:val="0"/>
          <w:marTop w:val="0"/>
          <w:marBottom w:val="0"/>
          <w:divBdr>
            <w:top w:val="none" w:sz="0" w:space="0" w:color="auto"/>
            <w:left w:val="none" w:sz="0" w:space="0" w:color="auto"/>
            <w:bottom w:val="none" w:sz="0" w:space="0" w:color="auto"/>
            <w:right w:val="none" w:sz="0" w:space="0" w:color="auto"/>
          </w:divBdr>
        </w:div>
        <w:div w:id="181171351">
          <w:marLeft w:val="480"/>
          <w:marRight w:val="0"/>
          <w:marTop w:val="0"/>
          <w:marBottom w:val="0"/>
          <w:divBdr>
            <w:top w:val="none" w:sz="0" w:space="0" w:color="auto"/>
            <w:left w:val="none" w:sz="0" w:space="0" w:color="auto"/>
            <w:bottom w:val="none" w:sz="0" w:space="0" w:color="auto"/>
            <w:right w:val="none" w:sz="0" w:space="0" w:color="auto"/>
          </w:divBdr>
        </w:div>
        <w:div w:id="1059017531">
          <w:marLeft w:val="480"/>
          <w:marRight w:val="0"/>
          <w:marTop w:val="0"/>
          <w:marBottom w:val="0"/>
          <w:divBdr>
            <w:top w:val="none" w:sz="0" w:space="0" w:color="auto"/>
            <w:left w:val="none" w:sz="0" w:space="0" w:color="auto"/>
            <w:bottom w:val="none" w:sz="0" w:space="0" w:color="auto"/>
            <w:right w:val="none" w:sz="0" w:space="0" w:color="auto"/>
          </w:divBdr>
        </w:div>
        <w:div w:id="1636133463">
          <w:marLeft w:val="480"/>
          <w:marRight w:val="0"/>
          <w:marTop w:val="0"/>
          <w:marBottom w:val="0"/>
          <w:divBdr>
            <w:top w:val="none" w:sz="0" w:space="0" w:color="auto"/>
            <w:left w:val="none" w:sz="0" w:space="0" w:color="auto"/>
            <w:bottom w:val="none" w:sz="0" w:space="0" w:color="auto"/>
            <w:right w:val="none" w:sz="0" w:space="0" w:color="auto"/>
          </w:divBdr>
        </w:div>
        <w:div w:id="1442411114">
          <w:marLeft w:val="480"/>
          <w:marRight w:val="0"/>
          <w:marTop w:val="0"/>
          <w:marBottom w:val="0"/>
          <w:divBdr>
            <w:top w:val="none" w:sz="0" w:space="0" w:color="auto"/>
            <w:left w:val="none" w:sz="0" w:space="0" w:color="auto"/>
            <w:bottom w:val="none" w:sz="0" w:space="0" w:color="auto"/>
            <w:right w:val="none" w:sz="0" w:space="0" w:color="auto"/>
          </w:divBdr>
        </w:div>
        <w:div w:id="464548493">
          <w:marLeft w:val="480"/>
          <w:marRight w:val="0"/>
          <w:marTop w:val="0"/>
          <w:marBottom w:val="0"/>
          <w:divBdr>
            <w:top w:val="none" w:sz="0" w:space="0" w:color="auto"/>
            <w:left w:val="none" w:sz="0" w:space="0" w:color="auto"/>
            <w:bottom w:val="none" w:sz="0" w:space="0" w:color="auto"/>
            <w:right w:val="none" w:sz="0" w:space="0" w:color="auto"/>
          </w:divBdr>
        </w:div>
        <w:div w:id="1683389497">
          <w:marLeft w:val="480"/>
          <w:marRight w:val="0"/>
          <w:marTop w:val="0"/>
          <w:marBottom w:val="0"/>
          <w:divBdr>
            <w:top w:val="none" w:sz="0" w:space="0" w:color="auto"/>
            <w:left w:val="none" w:sz="0" w:space="0" w:color="auto"/>
            <w:bottom w:val="none" w:sz="0" w:space="0" w:color="auto"/>
            <w:right w:val="none" w:sz="0" w:space="0" w:color="auto"/>
          </w:divBdr>
        </w:div>
        <w:div w:id="1421870469">
          <w:marLeft w:val="480"/>
          <w:marRight w:val="0"/>
          <w:marTop w:val="0"/>
          <w:marBottom w:val="0"/>
          <w:divBdr>
            <w:top w:val="none" w:sz="0" w:space="0" w:color="auto"/>
            <w:left w:val="none" w:sz="0" w:space="0" w:color="auto"/>
            <w:bottom w:val="none" w:sz="0" w:space="0" w:color="auto"/>
            <w:right w:val="none" w:sz="0" w:space="0" w:color="auto"/>
          </w:divBdr>
        </w:div>
        <w:div w:id="1684622921">
          <w:marLeft w:val="480"/>
          <w:marRight w:val="0"/>
          <w:marTop w:val="0"/>
          <w:marBottom w:val="0"/>
          <w:divBdr>
            <w:top w:val="none" w:sz="0" w:space="0" w:color="auto"/>
            <w:left w:val="none" w:sz="0" w:space="0" w:color="auto"/>
            <w:bottom w:val="none" w:sz="0" w:space="0" w:color="auto"/>
            <w:right w:val="none" w:sz="0" w:space="0" w:color="auto"/>
          </w:divBdr>
        </w:div>
        <w:div w:id="1176919623">
          <w:marLeft w:val="480"/>
          <w:marRight w:val="0"/>
          <w:marTop w:val="0"/>
          <w:marBottom w:val="0"/>
          <w:divBdr>
            <w:top w:val="none" w:sz="0" w:space="0" w:color="auto"/>
            <w:left w:val="none" w:sz="0" w:space="0" w:color="auto"/>
            <w:bottom w:val="none" w:sz="0" w:space="0" w:color="auto"/>
            <w:right w:val="none" w:sz="0" w:space="0" w:color="auto"/>
          </w:divBdr>
        </w:div>
        <w:div w:id="1583028498">
          <w:marLeft w:val="480"/>
          <w:marRight w:val="0"/>
          <w:marTop w:val="0"/>
          <w:marBottom w:val="0"/>
          <w:divBdr>
            <w:top w:val="none" w:sz="0" w:space="0" w:color="auto"/>
            <w:left w:val="none" w:sz="0" w:space="0" w:color="auto"/>
            <w:bottom w:val="none" w:sz="0" w:space="0" w:color="auto"/>
            <w:right w:val="none" w:sz="0" w:space="0" w:color="auto"/>
          </w:divBdr>
        </w:div>
        <w:div w:id="42677562">
          <w:marLeft w:val="480"/>
          <w:marRight w:val="0"/>
          <w:marTop w:val="0"/>
          <w:marBottom w:val="0"/>
          <w:divBdr>
            <w:top w:val="none" w:sz="0" w:space="0" w:color="auto"/>
            <w:left w:val="none" w:sz="0" w:space="0" w:color="auto"/>
            <w:bottom w:val="none" w:sz="0" w:space="0" w:color="auto"/>
            <w:right w:val="none" w:sz="0" w:space="0" w:color="auto"/>
          </w:divBdr>
        </w:div>
        <w:div w:id="1411806721">
          <w:marLeft w:val="480"/>
          <w:marRight w:val="0"/>
          <w:marTop w:val="0"/>
          <w:marBottom w:val="0"/>
          <w:divBdr>
            <w:top w:val="none" w:sz="0" w:space="0" w:color="auto"/>
            <w:left w:val="none" w:sz="0" w:space="0" w:color="auto"/>
            <w:bottom w:val="none" w:sz="0" w:space="0" w:color="auto"/>
            <w:right w:val="none" w:sz="0" w:space="0" w:color="auto"/>
          </w:divBdr>
        </w:div>
        <w:div w:id="648554078">
          <w:marLeft w:val="480"/>
          <w:marRight w:val="0"/>
          <w:marTop w:val="0"/>
          <w:marBottom w:val="0"/>
          <w:divBdr>
            <w:top w:val="none" w:sz="0" w:space="0" w:color="auto"/>
            <w:left w:val="none" w:sz="0" w:space="0" w:color="auto"/>
            <w:bottom w:val="none" w:sz="0" w:space="0" w:color="auto"/>
            <w:right w:val="none" w:sz="0" w:space="0" w:color="auto"/>
          </w:divBdr>
        </w:div>
        <w:div w:id="739401300">
          <w:marLeft w:val="480"/>
          <w:marRight w:val="0"/>
          <w:marTop w:val="0"/>
          <w:marBottom w:val="0"/>
          <w:divBdr>
            <w:top w:val="none" w:sz="0" w:space="0" w:color="auto"/>
            <w:left w:val="none" w:sz="0" w:space="0" w:color="auto"/>
            <w:bottom w:val="none" w:sz="0" w:space="0" w:color="auto"/>
            <w:right w:val="none" w:sz="0" w:space="0" w:color="auto"/>
          </w:divBdr>
        </w:div>
        <w:div w:id="852496982">
          <w:marLeft w:val="480"/>
          <w:marRight w:val="0"/>
          <w:marTop w:val="0"/>
          <w:marBottom w:val="0"/>
          <w:divBdr>
            <w:top w:val="none" w:sz="0" w:space="0" w:color="auto"/>
            <w:left w:val="none" w:sz="0" w:space="0" w:color="auto"/>
            <w:bottom w:val="none" w:sz="0" w:space="0" w:color="auto"/>
            <w:right w:val="none" w:sz="0" w:space="0" w:color="auto"/>
          </w:divBdr>
        </w:div>
        <w:div w:id="511458500">
          <w:marLeft w:val="480"/>
          <w:marRight w:val="0"/>
          <w:marTop w:val="0"/>
          <w:marBottom w:val="0"/>
          <w:divBdr>
            <w:top w:val="none" w:sz="0" w:space="0" w:color="auto"/>
            <w:left w:val="none" w:sz="0" w:space="0" w:color="auto"/>
            <w:bottom w:val="none" w:sz="0" w:space="0" w:color="auto"/>
            <w:right w:val="none" w:sz="0" w:space="0" w:color="auto"/>
          </w:divBdr>
        </w:div>
        <w:div w:id="1762795413">
          <w:marLeft w:val="480"/>
          <w:marRight w:val="0"/>
          <w:marTop w:val="0"/>
          <w:marBottom w:val="0"/>
          <w:divBdr>
            <w:top w:val="none" w:sz="0" w:space="0" w:color="auto"/>
            <w:left w:val="none" w:sz="0" w:space="0" w:color="auto"/>
            <w:bottom w:val="none" w:sz="0" w:space="0" w:color="auto"/>
            <w:right w:val="none" w:sz="0" w:space="0" w:color="auto"/>
          </w:divBdr>
        </w:div>
        <w:div w:id="1206991840">
          <w:marLeft w:val="480"/>
          <w:marRight w:val="0"/>
          <w:marTop w:val="0"/>
          <w:marBottom w:val="0"/>
          <w:divBdr>
            <w:top w:val="none" w:sz="0" w:space="0" w:color="auto"/>
            <w:left w:val="none" w:sz="0" w:space="0" w:color="auto"/>
            <w:bottom w:val="none" w:sz="0" w:space="0" w:color="auto"/>
            <w:right w:val="none" w:sz="0" w:space="0" w:color="auto"/>
          </w:divBdr>
        </w:div>
      </w:divsChild>
    </w:div>
    <w:div w:id="1989818292">
      <w:bodyDiv w:val="1"/>
      <w:marLeft w:val="0"/>
      <w:marRight w:val="0"/>
      <w:marTop w:val="0"/>
      <w:marBottom w:val="0"/>
      <w:divBdr>
        <w:top w:val="none" w:sz="0" w:space="0" w:color="auto"/>
        <w:left w:val="none" w:sz="0" w:space="0" w:color="auto"/>
        <w:bottom w:val="none" w:sz="0" w:space="0" w:color="auto"/>
        <w:right w:val="none" w:sz="0" w:space="0" w:color="auto"/>
      </w:divBdr>
    </w:div>
    <w:div w:id="1992637834">
      <w:bodyDiv w:val="1"/>
      <w:marLeft w:val="0"/>
      <w:marRight w:val="0"/>
      <w:marTop w:val="0"/>
      <w:marBottom w:val="0"/>
      <w:divBdr>
        <w:top w:val="none" w:sz="0" w:space="0" w:color="auto"/>
        <w:left w:val="none" w:sz="0" w:space="0" w:color="auto"/>
        <w:bottom w:val="none" w:sz="0" w:space="0" w:color="auto"/>
        <w:right w:val="none" w:sz="0" w:space="0" w:color="auto"/>
      </w:divBdr>
    </w:div>
    <w:div w:id="1995522596">
      <w:bodyDiv w:val="1"/>
      <w:marLeft w:val="0"/>
      <w:marRight w:val="0"/>
      <w:marTop w:val="0"/>
      <w:marBottom w:val="0"/>
      <w:divBdr>
        <w:top w:val="none" w:sz="0" w:space="0" w:color="auto"/>
        <w:left w:val="none" w:sz="0" w:space="0" w:color="auto"/>
        <w:bottom w:val="none" w:sz="0" w:space="0" w:color="auto"/>
        <w:right w:val="none" w:sz="0" w:space="0" w:color="auto"/>
      </w:divBdr>
    </w:div>
    <w:div w:id="1996957435">
      <w:bodyDiv w:val="1"/>
      <w:marLeft w:val="0"/>
      <w:marRight w:val="0"/>
      <w:marTop w:val="0"/>
      <w:marBottom w:val="0"/>
      <w:divBdr>
        <w:top w:val="none" w:sz="0" w:space="0" w:color="auto"/>
        <w:left w:val="none" w:sz="0" w:space="0" w:color="auto"/>
        <w:bottom w:val="none" w:sz="0" w:space="0" w:color="auto"/>
        <w:right w:val="none" w:sz="0" w:space="0" w:color="auto"/>
      </w:divBdr>
    </w:div>
    <w:div w:id="2005085504">
      <w:bodyDiv w:val="1"/>
      <w:marLeft w:val="0"/>
      <w:marRight w:val="0"/>
      <w:marTop w:val="0"/>
      <w:marBottom w:val="0"/>
      <w:divBdr>
        <w:top w:val="none" w:sz="0" w:space="0" w:color="auto"/>
        <w:left w:val="none" w:sz="0" w:space="0" w:color="auto"/>
        <w:bottom w:val="none" w:sz="0" w:space="0" w:color="auto"/>
        <w:right w:val="none" w:sz="0" w:space="0" w:color="auto"/>
      </w:divBdr>
      <w:divsChild>
        <w:div w:id="48654750">
          <w:marLeft w:val="480"/>
          <w:marRight w:val="0"/>
          <w:marTop w:val="0"/>
          <w:marBottom w:val="0"/>
          <w:divBdr>
            <w:top w:val="none" w:sz="0" w:space="0" w:color="auto"/>
            <w:left w:val="none" w:sz="0" w:space="0" w:color="auto"/>
            <w:bottom w:val="none" w:sz="0" w:space="0" w:color="auto"/>
            <w:right w:val="none" w:sz="0" w:space="0" w:color="auto"/>
          </w:divBdr>
        </w:div>
        <w:div w:id="530650197">
          <w:marLeft w:val="480"/>
          <w:marRight w:val="0"/>
          <w:marTop w:val="0"/>
          <w:marBottom w:val="0"/>
          <w:divBdr>
            <w:top w:val="none" w:sz="0" w:space="0" w:color="auto"/>
            <w:left w:val="none" w:sz="0" w:space="0" w:color="auto"/>
            <w:bottom w:val="none" w:sz="0" w:space="0" w:color="auto"/>
            <w:right w:val="none" w:sz="0" w:space="0" w:color="auto"/>
          </w:divBdr>
        </w:div>
        <w:div w:id="1789155982">
          <w:marLeft w:val="480"/>
          <w:marRight w:val="0"/>
          <w:marTop w:val="0"/>
          <w:marBottom w:val="0"/>
          <w:divBdr>
            <w:top w:val="none" w:sz="0" w:space="0" w:color="auto"/>
            <w:left w:val="none" w:sz="0" w:space="0" w:color="auto"/>
            <w:bottom w:val="none" w:sz="0" w:space="0" w:color="auto"/>
            <w:right w:val="none" w:sz="0" w:space="0" w:color="auto"/>
          </w:divBdr>
        </w:div>
        <w:div w:id="1417895743">
          <w:marLeft w:val="480"/>
          <w:marRight w:val="0"/>
          <w:marTop w:val="0"/>
          <w:marBottom w:val="0"/>
          <w:divBdr>
            <w:top w:val="none" w:sz="0" w:space="0" w:color="auto"/>
            <w:left w:val="none" w:sz="0" w:space="0" w:color="auto"/>
            <w:bottom w:val="none" w:sz="0" w:space="0" w:color="auto"/>
            <w:right w:val="none" w:sz="0" w:space="0" w:color="auto"/>
          </w:divBdr>
        </w:div>
        <w:div w:id="416708622">
          <w:marLeft w:val="480"/>
          <w:marRight w:val="0"/>
          <w:marTop w:val="0"/>
          <w:marBottom w:val="0"/>
          <w:divBdr>
            <w:top w:val="none" w:sz="0" w:space="0" w:color="auto"/>
            <w:left w:val="none" w:sz="0" w:space="0" w:color="auto"/>
            <w:bottom w:val="none" w:sz="0" w:space="0" w:color="auto"/>
            <w:right w:val="none" w:sz="0" w:space="0" w:color="auto"/>
          </w:divBdr>
        </w:div>
        <w:div w:id="1379554077">
          <w:marLeft w:val="480"/>
          <w:marRight w:val="0"/>
          <w:marTop w:val="0"/>
          <w:marBottom w:val="0"/>
          <w:divBdr>
            <w:top w:val="none" w:sz="0" w:space="0" w:color="auto"/>
            <w:left w:val="none" w:sz="0" w:space="0" w:color="auto"/>
            <w:bottom w:val="none" w:sz="0" w:space="0" w:color="auto"/>
            <w:right w:val="none" w:sz="0" w:space="0" w:color="auto"/>
          </w:divBdr>
        </w:div>
        <w:div w:id="1534538007">
          <w:marLeft w:val="480"/>
          <w:marRight w:val="0"/>
          <w:marTop w:val="0"/>
          <w:marBottom w:val="0"/>
          <w:divBdr>
            <w:top w:val="none" w:sz="0" w:space="0" w:color="auto"/>
            <w:left w:val="none" w:sz="0" w:space="0" w:color="auto"/>
            <w:bottom w:val="none" w:sz="0" w:space="0" w:color="auto"/>
            <w:right w:val="none" w:sz="0" w:space="0" w:color="auto"/>
          </w:divBdr>
        </w:div>
        <w:div w:id="1716584824">
          <w:marLeft w:val="480"/>
          <w:marRight w:val="0"/>
          <w:marTop w:val="0"/>
          <w:marBottom w:val="0"/>
          <w:divBdr>
            <w:top w:val="none" w:sz="0" w:space="0" w:color="auto"/>
            <w:left w:val="none" w:sz="0" w:space="0" w:color="auto"/>
            <w:bottom w:val="none" w:sz="0" w:space="0" w:color="auto"/>
            <w:right w:val="none" w:sz="0" w:space="0" w:color="auto"/>
          </w:divBdr>
        </w:div>
        <w:div w:id="1802916999">
          <w:marLeft w:val="480"/>
          <w:marRight w:val="0"/>
          <w:marTop w:val="0"/>
          <w:marBottom w:val="0"/>
          <w:divBdr>
            <w:top w:val="none" w:sz="0" w:space="0" w:color="auto"/>
            <w:left w:val="none" w:sz="0" w:space="0" w:color="auto"/>
            <w:bottom w:val="none" w:sz="0" w:space="0" w:color="auto"/>
            <w:right w:val="none" w:sz="0" w:space="0" w:color="auto"/>
          </w:divBdr>
        </w:div>
        <w:div w:id="1104152711">
          <w:marLeft w:val="480"/>
          <w:marRight w:val="0"/>
          <w:marTop w:val="0"/>
          <w:marBottom w:val="0"/>
          <w:divBdr>
            <w:top w:val="none" w:sz="0" w:space="0" w:color="auto"/>
            <w:left w:val="none" w:sz="0" w:space="0" w:color="auto"/>
            <w:bottom w:val="none" w:sz="0" w:space="0" w:color="auto"/>
            <w:right w:val="none" w:sz="0" w:space="0" w:color="auto"/>
          </w:divBdr>
        </w:div>
        <w:div w:id="686175832">
          <w:marLeft w:val="480"/>
          <w:marRight w:val="0"/>
          <w:marTop w:val="0"/>
          <w:marBottom w:val="0"/>
          <w:divBdr>
            <w:top w:val="none" w:sz="0" w:space="0" w:color="auto"/>
            <w:left w:val="none" w:sz="0" w:space="0" w:color="auto"/>
            <w:bottom w:val="none" w:sz="0" w:space="0" w:color="auto"/>
            <w:right w:val="none" w:sz="0" w:space="0" w:color="auto"/>
          </w:divBdr>
        </w:div>
        <w:div w:id="502354567">
          <w:marLeft w:val="480"/>
          <w:marRight w:val="0"/>
          <w:marTop w:val="0"/>
          <w:marBottom w:val="0"/>
          <w:divBdr>
            <w:top w:val="none" w:sz="0" w:space="0" w:color="auto"/>
            <w:left w:val="none" w:sz="0" w:space="0" w:color="auto"/>
            <w:bottom w:val="none" w:sz="0" w:space="0" w:color="auto"/>
            <w:right w:val="none" w:sz="0" w:space="0" w:color="auto"/>
          </w:divBdr>
        </w:div>
        <w:div w:id="877938110">
          <w:marLeft w:val="480"/>
          <w:marRight w:val="0"/>
          <w:marTop w:val="0"/>
          <w:marBottom w:val="0"/>
          <w:divBdr>
            <w:top w:val="none" w:sz="0" w:space="0" w:color="auto"/>
            <w:left w:val="none" w:sz="0" w:space="0" w:color="auto"/>
            <w:bottom w:val="none" w:sz="0" w:space="0" w:color="auto"/>
            <w:right w:val="none" w:sz="0" w:space="0" w:color="auto"/>
          </w:divBdr>
        </w:div>
        <w:div w:id="1172262268">
          <w:marLeft w:val="480"/>
          <w:marRight w:val="0"/>
          <w:marTop w:val="0"/>
          <w:marBottom w:val="0"/>
          <w:divBdr>
            <w:top w:val="none" w:sz="0" w:space="0" w:color="auto"/>
            <w:left w:val="none" w:sz="0" w:space="0" w:color="auto"/>
            <w:bottom w:val="none" w:sz="0" w:space="0" w:color="auto"/>
            <w:right w:val="none" w:sz="0" w:space="0" w:color="auto"/>
          </w:divBdr>
        </w:div>
        <w:div w:id="1365059005">
          <w:marLeft w:val="480"/>
          <w:marRight w:val="0"/>
          <w:marTop w:val="0"/>
          <w:marBottom w:val="0"/>
          <w:divBdr>
            <w:top w:val="none" w:sz="0" w:space="0" w:color="auto"/>
            <w:left w:val="none" w:sz="0" w:space="0" w:color="auto"/>
            <w:bottom w:val="none" w:sz="0" w:space="0" w:color="auto"/>
            <w:right w:val="none" w:sz="0" w:space="0" w:color="auto"/>
          </w:divBdr>
        </w:div>
        <w:div w:id="162821430">
          <w:marLeft w:val="480"/>
          <w:marRight w:val="0"/>
          <w:marTop w:val="0"/>
          <w:marBottom w:val="0"/>
          <w:divBdr>
            <w:top w:val="none" w:sz="0" w:space="0" w:color="auto"/>
            <w:left w:val="none" w:sz="0" w:space="0" w:color="auto"/>
            <w:bottom w:val="none" w:sz="0" w:space="0" w:color="auto"/>
            <w:right w:val="none" w:sz="0" w:space="0" w:color="auto"/>
          </w:divBdr>
        </w:div>
        <w:div w:id="692656071">
          <w:marLeft w:val="480"/>
          <w:marRight w:val="0"/>
          <w:marTop w:val="0"/>
          <w:marBottom w:val="0"/>
          <w:divBdr>
            <w:top w:val="none" w:sz="0" w:space="0" w:color="auto"/>
            <w:left w:val="none" w:sz="0" w:space="0" w:color="auto"/>
            <w:bottom w:val="none" w:sz="0" w:space="0" w:color="auto"/>
            <w:right w:val="none" w:sz="0" w:space="0" w:color="auto"/>
          </w:divBdr>
        </w:div>
        <w:div w:id="2040086450">
          <w:marLeft w:val="480"/>
          <w:marRight w:val="0"/>
          <w:marTop w:val="0"/>
          <w:marBottom w:val="0"/>
          <w:divBdr>
            <w:top w:val="none" w:sz="0" w:space="0" w:color="auto"/>
            <w:left w:val="none" w:sz="0" w:space="0" w:color="auto"/>
            <w:bottom w:val="none" w:sz="0" w:space="0" w:color="auto"/>
            <w:right w:val="none" w:sz="0" w:space="0" w:color="auto"/>
          </w:divBdr>
        </w:div>
        <w:div w:id="1471168768">
          <w:marLeft w:val="480"/>
          <w:marRight w:val="0"/>
          <w:marTop w:val="0"/>
          <w:marBottom w:val="0"/>
          <w:divBdr>
            <w:top w:val="none" w:sz="0" w:space="0" w:color="auto"/>
            <w:left w:val="none" w:sz="0" w:space="0" w:color="auto"/>
            <w:bottom w:val="none" w:sz="0" w:space="0" w:color="auto"/>
            <w:right w:val="none" w:sz="0" w:space="0" w:color="auto"/>
          </w:divBdr>
        </w:div>
        <w:div w:id="1460218448">
          <w:marLeft w:val="480"/>
          <w:marRight w:val="0"/>
          <w:marTop w:val="0"/>
          <w:marBottom w:val="0"/>
          <w:divBdr>
            <w:top w:val="none" w:sz="0" w:space="0" w:color="auto"/>
            <w:left w:val="none" w:sz="0" w:space="0" w:color="auto"/>
            <w:bottom w:val="none" w:sz="0" w:space="0" w:color="auto"/>
            <w:right w:val="none" w:sz="0" w:space="0" w:color="auto"/>
          </w:divBdr>
        </w:div>
        <w:div w:id="1470516301">
          <w:marLeft w:val="480"/>
          <w:marRight w:val="0"/>
          <w:marTop w:val="0"/>
          <w:marBottom w:val="0"/>
          <w:divBdr>
            <w:top w:val="none" w:sz="0" w:space="0" w:color="auto"/>
            <w:left w:val="none" w:sz="0" w:space="0" w:color="auto"/>
            <w:bottom w:val="none" w:sz="0" w:space="0" w:color="auto"/>
            <w:right w:val="none" w:sz="0" w:space="0" w:color="auto"/>
          </w:divBdr>
        </w:div>
        <w:div w:id="1919441605">
          <w:marLeft w:val="480"/>
          <w:marRight w:val="0"/>
          <w:marTop w:val="0"/>
          <w:marBottom w:val="0"/>
          <w:divBdr>
            <w:top w:val="none" w:sz="0" w:space="0" w:color="auto"/>
            <w:left w:val="none" w:sz="0" w:space="0" w:color="auto"/>
            <w:bottom w:val="none" w:sz="0" w:space="0" w:color="auto"/>
            <w:right w:val="none" w:sz="0" w:space="0" w:color="auto"/>
          </w:divBdr>
        </w:div>
        <w:div w:id="2005090413">
          <w:marLeft w:val="480"/>
          <w:marRight w:val="0"/>
          <w:marTop w:val="0"/>
          <w:marBottom w:val="0"/>
          <w:divBdr>
            <w:top w:val="none" w:sz="0" w:space="0" w:color="auto"/>
            <w:left w:val="none" w:sz="0" w:space="0" w:color="auto"/>
            <w:bottom w:val="none" w:sz="0" w:space="0" w:color="auto"/>
            <w:right w:val="none" w:sz="0" w:space="0" w:color="auto"/>
          </w:divBdr>
        </w:div>
        <w:div w:id="1143234606">
          <w:marLeft w:val="480"/>
          <w:marRight w:val="0"/>
          <w:marTop w:val="0"/>
          <w:marBottom w:val="0"/>
          <w:divBdr>
            <w:top w:val="none" w:sz="0" w:space="0" w:color="auto"/>
            <w:left w:val="none" w:sz="0" w:space="0" w:color="auto"/>
            <w:bottom w:val="none" w:sz="0" w:space="0" w:color="auto"/>
            <w:right w:val="none" w:sz="0" w:space="0" w:color="auto"/>
          </w:divBdr>
        </w:div>
        <w:div w:id="969359278">
          <w:marLeft w:val="480"/>
          <w:marRight w:val="0"/>
          <w:marTop w:val="0"/>
          <w:marBottom w:val="0"/>
          <w:divBdr>
            <w:top w:val="none" w:sz="0" w:space="0" w:color="auto"/>
            <w:left w:val="none" w:sz="0" w:space="0" w:color="auto"/>
            <w:bottom w:val="none" w:sz="0" w:space="0" w:color="auto"/>
            <w:right w:val="none" w:sz="0" w:space="0" w:color="auto"/>
          </w:divBdr>
        </w:div>
        <w:div w:id="1436708414">
          <w:marLeft w:val="480"/>
          <w:marRight w:val="0"/>
          <w:marTop w:val="0"/>
          <w:marBottom w:val="0"/>
          <w:divBdr>
            <w:top w:val="none" w:sz="0" w:space="0" w:color="auto"/>
            <w:left w:val="none" w:sz="0" w:space="0" w:color="auto"/>
            <w:bottom w:val="none" w:sz="0" w:space="0" w:color="auto"/>
            <w:right w:val="none" w:sz="0" w:space="0" w:color="auto"/>
          </w:divBdr>
        </w:div>
        <w:div w:id="398551738">
          <w:marLeft w:val="480"/>
          <w:marRight w:val="0"/>
          <w:marTop w:val="0"/>
          <w:marBottom w:val="0"/>
          <w:divBdr>
            <w:top w:val="none" w:sz="0" w:space="0" w:color="auto"/>
            <w:left w:val="none" w:sz="0" w:space="0" w:color="auto"/>
            <w:bottom w:val="none" w:sz="0" w:space="0" w:color="auto"/>
            <w:right w:val="none" w:sz="0" w:space="0" w:color="auto"/>
          </w:divBdr>
        </w:div>
        <w:div w:id="1825976011">
          <w:marLeft w:val="480"/>
          <w:marRight w:val="0"/>
          <w:marTop w:val="0"/>
          <w:marBottom w:val="0"/>
          <w:divBdr>
            <w:top w:val="none" w:sz="0" w:space="0" w:color="auto"/>
            <w:left w:val="none" w:sz="0" w:space="0" w:color="auto"/>
            <w:bottom w:val="none" w:sz="0" w:space="0" w:color="auto"/>
            <w:right w:val="none" w:sz="0" w:space="0" w:color="auto"/>
          </w:divBdr>
        </w:div>
        <w:div w:id="1059091081">
          <w:marLeft w:val="480"/>
          <w:marRight w:val="0"/>
          <w:marTop w:val="0"/>
          <w:marBottom w:val="0"/>
          <w:divBdr>
            <w:top w:val="none" w:sz="0" w:space="0" w:color="auto"/>
            <w:left w:val="none" w:sz="0" w:space="0" w:color="auto"/>
            <w:bottom w:val="none" w:sz="0" w:space="0" w:color="auto"/>
            <w:right w:val="none" w:sz="0" w:space="0" w:color="auto"/>
          </w:divBdr>
        </w:div>
        <w:div w:id="332997863">
          <w:marLeft w:val="480"/>
          <w:marRight w:val="0"/>
          <w:marTop w:val="0"/>
          <w:marBottom w:val="0"/>
          <w:divBdr>
            <w:top w:val="none" w:sz="0" w:space="0" w:color="auto"/>
            <w:left w:val="none" w:sz="0" w:space="0" w:color="auto"/>
            <w:bottom w:val="none" w:sz="0" w:space="0" w:color="auto"/>
            <w:right w:val="none" w:sz="0" w:space="0" w:color="auto"/>
          </w:divBdr>
        </w:div>
        <w:div w:id="56975534">
          <w:marLeft w:val="480"/>
          <w:marRight w:val="0"/>
          <w:marTop w:val="0"/>
          <w:marBottom w:val="0"/>
          <w:divBdr>
            <w:top w:val="none" w:sz="0" w:space="0" w:color="auto"/>
            <w:left w:val="none" w:sz="0" w:space="0" w:color="auto"/>
            <w:bottom w:val="none" w:sz="0" w:space="0" w:color="auto"/>
            <w:right w:val="none" w:sz="0" w:space="0" w:color="auto"/>
          </w:divBdr>
        </w:div>
        <w:div w:id="1752584158">
          <w:marLeft w:val="480"/>
          <w:marRight w:val="0"/>
          <w:marTop w:val="0"/>
          <w:marBottom w:val="0"/>
          <w:divBdr>
            <w:top w:val="none" w:sz="0" w:space="0" w:color="auto"/>
            <w:left w:val="none" w:sz="0" w:space="0" w:color="auto"/>
            <w:bottom w:val="none" w:sz="0" w:space="0" w:color="auto"/>
            <w:right w:val="none" w:sz="0" w:space="0" w:color="auto"/>
          </w:divBdr>
        </w:div>
        <w:div w:id="1269964150">
          <w:marLeft w:val="480"/>
          <w:marRight w:val="0"/>
          <w:marTop w:val="0"/>
          <w:marBottom w:val="0"/>
          <w:divBdr>
            <w:top w:val="none" w:sz="0" w:space="0" w:color="auto"/>
            <w:left w:val="none" w:sz="0" w:space="0" w:color="auto"/>
            <w:bottom w:val="none" w:sz="0" w:space="0" w:color="auto"/>
            <w:right w:val="none" w:sz="0" w:space="0" w:color="auto"/>
          </w:divBdr>
        </w:div>
        <w:div w:id="471098556">
          <w:marLeft w:val="480"/>
          <w:marRight w:val="0"/>
          <w:marTop w:val="0"/>
          <w:marBottom w:val="0"/>
          <w:divBdr>
            <w:top w:val="none" w:sz="0" w:space="0" w:color="auto"/>
            <w:left w:val="none" w:sz="0" w:space="0" w:color="auto"/>
            <w:bottom w:val="none" w:sz="0" w:space="0" w:color="auto"/>
            <w:right w:val="none" w:sz="0" w:space="0" w:color="auto"/>
          </w:divBdr>
        </w:div>
        <w:div w:id="769162254">
          <w:marLeft w:val="480"/>
          <w:marRight w:val="0"/>
          <w:marTop w:val="0"/>
          <w:marBottom w:val="0"/>
          <w:divBdr>
            <w:top w:val="none" w:sz="0" w:space="0" w:color="auto"/>
            <w:left w:val="none" w:sz="0" w:space="0" w:color="auto"/>
            <w:bottom w:val="none" w:sz="0" w:space="0" w:color="auto"/>
            <w:right w:val="none" w:sz="0" w:space="0" w:color="auto"/>
          </w:divBdr>
        </w:div>
        <w:div w:id="888145833">
          <w:marLeft w:val="480"/>
          <w:marRight w:val="0"/>
          <w:marTop w:val="0"/>
          <w:marBottom w:val="0"/>
          <w:divBdr>
            <w:top w:val="none" w:sz="0" w:space="0" w:color="auto"/>
            <w:left w:val="none" w:sz="0" w:space="0" w:color="auto"/>
            <w:bottom w:val="none" w:sz="0" w:space="0" w:color="auto"/>
            <w:right w:val="none" w:sz="0" w:space="0" w:color="auto"/>
          </w:divBdr>
        </w:div>
        <w:div w:id="1332760080">
          <w:marLeft w:val="480"/>
          <w:marRight w:val="0"/>
          <w:marTop w:val="0"/>
          <w:marBottom w:val="0"/>
          <w:divBdr>
            <w:top w:val="none" w:sz="0" w:space="0" w:color="auto"/>
            <w:left w:val="none" w:sz="0" w:space="0" w:color="auto"/>
            <w:bottom w:val="none" w:sz="0" w:space="0" w:color="auto"/>
            <w:right w:val="none" w:sz="0" w:space="0" w:color="auto"/>
          </w:divBdr>
        </w:div>
        <w:div w:id="1773892783">
          <w:marLeft w:val="480"/>
          <w:marRight w:val="0"/>
          <w:marTop w:val="0"/>
          <w:marBottom w:val="0"/>
          <w:divBdr>
            <w:top w:val="none" w:sz="0" w:space="0" w:color="auto"/>
            <w:left w:val="none" w:sz="0" w:space="0" w:color="auto"/>
            <w:bottom w:val="none" w:sz="0" w:space="0" w:color="auto"/>
            <w:right w:val="none" w:sz="0" w:space="0" w:color="auto"/>
          </w:divBdr>
        </w:div>
        <w:div w:id="2016497417">
          <w:marLeft w:val="480"/>
          <w:marRight w:val="0"/>
          <w:marTop w:val="0"/>
          <w:marBottom w:val="0"/>
          <w:divBdr>
            <w:top w:val="none" w:sz="0" w:space="0" w:color="auto"/>
            <w:left w:val="none" w:sz="0" w:space="0" w:color="auto"/>
            <w:bottom w:val="none" w:sz="0" w:space="0" w:color="auto"/>
            <w:right w:val="none" w:sz="0" w:space="0" w:color="auto"/>
          </w:divBdr>
        </w:div>
        <w:div w:id="1671713404">
          <w:marLeft w:val="480"/>
          <w:marRight w:val="0"/>
          <w:marTop w:val="0"/>
          <w:marBottom w:val="0"/>
          <w:divBdr>
            <w:top w:val="none" w:sz="0" w:space="0" w:color="auto"/>
            <w:left w:val="none" w:sz="0" w:space="0" w:color="auto"/>
            <w:bottom w:val="none" w:sz="0" w:space="0" w:color="auto"/>
            <w:right w:val="none" w:sz="0" w:space="0" w:color="auto"/>
          </w:divBdr>
        </w:div>
        <w:div w:id="1043409834">
          <w:marLeft w:val="480"/>
          <w:marRight w:val="0"/>
          <w:marTop w:val="0"/>
          <w:marBottom w:val="0"/>
          <w:divBdr>
            <w:top w:val="none" w:sz="0" w:space="0" w:color="auto"/>
            <w:left w:val="none" w:sz="0" w:space="0" w:color="auto"/>
            <w:bottom w:val="none" w:sz="0" w:space="0" w:color="auto"/>
            <w:right w:val="none" w:sz="0" w:space="0" w:color="auto"/>
          </w:divBdr>
        </w:div>
        <w:div w:id="1470976026">
          <w:marLeft w:val="480"/>
          <w:marRight w:val="0"/>
          <w:marTop w:val="0"/>
          <w:marBottom w:val="0"/>
          <w:divBdr>
            <w:top w:val="none" w:sz="0" w:space="0" w:color="auto"/>
            <w:left w:val="none" w:sz="0" w:space="0" w:color="auto"/>
            <w:bottom w:val="none" w:sz="0" w:space="0" w:color="auto"/>
            <w:right w:val="none" w:sz="0" w:space="0" w:color="auto"/>
          </w:divBdr>
        </w:div>
        <w:div w:id="1346445628">
          <w:marLeft w:val="480"/>
          <w:marRight w:val="0"/>
          <w:marTop w:val="0"/>
          <w:marBottom w:val="0"/>
          <w:divBdr>
            <w:top w:val="none" w:sz="0" w:space="0" w:color="auto"/>
            <w:left w:val="none" w:sz="0" w:space="0" w:color="auto"/>
            <w:bottom w:val="none" w:sz="0" w:space="0" w:color="auto"/>
            <w:right w:val="none" w:sz="0" w:space="0" w:color="auto"/>
          </w:divBdr>
        </w:div>
        <w:div w:id="256444475">
          <w:marLeft w:val="480"/>
          <w:marRight w:val="0"/>
          <w:marTop w:val="0"/>
          <w:marBottom w:val="0"/>
          <w:divBdr>
            <w:top w:val="none" w:sz="0" w:space="0" w:color="auto"/>
            <w:left w:val="none" w:sz="0" w:space="0" w:color="auto"/>
            <w:bottom w:val="none" w:sz="0" w:space="0" w:color="auto"/>
            <w:right w:val="none" w:sz="0" w:space="0" w:color="auto"/>
          </w:divBdr>
        </w:div>
        <w:div w:id="2127967123">
          <w:marLeft w:val="480"/>
          <w:marRight w:val="0"/>
          <w:marTop w:val="0"/>
          <w:marBottom w:val="0"/>
          <w:divBdr>
            <w:top w:val="none" w:sz="0" w:space="0" w:color="auto"/>
            <w:left w:val="none" w:sz="0" w:space="0" w:color="auto"/>
            <w:bottom w:val="none" w:sz="0" w:space="0" w:color="auto"/>
            <w:right w:val="none" w:sz="0" w:space="0" w:color="auto"/>
          </w:divBdr>
        </w:div>
        <w:div w:id="730737554">
          <w:marLeft w:val="480"/>
          <w:marRight w:val="0"/>
          <w:marTop w:val="0"/>
          <w:marBottom w:val="0"/>
          <w:divBdr>
            <w:top w:val="none" w:sz="0" w:space="0" w:color="auto"/>
            <w:left w:val="none" w:sz="0" w:space="0" w:color="auto"/>
            <w:bottom w:val="none" w:sz="0" w:space="0" w:color="auto"/>
            <w:right w:val="none" w:sz="0" w:space="0" w:color="auto"/>
          </w:divBdr>
        </w:div>
        <w:div w:id="468593488">
          <w:marLeft w:val="480"/>
          <w:marRight w:val="0"/>
          <w:marTop w:val="0"/>
          <w:marBottom w:val="0"/>
          <w:divBdr>
            <w:top w:val="none" w:sz="0" w:space="0" w:color="auto"/>
            <w:left w:val="none" w:sz="0" w:space="0" w:color="auto"/>
            <w:bottom w:val="none" w:sz="0" w:space="0" w:color="auto"/>
            <w:right w:val="none" w:sz="0" w:space="0" w:color="auto"/>
          </w:divBdr>
        </w:div>
        <w:div w:id="1151100000">
          <w:marLeft w:val="480"/>
          <w:marRight w:val="0"/>
          <w:marTop w:val="0"/>
          <w:marBottom w:val="0"/>
          <w:divBdr>
            <w:top w:val="none" w:sz="0" w:space="0" w:color="auto"/>
            <w:left w:val="none" w:sz="0" w:space="0" w:color="auto"/>
            <w:bottom w:val="none" w:sz="0" w:space="0" w:color="auto"/>
            <w:right w:val="none" w:sz="0" w:space="0" w:color="auto"/>
          </w:divBdr>
        </w:div>
        <w:div w:id="811598459">
          <w:marLeft w:val="480"/>
          <w:marRight w:val="0"/>
          <w:marTop w:val="0"/>
          <w:marBottom w:val="0"/>
          <w:divBdr>
            <w:top w:val="none" w:sz="0" w:space="0" w:color="auto"/>
            <w:left w:val="none" w:sz="0" w:space="0" w:color="auto"/>
            <w:bottom w:val="none" w:sz="0" w:space="0" w:color="auto"/>
            <w:right w:val="none" w:sz="0" w:space="0" w:color="auto"/>
          </w:divBdr>
        </w:div>
        <w:div w:id="949703449">
          <w:marLeft w:val="480"/>
          <w:marRight w:val="0"/>
          <w:marTop w:val="0"/>
          <w:marBottom w:val="0"/>
          <w:divBdr>
            <w:top w:val="none" w:sz="0" w:space="0" w:color="auto"/>
            <w:left w:val="none" w:sz="0" w:space="0" w:color="auto"/>
            <w:bottom w:val="none" w:sz="0" w:space="0" w:color="auto"/>
            <w:right w:val="none" w:sz="0" w:space="0" w:color="auto"/>
          </w:divBdr>
        </w:div>
        <w:div w:id="1664774913">
          <w:marLeft w:val="480"/>
          <w:marRight w:val="0"/>
          <w:marTop w:val="0"/>
          <w:marBottom w:val="0"/>
          <w:divBdr>
            <w:top w:val="none" w:sz="0" w:space="0" w:color="auto"/>
            <w:left w:val="none" w:sz="0" w:space="0" w:color="auto"/>
            <w:bottom w:val="none" w:sz="0" w:space="0" w:color="auto"/>
            <w:right w:val="none" w:sz="0" w:space="0" w:color="auto"/>
          </w:divBdr>
        </w:div>
        <w:div w:id="289091963">
          <w:marLeft w:val="480"/>
          <w:marRight w:val="0"/>
          <w:marTop w:val="0"/>
          <w:marBottom w:val="0"/>
          <w:divBdr>
            <w:top w:val="none" w:sz="0" w:space="0" w:color="auto"/>
            <w:left w:val="none" w:sz="0" w:space="0" w:color="auto"/>
            <w:bottom w:val="none" w:sz="0" w:space="0" w:color="auto"/>
            <w:right w:val="none" w:sz="0" w:space="0" w:color="auto"/>
          </w:divBdr>
        </w:div>
      </w:divsChild>
    </w:div>
    <w:div w:id="2006203959">
      <w:bodyDiv w:val="1"/>
      <w:marLeft w:val="0"/>
      <w:marRight w:val="0"/>
      <w:marTop w:val="0"/>
      <w:marBottom w:val="0"/>
      <w:divBdr>
        <w:top w:val="none" w:sz="0" w:space="0" w:color="auto"/>
        <w:left w:val="none" w:sz="0" w:space="0" w:color="auto"/>
        <w:bottom w:val="none" w:sz="0" w:space="0" w:color="auto"/>
        <w:right w:val="none" w:sz="0" w:space="0" w:color="auto"/>
      </w:divBdr>
      <w:divsChild>
        <w:div w:id="56903790">
          <w:marLeft w:val="480"/>
          <w:marRight w:val="0"/>
          <w:marTop w:val="0"/>
          <w:marBottom w:val="0"/>
          <w:divBdr>
            <w:top w:val="none" w:sz="0" w:space="0" w:color="auto"/>
            <w:left w:val="none" w:sz="0" w:space="0" w:color="auto"/>
            <w:bottom w:val="none" w:sz="0" w:space="0" w:color="auto"/>
            <w:right w:val="none" w:sz="0" w:space="0" w:color="auto"/>
          </w:divBdr>
        </w:div>
        <w:div w:id="1366176068">
          <w:marLeft w:val="480"/>
          <w:marRight w:val="0"/>
          <w:marTop w:val="0"/>
          <w:marBottom w:val="0"/>
          <w:divBdr>
            <w:top w:val="none" w:sz="0" w:space="0" w:color="auto"/>
            <w:left w:val="none" w:sz="0" w:space="0" w:color="auto"/>
            <w:bottom w:val="none" w:sz="0" w:space="0" w:color="auto"/>
            <w:right w:val="none" w:sz="0" w:space="0" w:color="auto"/>
          </w:divBdr>
        </w:div>
        <w:div w:id="299725825">
          <w:marLeft w:val="480"/>
          <w:marRight w:val="0"/>
          <w:marTop w:val="0"/>
          <w:marBottom w:val="0"/>
          <w:divBdr>
            <w:top w:val="none" w:sz="0" w:space="0" w:color="auto"/>
            <w:left w:val="none" w:sz="0" w:space="0" w:color="auto"/>
            <w:bottom w:val="none" w:sz="0" w:space="0" w:color="auto"/>
            <w:right w:val="none" w:sz="0" w:space="0" w:color="auto"/>
          </w:divBdr>
        </w:div>
        <w:div w:id="2127889721">
          <w:marLeft w:val="480"/>
          <w:marRight w:val="0"/>
          <w:marTop w:val="0"/>
          <w:marBottom w:val="0"/>
          <w:divBdr>
            <w:top w:val="none" w:sz="0" w:space="0" w:color="auto"/>
            <w:left w:val="none" w:sz="0" w:space="0" w:color="auto"/>
            <w:bottom w:val="none" w:sz="0" w:space="0" w:color="auto"/>
            <w:right w:val="none" w:sz="0" w:space="0" w:color="auto"/>
          </w:divBdr>
        </w:div>
        <w:div w:id="2104373392">
          <w:marLeft w:val="480"/>
          <w:marRight w:val="0"/>
          <w:marTop w:val="0"/>
          <w:marBottom w:val="0"/>
          <w:divBdr>
            <w:top w:val="none" w:sz="0" w:space="0" w:color="auto"/>
            <w:left w:val="none" w:sz="0" w:space="0" w:color="auto"/>
            <w:bottom w:val="none" w:sz="0" w:space="0" w:color="auto"/>
            <w:right w:val="none" w:sz="0" w:space="0" w:color="auto"/>
          </w:divBdr>
        </w:div>
        <w:div w:id="781413843">
          <w:marLeft w:val="480"/>
          <w:marRight w:val="0"/>
          <w:marTop w:val="0"/>
          <w:marBottom w:val="0"/>
          <w:divBdr>
            <w:top w:val="none" w:sz="0" w:space="0" w:color="auto"/>
            <w:left w:val="none" w:sz="0" w:space="0" w:color="auto"/>
            <w:bottom w:val="none" w:sz="0" w:space="0" w:color="auto"/>
            <w:right w:val="none" w:sz="0" w:space="0" w:color="auto"/>
          </w:divBdr>
        </w:div>
        <w:div w:id="870150347">
          <w:marLeft w:val="480"/>
          <w:marRight w:val="0"/>
          <w:marTop w:val="0"/>
          <w:marBottom w:val="0"/>
          <w:divBdr>
            <w:top w:val="none" w:sz="0" w:space="0" w:color="auto"/>
            <w:left w:val="none" w:sz="0" w:space="0" w:color="auto"/>
            <w:bottom w:val="none" w:sz="0" w:space="0" w:color="auto"/>
            <w:right w:val="none" w:sz="0" w:space="0" w:color="auto"/>
          </w:divBdr>
        </w:div>
        <w:div w:id="264575144">
          <w:marLeft w:val="480"/>
          <w:marRight w:val="0"/>
          <w:marTop w:val="0"/>
          <w:marBottom w:val="0"/>
          <w:divBdr>
            <w:top w:val="none" w:sz="0" w:space="0" w:color="auto"/>
            <w:left w:val="none" w:sz="0" w:space="0" w:color="auto"/>
            <w:bottom w:val="none" w:sz="0" w:space="0" w:color="auto"/>
            <w:right w:val="none" w:sz="0" w:space="0" w:color="auto"/>
          </w:divBdr>
        </w:div>
        <w:div w:id="1736664465">
          <w:marLeft w:val="480"/>
          <w:marRight w:val="0"/>
          <w:marTop w:val="0"/>
          <w:marBottom w:val="0"/>
          <w:divBdr>
            <w:top w:val="none" w:sz="0" w:space="0" w:color="auto"/>
            <w:left w:val="none" w:sz="0" w:space="0" w:color="auto"/>
            <w:bottom w:val="none" w:sz="0" w:space="0" w:color="auto"/>
            <w:right w:val="none" w:sz="0" w:space="0" w:color="auto"/>
          </w:divBdr>
        </w:div>
        <w:div w:id="1462268259">
          <w:marLeft w:val="480"/>
          <w:marRight w:val="0"/>
          <w:marTop w:val="0"/>
          <w:marBottom w:val="0"/>
          <w:divBdr>
            <w:top w:val="none" w:sz="0" w:space="0" w:color="auto"/>
            <w:left w:val="none" w:sz="0" w:space="0" w:color="auto"/>
            <w:bottom w:val="none" w:sz="0" w:space="0" w:color="auto"/>
            <w:right w:val="none" w:sz="0" w:space="0" w:color="auto"/>
          </w:divBdr>
        </w:div>
        <w:div w:id="1502232663">
          <w:marLeft w:val="480"/>
          <w:marRight w:val="0"/>
          <w:marTop w:val="0"/>
          <w:marBottom w:val="0"/>
          <w:divBdr>
            <w:top w:val="none" w:sz="0" w:space="0" w:color="auto"/>
            <w:left w:val="none" w:sz="0" w:space="0" w:color="auto"/>
            <w:bottom w:val="none" w:sz="0" w:space="0" w:color="auto"/>
            <w:right w:val="none" w:sz="0" w:space="0" w:color="auto"/>
          </w:divBdr>
        </w:div>
        <w:div w:id="1663313927">
          <w:marLeft w:val="480"/>
          <w:marRight w:val="0"/>
          <w:marTop w:val="0"/>
          <w:marBottom w:val="0"/>
          <w:divBdr>
            <w:top w:val="none" w:sz="0" w:space="0" w:color="auto"/>
            <w:left w:val="none" w:sz="0" w:space="0" w:color="auto"/>
            <w:bottom w:val="none" w:sz="0" w:space="0" w:color="auto"/>
            <w:right w:val="none" w:sz="0" w:space="0" w:color="auto"/>
          </w:divBdr>
        </w:div>
        <w:div w:id="456946217">
          <w:marLeft w:val="480"/>
          <w:marRight w:val="0"/>
          <w:marTop w:val="0"/>
          <w:marBottom w:val="0"/>
          <w:divBdr>
            <w:top w:val="none" w:sz="0" w:space="0" w:color="auto"/>
            <w:left w:val="none" w:sz="0" w:space="0" w:color="auto"/>
            <w:bottom w:val="none" w:sz="0" w:space="0" w:color="auto"/>
            <w:right w:val="none" w:sz="0" w:space="0" w:color="auto"/>
          </w:divBdr>
        </w:div>
        <w:div w:id="828523810">
          <w:marLeft w:val="480"/>
          <w:marRight w:val="0"/>
          <w:marTop w:val="0"/>
          <w:marBottom w:val="0"/>
          <w:divBdr>
            <w:top w:val="none" w:sz="0" w:space="0" w:color="auto"/>
            <w:left w:val="none" w:sz="0" w:space="0" w:color="auto"/>
            <w:bottom w:val="none" w:sz="0" w:space="0" w:color="auto"/>
            <w:right w:val="none" w:sz="0" w:space="0" w:color="auto"/>
          </w:divBdr>
        </w:div>
        <w:div w:id="1520504766">
          <w:marLeft w:val="480"/>
          <w:marRight w:val="0"/>
          <w:marTop w:val="0"/>
          <w:marBottom w:val="0"/>
          <w:divBdr>
            <w:top w:val="none" w:sz="0" w:space="0" w:color="auto"/>
            <w:left w:val="none" w:sz="0" w:space="0" w:color="auto"/>
            <w:bottom w:val="none" w:sz="0" w:space="0" w:color="auto"/>
            <w:right w:val="none" w:sz="0" w:space="0" w:color="auto"/>
          </w:divBdr>
        </w:div>
        <w:div w:id="1311205971">
          <w:marLeft w:val="480"/>
          <w:marRight w:val="0"/>
          <w:marTop w:val="0"/>
          <w:marBottom w:val="0"/>
          <w:divBdr>
            <w:top w:val="none" w:sz="0" w:space="0" w:color="auto"/>
            <w:left w:val="none" w:sz="0" w:space="0" w:color="auto"/>
            <w:bottom w:val="none" w:sz="0" w:space="0" w:color="auto"/>
            <w:right w:val="none" w:sz="0" w:space="0" w:color="auto"/>
          </w:divBdr>
        </w:div>
        <w:div w:id="830098952">
          <w:marLeft w:val="480"/>
          <w:marRight w:val="0"/>
          <w:marTop w:val="0"/>
          <w:marBottom w:val="0"/>
          <w:divBdr>
            <w:top w:val="none" w:sz="0" w:space="0" w:color="auto"/>
            <w:left w:val="none" w:sz="0" w:space="0" w:color="auto"/>
            <w:bottom w:val="none" w:sz="0" w:space="0" w:color="auto"/>
            <w:right w:val="none" w:sz="0" w:space="0" w:color="auto"/>
          </w:divBdr>
        </w:div>
        <w:div w:id="1005792058">
          <w:marLeft w:val="480"/>
          <w:marRight w:val="0"/>
          <w:marTop w:val="0"/>
          <w:marBottom w:val="0"/>
          <w:divBdr>
            <w:top w:val="none" w:sz="0" w:space="0" w:color="auto"/>
            <w:left w:val="none" w:sz="0" w:space="0" w:color="auto"/>
            <w:bottom w:val="none" w:sz="0" w:space="0" w:color="auto"/>
            <w:right w:val="none" w:sz="0" w:space="0" w:color="auto"/>
          </w:divBdr>
        </w:div>
        <w:div w:id="952514690">
          <w:marLeft w:val="480"/>
          <w:marRight w:val="0"/>
          <w:marTop w:val="0"/>
          <w:marBottom w:val="0"/>
          <w:divBdr>
            <w:top w:val="none" w:sz="0" w:space="0" w:color="auto"/>
            <w:left w:val="none" w:sz="0" w:space="0" w:color="auto"/>
            <w:bottom w:val="none" w:sz="0" w:space="0" w:color="auto"/>
            <w:right w:val="none" w:sz="0" w:space="0" w:color="auto"/>
          </w:divBdr>
        </w:div>
        <w:div w:id="686639062">
          <w:marLeft w:val="480"/>
          <w:marRight w:val="0"/>
          <w:marTop w:val="0"/>
          <w:marBottom w:val="0"/>
          <w:divBdr>
            <w:top w:val="none" w:sz="0" w:space="0" w:color="auto"/>
            <w:left w:val="none" w:sz="0" w:space="0" w:color="auto"/>
            <w:bottom w:val="none" w:sz="0" w:space="0" w:color="auto"/>
            <w:right w:val="none" w:sz="0" w:space="0" w:color="auto"/>
          </w:divBdr>
        </w:div>
        <w:div w:id="492721642">
          <w:marLeft w:val="480"/>
          <w:marRight w:val="0"/>
          <w:marTop w:val="0"/>
          <w:marBottom w:val="0"/>
          <w:divBdr>
            <w:top w:val="none" w:sz="0" w:space="0" w:color="auto"/>
            <w:left w:val="none" w:sz="0" w:space="0" w:color="auto"/>
            <w:bottom w:val="none" w:sz="0" w:space="0" w:color="auto"/>
            <w:right w:val="none" w:sz="0" w:space="0" w:color="auto"/>
          </w:divBdr>
        </w:div>
        <w:div w:id="1953509506">
          <w:marLeft w:val="480"/>
          <w:marRight w:val="0"/>
          <w:marTop w:val="0"/>
          <w:marBottom w:val="0"/>
          <w:divBdr>
            <w:top w:val="none" w:sz="0" w:space="0" w:color="auto"/>
            <w:left w:val="none" w:sz="0" w:space="0" w:color="auto"/>
            <w:bottom w:val="none" w:sz="0" w:space="0" w:color="auto"/>
            <w:right w:val="none" w:sz="0" w:space="0" w:color="auto"/>
          </w:divBdr>
        </w:div>
        <w:div w:id="499198910">
          <w:marLeft w:val="480"/>
          <w:marRight w:val="0"/>
          <w:marTop w:val="0"/>
          <w:marBottom w:val="0"/>
          <w:divBdr>
            <w:top w:val="none" w:sz="0" w:space="0" w:color="auto"/>
            <w:left w:val="none" w:sz="0" w:space="0" w:color="auto"/>
            <w:bottom w:val="none" w:sz="0" w:space="0" w:color="auto"/>
            <w:right w:val="none" w:sz="0" w:space="0" w:color="auto"/>
          </w:divBdr>
        </w:div>
        <w:div w:id="917859983">
          <w:marLeft w:val="480"/>
          <w:marRight w:val="0"/>
          <w:marTop w:val="0"/>
          <w:marBottom w:val="0"/>
          <w:divBdr>
            <w:top w:val="none" w:sz="0" w:space="0" w:color="auto"/>
            <w:left w:val="none" w:sz="0" w:space="0" w:color="auto"/>
            <w:bottom w:val="none" w:sz="0" w:space="0" w:color="auto"/>
            <w:right w:val="none" w:sz="0" w:space="0" w:color="auto"/>
          </w:divBdr>
        </w:div>
        <w:div w:id="1437673662">
          <w:marLeft w:val="480"/>
          <w:marRight w:val="0"/>
          <w:marTop w:val="0"/>
          <w:marBottom w:val="0"/>
          <w:divBdr>
            <w:top w:val="none" w:sz="0" w:space="0" w:color="auto"/>
            <w:left w:val="none" w:sz="0" w:space="0" w:color="auto"/>
            <w:bottom w:val="none" w:sz="0" w:space="0" w:color="auto"/>
            <w:right w:val="none" w:sz="0" w:space="0" w:color="auto"/>
          </w:divBdr>
        </w:div>
        <w:div w:id="1736463367">
          <w:marLeft w:val="480"/>
          <w:marRight w:val="0"/>
          <w:marTop w:val="0"/>
          <w:marBottom w:val="0"/>
          <w:divBdr>
            <w:top w:val="none" w:sz="0" w:space="0" w:color="auto"/>
            <w:left w:val="none" w:sz="0" w:space="0" w:color="auto"/>
            <w:bottom w:val="none" w:sz="0" w:space="0" w:color="auto"/>
            <w:right w:val="none" w:sz="0" w:space="0" w:color="auto"/>
          </w:divBdr>
        </w:div>
        <w:div w:id="1755737103">
          <w:marLeft w:val="480"/>
          <w:marRight w:val="0"/>
          <w:marTop w:val="0"/>
          <w:marBottom w:val="0"/>
          <w:divBdr>
            <w:top w:val="none" w:sz="0" w:space="0" w:color="auto"/>
            <w:left w:val="none" w:sz="0" w:space="0" w:color="auto"/>
            <w:bottom w:val="none" w:sz="0" w:space="0" w:color="auto"/>
            <w:right w:val="none" w:sz="0" w:space="0" w:color="auto"/>
          </w:divBdr>
        </w:div>
        <w:div w:id="2035495164">
          <w:marLeft w:val="480"/>
          <w:marRight w:val="0"/>
          <w:marTop w:val="0"/>
          <w:marBottom w:val="0"/>
          <w:divBdr>
            <w:top w:val="none" w:sz="0" w:space="0" w:color="auto"/>
            <w:left w:val="none" w:sz="0" w:space="0" w:color="auto"/>
            <w:bottom w:val="none" w:sz="0" w:space="0" w:color="auto"/>
            <w:right w:val="none" w:sz="0" w:space="0" w:color="auto"/>
          </w:divBdr>
        </w:div>
        <w:div w:id="1326083021">
          <w:marLeft w:val="480"/>
          <w:marRight w:val="0"/>
          <w:marTop w:val="0"/>
          <w:marBottom w:val="0"/>
          <w:divBdr>
            <w:top w:val="none" w:sz="0" w:space="0" w:color="auto"/>
            <w:left w:val="none" w:sz="0" w:space="0" w:color="auto"/>
            <w:bottom w:val="none" w:sz="0" w:space="0" w:color="auto"/>
            <w:right w:val="none" w:sz="0" w:space="0" w:color="auto"/>
          </w:divBdr>
        </w:div>
        <w:div w:id="1565486699">
          <w:marLeft w:val="480"/>
          <w:marRight w:val="0"/>
          <w:marTop w:val="0"/>
          <w:marBottom w:val="0"/>
          <w:divBdr>
            <w:top w:val="none" w:sz="0" w:space="0" w:color="auto"/>
            <w:left w:val="none" w:sz="0" w:space="0" w:color="auto"/>
            <w:bottom w:val="none" w:sz="0" w:space="0" w:color="auto"/>
            <w:right w:val="none" w:sz="0" w:space="0" w:color="auto"/>
          </w:divBdr>
        </w:div>
        <w:div w:id="12076286">
          <w:marLeft w:val="480"/>
          <w:marRight w:val="0"/>
          <w:marTop w:val="0"/>
          <w:marBottom w:val="0"/>
          <w:divBdr>
            <w:top w:val="none" w:sz="0" w:space="0" w:color="auto"/>
            <w:left w:val="none" w:sz="0" w:space="0" w:color="auto"/>
            <w:bottom w:val="none" w:sz="0" w:space="0" w:color="auto"/>
            <w:right w:val="none" w:sz="0" w:space="0" w:color="auto"/>
          </w:divBdr>
        </w:div>
        <w:div w:id="35351509">
          <w:marLeft w:val="480"/>
          <w:marRight w:val="0"/>
          <w:marTop w:val="0"/>
          <w:marBottom w:val="0"/>
          <w:divBdr>
            <w:top w:val="none" w:sz="0" w:space="0" w:color="auto"/>
            <w:left w:val="none" w:sz="0" w:space="0" w:color="auto"/>
            <w:bottom w:val="none" w:sz="0" w:space="0" w:color="auto"/>
            <w:right w:val="none" w:sz="0" w:space="0" w:color="auto"/>
          </w:divBdr>
        </w:div>
        <w:div w:id="1001201751">
          <w:marLeft w:val="480"/>
          <w:marRight w:val="0"/>
          <w:marTop w:val="0"/>
          <w:marBottom w:val="0"/>
          <w:divBdr>
            <w:top w:val="none" w:sz="0" w:space="0" w:color="auto"/>
            <w:left w:val="none" w:sz="0" w:space="0" w:color="auto"/>
            <w:bottom w:val="none" w:sz="0" w:space="0" w:color="auto"/>
            <w:right w:val="none" w:sz="0" w:space="0" w:color="auto"/>
          </w:divBdr>
        </w:div>
        <w:div w:id="935752677">
          <w:marLeft w:val="480"/>
          <w:marRight w:val="0"/>
          <w:marTop w:val="0"/>
          <w:marBottom w:val="0"/>
          <w:divBdr>
            <w:top w:val="none" w:sz="0" w:space="0" w:color="auto"/>
            <w:left w:val="none" w:sz="0" w:space="0" w:color="auto"/>
            <w:bottom w:val="none" w:sz="0" w:space="0" w:color="auto"/>
            <w:right w:val="none" w:sz="0" w:space="0" w:color="auto"/>
          </w:divBdr>
        </w:div>
        <w:div w:id="1174418649">
          <w:marLeft w:val="480"/>
          <w:marRight w:val="0"/>
          <w:marTop w:val="0"/>
          <w:marBottom w:val="0"/>
          <w:divBdr>
            <w:top w:val="none" w:sz="0" w:space="0" w:color="auto"/>
            <w:left w:val="none" w:sz="0" w:space="0" w:color="auto"/>
            <w:bottom w:val="none" w:sz="0" w:space="0" w:color="auto"/>
            <w:right w:val="none" w:sz="0" w:space="0" w:color="auto"/>
          </w:divBdr>
        </w:div>
        <w:div w:id="105926176">
          <w:marLeft w:val="480"/>
          <w:marRight w:val="0"/>
          <w:marTop w:val="0"/>
          <w:marBottom w:val="0"/>
          <w:divBdr>
            <w:top w:val="none" w:sz="0" w:space="0" w:color="auto"/>
            <w:left w:val="none" w:sz="0" w:space="0" w:color="auto"/>
            <w:bottom w:val="none" w:sz="0" w:space="0" w:color="auto"/>
            <w:right w:val="none" w:sz="0" w:space="0" w:color="auto"/>
          </w:divBdr>
        </w:div>
        <w:div w:id="1446120731">
          <w:marLeft w:val="480"/>
          <w:marRight w:val="0"/>
          <w:marTop w:val="0"/>
          <w:marBottom w:val="0"/>
          <w:divBdr>
            <w:top w:val="none" w:sz="0" w:space="0" w:color="auto"/>
            <w:left w:val="none" w:sz="0" w:space="0" w:color="auto"/>
            <w:bottom w:val="none" w:sz="0" w:space="0" w:color="auto"/>
            <w:right w:val="none" w:sz="0" w:space="0" w:color="auto"/>
          </w:divBdr>
        </w:div>
        <w:div w:id="2031640410">
          <w:marLeft w:val="480"/>
          <w:marRight w:val="0"/>
          <w:marTop w:val="0"/>
          <w:marBottom w:val="0"/>
          <w:divBdr>
            <w:top w:val="none" w:sz="0" w:space="0" w:color="auto"/>
            <w:left w:val="none" w:sz="0" w:space="0" w:color="auto"/>
            <w:bottom w:val="none" w:sz="0" w:space="0" w:color="auto"/>
            <w:right w:val="none" w:sz="0" w:space="0" w:color="auto"/>
          </w:divBdr>
        </w:div>
        <w:div w:id="2091192113">
          <w:marLeft w:val="480"/>
          <w:marRight w:val="0"/>
          <w:marTop w:val="0"/>
          <w:marBottom w:val="0"/>
          <w:divBdr>
            <w:top w:val="none" w:sz="0" w:space="0" w:color="auto"/>
            <w:left w:val="none" w:sz="0" w:space="0" w:color="auto"/>
            <w:bottom w:val="none" w:sz="0" w:space="0" w:color="auto"/>
            <w:right w:val="none" w:sz="0" w:space="0" w:color="auto"/>
          </w:divBdr>
        </w:div>
        <w:div w:id="1788352118">
          <w:marLeft w:val="480"/>
          <w:marRight w:val="0"/>
          <w:marTop w:val="0"/>
          <w:marBottom w:val="0"/>
          <w:divBdr>
            <w:top w:val="none" w:sz="0" w:space="0" w:color="auto"/>
            <w:left w:val="none" w:sz="0" w:space="0" w:color="auto"/>
            <w:bottom w:val="none" w:sz="0" w:space="0" w:color="auto"/>
            <w:right w:val="none" w:sz="0" w:space="0" w:color="auto"/>
          </w:divBdr>
        </w:div>
        <w:div w:id="474840924">
          <w:marLeft w:val="480"/>
          <w:marRight w:val="0"/>
          <w:marTop w:val="0"/>
          <w:marBottom w:val="0"/>
          <w:divBdr>
            <w:top w:val="none" w:sz="0" w:space="0" w:color="auto"/>
            <w:left w:val="none" w:sz="0" w:space="0" w:color="auto"/>
            <w:bottom w:val="none" w:sz="0" w:space="0" w:color="auto"/>
            <w:right w:val="none" w:sz="0" w:space="0" w:color="auto"/>
          </w:divBdr>
        </w:div>
        <w:div w:id="1724789365">
          <w:marLeft w:val="480"/>
          <w:marRight w:val="0"/>
          <w:marTop w:val="0"/>
          <w:marBottom w:val="0"/>
          <w:divBdr>
            <w:top w:val="none" w:sz="0" w:space="0" w:color="auto"/>
            <w:left w:val="none" w:sz="0" w:space="0" w:color="auto"/>
            <w:bottom w:val="none" w:sz="0" w:space="0" w:color="auto"/>
            <w:right w:val="none" w:sz="0" w:space="0" w:color="auto"/>
          </w:divBdr>
        </w:div>
        <w:div w:id="1279407463">
          <w:marLeft w:val="480"/>
          <w:marRight w:val="0"/>
          <w:marTop w:val="0"/>
          <w:marBottom w:val="0"/>
          <w:divBdr>
            <w:top w:val="none" w:sz="0" w:space="0" w:color="auto"/>
            <w:left w:val="none" w:sz="0" w:space="0" w:color="auto"/>
            <w:bottom w:val="none" w:sz="0" w:space="0" w:color="auto"/>
            <w:right w:val="none" w:sz="0" w:space="0" w:color="auto"/>
          </w:divBdr>
        </w:div>
        <w:div w:id="1099720111">
          <w:marLeft w:val="480"/>
          <w:marRight w:val="0"/>
          <w:marTop w:val="0"/>
          <w:marBottom w:val="0"/>
          <w:divBdr>
            <w:top w:val="none" w:sz="0" w:space="0" w:color="auto"/>
            <w:left w:val="none" w:sz="0" w:space="0" w:color="auto"/>
            <w:bottom w:val="none" w:sz="0" w:space="0" w:color="auto"/>
            <w:right w:val="none" w:sz="0" w:space="0" w:color="auto"/>
          </w:divBdr>
        </w:div>
        <w:div w:id="235240421">
          <w:marLeft w:val="480"/>
          <w:marRight w:val="0"/>
          <w:marTop w:val="0"/>
          <w:marBottom w:val="0"/>
          <w:divBdr>
            <w:top w:val="none" w:sz="0" w:space="0" w:color="auto"/>
            <w:left w:val="none" w:sz="0" w:space="0" w:color="auto"/>
            <w:bottom w:val="none" w:sz="0" w:space="0" w:color="auto"/>
            <w:right w:val="none" w:sz="0" w:space="0" w:color="auto"/>
          </w:divBdr>
        </w:div>
        <w:div w:id="1626961151">
          <w:marLeft w:val="480"/>
          <w:marRight w:val="0"/>
          <w:marTop w:val="0"/>
          <w:marBottom w:val="0"/>
          <w:divBdr>
            <w:top w:val="none" w:sz="0" w:space="0" w:color="auto"/>
            <w:left w:val="none" w:sz="0" w:space="0" w:color="auto"/>
            <w:bottom w:val="none" w:sz="0" w:space="0" w:color="auto"/>
            <w:right w:val="none" w:sz="0" w:space="0" w:color="auto"/>
          </w:divBdr>
        </w:div>
        <w:div w:id="133068988">
          <w:marLeft w:val="480"/>
          <w:marRight w:val="0"/>
          <w:marTop w:val="0"/>
          <w:marBottom w:val="0"/>
          <w:divBdr>
            <w:top w:val="none" w:sz="0" w:space="0" w:color="auto"/>
            <w:left w:val="none" w:sz="0" w:space="0" w:color="auto"/>
            <w:bottom w:val="none" w:sz="0" w:space="0" w:color="auto"/>
            <w:right w:val="none" w:sz="0" w:space="0" w:color="auto"/>
          </w:divBdr>
        </w:div>
        <w:div w:id="1204176737">
          <w:marLeft w:val="480"/>
          <w:marRight w:val="0"/>
          <w:marTop w:val="0"/>
          <w:marBottom w:val="0"/>
          <w:divBdr>
            <w:top w:val="none" w:sz="0" w:space="0" w:color="auto"/>
            <w:left w:val="none" w:sz="0" w:space="0" w:color="auto"/>
            <w:bottom w:val="none" w:sz="0" w:space="0" w:color="auto"/>
            <w:right w:val="none" w:sz="0" w:space="0" w:color="auto"/>
          </w:divBdr>
        </w:div>
        <w:div w:id="1290091728">
          <w:marLeft w:val="480"/>
          <w:marRight w:val="0"/>
          <w:marTop w:val="0"/>
          <w:marBottom w:val="0"/>
          <w:divBdr>
            <w:top w:val="none" w:sz="0" w:space="0" w:color="auto"/>
            <w:left w:val="none" w:sz="0" w:space="0" w:color="auto"/>
            <w:bottom w:val="none" w:sz="0" w:space="0" w:color="auto"/>
            <w:right w:val="none" w:sz="0" w:space="0" w:color="auto"/>
          </w:divBdr>
        </w:div>
        <w:div w:id="2116055787">
          <w:marLeft w:val="480"/>
          <w:marRight w:val="0"/>
          <w:marTop w:val="0"/>
          <w:marBottom w:val="0"/>
          <w:divBdr>
            <w:top w:val="none" w:sz="0" w:space="0" w:color="auto"/>
            <w:left w:val="none" w:sz="0" w:space="0" w:color="auto"/>
            <w:bottom w:val="none" w:sz="0" w:space="0" w:color="auto"/>
            <w:right w:val="none" w:sz="0" w:space="0" w:color="auto"/>
          </w:divBdr>
        </w:div>
        <w:div w:id="535315611">
          <w:marLeft w:val="480"/>
          <w:marRight w:val="0"/>
          <w:marTop w:val="0"/>
          <w:marBottom w:val="0"/>
          <w:divBdr>
            <w:top w:val="none" w:sz="0" w:space="0" w:color="auto"/>
            <w:left w:val="none" w:sz="0" w:space="0" w:color="auto"/>
            <w:bottom w:val="none" w:sz="0" w:space="0" w:color="auto"/>
            <w:right w:val="none" w:sz="0" w:space="0" w:color="auto"/>
          </w:divBdr>
        </w:div>
        <w:div w:id="314917519">
          <w:marLeft w:val="480"/>
          <w:marRight w:val="0"/>
          <w:marTop w:val="0"/>
          <w:marBottom w:val="0"/>
          <w:divBdr>
            <w:top w:val="none" w:sz="0" w:space="0" w:color="auto"/>
            <w:left w:val="none" w:sz="0" w:space="0" w:color="auto"/>
            <w:bottom w:val="none" w:sz="0" w:space="0" w:color="auto"/>
            <w:right w:val="none" w:sz="0" w:space="0" w:color="auto"/>
          </w:divBdr>
        </w:div>
        <w:div w:id="798501321">
          <w:marLeft w:val="480"/>
          <w:marRight w:val="0"/>
          <w:marTop w:val="0"/>
          <w:marBottom w:val="0"/>
          <w:divBdr>
            <w:top w:val="none" w:sz="0" w:space="0" w:color="auto"/>
            <w:left w:val="none" w:sz="0" w:space="0" w:color="auto"/>
            <w:bottom w:val="none" w:sz="0" w:space="0" w:color="auto"/>
            <w:right w:val="none" w:sz="0" w:space="0" w:color="auto"/>
          </w:divBdr>
        </w:div>
        <w:div w:id="1145438961">
          <w:marLeft w:val="480"/>
          <w:marRight w:val="0"/>
          <w:marTop w:val="0"/>
          <w:marBottom w:val="0"/>
          <w:divBdr>
            <w:top w:val="none" w:sz="0" w:space="0" w:color="auto"/>
            <w:left w:val="none" w:sz="0" w:space="0" w:color="auto"/>
            <w:bottom w:val="none" w:sz="0" w:space="0" w:color="auto"/>
            <w:right w:val="none" w:sz="0" w:space="0" w:color="auto"/>
          </w:divBdr>
        </w:div>
        <w:div w:id="1188565280">
          <w:marLeft w:val="480"/>
          <w:marRight w:val="0"/>
          <w:marTop w:val="0"/>
          <w:marBottom w:val="0"/>
          <w:divBdr>
            <w:top w:val="none" w:sz="0" w:space="0" w:color="auto"/>
            <w:left w:val="none" w:sz="0" w:space="0" w:color="auto"/>
            <w:bottom w:val="none" w:sz="0" w:space="0" w:color="auto"/>
            <w:right w:val="none" w:sz="0" w:space="0" w:color="auto"/>
          </w:divBdr>
        </w:div>
        <w:div w:id="31924613">
          <w:marLeft w:val="480"/>
          <w:marRight w:val="0"/>
          <w:marTop w:val="0"/>
          <w:marBottom w:val="0"/>
          <w:divBdr>
            <w:top w:val="none" w:sz="0" w:space="0" w:color="auto"/>
            <w:left w:val="none" w:sz="0" w:space="0" w:color="auto"/>
            <w:bottom w:val="none" w:sz="0" w:space="0" w:color="auto"/>
            <w:right w:val="none" w:sz="0" w:space="0" w:color="auto"/>
          </w:divBdr>
        </w:div>
        <w:div w:id="2105418951">
          <w:marLeft w:val="480"/>
          <w:marRight w:val="0"/>
          <w:marTop w:val="0"/>
          <w:marBottom w:val="0"/>
          <w:divBdr>
            <w:top w:val="none" w:sz="0" w:space="0" w:color="auto"/>
            <w:left w:val="none" w:sz="0" w:space="0" w:color="auto"/>
            <w:bottom w:val="none" w:sz="0" w:space="0" w:color="auto"/>
            <w:right w:val="none" w:sz="0" w:space="0" w:color="auto"/>
          </w:divBdr>
        </w:div>
        <w:div w:id="688987915">
          <w:marLeft w:val="480"/>
          <w:marRight w:val="0"/>
          <w:marTop w:val="0"/>
          <w:marBottom w:val="0"/>
          <w:divBdr>
            <w:top w:val="none" w:sz="0" w:space="0" w:color="auto"/>
            <w:left w:val="none" w:sz="0" w:space="0" w:color="auto"/>
            <w:bottom w:val="none" w:sz="0" w:space="0" w:color="auto"/>
            <w:right w:val="none" w:sz="0" w:space="0" w:color="auto"/>
          </w:divBdr>
        </w:div>
        <w:div w:id="2125610250">
          <w:marLeft w:val="480"/>
          <w:marRight w:val="0"/>
          <w:marTop w:val="0"/>
          <w:marBottom w:val="0"/>
          <w:divBdr>
            <w:top w:val="none" w:sz="0" w:space="0" w:color="auto"/>
            <w:left w:val="none" w:sz="0" w:space="0" w:color="auto"/>
            <w:bottom w:val="none" w:sz="0" w:space="0" w:color="auto"/>
            <w:right w:val="none" w:sz="0" w:space="0" w:color="auto"/>
          </w:divBdr>
        </w:div>
        <w:div w:id="1651445805">
          <w:marLeft w:val="480"/>
          <w:marRight w:val="0"/>
          <w:marTop w:val="0"/>
          <w:marBottom w:val="0"/>
          <w:divBdr>
            <w:top w:val="none" w:sz="0" w:space="0" w:color="auto"/>
            <w:left w:val="none" w:sz="0" w:space="0" w:color="auto"/>
            <w:bottom w:val="none" w:sz="0" w:space="0" w:color="auto"/>
            <w:right w:val="none" w:sz="0" w:space="0" w:color="auto"/>
          </w:divBdr>
        </w:div>
      </w:divsChild>
    </w:div>
    <w:div w:id="2007242418">
      <w:bodyDiv w:val="1"/>
      <w:marLeft w:val="0"/>
      <w:marRight w:val="0"/>
      <w:marTop w:val="0"/>
      <w:marBottom w:val="0"/>
      <w:divBdr>
        <w:top w:val="none" w:sz="0" w:space="0" w:color="auto"/>
        <w:left w:val="none" w:sz="0" w:space="0" w:color="auto"/>
        <w:bottom w:val="none" w:sz="0" w:space="0" w:color="auto"/>
        <w:right w:val="none" w:sz="0" w:space="0" w:color="auto"/>
      </w:divBdr>
      <w:divsChild>
        <w:div w:id="121389678">
          <w:marLeft w:val="480"/>
          <w:marRight w:val="0"/>
          <w:marTop w:val="0"/>
          <w:marBottom w:val="0"/>
          <w:divBdr>
            <w:top w:val="none" w:sz="0" w:space="0" w:color="auto"/>
            <w:left w:val="none" w:sz="0" w:space="0" w:color="auto"/>
            <w:bottom w:val="none" w:sz="0" w:space="0" w:color="auto"/>
            <w:right w:val="none" w:sz="0" w:space="0" w:color="auto"/>
          </w:divBdr>
        </w:div>
        <w:div w:id="2042439667">
          <w:marLeft w:val="480"/>
          <w:marRight w:val="0"/>
          <w:marTop w:val="0"/>
          <w:marBottom w:val="0"/>
          <w:divBdr>
            <w:top w:val="none" w:sz="0" w:space="0" w:color="auto"/>
            <w:left w:val="none" w:sz="0" w:space="0" w:color="auto"/>
            <w:bottom w:val="none" w:sz="0" w:space="0" w:color="auto"/>
            <w:right w:val="none" w:sz="0" w:space="0" w:color="auto"/>
          </w:divBdr>
        </w:div>
        <w:div w:id="2015180460">
          <w:marLeft w:val="480"/>
          <w:marRight w:val="0"/>
          <w:marTop w:val="0"/>
          <w:marBottom w:val="0"/>
          <w:divBdr>
            <w:top w:val="none" w:sz="0" w:space="0" w:color="auto"/>
            <w:left w:val="none" w:sz="0" w:space="0" w:color="auto"/>
            <w:bottom w:val="none" w:sz="0" w:space="0" w:color="auto"/>
            <w:right w:val="none" w:sz="0" w:space="0" w:color="auto"/>
          </w:divBdr>
        </w:div>
        <w:div w:id="1574075605">
          <w:marLeft w:val="480"/>
          <w:marRight w:val="0"/>
          <w:marTop w:val="0"/>
          <w:marBottom w:val="0"/>
          <w:divBdr>
            <w:top w:val="none" w:sz="0" w:space="0" w:color="auto"/>
            <w:left w:val="none" w:sz="0" w:space="0" w:color="auto"/>
            <w:bottom w:val="none" w:sz="0" w:space="0" w:color="auto"/>
            <w:right w:val="none" w:sz="0" w:space="0" w:color="auto"/>
          </w:divBdr>
        </w:div>
        <w:div w:id="1178347142">
          <w:marLeft w:val="480"/>
          <w:marRight w:val="0"/>
          <w:marTop w:val="0"/>
          <w:marBottom w:val="0"/>
          <w:divBdr>
            <w:top w:val="none" w:sz="0" w:space="0" w:color="auto"/>
            <w:left w:val="none" w:sz="0" w:space="0" w:color="auto"/>
            <w:bottom w:val="none" w:sz="0" w:space="0" w:color="auto"/>
            <w:right w:val="none" w:sz="0" w:space="0" w:color="auto"/>
          </w:divBdr>
        </w:div>
        <w:div w:id="827019685">
          <w:marLeft w:val="480"/>
          <w:marRight w:val="0"/>
          <w:marTop w:val="0"/>
          <w:marBottom w:val="0"/>
          <w:divBdr>
            <w:top w:val="none" w:sz="0" w:space="0" w:color="auto"/>
            <w:left w:val="none" w:sz="0" w:space="0" w:color="auto"/>
            <w:bottom w:val="none" w:sz="0" w:space="0" w:color="auto"/>
            <w:right w:val="none" w:sz="0" w:space="0" w:color="auto"/>
          </w:divBdr>
        </w:div>
        <w:div w:id="341980803">
          <w:marLeft w:val="480"/>
          <w:marRight w:val="0"/>
          <w:marTop w:val="0"/>
          <w:marBottom w:val="0"/>
          <w:divBdr>
            <w:top w:val="none" w:sz="0" w:space="0" w:color="auto"/>
            <w:left w:val="none" w:sz="0" w:space="0" w:color="auto"/>
            <w:bottom w:val="none" w:sz="0" w:space="0" w:color="auto"/>
            <w:right w:val="none" w:sz="0" w:space="0" w:color="auto"/>
          </w:divBdr>
        </w:div>
        <w:div w:id="813528594">
          <w:marLeft w:val="480"/>
          <w:marRight w:val="0"/>
          <w:marTop w:val="0"/>
          <w:marBottom w:val="0"/>
          <w:divBdr>
            <w:top w:val="none" w:sz="0" w:space="0" w:color="auto"/>
            <w:left w:val="none" w:sz="0" w:space="0" w:color="auto"/>
            <w:bottom w:val="none" w:sz="0" w:space="0" w:color="auto"/>
            <w:right w:val="none" w:sz="0" w:space="0" w:color="auto"/>
          </w:divBdr>
        </w:div>
        <w:div w:id="2084721743">
          <w:marLeft w:val="480"/>
          <w:marRight w:val="0"/>
          <w:marTop w:val="0"/>
          <w:marBottom w:val="0"/>
          <w:divBdr>
            <w:top w:val="none" w:sz="0" w:space="0" w:color="auto"/>
            <w:left w:val="none" w:sz="0" w:space="0" w:color="auto"/>
            <w:bottom w:val="none" w:sz="0" w:space="0" w:color="auto"/>
            <w:right w:val="none" w:sz="0" w:space="0" w:color="auto"/>
          </w:divBdr>
        </w:div>
        <w:div w:id="1485047866">
          <w:marLeft w:val="480"/>
          <w:marRight w:val="0"/>
          <w:marTop w:val="0"/>
          <w:marBottom w:val="0"/>
          <w:divBdr>
            <w:top w:val="none" w:sz="0" w:space="0" w:color="auto"/>
            <w:left w:val="none" w:sz="0" w:space="0" w:color="auto"/>
            <w:bottom w:val="none" w:sz="0" w:space="0" w:color="auto"/>
            <w:right w:val="none" w:sz="0" w:space="0" w:color="auto"/>
          </w:divBdr>
        </w:div>
        <w:div w:id="1447655767">
          <w:marLeft w:val="480"/>
          <w:marRight w:val="0"/>
          <w:marTop w:val="0"/>
          <w:marBottom w:val="0"/>
          <w:divBdr>
            <w:top w:val="none" w:sz="0" w:space="0" w:color="auto"/>
            <w:left w:val="none" w:sz="0" w:space="0" w:color="auto"/>
            <w:bottom w:val="none" w:sz="0" w:space="0" w:color="auto"/>
            <w:right w:val="none" w:sz="0" w:space="0" w:color="auto"/>
          </w:divBdr>
        </w:div>
        <w:div w:id="2044209100">
          <w:marLeft w:val="480"/>
          <w:marRight w:val="0"/>
          <w:marTop w:val="0"/>
          <w:marBottom w:val="0"/>
          <w:divBdr>
            <w:top w:val="none" w:sz="0" w:space="0" w:color="auto"/>
            <w:left w:val="none" w:sz="0" w:space="0" w:color="auto"/>
            <w:bottom w:val="none" w:sz="0" w:space="0" w:color="auto"/>
            <w:right w:val="none" w:sz="0" w:space="0" w:color="auto"/>
          </w:divBdr>
        </w:div>
        <w:div w:id="364477498">
          <w:marLeft w:val="480"/>
          <w:marRight w:val="0"/>
          <w:marTop w:val="0"/>
          <w:marBottom w:val="0"/>
          <w:divBdr>
            <w:top w:val="none" w:sz="0" w:space="0" w:color="auto"/>
            <w:left w:val="none" w:sz="0" w:space="0" w:color="auto"/>
            <w:bottom w:val="none" w:sz="0" w:space="0" w:color="auto"/>
            <w:right w:val="none" w:sz="0" w:space="0" w:color="auto"/>
          </w:divBdr>
        </w:div>
        <w:div w:id="161512959">
          <w:marLeft w:val="480"/>
          <w:marRight w:val="0"/>
          <w:marTop w:val="0"/>
          <w:marBottom w:val="0"/>
          <w:divBdr>
            <w:top w:val="none" w:sz="0" w:space="0" w:color="auto"/>
            <w:left w:val="none" w:sz="0" w:space="0" w:color="auto"/>
            <w:bottom w:val="none" w:sz="0" w:space="0" w:color="auto"/>
            <w:right w:val="none" w:sz="0" w:space="0" w:color="auto"/>
          </w:divBdr>
        </w:div>
        <w:div w:id="119079294">
          <w:marLeft w:val="480"/>
          <w:marRight w:val="0"/>
          <w:marTop w:val="0"/>
          <w:marBottom w:val="0"/>
          <w:divBdr>
            <w:top w:val="none" w:sz="0" w:space="0" w:color="auto"/>
            <w:left w:val="none" w:sz="0" w:space="0" w:color="auto"/>
            <w:bottom w:val="none" w:sz="0" w:space="0" w:color="auto"/>
            <w:right w:val="none" w:sz="0" w:space="0" w:color="auto"/>
          </w:divBdr>
        </w:div>
        <w:div w:id="935795839">
          <w:marLeft w:val="480"/>
          <w:marRight w:val="0"/>
          <w:marTop w:val="0"/>
          <w:marBottom w:val="0"/>
          <w:divBdr>
            <w:top w:val="none" w:sz="0" w:space="0" w:color="auto"/>
            <w:left w:val="none" w:sz="0" w:space="0" w:color="auto"/>
            <w:bottom w:val="none" w:sz="0" w:space="0" w:color="auto"/>
            <w:right w:val="none" w:sz="0" w:space="0" w:color="auto"/>
          </w:divBdr>
        </w:div>
        <w:div w:id="1483086120">
          <w:marLeft w:val="480"/>
          <w:marRight w:val="0"/>
          <w:marTop w:val="0"/>
          <w:marBottom w:val="0"/>
          <w:divBdr>
            <w:top w:val="none" w:sz="0" w:space="0" w:color="auto"/>
            <w:left w:val="none" w:sz="0" w:space="0" w:color="auto"/>
            <w:bottom w:val="none" w:sz="0" w:space="0" w:color="auto"/>
            <w:right w:val="none" w:sz="0" w:space="0" w:color="auto"/>
          </w:divBdr>
        </w:div>
        <w:div w:id="1687363669">
          <w:marLeft w:val="480"/>
          <w:marRight w:val="0"/>
          <w:marTop w:val="0"/>
          <w:marBottom w:val="0"/>
          <w:divBdr>
            <w:top w:val="none" w:sz="0" w:space="0" w:color="auto"/>
            <w:left w:val="none" w:sz="0" w:space="0" w:color="auto"/>
            <w:bottom w:val="none" w:sz="0" w:space="0" w:color="auto"/>
            <w:right w:val="none" w:sz="0" w:space="0" w:color="auto"/>
          </w:divBdr>
        </w:div>
        <w:div w:id="804009392">
          <w:marLeft w:val="480"/>
          <w:marRight w:val="0"/>
          <w:marTop w:val="0"/>
          <w:marBottom w:val="0"/>
          <w:divBdr>
            <w:top w:val="none" w:sz="0" w:space="0" w:color="auto"/>
            <w:left w:val="none" w:sz="0" w:space="0" w:color="auto"/>
            <w:bottom w:val="none" w:sz="0" w:space="0" w:color="auto"/>
            <w:right w:val="none" w:sz="0" w:space="0" w:color="auto"/>
          </w:divBdr>
        </w:div>
        <w:div w:id="410470033">
          <w:marLeft w:val="480"/>
          <w:marRight w:val="0"/>
          <w:marTop w:val="0"/>
          <w:marBottom w:val="0"/>
          <w:divBdr>
            <w:top w:val="none" w:sz="0" w:space="0" w:color="auto"/>
            <w:left w:val="none" w:sz="0" w:space="0" w:color="auto"/>
            <w:bottom w:val="none" w:sz="0" w:space="0" w:color="auto"/>
            <w:right w:val="none" w:sz="0" w:space="0" w:color="auto"/>
          </w:divBdr>
        </w:div>
        <w:div w:id="1039358166">
          <w:marLeft w:val="480"/>
          <w:marRight w:val="0"/>
          <w:marTop w:val="0"/>
          <w:marBottom w:val="0"/>
          <w:divBdr>
            <w:top w:val="none" w:sz="0" w:space="0" w:color="auto"/>
            <w:left w:val="none" w:sz="0" w:space="0" w:color="auto"/>
            <w:bottom w:val="none" w:sz="0" w:space="0" w:color="auto"/>
            <w:right w:val="none" w:sz="0" w:space="0" w:color="auto"/>
          </w:divBdr>
        </w:div>
        <w:div w:id="1935896702">
          <w:marLeft w:val="480"/>
          <w:marRight w:val="0"/>
          <w:marTop w:val="0"/>
          <w:marBottom w:val="0"/>
          <w:divBdr>
            <w:top w:val="none" w:sz="0" w:space="0" w:color="auto"/>
            <w:left w:val="none" w:sz="0" w:space="0" w:color="auto"/>
            <w:bottom w:val="none" w:sz="0" w:space="0" w:color="auto"/>
            <w:right w:val="none" w:sz="0" w:space="0" w:color="auto"/>
          </w:divBdr>
        </w:div>
        <w:div w:id="1011952818">
          <w:marLeft w:val="480"/>
          <w:marRight w:val="0"/>
          <w:marTop w:val="0"/>
          <w:marBottom w:val="0"/>
          <w:divBdr>
            <w:top w:val="none" w:sz="0" w:space="0" w:color="auto"/>
            <w:left w:val="none" w:sz="0" w:space="0" w:color="auto"/>
            <w:bottom w:val="none" w:sz="0" w:space="0" w:color="auto"/>
            <w:right w:val="none" w:sz="0" w:space="0" w:color="auto"/>
          </w:divBdr>
        </w:div>
        <w:div w:id="2110468536">
          <w:marLeft w:val="480"/>
          <w:marRight w:val="0"/>
          <w:marTop w:val="0"/>
          <w:marBottom w:val="0"/>
          <w:divBdr>
            <w:top w:val="none" w:sz="0" w:space="0" w:color="auto"/>
            <w:left w:val="none" w:sz="0" w:space="0" w:color="auto"/>
            <w:bottom w:val="none" w:sz="0" w:space="0" w:color="auto"/>
            <w:right w:val="none" w:sz="0" w:space="0" w:color="auto"/>
          </w:divBdr>
        </w:div>
        <w:div w:id="847602909">
          <w:marLeft w:val="480"/>
          <w:marRight w:val="0"/>
          <w:marTop w:val="0"/>
          <w:marBottom w:val="0"/>
          <w:divBdr>
            <w:top w:val="none" w:sz="0" w:space="0" w:color="auto"/>
            <w:left w:val="none" w:sz="0" w:space="0" w:color="auto"/>
            <w:bottom w:val="none" w:sz="0" w:space="0" w:color="auto"/>
            <w:right w:val="none" w:sz="0" w:space="0" w:color="auto"/>
          </w:divBdr>
        </w:div>
        <w:div w:id="299189162">
          <w:marLeft w:val="480"/>
          <w:marRight w:val="0"/>
          <w:marTop w:val="0"/>
          <w:marBottom w:val="0"/>
          <w:divBdr>
            <w:top w:val="none" w:sz="0" w:space="0" w:color="auto"/>
            <w:left w:val="none" w:sz="0" w:space="0" w:color="auto"/>
            <w:bottom w:val="none" w:sz="0" w:space="0" w:color="auto"/>
            <w:right w:val="none" w:sz="0" w:space="0" w:color="auto"/>
          </w:divBdr>
        </w:div>
        <w:div w:id="121964788">
          <w:marLeft w:val="480"/>
          <w:marRight w:val="0"/>
          <w:marTop w:val="0"/>
          <w:marBottom w:val="0"/>
          <w:divBdr>
            <w:top w:val="none" w:sz="0" w:space="0" w:color="auto"/>
            <w:left w:val="none" w:sz="0" w:space="0" w:color="auto"/>
            <w:bottom w:val="none" w:sz="0" w:space="0" w:color="auto"/>
            <w:right w:val="none" w:sz="0" w:space="0" w:color="auto"/>
          </w:divBdr>
        </w:div>
        <w:div w:id="341053314">
          <w:marLeft w:val="480"/>
          <w:marRight w:val="0"/>
          <w:marTop w:val="0"/>
          <w:marBottom w:val="0"/>
          <w:divBdr>
            <w:top w:val="none" w:sz="0" w:space="0" w:color="auto"/>
            <w:left w:val="none" w:sz="0" w:space="0" w:color="auto"/>
            <w:bottom w:val="none" w:sz="0" w:space="0" w:color="auto"/>
            <w:right w:val="none" w:sz="0" w:space="0" w:color="auto"/>
          </w:divBdr>
        </w:div>
        <w:div w:id="1893808614">
          <w:marLeft w:val="480"/>
          <w:marRight w:val="0"/>
          <w:marTop w:val="0"/>
          <w:marBottom w:val="0"/>
          <w:divBdr>
            <w:top w:val="none" w:sz="0" w:space="0" w:color="auto"/>
            <w:left w:val="none" w:sz="0" w:space="0" w:color="auto"/>
            <w:bottom w:val="none" w:sz="0" w:space="0" w:color="auto"/>
            <w:right w:val="none" w:sz="0" w:space="0" w:color="auto"/>
          </w:divBdr>
        </w:div>
        <w:div w:id="1454594562">
          <w:marLeft w:val="480"/>
          <w:marRight w:val="0"/>
          <w:marTop w:val="0"/>
          <w:marBottom w:val="0"/>
          <w:divBdr>
            <w:top w:val="none" w:sz="0" w:space="0" w:color="auto"/>
            <w:left w:val="none" w:sz="0" w:space="0" w:color="auto"/>
            <w:bottom w:val="none" w:sz="0" w:space="0" w:color="auto"/>
            <w:right w:val="none" w:sz="0" w:space="0" w:color="auto"/>
          </w:divBdr>
        </w:div>
        <w:div w:id="1707633310">
          <w:marLeft w:val="480"/>
          <w:marRight w:val="0"/>
          <w:marTop w:val="0"/>
          <w:marBottom w:val="0"/>
          <w:divBdr>
            <w:top w:val="none" w:sz="0" w:space="0" w:color="auto"/>
            <w:left w:val="none" w:sz="0" w:space="0" w:color="auto"/>
            <w:bottom w:val="none" w:sz="0" w:space="0" w:color="auto"/>
            <w:right w:val="none" w:sz="0" w:space="0" w:color="auto"/>
          </w:divBdr>
        </w:div>
        <w:div w:id="955021399">
          <w:marLeft w:val="480"/>
          <w:marRight w:val="0"/>
          <w:marTop w:val="0"/>
          <w:marBottom w:val="0"/>
          <w:divBdr>
            <w:top w:val="none" w:sz="0" w:space="0" w:color="auto"/>
            <w:left w:val="none" w:sz="0" w:space="0" w:color="auto"/>
            <w:bottom w:val="none" w:sz="0" w:space="0" w:color="auto"/>
            <w:right w:val="none" w:sz="0" w:space="0" w:color="auto"/>
          </w:divBdr>
        </w:div>
        <w:div w:id="293565454">
          <w:marLeft w:val="480"/>
          <w:marRight w:val="0"/>
          <w:marTop w:val="0"/>
          <w:marBottom w:val="0"/>
          <w:divBdr>
            <w:top w:val="none" w:sz="0" w:space="0" w:color="auto"/>
            <w:left w:val="none" w:sz="0" w:space="0" w:color="auto"/>
            <w:bottom w:val="none" w:sz="0" w:space="0" w:color="auto"/>
            <w:right w:val="none" w:sz="0" w:space="0" w:color="auto"/>
          </w:divBdr>
        </w:div>
        <w:div w:id="244389328">
          <w:marLeft w:val="480"/>
          <w:marRight w:val="0"/>
          <w:marTop w:val="0"/>
          <w:marBottom w:val="0"/>
          <w:divBdr>
            <w:top w:val="none" w:sz="0" w:space="0" w:color="auto"/>
            <w:left w:val="none" w:sz="0" w:space="0" w:color="auto"/>
            <w:bottom w:val="none" w:sz="0" w:space="0" w:color="auto"/>
            <w:right w:val="none" w:sz="0" w:space="0" w:color="auto"/>
          </w:divBdr>
        </w:div>
        <w:div w:id="125397470">
          <w:marLeft w:val="480"/>
          <w:marRight w:val="0"/>
          <w:marTop w:val="0"/>
          <w:marBottom w:val="0"/>
          <w:divBdr>
            <w:top w:val="none" w:sz="0" w:space="0" w:color="auto"/>
            <w:left w:val="none" w:sz="0" w:space="0" w:color="auto"/>
            <w:bottom w:val="none" w:sz="0" w:space="0" w:color="auto"/>
            <w:right w:val="none" w:sz="0" w:space="0" w:color="auto"/>
          </w:divBdr>
        </w:div>
        <w:div w:id="590822113">
          <w:marLeft w:val="480"/>
          <w:marRight w:val="0"/>
          <w:marTop w:val="0"/>
          <w:marBottom w:val="0"/>
          <w:divBdr>
            <w:top w:val="none" w:sz="0" w:space="0" w:color="auto"/>
            <w:left w:val="none" w:sz="0" w:space="0" w:color="auto"/>
            <w:bottom w:val="none" w:sz="0" w:space="0" w:color="auto"/>
            <w:right w:val="none" w:sz="0" w:space="0" w:color="auto"/>
          </w:divBdr>
        </w:div>
        <w:div w:id="20058806">
          <w:marLeft w:val="480"/>
          <w:marRight w:val="0"/>
          <w:marTop w:val="0"/>
          <w:marBottom w:val="0"/>
          <w:divBdr>
            <w:top w:val="none" w:sz="0" w:space="0" w:color="auto"/>
            <w:left w:val="none" w:sz="0" w:space="0" w:color="auto"/>
            <w:bottom w:val="none" w:sz="0" w:space="0" w:color="auto"/>
            <w:right w:val="none" w:sz="0" w:space="0" w:color="auto"/>
          </w:divBdr>
        </w:div>
        <w:div w:id="606809645">
          <w:marLeft w:val="480"/>
          <w:marRight w:val="0"/>
          <w:marTop w:val="0"/>
          <w:marBottom w:val="0"/>
          <w:divBdr>
            <w:top w:val="none" w:sz="0" w:space="0" w:color="auto"/>
            <w:left w:val="none" w:sz="0" w:space="0" w:color="auto"/>
            <w:bottom w:val="none" w:sz="0" w:space="0" w:color="auto"/>
            <w:right w:val="none" w:sz="0" w:space="0" w:color="auto"/>
          </w:divBdr>
        </w:div>
        <w:div w:id="2135173733">
          <w:marLeft w:val="480"/>
          <w:marRight w:val="0"/>
          <w:marTop w:val="0"/>
          <w:marBottom w:val="0"/>
          <w:divBdr>
            <w:top w:val="none" w:sz="0" w:space="0" w:color="auto"/>
            <w:left w:val="none" w:sz="0" w:space="0" w:color="auto"/>
            <w:bottom w:val="none" w:sz="0" w:space="0" w:color="auto"/>
            <w:right w:val="none" w:sz="0" w:space="0" w:color="auto"/>
          </w:divBdr>
        </w:div>
        <w:div w:id="847476257">
          <w:marLeft w:val="480"/>
          <w:marRight w:val="0"/>
          <w:marTop w:val="0"/>
          <w:marBottom w:val="0"/>
          <w:divBdr>
            <w:top w:val="none" w:sz="0" w:space="0" w:color="auto"/>
            <w:left w:val="none" w:sz="0" w:space="0" w:color="auto"/>
            <w:bottom w:val="none" w:sz="0" w:space="0" w:color="auto"/>
            <w:right w:val="none" w:sz="0" w:space="0" w:color="auto"/>
          </w:divBdr>
        </w:div>
        <w:div w:id="518593243">
          <w:marLeft w:val="480"/>
          <w:marRight w:val="0"/>
          <w:marTop w:val="0"/>
          <w:marBottom w:val="0"/>
          <w:divBdr>
            <w:top w:val="none" w:sz="0" w:space="0" w:color="auto"/>
            <w:left w:val="none" w:sz="0" w:space="0" w:color="auto"/>
            <w:bottom w:val="none" w:sz="0" w:space="0" w:color="auto"/>
            <w:right w:val="none" w:sz="0" w:space="0" w:color="auto"/>
          </w:divBdr>
        </w:div>
        <w:div w:id="938098181">
          <w:marLeft w:val="480"/>
          <w:marRight w:val="0"/>
          <w:marTop w:val="0"/>
          <w:marBottom w:val="0"/>
          <w:divBdr>
            <w:top w:val="none" w:sz="0" w:space="0" w:color="auto"/>
            <w:left w:val="none" w:sz="0" w:space="0" w:color="auto"/>
            <w:bottom w:val="none" w:sz="0" w:space="0" w:color="auto"/>
            <w:right w:val="none" w:sz="0" w:space="0" w:color="auto"/>
          </w:divBdr>
        </w:div>
        <w:div w:id="1907916340">
          <w:marLeft w:val="480"/>
          <w:marRight w:val="0"/>
          <w:marTop w:val="0"/>
          <w:marBottom w:val="0"/>
          <w:divBdr>
            <w:top w:val="none" w:sz="0" w:space="0" w:color="auto"/>
            <w:left w:val="none" w:sz="0" w:space="0" w:color="auto"/>
            <w:bottom w:val="none" w:sz="0" w:space="0" w:color="auto"/>
            <w:right w:val="none" w:sz="0" w:space="0" w:color="auto"/>
          </w:divBdr>
        </w:div>
        <w:div w:id="1554998780">
          <w:marLeft w:val="480"/>
          <w:marRight w:val="0"/>
          <w:marTop w:val="0"/>
          <w:marBottom w:val="0"/>
          <w:divBdr>
            <w:top w:val="none" w:sz="0" w:space="0" w:color="auto"/>
            <w:left w:val="none" w:sz="0" w:space="0" w:color="auto"/>
            <w:bottom w:val="none" w:sz="0" w:space="0" w:color="auto"/>
            <w:right w:val="none" w:sz="0" w:space="0" w:color="auto"/>
          </w:divBdr>
        </w:div>
        <w:div w:id="231625893">
          <w:marLeft w:val="480"/>
          <w:marRight w:val="0"/>
          <w:marTop w:val="0"/>
          <w:marBottom w:val="0"/>
          <w:divBdr>
            <w:top w:val="none" w:sz="0" w:space="0" w:color="auto"/>
            <w:left w:val="none" w:sz="0" w:space="0" w:color="auto"/>
            <w:bottom w:val="none" w:sz="0" w:space="0" w:color="auto"/>
            <w:right w:val="none" w:sz="0" w:space="0" w:color="auto"/>
          </w:divBdr>
        </w:div>
        <w:div w:id="1614706455">
          <w:marLeft w:val="480"/>
          <w:marRight w:val="0"/>
          <w:marTop w:val="0"/>
          <w:marBottom w:val="0"/>
          <w:divBdr>
            <w:top w:val="none" w:sz="0" w:space="0" w:color="auto"/>
            <w:left w:val="none" w:sz="0" w:space="0" w:color="auto"/>
            <w:bottom w:val="none" w:sz="0" w:space="0" w:color="auto"/>
            <w:right w:val="none" w:sz="0" w:space="0" w:color="auto"/>
          </w:divBdr>
        </w:div>
        <w:div w:id="906767757">
          <w:marLeft w:val="480"/>
          <w:marRight w:val="0"/>
          <w:marTop w:val="0"/>
          <w:marBottom w:val="0"/>
          <w:divBdr>
            <w:top w:val="none" w:sz="0" w:space="0" w:color="auto"/>
            <w:left w:val="none" w:sz="0" w:space="0" w:color="auto"/>
            <w:bottom w:val="none" w:sz="0" w:space="0" w:color="auto"/>
            <w:right w:val="none" w:sz="0" w:space="0" w:color="auto"/>
          </w:divBdr>
        </w:div>
      </w:divsChild>
    </w:div>
    <w:div w:id="2008509152">
      <w:bodyDiv w:val="1"/>
      <w:marLeft w:val="0"/>
      <w:marRight w:val="0"/>
      <w:marTop w:val="0"/>
      <w:marBottom w:val="0"/>
      <w:divBdr>
        <w:top w:val="none" w:sz="0" w:space="0" w:color="auto"/>
        <w:left w:val="none" w:sz="0" w:space="0" w:color="auto"/>
        <w:bottom w:val="none" w:sz="0" w:space="0" w:color="auto"/>
        <w:right w:val="none" w:sz="0" w:space="0" w:color="auto"/>
      </w:divBdr>
    </w:div>
    <w:div w:id="2009094537">
      <w:bodyDiv w:val="1"/>
      <w:marLeft w:val="0"/>
      <w:marRight w:val="0"/>
      <w:marTop w:val="0"/>
      <w:marBottom w:val="0"/>
      <w:divBdr>
        <w:top w:val="none" w:sz="0" w:space="0" w:color="auto"/>
        <w:left w:val="none" w:sz="0" w:space="0" w:color="auto"/>
        <w:bottom w:val="none" w:sz="0" w:space="0" w:color="auto"/>
        <w:right w:val="none" w:sz="0" w:space="0" w:color="auto"/>
      </w:divBdr>
    </w:div>
    <w:div w:id="2012756231">
      <w:bodyDiv w:val="1"/>
      <w:marLeft w:val="0"/>
      <w:marRight w:val="0"/>
      <w:marTop w:val="0"/>
      <w:marBottom w:val="0"/>
      <w:divBdr>
        <w:top w:val="none" w:sz="0" w:space="0" w:color="auto"/>
        <w:left w:val="none" w:sz="0" w:space="0" w:color="auto"/>
        <w:bottom w:val="none" w:sz="0" w:space="0" w:color="auto"/>
        <w:right w:val="none" w:sz="0" w:space="0" w:color="auto"/>
      </w:divBdr>
      <w:divsChild>
        <w:div w:id="1078090979">
          <w:marLeft w:val="480"/>
          <w:marRight w:val="0"/>
          <w:marTop w:val="0"/>
          <w:marBottom w:val="0"/>
          <w:divBdr>
            <w:top w:val="none" w:sz="0" w:space="0" w:color="auto"/>
            <w:left w:val="none" w:sz="0" w:space="0" w:color="auto"/>
            <w:bottom w:val="none" w:sz="0" w:space="0" w:color="auto"/>
            <w:right w:val="none" w:sz="0" w:space="0" w:color="auto"/>
          </w:divBdr>
        </w:div>
        <w:div w:id="350839751">
          <w:marLeft w:val="480"/>
          <w:marRight w:val="0"/>
          <w:marTop w:val="0"/>
          <w:marBottom w:val="0"/>
          <w:divBdr>
            <w:top w:val="none" w:sz="0" w:space="0" w:color="auto"/>
            <w:left w:val="none" w:sz="0" w:space="0" w:color="auto"/>
            <w:bottom w:val="none" w:sz="0" w:space="0" w:color="auto"/>
            <w:right w:val="none" w:sz="0" w:space="0" w:color="auto"/>
          </w:divBdr>
        </w:div>
        <w:div w:id="1924290632">
          <w:marLeft w:val="480"/>
          <w:marRight w:val="0"/>
          <w:marTop w:val="0"/>
          <w:marBottom w:val="0"/>
          <w:divBdr>
            <w:top w:val="none" w:sz="0" w:space="0" w:color="auto"/>
            <w:left w:val="none" w:sz="0" w:space="0" w:color="auto"/>
            <w:bottom w:val="none" w:sz="0" w:space="0" w:color="auto"/>
            <w:right w:val="none" w:sz="0" w:space="0" w:color="auto"/>
          </w:divBdr>
        </w:div>
        <w:div w:id="353845417">
          <w:marLeft w:val="480"/>
          <w:marRight w:val="0"/>
          <w:marTop w:val="0"/>
          <w:marBottom w:val="0"/>
          <w:divBdr>
            <w:top w:val="none" w:sz="0" w:space="0" w:color="auto"/>
            <w:left w:val="none" w:sz="0" w:space="0" w:color="auto"/>
            <w:bottom w:val="none" w:sz="0" w:space="0" w:color="auto"/>
            <w:right w:val="none" w:sz="0" w:space="0" w:color="auto"/>
          </w:divBdr>
        </w:div>
        <w:div w:id="110169162">
          <w:marLeft w:val="480"/>
          <w:marRight w:val="0"/>
          <w:marTop w:val="0"/>
          <w:marBottom w:val="0"/>
          <w:divBdr>
            <w:top w:val="none" w:sz="0" w:space="0" w:color="auto"/>
            <w:left w:val="none" w:sz="0" w:space="0" w:color="auto"/>
            <w:bottom w:val="none" w:sz="0" w:space="0" w:color="auto"/>
            <w:right w:val="none" w:sz="0" w:space="0" w:color="auto"/>
          </w:divBdr>
        </w:div>
        <w:div w:id="34043087">
          <w:marLeft w:val="480"/>
          <w:marRight w:val="0"/>
          <w:marTop w:val="0"/>
          <w:marBottom w:val="0"/>
          <w:divBdr>
            <w:top w:val="none" w:sz="0" w:space="0" w:color="auto"/>
            <w:left w:val="none" w:sz="0" w:space="0" w:color="auto"/>
            <w:bottom w:val="none" w:sz="0" w:space="0" w:color="auto"/>
            <w:right w:val="none" w:sz="0" w:space="0" w:color="auto"/>
          </w:divBdr>
        </w:div>
        <w:div w:id="1797793701">
          <w:marLeft w:val="480"/>
          <w:marRight w:val="0"/>
          <w:marTop w:val="0"/>
          <w:marBottom w:val="0"/>
          <w:divBdr>
            <w:top w:val="none" w:sz="0" w:space="0" w:color="auto"/>
            <w:left w:val="none" w:sz="0" w:space="0" w:color="auto"/>
            <w:bottom w:val="none" w:sz="0" w:space="0" w:color="auto"/>
            <w:right w:val="none" w:sz="0" w:space="0" w:color="auto"/>
          </w:divBdr>
        </w:div>
        <w:div w:id="662126668">
          <w:marLeft w:val="480"/>
          <w:marRight w:val="0"/>
          <w:marTop w:val="0"/>
          <w:marBottom w:val="0"/>
          <w:divBdr>
            <w:top w:val="none" w:sz="0" w:space="0" w:color="auto"/>
            <w:left w:val="none" w:sz="0" w:space="0" w:color="auto"/>
            <w:bottom w:val="none" w:sz="0" w:space="0" w:color="auto"/>
            <w:right w:val="none" w:sz="0" w:space="0" w:color="auto"/>
          </w:divBdr>
        </w:div>
        <w:div w:id="537476259">
          <w:marLeft w:val="480"/>
          <w:marRight w:val="0"/>
          <w:marTop w:val="0"/>
          <w:marBottom w:val="0"/>
          <w:divBdr>
            <w:top w:val="none" w:sz="0" w:space="0" w:color="auto"/>
            <w:left w:val="none" w:sz="0" w:space="0" w:color="auto"/>
            <w:bottom w:val="none" w:sz="0" w:space="0" w:color="auto"/>
            <w:right w:val="none" w:sz="0" w:space="0" w:color="auto"/>
          </w:divBdr>
        </w:div>
        <w:div w:id="1419787649">
          <w:marLeft w:val="480"/>
          <w:marRight w:val="0"/>
          <w:marTop w:val="0"/>
          <w:marBottom w:val="0"/>
          <w:divBdr>
            <w:top w:val="none" w:sz="0" w:space="0" w:color="auto"/>
            <w:left w:val="none" w:sz="0" w:space="0" w:color="auto"/>
            <w:bottom w:val="none" w:sz="0" w:space="0" w:color="auto"/>
            <w:right w:val="none" w:sz="0" w:space="0" w:color="auto"/>
          </w:divBdr>
        </w:div>
        <w:div w:id="624240391">
          <w:marLeft w:val="480"/>
          <w:marRight w:val="0"/>
          <w:marTop w:val="0"/>
          <w:marBottom w:val="0"/>
          <w:divBdr>
            <w:top w:val="none" w:sz="0" w:space="0" w:color="auto"/>
            <w:left w:val="none" w:sz="0" w:space="0" w:color="auto"/>
            <w:bottom w:val="none" w:sz="0" w:space="0" w:color="auto"/>
            <w:right w:val="none" w:sz="0" w:space="0" w:color="auto"/>
          </w:divBdr>
        </w:div>
        <w:div w:id="765461167">
          <w:marLeft w:val="480"/>
          <w:marRight w:val="0"/>
          <w:marTop w:val="0"/>
          <w:marBottom w:val="0"/>
          <w:divBdr>
            <w:top w:val="none" w:sz="0" w:space="0" w:color="auto"/>
            <w:left w:val="none" w:sz="0" w:space="0" w:color="auto"/>
            <w:bottom w:val="none" w:sz="0" w:space="0" w:color="auto"/>
            <w:right w:val="none" w:sz="0" w:space="0" w:color="auto"/>
          </w:divBdr>
        </w:div>
        <w:div w:id="272172600">
          <w:marLeft w:val="480"/>
          <w:marRight w:val="0"/>
          <w:marTop w:val="0"/>
          <w:marBottom w:val="0"/>
          <w:divBdr>
            <w:top w:val="none" w:sz="0" w:space="0" w:color="auto"/>
            <w:left w:val="none" w:sz="0" w:space="0" w:color="auto"/>
            <w:bottom w:val="none" w:sz="0" w:space="0" w:color="auto"/>
            <w:right w:val="none" w:sz="0" w:space="0" w:color="auto"/>
          </w:divBdr>
        </w:div>
        <w:div w:id="2091151868">
          <w:marLeft w:val="480"/>
          <w:marRight w:val="0"/>
          <w:marTop w:val="0"/>
          <w:marBottom w:val="0"/>
          <w:divBdr>
            <w:top w:val="none" w:sz="0" w:space="0" w:color="auto"/>
            <w:left w:val="none" w:sz="0" w:space="0" w:color="auto"/>
            <w:bottom w:val="none" w:sz="0" w:space="0" w:color="auto"/>
            <w:right w:val="none" w:sz="0" w:space="0" w:color="auto"/>
          </w:divBdr>
        </w:div>
        <w:div w:id="1749837977">
          <w:marLeft w:val="480"/>
          <w:marRight w:val="0"/>
          <w:marTop w:val="0"/>
          <w:marBottom w:val="0"/>
          <w:divBdr>
            <w:top w:val="none" w:sz="0" w:space="0" w:color="auto"/>
            <w:left w:val="none" w:sz="0" w:space="0" w:color="auto"/>
            <w:bottom w:val="none" w:sz="0" w:space="0" w:color="auto"/>
            <w:right w:val="none" w:sz="0" w:space="0" w:color="auto"/>
          </w:divBdr>
        </w:div>
        <w:div w:id="1054541552">
          <w:marLeft w:val="480"/>
          <w:marRight w:val="0"/>
          <w:marTop w:val="0"/>
          <w:marBottom w:val="0"/>
          <w:divBdr>
            <w:top w:val="none" w:sz="0" w:space="0" w:color="auto"/>
            <w:left w:val="none" w:sz="0" w:space="0" w:color="auto"/>
            <w:bottom w:val="none" w:sz="0" w:space="0" w:color="auto"/>
            <w:right w:val="none" w:sz="0" w:space="0" w:color="auto"/>
          </w:divBdr>
        </w:div>
        <w:div w:id="960843247">
          <w:marLeft w:val="480"/>
          <w:marRight w:val="0"/>
          <w:marTop w:val="0"/>
          <w:marBottom w:val="0"/>
          <w:divBdr>
            <w:top w:val="none" w:sz="0" w:space="0" w:color="auto"/>
            <w:left w:val="none" w:sz="0" w:space="0" w:color="auto"/>
            <w:bottom w:val="none" w:sz="0" w:space="0" w:color="auto"/>
            <w:right w:val="none" w:sz="0" w:space="0" w:color="auto"/>
          </w:divBdr>
        </w:div>
        <w:div w:id="1345475065">
          <w:marLeft w:val="480"/>
          <w:marRight w:val="0"/>
          <w:marTop w:val="0"/>
          <w:marBottom w:val="0"/>
          <w:divBdr>
            <w:top w:val="none" w:sz="0" w:space="0" w:color="auto"/>
            <w:left w:val="none" w:sz="0" w:space="0" w:color="auto"/>
            <w:bottom w:val="none" w:sz="0" w:space="0" w:color="auto"/>
            <w:right w:val="none" w:sz="0" w:space="0" w:color="auto"/>
          </w:divBdr>
        </w:div>
        <w:div w:id="253168742">
          <w:marLeft w:val="480"/>
          <w:marRight w:val="0"/>
          <w:marTop w:val="0"/>
          <w:marBottom w:val="0"/>
          <w:divBdr>
            <w:top w:val="none" w:sz="0" w:space="0" w:color="auto"/>
            <w:left w:val="none" w:sz="0" w:space="0" w:color="auto"/>
            <w:bottom w:val="none" w:sz="0" w:space="0" w:color="auto"/>
            <w:right w:val="none" w:sz="0" w:space="0" w:color="auto"/>
          </w:divBdr>
        </w:div>
        <w:div w:id="1748720239">
          <w:marLeft w:val="480"/>
          <w:marRight w:val="0"/>
          <w:marTop w:val="0"/>
          <w:marBottom w:val="0"/>
          <w:divBdr>
            <w:top w:val="none" w:sz="0" w:space="0" w:color="auto"/>
            <w:left w:val="none" w:sz="0" w:space="0" w:color="auto"/>
            <w:bottom w:val="none" w:sz="0" w:space="0" w:color="auto"/>
            <w:right w:val="none" w:sz="0" w:space="0" w:color="auto"/>
          </w:divBdr>
        </w:div>
        <w:div w:id="486870285">
          <w:marLeft w:val="480"/>
          <w:marRight w:val="0"/>
          <w:marTop w:val="0"/>
          <w:marBottom w:val="0"/>
          <w:divBdr>
            <w:top w:val="none" w:sz="0" w:space="0" w:color="auto"/>
            <w:left w:val="none" w:sz="0" w:space="0" w:color="auto"/>
            <w:bottom w:val="none" w:sz="0" w:space="0" w:color="auto"/>
            <w:right w:val="none" w:sz="0" w:space="0" w:color="auto"/>
          </w:divBdr>
        </w:div>
        <w:div w:id="566261463">
          <w:marLeft w:val="480"/>
          <w:marRight w:val="0"/>
          <w:marTop w:val="0"/>
          <w:marBottom w:val="0"/>
          <w:divBdr>
            <w:top w:val="none" w:sz="0" w:space="0" w:color="auto"/>
            <w:left w:val="none" w:sz="0" w:space="0" w:color="auto"/>
            <w:bottom w:val="none" w:sz="0" w:space="0" w:color="auto"/>
            <w:right w:val="none" w:sz="0" w:space="0" w:color="auto"/>
          </w:divBdr>
        </w:div>
        <w:div w:id="316232776">
          <w:marLeft w:val="480"/>
          <w:marRight w:val="0"/>
          <w:marTop w:val="0"/>
          <w:marBottom w:val="0"/>
          <w:divBdr>
            <w:top w:val="none" w:sz="0" w:space="0" w:color="auto"/>
            <w:left w:val="none" w:sz="0" w:space="0" w:color="auto"/>
            <w:bottom w:val="none" w:sz="0" w:space="0" w:color="auto"/>
            <w:right w:val="none" w:sz="0" w:space="0" w:color="auto"/>
          </w:divBdr>
        </w:div>
        <w:div w:id="1721200685">
          <w:marLeft w:val="480"/>
          <w:marRight w:val="0"/>
          <w:marTop w:val="0"/>
          <w:marBottom w:val="0"/>
          <w:divBdr>
            <w:top w:val="none" w:sz="0" w:space="0" w:color="auto"/>
            <w:left w:val="none" w:sz="0" w:space="0" w:color="auto"/>
            <w:bottom w:val="none" w:sz="0" w:space="0" w:color="auto"/>
            <w:right w:val="none" w:sz="0" w:space="0" w:color="auto"/>
          </w:divBdr>
        </w:div>
        <w:div w:id="66197059">
          <w:marLeft w:val="480"/>
          <w:marRight w:val="0"/>
          <w:marTop w:val="0"/>
          <w:marBottom w:val="0"/>
          <w:divBdr>
            <w:top w:val="none" w:sz="0" w:space="0" w:color="auto"/>
            <w:left w:val="none" w:sz="0" w:space="0" w:color="auto"/>
            <w:bottom w:val="none" w:sz="0" w:space="0" w:color="auto"/>
            <w:right w:val="none" w:sz="0" w:space="0" w:color="auto"/>
          </w:divBdr>
        </w:div>
        <w:div w:id="30495171">
          <w:marLeft w:val="480"/>
          <w:marRight w:val="0"/>
          <w:marTop w:val="0"/>
          <w:marBottom w:val="0"/>
          <w:divBdr>
            <w:top w:val="none" w:sz="0" w:space="0" w:color="auto"/>
            <w:left w:val="none" w:sz="0" w:space="0" w:color="auto"/>
            <w:bottom w:val="none" w:sz="0" w:space="0" w:color="auto"/>
            <w:right w:val="none" w:sz="0" w:space="0" w:color="auto"/>
          </w:divBdr>
        </w:div>
        <w:div w:id="203757245">
          <w:marLeft w:val="480"/>
          <w:marRight w:val="0"/>
          <w:marTop w:val="0"/>
          <w:marBottom w:val="0"/>
          <w:divBdr>
            <w:top w:val="none" w:sz="0" w:space="0" w:color="auto"/>
            <w:left w:val="none" w:sz="0" w:space="0" w:color="auto"/>
            <w:bottom w:val="none" w:sz="0" w:space="0" w:color="auto"/>
            <w:right w:val="none" w:sz="0" w:space="0" w:color="auto"/>
          </w:divBdr>
        </w:div>
        <w:div w:id="1652058031">
          <w:marLeft w:val="480"/>
          <w:marRight w:val="0"/>
          <w:marTop w:val="0"/>
          <w:marBottom w:val="0"/>
          <w:divBdr>
            <w:top w:val="none" w:sz="0" w:space="0" w:color="auto"/>
            <w:left w:val="none" w:sz="0" w:space="0" w:color="auto"/>
            <w:bottom w:val="none" w:sz="0" w:space="0" w:color="auto"/>
            <w:right w:val="none" w:sz="0" w:space="0" w:color="auto"/>
          </w:divBdr>
        </w:div>
        <w:div w:id="1337072631">
          <w:marLeft w:val="480"/>
          <w:marRight w:val="0"/>
          <w:marTop w:val="0"/>
          <w:marBottom w:val="0"/>
          <w:divBdr>
            <w:top w:val="none" w:sz="0" w:space="0" w:color="auto"/>
            <w:left w:val="none" w:sz="0" w:space="0" w:color="auto"/>
            <w:bottom w:val="none" w:sz="0" w:space="0" w:color="auto"/>
            <w:right w:val="none" w:sz="0" w:space="0" w:color="auto"/>
          </w:divBdr>
        </w:div>
        <w:div w:id="1248073200">
          <w:marLeft w:val="480"/>
          <w:marRight w:val="0"/>
          <w:marTop w:val="0"/>
          <w:marBottom w:val="0"/>
          <w:divBdr>
            <w:top w:val="none" w:sz="0" w:space="0" w:color="auto"/>
            <w:left w:val="none" w:sz="0" w:space="0" w:color="auto"/>
            <w:bottom w:val="none" w:sz="0" w:space="0" w:color="auto"/>
            <w:right w:val="none" w:sz="0" w:space="0" w:color="auto"/>
          </w:divBdr>
        </w:div>
        <w:div w:id="222909126">
          <w:marLeft w:val="480"/>
          <w:marRight w:val="0"/>
          <w:marTop w:val="0"/>
          <w:marBottom w:val="0"/>
          <w:divBdr>
            <w:top w:val="none" w:sz="0" w:space="0" w:color="auto"/>
            <w:left w:val="none" w:sz="0" w:space="0" w:color="auto"/>
            <w:bottom w:val="none" w:sz="0" w:space="0" w:color="auto"/>
            <w:right w:val="none" w:sz="0" w:space="0" w:color="auto"/>
          </w:divBdr>
        </w:div>
        <w:div w:id="1794250673">
          <w:marLeft w:val="480"/>
          <w:marRight w:val="0"/>
          <w:marTop w:val="0"/>
          <w:marBottom w:val="0"/>
          <w:divBdr>
            <w:top w:val="none" w:sz="0" w:space="0" w:color="auto"/>
            <w:left w:val="none" w:sz="0" w:space="0" w:color="auto"/>
            <w:bottom w:val="none" w:sz="0" w:space="0" w:color="auto"/>
            <w:right w:val="none" w:sz="0" w:space="0" w:color="auto"/>
          </w:divBdr>
        </w:div>
        <w:div w:id="1584873158">
          <w:marLeft w:val="480"/>
          <w:marRight w:val="0"/>
          <w:marTop w:val="0"/>
          <w:marBottom w:val="0"/>
          <w:divBdr>
            <w:top w:val="none" w:sz="0" w:space="0" w:color="auto"/>
            <w:left w:val="none" w:sz="0" w:space="0" w:color="auto"/>
            <w:bottom w:val="none" w:sz="0" w:space="0" w:color="auto"/>
            <w:right w:val="none" w:sz="0" w:space="0" w:color="auto"/>
          </w:divBdr>
        </w:div>
        <w:div w:id="590045980">
          <w:marLeft w:val="480"/>
          <w:marRight w:val="0"/>
          <w:marTop w:val="0"/>
          <w:marBottom w:val="0"/>
          <w:divBdr>
            <w:top w:val="none" w:sz="0" w:space="0" w:color="auto"/>
            <w:left w:val="none" w:sz="0" w:space="0" w:color="auto"/>
            <w:bottom w:val="none" w:sz="0" w:space="0" w:color="auto"/>
            <w:right w:val="none" w:sz="0" w:space="0" w:color="auto"/>
          </w:divBdr>
        </w:div>
        <w:div w:id="535041419">
          <w:marLeft w:val="480"/>
          <w:marRight w:val="0"/>
          <w:marTop w:val="0"/>
          <w:marBottom w:val="0"/>
          <w:divBdr>
            <w:top w:val="none" w:sz="0" w:space="0" w:color="auto"/>
            <w:left w:val="none" w:sz="0" w:space="0" w:color="auto"/>
            <w:bottom w:val="none" w:sz="0" w:space="0" w:color="auto"/>
            <w:right w:val="none" w:sz="0" w:space="0" w:color="auto"/>
          </w:divBdr>
        </w:div>
        <w:div w:id="451020406">
          <w:marLeft w:val="480"/>
          <w:marRight w:val="0"/>
          <w:marTop w:val="0"/>
          <w:marBottom w:val="0"/>
          <w:divBdr>
            <w:top w:val="none" w:sz="0" w:space="0" w:color="auto"/>
            <w:left w:val="none" w:sz="0" w:space="0" w:color="auto"/>
            <w:bottom w:val="none" w:sz="0" w:space="0" w:color="auto"/>
            <w:right w:val="none" w:sz="0" w:space="0" w:color="auto"/>
          </w:divBdr>
        </w:div>
        <w:div w:id="1931233889">
          <w:marLeft w:val="480"/>
          <w:marRight w:val="0"/>
          <w:marTop w:val="0"/>
          <w:marBottom w:val="0"/>
          <w:divBdr>
            <w:top w:val="none" w:sz="0" w:space="0" w:color="auto"/>
            <w:left w:val="none" w:sz="0" w:space="0" w:color="auto"/>
            <w:bottom w:val="none" w:sz="0" w:space="0" w:color="auto"/>
            <w:right w:val="none" w:sz="0" w:space="0" w:color="auto"/>
          </w:divBdr>
        </w:div>
        <w:div w:id="1705981431">
          <w:marLeft w:val="480"/>
          <w:marRight w:val="0"/>
          <w:marTop w:val="0"/>
          <w:marBottom w:val="0"/>
          <w:divBdr>
            <w:top w:val="none" w:sz="0" w:space="0" w:color="auto"/>
            <w:left w:val="none" w:sz="0" w:space="0" w:color="auto"/>
            <w:bottom w:val="none" w:sz="0" w:space="0" w:color="auto"/>
            <w:right w:val="none" w:sz="0" w:space="0" w:color="auto"/>
          </w:divBdr>
        </w:div>
        <w:div w:id="1360160372">
          <w:marLeft w:val="480"/>
          <w:marRight w:val="0"/>
          <w:marTop w:val="0"/>
          <w:marBottom w:val="0"/>
          <w:divBdr>
            <w:top w:val="none" w:sz="0" w:space="0" w:color="auto"/>
            <w:left w:val="none" w:sz="0" w:space="0" w:color="auto"/>
            <w:bottom w:val="none" w:sz="0" w:space="0" w:color="auto"/>
            <w:right w:val="none" w:sz="0" w:space="0" w:color="auto"/>
          </w:divBdr>
        </w:div>
        <w:div w:id="1828980441">
          <w:marLeft w:val="480"/>
          <w:marRight w:val="0"/>
          <w:marTop w:val="0"/>
          <w:marBottom w:val="0"/>
          <w:divBdr>
            <w:top w:val="none" w:sz="0" w:space="0" w:color="auto"/>
            <w:left w:val="none" w:sz="0" w:space="0" w:color="auto"/>
            <w:bottom w:val="none" w:sz="0" w:space="0" w:color="auto"/>
            <w:right w:val="none" w:sz="0" w:space="0" w:color="auto"/>
          </w:divBdr>
        </w:div>
        <w:div w:id="806240202">
          <w:marLeft w:val="480"/>
          <w:marRight w:val="0"/>
          <w:marTop w:val="0"/>
          <w:marBottom w:val="0"/>
          <w:divBdr>
            <w:top w:val="none" w:sz="0" w:space="0" w:color="auto"/>
            <w:left w:val="none" w:sz="0" w:space="0" w:color="auto"/>
            <w:bottom w:val="none" w:sz="0" w:space="0" w:color="auto"/>
            <w:right w:val="none" w:sz="0" w:space="0" w:color="auto"/>
          </w:divBdr>
        </w:div>
        <w:div w:id="753672154">
          <w:marLeft w:val="480"/>
          <w:marRight w:val="0"/>
          <w:marTop w:val="0"/>
          <w:marBottom w:val="0"/>
          <w:divBdr>
            <w:top w:val="none" w:sz="0" w:space="0" w:color="auto"/>
            <w:left w:val="none" w:sz="0" w:space="0" w:color="auto"/>
            <w:bottom w:val="none" w:sz="0" w:space="0" w:color="auto"/>
            <w:right w:val="none" w:sz="0" w:space="0" w:color="auto"/>
          </w:divBdr>
        </w:div>
        <w:div w:id="240680501">
          <w:marLeft w:val="480"/>
          <w:marRight w:val="0"/>
          <w:marTop w:val="0"/>
          <w:marBottom w:val="0"/>
          <w:divBdr>
            <w:top w:val="none" w:sz="0" w:space="0" w:color="auto"/>
            <w:left w:val="none" w:sz="0" w:space="0" w:color="auto"/>
            <w:bottom w:val="none" w:sz="0" w:space="0" w:color="auto"/>
            <w:right w:val="none" w:sz="0" w:space="0" w:color="auto"/>
          </w:divBdr>
        </w:div>
        <w:div w:id="1983726824">
          <w:marLeft w:val="480"/>
          <w:marRight w:val="0"/>
          <w:marTop w:val="0"/>
          <w:marBottom w:val="0"/>
          <w:divBdr>
            <w:top w:val="none" w:sz="0" w:space="0" w:color="auto"/>
            <w:left w:val="none" w:sz="0" w:space="0" w:color="auto"/>
            <w:bottom w:val="none" w:sz="0" w:space="0" w:color="auto"/>
            <w:right w:val="none" w:sz="0" w:space="0" w:color="auto"/>
          </w:divBdr>
        </w:div>
        <w:div w:id="651183388">
          <w:marLeft w:val="480"/>
          <w:marRight w:val="0"/>
          <w:marTop w:val="0"/>
          <w:marBottom w:val="0"/>
          <w:divBdr>
            <w:top w:val="none" w:sz="0" w:space="0" w:color="auto"/>
            <w:left w:val="none" w:sz="0" w:space="0" w:color="auto"/>
            <w:bottom w:val="none" w:sz="0" w:space="0" w:color="auto"/>
            <w:right w:val="none" w:sz="0" w:space="0" w:color="auto"/>
          </w:divBdr>
        </w:div>
        <w:div w:id="583729279">
          <w:marLeft w:val="480"/>
          <w:marRight w:val="0"/>
          <w:marTop w:val="0"/>
          <w:marBottom w:val="0"/>
          <w:divBdr>
            <w:top w:val="none" w:sz="0" w:space="0" w:color="auto"/>
            <w:left w:val="none" w:sz="0" w:space="0" w:color="auto"/>
            <w:bottom w:val="none" w:sz="0" w:space="0" w:color="auto"/>
            <w:right w:val="none" w:sz="0" w:space="0" w:color="auto"/>
          </w:divBdr>
        </w:div>
      </w:divsChild>
    </w:div>
    <w:div w:id="2015186191">
      <w:bodyDiv w:val="1"/>
      <w:marLeft w:val="0"/>
      <w:marRight w:val="0"/>
      <w:marTop w:val="0"/>
      <w:marBottom w:val="0"/>
      <w:divBdr>
        <w:top w:val="none" w:sz="0" w:space="0" w:color="auto"/>
        <w:left w:val="none" w:sz="0" w:space="0" w:color="auto"/>
        <w:bottom w:val="none" w:sz="0" w:space="0" w:color="auto"/>
        <w:right w:val="none" w:sz="0" w:space="0" w:color="auto"/>
      </w:divBdr>
    </w:div>
    <w:div w:id="2016180142">
      <w:bodyDiv w:val="1"/>
      <w:marLeft w:val="0"/>
      <w:marRight w:val="0"/>
      <w:marTop w:val="0"/>
      <w:marBottom w:val="0"/>
      <w:divBdr>
        <w:top w:val="none" w:sz="0" w:space="0" w:color="auto"/>
        <w:left w:val="none" w:sz="0" w:space="0" w:color="auto"/>
        <w:bottom w:val="none" w:sz="0" w:space="0" w:color="auto"/>
        <w:right w:val="none" w:sz="0" w:space="0" w:color="auto"/>
      </w:divBdr>
      <w:divsChild>
        <w:div w:id="1489319490">
          <w:marLeft w:val="480"/>
          <w:marRight w:val="0"/>
          <w:marTop w:val="0"/>
          <w:marBottom w:val="0"/>
          <w:divBdr>
            <w:top w:val="none" w:sz="0" w:space="0" w:color="auto"/>
            <w:left w:val="none" w:sz="0" w:space="0" w:color="auto"/>
            <w:bottom w:val="none" w:sz="0" w:space="0" w:color="auto"/>
            <w:right w:val="none" w:sz="0" w:space="0" w:color="auto"/>
          </w:divBdr>
        </w:div>
        <w:div w:id="598873832">
          <w:marLeft w:val="480"/>
          <w:marRight w:val="0"/>
          <w:marTop w:val="0"/>
          <w:marBottom w:val="0"/>
          <w:divBdr>
            <w:top w:val="none" w:sz="0" w:space="0" w:color="auto"/>
            <w:left w:val="none" w:sz="0" w:space="0" w:color="auto"/>
            <w:bottom w:val="none" w:sz="0" w:space="0" w:color="auto"/>
            <w:right w:val="none" w:sz="0" w:space="0" w:color="auto"/>
          </w:divBdr>
        </w:div>
        <w:div w:id="154614890">
          <w:marLeft w:val="480"/>
          <w:marRight w:val="0"/>
          <w:marTop w:val="0"/>
          <w:marBottom w:val="0"/>
          <w:divBdr>
            <w:top w:val="none" w:sz="0" w:space="0" w:color="auto"/>
            <w:left w:val="none" w:sz="0" w:space="0" w:color="auto"/>
            <w:bottom w:val="none" w:sz="0" w:space="0" w:color="auto"/>
            <w:right w:val="none" w:sz="0" w:space="0" w:color="auto"/>
          </w:divBdr>
        </w:div>
        <w:div w:id="1005280566">
          <w:marLeft w:val="480"/>
          <w:marRight w:val="0"/>
          <w:marTop w:val="0"/>
          <w:marBottom w:val="0"/>
          <w:divBdr>
            <w:top w:val="none" w:sz="0" w:space="0" w:color="auto"/>
            <w:left w:val="none" w:sz="0" w:space="0" w:color="auto"/>
            <w:bottom w:val="none" w:sz="0" w:space="0" w:color="auto"/>
            <w:right w:val="none" w:sz="0" w:space="0" w:color="auto"/>
          </w:divBdr>
        </w:div>
        <w:div w:id="832380247">
          <w:marLeft w:val="480"/>
          <w:marRight w:val="0"/>
          <w:marTop w:val="0"/>
          <w:marBottom w:val="0"/>
          <w:divBdr>
            <w:top w:val="none" w:sz="0" w:space="0" w:color="auto"/>
            <w:left w:val="none" w:sz="0" w:space="0" w:color="auto"/>
            <w:bottom w:val="none" w:sz="0" w:space="0" w:color="auto"/>
            <w:right w:val="none" w:sz="0" w:space="0" w:color="auto"/>
          </w:divBdr>
        </w:div>
        <w:div w:id="59209135">
          <w:marLeft w:val="480"/>
          <w:marRight w:val="0"/>
          <w:marTop w:val="0"/>
          <w:marBottom w:val="0"/>
          <w:divBdr>
            <w:top w:val="none" w:sz="0" w:space="0" w:color="auto"/>
            <w:left w:val="none" w:sz="0" w:space="0" w:color="auto"/>
            <w:bottom w:val="none" w:sz="0" w:space="0" w:color="auto"/>
            <w:right w:val="none" w:sz="0" w:space="0" w:color="auto"/>
          </w:divBdr>
        </w:div>
        <w:div w:id="1763915923">
          <w:marLeft w:val="480"/>
          <w:marRight w:val="0"/>
          <w:marTop w:val="0"/>
          <w:marBottom w:val="0"/>
          <w:divBdr>
            <w:top w:val="none" w:sz="0" w:space="0" w:color="auto"/>
            <w:left w:val="none" w:sz="0" w:space="0" w:color="auto"/>
            <w:bottom w:val="none" w:sz="0" w:space="0" w:color="auto"/>
            <w:right w:val="none" w:sz="0" w:space="0" w:color="auto"/>
          </w:divBdr>
        </w:div>
        <w:div w:id="1843080567">
          <w:marLeft w:val="480"/>
          <w:marRight w:val="0"/>
          <w:marTop w:val="0"/>
          <w:marBottom w:val="0"/>
          <w:divBdr>
            <w:top w:val="none" w:sz="0" w:space="0" w:color="auto"/>
            <w:left w:val="none" w:sz="0" w:space="0" w:color="auto"/>
            <w:bottom w:val="none" w:sz="0" w:space="0" w:color="auto"/>
            <w:right w:val="none" w:sz="0" w:space="0" w:color="auto"/>
          </w:divBdr>
        </w:div>
        <w:div w:id="1136489487">
          <w:marLeft w:val="480"/>
          <w:marRight w:val="0"/>
          <w:marTop w:val="0"/>
          <w:marBottom w:val="0"/>
          <w:divBdr>
            <w:top w:val="none" w:sz="0" w:space="0" w:color="auto"/>
            <w:left w:val="none" w:sz="0" w:space="0" w:color="auto"/>
            <w:bottom w:val="none" w:sz="0" w:space="0" w:color="auto"/>
            <w:right w:val="none" w:sz="0" w:space="0" w:color="auto"/>
          </w:divBdr>
        </w:div>
        <w:div w:id="702828628">
          <w:marLeft w:val="480"/>
          <w:marRight w:val="0"/>
          <w:marTop w:val="0"/>
          <w:marBottom w:val="0"/>
          <w:divBdr>
            <w:top w:val="none" w:sz="0" w:space="0" w:color="auto"/>
            <w:left w:val="none" w:sz="0" w:space="0" w:color="auto"/>
            <w:bottom w:val="none" w:sz="0" w:space="0" w:color="auto"/>
            <w:right w:val="none" w:sz="0" w:space="0" w:color="auto"/>
          </w:divBdr>
        </w:div>
        <w:div w:id="1096750268">
          <w:marLeft w:val="480"/>
          <w:marRight w:val="0"/>
          <w:marTop w:val="0"/>
          <w:marBottom w:val="0"/>
          <w:divBdr>
            <w:top w:val="none" w:sz="0" w:space="0" w:color="auto"/>
            <w:left w:val="none" w:sz="0" w:space="0" w:color="auto"/>
            <w:bottom w:val="none" w:sz="0" w:space="0" w:color="auto"/>
            <w:right w:val="none" w:sz="0" w:space="0" w:color="auto"/>
          </w:divBdr>
        </w:div>
        <w:div w:id="1854875063">
          <w:marLeft w:val="480"/>
          <w:marRight w:val="0"/>
          <w:marTop w:val="0"/>
          <w:marBottom w:val="0"/>
          <w:divBdr>
            <w:top w:val="none" w:sz="0" w:space="0" w:color="auto"/>
            <w:left w:val="none" w:sz="0" w:space="0" w:color="auto"/>
            <w:bottom w:val="none" w:sz="0" w:space="0" w:color="auto"/>
            <w:right w:val="none" w:sz="0" w:space="0" w:color="auto"/>
          </w:divBdr>
        </w:div>
        <w:div w:id="31735325">
          <w:marLeft w:val="480"/>
          <w:marRight w:val="0"/>
          <w:marTop w:val="0"/>
          <w:marBottom w:val="0"/>
          <w:divBdr>
            <w:top w:val="none" w:sz="0" w:space="0" w:color="auto"/>
            <w:left w:val="none" w:sz="0" w:space="0" w:color="auto"/>
            <w:bottom w:val="none" w:sz="0" w:space="0" w:color="auto"/>
            <w:right w:val="none" w:sz="0" w:space="0" w:color="auto"/>
          </w:divBdr>
        </w:div>
        <w:div w:id="1831866647">
          <w:marLeft w:val="480"/>
          <w:marRight w:val="0"/>
          <w:marTop w:val="0"/>
          <w:marBottom w:val="0"/>
          <w:divBdr>
            <w:top w:val="none" w:sz="0" w:space="0" w:color="auto"/>
            <w:left w:val="none" w:sz="0" w:space="0" w:color="auto"/>
            <w:bottom w:val="none" w:sz="0" w:space="0" w:color="auto"/>
            <w:right w:val="none" w:sz="0" w:space="0" w:color="auto"/>
          </w:divBdr>
        </w:div>
        <w:div w:id="753209175">
          <w:marLeft w:val="480"/>
          <w:marRight w:val="0"/>
          <w:marTop w:val="0"/>
          <w:marBottom w:val="0"/>
          <w:divBdr>
            <w:top w:val="none" w:sz="0" w:space="0" w:color="auto"/>
            <w:left w:val="none" w:sz="0" w:space="0" w:color="auto"/>
            <w:bottom w:val="none" w:sz="0" w:space="0" w:color="auto"/>
            <w:right w:val="none" w:sz="0" w:space="0" w:color="auto"/>
          </w:divBdr>
        </w:div>
        <w:div w:id="467551865">
          <w:marLeft w:val="480"/>
          <w:marRight w:val="0"/>
          <w:marTop w:val="0"/>
          <w:marBottom w:val="0"/>
          <w:divBdr>
            <w:top w:val="none" w:sz="0" w:space="0" w:color="auto"/>
            <w:left w:val="none" w:sz="0" w:space="0" w:color="auto"/>
            <w:bottom w:val="none" w:sz="0" w:space="0" w:color="auto"/>
            <w:right w:val="none" w:sz="0" w:space="0" w:color="auto"/>
          </w:divBdr>
        </w:div>
        <w:div w:id="1455639204">
          <w:marLeft w:val="480"/>
          <w:marRight w:val="0"/>
          <w:marTop w:val="0"/>
          <w:marBottom w:val="0"/>
          <w:divBdr>
            <w:top w:val="none" w:sz="0" w:space="0" w:color="auto"/>
            <w:left w:val="none" w:sz="0" w:space="0" w:color="auto"/>
            <w:bottom w:val="none" w:sz="0" w:space="0" w:color="auto"/>
            <w:right w:val="none" w:sz="0" w:space="0" w:color="auto"/>
          </w:divBdr>
        </w:div>
        <w:div w:id="1746949297">
          <w:marLeft w:val="480"/>
          <w:marRight w:val="0"/>
          <w:marTop w:val="0"/>
          <w:marBottom w:val="0"/>
          <w:divBdr>
            <w:top w:val="none" w:sz="0" w:space="0" w:color="auto"/>
            <w:left w:val="none" w:sz="0" w:space="0" w:color="auto"/>
            <w:bottom w:val="none" w:sz="0" w:space="0" w:color="auto"/>
            <w:right w:val="none" w:sz="0" w:space="0" w:color="auto"/>
          </w:divBdr>
        </w:div>
        <w:div w:id="1099252626">
          <w:marLeft w:val="480"/>
          <w:marRight w:val="0"/>
          <w:marTop w:val="0"/>
          <w:marBottom w:val="0"/>
          <w:divBdr>
            <w:top w:val="none" w:sz="0" w:space="0" w:color="auto"/>
            <w:left w:val="none" w:sz="0" w:space="0" w:color="auto"/>
            <w:bottom w:val="none" w:sz="0" w:space="0" w:color="auto"/>
            <w:right w:val="none" w:sz="0" w:space="0" w:color="auto"/>
          </w:divBdr>
        </w:div>
        <w:div w:id="1571385437">
          <w:marLeft w:val="480"/>
          <w:marRight w:val="0"/>
          <w:marTop w:val="0"/>
          <w:marBottom w:val="0"/>
          <w:divBdr>
            <w:top w:val="none" w:sz="0" w:space="0" w:color="auto"/>
            <w:left w:val="none" w:sz="0" w:space="0" w:color="auto"/>
            <w:bottom w:val="none" w:sz="0" w:space="0" w:color="auto"/>
            <w:right w:val="none" w:sz="0" w:space="0" w:color="auto"/>
          </w:divBdr>
        </w:div>
        <w:div w:id="210188716">
          <w:marLeft w:val="480"/>
          <w:marRight w:val="0"/>
          <w:marTop w:val="0"/>
          <w:marBottom w:val="0"/>
          <w:divBdr>
            <w:top w:val="none" w:sz="0" w:space="0" w:color="auto"/>
            <w:left w:val="none" w:sz="0" w:space="0" w:color="auto"/>
            <w:bottom w:val="none" w:sz="0" w:space="0" w:color="auto"/>
            <w:right w:val="none" w:sz="0" w:space="0" w:color="auto"/>
          </w:divBdr>
        </w:div>
        <w:div w:id="1818374970">
          <w:marLeft w:val="480"/>
          <w:marRight w:val="0"/>
          <w:marTop w:val="0"/>
          <w:marBottom w:val="0"/>
          <w:divBdr>
            <w:top w:val="none" w:sz="0" w:space="0" w:color="auto"/>
            <w:left w:val="none" w:sz="0" w:space="0" w:color="auto"/>
            <w:bottom w:val="none" w:sz="0" w:space="0" w:color="auto"/>
            <w:right w:val="none" w:sz="0" w:space="0" w:color="auto"/>
          </w:divBdr>
        </w:div>
        <w:div w:id="683165272">
          <w:marLeft w:val="480"/>
          <w:marRight w:val="0"/>
          <w:marTop w:val="0"/>
          <w:marBottom w:val="0"/>
          <w:divBdr>
            <w:top w:val="none" w:sz="0" w:space="0" w:color="auto"/>
            <w:left w:val="none" w:sz="0" w:space="0" w:color="auto"/>
            <w:bottom w:val="none" w:sz="0" w:space="0" w:color="auto"/>
            <w:right w:val="none" w:sz="0" w:space="0" w:color="auto"/>
          </w:divBdr>
        </w:div>
        <w:div w:id="2010282306">
          <w:marLeft w:val="480"/>
          <w:marRight w:val="0"/>
          <w:marTop w:val="0"/>
          <w:marBottom w:val="0"/>
          <w:divBdr>
            <w:top w:val="none" w:sz="0" w:space="0" w:color="auto"/>
            <w:left w:val="none" w:sz="0" w:space="0" w:color="auto"/>
            <w:bottom w:val="none" w:sz="0" w:space="0" w:color="auto"/>
            <w:right w:val="none" w:sz="0" w:space="0" w:color="auto"/>
          </w:divBdr>
        </w:div>
        <w:div w:id="1703096643">
          <w:marLeft w:val="480"/>
          <w:marRight w:val="0"/>
          <w:marTop w:val="0"/>
          <w:marBottom w:val="0"/>
          <w:divBdr>
            <w:top w:val="none" w:sz="0" w:space="0" w:color="auto"/>
            <w:left w:val="none" w:sz="0" w:space="0" w:color="auto"/>
            <w:bottom w:val="none" w:sz="0" w:space="0" w:color="auto"/>
            <w:right w:val="none" w:sz="0" w:space="0" w:color="auto"/>
          </w:divBdr>
        </w:div>
        <w:div w:id="1813792845">
          <w:marLeft w:val="480"/>
          <w:marRight w:val="0"/>
          <w:marTop w:val="0"/>
          <w:marBottom w:val="0"/>
          <w:divBdr>
            <w:top w:val="none" w:sz="0" w:space="0" w:color="auto"/>
            <w:left w:val="none" w:sz="0" w:space="0" w:color="auto"/>
            <w:bottom w:val="none" w:sz="0" w:space="0" w:color="auto"/>
            <w:right w:val="none" w:sz="0" w:space="0" w:color="auto"/>
          </w:divBdr>
        </w:div>
        <w:div w:id="279186396">
          <w:marLeft w:val="480"/>
          <w:marRight w:val="0"/>
          <w:marTop w:val="0"/>
          <w:marBottom w:val="0"/>
          <w:divBdr>
            <w:top w:val="none" w:sz="0" w:space="0" w:color="auto"/>
            <w:left w:val="none" w:sz="0" w:space="0" w:color="auto"/>
            <w:bottom w:val="none" w:sz="0" w:space="0" w:color="auto"/>
            <w:right w:val="none" w:sz="0" w:space="0" w:color="auto"/>
          </w:divBdr>
        </w:div>
        <w:div w:id="325404138">
          <w:marLeft w:val="480"/>
          <w:marRight w:val="0"/>
          <w:marTop w:val="0"/>
          <w:marBottom w:val="0"/>
          <w:divBdr>
            <w:top w:val="none" w:sz="0" w:space="0" w:color="auto"/>
            <w:left w:val="none" w:sz="0" w:space="0" w:color="auto"/>
            <w:bottom w:val="none" w:sz="0" w:space="0" w:color="auto"/>
            <w:right w:val="none" w:sz="0" w:space="0" w:color="auto"/>
          </w:divBdr>
        </w:div>
        <w:div w:id="1564173173">
          <w:marLeft w:val="480"/>
          <w:marRight w:val="0"/>
          <w:marTop w:val="0"/>
          <w:marBottom w:val="0"/>
          <w:divBdr>
            <w:top w:val="none" w:sz="0" w:space="0" w:color="auto"/>
            <w:left w:val="none" w:sz="0" w:space="0" w:color="auto"/>
            <w:bottom w:val="none" w:sz="0" w:space="0" w:color="auto"/>
            <w:right w:val="none" w:sz="0" w:space="0" w:color="auto"/>
          </w:divBdr>
        </w:div>
        <w:div w:id="1715277534">
          <w:marLeft w:val="480"/>
          <w:marRight w:val="0"/>
          <w:marTop w:val="0"/>
          <w:marBottom w:val="0"/>
          <w:divBdr>
            <w:top w:val="none" w:sz="0" w:space="0" w:color="auto"/>
            <w:left w:val="none" w:sz="0" w:space="0" w:color="auto"/>
            <w:bottom w:val="none" w:sz="0" w:space="0" w:color="auto"/>
            <w:right w:val="none" w:sz="0" w:space="0" w:color="auto"/>
          </w:divBdr>
        </w:div>
        <w:div w:id="820006498">
          <w:marLeft w:val="480"/>
          <w:marRight w:val="0"/>
          <w:marTop w:val="0"/>
          <w:marBottom w:val="0"/>
          <w:divBdr>
            <w:top w:val="none" w:sz="0" w:space="0" w:color="auto"/>
            <w:left w:val="none" w:sz="0" w:space="0" w:color="auto"/>
            <w:bottom w:val="none" w:sz="0" w:space="0" w:color="auto"/>
            <w:right w:val="none" w:sz="0" w:space="0" w:color="auto"/>
          </w:divBdr>
        </w:div>
        <w:div w:id="1447578758">
          <w:marLeft w:val="480"/>
          <w:marRight w:val="0"/>
          <w:marTop w:val="0"/>
          <w:marBottom w:val="0"/>
          <w:divBdr>
            <w:top w:val="none" w:sz="0" w:space="0" w:color="auto"/>
            <w:left w:val="none" w:sz="0" w:space="0" w:color="auto"/>
            <w:bottom w:val="none" w:sz="0" w:space="0" w:color="auto"/>
            <w:right w:val="none" w:sz="0" w:space="0" w:color="auto"/>
          </w:divBdr>
        </w:div>
        <w:div w:id="2046982400">
          <w:marLeft w:val="480"/>
          <w:marRight w:val="0"/>
          <w:marTop w:val="0"/>
          <w:marBottom w:val="0"/>
          <w:divBdr>
            <w:top w:val="none" w:sz="0" w:space="0" w:color="auto"/>
            <w:left w:val="none" w:sz="0" w:space="0" w:color="auto"/>
            <w:bottom w:val="none" w:sz="0" w:space="0" w:color="auto"/>
            <w:right w:val="none" w:sz="0" w:space="0" w:color="auto"/>
          </w:divBdr>
        </w:div>
        <w:div w:id="949705623">
          <w:marLeft w:val="480"/>
          <w:marRight w:val="0"/>
          <w:marTop w:val="0"/>
          <w:marBottom w:val="0"/>
          <w:divBdr>
            <w:top w:val="none" w:sz="0" w:space="0" w:color="auto"/>
            <w:left w:val="none" w:sz="0" w:space="0" w:color="auto"/>
            <w:bottom w:val="none" w:sz="0" w:space="0" w:color="auto"/>
            <w:right w:val="none" w:sz="0" w:space="0" w:color="auto"/>
          </w:divBdr>
        </w:div>
        <w:div w:id="890573287">
          <w:marLeft w:val="480"/>
          <w:marRight w:val="0"/>
          <w:marTop w:val="0"/>
          <w:marBottom w:val="0"/>
          <w:divBdr>
            <w:top w:val="none" w:sz="0" w:space="0" w:color="auto"/>
            <w:left w:val="none" w:sz="0" w:space="0" w:color="auto"/>
            <w:bottom w:val="none" w:sz="0" w:space="0" w:color="auto"/>
            <w:right w:val="none" w:sz="0" w:space="0" w:color="auto"/>
          </w:divBdr>
        </w:div>
        <w:div w:id="1088648132">
          <w:marLeft w:val="480"/>
          <w:marRight w:val="0"/>
          <w:marTop w:val="0"/>
          <w:marBottom w:val="0"/>
          <w:divBdr>
            <w:top w:val="none" w:sz="0" w:space="0" w:color="auto"/>
            <w:left w:val="none" w:sz="0" w:space="0" w:color="auto"/>
            <w:bottom w:val="none" w:sz="0" w:space="0" w:color="auto"/>
            <w:right w:val="none" w:sz="0" w:space="0" w:color="auto"/>
          </w:divBdr>
        </w:div>
        <w:div w:id="1631013629">
          <w:marLeft w:val="480"/>
          <w:marRight w:val="0"/>
          <w:marTop w:val="0"/>
          <w:marBottom w:val="0"/>
          <w:divBdr>
            <w:top w:val="none" w:sz="0" w:space="0" w:color="auto"/>
            <w:left w:val="none" w:sz="0" w:space="0" w:color="auto"/>
            <w:bottom w:val="none" w:sz="0" w:space="0" w:color="auto"/>
            <w:right w:val="none" w:sz="0" w:space="0" w:color="auto"/>
          </w:divBdr>
        </w:div>
        <w:div w:id="1806848254">
          <w:marLeft w:val="480"/>
          <w:marRight w:val="0"/>
          <w:marTop w:val="0"/>
          <w:marBottom w:val="0"/>
          <w:divBdr>
            <w:top w:val="none" w:sz="0" w:space="0" w:color="auto"/>
            <w:left w:val="none" w:sz="0" w:space="0" w:color="auto"/>
            <w:bottom w:val="none" w:sz="0" w:space="0" w:color="auto"/>
            <w:right w:val="none" w:sz="0" w:space="0" w:color="auto"/>
          </w:divBdr>
        </w:div>
        <w:div w:id="243224780">
          <w:marLeft w:val="480"/>
          <w:marRight w:val="0"/>
          <w:marTop w:val="0"/>
          <w:marBottom w:val="0"/>
          <w:divBdr>
            <w:top w:val="none" w:sz="0" w:space="0" w:color="auto"/>
            <w:left w:val="none" w:sz="0" w:space="0" w:color="auto"/>
            <w:bottom w:val="none" w:sz="0" w:space="0" w:color="auto"/>
            <w:right w:val="none" w:sz="0" w:space="0" w:color="auto"/>
          </w:divBdr>
        </w:div>
        <w:div w:id="673608927">
          <w:marLeft w:val="480"/>
          <w:marRight w:val="0"/>
          <w:marTop w:val="0"/>
          <w:marBottom w:val="0"/>
          <w:divBdr>
            <w:top w:val="none" w:sz="0" w:space="0" w:color="auto"/>
            <w:left w:val="none" w:sz="0" w:space="0" w:color="auto"/>
            <w:bottom w:val="none" w:sz="0" w:space="0" w:color="auto"/>
            <w:right w:val="none" w:sz="0" w:space="0" w:color="auto"/>
          </w:divBdr>
        </w:div>
        <w:div w:id="618804230">
          <w:marLeft w:val="480"/>
          <w:marRight w:val="0"/>
          <w:marTop w:val="0"/>
          <w:marBottom w:val="0"/>
          <w:divBdr>
            <w:top w:val="none" w:sz="0" w:space="0" w:color="auto"/>
            <w:left w:val="none" w:sz="0" w:space="0" w:color="auto"/>
            <w:bottom w:val="none" w:sz="0" w:space="0" w:color="auto"/>
            <w:right w:val="none" w:sz="0" w:space="0" w:color="auto"/>
          </w:divBdr>
        </w:div>
        <w:div w:id="342633316">
          <w:marLeft w:val="480"/>
          <w:marRight w:val="0"/>
          <w:marTop w:val="0"/>
          <w:marBottom w:val="0"/>
          <w:divBdr>
            <w:top w:val="none" w:sz="0" w:space="0" w:color="auto"/>
            <w:left w:val="none" w:sz="0" w:space="0" w:color="auto"/>
            <w:bottom w:val="none" w:sz="0" w:space="0" w:color="auto"/>
            <w:right w:val="none" w:sz="0" w:space="0" w:color="auto"/>
          </w:divBdr>
        </w:div>
        <w:div w:id="1506433573">
          <w:marLeft w:val="480"/>
          <w:marRight w:val="0"/>
          <w:marTop w:val="0"/>
          <w:marBottom w:val="0"/>
          <w:divBdr>
            <w:top w:val="none" w:sz="0" w:space="0" w:color="auto"/>
            <w:left w:val="none" w:sz="0" w:space="0" w:color="auto"/>
            <w:bottom w:val="none" w:sz="0" w:space="0" w:color="auto"/>
            <w:right w:val="none" w:sz="0" w:space="0" w:color="auto"/>
          </w:divBdr>
        </w:div>
        <w:div w:id="1724059888">
          <w:marLeft w:val="480"/>
          <w:marRight w:val="0"/>
          <w:marTop w:val="0"/>
          <w:marBottom w:val="0"/>
          <w:divBdr>
            <w:top w:val="none" w:sz="0" w:space="0" w:color="auto"/>
            <w:left w:val="none" w:sz="0" w:space="0" w:color="auto"/>
            <w:bottom w:val="none" w:sz="0" w:space="0" w:color="auto"/>
            <w:right w:val="none" w:sz="0" w:space="0" w:color="auto"/>
          </w:divBdr>
        </w:div>
        <w:div w:id="1495872738">
          <w:marLeft w:val="480"/>
          <w:marRight w:val="0"/>
          <w:marTop w:val="0"/>
          <w:marBottom w:val="0"/>
          <w:divBdr>
            <w:top w:val="none" w:sz="0" w:space="0" w:color="auto"/>
            <w:left w:val="none" w:sz="0" w:space="0" w:color="auto"/>
            <w:bottom w:val="none" w:sz="0" w:space="0" w:color="auto"/>
            <w:right w:val="none" w:sz="0" w:space="0" w:color="auto"/>
          </w:divBdr>
        </w:div>
        <w:div w:id="80689885">
          <w:marLeft w:val="480"/>
          <w:marRight w:val="0"/>
          <w:marTop w:val="0"/>
          <w:marBottom w:val="0"/>
          <w:divBdr>
            <w:top w:val="none" w:sz="0" w:space="0" w:color="auto"/>
            <w:left w:val="none" w:sz="0" w:space="0" w:color="auto"/>
            <w:bottom w:val="none" w:sz="0" w:space="0" w:color="auto"/>
            <w:right w:val="none" w:sz="0" w:space="0" w:color="auto"/>
          </w:divBdr>
        </w:div>
        <w:div w:id="1800106092">
          <w:marLeft w:val="480"/>
          <w:marRight w:val="0"/>
          <w:marTop w:val="0"/>
          <w:marBottom w:val="0"/>
          <w:divBdr>
            <w:top w:val="none" w:sz="0" w:space="0" w:color="auto"/>
            <w:left w:val="none" w:sz="0" w:space="0" w:color="auto"/>
            <w:bottom w:val="none" w:sz="0" w:space="0" w:color="auto"/>
            <w:right w:val="none" w:sz="0" w:space="0" w:color="auto"/>
          </w:divBdr>
        </w:div>
        <w:div w:id="1877547464">
          <w:marLeft w:val="480"/>
          <w:marRight w:val="0"/>
          <w:marTop w:val="0"/>
          <w:marBottom w:val="0"/>
          <w:divBdr>
            <w:top w:val="none" w:sz="0" w:space="0" w:color="auto"/>
            <w:left w:val="none" w:sz="0" w:space="0" w:color="auto"/>
            <w:bottom w:val="none" w:sz="0" w:space="0" w:color="auto"/>
            <w:right w:val="none" w:sz="0" w:space="0" w:color="auto"/>
          </w:divBdr>
        </w:div>
        <w:div w:id="1827890905">
          <w:marLeft w:val="480"/>
          <w:marRight w:val="0"/>
          <w:marTop w:val="0"/>
          <w:marBottom w:val="0"/>
          <w:divBdr>
            <w:top w:val="none" w:sz="0" w:space="0" w:color="auto"/>
            <w:left w:val="none" w:sz="0" w:space="0" w:color="auto"/>
            <w:bottom w:val="none" w:sz="0" w:space="0" w:color="auto"/>
            <w:right w:val="none" w:sz="0" w:space="0" w:color="auto"/>
          </w:divBdr>
        </w:div>
        <w:div w:id="977220410">
          <w:marLeft w:val="480"/>
          <w:marRight w:val="0"/>
          <w:marTop w:val="0"/>
          <w:marBottom w:val="0"/>
          <w:divBdr>
            <w:top w:val="none" w:sz="0" w:space="0" w:color="auto"/>
            <w:left w:val="none" w:sz="0" w:space="0" w:color="auto"/>
            <w:bottom w:val="none" w:sz="0" w:space="0" w:color="auto"/>
            <w:right w:val="none" w:sz="0" w:space="0" w:color="auto"/>
          </w:divBdr>
        </w:div>
        <w:div w:id="1920822762">
          <w:marLeft w:val="480"/>
          <w:marRight w:val="0"/>
          <w:marTop w:val="0"/>
          <w:marBottom w:val="0"/>
          <w:divBdr>
            <w:top w:val="none" w:sz="0" w:space="0" w:color="auto"/>
            <w:left w:val="none" w:sz="0" w:space="0" w:color="auto"/>
            <w:bottom w:val="none" w:sz="0" w:space="0" w:color="auto"/>
            <w:right w:val="none" w:sz="0" w:space="0" w:color="auto"/>
          </w:divBdr>
        </w:div>
        <w:div w:id="1919169191">
          <w:marLeft w:val="480"/>
          <w:marRight w:val="0"/>
          <w:marTop w:val="0"/>
          <w:marBottom w:val="0"/>
          <w:divBdr>
            <w:top w:val="none" w:sz="0" w:space="0" w:color="auto"/>
            <w:left w:val="none" w:sz="0" w:space="0" w:color="auto"/>
            <w:bottom w:val="none" w:sz="0" w:space="0" w:color="auto"/>
            <w:right w:val="none" w:sz="0" w:space="0" w:color="auto"/>
          </w:divBdr>
        </w:div>
        <w:div w:id="1877891688">
          <w:marLeft w:val="480"/>
          <w:marRight w:val="0"/>
          <w:marTop w:val="0"/>
          <w:marBottom w:val="0"/>
          <w:divBdr>
            <w:top w:val="none" w:sz="0" w:space="0" w:color="auto"/>
            <w:left w:val="none" w:sz="0" w:space="0" w:color="auto"/>
            <w:bottom w:val="none" w:sz="0" w:space="0" w:color="auto"/>
            <w:right w:val="none" w:sz="0" w:space="0" w:color="auto"/>
          </w:divBdr>
        </w:div>
        <w:div w:id="2027780292">
          <w:marLeft w:val="480"/>
          <w:marRight w:val="0"/>
          <w:marTop w:val="0"/>
          <w:marBottom w:val="0"/>
          <w:divBdr>
            <w:top w:val="none" w:sz="0" w:space="0" w:color="auto"/>
            <w:left w:val="none" w:sz="0" w:space="0" w:color="auto"/>
            <w:bottom w:val="none" w:sz="0" w:space="0" w:color="auto"/>
            <w:right w:val="none" w:sz="0" w:space="0" w:color="auto"/>
          </w:divBdr>
        </w:div>
        <w:div w:id="691229341">
          <w:marLeft w:val="480"/>
          <w:marRight w:val="0"/>
          <w:marTop w:val="0"/>
          <w:marBottom w:val="0"/>
          <w:divBdr>
            <w:top w:val="none" w:sz="0" w:space="0" w:color="auto"/>
            <w:left w:val="none" w:sz="0" w:space="0" w:color="auto"/>
            <w:bottom w:val="none" w:sz="0" w:space="0" w:color="auto"/>
            <w:right w:val="none" w:sz="0" w:space="0" w:color="auto"/>
          </w:divBdr>
        </w:div>
        <w:div w:id="1210845572">
          <w:marLeft w:val="480"/>
          <w:marRight w:val="0"/>
          <w:marTop w:val="0"/>
          <w:marBottom w:val="0"/>
          <w:divBdr>
            <w:top w:val="none" w:sz="0" w:space="0" w:color="auto"/>
            <w:left w:val="none" w:sz="0" w:space="0" w:color="auto"/>
            <w:bottom w:val="none" w:sz="0" w:space="0" w:color="auto"/>
            <w:right w:val="none" w:sz="0" w:space="0" w:color="auto"/>
          </w:divBdr>
        </w:div>
        <w:div w:id="684399384">
          <w:marLeft w:val="480"/>
          <w:marRight w:val="0"/>
          <w:marTop w:val="0"/>
          <w:marBottom w:val="0"/>
          <w:divBdr>
            <w:top w:val="none" w:sz="0" w:space="0" w:color="auto"/>
            <w:left w:val="none" w:sz="0" w:space="0" w:color="auto"/>
            <w:bottom w:val="none" w:sz="0" w:space="0" w:color="auto"/>
            <w:right w:val="none" w:sz="0" w:space="0" w:color="auto"/>
          </w:divBdr>
        </w:div>
        <w:div w:id="911040014">
          <w:marLeft w:val="480"/>
          <w:marRight w:val="0"/>
          <w:marTop w:val="0"/>
          <w:marBottom w:val="0"/>
          <w:divBdr>
            <w:top w:val="none" w:sz="0" w:space="0" w:color="auto"/>
            <w:left w:val="none" w:sz="0" w:space="0" w:color="auto"/>
            <w:bottom w:val="none" w:sz="0" w:space="0" w:color="auto"/>
            <w:right w:val="none" w:sz="0" w:space="0" w:color="auto"/>
          </w:divBdr>
        </w:div>
        <w:div w:id="826096680">
          <w:marLeft w:val="480"/>
          <w:marRight w:val="0"/>
          <w:marTop w:val="0"/>
          <w:marBottom w:val="0"/>
          <w:divBdr>
            <w:top w:val="none" w:sz="0" w:space="0" w:color="auto"/>
            <w:left w:val="none" w:sz="0" w:space="0" w:color="auto"/>
            <w:bottom w:val="none" w:sz="0" w:space="0" w:color="auto"/>
            <w:right w:val="none" w:sz="0" w:space="0" w:color="auto"/>
          </w:divBdr>
        </w:div>
        <w:div w:id="1013383421">
          <w:marLeft w:val="480"/>
          <w:marRight w:val="0"/>
          <w:marTop w:val="0"/>
          <w:marBottom w:val="0"/>
          <w:divBdr>
            <w:top w:val="none" w:sz="0" w:space="0" w:color="auto"/>
            <w:left w:val="none" w:sz="0" w:space="0" w:color="auto"/>
            <w:bottom w:val="none" w:sz="0" w:space="0" w:color="auto"/>
            <w:right w:val="none" w:sz="0" w:space="0" w:color="auto"/>
          </w:divBdr>
        </w:div>
        <w:div w:id="1344359818">
          <w:marLeft w:val="480"/>
          <w:marRight w:val="0"/>
          <w:marTop w:val="0"/>
          <w:marBottom w:val="0"/>
          <w:divBdr>
            <w:top w:val="none" w:sz="0" w:space="0" w:color="auto"/>
            <w:left w:val="none" w:sz="0" w:space="0" w:color="auto"/>
            <w:bottom w:val="none" w:sz="0" w:space="0" w:color="auto"/>
            <w:right w:val="none" w:sz="0" w:space="0" w:color="auto"/>
          </w:divBdr>
        </w:div>
        <w:div w:id="777334550">
          <w:marLeft w:val="480"/>
          <w:marRight w:val="0"/>
          <w:marTop w:val="0"/>
          <w:marBottom w:val="0"/>
          <w:divBdr>
            <w:top w:val="none" w:sz="0" w:space="0" w:color="auto"/>
            <w:left w:val="none" w:sz="0" w:space="0" w:color="auto"/>
            <w:bottom w:val="none" w:sz="0" w:space="0" w:color="auto"/>
            <w:right w:val="none" w:sz="0" w:space="0" w:color="auto"/>
          </w:divBdr>
        </w:div>
        <w:div w:id="1384332727">
          <w:marLeft w:val="480"/>
          <w:marRight w:val="0"/>
          <w:marTop w:val="0"/>
          <w:marBottom w:val="0"/>
          <w:divBdr>
            <w:top w:val="none" w:sz="0" w:space="0" w:color="auto"/>
            <w:left w:val="none" w:sz="0" w:space="0" w:color="auto"/>
            <w:bottom w:val="none" w:sz="0" w:space="0" w:color="auto"/>
            <w:right w:val="none" w:sz="0" w:space="0" w:color="auto"/>
          </w:divBdr>
        </w:div>
      </w:divsChild>
    </w:div>
    <w:div w:id="2016375969">
      <w:bodyDiv w:val="1"/>
      <w:marLeft w:val="0"/>
      <w:marRight w:val="0"/>
      <w:marTop w:val="0"/>
      <w:marBottom w:val="0"/>
      <w:divBdr>
        <w:top w:val="none" w:sz="0" w:space="0" w:color="auto"/>
        <w:left w:val="none" w:sz="0" w:space="0" w:color="auto"/>
        <w:bottom w:val="none" w:sz="0" w:space="0" w:color="auto"/>
        <w:right w:val="none" w:sz="0" w:space="0" w:color="auto"/>
      </w:divBdr>
    </w:div>
    <w:div w:id="2016614193">
      <w:bodyDiv w:val="1"/>
      <w:marLeft w:val="0"/>
      <w:marRight w:val="0"/>
      <w:marTop w:val="0"/>
      <w:marBottom w:val="0"/>
      <w:divBdr>
        <w:top w:val="none" w:sz="0" w:space="0" w:color="auto"/>
        <w:left w:val="none" w:sz="0" w:space="0" w:color="auto"/>
        <w:bottom w:val="none" w:sz="0" w:space="0" w:color="auto"/>
        <w:right w:val="none" w:sz="0" w:space="0" w:color="auto"/>
      </w:divBdr>
    </w:div>
    <w:div w:id="2016690209">
      <w:bodyDiv w:val="1"/>
      <w:marLeft w:val="0"/>
      <w:marRight w:val="0"/>
      <w:marTop w:val="0"/>
      <w:marBottom w:val="0"/>
      <w:divBdr>
        <w:top w:val="none" w:sz="0" w:space="0" w:color="auto"/>
        <w:left w:val="none" w:sz="0" w:space="0" w:color="auto"/>
        <w:bottom w:val="none" w:sz="0" w:space="0" w:color="auto"/>
        <w:right w:val="none" w:sz="0" w:space="0" w:color="auto"/>
      </w:divBdr>
    </w:div>
    <w:div w:id="2021883730">
      <w:bodyDiv w:val="1"/>
      <w:marLeft w:val="0"/>
      <w:marRight w:val="0"/>
      <w:marTop w:val="0"/>
      <w:marBottom w:val="0"/>
      <w:divBdr>
        <w:top w:val="none" w:sz="0" w:space="0" w:color="auto"/>
        <w:left w:val="none" w:sz="0" w:space="0" w:color="auto"/>
        <w:bottom w:val="none" w:sz="0" w:space="0" w:color="auto"/>
        <w:right w:val="none" w:sz="0" w:space="0" w:color="auto"/>
      </w:divBdr>
    </w:div>
    <w:div w:id="2023428642">
      <w:bodyDiv w:val="1"/>
      <w:marLeft w:val="0"/>
      <w:marRight w:val="0"/>
      <w:marTop w:val="0"/>
      <w:marBottom w:val="0"/>
      <w:divBdr>
        <w:top w:val="none" w:sz="0" w:space="0" w:color="auto"/>
        <w:left w:val="none" w:sz="0" w:space="0" w:color="auto"/>
        <w:bottom w:val="none" w:sz="0" w:space="0" w:color="auto"/>
        <w:right w:val="none" w:sz="0" w:space="0" w:color="auto"/>
      </w:divBdr>
    </w:div>
    <w:div w:id="2025084945">
      <w:bodyDiv w:val="1"/>
      <w:marLeft w:val="0"/>
      <w:marRight w:val="0"/>
      <w:marTop w:val="0"/>
      <w:marBottom w:val="0"/>
      <w:divBdr>
        <w:top w:val="none" w:sz="0" w:space="0" w:color="auto"/>
        <w:left w:val="none" w:sz="0" w:space="0" w:color="auto"/>
        <w:bottom w:val="none" w:sz="0" w:space="0" w:color="auto"/>
        <w:right w:val="none" w:sz="0" w:space="0" w:color="auto"/>
      </w:divBdr>
    </w:div>
    <w:div w:id="2028867328">
      <w:bodyDiv w:val="1"/>
      <w:marLeft w:val="0"/>
      <w:marRight w:val="0"/>
      <w:marTop w:val="0"/>
      <w:marBottom w:val="0"/>
      <w:divBdr>
        <w:top w:val="none" w:sz="0" w:space="0" w:color="auto"/>
        <w:left w:val="none" w:sz="0" w:space="0" w:color="auto"/>
        <w:bottom w:val="none" w:sz="0" w:space="0" w:color="auto"/>
        <w:right w:val="none" w:sz="0" w:space="0" w:color="auto"/>
      </w:divBdr>
    </w:div>
    <w:div w:id="2035035317">
      <w:bodyDiv w:val="1"/>
      <w:marLeft w:val="0"/>
      <w:marRight w:val="0"/>
      <w:marTop w:val="0"/>
      <w:marBottom w:val="0"/>
      <w:divBdr>
        <w:top w:val="none" w:sz="0" w:space="0" w:color="auto"/>
        <w:left w:val="none" w:sz="0" w:space="0" w:color="auto"/>
        <w:bottom w:val="none" w:sz="0" w:space="0" w:color="auto"/>
        <w:right w:val="none" w:sz="0" w:space="0" w:color="auto"/>
      </w:divBdr>
    </w:div>
    <w:div w:id="2037150865">
      <w:bodyDiv w:val="1"/>
      <w:marLeft w:val="0"/>
      <w:marRight w:val="0"/>
      <w:marTop w:val="0"/>
      <w:marBottom w:val="0"/>
      <w:divBdr>
        <w:top w:val="none" w:sz="0" w:space="0" w:color="auto"/>
        <w:left w:val="none" w:sz="0" w:space="0" w:color="auto"/>
        <w:bottom w:val="none" w:sz="0" w:space="0" w:color="auto"/>
        <w:right w:val="none" w:sz="0" w:space="0" w:color="auto"/>
      </w:divBdr>
    </w:div>
    <w:div w:id="2038920673">
      <w:bodyDiv w:val="1"/>
      <w:marLeft w:val="0"/>
      <w:marRight w:val="0"/>
      <w:marTop w:val="0"/>
      <w:marBottom w:val="0"/>
      <w:divBdr>
        <w:top w:val="none" w:sz="0" w:space="0" w:color="auto"/>
        <w:left w:val="none" w:sz="0" w:space="0" w:color="auto"/>
        <w:bottom w:val="none" w:sz="0" w:space="0" w:color="auto"/>
        <w:right w:val="none" w:sz="0" w:space="0" w:color="auto"/>
      </w:divBdr>
    </w:div>
    <w:div w:id="2045136771">
      <w:bodyDiv w:val="1"/>
      <w:marLeft w:val="0"/>
      <w:marRight w:val="0"/>
      <w:marTop w:val="0"/>
      <w:marBottom w:val="0"/>
      <w:divBdr>
        <w:top w:val="none" w:sz="0" w:space="0" w:color="auto"/>
        <w:left w:val="none" w:sz="0" w:space="0" w:color="auto"/>
        <w:bottom w:val="none" w:sz="0" w:space="0" w:color="auto"/>
        <w:right w:val="none" w:sz="0" w:space="0" w:color="auto"/>
      </w:divBdr>
    </w:div>
    <w:div w:id="2045203551">
      <w:bodyDiv w:val="1"/>
      <w:marLeft w:val="0"/>
      <w:marRight w:val="0"/>
      <w:marTop w:val="0"/>
      <w:marBottom w:val="0"/>
      <w:divBdr>
        <w:top w:val="none" w:sz="0" w:space="0" w:color="auto"/>
        <w:left w:val="none" w:sz="0" w:space="0" w:color="auto"/>
        <w:bottom w:val="none" w:sz="0" w:space="0" w:color="auto"/>
        <w:right w:val="none" w:sz="0" w:space="0" w:color="auto"/>
      </w:divBdr>
    </w:div>
    <w:div w:id="2046177520">
      <w:bodyDiv w:val="1"/>
      <w:marLeft w:val="0"/>
      <w:marRight w:val="0"/>
      <w:marTop w:val="0"/>
      <w:marBottom w:val="0"/>
      <w:divBdr>
        <w:top w:val="none" w:sz="0" w:space="0" w:color="auto"/>
        <w:left w:val="none" w:sz="0" w:space="0" w:color="auto"/>
        <w:bottom w:val="none" w:sz="0" w:space="0" w:color="auto"/>
        <w:right w:val="none" w:sz="0" w:space="0" w:color="auto"/>
      </w:divBdr>
    </w:div>
    <w:div w:id="2059435378">
      <w:bodyDiv w:val="1"/>
      <w:marLeft w:val="0"/>
      <w:marRight w:val="0"/>
      <w:marTop w:val="0"/>
      <w:marBottom w:val="0"/>
      <w:divBdr>
        <w:top w:val="none" w:sz="0" w:space="0" w:color="auto"/>
        <w:left w:val="none" w:sz="0" w:space="0" w:color="auto"/>
        <w:bottom w:val="none" w:sz="0" w:space="0" w:color="auto"/>
        <w:right w:val="none" w:sz="0" w:space="0" w:color="auto"/>
      </w:divBdr>
    </w:div>
    <w:div w:id="2062749077">
      <w:bodyDiv w:val="1"/>
      <w:marLeft w:val="0"/>
      <w:marRight w:val="0"/>
      <w:marTop w:val="0"/>
      <w:marBottom w:val="0"/>
      <w:divBdr>
        <w:top w:val="none" w:sz="0" w:space="0" w:color="auto"/>
        <w:left w:val="none" w:sz="0" w:space="0" w:color="auto"/>
        <w:bottom w:val="none" w:sz="0" w:space="0" w:color="auto"/>
        <w:right w:val="none" w:sz="0" w:space="0" w:color="auto"/>
      </w:divBdr>
    </w:div>
    <w:div w:id="2064870655">
      <w:bodyDiv w:val="1"/>
      <w:marLeft w:val="0"/>
      <w:marRight w:val="0"/>
      <w:marTop w:val="0"/>
      <w:marBottom w:val="0"/>
      <w:divBdr>
        <w:top w:val="none" w:sz="0" w:space="0" w:color="auto"/>
        <w:left w:val="none" w:sz="0" w:space="0" w:color="auto"/>
        <w:bottom w:val="none" w:sz="0" w:space="0" w:color="auto"/>
        <w:right w:val="none" w:sz="0" w:space="0" w:color="auto"/>
      </w:divBdr>
    </w:div>
    <w:div w:id="2066299145">
      <w:bodyDiv w:val="1"/>
      <w:marLeft w:val="0"/>
      <w:marRight w:val="0"/>
      <w:marTop w:val="0"/>
      <w:marBottom w:val="0"/>
      <w:divBdr>
        <w:top w:val="none" w:sz="0" w:space="0" w:color="auto"/>
        <w:left w:val="none" w:sz="0" w:space="0" w:color="auto"/>
        <w:bottom w:val="none" w:sz="0" w:space="0" w:color="auto"/>
        <w:right w:val="none" w:sz="0" w:space="0" w:color="auto"/>
      </w:divBdr>
      <w:divsChild>
        <w:div w:id="1847593349">
          <w:marLeft w:val="480"/>
          <w:marRight w:val="0"/>
          <w:marTop w:val="0"/>
          <w:marBottom w:val="0"/>
          <w:divBdr>
            <w:top w:val="none" w:sz="0" w:space="0" w:color="auto"/>
            <w:left w:val="none" w:sz="0" w:space="0" w:color="auto"/>
            <w:bottom w:val="none" w:sz="0" w:space="0" w:color="auto"/>
            <w:right w:val="none" w:sz="0" w:space="0" w:color="auto"/>
          </w:divBdr>
        </w:div>
        <w:div w:id="516774091">
          <w:marLeft w:val="480"/>
          <w:marRight w:val="0"/>
          <w:marTop w:val="0"/>
          <w:marBottom w:val="0"/>
          <w:divBdr>
            <w:top w:val="none" w:sz="0" w:space="0" w:color="auto"/>
            <w:left w:val="none" w:sz="0" w:space="0" w:color="auto"/>
            <w:bottom w:val="none" w:sz="0" w:space="0" w:color="auto"/>
            <w:right w:val="none" w:sz="0" w:space="0" w:color="auto"/>
          </w:divBdr>
        </w:div>
        <w:div w:id="153424611">
          <w:marLeft w:val="480"/>
          <w:marRight w:val="0"/>
          <w:marTop w:val="0"/>
          <w:marBottom w:val="0"/>
          <w:divBdr>
            <w:top w:val="none" w:sz="0" w:space="0" w:color="auto"/>
            <w:left w:val="none" w:sz="0" w:space="0" w:color="auto"/>
            <w:bottom w:val="none" w:sz="0" w:space="0" w:color="auto"/>
            <w:right w:val="none" w:sz="0" w:space="0" w:color="auto"/>
          </w:divBdr>
        </w:div>
        <w:div w:id="1855260303">
          <w:marLeft w:val="480"/>
          <w:marRight w:val="0"/>
          <w:marTop w:val="0"/>
          <w:marBottom w:val="0"/>
          <w:divBdr>
            <w:top w:val="none" w:sz="0" w:space="0" w:color="auto"/>
            <w:left w:val="none" w:sz="0" w:space="0" w:color="auto"/>
            <w:bottom w:val="none" w:sz="0" w:space="0" w:color="auto"/>
            <w:right w:val="none" w:sz="0" w:space="0" w:color="auto"/>
          </w:divBdr>
        </w:div>
        <w:div w:id="1276987740">
          <w:marLeft w:val="480"/>
          <w:marRight w:val="0"/>
          <w:marTop w:val="0"/>
          <w:marBottom w:val="0"/>
          <w:divBdr>
            <w:top w:val="none" w:sz="0" w:space="0" w:color="auto"/>
            <w:left w:val="none" w:sz="0" w:space="0" w:color="auto"/>
            <w:bottom w:val="none" w:sz="0" w:space="0" w:color="auto"/>
            <w:right w:val="none" w:sz="0" w:space="0" w:color="auto"/>
          </w:divBdr>
        </w:div>
        <w:div w:id="1786732586">
          <w:marLeft w:val="480"/>
          <w:marRight w:val="0"/>
          <w:marTop w:val="0"/>
          <w:marBottom w:val="0"/>
          <w:divBdr>
            <w:top w:val="none" w:sz="0" w:space="0" w:color="auto"/>
            <w:left w:val="none" w:sz="0" w:space="0" w:color="auto"/>
            <w:bottom w:val="none" w:sz="0" w:space="0" w:color="auto"/>
            <w:right w:val="none" w:sz="0" w:space="0" w:color="auto"/>
          </w:divBdr>
        </w:div>
        <w:div w:id="2112816183">
          <w:marLeft w:val="480"/>
          <w:marRight w:val="0"/>
          <w:marTop w:val="0"/>
          <w:marBottom w:val="0"/>
          <w:divBdr>
            <w:top w:val="none" w:sz="0" w:space="0" w:color="auto"/>
            <w:left w:val="none" w:sz="0" w:space="0" w:color="auto"/>
            <w:bottom w:val="none" w:sz="0" w:space="0" w:color="auto"/>
            <w:right w:val="none" w:sz="0" w:space="0" w:color="auto"/>
          </w:divBdr>
        </w:div>
      </w:divsChild>
    </w:div>
    <w:div w:id="2076851732">
      <w:bodyDiv w:val="1"/>
      <w:marLeft w:val="0"/>
      <w:marRight w:val="0"/>
      <w:marTop w:val="0"/>
      <w:marBottom w:val="0"/>
      <w:divBdr>
        <w:top w:val="none" w:sz="0" w:space="0" w:color="auto"/>
        <w:left w:val="none" w:sz="0" w:space="0" w:color="auto"/>
        <w:bottom w:val="none" w:sz="0" w:space="0" w:color="auto"/>
        <w:right w:val="none" w:sz="0" w:space="0" w:color="auto"/>
      </w:divBdr>
    </w:div>
    <w:div w:id="2081320245">
      <w:bodyDiv w:val="1"/>
      <w:marLeft w:val="0"/>
      <w:marRight w:val="0"/>
      <w:marTop w:val="0"/>
      <w:marBottom w:val="0"/>
      <w:divBdr>
        <w:top w:val="none" w:sz="0" w:space="0" w:color="auto"/>
        <w:left w:val="none" w:sz="0" w:space="0" w:color="auto"/>
        <w:bottom w:val="none" w:sz="0" w:space="0" w:color="auto"/>
        <w:right w:val="none" w:sz="0" w:space="0" w:color="auto"/>
      </w:divBdr>
    </w:div>
    <w:div w:id="2082558297">
      <w:bodyDiv w:val="1"/>
      <w:marLeft w:val="0"/>
      <w:marRight w:val="0"/>
      <w:marTop w:val="0"/>
      <w:marBottom w:val="0"/>
      <w:divBdr>
        <w:top w:val="none" w:sz="0" w:space="0" w:color="auto"/>
        <w:left w:val="none" w:sz="0" w:space="0" w:color="auto"/>
        <w:bottom w:val="none" w:sz="0" w:space="0" w:color="auto"/>
        <w:right w:val="none" w:sz="0" w:space="0" w:color="auto"/>
      </w:divBdr>
      <w:divsChild>
        <w:div w:id="489252328">
          <w:marLeft w:val="480"/>
          <w:marRight w:val="0"/>
          <w:marTop w:val="0"/>
          <w:marBottom w:val="0"/>
          <w:divBdr>
            <w:top w:val="none" w:sz="0" w:space="0" w:color="auto"/>
            <w:left w:val="none" w:sz="0" w:space="0" w:color="auto"/>
            <w:bottom w:val="none" w:sz="0" w:space="0" w:color="auto"/>
            <w:right w:val="none" w:sz="0" w:space="0" w:color="auto"/>
          </w:divBdr>
        </w:div>
        <w:div w:id="987825020">
          <w:marLeft w:val="480"/>
          <w:marRight w:val="0"/>
          <w:marTop w:val="0"/>
          <w:marBottom w:val="0"/>
          <w:divBdr>
            <w:top w:val="none" w:sz="0" w:space="0" w:color="auto"/>
            <w:left w:val="none" w:sz="0" w:space="0" w:color="auto"/>
            <w:bottom w:val="none" w:sz="0" w:space="0" w:color="auto"/>
            <w:right w:val="none" w:sz="0" w:space="0" w:color="auto"/>
          </w:divBdr>
        </w:div>
        <w:div w:id="1417894995">
          <w:marLeft w:val="480"/>
          <w:marRight w:val="0"/>
          <w:marTop w:val="0"/>
          <w:marBottom w:val="0"/>
          <w:divBdr>
            <w:top w:val="none" w:sz="0" w:space="0" w:color="auto"/>
            <w:left w:val="none" w:sz="0" w:space="0" w:color="auto"/>
            <w:bottom w:val="none" w:sz="0" w:space="0" w:color="auto"/>
            <w:right w:val="none" w:sz="0" w:space="0" w:color="auto"/>
          </w:divBdr>
        </w:div>
        <w:div w:id="2004700029">
          <w:marLeft w:val="480"/>
          <w:marRight w:val="0"/>
          <w:marTop w:val="0"/>
          <w:marBottom w:val="0"/>
          <w:divBdr>
            <w:top w:val="none" w:sz="0" w:space="0" w:color="auto"/>
            <w:left w:val="none" w:sz="0" w:space="0" w:color="auto"/>
            <w:bottom w:val="none" w:sz="0" w:space="0" w:color="auto"/>
            <w:right w:val="none" w:sz="0" w:space="0" w:color="auto"/>
          </w:divBdr>
        </w:div>
        <w:div w:id="1602375854">
          <w:marLeft w:val="480"/>
          <w:marRight w:val="0"/>
          <w:marTop w:val="0"/>
          <w:marBottom w:val="0"/>
          <w:divBdr>
            <w:top w:val="none" w:sz="0" w:space="0" w:color="auto"/>
            <w:left w:val="none" w:sz="0" w:space="0" w:color="auto"/>
            <w:bottom w:val="none" w:sz="0" w:space="0" w:color="auto"/>
            <w:right w:val="none" w:sz="0" w:space="0" w:color="auto"/>
          </w:divBdr>
        </w:div>
        <w:div w:id="378825044">
          <w:marLeft w:val="480"/>
          <w:marRight w:val="0"/>
          <w:marTop w:val="0"/>
          <w:marBottom w:val="0"/>
          <w:divBdr>
            <w:top w:val="none" w:sz="0" w:space="0" w:color="auto"/>
            <w:left w:val="none" w:sz="0" w:space="0" w:color="auto"/>
            <w:bottom w:val="none" w:sz="0" w:space="0" w:color="auto"/>
            <w:right w:val="none" w:sz="0" w:space="0" w:color="auto"/>
          </w:divBdr>
        </w:div>
        <w:div w:id="527908536">
          <w:marLeft w:val="480"/>
          <w:marRight w:val="0"/>
          <w:marTop w:val="0"/>
          <w:marBottom w:val="0"/>
          <w:divBdr>
            <w:top w:val="none" w:sz="0" w:space="0" w:color="auto"/>
            <w:left w:val="none" w:sz="0" w:space="0" w:color="auto"/>
            <w:bottom w:val="none" w:sz="0" w:space="0" w:color="auto"/>
            <w:right w:val="none" w:sz="0" w:space="0" w:color="auto"/>
          </w:divBdr>
        </w:div>
        <w:div w:id="1707635166">
          <w:marLeft w:val="480"/>
          <w:marRight w:val="0"/>
          <w:marTop w:val="0"/>
          <w:marBottom w:val="0"/>
          <w:divBdr>
            <w:top w:val="none" w:sz="0" w:space="0" w:color="auto"/>
            <w:left w:val="none" w:sz="0" w:space="0" w:color="auto"/>
            <w:bottom w:val="none" w:sz="0" w:space="0" w:color="auto"/>
            <w:right w:val="none" w:sz="0" w:space="0" w:color="auto"/>
          </w:divBdr>
        </w:div>
        <w:div w:id="332336896">
          <w:marLeft w:val="480"/>
          <w:marRight w:val="0"/>
          <w:marTop w:val="0"/>
          <w:marBottom w:val="0"/>
          <w:divBdr>
            <w:top w:val="none" w:sz="0" w:space="0" w:color="auto"/>
            <w:left w:val="none" w:sz="0" w:space="0" w:color="auto"/>
            <w:bottom w:val="none" w:sz="0" w:space="0" w:color="auto"/>
            <w:right w:val="none" w:sz="0" w:space="0" w:color="auto"/>
          </w:divBdr>
        </w:div>
        <w:div w:id="1751808862">
          <w:marLeft w:val="480"/>
          <w:marRight w:val="0"/>
          <w:marTop w:val="0"/>
          <w:marBottom w:val="0"/>
          <w:divBdr>
            <w:top w:val="none" w:sz="0" w:space="0" w:color="auto"/>
            <w:left w:val="none" w:sz="0" w:space="0" w:color="auto"/>
            <w:bottom w:val="none" w:sz="0" w:space="0" w:color="auto"/>
            <w:right w:val="none" w:sz="0" w:space="0" w:color="auto"/>
          </w:divBdr>
        </w:div>
        <w:div w:id="1722360925">
          <w:marLeft w:val="480"/>
          <w:marRight w:val="0"/>
          <w:marTop w:val="0"/>
          <w:marBottom w:val="0"/>
          <w:divBdr>
            <w:top w:val="none" w:sz="0" w:space="0" w:color="auto"/>
            <w:left w:val="none" w:sz="0" w:space="0" w:color="auto"/>
            <w:bottom w:val="none" w:sz="0" w:space="0" w:color="auto"/>
            <w:right w:val="none" w:sz="0" w:space="0" w:color="auto"/>
          </w:divBdr>
        </w:div>
        <w:div w:id="483012228">
          <w:marLeft w:val="480"/>
          <w:marRight w:val="0"/>
          <w:marTop w:val="0"/>
          <w:marBottom w:val="0"/>
          <w:divBdr>
            <w:top w:val="none" w:sz="0" w:space="0" w:color="auto"/>
            <w:left w:val="none" w:sz="0" w:space="0" w:color="auto"/>
            <w:bottom w:val="none" w:sz="0" w:space="0" w:color="auto"/>
            <w:right w:val="none" w:sz="0" w:space="0" w:color="auto"/>
          </w:divBdr>
        </w:div>
        <w:div w:id="617882632">
          <w:marLeft w:val="480"/>
          <w:marRight w:val="0"/>
          <w:marTop w:val="0"/>
          <w:marBottom w:val="0"/>
          <w:divBdr>
            <w:top w:val="none" w:sz="0" w:space="0" w:color="auto"/>
            <w:left w:val="none" w:sz="0" w:space="0" w:color="auto"/>
            <w:bottom w:val="none" w:sz="0" w:space="0" w:color="auto"/>
            <w:right w:val="none" w:sz="0" w:space="0" w:color="auto"/>
          </w:divBdr>
        </w:div>
        <w:div w:id="449710832">
          <w:marLeft w:val="480"/>
          <w:marRight w:val="0"/>
          <w:marTop w:val="0"/>
          <w:marBottom w:val="0"/>
          <w:divBdr>
            <w:top w:val="none" w:sz="0" w:space="0" w:color="auto"/>
            <w:left w:val="none" w:sz="0" w:space="0" w:color="auto"/>
            <w:bottom w:val="none" w:sz="0" w:space="0" w:color="auto"/>
            <w:right w:val="none" w:sz="0" w:space="0" w:color="auto"/>
          </w:divBdr>
        </w:div>
        <w:div w:id="528759364">
          <w:marLeft w:val="480"/>
          <w:marRight w:val="0"/>
          <w:marTop w:val="0"/>
          <w:marBottom w:val="0"/>
          <w:divBdr>
            <w:top w:val="none" w:sz="0" w:space="0" w:color="auto"/>
            <w:left w:val="none" w:sz="0" w:space="0" w:color="auto"/>
            <w:bottom w:val="none" w:sz="0" w:space="0" w:color="auto"/>
            <w:right w:val="none" w:sz="0" w:space="0" w:color="auto"/>
          </w:divBdr>
        </w:div>
        <w:div w:id="474951929">
          <w:marLeft w:val="480"/>
          <w:marRight w:val="0"/>
          <w:marTop w:val="0"/>
          <w:marBottom w:val="0"/>
          <w:divBdr>
            <w:top w:val="none" w:sz="0" w:space="0" w:color="auto"/>
            <w:left w:val="none" w:sz="0" w:space="0" w:color="auto"/>
            <w:bottom w:val="none" w:sz="0" w:space="0" w:color="auto"/>
            <w:right w:val="none" w:sz="0" w:space="0" w:color="auto"/>
          </w:divBdr>
        </w:div>
        <w:div w:id="1587498900">
          <w:marLeft w:val="480"/>
          <w:marRight w:val="0"/>
          <w:marTop w:val="0"/>
          <w:marBottom w:val="0"/>
          <w:divBdr>
            <w:top w:val="none" w:sz="0" w:space="0" w:color="auto"/>
            <w:left w:val="none" w:sz="0" w:space="0" w:color="auto"/>
            <w:bottom w:val="none" w:sz="0" w:space="0" w:color="auto"/>
            <w:right w:val="none" w:sz="0" w:space="0" w:color="auto"/>
          </w:divBdr>
        </w:div>
        <w:div w:id="1088650810">
          <w:marLeft w:val="480"/>
          <w:marRight w:val="0"/>
          <w:marTop w:val="0"/>
          <w:marBottom w:val="0"/>
          <w:divBdr>
            <w:top w:val="none" w:sz="0" w:space="0" w:color="auto"/>
            <w:left w:val="none" w:sz="0" w:space="0" w:color="auto"/>
            <w:bottom w:val="none" w:sz="0" w:space="0" w:color="auto"/>
            <w:right w:val="none" w:sz="0" w:space="0" w:color="auto"/>
          </w:divBdr>
        </w:div>
        <w:div w:id="2090812847">
          <w:marLeft w:val="480"/>
          <w:marRight w:val="0"/>
          <w:marTop w:val="0"/>
          <w:marBottom w:val="0"/>
          <w:divBdr>
            <w:top w:val="none" w:sz="0" w:space="0" w:color="auto"/>
            <w:left w:val="none" w:sz="0" w:space="0" w:color="auto"/>
            <w:bottom w:val="none" w:sz="0" w:space="0" w:color="auto"/>
            <w:right w:val="none" w:sz="0" w:space="0" w:color="auto"/>
          </w:divBdr>
        </w:div>
        <w:div w:id="711467399">
          <w:marLeft w:val="480"/>
          <w:marRight w:val="0"/>
          <w:marTop w:val="0"/>
          <w:marBottom w:val="0"/>
          <w:divBdr>
            <w:top w:val="none" w:sz="0" w:space="0" w:color="auto"/>
            <w:left w:val="none" w:sz="0" w:space="0" w:color="auto"/>
            <w:bottom w:val="none" w:sz="0" w:space="0" w:color="auto"/>
            <w:right w:val="none" w:sz="0" w:space="0" w:color="auto"/>
          </w:divBdr>
        </w:div>
        <w:div w:id="1498879699">
          <w:marLeft w:val="480"/>
          <w:marRight w:val="0"/>
          <w:marTop w:val="0"/>
          <w:marBottom w:val="0"/>
          <w:divBdr>
            <w:top w:val="none" w:sz="0" w:space="0" w:color="auto"/>
            <w:left w:val="none" w:sz="0" w:space="0" w:color="auto"/>
            <w:bottom w:val="none" w:sz="0" w:space="0" w:color="auto"/>
            <w:right w:val="none" w:sz="0" w:space="0" w:color="auto"/>
          </w:divBdr>
        </w:div>
        <w:div w:id="1531647020">
          <w:marLeft w:val="480"/>
          <w:marRight w:val="0"/>
          <w:marTop w:val="0"/>
          <w:marBottom w:val="0"/>
          <w:divBdr>
            <w:top w:val="none" w:sz="0" w:space="0" w:color="auto"/>
            <w:left w:val="none" w:sz="0" w:space="0" w:color="auto"/>
            <w:bottom w:val="none" w:sz="0" w:space="0" w:color="auto"/>
            <w:right w:val="none" w:sz="0" w:space="0" w:color="auto"/>
          </w:divBdr>
        </w:div>
        <w:div w:id="331104814">
          <w:marLeft w:val="480"/>
          <w:marRight w:val="0"/>
          <w:marTop w:val="0"/>
          <w:marBottom w:val="0"/>
          <w:divBdr>
            <w:top w:val="none" w:sz="0" w:space="0" w:color="auto"/>
            <w:left w:val="none" w:sz="0" w:space="0" w:color="auto"/>
            <w:bottom w:val="none" w:sz="0" w:space="0" w:color="auto"/>
            <w:right w:val="none" w:sz="0" w:space="0" w:color="auto"/>
          </w:divBdr>
        </w:div>
        <w:div w:id="1297180087">
          <w:marLeft w:val="480"/>
          <w:marRight w:val="0"/>
          <w:marTop w:val="0"/>
          <w:marBottom w:val="0"/>
          <w:divBdr>
            <w:top w:val="none" w:sz="0" w:space="0" w:color="auto"/>
            <w:left w:val="none" w:sz="0" w:space="0" w:color="auto"/>
            <w:bottom w:val="none" w:sz="0" w:space="0" w:color="auto"/>
            <w:right w:val="none" w:sz="0" w:space="0" w:color="auto"/>
          </w:divBdr>
        </w:div>
        <w:div w:id="894049615">
          <w:marLeft w:val="480"/>
          <w:marRight w:val="0"/>
          <w:marTop w:val="0"/>
          <w:marBottom w:val="0"/>
          <w:divBdr>
            <w:top w:val="none" w:sz="0" w:space="0" w:color="auto"/>
            <w:left w:val="none" w:sz="0" w:space="0" w:color="auto"/>
            <w:bottom w:val="none" w:sz="0" w:space="0" w:color="auto"/>
            <w:right w:val="none" w:sz="0" w:space="0" w:color="auto"/>
          </w:divBdr>
        </w:div>
        <w:div w:id="654602864">
          <w:marLeft w:val="480"/>
          <w:marRight w:val="0"/>
          <w:marTop w:val="0"/>
          <w:marBottom w:val="0"/>
          <w:divBdr>
            <w:top w:val="none" w:sz="0" w:space="0" w:color="auto"/>
            <w:left w:val="none" w:sz="0" w:space="0" w:color="auto"/>
            <w:bottom w:val="none" w:sz="0" w:space="0" w:color="auto"/>
            <w:right w:val="none" w:sz="0" w:space="0" w:color="auto"/>
          </w:divBdr>
        </w:div>
        <w:div w:id="955481841">
          <w:marLeft w:val="480"/>
          <w:marRight w:val="0"/>
          <w:marTop w:val="0"/>
          <w:marBottom w:val="0"/>
          <w:divBdr>
            <w:top w:val="none" w:sz="0" w:space="0" w:color="auto"/>
            <w:left w:val="none" w:sz="0" w:space="0" w:color="auto"/>
            <w:bottom w:val="none" w:sz="0" w:space="0" w:color="auto"/>
            <w:right w:val="none" w:sz="0" w:space="0" w:color="auto"/>
          </w:divBdr>
        </w:div>
        <w:div w:id="1544899105">
          <w:marLeft w:val="480"/>
          <w:marRight w:val="0"/>
          <w:marTop w:val="0"/>
          <w:marBottom w:val="0"/>
          <w:divBdr>
            <w:top w:val="none" w:sz="0" w:space="0" w:color="auto"/>
            <w:left w:val="none" w:sz="0" w:space="0" w:color="auto"/>
            <w:bottom w:val="none" w:sz="0" w:space="0" w:color="auto"/>
            <w:right w:val="none" w:sz="0" w:space="0" w:color="auto"/>
          </w:divBdr>
        </w:div>
        <w:div w:id="675306238">
          <w:marLeft w:val="480"/>
          <w:marRight w:val="0"/>
          <w:marTop w:val="0"/>
          <w:marBottom w:val="0"/>
          <w:divBdr>
            <w:top w:val="none" w:sz="0" w:space="0" w:color="auto"/>
            <w:left w:val="none" w:sz="0" w:space="0" w:color="auto"/>
            <w:bottom w:val="none" w:sz="0" w:space="0" w:color="auto"/>
            <w:right w:val="none" w:sz="0" w:space="0" w:color="auto"/>
          </w:divBdr>
        </w:div>
        <w:div w:id="870339679">
          <w:marLeft w:val="480"/>
          <w:marRight w:val="0"/>
          <w:marTop w:val="0"/>
          <w:marBottom w:val="0"/>
          <w:divBdr>
            <w:top w:val="none" w:sz="0" w:space="0" w:color="auto"/>
            <w:left w:val="none" w:sz="0" w:space="0" w:color="auto"/>
            <w:bottom w:val="none" w:sz="0" w:space="0" w:color="auto"/>
            <w:right w:val="none" w:sz="0" w:space="0" w:color="auto"/>
          </w:divBdr>
        </w:div>
        <w:div w:id="420108853">
          <w:marLeft w:val="480"/>
          <w:marRight w:val="0"/>
          <w:marTop w:val="0"/>
          <w:marBottom w:val="0"/>
          <w:divBdr>
            <w:top w:val="none" w:sz="0" w:space="0" w:color="auto"/>
            <w:left w:val="none" w:sz="0" w:space="0" w:color="auto"/>
            <w:bottom w:val="none" w:sz="0" w:space="0" w:color="auto"/>
            <w:right w:val="none" w:sz="0" w:space="0" w:color="auto"/>
          </w:divBdr>
        </w:div>
        <w:div w:id="1212229309">
          <w:marLeft w:val="480"/>
          <w:marRight w:val="0"/>
          <w:marTop w:val="0"/>
          <w:marBottom w:val="0"/>
          <w:divBdr>
            <w:top w:val="none" w:sz="0" w:space="0" w:color="auto"/>
            <w:left w:val="none" w:sz="0" w:space="0" w:color="auto"/>
            <w:bottom w:val="none" w:sz="0" w:space="0" w:color="auto"/>
            <w:right w:val="none" w:sz="0" w:space="0" w:color="auto"/>
          </w:divBdr>
        </w:div>
        <w:div w:id="1376464509">
          <w:marLeft w:val="480"/>
          <w:marRight w:val="0"/>
          <w:marTop w:val="0"/>
          <w:marBottom w:val="0"/>
          <w:divBdr>
            <w:top w:val="none" w:sz="0" w:space="0" w:color="auto"/>
            <w:left w:val="none" w:sz="0" w:space="0" w:color="auto"/>
            <w:bottom w:val="none" w:sz="0" w:space="0" w:color="auto"/>
            <w:right w:val="none" w:sz="0" w:space="0" w:color="auto"/>
          </w:divBdr>
        </w:div>
        <w:div w:id="560290612">
          <w:marLeft w:val="480"/>
          <w:marRight w:val="0"/>
          <w:marTop w:val="0"/>
          <w:marBottom w:val="0"/>
          <w:divBdr>
            <w:top w:val="none" w:sz="0" w:space="0" w:color="auto"/>
            <w:left w:val="none" w:sz="0" w:space="0" w:color="auto"/>
            <w:bottom w:val="none" w:sz="0" w:space="0" w:color="auto"/>
            <w:right w:val="none" w:sz="0" w:space="0" w:color="auto"/>
          </w:divBdr>
        </w:div>
        <w:div w:id="570580431">
          <w:marLeft w:val="480"/>
          <w:marRight w:val="0"/>
          <w:marTop w:val="0"/>
          <w:marBottom w:val="0"/>
          <w:divBdr>
            <w:top w:val="none" w:sz="0" w:space="0" w:color="auto"/>
            <w:left w:val="none" w:sz="0" w:space="0" w:color="auto"/>
            <w:bottom w:val="none" w:sz="0" w:space="0" w:color="auto"/>
            <w:right w:val="none" w:sz="0" w:space="0" w:color="auto"/>
          </w:divBdr>
        </w:div>
        <w:div w:id="1513833417">
          <w:marLeft w:val="480"/>
          <w:marRight w:val="0"/>
          <w:marTop w:val="0"/>
          <w:marBottom w:val="0"/>
          <w:divBdr>
            <w:top w:val="none" w:sz="0" w:space="0" w:color="auto"/>
            <w:left w:val="none" w:sz="0" w:space="0" w:color="auto"/>
            <w:bottom w:val="none" w:sz="0" w:space="0" w:color="auto"/>
            <w:right w:val="none" w:sz="0" w:space="0" w:color="auto"/>
          </w:divBdr>
        </w:div>
        <w:div w:id="589046466">
          <w:marLeft w:val="480"/>
          <w:marRight w:val="0"/>
          <w:marTop w:val="0"/>
          <w:marBottom w:val="0"/>
          <w:divBdr>
            <w:top w:val="none" w:sz="0" w:space="0" w:color="auto"/>
            <w:left w:val="none" w:sz="0" w:space="0" w:color="auto"/>
            <w:bottom w:val="none" w:sz="0" w:space="0" w:color="auto"/>
            <w:right w:val="none" w:sz="0" w:space="0" w:color="auto"/>
          </w:divBdr>
        </w:div>
        <w:div w:id="1305618023">
          <w:marLeft w:val="480"/>
          <w:marRight w:val="0"/>
          <w:marTop w:val="0"/>
          <w:marBottom w:val="0"/>
          <w:divBdr>
            <w:top w:val="none" w:sz="0" w:space="0" w:color="auto"/>
            <w:left w:val="none" w:sz="0" w:space="0" w:color="auto"/>
            <w:bottom w:val="none" w:sz="0" w:space="0" w:color="auto"/>
            <w:right w:val="none" w:sz="0" w:space="0" w:color="auto"/>
          </w:divBdr>
        </w:div>
        <w:div w:id="420032639">
          <w:marLeft w:val="480"/>
          <w:marRight w:val="0"/>
          <w:marTop w:val="0"/>
          <w:marBottom w:val="0"/>
          <w:divBdr>
            <w:top w:val="none" w:sz="0" w:space="0" w:color="auto"/>
            <w:left w:val="none" w:sz="0" w:space="0" w:color="auto"/>
            <w:bottom w:val="none" w:sz="0" w:space="0" w:color="auto"/>
            <w:right w:val="none" w:sz="0" w:space="0" w:color="auto"/>
          </w:divBdr>
        </w:div>
        <w:div w:id="1718429970">
          <w:marLeft w:val="480"/>
          <w:marRight w:val="0"/>
          <w:marTop w:val="0"/>
          <w:marBottom w:val="0"/>
          <w:divBdr>
            <w:top w:val="none" w:sz="0" w:space="0" w:color="auto"/>
            <w:left w:val="none" w:sz="0" w:space="0" w:color="auto"/>
            <w:bottom w:val="none" w:sz="0" w:space="0" w:color="auto"/>
            <w:right w:val="none" w:sz="0" w:space="0" w:color="auto"/>
          </w:divBdr>
        </w:div>
        <w:div w:id="1571116363">
          <w:marLeft w:val="480"/>
          <w:marRight w:val="0"/>
          <w:marTop w:val="0"/>
          <w:marBottom w:val="0"/>
          <w:divBdr>
            <w:top w:val="none" w:sz="0" w:space="0" w:color="auto"/>
            <w:left w:val="none" w:sz="0" w:space="0" w:color="auto"/>
            <w:bottom w:val="none" w:sz="0" w:space="0" w:color="auto"/>
            <w:right w:val="none" w:sz="0" w:space="0" w:color="auto"/>
          </w:divBdr>
        </w:div>
        <w:div w:id="708342524">
          <w:marLeft w:val="480"/>
          <w:marRight w:val="0"/>
          <w:marTop w:val="0"/>
          <w:marBottom w:val="0"/>
          <w:divBdr>
            <w:top w:val="none" w:sz="0" w:space="0" w:color="auto"/>
            <w:left w:val="none" w:sz="0" w:space="0" w:color="auto"/>
            <w:bottom w:val="none" w:sz="0" w:space="0" w:color="auto"/>
            <w:right w:val="none" w:sz="0" w:space="0" w:color="auto"/>
          </w:divBdr>
        </w:div>
        <w:div w:id="83960607">
          <w:marLeft w:val="480"/>
          <w:marRight w:val="0"/>
          <w:marTop w:val="0"/>
          <w:marBottom w:val="0"/>
          <w:divBdr>
            <w:top w:val="none" w:sz="0" w:space="0" w:color="auto"/>
            <w:left w:val="none" w:sz="0" w:space="0" w:color="auto"/>
            <w:bottom w:val="none" w:sz="0" w:space="0" w:color="auto"/>
            <w:right w:val="none" w:sz="0" w:space="0" w:color="auto"/>
          </w:divBdr>
        </w:div>
        <w:div w:id="222298520">
          <w:marLeft w:val="480"/>
          <w:marRight w:val="0"/>
          <w:marTop w:val="0"/>
          <w:marBottom w:val="0"/>
          <w:divBdr>
            <w:top w:val="none" w:sz="0" w:space="0" w:color="auto"/>
            <w:left w:val="none" w:sz="0" w:space="0" w:color="auto"/>
            <w:bottom w:val="none" w:sz="0" w:space="0" w:color="auto"/>
            <w:right w:val="none" w:sz="0" w:space="0" w:color="auto"/>
          </w:divBdr>
        </w:div>
      </w:divsChild>
    </w:div>
    <w:div w:id="2085296480">
      <w:bodyDiv w:val="1"/>
      <w:marLeft w:val="0"/>
      <w:marRight w:val="0"/>
      <w:marTop w:val="0"/>
      <w:marBottom w:val="0"/>
      <w:divBdr>
        <w:top w:val="none" w:sz="0" w:space="0" w:color="auto"/>
        <w:left w:val="none" w:sz="0" w:space="0" w:color="auto"/>
        <w:bottom w:val="none" w:sz="0" w:space="0" w:color="auto"/>
        <w:right w:val="none" w:sz="0" w:space="0" w:color="auto"/>
      </w:divBdr>
    </w:div>
    <w:div w:id="2085494607">
      <w:bodyDiv w:val="1"/>
      <w:marLeft w:val="0"/>
      <w:marRight w:val="0"/>
      <w:marTop w:val="0"/>
      <w:marBottom w:val="0"/>
      <w:divBdr>
        <w:top w:val="none" w:sz="0" w:space="0" w:color="auto"/>
        <w:left w:val="none" w:sz="0" w:space="0" w:color="auto"/>
        <w:bottom w:val="none" w:sz="0" w:space="0" w:color="auto"/>
        <w:right w:val="none" w:sz="0" w:space="0" w:color="auto"/>
      </w:divBdr>
    </w:div>
    <w:div w:id="2085953907">
      <w:bodyDiv w:val="1"/>
      <w:marLeft w:val="0"/>
      <w:marRight w:val="0"/>
      <w:marTop w:val="0"/>
      <w:marBottom w:val="0"/>
      <w:divBdr>
        <w:top w:val="none" w:sz="0" w:space="0" w:color="auto"/>
        <w:left w:val="none" w:sz="0" w:space="0" w:color="auto"/>
        <w:bottom w:val="none" w:sz="0" w:space="0" w:color="auto"/>
        <w:right w:val="none" w:sz="0" w:space="0" w:color="auto"/>
      </w:divBdr>
    </w:div>
    <w:div w:id="2087997289">
      <w:bodyDiv w:val="1"/>
      <w:marLeft w:val="0"/>
      <w:marRight w:val="0"/>
      <w:marTop w:val="0"/>
      <w:marBottom w:val="0"/>
      <w:divBdr>
        <w:top w:val="none" w:sz="0" w:space="0" w:color="auto"/>
        <w:left w:val="none" w:sz="0" w:space="0" w:color="auto"/>
        <w:bottom w:val="none" w:sz="0" w:space="0" w:color="auto"/>
        <w:right w:val="none" w:sz="0" w:space="0" w:color="auto"/>
      </w:divBdr>
      <w:divsChild>
        <w:div w:id="102698828">
          <w:marLeft w:val="480"/>
          <w:marRight w:val="0"/>
          <w:marTop w:val="0"/>
          <w:marBottom w:val="0"/>
          <w:divBdr>
            <w:top w:val="none" w:sz="0" w:space="0" w:color="auto"/>
            <w:left w:val="none" w:sz="0" w:space="0" w:color="auto"/>
            <w:bottom w:val="none" w:sz="0" w:space="0" w:color="auto"/>
            <w:right w:val="none" w:sz="0" w:space="0" w:color="auto"/>
          </w:divBdr>
        </w:div>
        <w:div w:id="1597638704">
          <w:marLeft w:val="480"/>
          <w:marRight w:val="0"/>
          <w:marTop w:val="0"/>
          <w:marBottom w:val="0"/>
          <w:divBdr>
            <w:top w:val="none" w:sz="0" w:space="0" w:color="auto"/>
            <w:left w:val="none" w:sz="0" w:space="0" w:color="auto"/>
            <w:bottom w:val="none" w:sz="0" w:space="0" w:color="auto"/>
            <w:right w:val="none" w:sz="0" w:space="0" w:color="auto"/>
          </w:divBdr>
        </w:div>
        <w:div w:id="2037461370">
          <w:marLeft w:val="480"/>
          <w:marRight w:val="0"/>
          <w:marTop w:val="0"/>
          <w:marBottom w:val="0"/>
          <w:divBdr>
            <w:top w:val="none" w:sz="0" w:space="0" w:color="auto"/>
            <w:left w:val="none" w:sz="0" w:space="0" w:color="auto"/>
            <w:bottom w:val="none" w:sz="0" w:space="0" w:color="auto"/>
            <w:right w:val="none" w:sz="0" w:space="0" w:color="auto"/>
          </w:divBdr>
        </w:div>
        <w:div w:id="299463062">
          <w:marLeft w:val="480"/>
          <w:marRight w:val="0"/>
          <w:marTop w:val="0"/>
          <w:marBottom w:val="0"/>
          <w:divBdr>
            <w:top w:val="none" w:sz="0" w:space="0" w:color="auto"/>
            <w:left w:val="none" w:sz="0" w:space="0" w:color="auto"/>
            <w:bottom w:val="none" w:sz="0" w:space="0" w:color="auto"/>
            <w:right w:val="none" w:sz="0" w:space="0" w:color="auto"/>
          </w:divBdr>
        </w:div>
        <w:div w:id="1614093207">
          <w:marLeft w:val="480"/>
          <w:marRight w:val="0"/>
          <w:marTop w:val="0"/>
          <w:marBottom w:val="0"/>
          <w:divBdr>
            <w:top w:val="none" w:sz="0" w:space="0" w:color="auto"/>
            <w:left w:val="none" w:sz="0" w:space="0" w:color="auto"/>
            <w:bottom w:val="none" w:sz="0" w:space="0" w:color="auto"/>
            <w:right w:val="none" w:sz="0" w:space="0" w:color="auto"/>
          </w:divBdr>
        </w:div>
        <w:div w:id="1034766672">
          <w:marLeft w:val="480"/>
          <w:marRight w:val="0"/>
          <w:marTop w:val="0"/>
          <w:marBottom w:val="0"/>
          <w:divBdr>
            <w:top w:val="none" w:sz="0" w:space="0" w:color="auto"/>
            <w:left w:val="none" w:sz="0" w:space="0" w:color="auto"/>
            <w:bottom w:val="none" w:sz="0" w:space="0" w:color="auto"/>
            <w:right w:val="none" w:sz="0" w:space="0" w:color="auto"/>
          </w:divBdr>
        </w:div>
        <w:div w:id="1504053114">
          <w:marLeft w:val="480"/>
          <w:marRight w:val="0"/>
          <w:marTop w:val="0"/>
          <w:marBottom w:val="0"/>
          <w:divBdr>
            <w:top w:val="none" w:sz="0" w:space="0" w:color="auto"/>
            <w:left w:val="none" w:sz="0" w:space="0" w:color="auto"/>
            <w:bottom w:val="none" w:sz="0" w:space="0" w:color="auto"/>
            <w:right w:val="none" w:sz="0" w:space="0" w:color="auto"/>
          </w:divBdr>
        </w:div>
        <w:div w:id="2029982044">
          <w:marLeft w:val="480"/>
          <w:marRight w:val="0"/>
          <w:marTop w:val="0"/>
          <w:marBottom w:val="0"/>
          <w:divBdr>
            <w:top w:val="none" w:sz="0" w:space="0" w:color="auto"/>
            <w:left w:val="none" w:sz="0" w:space="0" w:color="auto"/>
            <w:bottom w:val="none" w:sz="0" w:space="0" w:color="auto"/>
            <w:right w:val="none" w:sz="0" w:space="0" w:color="auto"/>
          </w:divBdr>
        </w:div>
        <w:div w:id="642662621">
          <w:marLeft w:val="480"/>
          <w:marRight w:val="0"/>
          <w:marTop w:val="0"/>
          <w:marBottom w:val="0"/>
          <w:divBdr>
            <w:top w:val="none" w:sz="0" w:space="0" w:color="auto"/>
            <w:left w:val="none" w:sz="0" w:space="0" w:color="auto"/>
            <w:bottom w:val="none" w:sz="0" w:space="0" w:color="auto"/>
            <w:right w:val="none" w:sz="0" w:space="0" w:color="auto"/>
          </w:divBdr>
        </w:div>
        <w:div w:id="371420450">
          <w:marLeft w:val="480"/>
          <w:marRight w:val="0"/>
          <w:marTop w:val="0"/>
          <w:marBottom w:val="0"/>
          <w:divBdr>
            <w:top w:val="none" w:sz="0" w:space="0" w:color="auto"/>
            <w:left w:val="none" w:sz="0" w:space="0" w:color="auto"/>
            <w:bottom w:val="none" w:sz="0" w:space="0" w:color="auto"/>
            <w:right w:val="none" w:sz="0" w:space="0" w:color="auto"/>
          </w:divBdr>
        </w:div>
        <w:div w:id="1683312532">
          <w:marLeft w:val="480"/>
          <w:marRight w:val="0"/>
          <w:marTop w:val="0"/>
          <w:marBottom w:val="0"/>
          <w:divBdr>
            <w:top w:val="none" w:sz="0" w:space="0" w:color="auto"/>
            <w:left w:val="none" w:sz="0" w:space="0" w:color="auto"/>
            <w:bottom w:val="none" w:sz="0" w:space="0" w:color="auto"/>
            <w:right w:val="none" w:sz="0" w:space="0" w:color="auto"/>
          </w:divBdr>
        </w:div>
        <w:div w:id="177738562">
          <w:marLeft w:val="480"/>
          <w:marRight w:val="0"/>
          <w:marTop w:val="0"/>
          <w:marBottom w:val="0"/>
          <w:divBdr>
            <w:top w:val="none" w:sz="0" w:space="0" w:color="auto"/>
            <w:left w:val="none" w:sz="0" w:space="0" w:color="auto"/>
            <w:bottom w:val="none" w:sz="0" w:space="0" w:color="auto"/>
            <w:right w:val="none" w:sz="0" w:space="0" w:color="auto"/>
          </w:divBdr>
        </w:div>
        <w:div w:id="639651273">
          <w:marLeft w:val="480"/>
          <w:marRight w:val="0"/>
          <w:marTop w:val="0"/>
          <w:marBottom w:val="0"/>
          <w:divBdr>
            <w:top w:val="none" w:sz="0" w:space="0" w:color="auto"/>
            <w:left w:val="none" w:sz="0" w:space="0" w:color="auto"/>
            <w:bottom w:val="none" w:sz="0" w:space="0" w:color="auto"/>
            <w:right w:val="none" w:sz="0" w:space="0" w:color="auto"/>
          </w:divBdr>
        </w:div>
        <w:div w:id="947665733">
          <w:marLeft w:val="480"/>
          <w:marRight w:val="0"/>
          <w:marTop w:val="0"/>
          <w:marBottom w:val="0"/>
          <w:divBdr>
            <w:top w:val="none" w:sz="0" w:space="0" w:color="auto"/>
            <w:left w:val="none" w:sz="0" w:space="0" w:color="auto"/>
            <w:bottom w:val="none" w:sz="0" w:space="0" w:color="auto"/>
            <w:right w:val="none" w:sz="0" w:space="0" w:color="auto"/>
          </w:divBdr>
        </w:div>
        <w:div w:id="371618934">
          <w:marLeft w:val="480"/>
          <w:marRight w:val="0"/>
          <w:marTop w:val="0"/>
          <w:marBottom w:val="0"/>
          <w:divBdr>
            <w:top w:val="none" w:sz="0" w:space="0" w:color="auto"/>
            <w:left w:val="none" w:sz="0" w:space="0" w:color="auto"/>
            <w:bottom w:val="none" w:sz="0" w:space="0" w:color="auto"/>
            <w:right w:val="none" w:sz="0" w:space="0" w:color="auto"/>
          </w:divBdr>
        </w:div>
        <w:div w:id="1839077706">
          <w:marLeft w:val="480"/>
          <w:marRight w:val="0"/>
          <w:marTop w:val="0"/>
          <w:marBottom w:val="0"/>
          <w:divBdr>
            <w:top w:val="none" w:sz="0" w:space="0" w:color="auto"/>
            <w:left w:val="none" w:sz="0" w:space="0" w:color="auto"/>
            <w:bottom w:val="none" w:sz="0" w:space="0" w:color="auto"/>
            <w:right w:val="none" w:sz="0" w:space="0" w:color="auto"/>
          </w:divBdr>
        </w:div>
        <w:div w:id="871722085">
          <w:marLeft w:val="480"/>
          <w:marRight w:val="0"/>
          <w:marTop w:val="0"/>
          <w:marBottom w:val="0"/>
          <w:divBdr>
            <w:top w:val="none" w:sz="0" w:space="0" w:color="auto"/>
            <w:left w:val="none" w:sz="0" w:space="0" w:color="auto"/>
            <w:bottom w:val="none" w:sz="0" w:space="0" w:color="auto"/>
            <w:right w:val="none" w:sz="0" w:space="0" w:color="auto"/>
          </w:divBdr>
        </w:div>
        <w:div w:id="550460148">
          <w:marLeft w:val="480"/>
          <w:marRight w:val="0"/>
          <w:marTop w:val="0"/>
          <w:marBottom w:val="0"/>
          <w:divBdr>
            <w:top w:val="none" w:sz="0" w:space="0" w:color="auto"/>
            <w:left w:val="none" w:sz="0" w:space="0" w:color="auto"/>
            <w:bottom w:val="none" w:sz="0" w:space="0" w:color="auto"/>
            <w:right w:val="none" w:sz="0" w:space="0" w:color="auto"/>
          </w:divBdr>
        </w:div>
        <w:div w:id="792864451">
          <w:marLeft w:val="480"/>
          <w:marRight w:val="0"/>
          <w:marTop w:val="0"/>
          <w:marBottom w:val="0"/>
          <w:divBdr>
            <w:top w:val="none" w:sz="0" w:space="0" w:color="auto"/>
            <w:left w:val="none" w:sz="0" w:space="0" w:color="auto"/>
            <w:bottom w:val="none" w:sz="0" w:space="0" w:color="auto"/>
            <w:right w:val="none" w:sz="0" w:space="0" w:color="auto"/>
          </w:divBdr>
        </w:div>
        <w:div w:id="72820472">
          <w:marLeft w:val="480"/>
          <w:marRight w:val="0"/>
          <w:marTop w:val="0"/>
          <w:marBottom w:val="0"/>
          <w:divBdr>
            <w:top w:val="none" w:sz="0" w:space="0" w:color="auto"/>
            <w:left w:val="none" w:sz="0" w:space="0" w:color="auto"/>
            <w:bottom w:val="none" w:sz="0" w:space="0" w:color="auto"/>
            <w:right w:val="none" w:sz="0" w:space="0" w:color="auto"/>
          </w:divBdr>
        </w:div>
        <w:div w:id="1188640231">
          <w:marLeft w:val="480"/>
          <w:marRight w:val="0"/>
          <w:marTop w:val="0"/>
          <w:marBottom w:val="0"/>
          <w:divBdr>
            <w:top w:val="none" w:sz="0" w:space="0" w:color="auto"/>
            <w:left w:val="none" w:sz="0" w:space="0" w:color="auto"/>
            <w:bottom w:val="none" w:sz="0" w:space="0" w:color="auto"/>
            <w:right w:val="none" w:sz="0" w:space="0" w:color="auto"/>
          </w:divBdr>
        </w:div>
        <w:div w:id="1531802566">
          <w:marLeft w:val="480"/>
          <w:marRight w:val="0"/>
          <w:marTop w:val="0"/>
          <w:marBottom w:val="0"/>
          <w:divBdr>
            <w:top w:val="none" w:sz="0" w:space="0" w:color="auto"/>
            <w:left w:val="none" w:sz="0" w:space="0" w:color="auto"/>
            <w:bottom w:val="none" w:sz="0" w:space="0" w:color="auto"/>
            <w:right w:val="none" w:sz="0" w:space="0" w:color="auto"/>
          </w:divBdr>
        </w:div>
        <w:div w:id="1702977184">
          <w:marLeft w:val="480"/>
          <w:marRight w:val="0"/>
          <w:marTop w:val="0"/>
          <w:marBottom w:val="0"/>
          <w:divBdr>
            <w:top w:val="none" w:sz="0" w:space="0" w:color="auto"/>
            <w:left w:val="none" w:sz="0" w:space="0" w:color="auto"/>
            <w:bottom w:val="none" w:sz="0" w:space="0" w:color="auto"/>
            <w:right w:val="none" w:sz="0" w:space="0" w:color="auto"/>
          </w:divBdr>
        </w:div>
        <w:div w:id="1242957135">
          <w:marLeft w:val="480"/>
          <w:marRight w:val="0"/>
          <w:marTop w:val="0"/>
          <w:marBottom w:val="0"/>
          <w:divBdr>
            <w:top w:val="none" w:sz="0" w:space="0" w:color="auto"/>
            <w:left w:val="none" w:sz="0" w:space="0" w:color="auto"/>
            <w:bottom w:val="none" w:sz="0" w:space="0" w:color="auto"/>
            <w:right w:val="none" w:sz="0" w:space="0" w:color="auto"/>
          </w:divBdr>
        </w:div>
        <w:div w:id="1029793637">
          <w:marLeft w:val="480"/>
          <w:marRight w:val="0"/>
          <w:marTop w:val="0"/>
          <w:marBottom w:val="0"/>
          <w:divBdr>
            <w:top w:val="none" w:sz="0" w:space="0" w:color="auto"/>
            <w:left w:val="none" w:sz="0" w:space="0" w:color="auto"/>
            <w:bottom w:val="none" w:sz="0" w:space="0" w:color="auto"/>
            <w:right w:val="none" w:sz="0" w:space="0" w:color="auto"/>
          </w:divBdr>
        </w:div>
        <w:div w:id="288097557">
          <w:marLeft w:val="480"/>
          <w:marRight w:val="0"/>
          <w:marTop w:val="0"/>
          <w:marBottom w:val="0"/>
          <w:divBdr>
            <w:top w:val="none" w:sz="0" w:space="0" w:color="auto"/>
            <w:left w:val="none" w:sz="0" w:space="0" w:color="auto"/>
            <w:bottom w:val="none" w:sz="0" w:space="0" w:color="auto"/>
            <w:right w:val="none" w:sz="0" w:space="0" w:color="auto"/>
          </w:divBdr>
        </w:div>
        <w:div w:id="311377102">
          <w:marLeft w:val="480"/>
          <w:marRight w:val="0"/>
          <w:marTop w:val="0"/>
          <w:marBottom w:val="0"/>
          <w:divBdr>
            <w:top w:val="none" w:sz="0" w:space="0" w:color="auto"/>
            <w:left w:val="none" w:sz="0" w:space="0" w:color="auto"/>
            <w:bottom w:val="none" w:sz="0" w:space="0" w:color="auto"/>
            <w:right w:val="none" w:sz="0" w:space="0" w:color="auto"/>
          </w:divBdr>
        </w:div>
        <w:div w:id="878976198">
          <w:marLeft w:val="480"/>
          <w:marRight w:val="0"/>
          <w:marTop w:val="0"/>
          <w:marBottom w:val="0"/>
          <w:divBdr>
            <w:top w:val="none" w:sz="0" w:space="0" w:color="auto"/>
            <w:left w:val="none" w:sz="0" w:space="0" w:color="auto"/>
            <w:bottom w:val="none" w:sz="0" w:space="0" w:color="auto"/>
            <w:right w:val="none" w:sz="0" w:space="0" w:color="auto"/>
          </w:divBdr>
        </w:div>
        <w:div w:id="2145930110">
          <w:marLeft w:val="480"/>
          <w:marRight w:val="0"/>
          <w:marTop w:val="0"/>
          <w:marBottom w:val="0"/>
          <w:divBdr>
            <w:top w:val="none" w:sz="0" w:space="0" w:color="auto"/>
            <w:left w:val="none" w:sz="0" w:space="0" w:color="auto"/>
            <w:bottom w:val="none" w:sz="0" w:space="0" w:color="auto"/>
            <w:right w:val="none" w:sz="0" w:space="0" w:color="auto"/>
          </w:divBdr>
        </w:div>
        <w:div w:id="1663392659">
          <w:marLeft w:val="480"/>
          <w:marRight w:val="0"/>
          <w:marTop w:val="0"/>
          <w:marBottom w:val="0"/>
          <w:divBdr>
            <w:top w:val="none" w:sz="0" w:space="0" w:color="auto"/>
            <w:left w:val="none" w:sz="0" w:space="0" w:color="auto"/>
            <w:bottom w:val="none" w:sz="0" w:space="0" w:color="auto"/>
            <w:right w:val="none" w:sz="0" w:space="0" w:color="auto"/>
          </w:divBdr>
        </w:div>
        <w:div w:id="496385777">
          <w:marLeft w:val="480"/>
          <w:marRight w:val="0"/>
          <w:marTop w:val="0"/>
          <w:marBottom w:val="0"/>
          <w:divBdr>
            <w:top w:val="none" w:sz="0" w:space="0" w:color="auto"/>
            <w:left w:val="none" w:sz="0" w:space="0" w:color="auto"/>
            <w:bottom w:val="none" w:sz="0" w:space="0" w:color="auto"/>
            <w:right w:val="none" w:sz="0" w:space="0" w:color="auto"/>
          </w:divBdr>
        </w:div>
        <w:div w:id="834880071">
          <w:marLeft w:val="480"/>
          <w:marRight w:val="0"/>
          <w:marTop w:val="0"/>
          <w:marBottom w:val="0"/>
          <w:divBdr>
            <w:top w:val="none" w:sz="0" w:space="0" w:color="auto"/>
            <w:left w:val="none" w:sz="0" w:space="0" w:color="auto"/>
            <w:bottom w:val="none" w:sz="0" w:space="0" w:color="auto"/>
            <w:right w:val="none" w:sz="0" w:space="0" w:color="auto"/>
          </w:divBdr>
        </w:div>
        <w:div w:id="1245721547">
          <w:marLeft w:val="480"/>
          <w:marRight w:val="0"/>
          <w:marTop w:val="0"/>
          <w:marBottom w:val="0"/>
          <w:divBdr>
            <w:top w:val="none" w:sz="0" w:space="0" w:color="auto"/>
            <w:left w:val="none" w:sz="0" w:space="0" w:color="auto"/>
            <w:bottom w:val="none" w:sz="0" w:space="0" w:color="auto"/>
            <w:right w:val="none" w:sz="0" w:space="0" w:color="auto"/>
          </w:divBdr>
        </w:div>
        <w:div w:id="1663771821">
          <w:marLeft w:val="480"/>
          <w:marRight w:val="0"/>
          <w:marTop w:val="0"/>
          <w:marBottom w:val="0"/>
          <w:divBdr>
            <w:top w:val="none" w:sz="0" w:space="0" w:color="auto"/>
            <w:left w:val="none" w:sz="0" w:space="0" w:color="auto"/>
            <w:bottom w:val="none" w:sz="0" w:space="0" w:color="auto"/>
            <w:right w:val="none" w:sz="0" w:space="0" w:color="auto"/>
          </w:divBdr>
        </w:div>
        <w:div w:id="1461915809">
          <w:marLeft w:val="480"/>
          <w:marRight w:val="0"/>
          <w:marTop w:val="0"/>
          <w:marBottom w:val="0"/>
          <w:divBdr>
            <w:top w:val="none" w:sz="0" w:space="0" w:color="auto"/>
            <w:left w:val="none" w:sz="0" w:space="0" w:color="auto"/>
            <w:bottom w:val="none" w:sz="0" w:space="0" w:color="auto"/>
            <w:right w:val="none" w:sz="0" w:space="0" w:color="auto"/>
          </w:divBdr>
        </w:div>
        <w:div w:id="1093163407">
          <w:marLeft w:val="480"/>
          <w:marRight w:val="0"/>
          <w:marTop w:val="0"/>
          <w:marBottom w:val="0"/>
          <w:divBdr>
            <w:top w:val="none" w:sz="0" w:space="0" w:color="auto"/>
            <w:left w:val="none" w:sz="0" w:space="0" w:color="auto"/>
            <w:bottom w:val="none" w:sz="0" w:space="0" w:color="auto"/>
            <w:right w:val="none" w:sz="0" w:space="0" w:color="auto"/>
          </w:divBdr>
        </w:div>
        <w:div w:id="1777017979">
          <w:marLeft w:val="480"/>
          <w:marRight w:val="0"/>
          <w:marTop w:val="0"/>
          <w:marBottom w:val="0"/>
          <w:divBdr>
            <w:top w:val="none" w:sz="0" w:space="0" w:color="auto"/>
            <w:left w:val="none" w:sz="0" w:space="0" w:color="auto"/>
            <w:bottom w:val="none" w:sz="0" w:space="0" w:color="auto"/>
            <w:right w:val="none" w:sz="0" w:space="0" w:color="auto"/>
          </w:divBdr>
        </w:div>
        <w:div w:id="2114592750">
          <w:marLeft w:val="480"/>
          <w:marRight w:val="0"/>
          <w:marTop w:val="0"/>
          <w:marBottom w:val="0"/>
          <w:divBdr>
            <w:top w:val="none" w:sz="0" w:space="0" w:color="auto"/>
            <w:left w:val="none" w:sz="0" w:space="0" w:color="auto"/>
            <w:bottom w:val="none" w:sz="0" w:space="0" w:color="auto"/>
            <w:right w:val="none" w:sz="0" w:space="0" w:color="auto"/>
          </w:divBdr>
        </w:div>
        <w:div w:id="1768040850">
          <w:marLeft w:val="480"/>
          <w:marRight w:val="0"/>
          <w:marTop w:val="0"/>
          <w:marBottom w:val="0"/>
          <w:divBdr>
            <w:top w:val="none" w:sz="0" w:space="0" w:color="auto"/>
            <w:left w:val="none" w:sz="0" w:space="0" w:color="auto"/>
            <w:bottom w:val="none" w:sz="0" w:space="0" w:color="auto"/>
            <w:right w:val="none" w:sz="0" w:space="0" w:color="auto"/>
          </w:divBdr>
        </w:div>
        <w:div w:id="2087677648">
          <w:marLeft w:val="480"/>
          <w:marRight w:val="0"/>
          <w:marTop w:val="0"/>
          <w:marBottom w:val="0"/>
          <w:divBdr>
            <w:top w:val="none" w:sz="0" w:space="0" w:color="auto"/>
            <w:left w:val="none" w:sz="0" w:space="0" w:color="auto"/>
            <w:bottom w:val="none" w:sz="0" w:space="0" w:color="auto"/>
            <w:right w:val="none" w:sz="0" w:space="0" w:color="auto"/>
          </w:divBdr>
        </w:div>
        <w:div w:id="344208079">
          <w:marLeft w:val="480"/>
          <w:marRight w:val="0"/>
          <w:marTop w:val="0"/>
          <w:marBottom w:val="0"/>
          <w:divBdr>
            <w:top w:val="none" w:sz="0" w:space="0" w:color="auto"/>
            <w:left w:val="none" w:sz="0" w:space="0" w:color="auto"/>
            <w:bottom w:val="none" w:sz="0" w:space="0" w:color="auto"/>
            <w:right w:val="none" w:sz="0" w:space="0" w:color="auto"/>
          </w:divBdr>
        </w:div>
        <w:div w:id="1293291307">
          <w:marLeft w:val="480"/>
          <w:marRight w:val="0"/>
          <w:marTop w:val="0"/>
          <w:marBottom w:val="0"/>
          <w:divBdr>
            <w:top w:val="none" w:sz="0" w:space="0" w:color="auto"/>
            <w:left w:val="none" w:sz="0" w:space="0" w:color="auto"/>
            <w:bottom w:val="none" w:sz="0" w:space="0" w:color="auto"/>
            <w:right w:val="none" w:sz="0" w:space="0" w:color="auto"/>
          </w:divBdr>
        </w:div>
        <w:div w:id="1906602634">
          <w:marLeft w:val="480"/>
          <w:marRight w:val="0"/>
          <w:marTop w:val="0"/>
          <w:marBottom w:val="0"/>
          <w:divBdr>
            <w:top w:val="none" w:sz="0" w:space="0" w:color="auto"/>
            <w:left w:val="none" w:sz="0" w:space="0" w:color="auto"/>
            <w:bottom w:val="none" w:sz="0" w:space="0" w:color="auto"/>
            <w:right w:val="none" w:sz="0" w:space="0" w:color="auto"/>
          </w:divBdr>
        </w:div>
        <w:div w:id="1045325504">
          <w:marLeft w:val="480"/>
          <w:marRight w:val="0"/>
          <w:marTop w:val="0"/>
          <w:marBottom w:val="0"/>
          <w:divBdr>
            <w:top w:val="none" w:sz="0" w:space="0" w:color="auto"/>
            <w:left w:val="none" w:sz="0" w:space="0" w:color="auto"/>
            <w:bottom w:val="none" w:sz="0" w:space="0" w:color="auto"/>
            <w:right w:val="none" w:sz="0" w:space="0" w:color="auto"/>
          </w:divBdr>
        </w:div>
        <w:div w:id="133374875">
          <w:marLeft w:val="480"/>
          <w:marRight w:val="0"/>
          <w:marTop w:val="0"/>
          <w:marBottom w:val="0"/>
          <w:divBdr>
            <w:top w:val="none" w:sz="0" w:space="0" w:color="auto"/>
            <w:left w:val="none" w:sz="0" w:space="0" w:color="auto"/>
            <w:bottom w:val="none" w:sz="0" w:space="0" w:color="auto"/>
            <w:right w:val="none" w:sz="0" w:space="0" w:color="auto"/>
          </w:divBdr>
        </w:div>
        <w:div w:id="658656455">
          <w:marLeft w:val="480"/>
          <w:marRight w:val="0"/>
          <w:marTop w:val="0"/>
          <w:marBottom w:val="0"/>
          <w:divBdr>
            <w:top w:val="none" w:sz="0" w:space="0" w:color="auto"/>
            <w:left w:val="none" w:sz="0" w:space="0" w:color="auto"/>
            <w:bottom w:val="none" w:sz="0" w:space="0" w:color="auto"/>
            <w:right w:val="none" w:sz="0" w:space="0" w:color="auto"/>
          </w:divBdr>
        </w:div>
        <w:div w:id="1247037451">
          <w:marLeft w:val="480"/>
          <w:marRight w:val="0"/>
          <w:marTop w:val="0"/>
          <w:marBottom w:val="0"/>
          <w:divBdr>
            <w:top w:val="none" w:sz="0" w:space="0" w:color="auto"/>
            <w:left w:val="none" w:sz="0" w:space="0" w:color="auto"/>
            <w:bottom w:val="none" w:sz="0" w:space="0" w:color="auto"/>
            <w:right w:val="none" w:sz="0" w:space="0" w:color="auto"/>
          </w:divBdr>
        </w:div>
        <w:div w:id="1917128472">
          <w:marLeft w:val="480"/>
          <w:marRight w:val="0"/>
          <w:marTop w:val="0"/>
          <w:marBottom w:val="0"/>
          <w:divBdr>
            <w:top w:val="none" w:sz="0" w:space="0" w:color="auto"/>
            <w:left w:val="none" w:sz="0" w:space="0" w:color="auto"/>
            <w:bottom w:val="none" w:sz="0" w:space="0" w:color="auto"/>
            <w:right w:val="none" w:sz="0" w:space="0" w:color="auto"/>
          </w:divBdr>
        </w:div>
        <w:div w:id="1053387742">
          <w:marLeft w:val="480"/>
          <w:marRight w:val="0"/>
          <w:marTop w:val="0"/>
          <w:marBottom w:val="0"/>
          <w:divBdr>
            <w:top w:val="none" w:sz="0" w:space="0" w:color="auto"/>
            <w:left w:val="none" w:sz="0" w:space="0" w:color="auto"/>
            <w:bottom w:val="none" w:sz="0" w:space="0" w:color="auto"/>
            <w:right w:val="none" w:sz="0" w:space="0" w:color="auto"/>
          </w:divBdr>
        </w:div>
        <w:div w:id="2083600717">
          <w:marLeft w:val="480"/>
          <w:marRight w:val="0"/>
          <w:marTop w:val="0"/>
          <w:marBottom w:val="0"/>
          <w:divBdr>
            <w:top w:val="none" w:sz="0" w:space="0" w:color="auto"/>
            <w:left w:val="none" w:sz="0" w:space="0" w:color="auto"/>
            <w:bottom w:val="none" w:sz="0" w:space="0" w:color="auto"/>
            <w:right w:val="none" w:sz="0" w:space="0" w:color="auto"/>
          </w:divBdr>
        </w:div>
        <w:div w:id="1114180311">
          <w:marLeft w:val="480"/>
          <w:marRight w:val="0"/>
          <w:marTop w:val="0"/>
          <w:marBottom w:val="0"/>
          <w:divBdr>
            <w:top w:val="none" w:sz="0" w:space="0" w:color="auto"/>
            <w:left w:val="none" w:sz="0" w:space="0" w:color="auto"/>
            <w:bottom w:val="none" w:sz="0" w:space="0" w:color="auto"/>
            <w:right w:val="none" w:sz="0" w:space="0" w:color="auto"/>
          </w:divBdr>
        </w:div>
        <w:div w:id="793062205">
          <w:marLeft w:val="480"/>
          <w:marRight w:val="0"/>
          <w:marTop w:val="0"/>
          <w:marBottom w:val="0"/>
          <w:divBdr>
            <w:top w:val="none" w:sz="0" w:space="0" w:color="auto"/>
            <w:left w:val="none" w:sz="0" w:space="0" w:color="auto"/>
            <w:bottom w:val="none" w:sz="0" w:space="0" w:color="auto"/>
            <w:right w:val="none" w:sz="0" w:space="0" w:color="auto"/>
          </w:divBdr>
        </w:div>
        <w:div w:id="2115131609">
          <w:marLeft w:val="480"/>
          <w:marRight w:val="0"/>
          <w:marTop w:val="0"/>
          <w:marBottom w:val="0"/>
          <w:divBdr>
            <w:top w:val="none" w:sz="0" w:space="0" w:color="auto"/>
            <w:left w:val="none" w:sz="0" w:space="0" w:color="auto"/>
            <w:bottom w:val="none" w:sz="0" w:space="0" w:color="auto"/>
            <w:right w:val="none" w:sz="0" w:space="0" w:color="auto"/>
          </w:divBdr>
        </w:div>
        <w:div w:id="416024154">
          <w:marLeft w:val="480"/>
          <w:marRight w:val="0"/>
          <w:marTop w:val="0"/>
          <w:marBottom w:val="0"/>
          <w:divBdr>
            <w:top w:val="none" w:sz="0" w:space="0" w:color="auto"/>
            <w:left w:val="none" w:sz="0" w:space="0" w:color="auto"/>
            <w:bottom w:val="none" w:sz="0" w:space="0" w:color="auto"/>
            <w:right w:val="none" w:sz="0" w:space="0" w:color="auto"/>
          </w:divBdr>
        </w:div>
        <w:div w:id="1957326344">
          <w:marLeft w:val="480"/>
          <w:marRight w:val="0"/>
          <w:marTop w:val="0"/>
          <w:marBottom w:val="0"/>
          <w:divBdr>
            <w:top w:val="none" w:sz="0" w:space="0" w:color="auto"/>
            <w:left w:val="none" w:sz="0" w:space="0" w:color="auto"/>
            <w:bottom w:val="none" w:sz="0" w:space="0" w:color="auto"/>
            <w:right w:val="none" w:sz="0" w:space="0" w:color="auto"/>
          </w:divBdr>
        </w:div>
        <w:div w:id="405035945">
          <w:marLeft w:val="480"/>
          <w:marRight w:val="0"/>
          <w:marTop w:val="0"/>
          <w:marBottom w:val="0"/>
          <w:divBdr>
            <w:top w:val="none" w:sz="0" w:space="0" w:color="auto"/>
            <w:left w:val="none" w:sz="0" w:space="0" w:color="auto"/>
            <w:bottom w:val="none" w:sz="0" w:space="0" w:color="auto"/>
            <w:right w:val="none" w:sz="0" w:space="0" w:color="auto"/>
          </w:divBdr>
        </w:div>
        <w:div w:id="46077778">
          <w:marLeft w:val="480"/>
          <w:marRight w:val="0"/>
          <w:marTop w:val="0"/>
          <w:marBottom w:val="0"/>
          <w:divBdr>
            <w:top w:val="none" w:sz="0" w:space="0" w:color="auto"/>
            <w:left w:val="none" w:sz="0" w:space="0" w:color="auto"/>
            <w:bottom w:val="none" w:sz="0" w:space="0" w:color="auto"/>
            <w:right w:val="none" w:sz="0" w:space="0" w:color="auto"/>
          </w:divBdr>
        </w:div>
        <w:div w:id="1148747374">
          <w:marLeft w:val="480"/>
          <w:marRight w:val="0"/>
          <w:marTop w:val="0"/>
          <w:marBottom w:val="0"/>
          <w:divBdr>
            <w:top w:val="none" w:sz="0" w:space="0" w:color="auto"/>
            <w:left w:val="none" w:sz="0" w:space="0" w:color="auto"/>
            <w:bottom w:val="none" w:sz="0" w:space="0" w:color="auto"/>
            <w:right w:val="none" w:sz="0" w:space="0" w:color="auto"/>
          </w:divBdr>
        </w:div>
        <w:div w:id="1002466743">
          <w:marLeft w:val="480"/>
          <w:marRight w:val="0"/>
          <w:marTop w:val="0"/>
          <w:marBottom w:val="0"/>
          <w:divBdr>
            <w:top w:val="none" w:sz="0" w:space="0" w:color="auto"/>
            <w:left w:val="none" w:sz="0" w:space="0" w:color="auto"/>
            <w:bottom w:val="none" w:sz="0" w:space="0" w:color="auto"/>
            <w:right w:val="none" w:sz="0" w:space="0" w:color="auto"/>
          </w:divBdr>
        </w:div>
        <w:div w:id="612712694">
          <w:marLeft w:val="480"/>
          <w:marRight w:val="0"/>
          <w:marTop w:val="0"/>
          <w:marBottom w:val="0"/>
          <w:divBdr>
            <w:top w:val="none" w:sz="0" w:space="0" w:color="auto"/>
            <w:left w:val="none" w:sz="0" w:space="0" w:color="auto"/>
            <w:bottom w:val="none" w:sz="0" w:space="0" w:color="auto"/>
            <w:right w:val="none" w:sz="0" w:space="0" w:color="auto"/>
          </w:divBdr>
        </w:div>
        <w:div w:id="1650330333">
          <w:marLeft w:val="480"/>
          <w:marRight w:val="0"/>
          <w:marTop w:val="0"/>
          <w:marBottom w:val="0"/>
          <w:divBdr>
            <w:top w:val="none" w:sz="0" w:space="0" w:color="auto"/>
            <w:left w:val="none" w:sz="0" w:space="0" w:color="auto"/>
            <w:bottom w:val="none" w:sz="0" w:space="0" w:color="auto"/>
            <w:right w:val="none" w:sz="0" w:space="0" w:color="auto"/>
          </w:divBdr>
        </w:div>
        <w:div w:id="519856516">
          <w:marLeft w:val="480"/>
          <w:marRight w:val="0"/>
          <w:marTop w:val="0"/>
          <w:marBottom w:val="0"/>
          <w:divBdr>
            <w:top w:val="none" w:sz="0" w:space="0" w:color="auto"/>
            <w:left w:val="none" w:sz="0" w:space="0" w:color="auto"/>
            <w:bottom w:val="none" w:sz="0" w:space="0" w:color="auto"/>
            <w:right w:val="none" w:sz="0" w:space="0" w:color="auto"/>
          </w:divBdr>
        </w:div>
        <w:div w:id="583998199">
          <w:marLeft w:val="480"/>
          <w:marRight w:val="0"/>
          <w:marTop w:val="0"/>
          <w:marBottom w:val="0"/>
          <w:divBdr>
            <w:top w:val="none" w:sz="0" w:space="0" w:color="auto"/>
            <w:left w:val="none" w:sz="0" w:space="0" w:color="auto"/>
            <w:bottom w:val="none" w:sz="0" w:space="0" w:color="auto"/>
            <w:right w:val="none" w:sz="0" w:space="0" w:color="auto"/>
          </w:divBdr>
        </w:div>
        <w:div w:id="1171331644">
          <w:marLeft w:val="480"/>
          <w:marRight w:val="0"/>
          <w:marTop w:val="0"/>
          <w:marBottom w:val="0"/>
          <w:divBdr>
            <w:top w:val="none" w:sz="0" w:space="0" w:color="auto"/>
            <w:left w:val="none" w:sz="0" w:space="0" w:color="auto"/>
            <w:bottom w:val="none" w:sz="0" w:space="0" w:color="auto"/>
            <w:right w:val="none" w:sz="0" w:space="0" w:color="auto"/>
          </w:divBdr>
        </w:div>
        <w:div w:id="1437291415">
          <w:marLeft w:val="480"/>
          <w:marRight w:val="0"/>
          <w:marTop w:val="0"/>
          <w:marBottom w:val="0"/>
          <w:divBdr>
            <w:top w:val="none" w:sz="0" w:space="0" w:color="auto"/>
            <w:left w:val="none" w:sz="0" w:space="0" w:color="auto"/>
            <w:bottom w:val="none" w:sz="0" w:space="0" w:color="auto"/>
            <w:right w:val="none" w:sz="0" w:space="0" w:color="auto"/>
          </w:divBdr>
        </w:div>
        <w:div w:id="1273365414">
          <w:marLeft w:val="480"/>
          <w:marRight w:val="0"/>
          <w:marTop w:val="0"/>
          <w:marBottom w:val="0"/>
          <w:divBdr>
            <w:top w:val="none" w:sz="0" w:space="0" w:color="auto"/>
            <w:left w:val="none" w:sz="0" w:space="0" w:color="auto"/>
            <w:bottom w:val="none" w:sz="0" w:space="0" w:color="auto"/>
            <w:right w:val="none" w:sz="0" w:space="0" w:color="auto"/>
          </w:divBdr>
        </w:div>
        <w:div w:id="1855653185">
          <w:marLeft w:val="480"/>
          <w:marRight w:val="0"/>
          <w:marTop w:val="0"/>
          <w:marBottom w:val="0"/>
          <w:divBdr>
            <w:top w:val="none" w:sz="0" w:space="0" w:color="auto"/>
            <w:left w:val="none" w:sz="0" w:space="0" w:color="auto"/>
            <w:bottom w:val="none" w:sz="0" w:space="0" w:color="auto"/>
            <w:right w:val="none" w:sz="0" w:space="0" w:color="auto"/>
          </w:divBdr>
        </w:div>
        <w:div w:id="604311013">
          <w:marLeft w:val="480"/>
          <w:marRight w:val="0"/>
          <w:marTop w:val="0"/>
          <w:marBottom w:val="0"/>
          <w:divBdr>
            <w:top w:val="none" w:sz="0" w:space="0" w:color="auto"/>
            <w:left w:val="none" w:sz="0" w:space="0" w:color="auto"/>
            <w:bottom w:val="none" w:sz="0" w:space="0" w:color="auto"/>
            <w:right w:val="none" w:sz="0" w:space="0" w:color="auto"/>
          </w:divBdr>
        </w:div>
        <w:div w:id="1457677175">
          <w:marLeft w:val="480"/>
          <w:marRight w:val="0"/>
          <w:marTop w:val="0"/>
          <w:marBottom w:val="0"/>
          <w:divBdr>
            <w:top w:val="none" w:sz="0" w:space="0" w:color="auto"/>
            <w:left w:val="none" w:sz="0" w:space="0" w:color="auto"/>
            <w:bottom w:val="none" w:sz="0" w:space="0" w:color="auto"/>
            <w:right w:val="none" w:sz="0" w:space="0" w:color="auto"/>
          </w:divBdr>
        </w:div>
        <w:div w:id="415521114">
          <w:marLeft w:val="480"/>
          <w:marRight w:val="0"/>
          <w:marTop w:val="0"/>
          <w:marBottom w:val="0"/>
          <w:divBdr>
            <w:top w:val="none" w:sz="0" w:space="0" w:color="auto"/>
            <w:left w:val="none" w:sz="0" w:space="0" w:color="auto"/>
            <w:bottom w:val="none" w:sz="0" w:space="0" w:color="auto"/>
            <w:right w:val="none" w:sz="0" w:space="0" w:color="auto"/>
          </w:divBdr>
        </w:div>
        <w:div w:id="1492600589">
          <w:marLeft w:val="480"/>
          <w:marRight w:val="0"/>
          <w:marTop w:val="0"/>
          <w:marBottom w:val="0"/>
          <w:divBdr>
            <w:top w:val="none" w:sz="0" w:space="0" w:color="auto"/>
            <w:left w:val="none" w:sz="0" w:space="0" w:color="auto"/>
            <w:bottom w:val="none" w:sz="0" w:space="0" w:color="auto"/>
            <w:right w:val="none" w:sz="0" w:space="0" w:color="auto"/>
          </w:divBdr>
        </w:div>
        <w:div w:id="2011177122">
          <w:marLeft w:val="480"/>
          <w:marRight w:val="0"/>
          <w:marTop w:val="0"/>
          <w:marBottom w:val="0"/>
          <w:divBdr>
            <w:top w:val="none" w:sz="0" w:space="0" w:color="auto"/>
            <w:left w:val="none" w:sz="0" w:space="0" w:color="auto"/>
            <w:bottom w:val="none" w:sz="0" w:space="0" w:color="auto"/>
            <w:right w:val="none" w:sz="0" w:space="0" w:color="auto"/>
          </w:divBdr>
        </w:div>
        <w:div w:id="1334527673">
          <w:marLeft w:val="480"/>
          <w:marRight w:val="0"/>
          <w:marTop w:val="0"/>
          <w:marBottom w:val="0"/>
          <w:divBdr>
            <w:top w:val="none" w:sz="0" w:space="0" w:color="auto"/>
            <w:left w:val="none" w:sz="0" w:space="0" w:color="auto"/>
            <w:bottom w:val="none" w:sz="0" w:space="0" w:color="auto"/>
            <w:right w:val="none" w:sz="0" w:space="0" w:color="auto"/>
          </w:divBdr>
        </w:div>
        <w:div w:id="1007838">
          <w:marLeft w:val="480"/>
          <w:marRight w:val="0"/>
          <w:marTop w:val="0"/>
          <w:marBottom w:val="0"/>
          <w:divBdr>
            <w:top w:val="none" w:sz="0" w:space="0" w:color="auto"/>
            <w:left w:val="none" w:sz="0" w:space="0" w:color="auto"/>
            <w:bottom w:val="none" w:sz="0" w:space="0" w:color="auto"/>
            <w:right w:val="none" w:sz="0" w:space="0" w:color="auto"/>
          </w:divBdr>
        </w:div>
        <w:div w:id="917712343">
          <w:marLeft w:val="480"/>
          <w:marRight w:val="0"/>
          <w:marTop w:val="0"/>
          <w:marBottom w:val="0"/>
          <w:divBdr>
            <w:top w:val="none" w:sz="0" w:space="0" w:color="auto"/>
            <w:left w:val="none" w:sz="0" w:space="0" w:color="auto"/>
            <w:bottom w:val="none" w:sz="0" w:space="0" w:color="auto"/>
            <w:right w:val="none" w:sz="0" w:space="0" w:color="auto"/>
          </w:divBdr>
        </w:div>
        <w:div w:id="1797524551">
          <w:marLeft w:val="480"/>
          <w:marRight w:val="0"/>
          <w:marTop w:val="0"/>
          <w:marBottom w:val="0"/>
          <w:divBdr>
            <w:top w:val="none" w:sz="0" w:space="0" w:color="auto"/>
            <w:left w:val="none" w:sz="0" w:space="0" w:color="auto"/>
            <w:bottom w:val="none" w:sz="0" w:space="0" w:color="auto"/>
            <w:right w:val="none" w:sz="0" w:space="0" w:color="auto"/>
          </w:divBdr>
        </w:div>
        <w:div w:id="15474109">
          <w:marLeft w:val="480"/>
          <w:marRight w:val="0"/>
          <w:marTop w:val="0"/>
          <w:marBottom w:val="0"/>
          <w:divBdr>
            <w:top w:val="none" w:sz="0" w:space="0" w:color="auto"/>
            <w:left w:val="none" w:sz="0" w:space="0" w:color="auto"/>
            <w:bottom w:val="none" w:sz="0" w:space="0" w:color="auto"/>
            <w:right w:val="none" w:sz="0" w:space="0" w:color="auto"/>
          </w:divBdr>
        </w:div>
        <w:div w:id="1044791329">
          <w:marLeft w:val="480"/>
          <w:marRight w:val="0"/>
          <w:marTop w:val="0"/>
          <w:marBottom w:val="0"/>
          <w:divBdr>
            <w:top w:val="none" w:sz="0" w:space="0" w:color="auto"/>
            <w:left w:val="none" w:sz="0" w:space="0" w:color="auto"/>
            <w:bottom w:val="none" w:sz="0" w:space="0" w:color="auto"/>
            <w:right w:val="none" w:sz="0" w:space="0" w:color="auto"/>
          </w:divBdr>
        </w:div>
        <w:div w:id="18245170">
          <w:marLeft w:val="480"/>
          <w:marRight w:val="0"/>
          <w:marTop w:val="0"/>
          <w:marBottom w:val="0"/>
          <w:divBdr>
            <w:top w:val="none" w:sz="0" w:space="0" w:color="auto"/>
            <w:left w:val="none" w:sz="0" w:space="0" w:color="auto"/>
            <w:bottom w:val="none" w:sz="0" w:space="0" w:color="auto"/>
            <w:right w:val="none" w:sz="0" w:space="0" w:color="auto"/>
          </w:divBdr>
        </w:div>
        <w:div w:id="340473136">
          <w:marLeft w:val="480"/>
          <w:marRight w:val="0"/>
          <w:marTop w:val="0"/>
          <w:marBottom w:val="0"/>
          <w:divBdr>
            <w:top w:val="none" w:sz="0" w:space="0" w:color="auto"/>
            <w:left w:val="none" w:sz="0" w:space="0" w:color="auto"/>
            <w:bottom w:val="none" w:sz="0" w:space="0" w:color="auto"/>
            <w:right w:val="none" w:sz="0" w:space="0" w:color="auto"/>
          </w:divBdr>
        </w:div>
        <w:div w:id="237055455">
          <w:marLeft w:val="480"/>
          <w:marRight w:val="0"/>
          <w:marTop w:val="0"/>
          <w:marBottom w:val="0"/>
          <w:divBdr>
            <w:top w:val="none" w:sz="0" w:space="0" w:color="auto"/>
            <w:left w:val="none" w:sz="0" w:space="0" w:color="auto"/>
            <w:bottom w:val="none" w:sz="0" w:space="0" w:color="auto"/>
            <w:right w:val="none" w:sz="0" w:space="0" w:color="auto"/>
          </w:divBdr>
        </w:div>
        <w:div w:id="1319190193">
          <w:marLeft w:val="480"/>
          <w:marRight w:val="0"/>
          <w:marTop w:val="0"/>
          <w:marBottom w:val="0"/>
          <w:divBdr>
            <w:top w:val="none" w:sz="0" w:space="0" w:color="auto"/>
            <w:left w:val="none" w:sz="0" w:space="0" w:color="auto"/>
            <w:bottom w:val="none" w:sz="0" w:space="0" w:color="auto"/>
            <w:right w:val="none" w:sz="0" w:space="0" w:color="auto"/>
          </w:divBdr>
        </w:div>
        <w:div w:id="1182891220">
          <w:marLeft w:val="480"/>
          <w:marRight w:val="0"/>
          <w:marTop w:val="0"/>
          <w:marBottom w:val="0"/>
          <w:divBdr>
            <w:top w:val="none" w:sz="0" w:space="0" w:color="auto"/>
            <w:left w:val="none" w:sz="0" w:space="0" w:color="auto"/>
            <w:bottom w:val="none" w:sz="0" w:space="0" w:color="auto"/>
            <w:right w:val="none" w:sz="0" w:space="0" w:color="auto"/>
          </w:divBdr>
        </w:div>
      </w:divsChild>
    </w:div>
    <w:div w:id="2089113750">
      <w:bodyDiv w:val="1"/>
      <w:marLeft w:val="0"/>
      <w:marRight w:val="0"/>
      <w:marTop w:val="0"/>
      <w:marBottom w:val="0"/>
      <w:divBdr>
        <w:top w:val="none" w:sz="0" w:space="0" w:color="auto"/>
        <w:left w:val="none" w:sz="0" w:space="0" w:color="auto"/>
        <w:bottom w:val="none" w:sz="0" w:space="0" w:color="auto"/>
        <w:right w:val="none" w:sz="0" w:space="0" w:color="auto"/>
      </w:divBdr>
      <w:divsChild>
        <w:div w:id="520440468">
          <w:marLeft w:val="480"/>
          <w:marRight w:val="0"/>
          <w:marTop w:val="0"/>
          <w:marBottom w:val="0"/>
          <w:divBdr>
            <w:top w:val="none" w:sz="0" w:space="0" w:color="auto"/>
            <w:left w:val="none" w:sz="0" w:space="0" w:color="auto"/>
            <w:bottom w:val="none" w:sz="0" w:space="0" w:color="auto"/>
            <w:right w:val="none" w:sz="0" w:space="0" w:color="auto"/>
          </w:divBdr>
        </w:div>
        <w:div w:id="1106383505">
          <w:marLeft w:val="480"/>
          <w:marRight w:val="0"/>
          <w:marTop w:val="0"/>
          <w:marBottom w:val="0"/>
          <w:divBdr>
            <w:top w:val="none" w:sz="0" w:space="0" w:color="auto"/>
            <w:left w:val="none" w:sz="0" w:space="0" w:color="auto"/>
            <w:bottom w:val="none" w:sz="0" w:space="0" w:color="auto"/>
            <w:right w:val="none" w:sz="0" w:space="0" w:color="auto"/>
          </w:divBdr>
        </w:div>
        <w:div w:id="1319920920">
          <w:marLeft w:val="480"/>
          <w:marRight w:val="0"/>
          <w:marTop w:val="0"/>
          <w:marBottom w:val="0"/>
          <w:divBdr>
            <w:top w:val="none" w:sz="0" w:space="0" w:color="auto"/>
            <w:left w:val="none" w:sz="0" w:space="0" w:color="auto"/>
            <w:bottom w:val="none" w:sz="0" w:space="0" w:color="auto"/>
            <w:right w:val="none" w:sz="0" w:space="0" w:color="auto"/>
          </w:divBdr>
        </w:div>
        <w:div w:id="814955646">
          <w:marLeft w:val="480"/>
          <w:marRight w:val="0"/>
          <w:marTop w:val="0"/>
          <w:marBottom w:val="0"/>
          <w:divBdr>
            <w:top w:val="none" w:sz="0" w:space="0" w:color="auto"/>
            <w:left w:val="none" w:sz="0" w:space="0" w:color="auto"/>
            <w:bottom w:val="none" w:sz="0" w:space="0" w:color="auto"/>
            <w:right w:val="none" w:sz="0" w:space="0" w:color="auto"/>
          </w:divBdr>
        </w:div>
        <w:div w:id="731150844">
          <w:marLeft w:val="480"/>
          <w:marRight w:val="0"/>
          <w:marTop w:val="0"/>
          <w:marBottom w:val="0"/>
          <w:divBdr>
            <w:top w:val="none" w:sz="0" w:space="0" w:color="auto"/>
            <w:left w:val="none" w:sz="0" w:space="0" w:color="auto"/>
            <w:bottom w:val="none" w:sz="0" w:space="0" w:color="auto"/>
            <w:right w:val="none" w:sz="0" w:space="0" w:color="auto"/>
          </w:divBdr>
        </w:div>
        <w:div w:id="1765999666">
          <w:marLeft w:val="480"/>
          <w:marRight w:val="0"/>
          <w:marTop w:val="0"/>
          <w:marBottom w:val="0"/>
          <w:divBdr>
            <w:top w:val="none" w:sz="0" w:space="0" w:color="auto"/>
            <w:left w:val="none" w:sz="0" w:space="0" w:color="auto"/>
            <w:bottom w:val="none" w:sz="0" w:space="0" w:color="auto"/>
            <w:right w:val="none" w:sz="0" w:space="0" w:color="auto"/>
          </w:divBdr>
        </w:div>
        <w:div w:id="959528253">
          <w:marLeft w:val="480"/>
          <w:marRight w:val="0"/>
          <w:marTop w:val="0"/>
          <w:marBottom w:val="0"/>
          <w:divBdr>
            <w:top w:val="none" w:sz="0" w:space="0" w:color="auto"/>
            <w:left w:val="none" w:sz="0" w:space="0" w:color="auto"/>
            <w:bottom w:val="none" w:sz="0" w:space="0" w:color="auto"/>
            <w:right w:val="none" w:sz="0" w:space="0" w:color="auto"/>
          </w:divBdr>
        </w:div>
        <w:div w:id="75902010">
          <w:marLeft w:val="480"/>
          <w:marRight w:val="0"/>
          <w:marTop w:val="0"/>
          <w:marBottom w:val="0"/>
          <w:divBdr>
            <w:top w:val="none" w:sz="0" w:space="0" w:color="auto"/>
            <w:left w:val="none" w:sz="0" w:space="0" w:color="auto"/>
            <w:bottom w:val="none" w:sz="0" w:space="0" w:color="auto"/>
            <w:right w:val="none" w:sz="0" w:space="0" w:color="auto"/>
          </w:divBdr>
        </w:div>
        <w:div w:id="1151755600">
          <w:marLeft w:val="480"/>
          <w:marRight w:val="0"/>
          <w:marTop w:val="0"/>
          <w:marBottom w:val="0"/>
          <w:divBdr>
            <w:top w:val="none" w:sz="0" w:space="0" w:color="auto"/>
            <w:left w:val="none" w:sz="0" w:space="0" w:color="auto"/>
            <w:bottom w:val="none" w:sz="0" w:space="0" w:color="auto"/>
            <w:right w:val="none" w:sz="0" w:space="0" w:color="auto"/>
          </w:divBdr>
        </w:div>
        <w:div w:id="1947692531">
          <w:marLeft w:val="480"/>
          <w:marRight w:val="0"/>
          <w:marTop w:val="0"/>
          <w:marBottom w:val="0"/>
          <w:divBdr>
            <w:top w:val="none" w:sz="0" w:space="0" w:color="auto"/>
            <w:left w:val="none" w:sz="0" w:space="0" w:color="auto"/>
            <w:bottom w:val="none" w:sz="0" w:space="0" w:color="auto"/>
            <w:right w:val="none" w:sz="0" w:space="0" w:color="auto"/>
          </w:divBdr>
        </w:div>
        <w:div w:id="1710908414">
          <w:marLeft w:val="480"/>
          <w:marRight w:val="0"/>
          <w:marTop w:val="0"/>
          <w:marBottom w:val="0"/>
          <w:divBdr>
            <w:top w:val="none" w:sz="0" w:space="0" w:color="auto"/>
            <w:left w:val="none" w:sz="0" w:space="0" w:color="auto"/>
            <w:bottom w:val="none" w:sz="0" w:space="0" w:color="auto"/>
            <w:right w:val="none" w:sz="0" w:space="0" w:color="auto"/>
          </w:divBdr>
        </w:div>
        <w:div w:id="48186083">
          <w:marLeft w:val="480"/>
          <w:marRight w:val="0"/>
          <w:marTop w:val="0"/>
          <w:marBottom w:val="0"/>
          <w:divBdr>
            <w:top w:val="none" w:sz="0" w:space="0" w:color="auto"/>
            <w:left w:val="none" w:sz="0" w:space="0" w:color="auto"/>
            <w:bottom w:val="none" w:sz="0" w:space="0" w:color="auto"/>
            <w:right w:val="none" w:sz="0" w:space="0" w:color="auto"/>
          </w:divBdr>
        </w:div>
        <w:div w:id="1186289987">
          <w:marLeft w:val="480"/>
          <w:marRight w:val="0"/>
          <w:marTop w:val="0"/>
          <w:marBottom w:val="0"/>
          <w:divBdr>
            <w:top w:val="none" w:sz="0" w:space="0" w:color="auto"/>
            <w:left w:val="none" w:sz="0" w:space="0" w:color="auto"/>
            <w:bottom w:val="none" w:sz="0" w:space="0" w:color="auto"/>
            <w:right w:val="none" w:sz="0" w:space="0" w:color="auto"/>
          </w:divBdr>
        </w:div>
        <w:div w:id="2013953040">
          <w:marLeft w:val="480"/>
          <w:marRight w:val="0"/>
          <w:marTop w:val="0"/>
          <w:marBottom w:val="0"/>
          <w:divBdr>
            <w:top w:val="none" w:sz="0" w:space="0" w:color="auto"/>
            <w:left w:val="none" w:sz="0" w:space="0" w:color="auto"/>
            <w:bottom w:val="none" w:sz="0" w:space="0" w:color="auto"/>
            <w:right w:val="none" w:sz="0" w:space="0" w:color="auto"/>
          </w:divBdr>
        </w:div>
        <w:div w:id="1870294937">
          <w:marLeft w:val="480"/>
          <w:marRight w:val="0"/>
          <w:marTop w:val="0"/>
          <w:marBottom w:val="0"/>
          <w:divBdr>
            <w:top w:val="none" w:sz="0" w:space="0" w:color="auto"/>
            <w:left w:val="none" w:sz="0" w:space="0" w:color="auto"/>
            <w:bottom w:val="none" w:sz="0" w:space="0" w:color="auto"/>
            <w:right w:val="none" w:sz="0" w:space="0" w:color="auto"/>
          </w:divBdr>
        </w:div>
        <w:div w:id="156192959">
          <w:marLeft w:val="480"/>
          <w:marRight w:val="0"/>
          <w:marTop w:val="0"/>
          <w:marBottom w:val="0"/>
          <w:divBdr>
            <w:top w:val="none" w:sz="0" w:space="0" w:color="auto"/>
            <w:left w:val="none" w:sz="0" w:space="0" w:color="auto"/>
            <w:bottom w:val="none" w:sz="0" w:space="0" w:color="auto"/>
            <w:right w:val="none" w:sz="0" w:space="0" w:color="auto"/>
          </w:divBdr>
        </w:div>
        <w:div w:id="335352436">
          <w:marLeft w:val="480"/>
          <w:marRight w:val="0"/>
          <w:marTop w:val="0"/>
          <w:marBottom w:val="0"/>
          <w:divBdr>
            <w:top w:val="none" w:sz="0" w:space="0" w:color="auto"/>
            <w:left w:val="none" w:sz="0" w:space="0" w:color="auto"/>
            <w:bottom w:val="none" w:sz="0" w:space="0" w:color="auto"/>
            <w:right w:val="none" w:sz="0" w:space="0" w:color="auto"/>
          </w:divBdr>
        </w:div>
        <w:div w:id="163905972">
          <w:marLeft w:val="480"/>
          <w:marRight w:val="0"/>
          <w:marTop w:val="0"/>
          <w:marBottom w:val="0"/>
          <w:divBdr>
            <w:top w:val="none" w:sz="0" w:space="0" w:color="auto"/>
            <w:left w:val="none" w:sz="0" w:space="0" w:color="auto"/>
            <w:bottom w:val="none" w:sz="0" w:space="0" w:color="auto"/>
            <w:right w:val="none" w:sz="0" w:space="0" w:color="auto"/>
          </w:divBdr>
        </w:div>
        <w:div w:id="1052652625">
          <w:marLeft w:val="480"/>
          <w:marRight w:val="0"/>
          <w:marTop w:val="0"/>
          <w:marBottom w:val="0"/>
          <w:divBdr>
            <w:top w:val="none" w:sz="0" w:space="0" w:color="auto"/>
            <w:left w:val="none" w:sz="0" w:space="0" w:color="auto"/>
            <w:bottom w:val="none" w:sz="0" w:space="0" w:color="auto"/>
            <w:right w:val="none" w:sz="0" w:space="0" w:color="auto"/>
          </w:divBdr>
        </w:div>
        <w:div w:id="1992832703">
          <w:marLeft w:val="480"/>
          <w:marRight w:val="0"/>
          <w:marTop w:val="0"/>
          <w:marBottom w:val="0"/>
          <w:divBdr>
            <w:top w:val="none" w:sz="0" w:space="0" w:color="auto"/>
            <w:left w:val="none" w:sz="0" w:space="0" w:color="auto"/>
            <w:bottom w:val="none" w:sz="0" w:space="0" w:color="auto"/>
            <w:right w:val="none" w:sz="0" w:space="0" w:color="auto"/>
          </w:divBdr>
        </w:div>
        <w:div w:id="2007778542">
          <w:marLeft w:val="480"/>
          <w:marRight w:val="0"/>
          <w:marTop w:val="0"/>
          <w:marBottom w:val="0"/>
          <w:divBdr>
            <w:top w:val="none" w:sz="0" w:space="0" w:color="auto"/>
            <w:left w:val="none" w:sz="0" w:space="0" w:color="auto"/>
            <w:bottom w:val="none" w:sz="0" w:space="0" w:color="auto"/>
            <w:right w:val="none" w:sz="0" w:space="0" w:color="auto"/>
          </w:divBdr>
        </w:div>
        <w:div w:id="1618443217">
          <w:marLeft w:val="480"/>
          <w:marRight w:val="0"/>
          <w:marTop w:val="0"/>
          <w:marBottom w:val="0"/>
          <w:divBdr>
            <w:top w:val="none" w:sz="0" w:space="0" w:color="auto"/>
            <w:left w:val="none" w:sz="0" w:space="0" w:color="auto"/>
            <w:bottom w:val="none" w:sz="0" w:space="0" w:color="auto"/>
            <w:right w:val="none" w:sz="0" w:space="0" w:color="auto"/>
          </w:divBdr>
        </w:div>
        <w:div w:id="1398242843">
          <w:marLeft w:val="480"/>
          <w:marRight w:val="0"/>
          <w:marTop w:val="0"/>
          <w:marBottom w:val="0"/>
          <w:divBdr>
            <w:top w:val="none" w:sz="0" w:space="0" w:color="auto"/>
            <w:left w:val="none" w:sz="0" w:space="0" w:color="auto"/>
            <w:bottom w:val="none" w:sz="0" w:space="0" w:color="auto"/>
            <w:right w:val="none" w:sz="0" w:space="0" w:color="auto"/>
          </w:divBdr>
        </w:div>
        <w:div w:id="105664750">
          <w:marLeft w:val="480"/>
          <w:marRight w:val="0"/>
          <w:marTop w:val="0"/>
          <w:marBottom w:val="0"/>
          <w:divBdr>
            <w:top w:val="none" w:sz="0" w:space="0" w:color="auto"/>
            <w:left w:val="none" w:sz="0" w:space="0" w:color="auto"/>
            <w:bottom w:val="none" w:sz="0" w:space="0" w:color="auto"/>
            <w:right w:val="none" w:sz="0" w:space="0" w:color="auto"/>
          </w:divBdr>
        </w:div>
        <w:div w:id="1930262794">
          <w:marLeft w:val="480"/>
          <w:marRight w:val="0"/>
          <w:marTop w:val="0"/>
          <w:marBottom w:val="0"/>
          <w:divBdr>
            <w:top w:val="none" w:sz="0" w:space="0" w:color="auto"/>
            <w:left w:val="none" w:sz="0" w:space="0" w:color="auto"/>
            <w:bottom w:val="none" w:sz="0" w:space="0" w:color="auto"/>
            <w:right w:val="none" w:sz="0" w:space="0" w:color="auto"/>
          </w:divBdr>
        </w:div>
        <w:div w:id="49810617">
          <w:marLeft w:val="480"/>
          <w:marRight w:val="0"/>
          <w:marTop w:val="0"/>
          <w:marBottom w:val="0"/>
          <w:divBdr>
            <w:top w:val="none" w:sz="0" w:space="0" w:color="auto"/>
            <w:left w:val="none" w:sz="0" w:space="0" w:color="auto"/>
            <w:bottom w:val="none" w:sz="0" w:space="0" w:color="auto"/>
            <w:right w:val="none" w:sz="0" w:space="0" w:color="auto"/>
          </w:divBdr>
        </w:div>
        <w:div w:id="901872724">
          <w:marLeft w:val="480"/>
          <w:marRight w:val="0"/>
          <w:marTop w:val="0"/>
          <w:marBottom w:val="0"/>
          <w:divBdr>
            <w:top w:val="none" w:sz="0" w:space="0" w:color="auto"/>
            <w:left w:val="none" w:sz="0" w:space="0" w:color="auto"/>
            <w:bottom w:val="none" w:sz="0" w:space="0" w:color="auto"/>
            <w:right w:val="none" w:sz="0" w:space="0" w:color="auto"/>
          </w:divBdr>
        </w:div>
        <w:div w:id="283001565">
          <w:marLeft w:val="480"/>
          <w:marRight w:val="0"/>
          <w:marTop w:val="0"/>
          <w:marBottom w:val="0"/>
          <w:divBdr>
            <w:top w:val="none" w:sz="0" w:space="0" w:color="auto"/>
            <w:left w:val="none" w:sz="0" w:space="0" w:color="auto"/>
            <w:bottom w:val="none" w:sz="0" w:space="0" w:color="auto"/>
            <w:right w:val="none" w:sz="0" w:space="0" w:color="auto"/>
          </w:divBdr>
        </w:div>
        <w:div w:id="725028490">
          <w:marLeft w:val="480"/>
          <w:marRight w:val="0"/>
          <w:marTop w:val="0"/>
          <w:marBottom w:val="0"/>
          <w:divBdr>
            <w:top w:val="none" w:sz="0" w:space="0" w:color="auto"/>
            <w:left w:val="none" w:sz="0" w:space="0" w:color="auto"/>
            <w:bottom w:val="none" w:sz="0" w:space="0" w:color="auto"/>
            <w:right w:val="none" w:sz="0" w:space="0" w:color="auto"/>
          </w:divBdr>
        </w:div>
        <w:div w:id="583729265">
          <w:marLeft w:val="480"/>
          <w:marRight w:val="0"/>
          <w:marTop w:val="0"/>
          <w:marBottom w:val="0"/>
          <w:divBdr>
            <w:top w:val="none" w:sz="0" w:space="0" w:color="auto"/>
            <w:left w:val="none" w:sz="0" w:space="0" w:color="auto"/>
            <w:bottom w:val="none" w:sz="0" w:space="0" w:color="auto"/>
            <w:right w:val="none" w:sz="0" w:space="0" w:color="auto"/>
          </w:divBdr>
        </w:div>
        <w:div w:id="325743241">
          <w:marLeft w:val="480"/>
          <w:marRight w:val="0"/>
          <w:marTop w:val="0"/>
          <w:marBottom w:val="0"/>
          <w:divBdr>
            <w:top w:val="none" w:sz="0" w:space="0" w:color="auto"/>
            <w:left w:val="none" w:sz="0" w:space="0" w:color="auto"/>
            <w:bottom w:val="none" w:sz="0" w:space="0" w:color="auto"/>
            <w:right w:val="none" w:sz="0" w:space="0" w:color="auto"/>
          </w:divBdr>
        </w:div>
        <w:div w:id="974793744">
          <w:marLeft w:val="480"/>
          <w:marRight w:val="0"/>
          <w:marTop w:val="0"/>
          <w:marBottom w:val="0"/>
          <w:divBdr>
            <w:top w:val="none" w:sz="0" w:space="0" w:color="auto"/>
            <w:left w:val="none" w:sz="0" w:space="0" w:color="auto"/>
            <w:bottom w:val="none" w:sz="0" w:space="0" w:color="auto"/>
            <w:right w:val="none" w:sz="0" w:space="0" w:color="auto"/>
          </w:divBdr>
        </w:div>
        <w:div w:id="1065571072">
          <w:marLeft w:val="480"/>
          <w:marRight w:val="0"/>
          <w:marTop w:val="0"/>
          <w:marBottom w:val="0"/>
          <w:divBdr>
            <w:top w:val="none" w:sz="0" w:space="0" w:color="auto"/>
            <w:left w:val="none" w:sz="0" w:space="0" w:color="auto"/>
            <w:bottom w:val="none" w:sz="0" w:space="0" w:color="auto"/>
            <w:right w:val="none" w:sz="0" w:space="0" w:color="auto"/>
          </w:divBdr>
        </w:div>
        <w:div w:id="863009432">
          <w:marLeft w:val="480"/>
          <w:marRight w:val="0"/>
          <w:marTop w:val="0"/>
          <w:marBottom w:val="0"/>
          <w:divBdr>
            <w:top w:val="none" w:sz="0" w:space="0" w:color="auto"/>
            <w:left w:val="none" w:sz="0" w:space="0" w:color="auto"/>
            <w:bottom w:val="none" w:sz="0" w:space="0" w:color="auto"/>
            <w:right w:val="none" w:sz="0" w:space="0" w:color="auto"/>
          </w:divBdr>
        </w:div>
        <w:div w:id="1348677582">
          <w:marLeft w:val="480"/>
          <w:marRight w:val="0"/>
          <w:marTop w:val="0"/>
          <w:marBottom w:val="0"/>
          <w:divBdr>
            <w:top w:val="none" w:sz="0" w:space="0" w:color="auto"/>
            <w:left w:val="none" w:sz="0" w:space="0" w:color="auto"/>
            <w:bottom w:val="none" w:sz="0" w:space="0" w:color="auto"/>
            <w:right w:val="none" w:sz="0" w:space="0" w:color="auto"/>
          </w:divBdr>
        </w:div>
        <w:div w:id="2027124418">
          <w:marLeft w:val="480"/>
          <w:marRight w:val="0"/>
          <w:marTop w:val="0"/>
          <w:marBottom w:val="0"/>
          <w:divBdr>
            <w:top w:val="none" w:sz="0" w:space="0" w:color="auto"/>
            <w:left w:val="none" w:sz="0" w:space="0" w:color="auto"/>
            <w:bottom w:val="none" w:sz="0" w:space="0" w:color="auto"/>
            <w:right w:val="none" w:sz="0" w:space="0" w:color="auto"/>
          </w:divBdr>
        </w:div>
        <w:div w:id="114374129">
          <w:marLeft w:val="480"/>
          <w:marRight w:val="0"/>
          <w:marTop w:val="0"/>
          <w:marBottom w:val="0"/>
          <w:divBdr>
            <w:top w:val="none" w:sz="0" w:space="0" w:color="auto"/>
            <w:left w:val="none" w:sz="0" w:space="0" w:color="auto"/>
            <w:bottom w:val="none" w:sz="0" w:space="0" w:color="auto"/>
            <w:right w:val="none" w:sz="0" w:space="0" w:color="auto"/>
          </w:divBdr>
        </w:div>
        <w:div w:id="1634362718">
          <w:marLeft w:val="480"/>
          <w:marRight w:val="0"/>
          <w:marTop w:val="0"/>
          <w:marBottom w:val="0"/>
          <w:divBdr>
            <w:top w:val="none" w:sz="0" w:space="0" w:color="auto"/>
            <w:left w:val="none" w:sz="0" w:space="0" w:color="auto"/>
            <w:bottom w:val="none" w:sz="0" w:space="0" w:color="auto"/>
            <w:right w:val="none" w:sz="0" w:space="0" w:color="auto"/>
          </w:divBdr>
        </w:div>
      </w:divsChild>
    </w:div>
    <w:div w:id="2093160973">
      <w:bodyDiv w:val="1"/>
      <w:marLeft w:val="0"/>
      <w:marRight w:val="0"/>
      <w:marTop w:val="0"/>
      <w:marBottom w:val="0"/>
      <w:divBdr>
        <w:top w:val="none" w:sz="0" w:space="0" w:color="auto"/>
        <w:left w:val="none" w:sz="0" w:space="0" w:color="auto"/>
        <w:bottom w:val="none" w:sz="0" w:space="0" w:color="auto"/>
        <w:right w:val="none" w:sz="0" w:space="0" w:color="auto"/>
      </w:divBdr>
    </w:div>
    <w:div w:id="2099131210">
      <w:bodyDiv w:val="1"/>
      <w:marLeft w:val="0"/>
      <w:marRight w:val="0"/>
      <w:marTop w:val="0"/>
      <w:marBottom w:val="0"/>
      <w:divBdr>
        <w:top w:val="none" w:sz="0" w:space="0" w:color="auto"/>
        <w:left w:val="none" w:sz="0" w:space="0" w:color="auto"/>
        <w:bottom w:val="none" w:sz="0" w:space="0" w:color="auto"/>
        <w:right w:val="none" w:sz="0" w:space="0" w:color="auto"/>
      </w:divBdr>
    </w:div>
    <w:div w:id="2102724563">
      <w:bodyDiv w:val="1"/>
      <w:marLeft w:val="0"/>
      <w:marRight w:val="0"/>
      <w:marTop w:val="0"/>
      <w:marBottom w:val="0"/>
      <w:divBdr>
        <w:top w:val="none" w:sz="0" w:space="0" w:color="auto"/>
        <w:left w:val="none" w:sz="0" w:space="0" w:color="auto"/>
        <w:bottom w:val="none" w:sz="0" w:space="0" w:color="auto"/>
        <w:right w:val="none" w:sz="0" w:space="0" w:color="auto"/>
      </w:divBdr>
    </w:div>
    <w:div w:id="2104104057">
      <w:bodyDiv w:val="1"/>
      <w:marLeft w:val="0"/>
      <w:marRight w:val="0"/>
      <w:marTop w:val="0"/>
      <w:marBottom w:val="0"/>
      <w:divBdr>
        <w:top w:val="none" w:sz="0" w:space="0" w:color="auto"/>
        <w:left w:val="none" w:sz="0" w:space="0" w:color="auto"/>
        <w:bottom w:val="none" w:sz="0" w:space="0" w:color="auto"/>
        <w:right w:val="none" w:sz="0" w:space="0" w:color="auto"/>
      </w:divBdr>
    </w:div>
    <w:div w:id="2104255581">
      <w:bodyDiv w:val="1"/>
      <w:marLeft w:val="0"/>
      <w:marRight w:val="0"/>
      <w:marTop w:val="0"/>
      <w:marBottom w:val="0"/>
      <w:divBdr>
        <w:top w:val="none" w:sz="0" w:space="0" w:color="auto"/>
        <w:left w:val="none" w:sz="0" w:space="0" w:color="auto"/>
        <w:bottom w:val="none" w:sz="0" w:space="0" w:color="auto"/>
        <w:right w:val="none" w:sz="0" w:space="0" w:color="auto"/>
      </w:divBdr>
      <w:divsChild>
        <w:div w:id="1561092776">
          <w:marLeft w:val="480"/>
          <w:marRight w:val="0"/>
          <w:marTop w:val="0"/>
          <w:marBottom w:val="0"/>
          <w:divBdr>
            <w:top w:val="none" w:sz="0" w:space="0" w:color="auto"/>
            <w:left w:val="none" w:sz="0" w:space="0" w:color="auto"/>
            <w:bottom w:val="none" w:sz="0" w:space="0" w:color="auto"/>
            <w:right w:val="none" w:sz="0" w:space="0" w:color="auto"/>
          </w:divBdr>
        </w:div>
        <w:div w:id="1812557602">
          <w:marLeft w:val="480"/>
          <w:marRight w:val="0"/>
          <w:marTop w:val="0"/>
          <w:marBottom w:val="0"/>
          <w:divBdr>
            <w:top w:val="none" w:sz="0" w:space="0" w:color="auto"/>
            <w:left w:val="none" w:sz="0" w:space="0" w:color="auto"/>
            <w:bottom w:val="none" w:sz="0" w:space="0" w:color="auto"/>
            <w:right w:val="none" w:sz="0" w:space="0" w:color="auto"/>
          </w:divBdr>
        </w:div>
        <w:div w:id="525867643">
          <w:marLeft w:val="480"/>
          <w:marRight w:val="0"/>
          <w:marTop w:val="0"/>
          <w:marBottom w:val="0"/>
          <w:divBdr>
            <w:top w:val="none" w:sz="0" w:space="0" w:color="auto"/>
            <w:left w:val="none" w:sz="0" w:space="0" w:color="auto"/>
            <w:bottom w:val="none" w:sz="0" w:space="0" w:color="auto"/>
            <w:right w:val="none" w:sz="0" w:space="0" w:color="auto"/>
          </w:divBdr>
        </w:div>
        <w:div w:id="743187348">
          <w:marLeft w:val="480"/>
          <w:marRight w:val="0"/>
          <w:marTop w:val="0"/>
          <w:marBottom w:val="0"/>
          <w:divBdr>
            <w:top w:val="none" w:sz="0" w:space="0" w:color="auto"/>
            <w:left w:val="none" w:sz="0" w:space="0" w:color="auto"/>
            <w:bottom w:val="none" w:sz="0" w:space="0" w:color="auto"/>
            <w:right w:val="none" w:sz="0" w:space="0" w:color="auto"/>
          </w:divBdr>
        </w:div>
        <w:div w:id="1668706477">
          <w:marLeft w:val="480"/>
          <w:marRight w:val="0"/>
          <w:marTop w:val="0"/>
          <w:marBottom w:val="0"/>
          <w:divBdr>
            <w:top w:val="none" w:sz="0" w:space="0" w:color="auto"/>
            <w:left w:val="none" w:sz="0" w:space="0" w:color="auto"/>
            <w:bottom w:val="none" w:sz="0" w:space="0" w:color="auto"/>
            <w:right w:val="none" w:sz="0" w:space="0" w:color="auto"/>
          </w:divBdr>
        </w:div>
        <w:div w:id="1984658489">
          <w:marLeft w:val="480"/>
          <w:marRight w:val="0"/>
          <w:marTop w:val="0"/>
          <w:marBottom w:val="0"/>
          <w:divBdr>
            <w:top w:val="none" w:sz="0" w:space="0" w:color="auto"/>
            <w:left w:val="none" w:sz="0" w:space="0" w:color="auto"/>
            <w:bottom w:val="none" w:sz="0" w:space="0" w:color="auto"/>
            <w:right w:val="none" w:sz="0" w:space="0" w:color="auto"/>
          </w:divBdr>
        </w:div>
        <w:div w:id="255944869">
          <w:marLeft w:val="480"/>
          <w:marRight w:val="0"/>
          <w:marTop w:val="0"/>
          <w:marBottom w:val="0"/>
          <w:divBdr>
            <w:top w:val="none" w:sz="0" w:space="0" w:color="auto"/>
            <w:left w:val="none" w:sz="0" w:space="0" w:color="auto"/>
            <w:bottom w:val="none" w:sz="0" w:space="0" w:color="auto"/>
            <w:right w:val="none" w:sz="0" w:space="0" w:color="auto"/>
          </w:divBdr>
        </w:div>
        <w:div w:id="608974128">
          <w:marLeft w:val="480"/>
          <w:marRight w:val="0"/>
          <w:marTop w:val="0"/>
          <w:marBottom w:val="0"/>
          <w:divBdr>
            <w:top w:val="none" w:sz="0" w:space="0" w:color="auto"/>
            <w:left w:val="none" w:sz="0" w:space="0" w:color="auto"/>
            <w:bottom w:val="none" w:sz="0" w:space="0" w:color="auto"/>
            <w:right w:val="none" w:sz="0" w:space="0" w:color="auto"/>
          </w:divBdr>
        </w:div>
        <w:div w:id="816847995">
          <w:marLeft w:val="480"/>
          <w:marRight w:val="0"/>
          <w:marTop w:val="0"/>
          <w:marBottom w:val="0"/>
          <w:divBdr>
            <w:top w:val="none" w:sz="0" w:space="0" w:color="auto"/>
            <w:left w:val="none" w:sz="0" w:space="0" w:color="auto"/>
            <w:bottom w:val="none" w:sz="0" w:space="0" w:color="auto"/>
            <w:right w:val="none" w:sz="0" w:space="0" w:color="auto"/>
          </w:divBdr>
        </w:div>
        <w:div w:id="476840218">
          <w:marLeft w:val="480"/>
          <w:marRight w:val="0"/>
          <w:marTop w:val="0"/>
          <w:marBottom w:val="0"/>
          <w:divBdr>
            <w:top w:val="none" w:sz="0" w:space="0" w:color="auto"/>
            <w:left w:val="none" w:sz="0" w:space="0" w:color="auto"/>
            <w:bottom w:val="none" w:sz="0" w:space="0" w:color="auto"/>
            <w:right w:val="none" w:sz="0" w:space="0" w:color="auto"/>
          </w:divBdr>
        </w:div>
        <w:div w:id="1811360997">
          <w:marLeft w:val="480"/>
          <w:marRight w:val="0"/>
          <w:marTop w:val="0"/>
          <w:marBottom w:val="0"/>
          <w:divBdr>
            <w:top w:val="none" w:sz="0" w:space="0" w:color="auto"/>
            <w:left w:val="none" w:sz="0" w:space="0" w:color="auto"/>
            <w:bottom w:val="none" w:sz="0" w:space="0" w:color="auto"/>
            <w:right w:val="none" w:sz="0" w:space="0" w:color="auto"/>
          </w:divBdr>
        </w:div>
        <w:div w:id="68889002">
          <w:marLeft w:val="480"/>
          <w:marRight w:val="0"/>
          <w:marTop w:val="0"/>
          <w:marBottom w:val="0"/>
          <w:divBdr>
            <w:top w:val="none" w:sz="0" w:space="0" w:color="auto"/>
            <w:left w:val="none" w:sz="0" w:space="0" w:color="auto"/>
            <w:bottom w:val="none" w:sz="0" w:space="0" w:color="auto"/>
            <w:right w:val="none" w:sz="0" w:space="0" w:color="auto"/>
          </w:divBdr>
        </w:div>
        <w:div w:id="130250707">
          <w:marLeft w:val="480"/>
          <w:marRight w:val="0"/>
          <w:marTop w:val="0"/>
          <w:marBottom w:val="0"/>
          <w:divBdr>
            <w:top w:val="none" w:sz="0" w:space="0" w:color="auto"/>
            <w:left w:val="none" w:sz="0" w:space="0" w:color="auto"/>
            <w:bottom w:val="none" w:sz="0" w:space="0" w:color="auto"/>
            <w:right w:val="none" w:sz="0" w:space="0" w:color="auto"/>
          </w:divBdr>
        </w:div>
        <w:div w:id="459694089">
          <w:marLeft w:val="480"/>
          <w:marRight w:val="0"/>
          <w:marTop w:val="0"/>
          <w:marBottom w:val="0"/>
          <w:divBdr>
            <w:top w:val="none" w:sz="0" w:space="0" w:color="auto"/>
            <w:left w:val="none" w:sz="0" w:space="0" w:color="auto"/>
            <w:bottom w:val="none" w:sz="0" w:space="0" w:color="auto"/>
            <w:right w:val="none" w:sz="0" w:space="0" w:color="auto"/>
          </w:divBdr>
        </w:div>
        <w:div w:id="1709139466">
          <w:marLeft w:val="480"/>
          <w:marRight w:val="0"/>
          <w:marTop w:val="0"/>
          <w:marBottom w:val="0"/>
          <w:divBdr>
            <w:top w:val="none" w:sz="0" w:space="0" w:color="auto"/>
            <w:left w:val="none" w:sz="0" w:space="0" w:color="auto"/>
            <w:bottom w:val="none" w:sz="0" w:space="0" w:color="auto"/>
            <w:right w:val="none" w:sz="0" w:space="0" w:color="auto"/>
          </w:divBdr>
        </w:div>
        <w:div w:id="274796113">
          <w:marLeft w:val="480"/>
          <w:marRight w:val="0"/>
          <w:marTop w:val="0"/>
          <w:marBottom w:val="0"/>
          <w:divBdr>
            <w:top w:val="none" w:sz="0" w:space="0" w:color="auto"/>
            <w:left w:val="none" w:sz="0" w:space="0" w:color="auto"/>
            <w:bottom w:val="none" w:sz="0" w:space="0" w:color="auto"/>
            <w:right w:val="none" w:sz="0" w:space="0" w:color="auto"/>
          </w:divBdr>
        </w:div>
        <w:div w:id="123473029">
          <w:marLeft w:val="480"/>
          <w:marRight w:val="0"/>
          <w:marTop w:val="0"/>
          <w:marBottom w:val="0"/>
          <w:divBdr>
            <w:top w:val="none" w:sz="0" w:space="0" w:color="auto"/>
            <w:left w:val="none" w:sz="0" w:space="0" w:color="auto"/>
            <w:bottom w:val="none" w:sz="0" w:space="0" w:color="auto"/>
            <w:right w:val="none" w:sz="0" w:space="0" w:color="auto"/>
          </w:divBdr>
        </w:div>
        <w:div w:id="1712076368">
          <w:marLeft w:val="480"/>
          <w:marRight w:val="0"/>
          <w:marTop w:val="0"/>
          <w:marBottom w:val="0"/>
          <w:divBdr>
            <w:top w:val="none" w:sz="0" w:space="0" w:color="auto"/>
            <w:left w:val="none" w:sz="0" w:space="0" w:color="auto"/>
            <w:bottom w:val="none" w:sz="0" w:space="0" w:color="auto"/>
            <w:right w:val="none" w:sz="0" w:space="0" w:color="auto"/>
          </w:divBdr>
        </w:div>
        <w:div w:id="1353842788">
          <w:marLeft w:val="480"/>
          <w:marRight w:val="0"/>
          <w:marTop w:val="0"/>
          <w:marBottom w:val="0"/>
          <w:divBdr>
            <w:top w:val="none" w:sz="0" w:space="0" w:color="auto"/>
            <w:left w:val="none" w:sz="0" w:space="0" w:color="auto"/>
            <w:bottom w:val="none" w:sz="0" w:space="0" w:color="auto"/>
            <w:right w:val="none" w:sz="0" w:space="0" w:color="auto"/>
          </w:divBdr>
        </w:div>
        <w:div w:id="601036898">
          <w:marLeft w:val="480"/>
          <w:marRight w:val="0"/>
          <w:marTop w:val="0"/>
          <w:marBottom w:val="0"/>
          <w:divBdr>
            <w:top w:val="none" w:sz="0" w:space="0" w:color="auto"/>
            <w:left w:val="none" w:sz="0" w:space="0" w:color="auto"/>
            <w:bottom w:val="none" w:sz="0" w:space="0" w:color="auto"/>
            <w:right w:val="none" w:sz="0" w:space="0" w:color="auto"/>
          </w:divBdr>
        </w:div>
        <w:div w:id="360861867">
          <w:marLeft w:val="480"/>
          <w:marRight w:val="0"/>
          <w:marTop w:val="0"/>
          <w:marBottom w:val="0"/>
          <w:divBdr>
            <w:top w:val="none" w:sz="0" w:space="0" w:color="auto"/>
            <w:left w:val="none" w:sz="0" w:space="0" w:color="auto"/>
            <w:bottom w:val="none" w:sz="0" w:space="0" w:color="auto"/>
            <w:right w:val="none" w:sz="0" w:space="0" w:color="auto"/>
          </w:divBdr>
        </w:div>
        <w:div w:id="2066374741">
          <w:marLeft w:val="480"/>
          <w:marRight w:val="0"/>
          <w:marTop w:val="0"/>
          <w:marBottom w:val="0"/>
          <w:divBdr>
            <w:top w:val="none" w:sz="0" w:space="0" w:color="auto"/>
            <w:left w:val="none" w:sz="0" w:space="0" w:color="auto"/>
            <w:bottom w:val="none" w:sz="0" w:space="0" w:color="auto"/>
            <w:right w:val="none" w:sz="0" w:space="0" w:color="auto"/>
          </w:divBdr>
        </w:div>
        <w:div w:id="1169447052">
          <w:marLeft w:val="480"/>
          <w:marRight w:val="0"/>
          <w:marTop w:val="0"/>
          <w:marBottom w:val="0"/>
          <w:divBdr>
            <w:top w:val="none" w:sz="0" w:space="0" w:color="auto"/>
            <w:left w:val="none" w:sz="0" w:space="0" w:color="auto"/>
            <w:bottom w:val="none" w:sz="0" w:space="0" w:color="auto"/>
            <w:right w:val="none" w:sz="0" w:space="0" w:color="auto"/>
          </w:divBdr>
        </w:div>
        <w:div w:id="243684144">
          <w:marLeft w:val="480"/>
          <w:marRight w:val="0"/>
          <w:marTop w:val="0"/>
          <w:marBottom w:val="0"/>
          <w:divBdr>
            <w:top w:val="none" w:sz="0" w:space="0" w:color="auto"/>
            <w:left w:val="none" w:sz="0" w:space="0" w:color="auto"/>
            <w:bottom w:val="none" w:sz="0" w:space="0" w:color="auto"/>
            <w:right w:val="none" w:sz="0" w:space="0" w:color="auto"/>
          </w:divBdr>
        </w:div>
        <w:div w:id="982660225">
          <w:marLeft w:val="480"/>
          <w:marRight w:val="0"/>
          <w:marTop w:val="0"/>
          <w:marBottom w:val="0"/>
          <w:divBdr>
            <w:top w:val="none" w:sz="0" w:space="0" w:color="auto"/>
            <w:left w:val="none" w:sz="0" w:space="0" w:color="auto"/>
            <w:bottom w:val="none" w:sz="0" w:space="0" w:color="auto"/>
            <w:right w:val="none" w:sz="0" w:space="0" w:color="auto"/>
          </w:divBdr>
        </w:div>
        <w:div w:id="269818030">
          <w:marLeft w:val="480"/>
          <w:marRight w:val="0"/>
          <w:marTop w:val="0"/>
          <w:marBottom w:val="0"/>
          <w:divBdr>
            <w:top w:val="none" w:sz="0" w:space="0" w:color="auto"/>
            <w:left w:val="none" w:sz="0" w:space="0" w:color="auto"/>
            <w:bottom w:val="none" w:sz="0" w:space="0" w:color="auto"/>
            <w:right w:val="none" w:sz="0" w:space="0" w:color="auto"/>
          </w:divBdr>
        </w:div>
        <w:div w:id="405342822">
          <w:marLeft w:val="480"/>
          <w:marRight w:val="0"/>
          <w:marTop w:val="0"/>
          <w:marBottom w:val="0"/>
          <w:divBdr>
            <w:top w:val="none" w:sz="0" w:space="0" w:color="auto"/>
            <w:left w:val="none" w:sz="0" w:space="0" w:color="auto"/>
            <w:bottom w:val="none" w:sz="0" w:space="0" w:color="auto"/>
            <w:right w:val="none" w:sz="0" w:space="0" w:color="auto"/>
          </w:divBdr>
        </w:div>
        <w:div w:id="1809666262">
          <w:marLeft w:val="480"/>
          <w:marRight w:val="0"/>
          <w:marTop w:val="0"/>
          <w:marBottom w:val="0"/>
          <w:divBdr>
            <w:top w:val="none" w:sz="0" w:space="0" w:color="auto"/>
            <w:left w:val="none" w:sz="0" w:space="0" w:color="auto"/>
            <w:bottom w:val="none" w:sz="0" w:space="0" w:color="auto"/>
            <w:right w:val="none" w:sz="0" w:space="0" w:color="auto"/>
          </w:divBdr>
        </w:div>
        <w:div w:id="795761952">
          <w:marLeft w:val="480"/>
          <w:marRight w:val="0"/>
          <w:marTop w:val="0"/>
          <w:marBottom w:val="0"/>
          <w:divBdr>
            <w:top w:val="none" w:sz="0" w:space="0" w:color="auto"/>
            <w:left w:val="none" w:sz="0" w:space="0" w:color="auto"/>
            <w:bottom w:val="none" w:sz="0" w:space="0" w:color="auto"/>
            <w:right w:val="none" w:sz="0" w:space="0" w:color="auto"/>
          </w:divBdr>
        </w:div>
        <w:div w:id="611784803">
          <w:marLeft w:val="480"/>
          <w:marRight w:val="0"/>
          <w:marTop w:val="0"/>
          <w:marBottom w:val="0"/>
          <w:divBdr>
            <w:top w:val="none" w:sz="0" w:space="0" w:color="auto"/>
            <w:left w:val="none" w:sz="0" w:space="0" w:color="auto"/>
            <w:bottom w:val="none" w:sz="0" w:space="0" w:color="auto"/>
            <w:right w:val="none" w:sz="0" w:space="0" w:color="auto"/>
          </w:divBdr>
        </w:div>
        <w:div w:id="338430785">
          <w:marLeft w:val="480"/>
          <w:marRight w:val="0"/>
          <w:marTop w:val="0"/>
          <w:marBottom w:val="0"/>
          <w:divBdr>
            <w:top w:val="none" w:sz="0" w:space="0" w:color="auto"/>
            <w:left w:val="none" w:sz="0" w:space="0" w:color="auto"/>
            <w:bottom w:val="none" w:sz="0" w:space="0" w:color="auto"/>
            <w:right w:val="none" w:sz="0" w:space="0" w:color="auto"/>
          </w:divBdr>
        </w:div>
        <w:div w:id="1999264436">
          <w:marLeft w:val="480"/>
          <w:marRight w:val="0"/>
          <w:marTop w:val="0"/>
          <w:marBottom w:val="0"/>
          <w:divBdr>
            <w:top w:val="none" w:sz="0" w:space="0" w:color="auto"/>
            <w:left w:val="none" w:sz="0" w:space="0" w:color="auto"/>
            <w:bottom w:val="none" w:sz="0" w:space="0" w:color="auto"/>
            <w:right w:val="none" w:sz="0" w:space="0" w:color="auto"/>
          </w:divBdr>
        </w:div>
        <w:div w:id="1016080694">
          <w:marLeft w:val="480"/>
          <w:marRight w:val="0"/>
          <w:marTop w:val="0"/>
          <w:marBottom w:val="0"/>
          <w:divBdr>
            <w:top w:val="none" w:sz="0" w:space="0" w:color="auto"/>
            <w:left w:val="none" w:sz="0" w:space="0" w:color="auto"/>
            <w:bottom w:val="none" w:sz="0" w:space="0" w:color="auto"/>
            <w:right w:val="none" w:sz="0" w:space="0" w:color="auto"/>
          </w:divBdr>
        </w:div>
        <w:div w:id="503982186">
          <w:marLeft w:val="480"/>
          <w:marRight w:val="0"/>
          <w:marTop w:val="0"/>
          <w:marBottom w:val="0"/>
          <w:divBdr>
            <w:top w:val="none" w:sz="0" w:space="0" w:color="auto"/>
            <w:left w:val="none" w:sz="0" w:space="0" w:color="auto"/>
            <w:bottom w:val="none" w:sz="0" w:space="0" w:color="auto"/>
            <w:right w:val="none" w:sz="0" w:space="0" w:color="auto"/>
          </w:divBdr>
        </w:div>
        <w:div w:id="1600483408">
          <w:marLeft w:val="480"/>
          <w:marRight w:val="0"/>
          <w:marTop w:val="0"/>
          <w:marBottom w:val="0"/>
          <w:divBdr>
            <w:top w:val="none" w:sz="0" w:space="0" w:color="auto"/>
            <w:left w:val="none" w:sz="0" w:space="0" w:color="auto"/>
            <w:bottom w:val="none" w:sz="0" w:space="0" w:color="auto"/>
            <w:right w:val="none" w:sz="0" w:space="0" w:color="auto"/>
          </w:divBdr>
        </w:div>
        <w:div w:id="1457486953">
          <w:marLeft w:val="480"/>
          <w:marRight w:val="0"/>
          <w:marTop w:val="0"/>
          <w:marBottom w:val="0"/>
          <w:divBdr>
            <w:top w:val="none" w:sz="0" w:space="0" w:color="auto"/>
            <w:left w:val="none" w:sz="0" w:space="0" w:color="auto"/>
            <w:bottom w:val="none" w:sz="0" w:space="0" w:color="auto"/>
            <w:right w:val="none" w:sz="0" w:space="0" w:color="auto"/>
          </w:divBdr>
        </w:div>
        <w:div w:id="2139178318">
          <w:marLeft w:val="480"/>
          <w:marRight w:val="0"/>
          <w:marTop w:val="0"/>
          <w:marBottom w:val="0"/>
          <w:divBdr>
            <w:top w:val="none" w:sz="0" w:space="0" w:color="auto"/>
            <w:left w:val="none" w:sz="0" w:space="0" w:color="auto"/>
            <w:bottom w:val="none" w:sz="0" w:space="0" w:color="auto"/>
            <w:right w:val="none" w:sz="0" w:space="0" w:color="auto"/>
          </w:divBdr>
        </w:div>
        <w:div w:id="531917534">
          <w:marLeft w:val="480"/>
          <w:marRight w:val="0"/>
          <w:marTop w:val="0"/>
          <w:marBottom w:val="0"/>
          <w:divBdr>
            <w:top w:val="none" w:sz="0" w:space="0" w:color="auto"/>
            <w:left w:val="none" w:sz="0" w:space="0" w:color="auto"/>
            <w:bottom w:val="none" w:sz="0" w:space="0" w:color="auto"/>
            <w:right w:val="none" w:sz="0" w:space="0" w:color="auto"/>
          </w:divBdr>
        </w:div>
        <w:div w:id="1266574681">
          <w:marLeft w:val="480"/>
          <w:marRight w:val="0"/>
          <w:marTop w:val="0"/>
          <w:marBottom w:val="0"/>
          <w:divBdr>
            <w:top w:val="none" w:sz="0" w:space="0" w:color="auto"/>
            <w:left w:val="none" w:sz="0" w:space="0" w:color="auto"/>
            <w:bottom w:val="none" w:sz="0" w:space="0" w:color="auto"/>
            <w:right w:val="none" w:sz="0" w:space="0" w:color="auto"/>
          </w:divBdr>
        </w:div>
        <w:div w:id="1318420067">
          <w:marLeft w:val="480"/>
          <w:marRight w:val="0"/>
          <w:marTop w:val="0"/>
          <w:marBottom w:val="0"/>
          <w:divBdr>
            <w:top w:val="none" w:sz="0" w:space="0" w:color="auto"/>
            <w:left w:val="none" w:sz="0" w:space="0" w:color="auto"/>
            <w:bottom w:val="none" w:sz="0" w:space="0" w:color="auto"/>
            <w:right w:val="none" w:sz="0" w:space="0" w:color="auto"/>
          </w:divBdr>
        </w:div>
        <w:div w:id="1620797698">
          <w:marLeft w:val="480"/>
          <w:marRight w:val="0"/>
          <w:marTop w:val="0"/>
          <w:marBottom w:val="0"/>
          <w:divBdr>
            <w:top w:val="none" w:sz="0" w:space="0" w:color="auto"/>
            <w:left w:val="none" w:sz="0" w:space="0" w:color="auto"/>
            <w:bottom w:val="none" w:sz="0" w:space="0" w:color="auto"/>
            <w:right w:val="none" w:sz="0" w:space="0" w:color="auto"/>
          </w:divBdr>
        </w:div>
        <w:div w:id="615719776">
          <w:marLeft w:val="480"/>
          <w:marRight w:val="0"/>
          <w:marTop w:val="0"/>
          <w:marBottom w:val="0"/>
          <w:divBdr>
            <w:top w:val="none" w:sz="0" w:space="0" w:color="auto"/>
            <w:left w:val="none" w:sz="0" w:space="0" w:color="auto"/>
            <w:bottom w:val="none" w:sz="0" w:space="0" w:color="auto"/>
            <w:right w:val="none" w:sz="0" w:space="0" w:color="auto"/>
          </w:divBdr>
        </w:div>
        <w:div w:id="178128757">
          <w:marLeft w:val="480"/>
          <w:marRight w:val="0"/>
          <w:marTop w:val="0"/>
          <w:marBottom w:val="0"/>
          <w:divBdr>
            <w:top w:val="none" w:sz="0" w:space="0" w:color="auto"/>
            <w:left w:val="none" w:sz="0" w:space="0" w:color="auto"/>
            <w:bottom w:val="none" w:sz="0" w:space="0" w:color="auto"/>
            <w:right w:val="none" w:sz="0" w:space="0" w:color="auto"/>
          </w:divBdr>
        </w:div>
        <w:div w:id="1618637155">
          <w:marLeft w:val="480"/>
          <w:marRight w:val="0"/>
          <w:marTop w:val="0"/>
          <w:marBottom w:val="0"/>
          <w:divBdr>
            <w:top w:val="none" w:sz="0" w:space="0" w:color="auto"/>
            <w:left w:val="none" w:sz="0" w:space="0" w:color="auto"/>
            <w:bottom w:val="none" w:sz="0" w:space="0" w:color="auto"/>
            <w:right w:val="none" w:sz="0" w:space="0" w:color="auto"/>
          </w:divBdr>
        </w:div>
        <w:div w:id="517961209">
          <w:marLeft w:val="480"/>
          <w:marRight w:val="0"/>
          <w:marTop w:val="0"/>
          <w:marBottom w:val="0"/>
          <w:divBdr>
            <w:top w:val="none" w:sz="0" w:space="0" w:color="auto"/>
            <w:left w:val="none" w:sz="0" w:space="0" w:color="auto"/>
            <w:bottom w:val="none" w:sz="0" w:space="0" w:color="auto"/>
            <w:right w:val="none" w:sz="0" w:space="0" w:color="auto"/>
          </w:divBdr>
        </w:div>
        <w:div w:id="756903451">
          <w:marLeft w:val="480"/>
          <w:marRight w:val="0"/>
          <w:marTop w:val="0"/>
          <w:marBottom w:val="0"/>
          <w:divBdr>
            <w:top w:val="none" w:sz="0" w:space="0" w:color="auto"/>
            <w:left w:val="none" w:sz="0" w:space="0" w:color="auto"/>
            <w:bottom w:val="none" w:sz="0" w:space="0" w:color="auto"/>
            <w:right w:val="none" w:sz="0" w:space="0" w:color="auto"/>
          </w:divBdr>
        </w:div>
        <w:div w:id="567810360">
          <w:marLeft w:val="480"/>
          <w:marRight w:val="0"/>
          <w:marTop w:val="0"/>
          <w:marBottom w:val="0"/>
          <w:divBdr>
            <w:top w:val="none" w:sz="0" w:space="0" w:color="auto"/>
            <w:left w:val="none" w:sz="0" w:space="0" w:color="auto"/>
            <w:bottom w:val="none" w:sz="0" w:space="0" w:color="auto"/>
            <w:right w:val="none" w:sz="0" w:space="0" w:color="auto"/>
          </w:divBdr>
        </w:div>
        <w:div w:id="1262303850">
          <w:marLeft w:val="480"/>
          <w:marRight w:val="0"/>
          <w:marTop w:val="0"/>
          <w:marBottom w:val="0"/>
          <w:divBdr>
            <w:top w:val="none" w:sz="0" w:space="0" w:color="auto"/>
            <w:left w:val="none" w:sz="0" w:space="0" w:color="auto"/>
            <w:bottom w:val="none" w:sz="0" w:space="0" w:color="auto"/>
            <w:right w:val="none" w:sz="0" w:space="0" w:color="auto"/>
          </w:divBdr>
        </w:div>
        <w:div w:id="1865511810">
          <w:marLeft w:val="480"/>
          <w:marRight w:val="0"/>
          <w:marTop w:val="0"/>
          <w:marBottom w:val="0"/>
          <w:divBdr>
            <w:top w:val="none" w:sz="0" w:space="0" w:color="auto"/>
            <w:left w:val="none" w:sz="0" w:space="0" w:color="auto"/>
            <w:bottom w:val="none" w:sz="0" w:space="0" w:color="auto"/>
            <w:right w:val="none" w:sz="0" w:space="0" w:color="auto"/>
          </w:divBdr>
        </w:div>
        <w:div w:id="714232906">
          <w:marLeft w:val="480"/>
          <w:marRight w:val="0"/>
          <w:marTop w:val="0"/>
          <w:marBottom w:val="0"/>
          <w:divBdr>
            <w:top w:val="none" w:sz="0" w:space="0" w:color="auto"/>
            <w:left w:val="none" w:sz="0" w:space="0" w:color="auto"/>
            <w:bottom w:val="none" w:sz="0" w:space="0" w:color="auto"/>
            <w:right w:val="none" w:sz="0" w:space="0" w:color="auto"/>
          </w:divBdr>
        </w:div>
        <w:div w:id="1842699355">
          <w:marLeft w:val="480"/>
          <w:marRight w:val="0"/>
          <w:marTop w:val="0"/>
          <w:marBottom w:val="0"/>
          <w:divBdr>
            <w:top w:val="none" w:sz="0" w:space="0" w:color="auto"/>
            <w:left w:val="none" w:sz="0" w:space="0" w:color="auto"/>
            <w:bottom w:val="none" w:sz="0" w:space="0" w:color="auto"/>
            <w:right w:val="none" w:sz="0" w:space="0" w:color="auto"/>
          </w:divBdr>
        </w:div>
        <w:div w:id="1054893992">
          <w:marLeft w:val="480"/>
          <w:marRight w:val="0"/>
          <w:marTop w:val="0"/>
          <w:marBottom w:val="0"/>
          <w:divBdr>
            <w:top w:val="none" w:sz="0" w:space="0" w:color="auto"/>
            <w:left w:val="none" w:sz="0" w:space="0" w:color="auto"/>
            <w:bottom w:val="none" w:sz="0" w:space="0" w:color="auto"/>
            <w:right w:val="none" w:sz="0" w:space="0" w:color="auto"/>
          </w:divBdr>
        </w:div>
        <w:div w:id="720711722">
          <w:marLeft w:val="480"/>
          <w:marRight w:val="0"/>
          <w:marTop w:val="0"/>
          <w:marBottom w:val="0"/>
          <w:divBdr>
            <w:top w:val="none" w:sz="0" w:space="0" w:color="auto"/>
            <w:left w:val="none" w:sz="0" w:space="0" w:color="auto"/>
            <w:bottom w:val="none" w:sz="0" w:space="0" w:color="auto"/>
            <w:right w:val="none" w:sz="0" w:space="0" w:color="auto"/>
          </w:divBdr>
        </w:div>
        <w:div w:id="247006694">
          <w:marLeft w:val="480"/>
          <w:marRight w:val="0"/>
          <w:marTop w:val="0"/>
          <w:marBottom w:val="0"/>
          <w:divBdr>
            <w:top w:val="none" w:sz="0" w:space="0" w:color="auto"/>
            <w:left w:val="none" w:sz="0" w:space="0" w:color="auto"/>
            <w:bottom w:val="none" w:sz="0" w:space="0" w:color="auto"/>
            <w:right w:val="none" w:sz="0" w:space="0" w:color="auto"/>
          </w:divBdr>
        </w:div>
        <w:div w:id="1138498460">
          <w:marLeft w:val="480"/>
          <w:marRight w:val="0"/>
          <w:marTop w:val="0"/>
          <w:marBottom w:val="0"/>
          <w:divBdr>
            <w:top w:val="none" w:sz="0" w:space="0" w:color="auto"/>
            <w:left w:val="none" w:sz="0" w:space="0" w:color="auto"/>
            <w:bottom w:val="none" w:sz="0" w:space="0" w:color="auto"/>
            <w:right w:val="none" w:sz="0" w:space="0" w:color="auto"/>
          </w:divBdr>
        </w:div>
        <w:div w:id="1083913257">
          <w:marLeft w:val="480"/>
          <w:marRight w:val="0"/>
          <w:marTop w:val="0"/>
          <w:marBottom w:val="0"/>
          <w:divBdr>
            <w:top w:val="none" w:sz="0" w:space="0" w:color="auto"/>
            <w:left w:val="none" w:sz="0" w:space="0" w:color="auto"/>
            <w:bottom w:val="none" w:sz="0" w:space="0" w:color="auto"/>
            <w:right w:val="none" w:sz="0" w:space="0" w:color="auto"/>
          </w:divBdr>
        </w:div>
        <w:div w:id="623148703">
          <w:marLeft w:val="480"/>
          <w:marRight w:val="0"/>
          <w:marTop w:val="0"/>
          <w:marBottom w:val="0"/>
          <w:divBdr>
            <w:top w:val="none" w:sz="0" w:space="0" w:color="auto"/>
            <w:left w:val="none" w:sz="0" w:space="0" w:color="auto"/>
            <w:bottom w:val="none" w:sz="0" w:space="0" w:color="auto"/>
            <w:right w:val="none" w:sz="0" w:space="0" w:color="auto"/>
          </w:divBdr>
        </w:div>
        <w:div w:id="848760294">
          <w:marLeft w:val="480"/>
          <w:marRight w:val="0"/>
          <w:marTop w:val="0"/>
          <w:marBottom w:val="0"/>
          <w:divBdr>
            <w:top w:val="none" w:sz="0" w:space="0" w:color="auto"/>
            <w:left w:val="none" w:sz="0" w:space="0" w:color="auto"/>
            <w:bottom w:val="none" w:sz="0" w:space="0" w:color="auto"/>
            <w:right w:val="none" w:sz="0" w:space="0" w:color="auto"/>
          </w:divBdr>
        </w:div>
        <w:div w:id="1916933791">
          <w:marLeft w:val="480"/>
          <w:marRight w:val="0"/>
          <w:marTop w:val="0"/>
          <w:marBottom w:val="0"/>
          <w:divBdr>
            <w:top w:val="none" w:sz="0" w:space="0" w:color="auto"/>
            <w:left w:val="none" w:sz="0" w:space="0" w:color="auto"/>
            <w:bottom w:val="none" w:sz="0" w:space="0" w:color="auto"/>
            <w:right w:val="none" w:sz="0" w:space="0" w:color="auto"/>
          </w:divBdr>
        </w:div>
        <w:div w:id="806237171">
          <w:marLeft w:val="480"/>
          <w:marRight w:val="0"/>
          <w:marTop w:val="0"/>
          <w:marBottom w:val="0"/>
          <w:divBdr>
            <w:top w:val="none" w:sz="0" w:space="0" w:color="auto"/>
            <w:left w:val="none" w:sz="0" w:space="0" w:color="auto"/>
            <w:bottom w:val="none" w:sz="0" w:space="0" w:color="auto"/>
            <w:right w:val="none" w:sz="0" w:space="0" w:color="auto"/>
          </w:divBdr>
        </w:div>
        <w:div w:id="1516191312">
          <w:marLeft w:val="480"/>
          <w:marRight w:val="0"/>
          <w:marTop w:val="0"/>
          <w:marBottom w:val="0"/>
          <w:divBdr>
            <w:top w:val="none" w:sz="0" w:space="0" w:color="auto"/>
            <w:left w:val="none" w:sz="0" w:space="0" w:color="auto"/>
            <w:bottom w:val="none" w:sz="0" w:space="0" w:color="auto"/>
            <w:right w:val="none" w:sz="0" w:space="0" w:color="auto"/>
          </w:divBdr>
        </w:div>
        <w:div w:id="904295272">
          <w:marLeft w:val="480"/>
          <w:marRight w:val="0"/>
          <w:marTop w:val="0"/>
          <w:marBottom w:val="0"/>
          <w:divBdr>
            <w:top w:val="none" w:sz="0" w:space="0" w:color="auto"/>
            <w:left w:val="none" w:sz="0" w:space="0" w:color="auto"/>
            <w:bottom w:val="none" w:sz="0" w:space="0" w:color="auto"/>
            <w:right w:val="none" w:sz="0" w:space="0" w:color="auto"/>
          </w:divBdr>
        </w:div>
        <w:div w:id="1885675675">
          <w:marLeft w:val="480"/>
          <w:marRight w:val="0"/>
          <w:marTop w:val="0"/>
          <w:marBottom w:val="0"/>
          <w:divBdr>
            <w:top w:val="none" w:sz="0" w:space="0" w:color="auto"/>
            <w:left w:val="none" w:sz="0" w:space="0" w:color="auto"/>
            <w:bottom w:val="none" w:sz="0" w:space="0" w:color="auto"/>
            <w:right w:val="none" w:sz="0" w:space="0" w:color="auto"/>
          </w:divBdr>
        </w:div>
        <w:div w:id="1493329329">
          <w:marLeft w:val="480"/>
          <w:marRight w:val="0"/>
          <w:marTop w:val="0"/>
          <w:marBottom w:val="0"/>
          <w:divBdr>
            <w:top w:val="none" w:sz="0" w:space="0" w:color="auto"/>
            <w:left w:val="none" w:sz="0" w:space="0" w:color="auto"/>
            <w:bottom w:val="none" w:sz="0" w:space="0" w:color="auto"/>
            <w:right w:val="none" w:sz="0" w:space="0" w:color="auto"/>
          </w:divBdr>
        </w:div>
        <w:div w:id="731004320">
          <w:marLeft w:val="480"/>
          <w:marRight w:val="0"/>
          <w:marTop w:val="0"/>
          <w:marBottom w:val="0"/>
          <w:divBdr>
            <w:top w:val="none" w:sz="0" w:space="0" w:color="auto"/>
            <w:left w:val="none" w:sz="0" w:space="0" w:color="auto"/>
            <w:bottom w:val="none" w:sz="0" w:space="0" w:color="auto"/>
            <w:right w:val="none" w:sz="0" w:space="0" w:color="auto"/>
          </w:divBdr>
        </w:div>
        <w:div w:id="1406799047">
          <w:marLeft w:val="480"/>
          <w:marRight w:val="0"/>
          <w:marTop w:val="0"/>
          <w:marBottom w:val="0"/>
          <w:divBdr>
            <w:top w:val="none" w:sz="0" w:space="0" w:color="auto"/>
            <w:left w:val="none" w:sz="0" w:space="0" w:color="auto"/>
            <w:bottom w:val="none" w:sz="0" w:space="0" w:color="auto"/>
            <w:right w:val="none" w:sz="0" w:space="0" w:color="auto"/>
          </w:divBdr>
        </w:div>
        <w:div w:id="357662230">
          <w:marLeft w:val="480"/>
          <w:marRight w:val="0"/>
          <w:marTop w:val="0"/>
          <w:marBottom w:val="0"/>
          <w:divBdr>
            <w:top w:val="none" w:sz="0" w:space="0" w:color="auto"/>
            <w:left w:val="none" w:sz="0" w:space="0" w:color="auto"/>
            <w:bottom w:val="none" w:sz="0" w:space="0" w:color="auto"/>
            <w:right w:val="none" w:sz="0" w:space="0" w:color="auto"/>
          </w:divBdr>
        </w:div>
      </w:divsChild>
    </w:div>
    <w:div w:id="2104573560">
      <w:bodyDiv w:val="1"/>
      <w:marLeft w:val="0"/>
      <w:marRight w:val="0"/>
      <w:marTop w:val="0"/>
      <w:marBottom w:val="0"/>
      <w:divBdr>
        <w:top w:val="none" w:sz="0" w:space="0" w:color="auto"/>
        <w:left w:val="none" w:sz="0" w:space="0" w:color="auto"/>
        <w:bottom w:val="none" w:sz="0" w:space="0" w:color="auto"/>
        <w:right w:val="none" w:sz="0" w:space="0" w:color="auto"/>
      </w:divBdr>
      <w:divsChild>
        <w:div w:id="1591163568">
          <w:marLeft w:val="480"/>
          <w:marRight w:val="0"/>
          <w:marTop w:val="0"/>
          <w:marBottom w:val="0"/>
          <w:divBdr>
            <w:top w:val="none" w:sz="0" w:space="0" w:color="auto"/>
            <w:left w:val="none" w:sz="0" w:space="0" w:color="auto"/>
            <w:bottom w:val="none" w:sz="0" w:space="0" w:color="auto"/>
            <w:right w:val="none" w:sz="0" w:space="0" w:color="auto"/>
          </w:divBdr>
        </w:div>
        <w:div w:id="825780381">
          <w:marLeft w:val="480"/>
          <w:marRight w:val="0"/>
          <w:marTop w:val="0"/>
          <w:marBottom w:val="0"/>
          <w:divBdr>
            <w:top w:val="none" w:sz="0" w:space="0" w:color="auto"/>
            <w:left w:val="none" w:sz="0" w:space="0" w:color="auto"/>
            <w:bottom w:val="none" w:sz="0" w:space="0" w:color="auto"/>
            <w:right w:val="none" w:sz="0" w:space="0" w:color="auto"/>
          </w:divBdr>
        </w:div>
        <w:div w:id="266428525">
          <w:marLeft w:val="480"/>
          <w:marRight w:val="0"/>
          <w:marTop w:val="0"/>
          <w:marBottom w:val="0"/>
          <w:divBdr>
            <w:top w:val="none" w:sz="0" w:space="0" w:color="auto"/>
            <w:left w:val="none" w:sz="0" w:space="0" w:color="auto"/>
            <w:bottom w:val="none" w:sz="0" w:space="0" w:color="auto"/>
            <w:right w:val="none" w:sz="0" w:space="0" w:color="auto"/>
          </w:divBdr>
        </w:div>
        <w:div w:id="1596673874">
          <w:marLeft w:val="480"/>
          <w:marRight w:val="0"/>
          <w:marTop w:val="0"/>
          <w:marBottom w:val="0"/>
          <w:divBdr>
            <w:top w:val="none" w:sz="0" w:space="0" w:color="auto"/>
            <w:left w:val="none" w:sz="0" w:space="0" w:color="auto"/>
            <w:bottom w:val="none" w:sz="0" w:space="0" w:color="auto"/>
            <w:right w:val="none" w:sz="0" w:space="0" w:color="auto"/>
          </w:divBdr>
        </w:div>
        <w:div w:id="925379520">
          <w:marLeft w:val="480"/>
          <w:marRight w:val="0"/>
          <w:marTop w:val="0"/>
          <w:marBottom w:val="0"/>
          <w:divBdr>
            <w:top w:val="none" w:sz="0" w:space="0" w:color="auto"/>
            <w:left w:val="none" w:sz="0" w:space="0" w:color="auto"/>
            <w:bottom w:val="none" w:sz="0" w:space="0" w:color="auto"/>
            <w:right w:val="none" w:sz="0" w:space="0" w:color="auto"/>
          </w:divBdr>
        </w:div>
        <w:div w:id="1767116816">
          <w:marLeft w:val="480"/>
          <w:marRight w:val="0"/>
          <w:marTop w:val="0"/>
          <w:marBottom w:val="0"/>
          <w:divBdr>
            <w:top w:val="none" w:sz="0" w:space="0" w:color="auto"/>
            <w:left w:val="none" w:sz="0" w:space="0" w:color="auto"/>
            <w:bottom w:val="none" w:sz="0" w:space="0" w:color="auto"/>
            <w:right w:val="none" w:sz="0" w:space="0" w:color="auto"/>
          </w:divBdr>
        </w:div>
        <w:div w:id="1852066267">
          <w:marLeft w:val="480"/>
          <w:marRight w:val="0"/>
          <w:marTop w:val="0"/>
          <w:marBottom w:val="0"/>
          <w:divBdr>
            <w:top w:val="none" w:sz="0" w:space="0" w:color="auto"/>
            <w:left w:val="none" w:sz="0" w:space="0" w:color="auto"/>
            <w:bottom w:val="none" w:sz="0" w:space="0" w:color="auto"/>
            <w:right w:val="none" w:sz="0" w:space="0" w:color="auto"/>
          </w:divBdr>
        </w:div>
        <w:div w:id="611858202">
          <w:marLeft w:val="480"/>
          <w:marRight w:val="0"/>
          <w:marTop w:val="0"/>
          <w:marBottom w:val="0"/>
          <w:divBdr>
            <w:top w:val="none" w:sz="0" w:space="0" w:color="auto"/>
            <w:left w:val="none" w:sz="0" w:space="0" w:color="auto"/>
            <w:bottom w:val="none" w:sz="0" w:space="0" w:color="auto"/>
            <w:right w:val="none" w:sz="0" w:space="0" w:color="auto"/>
          </w:divBdr>
        </w:div>
        <w:div w:id="2065792204">
          <w:marLeft w:val="480"/>
          <w:marRight w:val="0"/>
          <w:marTop w:val="0"/>
          <w:marBottom w:val="0"/>
          <w:divBdr>
            <w:top w:val="none" w:sz="0" w:space="0" w:color="auto"/>
            <w:left w:val="none" w:sz="0" w:space="0" w:color="auto"/>
            <w:bottom w:val="none" w:sz="0" w:space="0" w:color="auto"/>
            <w:right w:val="none" w:sz="0" w:space="0" w:color="auto"/>
          </w:divBdr>
        </w:div>
        <w:div w:id="1769737265">
          <w:marLeft w:val="480"/>
          <w:marRight w:val="0"/>
          <w:marTop w:val="0"/>
          <w:marBottom w:val="0"/>
          <w:divBdr>
            <w:top w:val="none" w:sz="0" w:space="0" w:color="auto"/>
            <w:left w:val="none" w:sz="0" w:space="0" w:color="auto"/>
            <w:bottom w:val="none" w:sz="0" w:space="0" w:color="auto"/>
            <w:right w:val="none" w:sz="0" w:space="0" w:color="auto"/>
          </w:divBdr>
        </w:div>
        <w:div w:id="1510752278">
          <w:marLeft w:val="480"/>
          <w:marRight w:val="0"/>
          <w:marTop w:val="0"/>
          <w:marBottom w:val="0"/>
          <w:divBdr>
            <w:top w:val="none" w:sz="0" w:space="0" w:color="auto"/>
            <w:left w:val="none" w:sz="0" w:space="0" w:color="auto"/>
            <w:bottom w:val="none" w:sz="0" w:space="0" w:color="auto"/>
            <w:right w:val="none" w:sz="0" w:space="0" w:color="auto"/>
          </w:divBdr>
        </w:div>
        <w:div w:id="1698777380">
          <w:marLeft w:val="480"/>
          <w:marRight w:val="0"/>
          <w:marTop w:val="0"/>
          <w:marBottom w:val="0"/>
          <w:divBdr>
            <w:top w:val="none" w:sz="0" w:space="0" w:color="auto"/>
            <w:left w:val="none" w:sz="0" w:space="0" w:color="auto"/>
            <w:bottom w:val="none" w:sz="0" w:space="0" w:color="auto"/>
            <w:right w:val="none" w:sz="0" w:space="0" w:color="auto"/>
          </w:divBdr>
        </w:div>
        <w:div w:id="534149870">
          <w:marLeft w:val="480"/>
          <w:marRight w:val="0"/>
          <w:marTop w:val="0"/>
          <w:marBottom w:val="0"/>
          <w:divBdr>
            <w:top w:val="none" w:sz="0" w:space="0" w:color="auto"/>
            <w:left w:val="none" w:sz="0" w:space="0" w:color="auto"/>
            <w:bottom w:val="none" w:sz="0" w:space="0" w:color="auto"/>
            <w:right w:val="none" w:sz="0" w:space="0" w:color="auto"/>
          </w:divBdr>
        </w:div>
        <w:div w:id="1806462027">
          <w:marLeft w:val="480"/>
          <w:marRight w:val="0"/>
          <w:marTop w:val="0"/>
          <w:marBottom w:val="0"/>
          <w:divBdr>
            <w:top w:val="none" w:sz="0" w:space="0" w:color="auto"/>
            <w:left w:val="none" w:sz="0" w:space="0" w:color="auto"/>
            <w:bottom w:val="none" w:sz="0" w:space="0" w:color="auto"/>
            <w:right w:val="none" w:sz="0" w:space="0" w:color="auto"/>
          </w:divBdr>
        </w:div>
        <w:div w:id="306712567">
          <w:marLeft w:val="480"/>
          <w:marRight w:val="0"/>
          <w:marTop w:val="0"/>
          <w:marBottom w:val="0"/>
          <w:divBdr>
            <w:top w:val="none" w:sz="0" w:space="0" w:color="auto"/>
            <w:left w:val="none" w:sz="0" w:space="0" w:color="auto"/>
            <w:bottom w:val="none" w:sz="0" w:space="0" w:color="auto"/>
            <w:right w:val="none" w:sz="0" w:space="0" w:color="auto"/>
          </w:divBdr>
        </w:div>
        <w:div w:id="2048870175">
          <w:marLeft w:val="480"/>
          <w:marRight w:val="0"/>
          <w:marTop w:val="0"/>
          <w:marBottom w:val="0"/>
          <w:divBdr>
            <w:top w:val="none" w:sz="0" w:space="0" w:color="auto"/>
            <w:left w:val="none" w:sz="0" w:space="0" w:color="auto"/>
            <w:bottom w:val="none" w:sz="0" w:space="0" w:color="auto"/>
            <w:right w:val="none" w:sz="0" w:space="0" w:color="auto"/>
          </w:divBdr>
        </w:div>
        <w:div w:id="2098012852">
          <w:marLeft w:val="480"/>
          <w:marRight w:val="0"/>
          <w:marTop w:val="0"/>
          <w:marBottom w:val="0"/>
          <w:divBdr>
            <w:top w:val="none" w:sz="0" w:space="0" w:color="auto"/>
            <w:left w:val="none" w:sz="0" w:space="0" w:color="auto"/>
            <w:bottom w:val="none" w:sz="0" w:space="0" w:color="auto"/>
            <w:right w:val="none" w:sz="0" w:space="0" w:color="auto"/>
          </w:divBdr>
        </w:div>
        <w:div w:id="921723055">
          <w:marLeft w:val="480"/>
          <w:marRight w:val="0"/>
          <w:marTop w:val="0"/>
          <w:marBottom w:val="0"/>
          <w:divBdr>
            <w:top w:val="none" w:sz="0" w:space="0" w:color="auto"/>
            <w:left w:val="none" w:sz="0" w:space="0" w:color="auto"/>
            <w:bottom w:val="none" w:sz="0" w:space="0" w:color="auto"/>
            <w:right w:val="none" w:sz="0" w:space="0" w:color="auto"/>
          </w:divBdr>
        </w:div>
        <w:div w:id="675226780">
          <w:marLeft w:val="480"/>
          <w:marRight w:val="0"/>
          <w:marTop w:val="0"/>
          <w:marBottom w:val="0"/>
          <w:divBdr>
            <w:top w:val="none" w:sz="0" w:space="0" w:color="auto"/>
            <w:left w:val="none" w:sz="0" w:space="0" w:color="auto"/>
            <w:bottom w:val="none" w:sz="0" w:space="0" w:color="auto"/>
            <w:right w:val="none" w:sz="0" w:space="0" w:color="auto"/>
          </w:divBdr>
        </w:div>
        <w:div w:id="1246920191">
          <w:marLeft w:val="480"/>
          <w:marRight w:val="0"/>
          <w:marTop w:val="0"/>
          <w:marBottom w:val="0"/>
          <w:divBdr>
            <w:top w:val="none" w:sz="0" w:space="0" w:color="auto"/>
            <w:left w:val="none" w:sz="0" w:space="0" w:color="auto"/>
            <w:bottom w:val="none" w:sz="0" w:space="0" w:color="auto"/>
            <w:right w:val="none" w:sz="0" w:space="0" w:color="auto"/>
          </w:divBdr>
        </w:div>
        <w:div w:id="543250198">
          <w:marLeft w:val="480"/>
          <w:marRight w:val="0"/>
          <w:marTop w:val="0"/>
          <w:marBottom w:val="0"/>
          <w:divBdr>
            <w:top w:val="none" w:sz="0" w:space="0" w:color="auto"/>
            <w:left w:val="none" w:sz="0" w:space="0" w:color="auto"/>
            <w:bottom w:val="none" w:sz="0" w:space="0" w:color="auto"/>
            <w:right w:val="none" w:sz="0" w:space="0" w:color="auto"/>
          </w:divBdr>
        </w:div>
        <w:div w:id="1664821786">
          <w:marLeft w:val="480"/>
          <w:marRight w:val="0"/>
          <w:marTop w:val="0"/>
          <w:marBottom w:val="0"/>
          <w:divBdr>
            <w:top w:val="none" w:sz="0" w:space="0" w:color="auto"/>
            <w:left w:val="none" w:sz="0" w:space="0" w:color="auto"/>
            <w:bottom w:val="none" w:sz="0" w:space="0" w:color="auto"/>
            <w:right w:val="none" w:sz="0" w:space="0" w:color="auto"/>
          </w:divBdr>
        </w:div>
        <w:div w:id="2131975014">
          <w:marLeft w:val="480"/>
          <w:marRight w:val="0"/>
          <w:marTop w:val="0"/>
          <w:marBottom w:val="0"/>
          <w:divBdr>
            <w:top w:val="none" w:sz="0" w:space="0" w:color="auto"/>
            <w:left w:val="none" w:sz="0" w:space="0" w:color="auto"/>
            <w:bottom w:val="none" w:sz="0" w:space="0" w:color="auto"/>
            <w:right w:val="none" w:sz="0" w:space="0" w:color="auto"/>
          </w:divBdr>
        </w:div>
        <w:div w:id="1485513493">
          <w:marLeft w:val="480"/>
          <w:marRight w:val="0"/>
          <w:marTop w:val="0"/>
          <w:marBottom w:val="0"/>
          <w:divBdr>
            <w:top w:val="none" w:sz="0" w:space="0" w:color="auto"/>
            <w:left w:val="none" w:sz="0" w:space="0" w:color="auto"/>
            <w:bottom w:val="none" w:sz="0" w:space="0" w:color="auto"/>
            <w:right w:val="none" w:sz="0" w:space="0" w:color="auto"/>
          </w:divBdr>
        </w:div>
        <w:div w:id="689795554">
          <w:marLeft w:val="480"/>
          <w:marRight w:val="0"/>
          <w:marTop w:val="0"/>
          <w:marBottom w:val="0"/>
          <w:divBdr>
            <w:top w:val="none" w:sz="0" w:space="0" w:color="auto"/>
            <w:left w:val="none" w:sz="0" w:space="0" w:color="auto"/>
            <w:bottom w:val="none" w:sz="0" w:space="0" w:color="auto"/>
            <w:right w:val="none" w:sz="0" w:space="0" w:color="auto"/>
          </w:divBdr>
        </w:div>
        <w:div w:id="772819472">
          <w:marLeft w:val="480"/>
          <w:marRight w:val="0"/>
          <w:marTop w:val="0"/>
          <w:marBottom w:val="0"/>
          <w:divBdr>
            <w:top w:val="none" w:sz="0" w:space="0" w:color="auto"/>
            <w:left w:val="none" w:sz="0" w:space="0" w:color="auto"/>
            <w:bottom w:val="none" w:sz="0" w:space="0" w:color="auto"/>
            <w:right w:val="none" w:sz="0" w:space="0" w:color="auto"/>
          </w:divBdr>
        </w:div>
        <w:div w:id="1366365068">
          <w:marLeft w:val="480"/>
          <w:marRight w:val="0"/>
          <w:marTop w:val="0"/>
          <w:marBottom w:val="0"/>
          <w:divBdr>
            <w:top w:val="none" w:sz="0" w:space="0" w:color="auto"/>
            <w:left w:val="none" w:sz="0" w:space="0" w:color="auto"/>
            <w:bottom w:val="none" w:sz="0" w:space="0" w:color="auto"/>
            <w:right w:val="none" w:sz="0" w:space="0" w:color="auto"/>
          </w:divBdr>
        </w:div>
        <w:div w:id="1786539678">
          <w:marLeft w:val="480"/>
          <w:marRight w:val="0"/>
          <w:marTop w:val="0"/>
          <w:marBottom w:val="0"/>
          <w:divBdr>
            <w:top w:val="none" w:sz="0" w:space="0" w:color="auto"/>
            <w:left w:val="none" w:sz="0" w:space="0" w:color="auto"/>
            <w:bottom w:val="none" w:sz="0" w:space="0" w:color="auto"/>
            <w:right w:val="none" w:sz="0" w:space="0" w:color="auto"/>
          </w:divBdr>
        </w:div>
        <w:div w:id="1905986052">
          <w:marLeft w:val="480"/>
          <w:marRight w:val="0"/>
          <w:marTop w:val="0"/>
          <w:marBottom w:val="0"/>
          <w:divBdr>
            <w:top w:val="none" w:sz="0" w:space="0" w:color="auto"/>
            <w:left w:val="none" w:sz="0" w:space="0" w:color="auto"/>
            <w:bottom w:val="none" w:sz="0" w:space="0" w:color="auto"/>
            <w:right w:val="none" w:sz="0" w:space="0" w:color="auto"/>
          </w:divBdr>
        </w:div>
        <w:div w:id="2060543206">
          <w:marLeft w:val="480"/>
          <w:marRight w:val="0"/>
          <w:marTop w:val="0"/>
          <w:marBottom w:val="0"/>
          <w:divBdr>
            <w:top w:val="none" w:sz="0" w:space="0" w:color="auto"/>
            <w:left w:val="none" w:sz="0" w:space="0" w:color="auto"/>
            <w:bottom w:val="none" w:sz="0" w:space="0" w:color="auto"/>
            <w:right w:val="none" w:sz="0" w:space="0" w:color="auto"/>
          </w:divBdr>
        </w:div>
        <w:div w:id="335963441">
          <w:marLeft w:val="480"/>
          <w:marRight w:val="0"/>
          <w:marTop w:val="0"/>
          <w:marBottom w:val="0"/>
          <w:divBdr>
            <w:top w:val="none" w:sz="0" w:space="0" w:color="auto"/>
            <w:left w:val="none" w:sz="0" w:space="0" w:color="auto"/>
            <w:bottom w:val="none" w:sz="0" w:space="0" w:color="auto"/>
            <w:right w:val="none" w:sz="0" w:space="0" w:color="auto"/>
          </w:divBdr>
        </w:div>
        <w:div w:id="2031224242">
          <w:marLeft w:val="480"/>
          <w:marRight w:val="0"/>
          <w:marTop w:val="0"/>
          <w:marBottom w:val="0"/>
          <w:divBdr>
            <w:top w:val="none" w:sz="0" w:space="0" w:color="auto"/>
            <w:left w:val="none" w:sz="0" w:space="0" w:color="auto"/>
            <w:bottom w:val="none" w:sz="0" w:space="0" w:color="auto"/>
            <w:right w:val="none" w:sz="0" w:space="0" w:color="auto"/>
          </w:divBdr>
        </w:div>
        <w:div w:id="750080964">
          <w:marLeft w:val="480"/>
          <w:marRight w:val="0"/>
          <w:marTop w:val="0"/>
          <w:marBottom w:val="0"/>
          <w:divBdr>
            <w:top w:val="none" w:sz="0" w:space="0" w:color="auto"/>
            <w:left w:val="none" w:sz="0" w:space="0" w:color="auto"/>
            <w:bottom w:val="none" w:sz="0" w:space="0" w:color="auto"/>
            <w:right w:val="none" w:sz="0" w:space="0" w:color="auto"/>
          </w:divBdr>
        </w:div>
        <w:div w:id="349917640">
          <w:marLeft w:val="480"/>
          <w:marRight w:val="0"/>
          <w:marTop w:val="0"/>
          <w:marBottom w:val="0"/>
          <w:divBdr>
            <w:top w:val="none" w:sz="0" w:space="0" w:color="auto"/>
            <w:left w:val="none" w:sz="0" w:space="0" w:color="auto"/>
            <w:bottom w:val="none" w:sz="0" w:space="0" w:color="auto"/>
            <w:right w:val="none" w:sz="0" w:space="0" w:color="auto"/>
          </w:divBdr>
        </w:div>
        <w:div w:id="1338078540">
          <w:marLeft w:val="480"/>
          <w:marRight w:val="0"/>
          <w:marTop w:val="0"/>
          <w:marBottom w:val="0"/>
          <w:divBdr>
            <w:top w:val="none" w:sz="0" w:space="0" w:color="auto"/>
            <w:left w:val="none" w:sz="0" w:space="0" w:color="auto"/>
            <w:bottom w:val="none" w:sz="0" w:space="0" w:color="auto"/>
            <w:right w:val="none" w:sz="0" w:space="0" w:color="auto"/>
          </w:divBdr>
        </w:div>
        <w:div w:id="1544440107">
          <w:marLeft w:val="480"/>
          <w:marRight w:val="0"/>
          <w:marTop w:val="0"/>
          <w:marBottom w:val="0"/>
          <w:divBdr>
            <w:top w:val="none" w:sz="0" w:space="0" w:color="auto"/>
            <w:left w:val="none" w:sz="0" w:space="0" w:color="auto"/>
            <w:bottom w:val="none" w:sz="0" w:space="0" w:color="auto"/>
            <w:right w:val="none" w:sz="0" w:space="0" w:color="auto"/>
          </w:divBdr>
        </w:div>
        <w:div w:id="1533306203">
          <w:marLeft w:val="480"/>
          <w:marRight w:val="0"/>
          <w:marTop w:val="0"/>
          <w:marBottom w:val="0"/>
          <w:divBdr>
            <w:top w:val="none" w:sz="0" w:space="0" w:color="auto"/>
            <w:left w:val="none" w:sz="0" w:space="0" w:color="auto"/>
            <w:bottom w:val="none" w:sz="0" w:space="0" w:color="auto"/>
            <w:right w:val="none" w:sz="0" w:space="0" w:color="auto"/>
          </w:divBdr>
        </w:div>
        <w:div w:id="1695644450">
          <w:marLeft w:val="480"/>
          <w:marRight w:val="0"/>
          <w:marTop w:val="0"/>
          <w:marBottom w:val="0"/>
          <w:divBdr>
            <w:top w:val="none" w:sz="0" w:space="0" w:color="auto"/>
            <w:left w:val="none" w:sz="0" w:space="0" w:color="auto"/>
            <w:bottom w:val="none" w:sz="0" w:space="0" w:color="auto"/>
            <w:right w:val="none" w:sz="0" w:space="0" w:color="auto"/>
          </w:divBdr>
        </w:div>
        <w:div w:id="1550654639">
          <w:marLeft w:val="480"/>
          <w:marRight w:val="0"/>
          <w:marTop w:val="0"/>
          <w:marBottom w:val="0"/>
          <w:divBdr>
            <w:top w:val="none" w:sz="0" w:space="0" w:color="auto"/>
            <w:left w:val="none" w:sz="0" w:space="0" w:color="auto"/>
            <w:bottom w:val="none" w:sz="0" w:space="0" w:color="auto"/>
            <w:right w:val="none" w:sz="0" w:space="0" w:color="auto"/>
          </w:divBdr>
        </w:div>
        <w:div w:id="381909195">
          <w:marLeft w:val="480"/>
          <w:marRight w:val="0"/>
          <w:marTop w:val="0"/>
          <w:marBottom w:val="0"/>
          <w:divBdr>
            <w:top w:val="none" w:sz="0" w:space="0" w:color="auto"/>
            <w:left w:val="none" w:sz="0" w:space="0" w:color="auto"/>
            <w:bottom w:val="none" w:sz="0" w:space="0" w:color="auto"/>
            <w:right w:val="none" w:sz="0" w:space="0" w:color="auto"/>
          </w:divBdr>
        </w:div>
        <w:div w:id="823156150">
          <w:marLeft w:val="480"/>
          <w:marRight w:val="0"/>
          <w:marTop w:val="0"/>
          <w:marBottom w:val="0"/>
          <w:divBdr>
            <w:top w:val="none" w:sz="0" w:space="0" w:color="auto"/>
            <w:left w:val="none" w:sz="0" w:space="0" w:color="auto"/>
            <w:bottom w:val="none" w:sz="0" w:space="0" w:color="auto"/>
            <w:right w:val="none" w:sz="0" w:space="0" w:color="auto"/>
          </w:divBdr>
        </w:div>
        <w:div w:id="673917895">
          <w:marLeft w:val="480"/>
          <w:marRight w:val="0"/>
          <w:marTop w:val="0"/>
          <w:marBottom w:val="0"/>
          <w:divBdr>
            <w:top w:val="none" w:sz="0" w:space="0" w:color="auto"/>
            <w:left w:val="none" w:sz="0" w:space="0" w:color="auto"/>
            <w:bottom w:val="none" w:sz="0" w:space="0" w:color="auto"/>
            <w:right w:val="none" w:sz="0" w:space="0" w:color="auto"/>
          </w:divBdr>
        </w:div>
        <w:div w:id="996492338">
          <w:marLeft w:val="480"/>
          <w:marRight w:val="0"/>
          <w:marTop w:val="0"/>
          <w:marBottom w:val="0"/>
          <w:divBdr>
            <w:top w:val="none" w:sz="0" w:space="0" w:color="auto"/>
            <w:left w:val="none" w:sz="0" w:space="0" w:color="auto"/>
            <w:bottom w:val="none" w:sz="0" w:space="0" w:color="auto"/>
            <w:right w:val="none" w:sz="0" w:space="0" w:color="auto"/>
          </w:divBdr>
        </w:div>
        <w:div w:id="1460415438">
          <w:marLeft w:val="480"/>
          <w:marRight w:val="0"/>
          <w:marTop w:val="0"/>
          <w:marBottom w:val="0"/>
          <w:divBdr>
            <w:top w:val="none" w:sz="0" w:space="0" w:color="auto"/>
            <w:left w:val="none" w:sz="0" w:space="0" w:color="auto"/>
            <w:bottom w:val="none" w:sz="0" w:space="0" w:color="auto"/>
            <w:right w:val="none" w:sz="0" w:space="0" w:color="auto"/>
          </w:divBdr>
        </w:div>
        <w:div w:id="353000298">
          <w:marLeft w:val="480"/>
          <w:marRight w:val="0"/>
          <w:marTop w:val="0"/>
          <w:marBottom w:val="0"/>
          <w:divBdr>
            <w:top w:val="none" w:sz="0" w:space="0" w:color="auto"/>
            <w:left w:val="none" w:sz="0" w:space="0" w:color="auto"/>
            <w:bottom w:val="none" w:sz="0" w:space="0" w:color="auto"/>
            <w:right w:val="none" w:sz="0" w:space="0" w:color="auto"/>
          </w:divBdr>
        </w:div>
        <w:div w:id="1803648940">
          <w:marLeft w:val="480"/>
          <w:marRight w:val="0"/>
          <w:marTop w:val="0"/>
          <w:marBottom w:val="0"/>
          <w:divBdr>
            <w:top w:val="none" w:sz="0" w:space="0" w:color="auto"/>
            <w:left w:val="none" w:sz="0" w:space="0" w:color="auto"/>
            <w:bottom w:val="none" w:sz="0" w:space="0" w:color="auto"/>
            <w:right w:val="none" w:sz="0" w:space="0" w:color="auto"/>
          </w:divBdr>
        </w:div>
        <w:div w:id="1885828798">
          <w:marLeft w:val="480"/>
          <w:marRight w:val="0"/>
          <w:marTop w:val="0"/>
          <w:marBottom w:val="0"/>
          <w:divBdr>
            <w:top w:val="none" w:sz="0" w:space="0" w:color="auto"/>
            <w:left w:val="none" w:sz="0" w:space="0" w:color="auto"/>
            <w:bottom w:val="none" w:sz="0" w:space="0" w:color="auto"/>
            <w:right w:val="none" w:sz="0" w:space="0" w:color="auto"/>
          </w:divBdr>
        </w:div>
        <w:div w:id="1544440617">
          <w:marLeft w:val="480"/>
          <w:marRight w:val="0"/>
          <w:marTop w:val="0"/>
          <w:marBottom w:val="0"/>
          <w:divBdr>
            <w:top w:val="none" w:sz="0" w:space="0" w:color="auto"/>
            <w:left w:val="none" w:sz="0" w:space="0" w:color="auto"/>
            <w:bottom w:val="none" w:sz="0" w:space="0" w:color="auto"/>
            <w:right w:val="none" w:sz="0" w:space="0" w:color="auto"/>
          </w:divBdr>
        </w:div>
        <w:div w:id="941377591">
          <w:marLeft w:val="480"/>
          <w:marRight w:val="0"/>
          <w:marTop w:val="0"/>
          <w:marBottom w:val="0"/>
          <w:divBdr>
            <w:top w:val="none" w:sz="0" w:space="0" w:color="auto"/>
            <w:left w:val="none" w:sz="0" w:space="0" w:color="auto"/>
            <w:bottom w:val="none" w:sz="0" w:space="0" w:color="auto"/>
            <w:right w:val="none" w:sz="0" w:space="0" w:color="auto"/>
          </w:divBdr>
        </w:div>
        <w:div w:id="84423704">
          <w:marLeft w:val="480"/>
          <w:marRight w:val="0"/>
          <w:marTop w:val="0"/>
          <w:marBottom w:val="0"/>
          <w:divBdr>
            <w:top w:val="none" w:sz="0" w:space="0" w:color="auto"/>
            <w:left w:val="none" w:sz="0" w:space="0" w:color="auto"/>
            <w:bottom w:val="none" w:sz="0" w:space="0" w:color="auto"/>
            <w:right w:val="none" w:sz="0" w:space="0" w:color="auto"/>
          </w:divBdr>
        </w:div>
        <w:div w:id="817117513">
          <w:marLeft w:val="480"/>
          <w:marRight w:val="0"/>
          <w:marTop w:val="0"/>
          <w:marBottom w:val="0"/>
          <w:divBdr>
            <w:top w:val="none" w:sz="0" w:space="0" w:color="auto"/>
            <w:left w:val="none" w:sz="0" w:space="0" w:color="auto"/>
            <w:bottom w:val="none" w:sz="0" w:space="0" w:color="auto"/>
            <w:right w:val="none" w:sz="0" w:space="0" w:color="auto"/>
          </w:divBdr>
        </w:div>
        <w:div w:id="1367296340">
          <w:marLeft w:val="480"/>
          <w:marRight w:val="0"/>
          <w:marTop w:val="0"/>
          <w:marBottom w:val="0"/>
          <w:divBdr>
            <w:top w:val="none" w:sz="0" w:space="0" w:color="auto"/>
            <w:left w:val="none" w:sz="0" w:space="0" w:color="auto"/>
            <w:bottom w:val="none" w:sz="0" w:space="0" w:color="auto"/>
            <w:right w:val="none" w:sz="0" w:space="0" w:color="auto"/>
          </w:divBdr>
        </w:div>
        <w:div w:id="837887622">
          <w:marLeft w:val="480"/>
          <w:marRight w:val="0"/>
          <w:marTop w:val="0"/>
          <w:marBottom w:val="0"/>
          <w:divBdr>
            <w:top w:val="none" w:sz="0" w:space="0" w:color="auto"/>
            <w:left w:val="none" w:sz="0" w:space="0" w:color="auto"/>
            <w:bottom w:val="none" w:sz="0" w:space="0" w:color="auto"/>
            <w:right w:val="none" w:sz="0" w:space="0" w:color="auto"/>
          </w:divBdr>
        </w:div>
        <w:div w:id="1833912710">
          <w:marLeft w:val="480"/>
          <w:marRight w:val="0"/>
          <w:marTop w:val="0"/>
          <w:marBottom w:val="0"/>
          <w:divBdr>
            <w:top w:val="none" w:sz="0" w:space="0" w:color="auto"/>
            <w:left w:val="none" w:sz="0" w:space="0" w:color="auto"/>
            <w:bottom w:val="none" w:sz="0" w:space="0" w:color="auto"/>
            <w:right w:val="none" w:sz="0" w:space="0" w:color="auto"/>
          </w:divBdr>
        </w:div>
        <w:div w:id="1027412903">
          <w:marLeft w:val="480"/>
          <w:marRight w:val="0"/>
          <w:marTop w:val="0"/>
          <w:marBottom w:val="0"/>
          <w:divBdr>
            <w:top w:val="none" w:sz="0" w:space="0" w:color="auto"/>
            <w:left w:val="none" w:sz="0" w:space="0" w:color="auto"/>
            <w:bottom w:val="none" w:sz="0" w:space="0" w:color="auto"/>
            <w:right w:val="none" w:sz="0" w:space="0" w:color="auto"/>
          </w:divBdr>
        </w:div>
        <w:div w:id="1250655853">
          <w:marLeft w:val="480"/>
          <w:marRight w:val="0"/>
          <w:marTop w:val="0"/>
          <w:marBottom w:val="0"/>
          <w:divBdr>
            <w:top w:val="none" w:sz="0" w:space="0" w:color="auto"/>
            <w:left w:val="none" w:sz="0" w:space="0" w:color="auto"/>
            <w:bottom w:val="none" w:sz="0" w:space="0" w:color="auto"/>
            <w:right w:val="none" w:sz="0" w:space="0" w:color="auto"/>
          </w:divBdr>
        </w:div>
        <w:div w:id="762185273">
          <w:marLeft w:val="480"/>
          <w:marRight w:val="0"/>
          <w:marTop w:val="0"/>
          <w:marBottom w:val="0"/>
          <w:divBdr>
            <w:top w:val="none" w:sz="0" w:space="0" w:color="auto"/>
            <w:left w:val="none" w:sz="0" w:space="0" w:color="auto"/>
            <w:bottom w:val="none" w:sz="0" w:space="0" w:color="auto"/>
            <w:right w:val="none" w:sz="0" w:space="0" w:color="auto"/>
          </w:divBdr>
        </w:div>
        <w:div w:id="339353791">
          <w:marLeft w:val="480"/>
          <w:marRight w:val="0"/>
          <w:marTop w:val="0"/>
          <w:marBottom w:val="0"/>
          <w:divBdr>
            <w:top w:val="none" w:sz="0" w:space="0" w:color="auto"/>
            <w:left w:val="none" w:sz="0" w:space="0" w:color="auto"/>
            <w:bottom w:val="none" w:sz="0" w:space="0" w:color="auto"/>
            <w:right w:val="none" w:sz="0" w:space="0" w:color="auto"/>
          </w:divBdr>
        </w:div>
        <w:div w:id="1659379884">
          <w:marLeft w:val="480"/>
          <w:marRight w:val="0"/>
          <w:marTop w:val="0"/>
          <w:marBottom w:val="0"/>
          <w:divBdr>
            <w:top w:val="none" w:sz="0" w:space="0" w:color="auto"/>
            <w:left w:val="none" w:sz="0" w:space="0" w:color="auto"/>
            <w:bottom w:val="none" w:sz="0" w:space="0" w:color="auto"/>
            <w:right w:val="none" w:sz="0" w:space="0" w:color="auto"/>
          </w:divBdr>
        </w:div>
        <w:div w:id="1947348330">
          <w:marLeft w:val="480"/>
          <w:marRight w:val="0"/>
          <w:marTop w:val="0"/>
          <w:marBottom w:val="0"/>
          <w:divBdr>
            <w:top w:val="none" w:sz="0" w:space="0" w:color="auto"/>
            <w:left w:val="none" w:sz="0" w:space="0" w:color="auto"/>
            <w:bottom w:val="none" w:sz="0" w:space="0" w:color="auto"/>
            <w:right w:val="none" w:sz="0" w:space="0" w:color="auto"/>
          </w:divBdr>
        </w:div>
        <w:div w:id="2054304292">
          <w:marLeft w:val="480"/>
          <w:marRight w:val="0"/>
          <w:marTop w:val="0"/>
          <w:marBottom w:val="0"/>
          <w:divBdr>
            <w:top w:val="none" w:sz="0" w:space="0" w:color="auto"/>
            <w:left w:val="none" w:sz="0" w:space="0" w:color="auto"/>
            <w:bottom w:val="none" w:sz="0" w:space="0" w:color="auto"/>
            <w:right w:val="none" w:sz="0" w:space="0" w:color="auto"/>
          </w:divBdr>
        </w:div>
        <w:div w:id="1548105832">
          <w:marLeft w:val="480"/>
          <w:marRight w:val="0"/>
          <w:marTop w:val="0"/>
          <w:marBottom w:val="0"/>
          <w:divBdr>
            <w:top w:val="none" w:sz="0" w:space="0" w:color="auto"/>
            <w:left w:val="none" w:sz="0" w:space="0" w:color="auto"/>
            <w:bottom w:val="none" w:sz="0" w:space="0" w:color="auto"/>
            <w:right w:val="none" w:sz="0" w:space="0" w:color="auto"/>
          </w:divBdr>
        </w:div>
        <w:div w:id="1013268094">
          <w:marLeft w:val="480"/>
          <w:marRight w:val="0"/>
          <w:marTop w:val="0"/>
          <w:marBottom w:val="0"/>
          <w:divBdr>
            <w:top w:val="none" w:sz="0" w:space="0" w:color="auto"/>
            <w:left w:val="none" w:sz="0" w:space="0" w:color="auto"/>
            <w:bottom w:val="none" w:sz="0" w:space="0" w:color="auto"/>
            <w:right w:val="none" w:sz="0" w:space="0" w:color="auto"/>
          </w:divBdr>
        </w:div>
        <w:div w:id="1083256279">
          <w:marLeft w:val="480"/>
          <w:marRight w:val="0"/>
          <w:marTop w:val="0"/>
          <w:marBottom w:val="0"/>
          <w:divBdr>
            <w:top w:val="none" w:sz="0" w:space="0" w:color="auto"/>
            <w:left w:val="none" w:sz="0" w:space="0" w:color="auto"/>
            <w:bottom w:val="none" w:sz="0" w:space="0" w:color="auto"/>
            <w:right w:val="none" w:sz="0" w:space="0" w:color="auto"/>
          </w:divBdr>
        </w:div>
        <w:div w:id="893353246">
          <w:marLeft w:val="480"/>
          <w:marRight w:val="0"/>
          <w:marTop w:val="0"/>
          <w:marBottom w:val="0"/>
          <w:divBdr>
            <w:top w:val="none" w:sz="0" w:space="0" w:color="auto"/>
            <w:left w:val="none" w:sz="0" w:space="0" w:color="auto"/>
            <w:bottom w:val="none" w:sz="0" w:space="0" w:color="auto"/>
            <w:right w:val="none" w:sz="0" w:space="0" w:color="auto"/>
          </w:divBdr>
        </w:div>
        <w:div w:id="2011517966">
          <w:marLeft w:val="480"/>
          <w:marRight w:val="0"/>
          <w:marTop w:val="0"/>
          <w:marBottom w:val="0"/>
          <w:divBdr>
            <w:top w:val="none" w:sz="0" w:space="0" w:color="auto"/>
            <w:left w:val="none" w:sz="0" w:space="0" w:color="auto"/>
            <w:bottom w:val="none" w:sz="0" w:space="0" w:color="auto"/>
            <w:right w:val="none" w:sz="0" w:space="0" w:color="auto"/>
          </w:divBdr>
        </w:div>
        <w:div w:id="1449856062">
          <w:marLeft w:val="480"/>
          <w:marRight w:val="0"/>
          <w:marTop w:val="0"/>
          <w:marBottom w:val="0"/>
          <w:divBdr>
            <w:top w:val="none" w:sz="0" w:space="0" w:color="auto"/>
            <w:left w:val="none" w:sz="0" w:space="0" w:color="auto"/>
            <w:bottom w:val="none" w:sz="0" w:space="0" w:color="auto"/>
            <w:right w:val="none" w:sz="0" w:space="0" w:color="auto"/>
          </w:divBdr>
        </w:div>
        <w:div w:id="699209640">
          <w:marLeft w:val="480"/>
          <w:marRight w:val="0"/>
          <w:marTop w:val="0"/>
          <w:marBottom w:val="0"/>
          <w:divBdr>
            <w:top w:val="none" w:sz="0" w:space="0" w:color="auto"/>
            <w:left w:val="none" w:sz="0" w:space="0" w:color="auto"/>
            <w:bottom w:val="none" w:sz="0" w:space="0" w:color="auto"/>
            <w:right w:val="none" w:sz="0" w:space="0" w:color="auto"/>
          </w:divBdr>
        </w:div>
        <w:div w:id="1063069367">
          <w:marLeft w:val="480"/>
          <w:marRight w:val="0"/>
          <w:marTop w:val="0"/>
          <w:marBottom w:val="0"/>
          <w:divBdr>
            <w:top w:val="none" w:sz="0" w:space="0" w:color="auto"/>
            <w:left w:val="none" w:sz="0" w:space="0" w:color="auto"/>
            <w:bottom w:val="none" w:sz="0" w:space="0" w:color="auto"/>
            <w:right w:val="none" w:sz="0" w:space="0" w:color="auto"/>
          </w:divBdr>
        </w:div>
        <w:div w:id="1841237467">
          <w:marLeft w:val="480"/>
          <w:marRight w:val="0"/>
          <w:marTop w:val="0"/>
          <w:marBottom w:val="0"/>
          <w:divBdr>
            <w:top w:val="none" w:sz="0" w:space="0" w:color="auto"/>
            <w:left w:val="none" w:sz="0" w:space="0" w:color="auto"/>
            <w:bottom w:val="none" w:sz="0" w:space="0" w:color="auto"/>
            <w:right w:val="none" w:sz="0" w:space="0" w:color="auto"/>
          </w:divBdr>
        </w:div>
        <w:div w:id="1140147723">
          <w:marLeft w:val="480"/>
          <w:marRight w:val="0"/>
          <w:marTop w:val="0"/>
          <w:marBottom w:val="0"/>
          <w:divBdr>
            <w:top w:val="none" w:sz="0" w:space="0" w:color="auto"/>
            <w:left w:val="none" w:sz="0" w:space="0" w:color="auto"/>
            <w:bottom w:val="none" w:sz="0" w:space="0" w:color="auto"/>
            <w:right w:val="none" w:sz="0" w:space="0" w:color="auto"/>
          </w:divBdr>
        </w:div>
        <w:div w:id="1050836650">
          <w:marLeft w:val="480"/>
          <w:marRight w:val="0"/>
          <w:marTop w:val="0"/>
          <w:marBottom w:val="0"/>
          <w:divBdr>
            <w:top w:val="none" w:sz="0" w:space="0" w:color="auto"/>
            <w:left w:val="none" w:sz="0" w:space="0" w:color="auto"/>
            <w:bottom w:val="none" w:sz="0" w:space="0" w:color="auto"/>
            <w:right w:val="none" w:sz="0" w:space="0" w:color="auto"/>
          </w:divBdr>
        </w:div>
        <w:div w:id="1193303412">
          <w:marLeft w:val="480"/>
          <w:marRight w:val="0"/>
          <w:marTop w:val="0"/>
          <w:marBottom w:val="0"/>
          <w:divBdr>
            <w:top w:val="none" w:sz="0" w:space="0" w:color="auto"/>
            <w:left w:val="none" w:sz="0" w:space="0" w:color="auto"/>
            <w:bottom w:val="none" w:sz="0" w:space="0" w:color="auto"/>
            <w:right w:val="none" w:sz="0" w:space="0" w:color="auto"/>
          </w:divBdr>
        </w:div>
        <w:div w:id="878787157">
          <w:marLeft w:val="480"/>
          <w:marRight w:val="0"/>
          <w:marTop w:val="0"/>
          <w:marBottom w:val="0"/>
          <w:divBdr>
            <w:top w:val="none" w:sz="0" w:space="0" w:color="auto"/>
            <w:left w:val="none" w:sz="0" w:space="0" w:color="auto"/>
            <w:bottom w:val="none" w:sz="0" w:space="0" w:color="auto"/>
            <w:right w:val="none" w:sz="0" w:space="0" w:color="auto"/>
          </w:divBdr>
        </w:div>
        <w:div w:id="558592490">
          <w:marLeft w:val="480"/>
          <w:marRight w:val="0"/>
          <w:marTop w:val="0"/>
          <w:marBottom w:val="0"/>
          <w:divBdr>
            <w:top w:val="none" w:sz="0" w:space="0" w:color="auto"/>
            <w:left w:val="none" w:sz="0" w:space="0" w:color="auto"/>
            <w:bottom w:val="none" w:sz="0" w:space="0" w:color="auto"/>
            <w:right w:val="none" w:sz="0" w:space="0" w:color="auto"/>
          </w:divBdr>
        </w:div>
        <w:div w:id="1756517025">
          <w:marLeft w:val="480"/>
          <w:marRight w:val="0"/>
          <w:marTop w:val="0"/>
          <w:marBottom w:val="0"/>
          <w:divBdr>
            <w:top w:val="none" w:sz="0" w:space="0" w:color="auto"/>
            <w:left w:val="none" w:sz="0" w:space="0" w:color="auto"/>
            <w:bottom w:val="none" w:sz="0" w:space="0" w:color="auto"/>
            <w:right w:val="none" w:sz="0" w:space="0" w:color="auto"/>
          </w:divBdr>
        </w:div>
        <w:div w:id="481848442">
          <w:marLeft w:val="480"/>
          <w:marRight w:val="0"/>
          <w:marTop w:val="0"/>
          <w:marBottom w:val="0"/>
          <w:divBdr>
            <w:top w:val="none" w:sz="0" w:space="0" w:color="auto"/>
            <w:left w:val="none" w:sz="0" w:space="0" w:color="auto"/>
            <w:bottom w:val="none" w:sz="0" w:space="0" w:color="auto"/>
            <w:right w:val="none" w:sz="0" w:space="0" w:color="auto"/>
          </w:divBdr>
        </w:div>
        <w:div w:id="1371033118">
          <w:marLeft w:val="480"/>
          <w:marRight w:val="0"/>
          <w:marTop w:val="0"/>
          <w:marBottom w:val="0"/>
          <w:divBdr>
            <w:top w:val="none" w:sz="0" w:space="0" w:color="auto"/>
            <w:left w:val="none" w:sz="0" w:space="0" w:color="auto"/>
            <w:bottom w:val="none" w:sz="0" w:space="0" w:color="auto"/>
            <w:right w:val="none" w:sz="0" w:space="0" w:color="auto"/>
          </w:divBdr>
        </w:div>
        <w:div w:id="310260151">
          <w:marLeft w:val="480"/>
          <w:marRight w:val="0"/>
          <w:marTop w:val="0"/>
          <w:marBottom w:val="0"/>
          <w:divBdr>
            <w:top w:val="none" w:sz="0" w:space="0" w:color="auto"/>
            <w:left w:val="none" w:sz="0" w:space="0" w:color="auto"/>
            <w:bottom w:val="none" w:sz="0" w:space="0" w:color="auto"/>
            <w:right w:val="none" w:sz="0" w:space="0" w:color="auto"/>
          </w:divBdr>
        </w:div>
        <w:div w:id="781344339">
          <w:marLeft w:val="480"/>
          <w:marRight w:val="0"/>
          <w:marTop w:val="0"/>
          <w:marBottom w:val="0"/>
          <w:divBdr>
            <w:top w:val="none" w:sz="0" w:space="0" w:color="auto"/>
            <w:left w:val="none" w:sz="0" w:space="0" w:color="auto"/>
            <w:bottom w:val="none" w:sz="0" w:space="0" w:color="auto"/>
            <w:right w:val="none" w:sz="0" w:space="0" w:color="auto"/>
          </w:divBdr>
        </w:div>
        <w:div w:id="52850602">
          <w:marLeft w:val="480"/>
          <w:marRight w:val="0"/>
          <w:marTop w:val="0"/>
          <w:marBottom w:val="0"/>
          <w:divBdr>
            <w:top w:val="none" w:sz="0" w:space="0" w:color="auto"/>
            <w:left w:val="none" w:sz="0" w:space="0" w:color="auto"/>
            <w:bottom w:val="none" w:sz="0" w:space="0" w:color="auto"/>
            <w:right w:val="none" w:sz="0" w:space="0" w:color="auto"/>
          </w:divBdr>
        </w:div>
        <w:div w:id="1507482055">
          <w:marLeft w:val="480"/>
          <w:marRight w:val="0"/>
          <w:marTop w:val="0"/>
          <w:marBottom w:val="0"/>
          <w:divBdr>
            <w:top w:val="none" w:sz="0" w:space="0" w:color="auto"/>
            <w:left w:val="none" w:sz="0" w:space="0" w:color="auto"/>
            <w:bottom w:val="none" w:sz="0" w:space="0" w:color="auto"/>
            <w:right w:val="none" w:sz="0" w:space="0" w:color="auto"/>
          </w:divBdr>
        </w:div>
        <w:div w:id="783377777">
          <w:marLeft w:val="480"/>
          <w:marRight w:val="0"/>
          <w:marTop w:val="0"/>
          <w:marBottom w:val="0"/>
          <w:divBdr>
            <w:top w:val="none" w:sz="0" w:space="0" w:color="auto"/>
            <w:left w:val="none" w:sz="0" w:space="0" w:color="auto"/>
            <w:bottom w:val="none" w:sz="0" w:space="0" w:color="auto"/>
            <w:right w:val="none" w:sz="0" w:space="0" w:color="auto"/>
          </w:divBdr>
        </w:div>
        <w:div w:id="1089883795">
          <w:marLeft w:val="480"/>
          <w:marRight w:val="0"/>
          <w:marTop w:val="0"/>
          <w:marBottom w:val="0"/>
          <w:divBdr>
            <w:top w:val="none" w:sz="0" w:space="0" w:color="auto"/>
            <w:left w:val="none" w:sz="0" w:space="0" w:color="auto"/>
            <w:bottom w:val="none" w:sz="0" w:space="0" w:color="auto"/>
            <w:right w:val="none" w:sz="0" w:space="0" w:color="auto"/>
          </w:divBdr>
        </w:div>
      </w:divsChild>
    </w:div>
    <w:div w:id="2105488917">
      <w:bodyDiv w:val="1"/>
      <w:marLeft w:val="0"/>
      <w:marRight w:val="0"/>
      <w:marTop w:val="0"/>
      <w:marBottom w:val="0"/>
      <w:divBdr>
        <w:top w:val="none" w:sz="0" w:space="0" w:color="auto"/>
        <w:left w:val="none" w:sz="0" w:space="0" w:color="auto"/>
        <w:bottom w:val="none" w:sz="0" w:space="0" w:color="auto"/>
        <w:right w:val="none" w:sz="0" w:space="0" w:color="auto"/>
      </w:divBdr>
    </w:div>
    <w:div w:id="2107188972">
      <w:bodyDiv w:val="1"/>
      <w:marLeft w:val="0"/>
      <w:marRight w:val="0"/>
      <w:marTop w:val="0"/>
      <w:marBottom w:val="0"/>
      <w:divBdr>
        <w:top w:val="none" w:sz="0" w:space="0" w:color="auto"/>
        <w:left w:val="none" w:sz="0" w:space="0" w:color="auto"/>
        <w:bottom w:val="none" w:sz="0" w:space="0" w:color="auto"/>
        <w:right w:val="none" w:sz="0" w:space="0" w:color="auto"/>
      </w:divBdr>
    </w:div>
    <w:div w:id="2110200101">
      <w:bodyDiv w:val="1"/>
      <w:marLeft w:val="0"/>
      <w:marRight w:val="0"/>
      <w:marTop w:val="0"/>
      <w:marBottom w:val="0"/>
      <w:divBdr>
        <w:top w:val="none" w:sz="0" w:space="0" w:color="auto"/>
        <w:left w:val="none" w:sz="0" w:space="0" w:color="auto"/>
        <w:bottom w:val="none" w:sz="0" w:space="0" w:color="auto"/>
        <w:right w:val="none" w:sz="0" w:space="0" w:color="auto"/>
      </w:divBdr>
      <w:divsChild>
        <w:div w:id="1150365185">
          <w:marLeft w:val="480"/>
          <w:marRight w:val="0"/>
          <w:marTop w:val="0"/>
          <w:marBottom w:val="0"/>
          <w:divBdr>
            <w:top w:val="none" w:sz="0" w:space="0" w:color="auto"/>
            <w:left w:val="none" w:sz="0" w:space="0" w:color="auto"/>
            <w:bottom w:val="none" w:sz="0" w:space="0" w:color="auto"/>
            <w:right w:val="none" w:sz="0" w:space="0" w:color="auto"/>
          </w:divBdr>
        </w:div>
        <w:div w:id="1241138846">
          <w:marLeft w:val="480"/>
          <w:marRight w:val="0"/>
          <w:marTop w:val="0"/>
          <w:marBottom w:val="0"/>
          <w:divBdr>
            <w:top w:val="none" w:sz="0" w:space="0" w:color="auto"/>
            <w:left w:val="none" w:sz="0" w:space="0" w:color="auto"/>
            <w:bottom w:val="none" w:sz="0" w:space="0" w:color="auto"/>
            <w:right w:val="none" w:sz="0" w:space="0" w:color="auto"/>
          </w:divBdr>
        </w:div>
        <w:div w:id="1786538296">
          <w:marLeft w:val="480"/>
          <w:marRight w:val="0"/>
          <w:marTop w:val="0"/>
          <w:marBottom w:val="0"/>
          <w:divBdr>
            <w:top w:val="none" w:sz="0" w:space="0" w:color="auto"/>
            <w:left w:val="none" w:sz="0" w:space="0" w:color="auto"/>
            <w:bottom w:val="none" w:sz="0" w:space="0" w:color="auto"/>
            <w:right w:val="none" w:sz="0" w:space="0" w:color="auto"/>
          </w:divBdr>
        </w:div>
        <w:div w:id="891887972">
          <w:marLeft w:val="480"/>
          <w:marRight w:val="0"/>
          <w:marTop w:val="0"/>
          <w:marBottom w:val="0"/>
          <w:divBdr>
            <w:top w:val="none" w:sz="0" w:space="0" w:color="auto"/>
            <w:left w:val="none" w:sz="0" w:space="0" w:color="auto"/>
            <w:bottom w:val="none" w:sz="0" w:space="0" w:color="auto"/>
            <w:right w:val="none" w:sz="0" w:space="0" w:color="auto"/>
          </w:divBdr>
        </w:div>
        <w:div w:id="1206453144">
          <w:marLeft w:val="480"/>
          <w:marRight w:val="0"/>
          <w:marTop w:val="0"/>
          <w:marBottom w:val="0"/>
          <w:divBdr>
            <w:top w:val="none" w:sz="0" w:space="0" w:color="auto"/>
            <w:left w:val="none" w:sz="0" w:space="0" w:color="auto"/>
            <w:bottom w:val="none" w:sz="0" w:space="0" w:color="auto"/>
            <w:right w:val="none" w:sz="0" w:space="0" w:color="auto"/>
          </w:divBdr>
        </w:div>
        <w:div w:id="1732389113">
          <w:marLeft w:val="480"/>
          <w:marRight w:val="0"/>
          <w:marTop w:val="0"/>
          <w:marBottom w:val="0"/>
          <w:divBdr>
            <w:top w:val="none" w:sz="0" w:space="0" w:color="auto"/>
            <w:left w:val="none" w:sz="0" w:space="0" w:color="auto"/>
            <w:bottom w:val="none" w:sz="0" w:space="0" w:color="auto"/>
            <w:right w:val="none" w:sz="0" w:space="0" w:color="auto"/>
          </w:divBdr>
        </w:div>
        <w:div w:id="1799756303">
          <w:marLeft w:val="480"/>
          <w:marRight w:val="0"/>
          <w:marTop w:val="0"/>
          <w:marBottom w:val="0"/>
          <w:divBdr>
            <w:top w:val="none" w:sz="0" w:space="0" w:color="auto"/>
            <w:left w:val="none" w:sz="0" w:space="0" w:color="auto"/>
            <w:bottom w:val="none" w:sz="0" w:space="0" w:color="auto"/>
            <w:right w:val="none" w:sz="0" w:space="0" w:color="auto"/>
          </w:divBdr>
        </w:div>
        <w:div w:id="52241149">
          <w:marLeft w:val="480"/>
          <w:marRight w:val="0"/>
          <w:marTop w:val="0"/>
          <w:marBottom w:val="0"/>
          <w:divBdr>
            <w:top w:val="none" w:sz="0" w:space="0" w:color="auto"/>
            <w:left w:val="none" w:sz="0" w:space="0" w:color="auto"/>
            <w:bottom w:val="none" w:sz="0" w:space="0" w:color="auto"/>
            <w:right w:val="none" w:sz="0" w:space="0" w:color="auto"/>
          </w:divBdr>
        </w:div>
        <w:div w:id="1353797789">
          <w:marLeft w:val="480"/>
          <w:marRight w:val="0"/>
          <w:marTop w:val="0"/>
          <w:marBottom w:val="0"/>
          <w:divBdr>
            <w:top w:val="none" w:sz="0" w:space="0" w:color="auto"/>
            <w:left w:val="none" w:sz="0" w:space="0" w:color="auto"/>
            <w:bottom w:val="none" w:sz="0" w:space="0" w:color="auto"/>
            <w:right w:val="none" w:sz="0" w:space="0" w:color="auto"/>
          </w:divBdr>
        </w:div>
        <w:div w:id="433287299">
          <w:marLeft w:val="480"/>
          <w:marRight w:val="0"/>
          <w:marTop w:val="0"/>
          <w:marBottom w:val="0"/>
          <w:divBdr>
            <w:top w:val="none" w:sz="0" w:space="0" w:color="auto"/>
            <w:left w:val="none" w:sz="0" w:space="0" w:color="auto"/>
            <w:bottom w:val="none" w:sz="0" w:space="0" w:color="auto"/>
            <w:right w:val="none" w:sz="0" w:space="0" w:color="auto"/>
          </w:divBdr>
        </w:div>
        <w:div w:id="1377852788">
          <w:marLeft w:val="480"/>
          <w:marRight w:val="0"/>
          <w:marTop w:val="0"/>
          <w:marBottom w:val="0"/>
          <w:divBdr>
            <w:top w:val="none" w:sz="0" w:space="0" w:color="auto"/>
            <w:left w:val="none" w:sz="0" w:space="0" w:color="auto"/>
            <w:bottom w:val="none" w:sz="0" w:space="0" w:color="auto"/>
            <w:right w:val="none" w:sz="0" w:space="0" w:color="auto"/>
          </w:divBdr>
        </w:div>
        <w:div w:id="1072702248">
          <w:marLeft w:val="480"/>
          <w:marRight w:val="0"/>
          <w:marTop w:val="0"/>
          <w:marBottom w:val="0"/>
          <w:divBdr>
            <w:top w:val="none" w:sz="0" w:space="0" w:color="auto"/>
            <w:left w:val="none" w:sz="0" w:space="0" w:color="auto"/>
            <w:bottom w:val="none" w:sz="0" w:space="0" w:color="auto"/>
            <w:right w:val="none" w:sz="0" w:space="0" w:color="auto"/>
          </w:divBdr>
        </w:div>
        <w:div w:id="861825148">
          <w:marLeft w:val="480"/>
          <w:marRight w:val="0"/>
          <w:marTop w:val="0"/>
          <w:marBottom w:val="0"/>
          <w:divBdr>
            <w:top w:val="none" w:sz="0" w:space="0" w:color="auto"/>
            <w:left w:val="none" w:sz="0" w:space="0" w:color="auto"/>
            <w:bottom w:val="none" w:sz="0" w:space="0" w:color="auto"/>
            <w:right w:val="none" w:sz="0" w:space="0" w:color="auto"/>
          </w:divBdr>
        </w:div>
        <w:div w:id="1998221993">
          <w:marLeft w:val="480"/>
          <w:marRight w:val="0"/>
          <w:marTop w:val="0"/>
          <w:marBottom w:val="0"/>
          <w:divBdr>
            <w:top w:val="none" w:sz="0" w:space="0" w:color="auto"/>
            <w:left w:val="none" w:sz="0" w:space="0" w:color="auto"/>
            <w:bottom w:val="none" w:sz="0" w:space="0" w:color="auto"/>
            <w:right w:val="none" w:sz="0" w:space="0" w:color="auto"/>
          </w:divBdr>
        </w:div>
        <w:div w:id="1780374409">
          <w:marLeft w:val="480"/>
          <w:marRight w:val="0"/>
          <w:marTop w:val="0"/>
          <w:marBottom w:val="0"/>
          <w:divBdr>
            <w:top w:val="none" w:sz="0" w:space="0" w:color="auto"/>
            <w:left w:val="none" w:sz="0" w:space="0" w:color="auto"/>
            <w:bottom w:val="none" w:sz="0" w:space="0" w:color="auto"/>
            <w:right w:val="none" w:sz="0" w:space="0" w:color="auto"/>
          </w:divBdr>
        </w:div>
        <w:div w:id="1920560221">
          <w:marLeft w:val="480"/>
          <w:marRight w:val="0"/>
          <w:marTop w:val="0"/>
          <w:marBottom w:val="0"/>
          <w:divBdr>
            <w:top w:val="none" w:sz="0" w:space="0" w:color="auto"/>
            <w:left w:val="none" w:sz="0" w:space="0" w:color="auto"/>
            <w:bottom w:val="none" w:sz="0" w:space="0" w:color="auto"/>
            <w:right w:val="none" w:sz="0" w:space="0" w:color="auto"/>
          </w:divBdr>
        </w:div>
        <w:div w:id="326636474">
          <w:marLeft w:val="480"/>
          <w:marRight w:val="0"/>
          <w:marTop w:val="0"/>
          <w:marBottom w:val="0"/>
          <w:divBdr>
            <w:top w:val="none" w:sz="0" w:space="0" w:color="auto"/>
            <w:left w:val="none" w:sz="0" w:space="0" w:color="auto"/>
            <w:bottom w:val="none" w:sz="0" w:space="0" w:color="auto"/>
            <w:right w:val="none" w:sz="0" w:space="0" w:color="auto"/>
          </w:divBdr>
        </w:div>
        <w:div w:id="1998149180">
          <w:marLeft w:val="480"/>
          <w:marRight w:val="0"/>
          <w:marTop w:val="0"/>
          <w:marBottom w:val="0"/>
          <w:divBdr>
            <w:top w:val="none" w:sz="0" w:space="0" w:color="auto"/>
            <w:left w:val="none" w:sz="0" w:space="0" w:color="auto"/>
            <w:bottom w:val="none" w:sz="0" w:space="0" w:color="auto"/>
            <w:right w:val="none" w:sz="0" w:space="0" w:color="auto"/>
          </w:divBdr>
        </w:div>
        <w:div w:id="1636183609">
          <w:marLeft w:val="480"/>
          <w:marRight w:val="0"/>
          <w:marTop w:val="0"/>
          <w:marBottom w:val="0"/>
          <w:divBdr>
            <w:top w:val="none" w:sz="0" w:space="0" w:color="auto"/>
            <w:left w:val="none" w:sz="0" w:space="0" w:color="auto"/>
            <w:bottom w:val="none" w:sz="0" w:space="0" w:color="auto"/>
            <w:right w:val="none" w:sz="0" w:space="0" w:color="auto"/>
          </w:divBdr>
        </w:div>
        <w:div w:id="1445688711">
          <w:marLeft w:val="480"/>
          <w:marRight w:val="0"/>
          <w:marTop w:val="0"/>
          <w:marBottom w:val="0"/>
          <w:divBdr>
            <w:top w:val="none" w:sz="0" w:space="0" w:color="auto"/>
            <w:left w:val="none" w:sz="0" w:space="0" w:color="auto"/>
            <w:bottom w:val="none" w:sz="0" w:space="0" w:color="auto"/>
            <w:right w:val="none" w:sz="0" w:space="0" w:color="auto"/>
          </w:divBdr>
        </w:div>
        <w:div w:id="2120907509">
          <w:marLeft w:val="480"/>
          <w:marRight w:val="0"/>
          <w:marTop w:val="0"/>
          <w:marBottom w:val="0"/>
          <w:divBdr>
            <w:top w:val="none" w:sz="0" w:space="0" w:color="auto"/>
            <w:left w:val="none" w:sz="0" w:space="0" w:color="auto"/>
            <w:bottom w:val="none" w:sz="0" w:space="0" w:color="auto"/>
            <w:right w:val="none" w:sz="0" w:space="0" w:color="auto"/>
          </w:divBdr>
        </w:div>
        <w:div w:id="230578335">
          <w:marLeft w:val="480"/>
          <w:marRight w:val="0"/>
          <w:marTop w:val="0"/>
          <w:marBottom w:val="0"/>
          <w:divBdr>
            <w:top w:val="none" w:sz="0" w:space="0" w:color="auto"/>
            <w:left w:val="none" w:sz="0" w:space="0" w:color="auto"/>
            <w:bottom w:val="none" w:sz="0" w:space="0" w:color="auto"/>
            <w:right w:val="none" w:sz="0" w:space="0" w:color="auto"/>
          </w:divBdr>
        </w:div>
        <w:div w:id="1355884941">
          <w:marLeft w:val="480"/>
          <w:marRight w:val="0"/>
          <w:marTop w:val="0"/>
          <w:marBottom w:val="0"/>
          <w:divBdr>
            <w:top w:val="none" w:sz="0" w:space="0" w:color="auto"/>
            <w:left w:val="none" w:sz="0" w:space="0" w:color="auto"/>
            <w:bottom w:val="none" w:sz="0" w:space="0" w:color="auto"/>
            <w:right w:val="none" w:sz="0" w:space="0" w:color="auto"/>
          </w:divBdr>
        </w:div>
        <w:div w:id="1843742627">
          <w:marLeft w:val="480"/>
          <w:marRight w:val="0"/>
          <w:marTop w:val="0"/>
          <w:marBottom w:val="0"/>
          <w:divBdr>
            <w:top w:val="none" w:sz="0" w:space="0" w:color="auto"/>
            <w:left w:val="none" w:sz="0" w:space="0" w:color="auto"/>
            <w:bottom w:val="none" w:sz="0" w:space="0" w:color="auto"/>
            <w:right w:val="none" w:sz="0" w:space="0" w:color="auto"/>
          </w:divBdr>
        </w:div>
        <w:div w:id="753085416">
          <w:marLeft w:val="480"/>
          <w:marRight w:val="0"/>
          <w:marTop w:val="0"/>
          <w:marBottom w:val="0"/>
          <w:divBdr>
            <w:top w:val="none" w:sz="0" w:space="0" w:color="auto"/>
            <w:left w:val="none" w:sz="0" w:space="0" w:color="auto"/>
            <w:bottom w:val="none" w:sz="0" w:space="0" w:color="auto"/>
            <w:right w:val="none" w:sz="0" w:space="0" w:color="auto"/>
          </w:divBdr>
        </w:div>
        <w:div w:id="1569530754">
          <w:marLeft w:val="480"/>
          <w:marRight w:val="0"/>
          <w:marTop w:val="0"/>
          <w:marBottom w:val="0"/>
          <w:divBdr>
            <w:top w:val="none" w:sz="0" w:space="0" w:color="auto"/>
            <w:left w:val="none" w:sz="0" w:space="0" w:color="auto"/>
            <w:bottom w:val="none" w:sz="0" w:space="0" w:color="auto"/>
            <w:right w:val="none" w:sz="0" w:space="0" w:color="auto"/>
          </w:divBdr>
        </w:div>
        <w:div w:id="1773479048">
          <w:marLeft w:val="480"/>
          <w:marRight w:val="0"/>
          <w:marTop w:val="0"/>
          <w:marBottom w:val="0"/>
          <w:divBdr>
            <w:top w:val="none" w:sz="0" w:space="0" w:color="auto"/>
            <w:left w:val="none" w:sz="0" w:space="0" w:color="auto"/>
            <w:bottom w:val="none" w:sz="0" w:space="0" w:color="auto"/>
            <w:right w:val="none" w:sz="0" w:space="0" w:color="auto"/>
          </w:divBdr>
        </w:div>
        <w:div w:id="766461342">
          <w:marLeft w:val="480"/>
          <w:marRight w:val="0"/>
          <w:marTop w:val="0"/>
          <w:marBottom w:val="0"/>
          <w:divBdr>
            <w:top w:val="none" w:sz="0" w:space="0" w:color="auto"/>
            <w:left w:val="none" w:sz="0" w:space="0" w:color="auto"/>
            <w:bottom w:val="none" w:sz="0" w:space="0" w:color="auto"/>
            <w:right w:val="none" w:sz="0" w:space="0" w:color="auto"/>
          </w:divBdr>
        </w:div>
        <w:div w:id="480004713">
          <w:marLeft w:val="480"/>
          <w:marRight w:val="0"/>
          <w:marTop w:val="0"/>
          <w:marBottom w:val="0"/>
          <w:divBdr>
            <w:top w:val="none" w:sz="0" w:space="0" w:color="auto"/>
            <w:left w:val="none" w:sz="0" w:space="0" w:color="auto"/>
            <w:bottom w:val="none" w:sz="0" w:space="0" w:color="auto"/>
            <w:right w:val="none" w:sz="0" w:space="0" w:color="auto"/>
          </w:divBdr>
        </w:div>
        <w:div w:id="564073913">
          <w:marLeft w:val="480"/>
          <w:marRight w:val="0"/>
          <w:marTop w:val="0"/>
          <w:marBottom w:val="0"/>
          <w:divBdr>
            <w:top w:val="none" w:sz="0" w:space="0" w:color="auto"/>
            <w:left w:val="none" w:sz="0" w:space="0" w:color="auto"/>
            <w:bottom w:val="none" w:sz="0" w:space="0" w:color="auto"/>
            <w:right w:val="none" w:sz="0" w:space="0" w:color="auto"/>
          </w:divBdr>
        </w:div>
        <w:div w:id="1482229256">
          <w:marLeft w:val="480"/>
          <w:marRight w:val="0"/>
          <w:marTop w:val="0"/>
          <w:marBottom w:val="0"/>
          <w:divBdr>
            <w:top w:val="none" w:sz="0" w:space="0" w:color="auto"/>
            <w:left w:val="none" w:sz="0" w:space="0" w:color="auto"/>
            <w:bottom w:val="none" w:sz="0" w:space="0" w:color="auto"/>
            <w:right w:val="none" w:sz="0" w:space="0" w:color="auto"/>
          </w:divBdr>
        </w:div>
        <w:div w:id="1589847662">
          <w:marLeft w:val="480"/>
          <w:marRight w:val="0"/>
          <w:marTop w:val="0"/>
          <w:marBottom w:val="0"/>
          <w:divBdr>
            <w:top w:val="none" w:sz="0" w:space="0" w:color="auto"/>
            <w:left w:val="none" w:sz="0" w:space="0" w:color="auto"/>
            <w:bottom w:val="none" w:sz="0" w:space="0" w:color="auto"/>
            <w:right w:val="none" w:sz="0" w:space="0" w:color="auto"/>
          </w:divBdr>
        </w:div>
        <w:div w:id="2039963089">
          <w:marLeft w:val="480"/>
          <w:marRight w:val="0"/>
          <w:marTop w:val="0"/>
          <w:marBottom w:val="0"/>
          <w:divBdr>
            <w:top w:val="none" w:sz="0" w:space="0" w:color="auto"/>
            <w:left w:val="none" w:sz="0" w:space="0" w:color="auto"/>
            <w:bottom w:val="none" w:sz="0" w:space="0" w:color="auto"/>
            <w:right w:val="none" w:sz="0" w:space="0" w:color="auto"/>
          </w:divBdr>
        </w:div>
      </w:divsChild>
    </w:div>
    <w:div w:id="2112820849">
      <w:bodyDiv w:val="1"/>
      <w:marLeft w:val="0"/>
      <w:marRight w:val="0"/>
      <w:marTop w:val="0"/>
      <w:marBottom w:val="0"/>
      <w:divBdr>
        <w:top w:val="none" w:sz="0" w:space="0" w:color="auto"/>
        <w:left w:val="none" w:sz="0" w:space="0" w:color="auto"/>
        <w:bottom w:val="none" w:sz="0" w:space="0" w:color="auto"/>
        <w:right w:val="none" w:sz="0" w:space="0" w:color="auto"/>
      </w:divBdr>
    </w:div>
    <w:div w:id="2114132970">
      <w:bodyDiv w:val="1"/>
      <w:marLeft w:val="0"/>
      <w:marRight w:val="0"/>
      <w:marTop w:val="0"/>
      <w:marBottom w:val="0"/>
      <w:divBdr>
        <w:top w:val="none" w:sz="0" w:space="0" w:color="auto"/>
        <w:left w:val="none" w:sz="0" w:space="0" w:color="auto"/>
        <w:bottom w:val="none" w:sz="0" w:space="0" w:color="auto"/>
        <w:right w:val="none" w:sz="0" w:space="0" w:color="auto"/>
      </w:divBdr>
    </w:div>
    <w:div w:id="2120098056">
      <w:bodyDiv w:val="1"/>
      <w:marLeft w:val="0"/>
      <w:marRight w:val="0"/>
      <w:marTop w:val="0"/>
      <w:marBottom w:val="0"/>
      <w:divBdr>
        <w:top w:val="none" w:sz="0" w:space="0" w:color="auto"/>
        <w:left w:val="none" w:sz="0" w:space="0" w:color="auto"/>
        <w:bottom w:val="none" w:sz="0" w:space="0" w:color="auto"/>
        <w:right w:val="none" w:sz="0" w:space="0" w:color="auto"/>
      </w:divBdr>
    </w:div>
    <w:div w:id="2121996781">
      <w:bodyDiv w:val="1"/>
      <w:marLeft w:val="0"/>
      <w:marRight w:val="0"/>
      <w:marTop w:val="0"/>
      <w:marBottom w:val="0"/>
      <w:divBdr>
        <w:top w:val="none" w:sz="0" w:space="0" w:color="auto"/>
        <w:left w:val="none" w:sz="0" w:space="0" w:color="auto"/>
        <w:bottom w:val="none" w:sz="0" w:space="0" w:color="auto"/>
        <w:right w:val="none" w:sz="0" w:space="0" w:color="auto"/>
      </w:divBdr>
      <w:divsChild>
        <w:div w:id="2082556286">
          <w:marLeft w:val="480"/>
          <w:marRight w:val="0"/>
          <w:marTop w:val="0"/>
          <w:marBottom w:val="0"/>
          <w:divBdr>
            <w:top w:val="none" w:sz="0" w:space="0" w:color="auto"/>
            <w:left w:val="none" w:sz="0" w:space="0" w:color="auto"/>
            <w:bottom w:val="none" w:sz="0" w:space="0" w:color="auto"/>
            <w:right w:val="none" w:sz="0" w:space="0" w:color="auto"/>
          </w:divBdr>
        </w:div>
        <w:div w:id="871921008">
          <w:marLeft w:val="480"/>
          <w:marRight w:val="0"/>
          <w:marTop w:val="0"/>
          <w:marBottom w:val="0"/>
          <w:divBdr>
            <w:top w:val="none" w:sz="0" w:space="0" w:color="auto"/>
            <w:left w:val="none" w:sz="0" w:space="0" w:color="auto"/>
            <w:bottom w:val="none" w:sz="0" w:space="0" w:color="auto"/>
            <w:right w:val="none" w:sz="0" w:space="0" w:color="auto"/>
          </w:divBdr>
        </w:div>
        <w:div w:id="1772316005">
          <w:marLeft w:val="480"/>
          <w:marRight w:val="0"/>
          <w:marTop w:val="0"/>
          <w:marBottom w:val="0"/>
          <w:divBdr>
            <w:top w:val="none" w:sz="0" w:space="0" w:color="auto"/>
            <w:left w:val="none" w:sz="0" w:space="0" w:color="auto"/>
            <w:bottom w:val="none" w:sz="0" w:space="0" w:color="auto"/>
            <w:right w:val="none" w:sz="0" w:space="0" w:color="auto"/>
          </w:divBdr>
        </w:div>
        <w:div w:id="1869677615">
          <w:marLeft w:val="480"/>
          <w:marRight w:val="0"/>
          <w:marTop w:val="0"/>
          <w:marBottom w:val="0"/>
          <w:divBdr>
            <w:top w:val="none" w:sz="0" w:space="0" w:color="auto"/>
            <w:left w:val="none" w:sz="0" w:space="0" w:color="auto"/>
            <w:bottom w:val="none" w:sz="0" w:space="0" w:color="auto"/>
            <w:right w:val="none" w:sz="0" w:space="0" w:color="auto"/>
          </w:divBdr>
        </w:div>
        <w:div w:id="418261666">
          <w:marLeft w:val="480"/>
          <w:marRight w:val="0"/>
          <w:marTop w:val="0"/>
          <w:marBottom w:val="0"/>
          <w:divBdr>
            <w:top w:val="none" w:sz="0" w:space="0" w:color="auto"/>
            <w:left w:val="none" w:sz="0" w:space="0" w:color="auto"/>
            <w:bottom w:val="none" w:sz="0" w:space="0" w:color="auto"/>
            <w:right w:val="none" w:sz="0" w:space="0" w:color="auto"/>
          </w:divBdr>
        </w:div>
        <w:div w:id="1614821566">
          <w:marLeft w:val="480"/>
          <w:marRight w:val="0"/>
          <w:marTop w:val="0"/>
          <w:marBottom w:val="0"/>
          <w:divBdr>
            <w:top w:val="none" w:sz="0" w:space="0" w:color="auto"/>
            <w:left w:val="none" w:sz="0" w:space="0" w:color="auto"/>
            <w:bottom w:val="none" w:sz="0" w:space="0" w:color="auto"/>
            <w:right w:val="none" w:sz="0" w:space="0" w:color="auto"/>
          </w:divBdr>
        </w:div>
        <w:div w:id="271206153">
          <w:marLeft w:val="480"/>
          <w:marRight w:val="0"/>
          <w:marTop w:val="0"/>
          <w:marBottom w:val="0"/>
          <w:divBdr>
            <w:top w:val="none" w:sz="0" w:space="0" w:color="auto"/>
            <w:left w:val="none" w:sz="0" w:space="0" w:color="auto"/>
            <w:bottom w:val="none" w:sz="0" w:space="0" w:color="auto"/>
            <w:right w:val="none" w:sz="0" w:space="0" w:color="auto"/>
          </w:divBdr>
        </w:div>
        <w:div w:id="1114445080">
          <w:marLeft w:val="480"/>
          <w:marRight w:val="0"/>
          <w:marTop w:val="0"/>
          <w:marBottom w:val="0"/>
          <w:divBdr>
            <w:top w:val="none" w:sz="0" w:space="0" w:color="auto"/>
            <w:left w:val="none" w:sz="0" w:space="0" w:color="auto"/>
            <w:bottom w:val="none" w:sz="0" w:space="0" w:color="auto"/>
            <w:right w:val="none" w:sz="0" w:space="0" w:color="auto"/>
          </w:divBdr>
        </w:div>
        <w:div w:id="1324091900">
          <w:marLeft w:val="480"/>
          <w:marRight w:val="0"/>
          <w:marTop w:val="0"/>
          <w:marBottom w:val="0"/>
          <w:divBdr>
            <w:top w:val="none" w:sz="0" w:space="0" w:color="auto"/>
            <w:left w:val="none" w:sz="0" w:space="0" w:color="auto"/>
            <w:bottom w:val="none" w:sz="0" w:space="0" w:color="auto"/>
            <w:right w:val="none" w:sz="0" w:space="0" w:color="auto"/>
          </w:divBdr>
        </w:div>
        <w:div w:id="614167659">
          <w:marLeft w:val="480"/>
          <w:marRight w:val="0"/>
          <w:marTop w:val="0"/>
          <w:marBottom w:val="0"/>
          <w:divBdr>
            <w:top w:val="none" w:sz="0" w:space="0" w:color="auto"/>
            <w:left w:val="none" w:sz="0" w:space="0" w:color="auto"/>
            <w:bottom w:val="none" w:sz="0" w:space="0" w:color="auto"/>
            <w:right w:val="none" w:sz="0" w:space="0" w:color="auto"/>
          </w:divBdr>
        </w:div>
        <w:div w:id="1650556842">
          <w:marLeft w:val="480"/>
          <w:marRight w:val="0"/>
          <w:marTop w:val="0"/>
          <w:marBottom w:val="0"/>
          <w:divBdr>
            <w:top w:val="none" w:sz="0" w:space="0" w:color="auto"/>
            <w:left w:val="none" w:sz="0" w:space="0" w:color="auto"/>
            <w:bottom w:val="none" w:sz="0" w:space="0" w:color="auto"/>
            <w:right w:val="none" w:sz="0" w:space="0" w:color="auto"/>
          </w:divBdr>
        </w:div>
        <w:div w:id="337852785">
          <w:marLeft w:val="480"/>
          <w:marRight w:val="0"/>
          <w:marTop w:val="0"/>
          <w:marBottom w:val="0"/>
          <w:divBdr>
            <w:top w:val="none" w:sz="0" w:space="0" w:color="auto"/>
            <w:left w:val="none" w:sz="0" w:space="0" w:color="auto"/>
            <w:bottom w:val="none" w:sz="0" w:space="0" w:color="auto"/>
            <w:right w:val="none" w:sz="0" w:space="0" w:color="auto"/>
          </w:divBdr>
        </w:div>
        <w:div w:id="867988598">
          <w:marLeft w:val="480"/>
          <w:marRight w:val="0"/>
          <w:marTop w:val="0"/>
          <w:marBottom w:val="0"/>
          <w:divBdr>
            <w:top w:val="none" w:sz="0" w:space="0" w:color="auto"/>
            <w:left w:val="none" w:sz="0" w:space="0" w:color="auto"/>
            <w:bottom w:val="none" w:sz="0" w:space="0" w:color="auto"/>
            <w:right w:val="none" w:sz="0" w:space="0" w:color="auto"/>
          </w:divBdr>
        </w:div>
        <w:div w:id="279453301">
          <w:marLeft w:val="480"/>
          <w:marRight w:val="0"/>
          <w:marTop w:val="0"/>
          <w:marBottom w:val="0"/>
          <w:divBdr>
            <w:top w:val="none" w:sz="0" w:space="0" w:color="auto"/>
            <w:left w:val="none" w:sz="0" w:space="0" w:color="auto"/>
            <w:bottom w:val="none" w:sz="0" w:space="0" w:color="auto"/>
            <w:right w:val="none" w:sz="0" w:space="0" w:color="auto"/>
          </w:divBdr>
        </w:div>
        <w:div w:id="83958502">
          <w:marLeft w:val="480"/>
          <w:marRight w:val="0"/>
          <w:marTop w:val="0"/>
          <w:marBottom w:val="0"/>
          <w:divBdr>
            <w:top w:val="none" w:sz="0" w:space="0" w:color="auto"/>
            <w:left w:val="none" w:sz="0" w:space="0" w:color="auto"/>
            <w:bottom w:val="none" w:sz="0" w:space="0" w:color="auto"/>
            <w:right w:val="none" w:sz="0" w:space="0" w:color="auto"/>
          </w:divBdr>
        </w:div>
        <w:div w:id="1470591655">
          <w:marLeft w:val="480"/>
          <w:marRight w:val="0"/>
          <w:marTop w:val="0"/>
          <w:marBottom w:val="0"/>
          <w:divBdr>
            <w:top w:val="none" w:sz="0" w:space="0" w:color="auto"/>
            <w:left w:val="none" w:sz="0" w:space="0" w:color="auto"/>
            <w:bottom w:val="none" w:sz="0" w:space="0" w:color="auto"/>
            <w:right w:val="none" w:sz="0" w:space="0" w:color="auto"/>
          </w:divBdr>
        </w:div>
        <w:div w:id="1314800390">
          <w:marLeft w:val="480"/>
          <w:marRight w:val="0"/>
          <w:marTop w:val="0"/>
          <w:marBottom w:val="0"/>
          <w:divBdr>
            <w:top w:val="none" w:sz="0" w:space="0" w:color="auto"/>
            <w:left w:val="none" w:sz="0" w:space="0" w:color="auto"/>
            <w:bottom w:val="none" w:sz="0" w:space="0" w:color="auto"/>
            <w:right w:val="none" w:sz="0" w:space="0" w:color="auto"/>
          </w:divBdr>
        </w:div>
        <w:div w:id="1169906627">
          <w:marLeft w:val="480"/>
          <w:marRight w:val="0"/>
          <w:marTop w:val="0"/>
          <w:marBottom w:val="0"/>
          <w:divBdr>
            <w:top w:val="none" w:sz="0" w:space="0" w:color="auto"/>
            <w:left w:val="none" w:sz="0" w:space="0" w:color="auto"/>
            <w:bottom w:val="none" w:sz="0" w:space="0" w:color="auto"/>
            <w:right w:val="none" w:sz="0" w:space="0" w:color="auto"/>
          </w:divBdr>
        </w:div>
        <w:div w:id="2010282758">
          <w:marLeft w:val="480"/>
          <w:marRight w:val="0"/>
          <w:marTop w:val="0"/>
          <w:marBottom w:val="0"/>
          <w:divBdr>
            <w:top w:val="none" w:sz="0" w:space="0" w:color="auto"/>
            <w:left w:val="none" w:sz="0" w:space="0" w:color="auto"/>
            <w:bottom w:val="none" w:sz="0" w:space="0" w:color="auto"/>
            <w:right w:val="none" w:sz="0" w:space="0" w:color="auto"/>
          </w:divBdr>
        </w:div>
        <w:div w:id="156775831">
          <w:marLeft w:val="480"/>
          <w:marRight w:val="0"/>
          <w:marTop w:val="0"/>
          <w:marBottom w:val="0"/>
          <w:divBdr>
            <w:top w:val="none" w:sz="0" w:space="0" w:color="auto"/>
            <w:left w:val="none" w:sz="0" w:space="0" w:color="auto"/>
            <w:bottom w:val="none" w:sz="0" w:space="0" w:color="auto"/>
            <w:right w:val="none" w:sz="0" w:space="0" w:color="auto"/>
          </w:divBdr>
        </w:div>
        <w:div w:id="784540910">
          <w:marLeft w:val="480"/>
          <w:marRight w:val="0"/>
          <w:marTop w:val="0"/>
          <w:marBottom w:val="0"/>
          <w:divBdr>
            <w:top w:val="none" w:sz="0" w:space="0" w:color="auto"/>
            <w:left w:val="none" w:sz="0" w:space="0" w:color="auto"/>
            <w:bottom w:val="none" w:sz="0" w:space="0" w:color="auto"/>
            <w:right w:val="none" w:sz="0" w:space="0" w:color="auto"/>
          </w:divBdr>
        </w:div>
        <w:div w:id="437066458">
          <w:marLeft w:val="480"/>
          <w:marRight w:val="0"/>
          <w:marTop w:val="0"/>
          <w:marBottom w:val="0"/>
          <w:divBdr>
            <w:top w:val="none" w:sz="0" w:space="0" w:color="auto"/>
            <w:left w:val="none" w:sz="0" w:space="0" w:color="auto"/>
            <w:bottom w:val="none" w:sz="0" w:space="0" w:color="auto"/>
            <w:right w:val="none" w:sz="0" w:space="0" w:color="auto"/>
          </w:divBdr>
        </w:div>
        <w:div w:id="136264281">
          <w:marLeft w:val="480"/>
          <w:marRight w:val="0"/>
          <w:marTop w:val="0"/>
          <w:marBottom w:val="0"/>
          <w:divBdr>
            <w:top w:val="none" w:sz="0" w:space="0" w:color="auto"/>
            <w:left w:val="none" w:sz="0" w:space="0" w:color="auto"/>
            <w:bottom w:val="none" w:sz="0" w:space="0" w:color="auto"/>
            <w:right w:val="none" w:sz="0" w:space="0" w:color="auto"/>
          </w:divBdr>
        </w:div>
        <w:div w:id="1439057258">
          <w:marLeft w:val="480"/>
          <w:marRight w:val="0"/>
          <w:marTop w:val="0"/>
          <w:marBottom w:val="0"/>
          <w:divBdr>
            <w:top w:val="none" w:sz="0" w:space="0" w:color="auto"/>
            <w:left w:val="none" w:sz="0" w:space="0" w:color="auto"/>
            <w:bottom w:val="none" w:sz="0" w:space="0" w:color="auto"/>
            <w:right w:val="none" w:sz="0" w:space="0" w:color="auto"/>
          </w:divBdr>
        </w:div>
        <w:div w:id="1649244107">
          <w:marLeft w:val="480"/>
          <w:marRight w:val="0"/>
          <w:marTop w:val="0"/>
          <w:marBottom w:val="0"/>
          <w:divBdr>
            <w:top w:val="none" w:sz="0" w:space="0" w:color="auto"/>
            <w:left w:val="none" w:sz="0" w:space="0" w:color="auto"/>
            <w:bottom w:val="none" w:sz="0" w:space="0" w:color="auto"/>
            <w:right w:val="none" w:sz="0" w:space="0" w:color="auto"/>
          </w:divBdr>
        </w:div>
        <w:div w:id="344676983">
          <w:marLeft w:val="480"/>
          <w:marRight w:val="0"/>
          <w:marTop w:val="0"/>
          <w:marBottom w:val="0"/>
          <w:divBdr>
            <w:top w:val="none" w:sz="0" w:space="0" w:color="auto"/>
            <w:left w:val="none" w:sz="0" w:space="0" w:color="auto"/>
            <w:bottom w:val="none" w:sz="0" w:space="0" w:color="auto"/>
            <w:right w:val="none" w:sz="0" w:space="0" w:color="auto"/>
          </w:divBdr>
        </w:div>
        <w:div w:id="296110944">
          <w:marLeft w:val="480"/>
          <w:marRight w:val="0"/>
          <w:marTop w:val="0"/>
          <w:marBottom w:val="0"/>
          <w:divBdr>
            <w:top w:val="none" w:sz="0" w:space="0" w:color="auto"/>
            <w:left w:val="none" w:sz="0" w:space="0" w:color="auto"/>
            <w:bottom w:val="none" w:sz="0" w:space="0" w:color="auto"/>
            <w:right w:val="none" w:sz="0" w:space="0" w:color="auto"/>
          </w:divBdr>
        </w:div>
        <w:div w:id="1947928396">
          <w:marLeft w:val="480"/>
          <w:marRight w:val="0"/>
          <w:marTop w:val="0"/>
          <w:marBottom w:val="0"/>
          <w:divBdr>
            <w:top w:val="none" w:sz="0" w:space="0" w:color="auto"/>
            <w:left w:val="none" w:sz="0" w:space="0" w:color="auto"/>
            <w:bottom w:val="none" w:sz="0" w:space="0" w:color="auto"/>
            <w:right w:val="none" w:sz="0" w:space="0" w:color="auto"/>
          </w:divBdr>
        </w:div>
        <w:div w:id="165946498">
          <w:marLeft w:val="480"/>
          <w:marRight w:val="0"/>
          <w:marTop w:val="0"/>
          <w:marBottom w:val="0"/>
          <w:divBdr>
            <w:top w:val="none" w:sz="0" w:space="0" w:color="auto"/>
            <w:left w:val="none" w:sz="0" w:space="0" w:color="auto"/>
            <w:bottom w:val="none" w:sz="0" w:space="0" w:color="auto"/>
            <w:right w:val="none" w:sz="0" w:space="0" w:color="auto"/>
          </w:divBdr>
        </w:div>
        <w:div w:id="534469028">
          <w:marLeft w:val="480"/>
          <w:marRight w:val="0"/>
          <w:marTop w:val="0"/>
          <w:marBottom w:val="0"/>
          <w:divBdr>
            <w:top w:val="none" w:sz="0" w:space="0" w:color="auto"/>
            <w:left w:val="none" w:sz="0" w:space="0" w:color="auto"/>
            <w:bottom w:val="none" w:sz="0" w:space="0" w:color="auto"/>
            <w:right w:val="none" w:sz="0" w:space="0" w:color="auto"/>
          </w:divBdr>
        </w:div>
        <w:div w:id="87312877">
          <w:marLeft w:val="480"/>
          <w:marRight w:val="0"/>
          <w:marTop w:val="0"/>
          <w:marBottom w:val="0"/>
          <w:divBdr>
            <w:top w:val="none" w:sz="0" w:space="0" w:color="auto"/>
            <w:left w:val="none" w:sz="0" w:space="0" w:color="auto"/>
            <w:bottom w:val="none" w:sz="0" w:space="0" w:color="auto"/>
            <w:right w:val="none" w:sz="0" w:space="0" w:color="auto"/>
          </w:divBdr>
        </w:div>
        <w:div w:id="2043433361">
          <w:marLeft w:val="480"/>
          <w:marRight w:val="0"/>
          <w:marTop w:val="0"/>
          <w:marBottom w:val="0"/>
          <w:divBdr>
            <w:top w:val="none" w:sz="0" w:space="0" w:color="auto"/>
            <w:left w:val="none" w:sz="0" w:space="0" w:color="auto"/>
            <w:bottom w:val="none" w:sz="0" w:space="0" w:color="auto"/>
            <w:right w:val="none" w:sz="0" w:space="0" w:color="auto"/>
          </w:divBdr>
        </w:div>
        <w:div w:id="1672876099">
          <w:marLeft w:val="480"/>
          <w:marRight w:val="0"/>
          <w:marTop w:val="0"/>
          <w:marBottom w:val="0"/>
          <w:divBdr>
            <w:top w:val="none" w:sz="0" w:space="0" w:color="auto"/>
            <w:left w:val="none" w:sz="0" w:space="0" w:color="auto"/>
            <w:bottom w:val="none" w:sz="0" w:space="0" w:color="auto"/>
            <w:right w:val="none" w:sz="0" w:space="0" w:color="auto"/>
          </w:divBdr>
        </w:div>
        <w:div w:id="1699424591">
          <w:marLeft w:val="480"/>
          <w:marRight w:val="0"/>
          <w:marTop w:val="0"/>
          <w:marBottom w:val="0"/>
          <w:divBdr>
            <w:top w:val="none" w:sz="0" w:space="0" w:color="auto"/>
            <w:left w:val="none" w:sz="0" w:space="0" w:color="auto"/>
            <w:bottom w:val="none" w:sz="0" w:space="0" w:color="auto"/>
            <w:right w:val="none" w:sz="0" w:space="0" w:color="auto"/>
          </w:divBdr>
        </w:div>
        <w:div w:id="49112363">
          <w:marLeft w:val="480"/>
          <w:marRight w:val="0"/>
          <w:marTop w:val="0"/>
          <w:marBottom w:val="0"/>
          <w:divBdr>
            <w:top w:val="none" w:sz="0" w:space="0" w:color="auto"/>
            <w:left w:val="none" w:sz="0" w:space="0" w:color="auto"/>
            <w:bottom w:val="none" w:sz="0" w:space="0" w:color="auto"/>
            <w:right w:val="none" w:sz="0" w:space="0" w:color="auto"/>
          </w:divBdr>
        </w:div>
        <w:div w:id="1597129013">
          <w:marLeft w:val="480"/>
          <w:marRight w:val="0"/>
          <w:marTop w:val="0"/>
          <w:marBottom w:val="0"/>
          <w:divBdr>
            <w:top w:val="none" w:sz="0" w:space="0" w:color="auto"/>
            <w:left w:val="none" w:sz="0" w:space="0" w:color="auto"/>
            <w:bottom w:val="none" w:sz="0" w:space="0" w:color="auto"/>
            <w:right w:val="none" w:sz="0" w:space="0" w:color="auto"/>
          </w:divBdr>
        </w:div>
        <w:div w:id="2119327298">
          <w:marLeft w:val="480"/>
          <w:marRight w:val="0"/>
          <w:marTop w:val="0"/>
          <w:marBottom w:val="0"/>
          <w:divBdr>
            <w:top w:val="none" w:sz="0" w:space="0" w:color="auto"/>
            <w:left w:val="none" w:sz="0" w:space="0" w:color="auto"/>
            <w:bottom w:val="none" w:sz="0" w:space="0" w:color="auto"/>
            <w:right w:val="none" w:sz="0" w:space="0" w:color="auto"/>
          </w:divBdr>
        </w:div>
        <w:div w:id="1161313736">
          <w:marLeft w:val="480"/>
          <w:marRight w:val="0"/>
          <w:marTop w:val="0"/>
          <w:marBottom w:val="0"/>
          <w:divBdr>
            <w:top w:val="none" w:sz="0" w:space="0" w:color="auto"/>
            <w:left w:val="none" w:sz="0" w:space="0" w:color="auto"/>
            <w:bottom w:val="none" w:sz="0" w:space="0" w:color="auto"/>
            <w:right w:val="none" w:sz="0" w:space="0" w:color="auto"/>
          </w:divBdr>
        </w:div>
        <w:div w:id="1463187831">
          <w:marLeft w:val="480"/>
          <w:marRight w:val="0"/>
          <w:marTop w:val="0"/>
          <w:marBottom w:val="0"/>
          <w:divBdr>
            <w:top w:val="none" w:sz="0" w:space="0" w:color="auto"/>
            <w:left w:val="none" w:sz="0" w:space="0" w:color="auto"/>
            <w:bottom w:val="none" w:sz="0" w:space="0" w:color="auto"/>
            <w:right w:val="none" w:sz="0" w:space="0" w:color="auto"/>
          </w:divBdr>
        </w:div>
        <w:div w:id="85228093">
          <w:marLeft w:val="480"/>
          <w:marRight w:val="0"/>
          <w:marTop w:val="0"/>
          <w:marBottom w:val="0"/>
          <w:divBdr>
            <w:top w:val="none" w:sz="0" w:space="0" w:color="auto"/>
            <w:left w:val="none" w:sz="0" w:space="0" w:color="auto"/>
            <w:bottom w:val="none" w:sz="0" w:space="0" w:color="auto"/>
            <w:right w:val="none" w:sz="0" w:space="0" w:color="auto"/>
          </w:divBdr>
        </w:div>
        <w:div w:id="1937322733">
          <w:marLeft w:val="480"/>
          <w:marRight w:val="0"/>
          <w:marTop w:val="0"/>
          <w:marBottom w:val="0"/>
          <w:divBdr>
            <w:top w:val="none" w:sz="0" w:space="0" w:color="auto"/>
            <w:left w:val="none" w:sz="0" w:space="0" w:color="auto"/>
            <w:bottom w:val="none" w:sz="0" w:space="0" w:color="auto"/>
            <w:right w:val="none" w:sz="0" w:space="0" w:color="auto"/>
          </w:divBdr>
        </w:div>
        <w:div w:id="82997716">
          <w:marLeft w:val="480"/>
          <w:marRight w:val="0"/>
          <w:marTop w:val="0"/>
          <w:marBottom w:val="0"/>
          <w:divBdr>
            <w:top w:val="none" w:sz="0" w:space="0" w:color="auto"/>
            <w:left w:val="none" w:sz="0" w:space="0" w:color="auto"/>
            <w:bottom w:val="none" w:sz="0" w:space="0" w:color="auto"/>
            <w:right w:val="none" w:sz="0" w:space="0" w:color="auto"/>
          </w:divBdr>
        </w:div>
        <w:div w:id="1863788404">
          <w:marLeft w:val="480"/>
          <w:marRight w:val="0"/>
          <w:marTop w:val="0"/>
          <w:marBottom w:val="0"/>
          <w:divBdr>
            <w:top w:val="none" w:sz="0" w:space="0" w:color="auto"/>
            <w:left w:val="none" w:sz="0" w:space="0" w:color="auto"/>
            <w:bottom w:val="none" w:sz="0" w:space="0" w:color="auto"/>
            <w:right w:val="none" w:sz="0" w:space="0" w:color="auto"/>
          </w:divBdr>
        </w:div>
        <w:div w:id="1703479861">
          <w:marLeft w:val="480"/>
          <w:marRight w:val="0"/>
          <w:marTop w:val="0"/>
          <w:marBottom w:val="0"/>
          <w:divBdr>
            <w:top w:val="none" w:sz="0" w:space="0" w:color="auto"/>
            <w:left w:val="none" w:sz="0" w:space="0" w:color="auto"/>
            <w:bottom w:val="none" w:sz="0" w:space="0" w:color="auto"/>
            <w:right w:val="none" w:sz="0" w:space="0" w:color="auto"/>
          </w:divBdr>
        </w:div>
      </w:divsChild>
    </w:div>
    <w:div w:id="2122340829">
      <w:bodyDiv w:val="1"/>
      <w:marLeft w:val="0"/>
      <w:marRight w:val="0"/>
      <w:marTop w:val="0"/>
      <w:marBottom w:val="0"/>
      <w:divBdr>
        <w:top w:val="none" w:sz="0" w:space="0" w:color="auto"/>
        <w:left w:val="none" w:sz="0" w:space="0" w:color="auto"/>
        <w:bottom w:val="none" w:sz="0" w:space="0" w:color="auto"/>
        <w:right w:val="none" w:sz="0" w:space="0" w:color="auto"/>
      </w:divBdr>
    </w:div>
    <w:div w:id="2123643217">
      <w:bodyDiv w:val="1"/>
      <w:marLeft w:val="0"/>
      <w:marRight w:val="0"/>
      <w:marTop w:val="0"/>
      <w:marBottom w:val="0"/>
      <w:divBdr>
        <w:top w:val="none" w:sz="0" w:space="0" w:color="auto"/>
        <w:left w:val="none" w:sz="0" w:space="0" w:color="auto"/>
        <w:bottom w:val="none" w:sz="0" w:space="0" w:color="auto"/>
        <w:right w:val="none" w:sz="0" w:space="0" w:color="auto"/>
      </w:divBdr>
      <w:divsChild>
        <w:div w:id="1847745045">
          <w:marLeft w:val="480"/>
          <w:marRight w:val="0"/>
          <w:marTop w:val="0"/>
          <w:marBottom w:val="0"/>
          <w:divBdr>
            <w:top w:val="none" w:sz="0" w:space="0" w:color="auto"/>
            <w:left w:val="none" w:sz="0" w:space="0" w:color="auto"/>
            <w:bottom w:val="none" w:sz="0" w:space="0" w:color="auto"/>
            <w:right w:val="none" w:sz="0" w:space="0" w:color="auto"/>
          </w:divBdr>
        </w:div>
        <w:div w:id="673074002">
          <w:marLeft w:val="480"/>
          <w:marRight w:val="0"/>
          <w:marTop w:val="0"/>
          <w:marBottom w:val="0"/>
          <w:divBdr>
            <w:top w:val="none" w:sz="0" w:space="0" w:color="auto"/>
            <w:left w:val="none" w:sz="0" w:space="0" w:color="auto"/>
            <w:bottom w:val="none" w:sz="0" w:space="0" w:color="auto"/>
            <w:right w:val="none" w:sz="0" w:space="0" w:color="auto"/>
          </w:divBdr>
        </w:div>
        <w:div w:id="1341814294">
          <w:marLeft w:val="480"/>
          <w:marRight w:val="0"/>
          <w:marTop w:val="0"/>
          <w:marBottom w:val="0"/>
          <w:divBdr>
            <w:top w:val="none" w:sz="0" w:space="0" w:color="auto"/>
            <w:left w:val="none" w:sz="0" w:space="0" w:color="auto"/>
            <w:bottom w:val="none" w:sz="0" w:space="0" w:color="auto"/>
            <w:right w:val="none" w:sz="0" w:space="0" w:color="auto"/>
          </w:divBdr>
        </w:div>
        <w:div w:id="299846091">
          <w:marLeft w:val="480"/>
          <w:marRight w:val="0"/>
          <w:marTop w:val="0"/>
          <w:marBottom w:val="0"/>
          <w:divBdr>
            <w:top w:val="none" w:sz="0" w:space="0" w:color="auto"/>
            <w:left w:val="none" w:sz="0" w:space="0" w:color="auto"/>
            <w:bottom w:val="none" w:sz="0" w:space="0" w:color="auto"/>
            <w:right w:val="none" w:sz="0" w:space="0" w:color="auto"/>
          </w:divBdr>
        </w:div>
        <w:div w:id="437871808">
          <w:marLeft w:val="480"/>
          <w:marRight w:val="0"/>
          <w:marTop w:val="0"/>
          <w:marBottom w:val="0"/>
          <w:divBdr>
            <w:top w:val="none" w:sz="0" w:space="0" w:color="auto"/>
            <w:left w:val="none" w:sz="0" w:space="0" w:color="auto"/>
            <w:bottom w:val="none" w:sz="0" w:space="0" w:color="auto"/>
            <w:right w:val="none" w:sz="0" w:space="0" w:color="auto"/>
          </w:divBdr>
        </w:div>
        <w:div w:id="1631092139">
          <w:marLeft w:val="480"/>
          <w:marRight w:val="0"/>
          <w:marTop w:val="0"/>
          <w:marBottom w:val="0"/>
          <w:divBdr>
            <w:top w:val="none" w:sz="0" w:space="0" w:color="auto"/>
            <w:left w:val="none" w:sz="0" w:space="0" w:color="auto"/>
            <w:bottom w:val="none" w:sz="0" w:space="0" w:color="auto"/>
            <w:right w:val="none" w:sz="0" w:space="0" w:color="auto"/>
          </w:divBdr>
        </w:div>
        <w:div w:id="626738711">
          <w:marLeft w:val="480"/>
          <w:marRight w:val="0"/>
          <w:marTop w:val="0"/>
          <w:marBottom w:val="0"/>
          <w:divBdr>
            <w:top w:val="none" w:sz="0" w:space="0" w:color="auto"/>
            <w:left w:val="none" w:sz="0" w:space="0" w:color="auto"/>
            <w:bottom w:val="none" w:sz="0" w:space="0" w:color="auto"/>
            <w:right w:val="none" w:sz="0" w:space="0" w:color="auto"/>
          </w:divBdr>
        </w:div>
        <w:div w:id="638806268">
          <w:marLeft w:val="480"/>
          <w:marRight w:val="0"/>
          <w:marTop w:val="0"/>
          <w:marBottom w:val="0"/>
          <w:divBdr>
            <w:top w:val="none" w:sz="0" w:space="0" w:color="auto"/>
            <w:left w:val="none" w:sz="0" w:space="0" w:color="auto"/>
            <w:bottom w:val="none" w:sz="0" w:space="0" w:color="auto"/>
            <w:right w:val="none" w:sz="0" w:space="0" w:color="auto"/>
          </w:divBdr>
        </w:div>
        <w:div w:id="2034304834">
          <w:marLeft w:val="480"/>
          <w:marRight w:val="0"/>
          <w:marTop w:val="0"/>
          <w:marBottom w:val="0"/>
          <w:divBdr>
            <w:top w:val="none" w:sz="0" w:space="0" w:color="auto"/>
            <w:left w:val="none" w:sz="0" w:space="0" w:color="auto"/>
            <w:bottom w:val="none" w:sz="0" w:space="0" w:color="auto"/>
            <w:right w:val="none" w:sz="0" w:space="0" w:color="auto"/>
          </w:divBdr>
        </w:div>
        <w:div w:id="720439894">
          <w:marLeft w:val="480"/>
          <w:marRight w:val="0"/>
          <w:marTop w:val="0"/>
          <w:marBottom w:val="0"/>
          <w:divBdr>
            <w:top w:val="none" w:sz="0" w:space="0" w:color="auto"/>
            <w:left w:val="none" w:sz="0" w:space="0" w:color="auto"/>
            <w:bottom w:val="none" w:sz="0" w:space="0" w:color="auto"/>
            <w:right w:val="none" w:sz="0" w:space="0" w:color="auto"/>
          </w:divBdr>
        </w:div>
        <w:div w:id="1489055625">
          <w:marLeft w:val="480"/>
          <w:marRight w:val="0"/>
          <w:marTop w:val="0"/>
          <w:marBottom w:val="0"/>
          <w:divBdr>
            <w:top w:val="none" w:sz="0" w:space="0" w:color="auto"/>
            <w:left w:val="none" w:sz="0" w:space="0" w:color="auto"/>
            <w:bottom w:val="none" w:sz="0" w:space="0" w:color="auto"/>
            <w:right w:val="none" w:sz="0" w:space="0" w:color="auto"/>
          </w:divBdr>
        </w:div>
        <w:div w:id="1991474778">
          <w:marLeft w:val="480"/>
          <w:marRight w:val="0"/>
          <w:marTop w:val="0"/>
          <w:marBottom w:val="0"/>
          <w:divBdr>
            <w:top w:val="none" w:sz="0" w:space="0" w:color="auto"/>
            <w:left w:val="none" w:sz="0" w:space="0" w:color="auto"/>
            <w:bottom w:val="none" w:sz="0" w:space="0" w:color="auto"/>
            <w:right w:val="none" w:sz="0" w:space="0" w:color="auto"/>
          </w:divBdr>
        </w:div>
        <w:div w:id="1070228222">
          <w:marLeft w:val="480"/>
          <w:marRight w:val="0"/>
          <w:marTop w:val="0"/>
          <w:marBottom w:val="0"/>
          <w:divBdr>
            <w:top w:val="none" w:sz="0" w:space="0" w:color="auto"/>
            <w:left w:val="none" w:sz="0" w:space="0" w:color="auto"/>
            <w:bottom w:val="none" w:sz="0" w:space="0" w:color="auto"/>
            <w:right w:val="none" w:sz="0" w:space="0" w:color="auto"/>
          </w:divBdr>
        </w:div>
        <w:div w:id="774208794">
          <w:marLeft w:val="480"/>
          <w:marRight w:val="0"/>
          <w:marTop w:val="0"/>
          <w:marBottom w:val="0"/>
          <w:divBdr>
            <w:top w:val="none" w:sz="0" w:space="0" w:color="auto"/>
            <w:left w:val="none" w:sz="0" w:space="0" w:color="auto"/>
            <w:bottom w:val="none" w:sz="0" w:space="0" w:color="auto"/>
            <w:right w:val="none" w:sz="0" w:space="0" w:color="auto"/>
          </w:divBdr>
        </w:div>
        <w:div w:id="1771509061">
          <w:marLeft w:val="480"/>
          <w:marRight w:val="0"/>
          <w:marTop w:val="0"/>
          <w:marBottom w:val="0"/>
          <w:divBdr>
            <w:top w:val="none" w:sz="0" w:space="0" w:color="auto"/>
            <w:left w:val="none" w:sz="0" w:space="0" w:color="auto"/>
            <w:bottom w:val="none" w:sz="0" w:space="0" w:color="auto"/>
            <w:right w:val="none" w:sz="0" w:space="0" w:color="auto"/>
          </w:divBdr>
        </w:div>
        <w:div w:id="392706255">
          <w:marLeft w:val="480"/>
          <w:marRight w:val="0"/>
          <w:marTop w:val="0"/>
          <w:marBottom w:val="0"/>
          <w:divBdr>
            <w:top w:val="none" w:sz="0" w:space="0" w:color="auto"/>
            <w:left w:val="none" w:sz="0" w:space="0" w:color="auto"/>
            <w:bottom w:val="none" w:sz="0" w:space="0" w:color="auto"/>
            <w:right w:val="none" w:sz="0" w:space="0" w:color="auto"/>
          </w:divBdr>
        </w:div>
        <w:div w:id="1599754867">
          <w:marLeft w:val="480"/>
          <w:marRight w:val="0"/>
          <w:marTop w:val="0"/>
          <w:marBottom w:val="0"/>
          <w:divBdr>
            <w:top w:val="none" w:sz="0" w:space="0" w:color="auto"/>
            <w:left w:val="none" w:sz="0" w:space="0" w:color="auto"/>
            <w:bottom w:val="none" w:sz="0" w:space="0" w:color="auto"/>
            <w:right w:val="none" w:sz="0" w:space="0" w:color="auto"/>
          </w:divBdr>
        </w:div>
        <w:div w:id="130949424">
          <w:marLeft w:val="480"/>
          <w:marRight w:val="0"/>
          <w:marTop w:val="0"/>
          <w:marBottom w:val="0"/>
          <w:divBdr>
            <w:top w:val="none" w:sz="0" w:space="0" w:color="auto"/>
            <w:left w:val="none" w:sz="0" w:space="0" w:color="auto"/>
            <w:bottom w:val="none" w:sz="0" w:space="0" w:color="auto"/>
            <w:right w:val="none" w:sz="0" w:space="0" w:color="auto"/>
          </w:divBdr>
        </w:div>
        <w:div w:id="903219058">
          <w:marLeft w:val="480"/>
          <w:marRight w:val="0"/>
          <w:marTop w:val="0"/>
          <w:marBottom w:val="0"/>
          <w:divBdr>
            <w:top w:val="none" w:sz="0" w:space="0" w:color="auto"/>
            <w:left w:val="none" w:sz="0" w:space="0" w:color="auto"/>
            <w:bottom w:val="none" w:sz="0" w:space="0" w:color="auto"/>
            <w:right w:val="none" w:sz="0" w:space="0" w:color="auto"/>
          </w:divBdr>
        </w:div>
        <w:div w:id="1155990957">
          <w:marLeft w:val="480"/>
          <w:marRight w:val="0"/>
          <w:marTop w:val="0"/>
          <w:marBottom w:val="0"/>
          <w:divBdr>
            <w:top w:val="none" w:sz="0" w:space="0" w:color="auto"/>
            <w:left w:val="none" w:sz="0" w:space="0" w:color="auto"/>
            <w:bottom w:val="none" w:sz="0" w:space="0" w:color="auto"/>
            <w:right w:val="none" w:sz="0" w:space="0" w:color="auto"/>
          </w:divBdr>
        </w:div>
        <w:div w:id="1388341209">
          <w:marLeft w:val="480"/>
          <w:marRight w:val="0"/>
          <w:marTop w:val="0"/>
          <w:marBottom w:val="0"/>
          <w:divBdr>
            <w:top w:val="none" w:sz="0" w:space="0" w:color="auto"/>
            <w:left w:val="none" w:sz="0" w:space="0" w:color="auto"/>
            <w:bottom w:val="none" w:sz="0" w:space="0" w:color="auto"/>
            <w:right w:val="none" w:sz="0" w:space="0" w:color="auto"/>
          </w:divBdr>
        </w:div>
        <w:div w:id="945388341">
          <w:marLeft w:val="480"/>
          <w:marRight w:val="0"/>
          <w:marTop w:val="0"/>
          <w:marBottom w:val="0"/>
          <w:divBdr>
            <w:top w:val="none" w:sz="0" w:space="0" w:color="auto"/>
            <w:left w:val="none" w:sz="0" w:space="0" w:color="auto"/>
            <w:bottom w:val="none" w:sz="0" w:space="0" w:color="auto"/>
            <w:right w:val="none" w:sz="0" w:space="0" w:color="auto"/>
          </w:divBdr>
        </w:div>
        <w:div w:id="746607432">
          <w:marLeft w:val="480"/>
          <w:marRight w:val="0"/>
          <w:marTop w:val="0"/>
          <w:marBottom w:val="0"/>
          <w:divBdr>
            <w:top w:val="none" w:sz="0" w:space="0" w:color="auto"/>
            <w:left w:val="none" w:sz="0" w:space="0" w:color="auto"/>
            <w:bottom w:val="none" w:sz="0" w:space="0" w:color="auto"/>
            <w:right w:val="none" w:sz="0" w:space="0" w:color="auto"/>
          </w:divBdr>
        </w:div>
        <w:div w:id="1837499876">
          <w:marLeft w:val="480"/>
          <w:marRight w:val="0"/>
          <w:marTop w:val="0"/>
          <w:marBottom w:val="0"/>
          <w:divBdr>
            <w:top w:val="none" w:sz="0" w:space="0" w:color="auto"/>
            <w:left w:val="none" w:sz="0" w:space="0" w:color="auto"/>
            <w:bottom w:val="none" w:sz="0" w:space="0" w:color="auto"/>
            <w:right w:val="none" w:sz="0" w:space="0" w:color="auto"/>
          </w:divBdr>
        </w:div>
        <w:div w:id="1262953792">
          <w:marLeft w:val="480"/>
          <w:marRight w:val="0"/>
          <w:marTop w:val="0"/>
          <w:marBottom w:val="0"/>
          <w:divBdr>
            <w:top w:val="none" w:sz="0" w:space="0" w:color="auto"/>
            <w:left w:val="none" w:sz="0" w:space="0" w:color="auto"/>
            <w:bottom w:val="none" w:sz="0" w:space="0" w:color="auto"/>
            <w:right w:val="none" w:sz="0" w:space="0" w:color="auto"/>
          </w:divBdr>
        </w:div>
        <w:div w:id="1959796949">
          <w:marLeft w:val="480"/>
          <w:marRight w:val="0"/>
          <w:marTop w:val="0"/>
          <w:marBottom w:val="0"/>
          <w:divBdr>
            <w:top w:val="none" w:sz="0" w:space="0" w:color="auto"/>
            <w:left w:val="none" w:sz="0" w:space="0" w:color="auto"/>
            <w:bottom w:val="none" w:sz="0" w:space="0" w:color="auto"/>
            <w:right w:val="none" w:sz="0" w:space="0" w:color="auto"/>
          </w:divBdr>
        </w:div>
        <w:div w:id="405306702">
          <w:marLeft w:val="480"/>
          <w:marRight w:val="0"/>
          <w:marTop w:val="0"/>
          <w:marBottom w:val="0"/>
          <w:divBdr>
            <w:top w:val="none" w:sz="0" w:space="0" w:color="auto"/>
            <w:left w:val="none" w:sz="0" w:space="0" w:color="auto"/>
            <w:bottom w:val="none" w:sz="0" w:space="0" w:color="auto"/>
            <w:right w:val="none" w:sz="0" w:space="0" w:color="auto"/>
          </w:divBdr>
        </w:div>
        <w:div w:id="219438020">
          <w:marLeft w:val="480"/>
          <w:marRight w:val="0"/>
          <w:marTop w:val="0"/>
          <w:marBottom w:val="0"/>
          <w:divBdr>
            <w:top w:val="none" w:sz="0" w:space="0" w:color="auto"/>
            <w:left w:val="none" w:sz="0" w:space="0" w:color="auto"/>
            <w:bottom w:val="none" w:sz="0" w:space="0" w:color="auto"/>
            <w:right w:val="none" w:sz="0" w:space="0" w:color="auto"/>
          </w:divBdr>
        </w:div>
        <w:div w:id="1005746038">
          <w:marLeft w:val="480"/>
          <w:marRight w:val="0"/>
          <w:marTop w:val="0"/>
          <w:marBottom w:val="0"/>
          <w:divBdr>
            <w:top w:val="none" w:sz="0" w:space="0" w:color="auto"/>
            <w:left w:val="none" w:sz="0" w:space="0" w:color="auto"/>
            <w:bottom w:val="none" w:sz="0" w:space="0" w:color="auto"/>
            <w:right w:val="none" w:sz="0" w:space="0" w:color="auto"/>
          </w:divBdr>
        </w:div>
        <w:div w:id="992024017">
          <w:marLeft w:val="480"/>
          <w:marRight w:val="0"/>
          <w:marTop w:val="0"/>
          <w:marBottom w:val="0"/>
          <w:divBdr>
            <w:top w:val="none" w:sz="0" w:space="0" w:color="auto"/>
            <w:left w:val="none" w:sz="0" w:space="0" w:color="auto"/>
            <w:bottom w:val="none" w:sz="0" w:space="0" w:color="auto"/>
            <w:right w:val="none" w:sz="0" w:space="0" w:color="auto"/>
          </w:divBdr>
        </w:div>
        <w:div w:id="666707524">
          <w:marLeft w:val="480"/>
          <w:marRight w:val="0"/>
          <w:marTop w:val="0"/>
          <w:marBottom w:val="0"/>
          <w:divBdr>
            <w:top w:val="none" w:sz="0" w:space="0" w:color="auto"/>
            <w:left w:val="none" w:sz="0" w:space="0" w:color="auto"/>
            <w:bottom w:val="none" w:sz="0" w:space="0" w:color="auto"/>
            <w:right w:val="none" w:sz="0" w:space="0" w:color="auto"/>
          </w:divBdr>
        </w:div>
        <w:div w:id="2023362771">
          <w:marLeft w:val="480"/>
          <w:marRight w:val="0"/>
          <w:marTop w:val="0"/>
          <w:marBottom w:val="0"/>
          <w:divBdr>
            <w:top w:val="none" w:sz="0" w:space="0" w:color="auto"/>
            <w:left w:val="none" w:sz="0" w:space="0" w:color="auto"/>
            <w:bottom w:val="none" w:sz="0" w:space="0" w:color="auto"/>
            <w:right w:val="none" w:sz="0" w:space="0" w:color="auto"/>
          </w:divBdr>
        </w:div>
        <w:div w:id="1889758063">
          <w:marLeft w:val="480"/>
          <w:marRight w:val="0"/>
          <w:marTop w:val="0"/>
          <w:marBottom w:val="0"/>
          <w:divBdr>
            <w:top w:val="none" w:sz="0" w:space="0" w:color="auto"/>
            <w:left w:val="none" w:sz="0" w:space="0" w:color="auto"/>
            <w:bottom w:val="none" w:sz="0" w:space="0" w:color="auto"/>
            <w:right w:val="none" w:sz="0" w:space="0" w:color="auto"/>
          </w:divBdr>
        </w:div>
        <w:div w:id="293606163">
          <w:marLeft w:val="480"/>
          <w:marRight w:val="0"/>
          <w:marTop w:val="0"/>
          <w:marBottom w:val="0"/>
          <w:divBdr>
            <w:top w:val="none" w:sz="0" w:space="0" w:color="auto"/>
            <w:left w:val="none" w:sz="0" w:space="0" w:color="auto"/>
            <w:bottom w:val="none" w:sz="0" w:space="0" w:color="auto"/>
            <w:right w:val="none" w:sz="0" w:space="0" w:color="auto"/>
          </w:divBdr>
        </w:div>
        <w:div w:id="553010987">
          <w:marLeft w:val="480"/>
          <w:marRight w:val="0"/>
          <w:marTop w:val="0"/>
          <w:marBottom w:val="0"/>
          <w:divBdr>
            <w:top w:val="none" w:sz="0" w:space="0" w:color="auto"/>
            <w:left w:val="none" w:sz="0" w:space="0" w:color="auto"/>
            <w:bottom w:val="none" w:sz="0" w:space="0" w:color="auto"/>
            <w:right w:val="none" w:sz="0" w:space="0" w:color="auto"/>
          </w:divBdr>
        </w:div>
        <w:div w:id="333843364">
          <w:marLeft w:val="480"/>
          <w:marRight w:val="0"/>
          <w:marTop w:val="0"/>
          <w:marBottom w:val="0"/>
          <w:divBdr>
            <w:top w:val="none" w:sz="0" w:space="0" w:color="auto"/>
            <w:left w:val="none" w:sz="0" w:space="0" w:color="auto"/>
            <w:bottom w:val="none" w:sz="0" w:space="0" w:color="auto"/>
            <w:right w:val="none" w:sz="0" w:space="0" w:color="auto"/>
          </w:divBdr>
        </w:div>
        <w:div w:id="1430733566">
          <w:marLeft w:val="480"/>
          <w:marRight w:val="0"/>
          <w:marTop w:val="0"/>
          <w:marBottom w:val="0"/>
          <w:divBdr>
            <w:top w:val="none" w:sz="0" w:space="0" w:color="auto"/>
            <w:left w:val="none" w:sz="0" w:space="0" w:color="auto"/>
            <w:bottom w:val="none" w:sz="0" w:space="0" w:color="auto"/>
            <w:right w:val="none" w:sz="0" w:space="0" w:color="auto"/>
          </w:divBdr>
        </w:div>
        <w:div w:id="1285889966">
          <w:marLeft w:val="480"/>
          <w:marRight w:val="0"/>
          <w:marTop w:val="0"/>
          <w:marBottom w:val="0"/>
          <w:divBdr>
            <w:top w:val="none" w:sz="0" w:space="0" w:color="auto"/>
            <w:left w:val="none" w:sz="0" w:space="0" w:color="auto"/>
            <w:bottom w:val="none" w:sz="0" w:space="0" w:color="auto"/>
            <w:right w:val="none" w:sz="0" w:space="0" w:color="auto"/>
          </w:divBdr>
        </w:div>
        <w:div w:id="1958947587">
          <w:marLeft w:val="480"/>
          <w:marRight w:val="0"/>
          <w:marTop w:val="0"/>
          <w:marBottom w:val="0"/>
          <w:divBdr>
            <w:top w:val="none" w:sz="0" w:space="0" w:color="auto"/>
            <w:left w:val="none" w:sz="0" w:space="0" w:color="auto"/>
            <w:bottom w:val="none" w:sz="0" w:space="0" w:color="auto"/>
            <w:right w:val="none" w:sz="0" w:space="0" w:color="auto"/>
          </w:divBdr>
        </w:div>
        <w:div w:id="464813142">
          <w:marLeft w:val="480"/>
          <w:marRight w:val="0"/>
          <w:marTop w:val="0"/>
          <w:marBottom w:val="0"/>
          <w:divBdr>
            <w:top w:val="none" w:sz="0" w:space="0" w:color="auto"/>
            <w:left w:val="none" w:sz="0" w:space="0" w:color="auto"/>
            <w:bottom w:val="none" w:sz="0" w:space="0" w:color="auto"/>
            <w:right w:val="none" w:sz="0" w:space="0" w:color="auto"/>
          </w:divBdr>
        </w:div>
        <w:div w:id="306474147">
          <w:marLeft w:val="480"/>
          <w:marRight w:val="0"/>
          <w:marTop w:val="0"/>
          <w:marBottom w:val="0"/>
          <w:divBdr>
            <w:top w:val="none" w:sz="0" w:space="0" w:color="auto"/>
            <w:left w:val="none" w:sz="0" w:space="0" w:color="auto"/>
            <w:bottom w:val="none" w:sz="0" w:space="0" w:color="auto"/>
            <w:right w:val="none" w:sz="0" w:space="0" w:color="auto"/>
          </w:divBdr>
        </w:div>
        <w:div w:id="687365364">
          <w:marLeft w:val="480"/>
          <w:marRight w:val="0"/>
          <w:marTop w:val="0"/>
          <w:marBottom w:val="0"/>
          <w:divBdr>
            <w:top w:val="none" w:sz="0" w:space="0" w:color="auto"/>
            <w:left w:val="none" w:sz="0" w:space="0" w:color="auto"/>
            <w:bottom w:val="none" w:sz="0" w:space="0" w:color="auto"/>
            <w:right w:val="none" w:sz="0" w:space="0" w:color="auto"/>
          </w:divBdr>
        </w:div>
        <w:div w:id="1753090187">
          <w:marLeft w:val="480"/>
          <w:marRight w:val="0"/>
          <w:marTop w:val="0"/>
          <w:marBottom w:val="0"/>
          <w:divBdr>
            <w:top w:val="none" w:sz="0" w:space="0" w:color="auto"/>
            <w:left w:val="none" w:sz="0" w:space="0" w:color="auto"/>
            <w:bottom w:val="none" w:sz="0" w:space="0" w:color="auto"/>
            <w:right w:val="none" w:sz="0" w:space="0" w:color="auto"/>
          </w:divBdr>
        </w:div>
        <w:div w:id="1410925903">
          <w:marLeft w:val="480"/>
          <w:marRight w:val="0"/>
          <w:marTop w:val="0"/>
          <w:marBottom w:val="0"/>
          <w:divBdr>
            <w:top w:val="none" w:sz="0" w:space="0" w:color="auto"/>
            <w:left w:val="none" w:sz="0" w:space="0" w:color="auto"/>
            <w:bottom w:val="none" w:sz="0" w:space="0" w:color="auto"/>
            <w:right w:val="none" w:sz="0" w:space="0" w:color="auto"/>
          </w:divBdr>
        </w:div>
        <w:div w:id="1815442845">
          <w:marLeft w:val="480"/>
          <w:marRight w:val="0"/>
          <w:marTop w:val="0"/>
          <w:marBottom w:val="0"/>
          <w:divBdr>
            <w:top w:val="none" w:sz="0" w:space="0" w:color="auto"/>
            <w:left w:val="none" w:sz="0" w:space="0" w:color="auto"/>
            <w:bottom w:val="none" w:sz="0" w:space="0" w:color="auto"/>
            <w:right w:val="none" w:sz="0" w:space="0" w:color="auto"/>
          </w:divBdr>
        </w:div>
        <w:div w:id="686446408">
          <w:marLeft w:val="480"/>
          <w:marRight w:val="0"/>
          <w:marTop w:val="0"/>
          <w:marBottom w:val="0"/>
          <w:divBdr>
            <w:top w:val="none" w:sz="0" w:space="0" w:color="auto"/>
            <w:left w:val="none" w:sz="0" w:space="0" w:color="auto"/>
            <w:bottom w:val="none" w:sz="0" w:space="0" w:color="auto"/>
            <w:right w:val="none" w:sz="0" w:space="0" w:color="auto"/>
          </w:divBdr>
        </w:div>
        <w:div w:id="1932665979">
          <w:marLeft w:val="480"/>
          <w:marRight w:val="0"/>
          <w:marTop w:val="0"/>
          <w:marBottom w:val="0"/>
          <w:divBdr>
            <w:top w:val="none" w:sz="0" w:space="0" w:color="auto"/>
            <w:left w:val="none" w:sz="0" w:space="0" w:color="auto"/>
            <w:bottom w:val="none" w:sz="0" w:space="0" w:color="auto"/>
            <w:right w:val="none" w:sz="0" w:space="0" w:color="auto"/>
          </w:divBdr>
        </w:div>
        <w:div w:id="672538137">
          <w:marLeft w:val="480"/>
          <w:marRight w:val="0"/>
          <w:marTop w:val="0"/>
          <w:marBottom w:val="0"/>
          <w:divBdr>
            <w:top w:val="none" w:sz="0" w:space="0" w:color="auto"/>
            <w:left w:val="none" w:sz="0" w:space="0" w:color="auto"/>
            <w:bottom w:val="none" w:sz="0" w:space="0" w:color="auto"/>
            <w:right w:val="none" w:sz="0" w:space="0" w:color="auto"/>
          </w:divBdr>
        </w:div>
        <w:div w:id="221643911">
          <w:marLeft w:val="480"/>
          <w:marRight w:val="0"/>
          <w:marTop w:val="0"/>
          <w:marBottom w:val="0"/>
          <w:divBdr>
            <w:top w:val="none" w:sz="0" w:space="0" w:color="auto"/>
            <w:left w:val="none" w:sz="0" w:space="0" w:color="auto"/>
            <w:bottom w:val="none" w:sz="0" w:space="0" w:color="auto"/>
            <w:right w:val="none" w:sz="0" w:space="0" w:color="auto"/>
          </w:divBdr>
        </w:div>
        <w:div w:id="874731424">
          <w:marLeft w:val="480"/>
          <w:marRight w:val="0"/>
          <w:marTop w:val="0"/>
          <w:marBottom w:val="0"/>
          <w:divBdr>
            <w:top w:val="none" w:sz="0" w:space="0" w:color="auto"/>
            <w:left w:val="none" w:sz="0" w:space="0" w:color="auto"/>
            <w:bottom w:val="none" w:sz="0" w:space="0" w:color="auto"/>
            <w:right w:val="none" w:sz="0" w:space="0" w:color="auto"/>
          </w:divBdr>
        </w:div>
        <w:div w:id="104006587">
          <w:marLeft w:val="480"/>
          <w:marRight w:val="0"/>
          <w:marTop w:val="0"/>
          <w:marBottom w:val="0"/>
          <w:divBdr>
            <w:top w:val="none" w:sz="0" w:space="0" w:color="auto"/>
            <w:left w:val="none" w:sz="0" w:space="0" w:color="auto"/>
            <w:bottom w:val="none" w:sz="0" w:space="0" w:color="auto"/>
            <w:right w:val="none" w:sz="0" w:space="0" w:color="auto"/>
          </w:divBdr>
        </w:div>
        <w:div w:id="1931507136">
          <w:marLeft w:val="480"/>
          <w:marRight w:val="0"/>
          <w:marTop w:val="0"/>
          <w:marBottom w:val="0"/>
          <w:divBdr>
            <w:top w:val="none" w:sz="0" w:space="0" w:color="auto"/>
            <w:left w:val="none" w:sz="0" w:space="0" w:color="auto"/>
            <w:bottom w:val="none" w:sz="0" w:space="0" w:color="auto"/>
            <w:right w:val="none" w:sz="0" w:space="0" w:color="auto"/>
          </w:divBdr>
        </w:div>
        <w:div w:id="2105030805">
          <w:marLeft w:val="480"/>
          <w:marRight w:val="0"/>
          <w:marTop w:val="0"/>
          <w:marBottom w:val="0"/>
          <w:divBdr>
            <w:top w:val="none" w:sz="0" w:space="0" w:color="auto"/>
            <w:left w:val="none" w:sz="0" w:space="0" w:color="auto"/>
            <w:bottom w:val="none" w:sz="0" w:space="0" w:color="auto"/>
            <w:right w:val="none" w:sz="0" w:space="0" w:color="auto"/>
          </w:divBdr>
        </w:div>
        <w:div w:id="2129856430">
          <w:marLeft w:val="480"/>
          <w:marRight w:val="0"/>
          <w:marTop w:val="0"/>
          <w:marBottom w:val="0"/>
          <w:divBdr>
            <w:top w:val="none" w:sz="0" w:space="0" w:color="auto"/>
            <w:left w:val="none" w:sz="0" w:space="0" w:color="auto"/>
            <w:bottom w:val="none" w:sz="0" w:space="0" w:color="auto"/>
            <w:right w:val="none" w:sz="0" w:space="0" w:color="auto"/>
          </w:divBdr>
        </w:div>
        <w:div w:id="714425452">
          <w:marLeft w:val="480"/>
          <w:marRight w:val="0"/>
          <w:marTop w:val="0"/>
          <w:marBottom w:val="0"/>
          <w:divBdr>
            <w:top w:val="none" w:sz="0" w:space="0" w:color="auto"/>
            <w:left w:val="none" w:sz="0" w:space="0" w:color="auto"/>
            <w:bottom w:val="none" w:sz="0" w:space="0" w:color="auto"/>
            <w:right w:val="none" w:sz="0" w:space="0" w:color="auto"/>
          </w:divBdr>
        </w:div>
        <w:div w:id="364140792">
          <w:marLeft w:val="480"/>
          <w:marRight w:val="0"/>
          <w:marTop w:val="0"/>
          <w:marBottom w:val="0"/>
          <w:divBdr>
            <w:top w:val="none" w:sz="0" w:space="0" w:color="auto"/>
            <w:left w:val="none" w:sz="0" w:space="0" w:color="auto"/>
            <w:bottom w:val="none" w:sz="0" w:space="0" w:color="auto"/>
            <w:right w:val="none" w:sz="0" w:space="0" w:color="auto"/>
          </w:divBdr>
        </w:div>
        <w:div w:id="569386697">
          <w:marLeft w:val="480"/>
          <w:marRight w:val="0"/>
          <w:marTop w:val="0"/>
          <w:marBottom w:val="0"/>
          <w:divBdr>
            <w:top w:val="none" w:sz="0" w:space="0" w:color="auto"/>
            <w:left w:val="none" w:sz="0" w:space="0" w:color="auto"/>
            <w:bottom w:val="none" w:sz="0" w:space="0" w:color="auto"/>
            <w:right w:val="none" w:sz="0" w:space="0" w:color="auto"/>
          </w:divBdr>
        </w:div>
        <w:div w:id="970477386">
          <w:marLeft w:val="480"/>
          <w:marRight w:val="0"/>
          <w:marTop w:val="0"/>
          <w:marBottom w:val="0"/>
          <w:divBdr>
            <w:top w:val="none" w:sz="0" w:space="0" w:color="auto"/>
            <w:left w:val="none" w:sz="0" w:space="0" w:color="auto"/>
            <w:bottom w:val="none" w:sz="0" w:space="0" w:color="auto"/>
            <w:right w:val="none" w:sz="0" w:space="0" w:color="auto"/>
          </w:divBdr>
        </w:div>
        <w:div w:id="710039987">
          <w:marLeft w:val="480"/>
          <w:marRight w:val="0"/>
          <w:marTop w:val="0"/>
          <w:marBottom w:val="0"/>
          <w:divBdr>
            <w:top w:val="none" w:sz="0" w:space="0" w:color="auto"/>
            <w:left w:val="none" w:sz="0" w:space="0" w:color="auto"/>
            <w:bottom w:val="none" w:sz="0" w:space="0" w:color="auto"/>
            <w:right w:val="none" w:sz="0" w:space="0" w:color="auto"/>
          </w:divBdr>
        </w:div>
        <w:div w:id="636567491">
          <w:marLeft w:val="480"/>
          <w:marRight w:val="0"/>
          <w:marTop w:val="0"/>
          <w:marBottom w:val="0"/>
          <w:divBdr>
            <w:top w:val="none" w:sz="0" w:space="0" w:color="auto"/>
            <w:left w:val="none" w:sz="0" w:space="0" w:color="auto"/>
            <w:bottom w:val="none" w:sz="0" w:space="0" w:color="auto"/>
            <w:right w:val="none" w:sz="0" w:space="0" w:color="auto"/>
          </w:divBdr>
        </w:div>
        <w:div w:id="930427562">
          <w:marLeft w:val="480"/>
          <w:marRight w:val="0"/>
          <w:marTop w:val="0"/>
          <w:marBottom w:val="0"/>
          <w:divBdr>
            <w:top w:val="none" w:sz="0" w:space="0" w:color="auto"/>
            <w:left w:val="none" w:sz="0" w:space="0" w:color="auto"/>
            <w:bottom w:val="none" w:sz="0" w:space="0" w:color="auto"/>
            <w:right w:val="none" w:sz="0" w:space="0" w:color="auto"/>
          </w:divBdr>
        </w:div>
        <w:div w:id="2050493326">
          <w:marLeft w:val="480"/>
          <w:marRight w:val="0"/>
          <w:marTop w:val="0"/>
          <w:marBottom w:val="0"/>
          <w:divBdr>
            <w:top w:val="none" w:sz="0" w:space="0" w:color="auto"/>
            <w:left w:val="none" w:sz="0" w:space="0" w:color="auto"/>
            <w:bottom w:val="none" w:sz="0" w:space="0" w:color="auto"/>
            <w:right w:val="none" w:sz="0" w:space="0" w:color="auto"/>
          </w:divBdr>
        </w:div>
        <w:div w:id="2018070800">
          <w:marLeft w:val="480"/>
          <w:marRight w:val="0"/>
          <w:marTop w:val="0"/>
          <w:marBottom w:val="0"/>
          <w:divBdr>
            <w:top w:val="none" w:sz="0" w:space="0" w:color="auto"/>
            <w:left w:val="none" w:sz="0" w:space="0" w:color="auto"/>
            <w:bottom w:val="none" w:sz="0" w:space="0" w:color="auto"/>
            <w:right w:val="none" w:sz="0" w:space="0" w:color="auto"/>
          </w:divBdr>
        </w:div>
        <w:div w:id="751513352">
          <w:marLeft w:val="480"/>
          <w:marRight w:val="0"/>
          <w:marTop w:val="0"/>
          <w:marBottom w:val="0"/>
          <w:divBdr>
            <w:top w:val="none" w:sz="0" w:space="0" w:color="auto"/>
            <w:left w:val="none" w:sz="0" w:space="0" w:color="auto"/>
            <w:bottom w:val="none" w:sz="0" w:space="0" w:color="auto"/>
            <w:right w:val="none" w:sz="0" w:space="0" w:color="auto"/>
          </w:divBdr>
        </w:div>
        <w:div w:id="814416053">
          <w:marLeft w:val="480"/>
          <w:marRight w:val="0"/>
          <w:marTop w:val="0"/>
          <w:marBottom w:val="0"/>
          <w:divBdr>
            <w:top w:val="none" w:sz="0" w:space="0" w:color="auto"/>
            <w:left w:val="none" w:sz="0" w:space="0" w:color="auto"/>
            <w:bottom w:val="none" w:sz="0" w:space="0" w:color="auto"/>
            <w:right w:val="none" w:sz="0" w:space="0" w:color="auto"/>
          </w:divBdr>
        </w:div>
        <w:div w:id="1237981409">
          <w:marLeft w:val="480"/>
          <w:marRight w:val="0"/>
          <w:marTop w:val="0"/>
          <w:marBottom w:val="0"/>
          <w:divBdr>
            <w:top w:val="none" w:sz="0" w:space="0" w:color="auto"/>
            <w:left w:val="none" w:sz="0" w:space="0" w:color="auto"/>
            <w:bottom w:val="none" w:sz="0" w:space="0" w:color="auto"/>
            <w:right w:val="none" w:sz="0" w:space="0" w:color="auto"/>
          </w:divBdr>
        </w:div>
        <w:div w:id="1576742367">
          <w:marLeft w:val="480"/>
          <w:marRight w:val="0"/>
          <w:marTop w:val="0"/>
          <w:marBottom w:val="0"/>
          <w:divBdr>
            <w:top w:val="none" w:sz="0" w:space="0" w:color="auto"/>
            <w:left w:val="none" w:sz="0" w:space="0" w:color="auto"/>
            <w:bottom w:val="none" w:sz="0" w:space="0" w:color="auto"/>
            <w:right w:val="none" w:sz="0" w:space="0" w:color="auto"/>
          </w:divBdr>
        </w:div>
        <w:div w:id="608124898">
          <w:marLeft w:val="480"/>
          <w:marRight w:val="0"/>
          <w:marTop w:val="0"/>
          <w:marBottom w:val="0"/>
          <w:divBdr>
            <w:top w:val="none" w:sz="0" w:space="0" w:color="auto"/>
            <w:left w:val="none" w:sz="0" w:space="0" w:color="auto"/>
            <w:bottom w:val="none" w:sz="0" w:space="0" w:color="auto"/>
            <w:right w:val="none" w:sz="0" w:space="0" w:color="auto"/>
          </w:divBdr>
        </w:div>
        <w:div w:id="1071200534">
          <w:marLeft w:val="480"/>
          <w:marRight w:val="0"/>
          <w:marTop w:val="0"/>
          <w:marBottom w:val="0"/>
          <w:divBdr>
            <w:top w:val="none" w:sz="0" w:space="0" w:color="auto"/>
            <w:left w:val="none" w:sz="0" w:space="0" w:color="auto"/>
            <w:bottom w:val="none" w:sz="0" w:space="0" w:color="auto"/>
            <w:right w:val="none" w:sz="0" w:space="0" w:color="auto"/>
          </w:divBdr>
        </w:div>
        <w:div w:id="37583991">
          <w:marLeft w:val="480"/>
          <w:marRight w:val="0"/>
          <w:marTop w:val="0"/>
          <w:marBottom w:val="0"/>
          <w:divBdr>
            <w:top w:val="none" w:sz="0" w:space="0" w:color="auto"/>
            <w:left w:val="none" w:sz="0" w:space="0" w:color="auto"/>
            <w:bottom w:val="none" w:sz="0" w:space="0" w:color="auto"/>
            <w:right w:val="none" w:sz="0" w:space="0" w:color="auto"/>
          </w:divBdr>
        </w:div>
      </w:divsChild>
    </w:div>
    <w:div w:id="2126120829">
      <w:bodyDiv w:val="1"/>
      <w:marLeft w:val="0"/>
      <w:marRight w:val="0"/>
      <w:marTop w:val="0"/>
      <w:marBottom w:val="0"/>
      <w:divBdr>
        <w:top w:val="none" w:sz="0" w:space="0" w:color="auto"/>
        <w:left w:val="none" w:sz="0" w:space="0" w:color="auto"/>
        <w:bottom w:val="none" w:sz="0" w:space="0" w:color="auto"/>
        <w:right w:val="none" w:sz="0" w:space="0" w:color="auto"/>
      </w:divBdr>
    </w:div>
    <w:div w:id="2127040520">
      <w:bodyDiv w:val="1"/>
      <w:marLeft w:val="0"/>
      <w:marRight w:val="0"/>
      <w:marTop w:val="0"/>
      <w:marBottom w:val="0"/>
      <w:divBdr>
        <w:top w:val="none" w:sz="0" w:space="0" w:color="auto"/>
        <w:left w:val="none" w:sz="0" w:space="0" w:color="auto"/>
        <w:bottom w:val="none" w:sz="0" w:space="0" w:color="auto"/>
        <w:right w:val="none" w:sz="0" w:space="0" w:color="auto"/>
      </w:divBdr>
    </w:div>
    <w:div w:id="2129472260">
      <w:bodyDiv w:val="1"/>
      <w:marLeft w:val="0"/>
      <w:marRight w:val="0"/>
      <w:marTop w:val="0"/>
      <w:marBottom w:val="0"/>
      <w:divBdr>
        <w:top w:val="none" w:sz="0" w:space="0" w:color="auto"/>
        <w:left w:val="none" w:sz="0" w:space="0" w:color="auto"/>
        <w:bottom w:val="none" w:sz="0" w:space="0" w:color="auto"/>
        <w:right w:val="none" w:sz="0" w:space="0" w:color="auto"/>
      </w:divBdr>
      <w:divsChild>
        <w:div w:id="2099709745">
          <w:marLeft w:val="480"/>
          <w:marRight w:val="0"/>
          <w:marTop w:val="0"/>
          <w:marBottom w:val="0"/>
          <w:divBdr>
            <w:top w:val="none" w:sz="0" w:space="0" w:color="auto"/>
            <w:left w:val="none" w:sz="0" w:space="0" w:color="auto"/>
            <w:bottom w:val="none" w:sz="0" w:space="0" w:color="auto"/>
            <w:right w:val="none" w:sz="0" w:space="0" w:color="auto"/>
          </w:divBdr>
        </w:div>
        <w:div w:id="752314121">
          <w:marLeft w:val="480"/>
          <w:marRight w:val="0"/>
          <w:marTop w:val="0"/>
          <w:marBottom w:val="0"/>
          <w:divBdr>
            <w:top w:val="none" w:sz="0" w:space="0" w:color="auto"/>
            <w:left w:val="none" w:sz="0" w:space="0" w:color="auto"/>
            <w:bottom w:val="none" w:sz="0" w:space="0" w:color="auto"/>
            <w:right w:val="none" w:sz="0" w:space="0" w:color="auto"/>
          </w:divBdr>
        </w:div>
        <w:div w:id="42338700">
          <w:marLeft w:val="480"/>
          <w:marRight w:val="0"/>
          <w:marTop w:val="0"/>
          <w:marBottom w:val="0"/>
          <w:divBdr>
            <w:top w:val="none" w:sz="0" w:space="0" w:color="auto"/>
            <w:left w:val="none" w:sz="0" w:space="0" w:color="auto"/>
            <w:bottom w:val="none" w:sz="0" w:space="0" w:color="auto"/>
            <w:right w:val="none" w:sz="0" w:space="0" w:color="auto"/>
          </w:divBdr>
        </w:div>
        <w:div w:id="672797844">
          <w:marLeft w:val="480"/>
          <w:marRight w:val="0"/>
          <w:marTop w:val="0"/>
          <w:marBottom w:val="0"/>
          <w:divBdr>
            <w:top w:val="none" w:sz="0" w:space="0" w:color="auto"/>
            <w:left w:val="none" w:sz="0" w:space="0" w:color="auto"/>
            <w:bottom w:val="none" w:sz="0" w:space="0" w:color="auto"/>
            <w:right w:val="none" w:sz="0" w:space="0" w:color="auto"/>
          </w:divBdr>
        </w:div>
        <w:div w:id="2071494455">
          <w:marLeft w:val="480"/>
          <w:marRight w:val="0"/>
          <w:marTop w:val="0"/>
          <w:marBottom w:val="0"/>
          <w:divBdr>
            <w:top w:val="none" w:sz="0" w:space="0" w:color="auto"/>
            <w:left w:val="none" w:sz="0" w:space="0" w:color="auto"/>
            <w:bottom w:val="none" w:sz="0" w:space="0" w:color="auto"/>
            <w:right w:val="none" w:sz="0" w:space="0" w:color="auto"/>
          </w:divBdr>
        </w:div>
        <w:div w:id="765424519">
          <w:marLeft w:val="480"/>
          <w:marRight w:val="0"/>
          <w:marTop w:val="0"/>
          <w:marBottom w:val="0"/>
          <w:divBdr>
            <w:top w:val="none" w:sz="0" w:space="0" w:color="auto"/>
            <w:left w:val="none" w:sz="0" w:space="0" w:color="auto"/>
            <w:bottom w:val="none" w:sz="0" w:space="0" w:color="auto"/>
            <w:right w:val="none" w:sz="0" w:space="0" w:color="auto"/>
          </w:divBdr>
        </w:div>
        <w:div w:id="1490631978">
          <w:marLeft w:val="480"/>
          <w:marRight w:val="0"/>
          <w:marTop w:val="0"/>
          <w:marBottom w:val="0"/>
          <w:divBdr>
            <w:top w:val="none" w:sz="0" w:space="0" w:color="auto"/>
            <w:left w:val="none" w:sz="0" w:space="0" w:color="auto"/>
            <w:bottom w:val="none" w:sz="0" w:space="0" w:color="auto"/>
            <w:right w:val="none" w:sz="0" w:space="0" w:color="auto"/>
          </w:divBdr>
        </w:div>
        <w:div w:id="1953248129">
          <w:marLeft w:val="480"/>
          <w:marRight w:val="0"/>
          <w:marTop w:val="0"/>
          <w:marBottom w:val="0"/>
          <w:divBdr>
            <w:top w:val="none" w:sz="0" w:space="0" w:color="auto"/>
            <w:left w:val="none" w:sz="0" w:space="0" w:color="auto"/>
            <w:bottom w:val="none" w:sz="0" w:space="0" w:color="auto"/>
            <w:right w:val="none" w:sz="0" w:space="0" w:color="auto"/>
          </w:divBdr>
        </w:div>
        <w:div w:id="127363740">
          <w:marLeft w:val="480"/>
          <w:marRight w:val="0"/>
          <w:marTop w:val="0"/>
          <w:marBottom w:val="0"/>
          <w:divBdr>
            <w:top w:val="none" w:sz="0" w:space="0" w:color="auto"/>
            <w:left w:val="none" w:sz="0" w:space="0" w:color="auto"/>
            <w:bottom w:val="none" w:sz="0" w:space="0" w:color="auto"/>
            <w:right w:val="none" w:sz="0" w:space="0" w:color="auto"/>
          </w:divBdr>
        </w:div>
        <w:div w:id="1400249535">
          <w:marLeft w:val="480"/>
          <w:marRight w:val="0"/>
          <w:marTop w:val="0"/>
          <w:marBottom w:val="0"/>
          <w:divBdr>
            <w:top w:val="none" w:sz="0" w:space="0" w:color="auto"/>
            <w:left w:val="none" w:sz="0" w:space="0" w:color="auto"/>
            <w:bottom w:val="none" w:sz="0" w:space="0" w:color="auto"/>
            <w:right w:val="none" w:sz="0" w:space="0" w:color="auto"/>
          </w:divBdr>
        </w:div>
        <w:div w:id="21903620">
          <w:marLeft w:val="480"/>
          <w:marRight w:val="0"/>
          <w:marTop w:val="0"/>
          <w:marBottom w:val="0"/>
          <w:divBdr>
            <w:top w:val="none" w:sz="0" w:space="0" w:color="auto"/>
            <w:left w:val="none" w:sz="0" w:space="0" w:color="auto"/>
            <w:bottom w:val="none" w:sz="0" w:space="0" w:color="auto"/>
            <w:right w:val="none" w:sz="0" w:space="0" w:color="auto"/>
          </w:divBdr>
        </w:div>
        <w:div w:id="1182860636">
          <w:marLeft w:val="480"/>
          <w:marRight w:val="0"/>
          <w:marTop w:val="0"/>
          <w:marBottom w:val="0"/>
          <w:divBdr>
            <w:top w:val="none" w:sz="0" w:space="0" w:color="auto"/>
            <w:left w:val="none" w:sz="0" w:space="0" w:color="auto"/>
            <w:bottom w:val="none" w:sz="0" w:space="0" w:color="auto"/>
            <w:right w:val="none" w:sz="0" w:space="0" w:color="auto"/>
          </w:divBdr>
        </w:div>
        <w:div w:id="923301309">
          <w:marLeft w:val="480"/>
          <w:marRight w:val="0"/>
          <w:marTop w:val="0"/>
          <w:marBottom w:val="0"/>
          <w:divBdr>
            <w:top w:val="none" w:sz="0" w:space="0" w:color="auto"/>
            <w:left w:val="none" w:sz="0" w:space="0" w:color="auto"/>
            <w:bottom w:val="none" w:sz="0" w:space="0" w:color="auto"/>
            <w:right w:val="none" w:sz="0" w:space="0" w:color="auto"/>
          </w:divBdr>
        </w:div>
        <w:div w:id="1182008644">
          <w:marLeft w:val="480"/>
          <w:marRight w:val="0"/>
          <w:marTop w:val="0"/>
          <w:marBottom w:val="0"/>
          <w:divBdr>
            <w:top w:val="none" w:sz="0" w:space="0" w:color="auto"/>
            <w:left w:val="none" w:sz="0" w:space="0" w:color="auto"/>
            <w:bottom w:val="none" w:sz="0" w:space="0" w:color="auto"/>
            <w:right w:val="none" w:sz="0" w:space="0" w:color="auto"/>
          </w:divBdr>
        </w:div>
        <w:div w:id="1393426974">
          <w:marLeft w:val="480"/>
          <w:marRight w:val="0"/>
          <w:marTop w:val="0"/>
          <w:marBottom w:val="0"/>
          <w:divBdr>
            <w:top w:val="none" w:sz="0" w:space="0" w:color="auto"/>
            <w:left w:val="none" w:sz="0" w:space="0" w:color="auto"/>
            <w:bottom w:val="none" w:sz="0" w:space="0" w:color="auto"/>
            <w:right w:val="none" w:sz="0" w:space="0" w:color="auto"/>
          </w:divBdr>
        </w:div>
        <w:div w:id="25913978">
          <w:marLeft w:val="480"/>
          <w:marRight w:val="0"/>
          <w:marTop w:val="0"/>
          <w:marBottom w:val="0"/>
          <w:divBdr>
            <w:top w:val="none" w:sz="0" w:space="0" w:color="auto"/>
            <w:left w:val="none" w:sz="0" w:space="0" w:color="auto"/>
            <w:bottom w:val="none" w:sz="0" w:space="0" w:color="auto"/>
            <w:right w:val="none" w:sz="0" w:space="0" w:color="auto"/>
          </w:divBdr>
        </w:div>
        <w:div w:id="1732535153">
          <w:marLeft w:val="480"/>
          <w:marRight w:val="0"/>
          <w:marTop w:val="0"/>
          <w:marBottom w:val="0"/>
          <w:divBdr>
            <w:top w:val="none" w:sz="0" w:space="0" w:color="auto"/>
            <w:left w:val="none" w:sz="0" w:space="0" w:color="auto"/>
            <w:bottom w:val="none" w:sz="0" w:space="0" w:color="auto"/>
            <w:right w:val="none" w:sz="0" w:space="0" w:color="auto"/>
          </w:divBdr>
        </w:div>
        <w:div w:id="274990328">
          <w:marLeft w:val="480"/>
          <w:marRight w:val="0"/>
          <w:marTop w:val="0"/>
          <w:marBottom w:val="0"/>
          <w:divBdr>
            <w:top w:val="none" w:sz="0" w:space="0" w:color="auto"/>
            <w:left w:val="none" w:sz="0" w:space="0" w:color="auto"/>
            <w:bottom w:val="none" w:sz="0" w:space="0" w:color="auto"/>
            <w:right w:val="none" w:sz="0" w:space="0" w:color="auto"/>
          </w:divBdr>
        </w:div>
        <w:div w:id="1656182824">
          <w:marLeft w:val="480"/>
          <w:marRight w:val="0"/>
          <w:marTop w:val="0"/>
          <w:marBottom w:val="0"/>
          <w:divBdr>
            <w:top w:val="none" w:sz="0" w:space="0" w:color="auto"/>
            <w:left w:val="none" w:sz="0" w:space="0" w:color="auto"/>
            <w:bottom w:val="none" w:sz="0" w:space="0" w:color="auto"/>
            <w:right w:val="none" w:sz="0" w:space="0" w:color="auto"/>
          </w:divBdr>
        </w:div>
        <w:div w:id="380401120">
          <w:marLeft w:val="480"/>
          <w:marRight w:val="0"/>
          <w:marTop w:val="0"/>
          <w:marBottom w:val="0"/>
          <w:divBdr>
            <w:top w:val="none" w:sz="0" w:space="0" w:color="auto"/>
            <w:left w:val="none" w:sz="0" w:space="0" w:color="auto"/>
            <w:bottom w:val="none" w:sz="0" w:space="0" w:color="auto"/>
            <w:right w:val="none" w:sz="0" w:space="0" w:color="auto"/>
          </w:divBdr>
        </w:div>
        <w:div w:id="1174537183">
          <w:marLeft w:val="480"/>
          <w:marRight w:val="0"/>
          <w:marTop w:val="0"/>
          <w:marBottom w:val="0"/>
          <w:divBdr>
            <w:top w:val="none" w:sz="0" w:space="0" w:color="auto"/>
            <w:left w:val="none" w:sz="0" w:space="0" w:color="auto"/>
            <w:bottom w:val="none" w:sz="0" w:space="0" w:color="auto"/>
            <w:right w:val="none" w:sz="0" w:space="0" w:color="auto"/>
          </w:divBdr>
        </w:div>
        <w:div w:id="1406300331">
          <w:marLeft w:val="480"/>
          <w:marRight w:val="0"/>
          <w:marTop w:val="0"/>
          <w:marBottom w:val="0"/>
          <w:divBdr>
            <w:top w:val="none" w:sz="0" w:space="0" w:color="auto"/>
            <w:left w:val="none" w:sz="0" w:space="0" w:color="auto"/>
            <w:bottom w:val="none" w:sz="0" w:space="0" w:color="auto"/>
            <w:right w:val="none" w:sz="0" w:space="0" w:color="auto"/>
          </w:divBdr>
        </w:div>
        <w:div w:id="2123527345">
          <w:marLeft w:val="480"/>
          <w:marRight w:val="0"/>
          <w:marTop w:val="0"/>
          <w:marBottom w:val="0"/>
          <w:divBdr>
            <w:top w:val="none" w:sz="0" w:space="0" w:color="auto"/>
            <w:left w:val="none" w:sz="0" w:space="0" w:color="auto"/>
            <w:bottom w:val="none" w:sz="0" w:space="0" w:color="auto"/>
            <w:right w:val="none" w:sz="0" w:space="0" w:color="auto"/>
          </w:divBdr>
        </w:div>
        <w:div w:id="1679195441">
          <w:marLeft w:val="480"/>
          <w:marRight w:val="0"/>
          <w:marTop w:val="0"/>
          <w:marBottom w:val="0"/>
          <w:divBdr>
            <w:top w:val="none" w:sz="0" w:space="0" w:color="auto"/>
            <w:left w:val="none" w:sz="0" w:space="0" w:color="auto"/>
            <w:bottom w:val="none" w:sz="0" w:space="0" w:color="auto"/>
            <w:right w:val="none" w:sz="0" w:space="0" w:color="auto"/>
          </w:divBdr>
        </w:div>
        <w:div w:id="810168575">
          <w:marLeft w:val="480"/>
          <w:marRight w:val="0"/>
          <w:marTop w:val="0"/>
          <w:marBottom w:val="0"/>
          <w:divBdr>
            <w:top w:val="none" w:sz="0" w:space="0" w:color="auto"/>
            <w:left w:val="none" w:sz="0" w:space="0" w:color="auto"/>
            <w:bottom w:val="none" w:sz="0" w:space="0" w:color="auto"/>
            <w:right w:val="none" w:sz="0" w:space="0" w:color="auto"/>
          </w:divBdr>
        </w:div>
        <w:div w:id="1302005719">
          <w:marLeft w:val="480"/>
          <w:marRight w:val="0"/>
          <w:marTop w:val="0"/>
          <w:marBottom w:val="0"/>
          <w:divBdr>
            <w:top w:val="none" w:sz="0" w:space="0" w:color="auto"/>
            <w:left w:val="none" w:sz="0" w:space="0" w:color="auto"/>
            <w:bottom w:val="none" w:sz="0" w:space="0" w:color="auto"/>
            <w:right w:val="none" w:sz="0" w:space="0" w:color="auto"/>
          </w:divBdr>
        </w:div>
        <w:div w:id="347415847">
          <w:marLeft w:val="480"/>
          <w:marRight w:val="0"/>
          <w:marTop w:val="0"/>
          <w:marBottom w:val="0"/>
          <w:divBdr>
            <w:top w:val="none" w:sz="0" w:space="0" w:color="auto"/>
            <w:left w:val="none" w:sz="0" w:space="0" w:color="auto"/>
            <w:bottom w:val="none" w:sz="0" w:space="0" w:color="auto"/>
            <w:right w:val="none" w:sz="0" w:space="0" w:color="auto"/>
          </w:divBdr>
        </w:div>
        <w:div w:id="1701932519">
          <w:marLeft w:val="480"/>
          <w:marRight w:val="0"/>
          <w:marTop w:val="0"/>
          <w:marBottom w:val="0"/>
          <w:divBdr>
            <w:top w:val="none" w:sz="0" w:space="0" w:color="auto"/>
            <w:left w:val="none" w:sz="0" w:space="0" w:color="auto"/>
            <w:bottom w:val="none" w:sz="0" w:space="0" w:color="auto"/>
            <w:right w:val="none" w:sz="0" w:space="0" w:color="auto"/>
          </w:divBdr>
        </w:div>
        <w:div w:id="1246106469">
          <w:marLeft w:val="480"/>
          <w:marRight w:val="0"/>
          <w:marTop w:val="0"/>
          <w:marBottom w:val="0"/>
          <w:divBdr>
            <w:top w:val="none" w:sz="0" w:space="0" w:color="auto"/>
            <w:left w:val="none" w:sz="0" w:space="0" w:color="auto"/>
            <w:bottom w:val="none" w:sz="0" w:space="0" w:color="auto"/>
            <w:right w:val="none" w:sz="0" w:space="0" w:color="auto"/>
          </w:divBdr>
        </w:div>
        <w:div w:id="996762648">
          <w:marLeft w:val="480"/>
          <w:marRight w:val="0"/>
          <w:marTop w:val="0"/>
          <w:marBottom w:val="0"/>
          <w:divBdr>
            <w:top w:val="none" w:sz="0" w:space="0" w:color="auto"/>
            <w:left w:val="none" w:sz="0" w:space="0" w:color="auto"/>
            <w:bottom w:val="none" w:sz="0" w:space="0" w:color="auto"/>
            <w:right w:val="none" w:sz="0" w:space="0" w:color="auto"/>
          </w:divBdr>
        </w:div>
        <w:div w:id="168447570">
          <w:marLeft w:val="480"/>
          <w:marRight w:val="0"/>
          <w:marTop w:val="0"/>
          <w:marBottom w:val="0"/>
          <w:divBdr>
            <w:top w:val="none" w:sz="0" w:space="0" w:color="auto"/>
            <w:left w:val="none" w:sz="0" w:space="0" w:color="auto"/>
            <w:bottom w:val="none" w:sz="0" w:space="0" w:color="auto"/>
            <w:right w:val="none" w:sz="0" w:space="0" w:color="auto"/>
          </w:divBdr>
        </w:div>
        <w:div w:id="389614849">
          <w:marLeft w:val="480"/>
          <w:marRight w:val="0"/>
          <w:marTop w:val="0"/>
          <w:marBottom w:val="0"/>
          <w:divBdr>
            <w:top w:val="none" w:sz="0" w:space="0" w:color="auto"/>
            <w:left w:val="none" w:sz="0" w:space="0" w:color="auto"/>
            <w:bottom w:val="none" w:sz="0" w:space="0" w:color="auto"/>
            <w:right w:val="none" w:sz="0" w:space="0" w:color="auto"/>
          </w:divBdr>
        </w:div>
        <w:div w:id="1353148150">
          <w:marLeft w:val="480"/>
          <w:marRight w:val="0"/>
          <w:marTop w:val="0"/>
          <w:marBottom w:val="0"/>
          <w:divBdr>
            <w:top w:val="none" w:sz="0" w:space="0" w:color="auto"/>
            <w:left w:val="none" w:sz="0" w:space="0" w:color="auto"/>
            <w:bottom w:val="none" w:sz="0" w:space="0" w:color="auto"/>
            <w:right w:val="none" w:sz="0" w:space="0" w:color="auto"/>
          </w:divBdr>
        </w:div>
        <w:div w:id="1443304020">
          <w:marLeft w:val="480"/>
          <w:marRight w:val="0"/>
          <w:marTop w:val="0"/>
          <w:marBottom w:val="0"/>
          <w:divBdr>
            <w:top w:val="none" w:sz="0" w:space="0" w:color="auto"/>
            <w:left w:val="none" w:sz="0" w:space="0" w:color="auto"/>
            <w:bottom w:val="none" w:sz="0" w:space="0" w:color="auto"/>
            <w:right w:val="none" w:sz="0" w:space="0" w:color="auto"/>
          </w:divBdr>
        </w:div>
        <w:div w:id="1422868433">
          <w:marLeft w:val="480"/>
          <w:marRight w:val="0"/>
          <w:marTop w:val="0"/>
          <w:marBottom w:val="0"/>
          <w:divBdr>
            <w:top w:val="none" w:sz="0" w:space="0" w:color="auto"/>
            <w:left w:val="none" w:sz="0" w:space="0" w:color="auto"/>
            <w:bottom w:val="none" w:sz="0" w:space="0" w:color="auto"/>
            <w:right w:val="none" w:sz="0" w:space="0" w:color="auto"/>
          </w:divBdr>
        </w:div>
        <w:div w:id="1017005462">
          <w:marLeft w:val="480"/>
          <w:marRight w:val="0"/>
          <w:marTop w:val="0"/>
          <w:marBottom w:val="0"/>
          <w:divBdr>
            <w:top w:val="none" w:sz="0" w:space="0" w:color="auto"/>
            <w:left w:val="none" w:sz="0" w:space="0" w:color="auto"/>
            <w:bottom w:val="none" w:sz="0" w:space="0" w:color="auto"/>
            <w:right w:val="none" w:sz="0" w:space="0" w:color="auto"/>
          </w:divBdr>
        </w:div>
        <w:div w:id="1412777064">
          <w:marLeft w:val="480"/>
          <w:marRight w:val="0"/>
          <w:marTop w:val="0"/>
          <w:marBottom w:val="0"/>
          <w:divBdr>
            <w:top w:val="none" w:sz="0" w:space="0" w:color="auto"/>
            <w:left w:val="none" w:sz="0" w:space="0" w:color="auto"/>
            <w:bottom w:val="none" w:sz="0" w:space="0" w:color="auto"/>
            <w:right w:val="none" w:sz="0" w:space="0" w:color="auto"/>
          </w:divBdr>
        </w:div>
        <w:div w:id="246160826">
          <w:marLeft w:val="480"/>
          <w:marRight w:val="0"/>
          <w:marTop w:val="0"/>
          <w:marBottom w:val="0"/>
          <w:divBdr>
            <w:top w:val="none" w:sz="0" w:space="0" w:color="auto"/>
            <w:left w:val="none" w:sz="0" w:space="0" w:color="auto"/>
            <w:bottom w:val="none" w:sz="0" w:space="0" w:color="auto"/>
            <w:right w:val="none" w:sz="0" w:space="0" w:color="auto"/>
          </w:divBdr>
        </w:div>
        <w:div w:id="522287589">
          <w:marLeft w:val="480"/>
          <w:marRight w:val="0"/>
          <w:marTop w:val="0"/>
          <w:marBottom w:val="0"/>
          <w:divBdr>
            <w:top w:val="none" w:sz="0" w:space="0" w:color="auto"/>
            <w:left w:val="none" w:sz="0" w:space="0" w:color="auto"/>
            <w:bottom w:val="none" w:sz="0" w:space="0" w:color="auto"/>
            <w:right w:val="none" w:sz="0" w:space="0" w:color="auto"/>
          </w:divBdr>
        </w:div>
        <w:div w:id="1606888115">
          <w:marLeft w:val="480"/>
          <w:marRight w:val="0"/>
          <w:marTop w:val="0"/>
          <w:marBottom w:val="0"/>
          <w:divBdr>
            <w:top w:val="none" w:sz="0" w:space="0" w:color="auto"/>
            <w:left w:val="none" w:sz="0" w:space="0" w:color="auto"/>
            <w:bottom w:val="none" w:sz="0" w:space="0" w:color="auto"/>
            <w:right w:val="none" w:sz="0" w:space="0" w:color="auto"/>
          </w:divBdr>
        </w:div>
        <w:div w:id="1514764171">
          <w:marLeft w:val="480"/>
          <w:marRight w:val="0"/>
          <w:marTop w:val="0"/>
          <w:marBottom w:val="0"/>
          <w:divBdr>
            <w:top w:val="none" w:sz="0" w:space="0" w:color="auto"/>
            <w:left w:val="none" w:sz="0" w:space="0" w:color="auto"/>
            <w:bottom w:val="none" w:sz="0" w:space="0" w:color="auto"/>
            <w:right w:val="none" w:sz="0" w:space="0" w:color="auto"/>
          </w:divBdr>
        </w:div>
        <w:div w:id="1504934779">
          <w:marLeft w:val="480"/>
          <w:marRight w:val="0"/>
          <w:marTop w:val="0"/>
          <w:marBottom w:val="0"/>
          <w:divBdr>
            <w:top w:val="none" w:sz="0" w:space="0" w:color="auto"/>
            <w:left w:val="none" w:sz="0" w:space="0" w:color="auto"/>
            <w:bottom w:val="none" w:sz="0" w:space="0" w:color="auto"/>
            <w:right w:val="none" w:sz="0" w:space="0" w:color="auto"/>
          </w:divBdr>
        </w:div>
        <w:div w:id="1027097247">
          <w:marLeft w:val="480"/>
          <w:marRight w:val="0"/>
          <w:marTop w:val="0"/>
          <w:marBottom w:val="0"/>
          <w:divBdr>
            <w:top w:val="none" w:sz="0" w:space="0" w:color="auto"/>
            <w:left w:val="none" w:sz="0" w:space="0" w:color="auto"/>
            <w:bottom w:val="none" w:sz="0" w:space="0" w:color="auto"/>
            <w:right w:val="none" w:sz="0" w:space="0" w:color="auto"/>
          </w:divBdr>
        </w:div>
        <w:div w:id="432045966">
          <w:marLeft w:val="480"/>
          <w:marRight w:val="0"/>
          <w:marTop w:val="0"/>
          <w:marBottom w:val="0"/>
          <w:divBdr>
            <w:top w:val="none" w:sz="0" w:space="0" w:color="auto"/>
            <w:left w:val="none" w:sz="0" w:space="0" w:color="auto"/>
            <w:bottom w:val="none" w:sz="0" w:space="0" w:color="auto"/>
            <w:right w:val="none" w:sz="0" w:space="0" w:color="auto"/>
          </w:divBdr>
        </w:div>
        <w:div w:id="1000233353">
          <w:marLeft w:val="480"/>
          <w:marRight w:val="0"/>
          <w:marTop w:val="0"/>
          <w:marBottom w:val="0"/>
          <w:divBdr>
            <w:top w:val="none" w:sz="0" w:space="0" w:color="auto"/>
            <w:left w:val="none" w:sz="0" w:space="0" w:color="auto"/>
            <w:bottom w:val="none" w:sz="0" w:space="0" w:color="auto"/>
            <w:right w:val="none" w:sz="0" w:space="0" w:color="auto"/>
          </w:divBdr>
        </w:div>
        <w:div w:id="1471896817">
          <w:marLeft w:val="480"/>
          <w:marRight w:val="0"/>
          <w:marTop w:val="0"/>
          <w:marBottom w:val="0"/>
          <w:divBdr>
            <w:top w:val="none" w:sz="0" w:space="0" w:color="auto"/>
            <w:left w:val="none" w:sz="0" w:space="0" w:color="auto"/>
            <w:bottom w:val="none" w:sz="0" w:space="0" w:color="auto"/>
            <w:right w:val="none" w:sz="0" w:space="0" w:color="auto"/>
          </w:divBdr>
        </w:div>
        <w:div w:id="1562056840">
          <w:marLeft w:val="480"/>
          <w:marRight w:val="0"/>
          <w:marTop w:val="0"/>
          <w:marBottom w:val="0"/>
          <w:divBdr>
            <w:top w:val="none" w:sz="0" w:space="0" w:color="auto"/>
            <w:left w:val="none" w:sz="0" w:space="0" w:color="auto"/>
            <w:bottom w:val="none" w:sz="0" w:space="0" w:color="auto"/>
            <w:right w:val="none" w:sz="0" w:space="0" w:color="auto"/>
          </w:divBdr>
        </w:div>
        <w:div w:id="1984582366">
          <w:marLeft w:val="480"/>
          <w:marRight w:val="0"/>
          <w:marTop w:val="0"/>
          <w:marBottom w:val="0"/>
          <w:divBdr>
            <w:top w:val="none" w:sz="0" w:space="0" w:color="auto"/>
            <w:left w:val="none" w:sz="0" w:space="0" w:color="auto"/>
            <w:bottom w:val="none" w:sz="0" w:space="0" w:color="auto"/>
            <w:right w:val="none" w:sz="0" w:space="0" w:color="auto"/>
          </w:divBdr>
        </w:div>
        <w:div w:id="1927838071">
          <w:marLeft w:val="480"/>
          <w:marRight w:val="0"/>
          <w:marTop w:val="0"/>
          <w:marBottom w:val="0"/>
          <w:divBdr>
            <w:top w:val="none" w:sz="0" w:space="0" w:color="auto"/>
            <w:left w:val="none" w:sz="0" w:space="0" w:color="auto"/>
            <w:bottom w:val="none" w:sz="0" w:space="0" w:color="auto"/>
            <w:right w:val="none" w:sz="0" w:space="0" w:color="auto"/>
          </w:divBdr>
        </w:div>
        <w:div w:id="120997034">
          <w:marLeft w:val="480"/>
          <w:marRight w:val="0"/>
          <w:marTop w:val="0"/>
          <w:marBottom w:val="0"/>
          <w:divBdr>
            <w:top w:val="none" w:sz="0" w:space="0" w:color="auto"/>
            <w:left w:val="none" w:sz="0" w:space="0" w:color="auto"/>
            <w:bottom w:val="none" w:sz="0" w:space="0" w:color="auto"/>
            <w:right w:val="none" w:sz="0" w:space="0" w:color="auto"/>
          </w:divBdr>
        </w:div>
        <w:div w:id="531040602">
          <w:marLeft w:val="480"/>
          <w:marRight w:val="0"/>
          <w:marTop w:val="0"/>
          <w:marBottom w:val="0"/>
          <w:divBdr>
            <w:top w:val="none" w:sz="0" w:space="0" w:color="auto"/>
            <w:left w:val="none" w:sz="0" w:space="0" w:color="auto"/>
            <w:bottom w:val="none" w:sz="0" w:space="0" w:color="auto"/>
            <w:right w:val="none" w:sz="0" w:space="0" w:color="auto"/>
          </w:divBdr>
        </w:div>
        <w:div w:id="1811826541">
          <w:marLeft w:val="480"/>
          <w:marRight w:val="0"/>
          <w:marTop w:val="0"/>
          <w:marBottom w:val="0"/>
          <w:divBdr>
            <w:top w:val="none" w:sz="0" w:space="0" w:color="auto"/>
            <w:left w:val="none" w:sz="0" w:space="0" w:color="auto"/>
            <w:bottom w:val="none" w:sz="0" w:space="0" w:color="auto"/>
            <w:right w:val="none" w:sz="0" w:space="0" w:color="auto"/>
          </w:divBdr>
        </w:div>
        <w:div w:id="1467817662">
          <w:marLeft w:val="480"/>
          <w:marRight w:val="0"/>
          <w:marTop w:val="0"/>
          <w:marBottom w:val="0"/>
          <w:divBdr>
            <w:top w:val="none" w:sz="0" w:space="0" w:color="auto"/>
            <w:left w:val="none" w:sz="0" w:space="0" w:color="auto"/>
            <w:bottom w:val="none" w:sz="0" w:space="0" w:color="auto"/>
            <w:right w:val="none" w:sz="0" w:space="0" w:color="auto"/>
          </w:divBdr>
        </w:div>
        <w:div w:id="662970356">
          <w:marLeft w:val="480"/>
          <w:marRight w:val="0"/>
          <w:marTop w:val="0"/>
          <w:marBottom w:val="0"/>
          <w:divBdr>
            <w:top w:val="none" w:sz="0" w:space="0" w:color="auto"/>
            <w:left w:val="none" w:sz="0" w:space="0" w:color="auto"/>
            <w:bottom w:val="none" w:sz="0" w:space="0" w:color="auto"/>
            <w:right w:val="none" w:sz="0" w:space="0" w:color="auto"/>
          </w:divBdr>
        </w:div>
        <w:div w:id="1928230922">
          <w:marLeft w:val="480"/>
          <w:marRight w:val="0"/>
          <w:marTop w:val="0"/>
          <w:marBottom w:val="0"/>
          <w:divBdr>
            <w:top w:val="none" w:sz="0" w:space="0" w:color="auto"/>
            <w:left w:val="none" w:sz="0" w:space="0" w:color="auto"/>
            <w:bottom w:val="none" w:sz="0" w:space="0" w:color="auto"/>
            <w:right w:val="none" w:sz="0" w:space="0" w:color="auto"/>
          </w:divBdr>
        </w:div>
        <w:div w:id="1662544462">
          <w:marLeft w:val="480"/>
          <w:marRight w:val="0"/>
          <w:marTop w:val="0"/>
          <w:marBottom w:val="0"/>
          <w:divBdr>
            <w:top w:val="none" w:sz="0" w:space="0" w:color="auto"/>
            <w:left w:val="none" w:sz="0" w:space="0" w:color="auto"/>
            <w:bottom w:val="none" w:sz="0" w:space="0" w:color="auto"/>
            <w:right w:val="none" w:sz="0" w:space="0" w:color="auto"/>
          </w:divBdr>
        </w:div>
        <w:div w:id="1320841931">
          <w:marLeft w:val="480"/>
          <w:marRight w:val="0"/>
          <w:marTop w:val="0"/>
          <w:marBottom w:val="0"/>
          <w:divBdr>
            <w:top w:val="none" w:sz="0" w:space="0" w:color="auto"/>
            <w:left w:val="none" w:sz="0" w:space="0" w:color="auto"/>
            <w:bottom w:val="none" w:sz="0" w:space="0" w:color="auto"/>
            <w:right w:val="none" w:sz="0" w:space="0" w:color="auto"/>
          </w:divBdr>
        </w:div>
        <w:div w:id="888687971">
          <w:marLeft w:val="480"/>
          <w:marRight w:val="0"/>
          <w:marTop w:val="0"/>
          <w:marBottom w:val="0"/>
          <w:divBdr>
            <w:top w:val="none" w:sz="0" w:space="0" w:color="auto"/>
            <w:left w:val="none" w:sz="0" w:space="0" w:color="auto"/>
            <w:bottom w:val="none" w:sz="0" w:space="0" w:color="auto"/>
            <w:right w:val="none" w:sz="0" w:space="0" w:color="auto"/>
          </w:divBdr>
        </w:div>
        <w:div w:id="940645614">
          <w:marLeft w:val="480"/>
          <w:marRight w:val="0"/>
          <w:marTop w:val="0"/>
          <w:marBottom w:val="0"/>
          <w:divBdr>
            <w:top w:val="none" w:sz="0" w:space="0" w:color="auto"/>
            <w:left w:val="none" w:sz="0" w:space="0" w:color="auto"/>
            <w:bottom w:val="none" w:sz="0" w:space="0" w:color="auto"/>
            <w:right w:val="none" w:sz="0" w:space="0" w:color="auto"/>
          </w:divBdr>
        </w:div>
        <w:div w:id="1303150341">
          <w:marLeft w:val="480"/>
          <w:marRight w:val="0"/>
          <w:marTop w:val="0"/>
          <w:marBottom w:val="0"/>
          <w:divBdr>
            <w:top w:val="none" w:sz="0" w:space="0" w:color="auto"/>
            <w:left w:val="none" w:sz="0" w:space="0" w:color="auto"/>
            <w:bottom w:val="none" w:sz="0" w:space="0" w:color="auto"/>
            <w:right w:val="none" w:sz="0" w:space="0" w:color="auto"/>
          </w:divBdr>
        </w:div>
        <w:div w:id="1823622106">
          <w:marLeft w:val="480"/>
          <w:marRight w:val="0"/>
          <w:marTop w:val="0"/>
          <w:marBottom w:val="0"/>
          <w:divBdr>
            <w:top w:val="none" w:sz="0" w:space="0" w:color="auto"/>
            <w:left w:val="none" w:sz="0" w:space="0" w:color="auto"/>
            <w:bottom w:val="none" w:sz="0" w:space="0" w:color="auto"/>
            <w:right w:val="none" w:sz="0" w:space="0" w:color="auto"/>
          </w:divBdr>
        </w:div>
      </w:divsChild>
    </w:div>
    <w:div w:id="2130588861">
      <w:bodyDiv w:val="1"/>
      <w:marLeft w:val="0"/>
      <w:marRight w:val="0"/>
      <w:marTop w:val="0"/>
      <w:marBottom w:val="0"/>
      <w:divBdr>
        <w:top w:val="none" w:sz="0" w:space="0" w:color="auto"/>
        <w:left w:val="none" w:sz="0" w:space="0" w:color="auto"/>
        <w:bottom w:val="none" w:sz="0" w:space="0" w:color="auto"/>
        <w:right w:val="none" w:sz="0" w:space="0" w:color="auto"/>
      </w:divBdr>
    </w:div>
    <w:div w:id="2131624747">
      <w:bodyDiv w:val="1"/>
      <w:marLeft w:val="0"/>
      <w:marRight w:val="0"/>
      <w:marTop w:val="0"/>
      <w:marBottom w:val="0"/>
      <w:divBdr>
        <w:top w:val="none" w:sz="0" w:space="0" w:color="auto"/>
        <w:left w:val="none" w:sz="0" w:space="0" w:color="auto"/>
        <w:bottom w:val="none" w:sz="0" w:space="0" w:color="auto"/>
        <w:right w:val="none" w:sz="0" w:space="0" w:color="auto"/>
      </w:divBdr>
    </w:div>
    <w:div w:id="2131704658">
      <w:bodyDiv w:val="1"/>
      <w:marLeft w:val="0"/>
      <w:marRight w:val="0"/>
      <w:marTop w:val="0"/>
      <w:marBottom w:val="0"/>
      <w:divBdr>
        <w:top w:val="none" w:sz="0" w:space="0" w:color="auto"/>
        <w:left w:val="none" w:sz="0" w:space="0" w:color="auto"/>
        <w:bottom w:val="none" w:sz="0" w:space="0" w:color="auto"/>
        <w:right w:val="none" w:sz="0" w:space="0" w:color="auto"/>
      </w:divBdr>
    </w:div>
    <w:div w:id="2137485628">
      <w:bodyDiv w:val="1"/>
      <w:marLeft w:val="0"/>
      <w:marRight w:val="0"/>
      <w:marTop w:val="0"/>
      <w:marBottom w:val="0"/>
      <w:divBdr>
        <w:top w:val="none" w:sz="0" w:space="0" w:color="auto"/>
        <w:left w:val="none" w:sz="0" w:space="0" w:color="auto"/>
        <w:bottom w:val="none" w:sz="0" w:space="0" w:color="auto"/>
        <w:right w:val="none" w:sz="0" w:space="0" w:color="auto"/>
      </w:divBdr>
    </w:div>
    <w:div w:id="2137675174">
      <w:bodyDiv w:val="1"/>
      <w:marLeft w:val="0"/>
      <w:marRight w:val="0"/>
      <w:marTop w:val="0"/>
      <w:marBottom w:val="0"/>
      <w:divBdr>
        <w:top w:val="none" w:sz="0" w:space="0" w:color="auto"/>
        <w:left w:val="none" w:sz="0" w:space="0" w:color="auto"/>
        <w:bottom w:val="none" w:sz="0" w:space="0" w:color="auto"/>
        <w:right w:val="none" w:sz="0" w:space="0" w:color="auto"/>
      </w:divBdr>
    </w:div>
    <w:div w:id="2138524139">
      <w:bodyDiv w:val="1"/>
      <w:marLeft w:val="0"/>
      <w:marRight w:val="0"/>
      <w:marTop w:val="0"/>
      <w:marBottom w:val="0"/>
      <w:divBdr>
        <w:top w:val="none" w:sz="0" w:space="0" w:color="auto"/>
        <w:left w:val="none" w:sz="0" w:space="0" w:color="auto"/>
        <w:bottom w:val="none" w:sz="0" w:space="0" w:color="auto"/>
        <w:right w:val="none" w:sz="0" w:space="0" w:color="auto"/>
      </w:divBdr>
      <w:divsChild>
        <w:div w:id="1543395271">
          <w:marLeft w:val="480"/>
          <w:marRight w:val="0"/>
          <w:marTop w:val="0"/>
          <w:marBottom w:val="0"/>
          <w:divBdr>
            <w:top w:val="none" w:sz="0" w:space="0" w:color="auto"/>
            <w:left w:val="none" w:sz="0" w:space="0" w:color="auto"/>
            <w:bottom w:val="none" w:sz="0" w:space="0" w:color="auto"/>
            <w:right w:val="none" w:sz="0" w:space="0" w:color="auto"/>
          </w:divBdr>
        </w:div>
        <w:div w:id="1325933934">
          <w:marLeft w:val="480"/>
          <w:marRight w:val="0"/>
          <w:marTop w:val="0"/>
          <w:marBottom w:val="0"/>
          <w:divBdr>
            <w:top w:val="none" w:sz="0" w:space="0" w:color="auto"/>
            <w:left w:val="none" w:sz="0" w:space="0" w:color="auto"/>
            <w:bottom w:val="none" w:sz="0" w:space="0" w:color="auto"/>
            <w:right w:val="none" w:sz="0" w:space="0" w:color="auto"/>
          </w:divBdr>
        </w:div>
        <w:div w:id="1092042291">
          <w:marLeft w:val="480"/>
          <w:marRight w:val="0"/>
          <w:marTop w:val="0"/>
          <w:marBottom w:val="0"/>
          <w:divBdr>
            <w:top w:val="none" w:sz="0" w:space="0" w:color="auto"/>
            <w:left w:val="none" w:sz="0" w:space="0" w:color="auto"/>
            <w:bottom w:val="none" w:sz="0" w:space="0" w:color="auto"/>
            <w:right w:val="none" w:sz="0" w:space="0" w:color="auto"/>
          </w:divBdr>
        </w:div>
        <w:div w:id="1498501675">
          <w:marLeft w:val="480"/>
          <w:marRight w:val="0"/>
          <w:marTop w:val="0"/>
          <w:marBottom w:val="0"/>
          <w:divBdr>
            <w:top w:val="none" w:sz="0" w:space="0" w:color="auto"/>
            <w:left w:val="none" w:sz="0" w:space="0" w:color="auto"/>
            <w:bottom w:val="none" w:sz="0" w:space="0" w:color="auto"/>
            <w:right w:val="none" w:sz="0" w:space="0" w:color="auto"/>
          </w:divBdr>
        </w:div>
        <w:div w:id="697203221">
          <w:marLeft w:val="480"/>
          <w:marRight w:val="0"/>
          <w:marTop w:val="0"/>
          <w:marBottom w:val="0"/>
          <w:divBdr>
            <w:top w:val="none" w:sz="0" w:space="0" w:color="auto"/>
            <w:left w:val="none" w:sz="0" w:space="0" w:color="auto"/>
            <w:bottom w:val="none" w:sz="0" w:space="0" w:color="auto"/>
            <w:right w:val="none" w:sz="0" w:space="0" w:color="auto"/>
          </w:divBdr>
        </w:div>
        <w:div w:id="915015316">
          <w:marLeft w:val="480"/>
          <w:marRight w:val="0"/>
          <w:marTop w:val="0"/>
          <w:marBottom w:val="0"/>
          <w:divBdr>
            <w:top w:val="none" w:sz="0" w:space="0" w:color="auto"/>
            <w:left w:val="none" w:sz="0" w:space="0" w:color="auto"/>
            <w:bottom w:val="none" w:sz="0" w:space="0" w:color="auto"/>
            <w:right w:val="none" w:sz="0" w:space="0" w:color="auto"/>
          </w:divBdr>
        </w:div>
        <w:div w:id="1624916814">
          <w:marLeft w:val="480"/>
          <w:marRight w:val="0"/>
          <w:marTop w:val="0"/>
          <w:marBottom w:val="0"/>
          <w:divBdr>
            <w:top w:val="none" w:sz="0" w:space="0" w:color="auto"/>
            <w:left w:val="none" w:sz="0" w:space="0" w:color="auto"/>
            <w:bottom w:val="none" w:sz="0" w:space="0" w:color="auto"/>
            <w:right w:val="none" w:sz="0" w:space="0" w:color="auto"/>
          </w:divBdr>
        </w:div>
      </w:divsChild>
    </w:div>
    <w:div w:id="2138598269">
      <w:bodyDiv w:val="1"/>
      <w:marLeft w:val="0"/>
      <w:marRight w:val="0"/>
      <w:marTop w:val="0"/>
      <w:marBottom w:val="0"/>
      <w:divBdr>
        <w:top w:val="none" w:sz="0" w:space="0" w:color="auto"/>
        <w:left w:val="none" w:sz="0" w:space="0" w:color="auto"/>
        <w:bottom w:val="none" w:sz="0" w:space="0" w:color="auto"/>
        <w:right w:val="none" w:sz="0" w:space="0" w:color="auto"/>
      </w:divBdr>
    </w:div>
    <w:div w:id="2140538124">
      <w:bodyDiv w:val="1"/>
      <w:marLeft w:val="0"/>
      <w:marRight w:val="0"/>
      <w:marTop w:val="0"/>
      <w:marBottom w:val="0"/>
      <w:divBdr>
        <w:top w:val="none" w:sz="0" w:space="0" w:color="auto"/>
        <w:left w:val="none" w:sz="0" w:space="0" w:color="auto"/>
        <w:bottom w:val="none" w:sz="0" w:space="0" w:color="auto"/>
        <w:right w:val="none" w:sz="0" w:space="0" w:color="auto"/>
      </w:divBdr>
    </w:div>
    <w:div w:id="2142721634">
      <w:bodyDiv w:val="1"/>
      <w:marLeft w:val="0"/>
      <w:marRight w:val="0"/>
      <w:marTop w:val="0"/>
      <w:marBottom w:val="0"/>
      <w:divBdr>
        <w:top w:val="none" w:sz="0" w:space="0" w:color="auto"/>
        <w:left w:val="none" w:sz="0" w:space="0" w:color="auto"/>
        <w:bottom w:val="none" w:sz="0" w:space="0" w:color="auto"/>
        <w:right w:val="none" w:sz="0" w:space="0" w:color="auto"/>
      </w:divBdr>
    </w:div>
    <w:div w:id="2143381026">
      <w:bodyDiv w:val="1"/>
      <w:marLeft w:val="0"/>
      <w:marRight w:val="0"/>
      <w:marTop w:val="0"/>
      <w:marBottom w:val="0"/>
      <w:divBdr>
        <w:top w:val="none" w:sz="0" w:space="0" w:color="auto"/>
        <w:left w:val="none" w:sz="0" w:space="0" w:color="auto"/>
        <w:bottom w:val="none" w:sz="0" w:space="0" w:color="auto"/>
        <w:right w:val="none" w:sz="0" w:space="0" w:color="auto"/>
      </w:divBdr>
    </w:div>
    <w:div w:id="2143889440">
      <w:bodyDiv w:val="1"/>
      <w:marLeft w:val="0"/>
      <w:marRight w:val="0"/>
      <w:marTop w:val="0"/>
      <w:marBottom w:val="0"/>
      <w:divBdr>
        <w:top w:val="none" w:sz="0" w:space="0" w:color="auto"/>
        <w:left w:val="none" w:sz="0" w:space="0" w:color="auto"/>
        <w:bottom w:val="none" w:sz="0" w:space="0" w:color="auto"/>
        <w:right w:val="none" w:sz="0" w:space="0" w:color="auto"/>
      </w:divBdr>
    </w:div>
    <w:div w:id="214546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olasbroldan/Protocolo_Reposicionamiento_Probioticos/blob/main/8_Supplementary%20Material/ST1_Elsevier_Pathway_Collection_terms_sorted_with_all.xlsx" TargetMode="External"/><Relationship Id="rId13" Type="http://schemas.openxmlformats.org/officeDocument/2006/relationships/hyperlink" Target="https://github.com/nicolasbroldan/Protocolo_Reposicionamiento_Probioticos/blob/main/8_Supplementary%20Material/ST6_KEGG_2021_Human_terms_sorted_with_all.xlsx" TargetMode="External"/><Relationship Id="rId18" Type="http://schemas.openxmlformats.org/officeDocument/2006/relationships/hyperlink" Target="https://github.com/nicolasbroldan/Protocolo_Reposicionamiento_Probioticos/blob/main/8_Supplementary%20Material/ST11.xls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2.png"/><Relationship Id="rId12" Type="http://schemas.openxmlformats.org/officeDocument/2006/relationships/hyperlink" Target="https://github.com/nicolasbroldan/Protocolo_Reposicionamiento_Probioticos/blob/main/8_Supplementary%20Material/ST5_Genes_rare_diseases_with_FC_sorted_all.xlsx" TargetMode="External"/><Relationship Id="rId17" Type="http://schemas.openxmlformats.org/officeDocument/2006/relationships/hyperlink" Target="https://github.com/nicolasbroldan/Protocolo_Reposicionamiento_Probioticos/blob/main/8_Supplementary%20Material/ST10_Genes_multiple_categories_with_FC_sorted_Propionibacterium.xlsx"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github.com/nicolasbroldan/Protocolo_Reposicionamiento_Probioticos/blob/main/8_Supplementary%20Material/ST9_Genes_dysbiosis_diseases_with_FC_sorted_Bacilus.xls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nicolasbroldan/Protocolo_Reposicionamiento_Probioticos/blob/main/8_Supplementary%20Material/ST4_Genes_neurological_diseases_with_FC_sorted_all.xlsx" TargetMode="External"/><Relationship Id="rId24" Type="http://schemas.openxmlformats.org/officeDocument/2006/relationships/fontTable" Target="fontTable.xml"/><Relationship Id="rId5" Type="http://schemas.openxmlformats.org/officeDocument/2006/relationships/hyperlink" Target="https://github.com/nicolasbroldan/Protocolo_Reposicionamiento_Probioticos/blob/main/7_Selection%20criteria%20and%20search/README.md" TargetMode="External"/><Relationship Id="rId15" Type="http://schemas.openxmlformats.org/officeDocument/2006/relationships/hyperlink" Target="https://github.com/nicolasbroldan/Protocolo_Reposicionamiento_Probioticos/blob/main/8_Supplementary%20Material/ST8_Genes_rare_diseases_with_FC_sorted_Bacilus.xlsx" TargetMode="External"/><Relationship Id="rId23" Type="http://schemas.openxmlformats.org/officeDocument/2006/relationships/hyperlink" Target="https://github.com/nicolasbroldan/Protocolo_Reposicionamiento_Probioticos/blob/main/8_Supplementary%20Material/ST6_KEGG_2021_Human_terms_sorted_with_all.xlsx" TargetMode="External"/><Relationship Id="rId10" Type="http://schemas.openxmlformats.org/officeDocument/2006/relationships/hyperlink" Target="https://github.com/nicolasbroldan/Protocolo_Reposicionamiento_Probioticos/blob/main/8_Supplementary%20Material/ST3_Genes_dysbiosis_diseases_with_FC_sorted_all.xlsx" TargetMode="External"/><Relationship Id="rId19" Type="http://schemas.openxmlformats.org/officeDocument/2006/relationships/hyperlink" Target="https://github.com/nicolasbroldan/Protocolo_Reposicionamiento_Probioticos/blob/main/8_Supplementary%20Material/ST11.xlsx" TargetMode="External"/><Relationship Id="rId4" Type="http://schemas.openxmlformats.org/officeDocument/2006/relationships/webSettings" Target="webSettings.xml"/><Relationship Id="rId9" Type="http://schemas.openxmlformats.org/officeDocument/2006/relationships/hyperlink" Target="https://github.com/nicolasbroldan/Protocolo_Reposicionamiento_Probioticos/blob/main/8_Supplementary%20Material/ST2_KEGG_2021_Human_terms_sorted_with_all.xlsx" TargetMode="External"/><Relationship Id="rId14" Type="http://schemas.openxmlformats.org/officeDocument/2006/relationships/hyperlink" Target="https://github.com/nicolasbroldan/Protocolo_Reposicionamiento_Probioticos/blob/main/8_Supplementary%20Material/ST7_Genes_neurological_diseases_with_FC_sorted_Bacilus.xlsx" TargetMode="External"/><Relationship Id="rId22" Type="http://schemas.openxmlformats.org/officeDocument/2006/relationships/hyperlink" Target="https://github.com/nicolasbroldan/Protocolo_Reposicionamiento_Probioticos/blob/main/8_Supplementary%20Material/ST2_KEGG_2021_Human_terms_sorted_with_all.xlsx" TargetMode="External"/><Relationship Id="rId27"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B03AFFD-6BF6-42B9-A425-134BB3AFF858}"/>
      </w:docPartPr>
      <w:docPartBody>
        <w:p w:rsidR="006D7579" w:rsidRDefault="00931830">
          <w:r w:rsidRPr="00227BEC">
            <w:rPr>
              <w:rStyle w:val="PlaceholderText"/>
            </w:rPr>
            <w:t>Click or tap here to enter text.</w:t>
          </w:r>
        </w:p>
      </w:docPartBody>
    </w:docPart>
    <w:docPart>
      <w:docPartPr>
        <w:name w:val="A606FA890F384927AF0C5949E4CCD280"/>
        <w:category>
          <w:name w:val="General"/>
          <w:gallery w:val="placeholder"/>
        </w:category>
        <w:types>
          <w:type w:val="bbPlcHdr"/>
        </w:types>
        <w:behaviors>
          <w:behavior w:val="content"/>
        </w:behaviors>
        <w:guid w:val="{7B45E7C3-C723-440E-838A-F01EDDCBB0F4}"/>
      </w:docPartPr>
      <w:docPartBody>
        <w:p w:rsidR="00EC73C3" w:rsidRDefault="006D7579" w:rsidP="006D7579">
          <w:pPr>
            <w:pStyle w:val="A606FA890F384927AF0C5949E4CCD280"/>
          </w:pPr>
          <w:r w:rsidRPr="00227BEC">
            <w:rPr>
              <w:rStyle w:val="PlaceholderText"/>
            </w:rPr>
            <w:t>Click or tap here to enter text.</w:t>
          </w:r>
        </w:p>
      </w:docPartBody>
    </w:docPart>
    <w:docPart>
      <w:docPartPr>
        <w:name w:val="AA90933962C84836B42C5CA0A4E80FE1"/>
        <w:category>
          <w:name w:val="General"/>
          <w:gallery w:val="placeholder"/>
        </w:category>
        <w:types>
          <w:type w:val="bbPlcHdr"/>
        </w:types>
        <w:behaviors>
          <w:behavior w:val="content"/>
        </w:behaviors>
        <w:guid w:val="{79685FCD-0A16-444C-8C7D-EB56722C0253}"/>
      </w:docPartPr>
      <w:docPartBody>
        <w:p w:rsidR="00EC73C3" w:rsidRDefault="006D7579" w:rsidP="006D7579">
          <w:pPr>
            <w:pStyle w:val="AA90933962C84836B42C5CA0A4E80FE1"/>
          </w:pPr>
          <w:r w:rsidRPr="00227BEC">
            <w:rPr>
              <w:rStyle w:val="PlaceholderText"/>
            </w:rPr>
            <w:t>Click or tap here to enter text.</w:t>
          </w:r>
        </w:p>
      </w:docPartBody>
    </w:docPart>
    <w:docPart>
      <w:docPartPr>
        <w:name w:val="E9F8FA9D99B14699AE52546C7C3BD785"/>
        <w:category>
          <w:name w:val="General"/>
          <w:gallery w:val="placeholder"/>
        </w:category>
        <w:types>
          <w:type w:val="bbPlcHdr"/>
        </w:types>
        <w:behaviors>
          <w:behavior w:val="content"/>
        </w:behaviors>
        <w:guid w:val="{0B6EA71D-BFBF-497F-915E-CF6C5CBC2371}"/>
      </w:docPartPr>
      <w:docPartBody>
        <w:p w:rsidR="00EC73C3" w:rsidRDefault="006D7579" w:rsidP="006D7579">
          <w:pPr>
            <w:pStyle w:val="E9F8FA9D99B14699AE52546C7C3BD785"/>
          </w:pPr>
          <w:r w:rsidRPr="00227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30"/>
    <w:rsid w:val="000610A4"/>
    <w:rsid w:val="00155FFA"/>
    <w:rsid w:val="001B7D3B"/>
    <w:rsid w:val="005F78D3"/>
    <w:rsid w:val="0061452B"/>
    <w:rsid w:val="006D7579"/>
    <w:rsid w:val="00843A08"/>
    <w:rsid w:val="00927B41"/>
    <w:rsid w:val="00931830"/>
    <w:rsid w:val="00AB6086"/>
    <w:rsid w:val="00D069F9"/>
    <w:rsid w:val="00DE3008"/>
    <w:rsid w:val="00EB6CB3"/>
    <w:rsid w:val="00EC73C3"/>
    <w:rsid w:val="00F62A66"/>
    <w:rsid w:val="00FC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579"/>
    <w:rPr>
      <w:color w:val="666666"/>
    </w:rPr>
  </w:style>
  <w:style w:type="paragraph" w:customStyle="1" w:styleId="A606FA890F384927AF0C5949E4CCD280">
    <w:name w:val="A606FA890F384927AF0C5949E4CCD280"/>
    <w:rsid w:val="006D7579"/>
    <w:rPr>
      <w:lang w:val="es-CO" w:eastAsia="es-CO"/>
    </w:rPr>
  </w:style>
  <w:style w:type="paragraph" w:customStyle="1" w:styleId="AA90933962C84836B42C5CA0A4E80FE1">
    <w:name w:val="AA90933962C84836B42C5CA0A4E80FE1"/>
    <w:rsid w:val="006D7579"/>
    <w:rPr>
      <w:lang w:val="es-CO" w:eastAsia="es-CO"/>
    </w:rPr>
  </w:style>
  <w:style w:type="paragraph" w:customStyle="1" w:styleId="E9F8FA9D99B14699AE52546C7C3BD785">
    <w:name w:val="E9F8FA9D99B14699AE52546C7C3BD785"/>
    <w:rsid w:val="006D7579"/>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fc42457-2a46-48e8-8daa-62e91f6993ea">
  <we:reference id="wa104382081" version="1.55.1.0" store="en-US" storeType="OMEX"/>
  <we:alternateReferences>
    <we:reference id="wa104382081" version="1.55.1.0" store="en-US" storeType="OMEX"/>
  </we:alternateReferences>
  <we:properties>
    <we:property name="MENDELEY_CITATIONS" value="[{&quot;citationID&quot;:&quot;MENDELEY_CITATION_cf3be8f8-6e7a-4e37-b2dd-3c806a26c856&quot;,&quot;properties&quot;:{&quot;noteIndex&quot;:0},&quot;isEdited&quot;:false,&quot;manualOverride&quot;:{&quot;isManuallyOverridden&quot;:false,&quot;citeprocText&quot;:&quot;(Dekaboruah et al., 2020)&quot;,&quot;manualOverrideText&quot;:&quot;&quot;},&quot;citationTag&quot;:&quot;MENDELEY_CITATION_v3_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&quot;,&quot;citationItems&quot;:[{&quot;id&quot;:&quot;ad7be5d3-0972-37f1-bdf5-49ed4cf61f0d&quot;,&quot;itemData&quot;:{&quot;type&quot;:&quot;article-journal&quot;,&quot;id&quot;:&quot;ad7be5d3-0972-37f1-bdf5-49ed4cf61f0d&quot;,&quot;title&quot;:&quot;Human microbiome: an academic update on human body site specific surveillance and its possible role&quot;,&quot;groupId&quot;:&quot;479d9a24-6180-31f7-a820-e4a39ef05a36&quot;,&quot;author&quot;:[{&quot;family&quot;:&quot;Dekaboruah&quot;,&quot;given&quot;:&quot;Elakshi&quot;,&quot;parse-names&quot;:false,&quot;dropping-particle&quot;:&quot;&quot;,&quot;non-dropping-particle&quot;:&quot;&quot;},{&quot;family&quot;:&quot;Suryavanshi&quot;,&quot;given&quot;:&quot;Mangesh Vasant&quot;,&quot;parse-names&quot;:false,&quot;dropping-particle&quot;:&quot;&quot;,&quot;non-dropping-particle&quot;:&quot;&quot;},{&quot;family&quot;:&quot;Chettri&quot;,&quot;given&quot;:&quot;Dixita&quot;,&quot;parse-names&quot;:false,&quot;dropping-particle&quot;:&quot;&quot;,&quot;non-dropping-particle&quot;:&quot;&quot;},{&quot;family&quot;:&quot;Verma&quot;,&quot;given&quot;:&quot;Anil Kumar&quot;,&quot;parse-names&quot;:false,&quot;dropping-particle&quot;:&quot;&quot;,&quot;non-dropping-particle&quot;:&quot;&quot;}],&quot;container-title&quot;:&quot;Archives of Microbiology 2020 202:8&quot;,&quot;accessed&quot;:{&quot;date-parts&quot;:[[2025,1,31]]},&quot;DOI&quot;:&quot;10.1007/S00203-020-01931-X&quot;,&quot;ISBN&quot;:&quot;0123456789&quot;,&quot;ISSN&quot;:&quot;1432-072X&quot;,&quot;PMID&quot;:&quot;32524177&quot;,&quot;URL&quot;:&quot;https://link.springer.com/article/10.1007/s00203-020-01931-x&quot;,&quot;issued&quot;:{&quot;date-parts&quot;:[[2020,6,10]]},&quot;page&quot;:&quot;2147-2167&quot;,&quot;abstract&quot;:&quot;Human body is inhabited by vast number of microorganisms which form a complex ecological community and influence the human physiology, in the aspect of both health and diseases. These microbes show a relationship with the human immune system based on coevolution and, therefore, have a tremendous potential to contribute to the metabolic function, protection against the pathogen and in providing nutrients and energy. However, of these microbes, many carry out some functions that play a crucial role in the host physiology and may even cause diseases. The introduction of new molecular technologies such as transcriptomics, metagenomics and metabolomics has contributed to the upliftment on the findings of the microbiome linked to the humans in the recent past. These rapidly developing technologies are boosting our capacity to understand about the human body-associated microbiome and its association with the human health. The highlights of this review are inclusion of how to derive microbiome data and the interaction between human and associated microbiome to provide an insight on the role played by the microbiome in biological processes of the human body as well as the development of major human diseases.&quot;,&quot;publisher&quot;:&quot;Springer&quot;,&quot;issue&quot;:&quot;8&quot;,&quot;volume&quot;:&quot;202&quot;},&quot;isTemporary&quot;:false}]},{&quot;citationID&quot;:&quot;MENDELEY_CITATION_f4ff2833-0680-445a-8bd9-09ab72fcd111&quot;,&quot;properties&quot;:{&quot;noteIndex&quot;:0},&quot;isEdited&quot;:false,&quot;manualOverride&quot;:{&quot;isManuallyOverridden&quot;:false,&quot;citeprocText&quot;:&quot;(Bouskra et al., 2008; Hou et al., 2022a)&quot;,&quot;manualOverrideText&quot;:&quot;&quot;},&quot;citationTag&quot;:&quot;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&quot;,&quot;citationItems&quot;:[{&quot;id&quot;:&quot;00b328f5-b313-30f2-b00a-bf2a50cc74d4&quot;,&quot;itemData&quot;:{&quot;type&quot;:&quot;article-journal&quot;,&quot;id&quot;:&quot;00b328f5-b313-30f2-b00a-bf2a50cc74d4&quot;,&quot;title&quot;:&quot;Microbiota in health and diseases&quot;,&quot;groupId&quot;:&quot;479d9a24-6180-31f7-a820-e4a39ef05a36&quot;,&quot;author&quot;:[{&quot;family&quot;:&quot;Hou&quot;,&quot;given&quot;:&quot;Kaijian&quot;,&quot;parse-names&quot;:false,&quot;dropping-particle&quot;:&quot;&quot;,&quot;non-dropping-particle&quot;:&quot;&quot;},{&quot;family&quot;:&quot;Wu&quot;,&quot;given&quot;:&quot;Zhuo Xun&quot;,&quot;parse-names&quot;:false,&quot;dropping-particle&quot;:&quot;&quot;,&quot;non-dropping-particle&quot;:&quot;&quot;},{&quot;family&quot;:&quot;Chen&quot;,&quot;given&quot;:&quot;Xuan Yu&quot;,&quot;parse-names&quot;:false,&quot;dropping-particle&quot;:&quot;&quot;,&quot;non-dropping-particle&quot;:&quot;&quot;},{&quot;family&quot;:&quot;Wang&quot;,&quot;given&quot;:&quot;Jing Quan&quot;,&quot;parse-names&quot;:false,&quot;dropping-particle&quot;:&quot;&quot;,&quot;non-dropping-particle&quot;:&quot;&quot;},{&quot;family&quot;:&quot;Zhang&quot;,&quot;given&quot;:&quot;Dongya&quot;,&quot;parse-names&quot;:false,&quot;dropping-particle&quot;:&quot;&quot;,&quot;non-dropping-particle&quot;:&quot;&quot;},{&quot;family&quot;:&quot;Xiao&quot;,&quot;given&quot;:&quot;Chuanxing&quot;,&quot;parse-names&quot;:false,&quot;dropping-particle&quot;:&quot;&quot;,&quot;non-dropping-particle&quot;:&quot;&quot;},{&quot;family&quot;:&quot;Zhu&quot;,&quot;given&quot;:&quot;Dan&quot;,&quot;parse-names&quot;:false,&quot;dropping-particle&quot;:&quot;&quot;,&quot;non-dropping-particle&quot;:&quot;&quot;},{&quot;family&quot;:&quot;Koya&quot;,&quot;given&quot;:&quot;Jagadish B.&quot;,&quot;parse-names&quot;:false,&quot;dropping-particle&quot;:&quot;&quot;,&quot;non-dropping-particle&quot;:&quot;&quot;},{&quot;family&quot;:&quot;Wei&quot;,&quot;given&quot;:&quot;Liuya&quot;,&quot;parse-names&quot;:false,&quot;dropping-particle&quot;:&quot;&quot;,&quot;non-dropping-particle&quot;:&quot;&quot;},{&quot;family&quot;:&quot;Li&quot;,&quot;given&quot;:&quot;Jilin&quot;,&quot;parse-names&quot;:false,&quot;dropping-particle&quot;:&quot;&quot;,&quot;non-dropping-particle&quot;:&quot;&quot;},{&quot;family&quot;:&quot;Chen&quot;,&quot;given&quot;:&quot;Zhe Sheng&quot;,&quot;parse-names&quot;:false,&quot;dropping-particle&quot;:&quot;&quot;,&quot;non-dropping-particle&quot;:&quot;&quot;}],&quot;container-title&quot;:&quot;Signal Transduction and Targeted Therapy 2022 7:1&quot;,&quot;accessed&quot;:{&quot;date-parts&quot;:[[2025,1,31]]},&quot;DOI&quot;:&quot;10.1038/s41392-022-00974-4&quot;,&quot;ISSN&quot;:&quot;2059-3635&quot;,&quot;PMID&quot;:&quot;35461318&quot;,&quot;URL&quot;:&quot;https://www.nature.com/articles/s41392-022-00974-4&quot;,&quot;issued&quot;:{&quot;date-parts&quot;:[[2022,4,23]]},&quot;page&quot;:&quot;1-28&quot;,&quot;abstract&quot;:&quot;The role of microbiota in health and diseases is being highlighted by numerous studies since its discovery. Depending on the localized regions, microbiota can be classified into gut, oral, respiratory, and skin microbiota. The microbial communities are in symbiosis with the host, contributing to homeostasis and regulating immune function. However, microbiota dysbiosis can lead to dysregulation of bodily functions and diseases including cardiovascular diseases (CVDs), cancers, respiratory diseases, etc. In this review, we discuss the current knowledge of how microbiota links to host health or pathogenesis. We first summarize the research of microbiota in healthy conditions, including the gut-brain axis, colonization resistance and immune modulation. Then, we highlight the pathogenesis of microbiota dysbiosis in disease development and progression, primarily associated with dysregulation of community composition, modulation of host immune response, and induction of chronic inflammation. Finally, we introduce the clinical approaches that utilize microbiota for disease treatment, such as microbiota modulation and fecal microbial transplantation.&quot;,&quot;publisher&quot;:&quot;Nature Publishing Group&quot;,&quot;issue&quot;:&quot;1&quot;,&quot;volume&quot;:&quot;7&quot;},&quot;isTemporary&quot;:false},{&quot;id&quot;:&quot;e1a8ad4d-84dd-3e1d-b4d9-ab18a77d2047&quot;,&quot;itemData&quot;:{&quot;type&quot;:&quot;article-journal&quot;,&quot;id&quot;:&quot;e1a8ad4d-84dd-3e1d-b4d9-ab18a77d2047&quot;,&quot;title&quot;:&quot;Lymphoid tissue genesis induced by commensals through NOD1 regulates intestinal homeostasis&quot;,&quot;groupId&quot;:&quot;479d9a24-6180-31f7-a820-e4a39ef05a36&quot;,&quot;author&quot;:[{&quot;family&quot;:&quot;Bouskra&quot;,&quot;given&quot;:&quot;Djahida&quot;,&quot;parse-names&quot;:false,&quot;dropping-particle&quot;:&quot;&quot;,&quot;non-dropping-particle&quot;:&quot;&quot;},{&quot;family&quot;:&quot;Brézillon&quot;,&quot;given&quot;:&quot;Christophe&quot;,&quot;parse-names&quot;:false,&quot;dropping-particle&quot;:&quot;&quot;,&quot;non-dropping-particle&quot;:&quot;&quot;},{&quot;family&quot;:&quot;Bérard&quot;,&quot;given&quot;:&quot;Marion&quot;,&quot;parse-names&quot;:false,&quot;dropping-particle&quot;:&quot;&quot;,&quot;non-dropping-particle&quot;:&quot;&quot;},{&quot;family&quot;:&quot;Werts&quot;,&quot;given&quot;:&quot;Catherine&quot;,&quot;parse-names&quot;:false,&quot;dropping-particle&quot;:&quot;&quot;,&quot;non-dropping-particle&quot;:&quot;&quot;},{&quot;family&quot;:&quot;Varona&quot;,&quot;given&quot;:&quot;Rosa&quot;,&quot;parse-names&quot;:false,&quot;dropping-particle&quot;:&quot;&quot;,&quot;non-dropping-particle&quot;:&quot;&quot;},{&quot;family&quot;:&quot;Boneca&quot;,&quot;given&quot;:&quot;Ivo Gomperts&quot;,&quot;parse-names&quot;:false,&quot;dropping-particle&quot;:&quot;&quot;,&quot;non-dropping-particle&quot;:&quot;&quot;},{&quot;family&quot;:&quot;Eberl&quot;,&quot;given&quot;:&quot;Gérard&quot;,&quot;parse-names&quot;:false,&quot;dropping-particle&quot;:&quot;&quot;,&quot;non-dropping-particle&quot;:&quot;&quot;}],&quot;container-title&quot;:&quot;Nature 2008 456:7221&quot;,&quot;accessed&quot;:{&quot;date-parts&quot;:[[2025,1,31]]},&quot;DOI&quot;:&quot;10.1038/nature07450&quot;,&quot;ISSN&quot;:&quot;1476-4687&quot;,&quot;PMID&quot;:&quot;18987631&quot;,&quot;URL&quot;:&quot;https://www.nature.com/articles/nature07450&quot;,&quot;issued&quot;:{&quot;date-parts&quot;:[[2008,11,5]]},&quot;page&quot;:&quot;507-510&quot;,&quot;abstract&quot;:&quot;Isolated lymphoid follicles (ILFs) are areas of specialized lymphoid tissue found in the lining of the small intestine where they are involved in protecting the host from invading pathogens. A new study of the composition of ILFs and the factors required for their formation has found that they are induced in the mouse small intestine by the presence of peptidoglycan from Gram-negative bacteria via recognition by the NOD1 innate receptor in epithelia cells. ILFs range from clusters of a few B cells to well-organized lymphoid nodules. Once established, the ILFs exert control over the make-up of the bacterial community. This rare example of microbe-induced tissue genesis in mammals demonstrates how a constructive 'dialogue' between bacteria and host can contribute to efficient digestion and protection from intestinal pathogens. The generation of isolated lymphoid follicles is shown to depend on NOD1-induced responses to bacterial components. Isolated lymphoid follicles are in turn are shown to affect the composition of the host microbiota. Intestinal homeostasis is critical for efficient energy extraction from food and protection from pathogens. Its disruption can lead to an array of severe illnesses with major impacts on public health, such as inflammatory bowel disease characterized by self-destructive intestinal immunity. However, the mechanisms regulating the equilibrium between the large bacterial flora and the immune system remain unclear. Intestinal lymphoid tissues generate flora-reactive IgA-producing B cells, and include Peyer's patches and mesenteric lymph nodes, as well as numerous isolated lymphoid follicles (ILFs)1,2. Here we show that peptidoglycan from Gram-negative bacteria is necessary and sufficient to induce the genesis of ILFs in mice through recognition by the NOD1 (nucleotide-binding oligomerization domain containing 1) innate receptor in epithelial cells, and β-defensin 3- and CCL20-mediated signalling through the chemokine receptor CCR6. Maturation of ILFs into large B-cell clusters requires subsequent detection of bacteria by toll-like receptors. In the absence of ILFs, the composition of the intestinal bacterial community is profoundly altered. Our results demonstrate that intestinal bacterial commensals and the immune system communicate through an innate detection system to generate adaptive lymphoid tissues and maintain intestinal homeostasis.&quot;,&quot;publisher&quot;:&quot;Nature Publishing Group&quot;,&quot;issue&quot;:&quot;7221&quot;,&quot;volume&quot;:&quot;456&quot;},&quot;isTemporary&quot;:false}]},{&quot;citationID&quot;:&quot;MENDELEY_CITATION_dab9fc87-00ba-4c04-b7f5-75bbfba804ac&quot;,&quot;properties&quot;:{&quot;noteIndex&quot;:0},&quot;isEdited&quot;:false,&quot;manualOverride&quot;:{&quot;isManuallyOverridden&quot;:false,&quot;citeprocText&quot;:&quot;(Hou et al., 2022b)&quot;,&quot;manualOverrideText&quot;:&quot;&quot;},&quot;citationTag&quot;:&quot;MENDELEY_CITATION_v3_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&quot;,&quot;citationItems&quot;:[{&quot;id&quot;:&quot;bd4b947f-ef85-322e-9386-3a55b33fb7ef&quot;,&quot;itemData&quot;:{&quot;type&quot;:&quot;article-journal&quot;,&quot;id&quot;:&quot;bd4b947f-ef85-322e-9386-3a55b33fb7ef&quot;,&quot;title&quot;:&quot;Microbiota in health and diseases&quot;,&quot;groupId&quot;:&quot;479d9a24-6180-31f7-a820-e4a39ef05a36&quot;,&quot;author&quot;:[{&quot;family&quot;:&quot;Hou&quot;,&quot;given&quot;:&quot;Kaijian&quot;,&quot;parse-names&quot;:false,&quot;dropping-particle&quot;:&quot;&quot;,&quot;non-dropping-particle&quot;:&quot;&quot;},{&quot;family&quot;:&quot;Wu&quot;,&quot;given&quot;:&quot;Zhuo Xun&quot;,&quot;parse-names&quot;:false,&quot;dropping-particle&quot;:&quot;&quot;,&quot;non-dropping-particle&quot;:&quot;&quot;},{&quot;family&quot;:&quot;Chen&quot;,&quot;given&quot;:&quot;Xuan Yu&quot;,&quot;parse-names&quot;:false,&quot;dropping-particle&quot;:&quot;&quot;,&quot;non-dropping-particle&quot;:&quot;&quot;},{&quot;family&quot;:&quot;Wang&quot;,&quot;given&quot;:&quot;Jing Quan&quot;,&quot;parse-names&quot;:false,&quot;dropping-particle&quot;:&quot;&quot;,&quot;non-dropping-particle&quot;:&quot;&quot;},{&quot;family&quot;:&quot;Zhang&quot;,&quot;given&quot;:&quot;Dongya&quot;,&quot;parse-names&quot;:false,&quot;dropping-particle&quot;:&quot;&quot;,&quot;non-dropping-particle&quot;:&quot;&quot;},{&quot;family&quot;:&quot;Xiao&quot;,&quot;given&quot;:&quot;Chuanxing&quot;,&quot;parse-names&quot;:false,&quot;dropping-particle&quot;:&quot;&quot;,&quot;non-dropping-particle&quot;:&quot;&quot;},{&quot;family&quot;:&quot;Zhu&quot;,&quot;given&quot;:&quot;Dan&quot;,&quot;parse-names&quot;:false,&quot;dropping-particle&quot;:&quot;&quot;,&quot;non-dropping-particle&quot;:&quot;&quot;},{&quot;family&quot;:&quot;Koya&quot;,&quot;given&quot;:&quot;Jagadish B.&quot;,&quot;parse-names&quot;:false,&quot;dropping-particle&quot;:&quot;&quot;,&quot;non-dropping-particle&quot;:&quot;&quot;},{&quot;family&quot;:&quot;Wei&quot;,&quot;given&quot;:&quot;Liuya&quot;,&quot;parse-names&quot;:false,&quot;dropping-particle&quot;:&quot;&quot;,&quot;non-dropping-particle&quot;:&quot;&quot;},{&quot;family&quot;:&quot;Li&quot;,&quot;given&quot;:&quot;Jilin&quot;,&quot;parse-names&quot;:false,&quot;dropping-particle&quot;:&quot;&quot;,&quot;non-dropping-particle&quot;:&quot;&quot;},{&quot;family&quot;:&quot;Chen&quot;,&quot;given&quot;:&quot;Zhe Sheng&quot;,&quot;parse-names&quot;:false,&quot;dropping-particle&quot;:&quot;&quot;,&quot;non-dropping-particle&quot;:&quot;&quot;}],&quot;container-title&quot;:&quot;Signal Transduction and Targeted Therapy 2022 7:1&quot;,&quot;accessed&quot;:{&quot;date-parts&quot;:[[2025,2,11]]},&quot;DOI&quot;:&quot;10.1038/s41392-022-00974-4&quot;,&quot;ISSN&quot;:&quot;2059-3635&quot;,&quot;PMID&quot;:&quot;35461318&quot;,&quot;URL&quot;:&quot;https://www.nature.com/articles/s41392-022-00974-4&quot;,&quot;issued&quot;:{&quot;date-parts&quot;:[[2022,4,23]]},&quot;page&quot;:&quot;1-28&quot;,&quot;abstract&quot;:&quot;The role of microbiota in health and diseases is being highlighted by numerous studies since its discovery. Depending on the localized regions, microbiota can be classified into gut, oral, respiratory, and skin microbiota. The microbial communities are in symbiosis with the host, contributing to homeostasis and regulating immune function. However, microbiota dysbiosis can lead to dysregulation of bodily functions and diseases including cardiovascular diseases (CVDs), cancers, respiratory diseases, etc. In this review, we discuss the current knowledge of how microbiota links to host health or pathogenesis. We first summarize the research of microbiota in healthy conditions, including the gut-brain axis, colonization resistance and immune modulation. Then, we highlight the pathogenesis of microbiota dysbiosis in disease development and progression, primarily associated with dysregulation of community composition, modulation of host immune response, and induction of chronic inflammation. Finally, we introduce the clinical approaches that utilize microbiota for disease treatment, such as microbiota modulation and fecal microbial transplantation.&quot;,&quot;publisher&quot;:&quot;Nature Publishing Group&quot;,&quot;issue&quot;:&quot;1&quot;,&quot;volume&quot;:&quot;7&quot;},&quot;isTemporary&quot;:false}]},{&quot;citationID&quot;:&quot;MENDELEY_CITATION_ab02f06c-6c19-4da6-bcf6-90c72a44d73c&quot;,&quot;properties&quot;:{&quot;noteIndex&quot;:0},&quot;isEdited&quot;:false,&quot;manualOverride&quot;:{&quot;isManuallyOverridden&quot;:false,&quot;citeprocText&quot;:&quot;(Richard &amp;#38; Sokol, 2019)&quot;,&quot;manualOverrideText&quot;:&quot;&quot;},&quot;citationTag&quot;:&quot;MENDELEY_CITATION_v3_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&quot;,&quot;citationItems&quot;:[{&quot;id&quot;:&quot;605bc8e0-f9ae-32e4-b71a-25b4871e4799&quot;,&quot;itemData&quot;:{&quot;type&quot;:&quot;article-journal&quot;,&quot;id&quot;:&quot;605bc8e0-f9ae-32e4-b71a-25b4871e4799&quot;,&quot;title&quot;:&quot;The gut mycobiota: insights into analysis, environmental interactions and role in gastrointestinal diseases&quot;,&quot;groupId&quot;:&quot;479d9a24-6180-31f7-a820-e4a39ef05a36&quot;,&quot;author&quot;:[{&quot;family&quot;:&quot;Richard&quot;,&quot;given&quot;:&quot;Mathias L.&quot;,&quot;parse-names&quot;:false,&quot;dropping-particle&quot;:&quot;&quot;,&quot;non-dropping-particle&quot;:&quot;&quot;},{&quot;family&quot;:&quot;Sokol&quot;,&quot;given&quot;:&quot;Harry&quot;,&quot;parse-names&quot;:false,&quot;dropping-particle&quot;:&quot;&quot;,&quot;non-dropping-particle&quot;:&quot;&quot;}],&quot;container-title&quot;:&quot;Nature Reviews Gastroenterology &amp; Hepatology 2019 16:6&quot;,&quot;accessed&quot;:{&quot;date-parts&quot;:[[2025,1,31]]},&quot;DOI&quot;:&quot;10.1038/s41575-019-0121-2&quot;,&quot;ISSN&quot;:&quot;1759-5053&quot;,&quot;PMID&quot;:&quot;30824884&quot;,&quot;URL&quot;:&quot;https://www.nature.com/articles/s41575-019-0121-2&quot;,&quot;issued&quot;:{&quot;date-parts&quot;:[[2019,3,1]]},&quot;page&quot;:&quot;331-345&quot;,&quot;abstract&quot;:&quot;The gut microbiota is a dense and diverse ecosystem that is involved in many physiological functions as well as in disease pathogenesis. It is dominated by bacteria, which have been extensively studied in the past 15 years; however, other microorganisms, such as fungi, phages, archaea and protists, are also present in the gut microbiota. Exploration of the fungal component, namely, the mycobiota, is at an early stage, and several specific technical challenges are associated with mycobiota analysis. The number of fungi in the lower gastrointestinal tract is far lower than that of bacteria, but fungal cells are much larger and much more complex than bacterial cells. In addition, a role of the mycobiota in disease, notably in IBD, is indicated by both descriptive data in humans and mechanistic data in mice. Interactions between bacteria and fungi within the gut, their functional roles and their interplay with the host and its immune system are fascinating areas that researchers are just beginning to investigate. In this Review, we discuss the newest data on the gut mycobiota and explore both the technical aspects of its study and its role in health and gastrointestinal diseases. The authors review the newest data on the gut fungal microbiota. They explore technical aspects of its analysis, how the mycobiome is influenced by immune and environmental factors, including fungi–bacteria interactions, and links between the mycobiota and gut diseases.&quot;,&quot;publisher&quot;:&quot;Nature Publishing Group&quot;,&quot;issue&quot;:&quot;6&quot;,&quot;volume&quot;:&quot;16&quot;},&quot;isTemporary&quot;:false}]},{&quot;citationID&quot;:&quot;MENDELEY_CITATION_95977ca3-34ae-412b-9299-550b3894864c&quot;,&quot;properties&quot;:{&quot;noteIndex&quot;:0},&quot;isEdited&quot;:false,&quot;manualOverride&quot;:{&quot;isManuallyOverridden&quot;:false,&quot;citeprocText&quot;:&quot;(Cremon et al., 2018; Sanders et al., 2019)&quot;,&quot;manualOverrideText&quot;:&quot;&quot;},&quot;citationTag&quot;:&quot;MENDELEY_CITATION_v3_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&quot;,&quot;citationItems&quot;:[{&quot;id&quot;:&quot;e98cfbc3-96f9-3f14-8fcf-763770e2af35&quot;,&quot;itemData&quot;:{&quot;type&quot;:&quot;article-journal&quot;,&quot;id&quot;:&quot;e98cfbc3-96f9-3f14-8fcf-763770e2af35&quot;,&quot;title&quot;:&quot;Probiotics and prebiotics in intestinal health and disease: from biology to the clinic&quot;,&quot;groupId&quot;:&quot;479d9a24-6180-31f7-a820-e4a39ef05a36&quot;,&quot;author&quot;:[{&quot;family&quot;:&quot;Sanders&quot;,&quot;given&quot;:&quot;Mary Ellen&quot;,&quot;parse-names&quot;:false,&quot;dropping-particle&quot;:&quot;&quot;,&quot;non-dropping-particle&quot;:&quot;&quot;},{&quot;family&quot;:&quot;Merenstein&quot;,&quot;given&quot;:&quot;Daniel J.&quot;,&quot;parse-names&quot;:false,&quot;dropping-particle&quot;:&quot;&quot;,&quot;non-dropping-particle&quot;:&quot;&quot;},{&quot;family&quot;:&quot;Reid&quot;,&quot;given&quot;:&quot;Gregor&quot;,&quot;parse-names&quot;:false,&quot;dropping-particle&quot;:&quot;&quot;,&quot;non-dropping-particle&quot;:&quot;&quot;},{&quot;family&quot;:&quot;Gibson&quot;,&quot;given&quot;:&quot;Glenn R.&quot;,&quot;parse-names&quot;:false,&quot;dropping-particle&quot;:&quot;&quot;,&quot;non-dropping-particle&quot;:&quot;&quot;},{&quot;family&quot;:&quot;Rastall&quot;,&quot;given&quot;:&quot;Robert A.&quot;,&quot;parse-names&quot;:false,&quot;dropping-particle&quot;:&quot;&quot;,&quot;non-dropping-particle&quot;:&quot;&quot;}],&quot;container-title&quot;:&quot;Nature Reviews Gastroenterology &amp; Hepatology 2019 16:10&quot;,&quot;accessed&quot;:{&quot;date-parts&quot;:[[2025,1,31]]},&quot;DOI&quot;:&quot;10.1038/s41575-019-0173-3&quot;,&quot;ISSN&quot;:&quot;1759-5053&quot;,&quot;PMID&quot;:&quot;31296969&quot;,&quot;URL&quot;:&quot;https://www.nature.com/articles/s41575-019-0173-3&quot;,&quot;issued&quot;:{&quot;date-parts&quot;:[[2019,7,11]]},&quot;page&quot;:&quot;605-616&quot;,&quot;abstract&quot;:&quot;Probiotics and prebiotics are microbiota-management tools for improving host health. They target gastrointestinal effects via the gut, although direct application to other sites such as the oral cavity, vaginal tract and skin is being explored. Here, we describe gut-derived effects in humans. In the past decade, research on the gut microbiome has rapidly accumulated and has been accompanied by increased interest in probiotics and prebiotics as a means to modulate the gut microbiota. Given the importance of these approaches for public health, it is timely to reiterate factual and supporting information on their clinical application and use. In this Review, we discuss scientific evidence on probiotics and prebiotics, including mechanistic insights into health effects. Strains of Lactobacillus, Bifidobacterium and Saccharomyces have a long history of safe and effective use as probiotics, but Roseburia spp., Akkermansia spp., Propionibacterium spp. and Faecalibacterium spp. show promise for the future. For prebiotics, glucans and fructans are well proven, and evidence is building on the prebiotic effects of other substances (for example, oligomers of mannose, glucose, xylose, pectin, starches, human milk and polyphenols). The gut microbiota has been implicated in a range of diseases. This Review describes current understanding of probiotics and prebiotics as a means to manage the microbiota to improve host health, including mechanisms of actions and potential for clinical use.&quot;,&quot;publisher&quot;:&quot;Nature Publishing Group&quot;,&quot;issue&quot;:&quot;10&quot;,&quot;volume&quot;:&quot;16&quot;},&quot;isTemporary&quot;:false},{&quot;id&quot;:&quot;95f468f8-e2d4-33a4-a40c-51b951c53497&quot;,&quot;itemData&quot;:{&quot;type&quot;:&quot;article-journal&quot;,&quot;id&quot;:&quot;95f468f8-e2d4-33a4-a40c-51b951c53497&quot;,&quot;title&quot;:&quot;Pre- and probiotic overview&quot;,&quot;groupId&quot;:&quot;479d9a24-6180-31f7-a820-e4a39ef05a36&quot;,&quot;author&quot;:[{&quot;family&quot;:&quot;Cremon&quot;,&quot;given&quot;:&quot;Cesare&quot;,&quot;parse-names&quot;:false,&quot;dropping-particle&quot;:&quot;&quot;,&quot;non-dropping-particle&quot;:&quot;&quot;},{&quot;family&quot;:&quot;Barbaro&quot;,&quot;given&quot;:&quot;Maria Raffaella&quot;,&quot;parse-names&quot;:false,&quot;dropping-particle&quot;:&quot;&quot;,&quot;non-dropping-particle&quot;:&quot;&quot;},{&quot;family&quot;:&quot;Ventura&quot;,&quot;given&quot;:&quot;Marco&quot;,&quot;parse-names&quot;:false,&quot;dropping-particle&quot;:&quot;&quot;,&quot;non-dropping-particle&quot;:&quot;&quot;},{&quot;family&quot;:&quot;Barbara&quot;,&quot;given&quot;:&quot;Giovanni&quot;,&quot;parse-names&quot;:false,&quot;dropping-particle&quot;:&quot;&quot;,&quot;non-dropping-particle&quot;:&quot;&quot;}],&quot;container-title&quot;:&quot;Current Opinion in Pharmacology&quot;,&quot;container-title-short&quot;:&quot;Curr Opin Pharmacol&quot;,&quot;accessed&quot;:{&quot;date-parts&quot;:[[2025,1,31]]},&quot;DOI&quot;:&quot;10.1016/J.COPH.2018.08.010&quot;,&quot;ISSN&quot;:&quot;1471-4892&quot;,&quot;PMID&quot;:&quot;30219638&quot;,&quot;issued&quot;:{&quot;date-parts&quot;:[[2018,12,1]]},&quot;page&quot;:&quot;87-92&quot;,&quot;abstract&quot;:&quot;The dynamic relationship between gut microbiota and its human host is also known as a trophic association that might range from commensalism, where only the microbe enjoys a positive effect from the relationship, to intestinal symbiosis where both host and microbe benefit from their interaction. In the last years, we have started to understand how alterations of the gut microbiota composition leading to the disruption of host-microbial interactions are associated and/or predispose individuals to disease conditions ranging from inflammatory bowel diseases to allergy and functional gastrointestinal disorders, such as irritable bowel syndrome. While we await important insights in this field, the microbiota is already a therapeutic target. Based on the actual definitions, prebiotics are defined as substrates that are selectively utilized by host microorganisms conferring a health benefit, while probiotics are live microorganisms that, when administered in adequate amounts, confer a health benefit on the host. Although their health promoting activities encompasses numerous effects, including immunostimulation, competitive exclusion of pathogens, and gut barrier enhancement, the exact mechanism of action by which these compounds exert their beneficial actions in humans is only partially known. In this review, we highlight the current insights into the clinical applications of prebiotics and probiotics in gastroenterology.&quot;,&quot;publisher&quot;:&quot;Elsevier&quot;,&quot;volume&quot;:&quot;43&quot;},&quot;isTemporary&quot;:false}]},{&quot;citationID&quot;:&quot;MENDELEY_CITATION_20f308fd-8b80-4385-b0fa-939e775dbb19&quot;,&quot;properties&quot;:{&quot;noteIndex&quot;:0},&quot;isEdited&quot;:false,&quot;manualOverride&quot;:{&quot;isManuallyOverridden&quot;:false,&quot;citeprocText&quot;:&quot;(Ley et al., 2006; Richard &amp;#38; Sokol, 2019)&quot;,&quot;manualOverrideText&quot;:&quot;&quot;},&quot;citationTag&quot;:&quot;MENDELEY_CITATION_v3_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&quot;,&quot;citationItems&quot;:[{&quot;id&quot;:&quot;9d148105-3fe0-307c-b8dd-495847b5da99&quot;,&quot;itemData&quot;:{&quot;type&quot;:&quot;article-journal&quot;,&quot;id&quot;:&quot;9d148105-3fe0-307c-b8dd-495847b5da99&quot;,&quot;title&quot;:&quot;Microbial ecology: human gut microbes associated with obesity&quot;,&quot;groupId&quot;:&quot;479d9a24-6180-31f7-a820-e4a39ef05a36&quot;,&quot;author&quot;:[{&quot;family&quot;:&quot;Ley&quot;,&quot;given&quot;:&quot;Ruth E.&quot;,&quot;parse-names&quot;:false,&quot;dropping-particle&quot;:&quot;&quot;,&quot;non-dropping-particle&quot;:&quot;&quot;},{&quot;family&quot;:&quot;Turnbaugh&quot;,&quot;given&quot;:&quot;Peter J.&quot;,&quot;parse-names&quot;:false,&quot;dropping-particle&quot;:&quot;&quot;,&quot;non-dropping-particle&quot;:&quot;&quot;},{&quot;family&quot;:&quot;Klein&quot;,&quot;given&quot;:&quot;Samuel&quot;,&quot;parse-names&quot;:false,&quot;dropping-particle&quot;:&quot;&quot;,&quot;non-dropping-particle&quot;:&quot;&quot;},{&quot;family&quot;:&quot;Gordon&quot;,&quot;given&quot;:&quot;Jeffrey I.&quot;,&quot;parse-names&quot;:false,&quot;dropping-particle&quot;:&quot;&quot;,&quot;non-dropping-particle&quot;:&quot;&quot;}],&quot;container-title&quot;:&quot;Nature&quot;,&quot;container-title-short&quot;:&quot;Nature&quot;,&quot;accessed&quot;:{&quot;date-parts&quot;:[[2025,1,31]]},&quot;DOI&quot;:&quot;10.1038/4441022A&quot;,&quot;ISSN&quot;:&quot;1476-4687&quot;,&quot;PMID&quot;:&quot;17183309&quot;,&quot;URL&quot;:&quot;https://pubmed.ncbi.nlm.nih.gov/17183309/&quot;,&quot;issued&quot;:{&quot;date-parts&quot;:[[2006,12,21]]},&quot;page&quot;:&quot;1022-1023&quot;,&quot;publisher&quot;:&quot;Nature&quot;,&quot;issue&quot;:&quot;7122&quot;,&quot;volume&quot;:&quot;444&quot;},&quot;isTemporary&quot;:false},{&quot;id&quot;:&quot;605bc8e0-f9ae-32e4-b71a-25b4871e4799&quot;,&quot;itemData&quot;:{&quot;type&quot;:&quot;article-journal&quot;,&quot;id&quot;:&quot;605bc8e0-f9ae-32e4-b71a-25b4871e4799&quot;,&quot;title&quot;:&quot;The gut mycobiota: insights into analysis, environmental interactions and role in gastrointestinal diseases&quot;,&quot;groupId&quot;:&quot;479d9a24-6180-31f7-a820-e4a39ef05a36&quot;,&quot;author&quot;:[{&quot;family&quot;:&quot;Richard&quot;,&quot;given&quot;:&quot;Mathias L.&quot;,&quot;parse-names&quot;:false,&quot;dropping-particle&quot;:&quot;&quot;,&quot;non-dropping-particle&quot;:&quot;&quot;},{&quot;family&quot;:&quot;Sokol&quot;,&quot;given&quot;:&quot;Harry&quot;,&quot;parse-names&quot;:false,&quot;dropping-particle&quot;:&quot;&quot;,&quot;non-dropping-particle&quot;:&quot;&quot;}],&quot;container-title&quot;:&quot;Nature Reviews Gastroenterology &amp; Hepatology 2019 16:6&quot;,&quot;accessed&quot;:{&quot;date-parts&quot;:[[2025,1,31]]},&quot;DOI&quot;:&quot;10.1038/s41575-019-0121-2&quot;,&quot;ISSN&quot;:&quot;1759-5053&quot;,&quot;PMID&quot;:&quot;30824884&quot;,&quot;URL&quot;:&quot;https://www.nature.com/articles/s41575-019-0121-2&quot;,&quot;issued&quot;:{&quot;date-parts&quot;:[[2019,3,1]]},&quot;page&quot;:&quot;331-345&quot;,&quot;abstract&quot;:&quot;The gut microbiota is a dense and diverse ecosystem that is involved in many physiological functions as well as in disease pathogenesis. It is dominated by bacteria, which have been extensively studied in the past 15 years; however, other microorganisms, such as fungi, phages, archaea and protists, are also present in the gut microbiota. Exploration of the fungal component, namely, the mycobiota, is at an early stage, and several specific technical challenges are associated with mycobiota analysis. The number of fungi in the lower gastrointestinal tract is far lower than that of bacteria, but fungal cells are much larger and much more complex than bacterial cells. In addition, a role of the mycobiota in disease, notably in IBD, is indicated by both descriptive data in humans and mechanistic data in mice. Interactions between bacteria and fungi within the gut, their functional roles and their interplay with the host and its immune system are fascinating areas that researchers are just beginning to investigate. In this Review, we discuss the newest data on the gut mycobiota and explore both the technical aspects of its study and its role in health and gastrointestinal diseases. The authors review the newest data on the gut fungal microbiota. They explore technical aspects of its analysis, how the mycobiome is influenced by immune and environmental factors, including fungi–bacteria interactions, and links between the mycobiota and gut diseases.&quot;,&quot;publisher&quot;:&quot;Nature Publishing Group&quot;,&quot;issue&quot;:&quot;6&quot;,&quot;volume&quot;:&quot;16&quot;},&quot;isTemporary&quot;:false}]},{&quot;citationID&quot;:&quot;MENDELEY_CITATION_b117da06-b24e-469c-81bd-dfe2bb5f80cd&quot;,&quot;properties&quot;:{&quot;noteIndex&quot;:0},&quot;isEdited&quot;:false,&quot;manualOverride&quot;:{&quot;isManuallyOverridden&quot;:false,&quot;citeprocText&quot;:&quot;(McFarland et al., 2018)&quot;,&quot;manualOverrideText&quot;:&quot;&quot;},&quot;citationTag&quot;:&quot;MENDELEY_CITATION_v3_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&quot;,&quot;citationItems&quot;:[{&quot;id&quot;:&quot;9d602b96-3d53-30bb-ac4e-dfb579b49d35&quot;,&quot;itemData&quot;:{&quot;type&quot;:&quot;article-journal&quot;,&quot;id&quot;:&quot;9d602b96-3d53-30bb-ac4e-dfb579b49d35&quot;,&quot;title&quot;:&quot;Strain-Specificity and Disease-Specificity of Probiotic Efficacy: A Systematic Review and Meta-Analysis&quot;,&quot;groupId&quot;:&quot;479d9a24-6180-31f7-a820-e4a39ef05a36&quot;,&quot;author&quot;:[{&quot;family&quot;:&quot;McFarland&quot;,&quot;given&quot;:&quot;Lynne&quot;,&quot;parse-names&quot;:false,&quot;dropping-particle&quot;:&quot;V.&quot;,&quot;non-dropping-particle&quot;:&quot;&quot;},{&quot;family&quot;:&quot;Evans&quot;,&quot;given&quot;:&quot;Charlesnika T.&quot;,&quot;parse-names&quot;:false,&quot;dropping-particle&quot;:&quot;&quot;,&quot;non-dropping-particle&quot;:&quot;&quot;},{&quot;family&quot;:&quot;Goldstein&quot;,&quot;given&quot;:&quot;Ellie J.C.&quot;,&quot;parse-names&quot;:false,&quot;dropping-particle&quot;:&quot;&quot;,&quot;non-dropping-particle&quot;:&quot;&quot;}],&quot;container-title&quot;:&quot;Frontiers in medicine&quot;,&quot;container-title-short&quot;:&quot;Front Med (Lausanne)&quot;,&quot;accessed&quot;:{&quot;date-parts&quot;:[[2025,1,31]]},&quot;DOI&quot;:&quot;10.3389/FMED.2018.00124&quot;,&quot;ISSN&quot;:&quot;2296-858X&quot;,&quot;PMID&quot;:&quot;29868585&quot;,&quot;URL&quot;:&quot;https://pubmed.ncbi.nlm.nih.gov/29868585/&quot;,&quot;issued&quot;:{&quot;date-parts&quot;:[[2018,5,1]]},&quot;abstract&quot;:&quot;Background: As the use and diversity of probiotic products expands, the choice of an appropriate type of probiotic is challenging for both medical care professionals and the public alike. Two vital factors in choosing the appropriate probiotic are often ignored, namely, the probiotic strain-specificity and disease-specificity for efficacy. Reviews and meta-analyses often pool together different types of probiotics, resulting in misleading conclusions of efficacy. Methods: A systematic review of the literature (1970-2017) assessing strain-specific and disease-specific probiotic efficacy was conducted. Trials were included for probiotics with an identifiable strain (either single strain or mixtures of strains) that had at least two randomized, controlled trials for each type of disease indication. The goal was to determine if probiotic strains have strain and/or disease-specific efficacy. Results: We included 228 trials and found evidence for both strain specificity and disease specificity for the efficacy of specific probiotic strains. Significant efficacy evidence was found for 7 (70%) of probiotic strain(s) among four preventive indications and 11 (65%) probiotic strain(s) among five treatment indications. Strain-specific efficacy for preventing adult antibiotic-associated diarrhea was clearly demonstrated within the Lactobacillus species [e.g., by the mixture of Lactobacillus acidophilus CL1285, Lactobacillus casei LBC80R, and Lactobacillus rhamnosus CLR2 (Bio-K+®), by L. casei DN114001 (Actimel®) and by Lactobacillus reuteri 55730], while other Lactobacillus strains did not show efficacy. Significant disease-specific variations in efficacy was demonstrated by L. rhamnosus GG and Saccharomyces boulardii CNCM I-745, as well as other probiotic strains. Conclusion: Strong evidence was found supporting the hypothesis that the efficacy of probiotics is both strain-specific and disease-specific. Clinical guidelines and meta-analyses need to recognize the importance of reporting outcomes by both specific strain(s) of probiotics and the type of disease. The clinical relevance of these findings indicates that health-care providers need to take these two factors into consideration when recommending the appropriate probiotic for their patient.&quot;,&quot;publisher&quot;:&quot;Front Med (Lausanne)&quot;,&quot;issue&quot;:&quot;MAY&quot;,&quot;volume&quot;:&quot;5&quot;},&quot;isTemporary&quot;:false}]},{&quot;citationID&quot;:&quot;MENDELEY_CITATION_d18313a0-47da-46a4-bff2-ec11f80d0bba&quot;,&quot;properties&quot;:{&quot;noteIndex&quot;:0},&quot;isEdited&quot;:false,&quot;manualOverride&quot;:{&quot;isManuallyOverridden&quot;:false,&quot;citeprocText&quot;:&quot;(Kumari et al., 2020)&quot;,&quot;manualOverrideText&quot;:&quot;&quot;},&quot;citationTag&quot;:&quot;MENDELEY_CITATION_v3_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&quot;,&quot;citationItems&quot;:[{&quot;id&quot;:&quot;619d6c6c-e4b7-3333-9dd8-80767d5a06dc&quot;,&quot;itemData&quot;:{&quot;type&quot;:&quot;chapter&quot;,&quot;id&quot;:&quot;619d6c6c-e4b7-3333-9dd8-80767d5a06dc&quot;,&quot;title&quot;:&quot;Probiotics, prebiotics, and synbiotics: Current status and future uses for human health&quot;,&quot;groupId&quot;:&quot;479d9a24-6180-31f7-a820-e4a39ef05a36&quot;,&quot;author&quot;:[{&quot;family&quot;:&quot;Kumari&quot;,&quot;given&quot;:&quot;Rekha&quot;,&quot;parse-names&quot;:false,&quot;dropping-particle&quot;:&quot;&quot;,&quot;non-dropping-particle&quot;:&quot;&quot;},{&quot;family&quot;:&quot;Singh&quot;,&quot;given&quot;:&quot;Archana&quot;,&quot;parse-names&quot;:false,&quot;dropping-particle&quot;:&quot;&quot;,&quot;non-dropping-particle&quot;:&quot;&quot;},{&quot;family&quot;:&quot;Yadav&quot;,&quot;given&quot;:&quot;Ajar Nath&quot;,&quot;parse-names&quot;:false,&quot;dropping-particle&quot;:&quot;&quot;,&quot;non-dropping-particle&quot;:&quot;&quot;},{&quot;family&quot;:&quot;Mishra&quot;,&quot;given&quot;:&quot;Shashank&quot;,&quot;parse-names&quot;:false,&quot;dropping-particle&quot;:&quot;&quot;,&quot;non-dropping-particle&quot;:&quot;&quot;},{&quot;family&quot;:&quot;Sachan&quot;,&quot;given&quot;:&quot;Ashish&quot;,&quot;parse-names&quot;:false,&quot;dropping-particle&quot;:&quot;&quot;,&quot;non-dropping-particle&quot;:&quot;&quot;},{&quot;family&quot;:&quot;Ghosh Sachan&quot;,&quot;given&quot;:&quot;Shashwati&quot;,&quot;parse-names&quot;:false,&quot;dropping-particle&quot;:&quot;&quot;,&quot;non-dropping-particle&quot;:&quot;&quot;}],&quot;DOI&quot;:&quot;10.1016/B978-0-12-820528-0.00012-0&quot;,&quot;ISBN&quot;:&quot;9780128205280&quot;,&quot;issued&quot;:{&quot;date-parts&quot;:[[2020,5,8]]},&quot;page&quot;:&quot;173-190&quot;},&quot;isTemporary&quot;:false}]},{&quot;citationID&quot;:&quot;MENDELEY_CITATION_0a56a749-39a1-435d-b0a0-66b17b6e4fa9&quot;,&quot;properties&quot;:{&quot;noteIndex&quot;:0},&quot;isEdited&quot;:false,&quot;manualOverride&quot;:{&quot;citeprocText&quot;:&quot;(Cani &amp;#38; Delzenne, 2009)&quot;,&quot;isManuallyOverridden&quot;:true,&quot;manualOverrideText&quot;:&quot;(Cani and Delzenne 2009)&quot;},&quot;citationTag&quot;:&quot;MENDELEY_CITATION_v3_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&quot;,&quot;citationItems&quot;:[{&quot;id&quot;:&quot;cc4414b7-7e1e-5d54-9f3d-9bcc2695c993&quot;,&quot;itemData&quot;:{&quot;DOI&quot;:&quot;10.2174/138161209788168164&quot;,&quot;ISSN&quot;:&quot;13816128&quot;,&quot;PMID&quot;:&quot;19442172&quot;,&quot;abstract&quot;:&quot;Obesity is now classically characterized by a cluster of several metabolic disorders, and by a low grade inflammation. The evidence that the gut microbiota composition can be different between healthy and or obese and type 2 diabetic patients has led to the study of this environmental factor as a key link between the pathophysiology of metabolic diseases and the gut microbiota. Several mechanisms are proposed linking events occurring in the colon and the regulation of energy metabolism, such as i.e. the energy harvest from the diet, the synthesis of gut peptides involved in energy homeostasis (GLP-1, PYY...), and the regulation of fat storage. Moreover, the development of obesity and metabolic disorders following a high-fat diet may be associated to the innate immune system. Indeed, high-fat diet feeding triggers the development of obesity, inflammation, insulin resistance, type 2 diabetes and atherosclerosis by mechanisms dependent of the LPS and/or the fatty acids activation of the CD14/TLR4 receptor complex. Importantly, fat feeding is also associated with the development of metabolic endotoxemia in human subjects and participates in the low-grade inflammation, a mechanism associated with the development of atherogenic markers. Finally, data obtained in experimental models and human subjects are in favour of the fact that changing the gut microbiota (with prebiotics and/or probiotics) may participate in the control of the development of metabolic diseases associated with obesity. Thus, it would be useful to find specific strategies for modifying gut microbiota to impact on the occurrence of metabolic diseases.&quot;,&quot;author&quot;:[{&quot;dropping-particle&quot;:&quot;&quot;,&quot;family&quot;:&quot;Cani&quot;,&quot;given&quot;:&quot;Patrice&quot;,&quot;non-dropping-particle&quot;:&quot;&quot;,&quot;parse-names&quot;:false,&quot;suffix&quot;:&quot;&quot;},{&quot;dropping-particle&quot;:&quot;&quot;,&quot;family&quot;:&quot;Delzenne&quot;,&quot;given&quot;:&quot;Nathalie&quot;,&quot;non-dropping-particle&quot;:&quot;&quot;,&quot;parse-names&quot;:false,&quot;suffix&quot;:&quot;&quot;}],&quot;container-title&quot;:&quot;Current Pharmaceutical Design&quot;,&quot;id&quot;:&quot;cc4414b7-7e1e-5d54-9f3d-9bcc2695c993&quot;,&quot;issue&quot;:&quot;13&quot;,&quot;issued&quot;:{&quot;date-parts&quot;:[[&quot;2009&quot;,&quot;4&quot;,&quot;30&quot;]]},&quot;page&quot;:&quot;1546-1558&quot;,&quot;publisher&quot;:&quot;Bentham Science Publishers Ltd.&quot;,&quot;title&quot;:&quot;The Role of the Gut Microbiota in Energy Metabolism and Metabolic Disease&quot;,&quot;type&quot;:&quot;article-journal&quot;,&quot;volume&quot;:&quot;15&quot;,&quot;container-title-short&quot;:&quot;Curr Pharm Des&quot;},&quot;uris&quot;:[&quot;http://www.mendeley.com/documents/?uuid=669f9f43-bc83-34eb-b8cf-311b6c1fcd5b&quot;],&quot;isTemporary&quot;:false,&quot;legacyDesktopId&quot;:&quot;669f9f43-bc83-34eb-b8cf-311b6c1fcd5b&quot;}]},{&quot;citationID&quot;:&quot;MENDELEY_CITATION_46baf2c4-0eee-41a9-8dbc-d61b94ac1af1&quot;,&quot;properties&quot;:{&quot;noteIndex&quot;:0},&quot;isEdited&quot;:false,&quot;manualOverride&quot;:{&quot;isManuallyOverridden&quot;:false,&quot;citeprocText&quot;:&quot;(Cerdó et al., 2019; Trejo &amp;#38; Sanz, 2013)&quot;,&quot;manualOverrideText&quot;:&quot;&quot;},&quot;citationTag&quot;:&quot;MENDELEY_CITATION_v3_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&quot;,&quot;citationItems&quot;:[{&quot;id&quot;:&quot;16d54d1a-fc23-3667-8667-df55b256241a&quot;,&quot;itemData&quot;:{&quot;type&quot;:&quot;chapter&quot;,&quot;id&quot;:&quot;16d54d1a-fc23-3667-8667-df55b256241a&quot;,&quot;title&quot;:&quot;10 - Intestinal bacteria and probiotics: effects on the immune system and impacts on human health&quot;,&quot;groupId&quot;:&quot;479d9a24-6180-31f7-a820-e4a39ef05a36&quot;,&quot;author&quot;:[{&quot;family&quot;:&quot;Trejo&quot;,&quot;given&quot;:&quot;F&quot;,&quot;parse-names&quot;:false,&quot;dropping-particle&quot;:&quot;&quot;,&quot;non-dropping-particle&quot;:&quot;&quot;},{&quot;family&quot;:&quot;Sanz&quot;,&quot;given&quot;:&quot;Y&quot;,&quot;parse-names&quot;:false,&quot;dropping-particle&quot;:&quot;&quot;,&quot;non-dropping-particle&quot;:&quot;&quot;}],&quot;collection-title&quot;:&quot;Woodhead Publishing Series in Food Science, Technology and Nutrition&quot;,&quot;container-title&quot;:&quot;Diet, Immunity and Inflammation&quot;,&quot;editor&quot;:[{&quot;family&quot;:&quot;Calder&quot;,&quot;given&quot;:&quot;Philip C&quot;,&quot;parse-names&quot;:false,&quot;dropping-particle&quot;:&quot;&quot;,&quot;non-dropping-particle&quot;:&quot;&quot;},{&quot;family&quot;:&quot;Yaqoob&quot;,&quot;given&quot;:&quot;Parveen&quot;,&quot;parse-names&quot;:false,&quot;dropping-particle&quot;:&quot;&quot;,&quot;non-dropping-particle&quot;:&quot;&quot;}],&quot;DOI&quot;:&quot;https://doi.org/10.1533/9780857095749.3.267&quot;,&quot;ISBN&quot;:&quot;978-0-85709-037-9&quot;,&quot;URL&quot;:&quot;https://www.sciencedirect.com/science/article/pii/B9780857090379500102&quot;,&quot;issued&quot;:{&quot;date-parts&quot;:[[2013]]},&quot;page&quot;:&quot;267-291&quot;,&quot;abstract&quot;:&quot;Abstract:\nThe intestinal microbiota and some probiotics are known to interact with the host’s immune system, thereby influencing both health status and disease risk. These interactions contribute to immune response activation against dangerous stimuli, as well as to the activation of regulatory mechanisms that avoid uncontrolled inflammation and chronic pathologies. To date, most of the applications of probiotics with immunomodulatory traits have been focused on prevention and treatment of different clinical conditions, including infections, chronic inflammatory bowel disorders and allergies. Herein, the modes of action of intestinal bacteria and probiotics on the immune system and their uses in human health are revised.&quot;,&quot;publisher&quot;:&quot;Woodhead Publishing&quot;},&quot;isTemporary&quot;:false},{&quot;id&quot;:&quot;1306c691-8d99-356b-8aff-a52100077a11&quot;,&quot;itemData&quot;:{&quot;type&quot;:&quot;article-journal&quot;,&quot;id&quot;:&quot;1306c691-8d99-356b-8aff-a52100077a11&quot;,&quot;title&quot;:&quot;The Role of Probiotics and Prebiotics in the Prevention and Treatment of Obesity&quot;,&quot;groupId&quot;:&quot;479d9a24-6180-31f7-a820-e4a39ef05a36&quot;,&quot;author&quot;:[{&quot;family&quot;:&quot;Cerdó&quot;,&quot;given&quot;:&quot;Tomás&quot;,&quot;parse-names&quot;:false,&quot;dropping-particle&quot;:&quot;&quot;,&quot;non-dropping-particle&quot;:&quot;&quot;},{&quot;family&quot;:&quot;García-Santos&quot;,&quot;given&quot;:&quot;José Antonio&quot;,&quot;parse-names&quot;:false,&quot;dropping-particle&quot;:&quot;&quot;,&quot;non-dropping-particle&quot;:&quot;&quot;},{&quot;family&quot;:&quot;Bermúdez&quot;,&quot;given&quot;:&quot;Mercedes G.&quot;,&quot;parse-names&quot;:false,&quot;dropping-particle&quot;:&quot;&quot;,&quot;non-dropping-particle&quot;:&quot;&quot;},{&quot;family&quot;:&quot;Campoy&quot;,&quot;given&quot;:&quot;Cristina&quot;,&quot;parse-names&quot;:false,&quot;dropping-particle&quot;:&quot;&quot;,&quot;non-dropping-particle&quot;:&quot;&quot;}],&quot;container-title&quot;:&quot;Nutrients&quot;,&quot;container-title-short&quot;:&quot;Nutrients&quot;,&quot;accessed&quot;:{&quot;date-parts&quot;:[[2025,1,31]]},&quot;DOI&quot;:&quot;10.3390/NU11030635&quot;,&quot;ISSN&quot;:&quot;2072-6643&quot;,&quot;PMID&quot;:&quot;30875987&quot;,&quot;URL&quot;:&quot;https://pubmed.ncbi.nlm.nih.gov/30875987/&quot;,&quot;issued&quot;:{&quot;date-parts&quot;:[[2019,3,1]]},&quot;abstract&quot;:&quot;Obesity is a global pandemic complex to treat due to its multifactorial pathogenesis—an unhealthy lifestyle, neuronal and hormonal mechanisms, and genetic and epigenetic factors are involved. Scientific evidence supports the idea that obesity and metabolic consequences are strongly related to changes in both the function and composition of gut microbiota, which exert an essential role in modulating energy metabolism. Modifications of gut microbiota composition have been associated with variations in body weight and body mass index. Lifestyle modifications remain as primary therapy for obesity and related metabolic disorders. New therapeutic strategies to treat/prevent obesity have been proposed, based on pre-and/or probiotic modulation of gut microbiota to mimic that found in healthy non-obese subjects. Based on human and animal studies, this review aimed to discuss mechanisms through which gut microbiota could act as a key modifier of obesity and related metabolic complications. Evidence from animal studies and human clinical trials suggesting potential beneficial effects of prebiotic and various probiotic strains on those physical, biochemical, and metabolic parameters related to obesity is presented. As a conclusion, a deeper knowledge about pre-/probiotic mechanisms of action, in combination with adequately powered, randomized controlled follow-up studies, will facilitate the clinical application and development of personalized healthcare strategies.&quot;,&quot;publisher&quot;:&quot;Nutrients&quot;,&quot;issue&quot;:&quot;3&quot;,&quot;volume&quot;:&quot;11&quot;},&quot;isTemporary&quot;:false}]},{&quot;citationID&quot;:&quot;MENDELEY_CITATION_9d2f39ae-af64-48ce-9abe-fc40f3c268d7&quot;,&quot;properties&quot;:{&quot;noteIndex&quot;:0},&quot;isEdited&quot;:false,&quot;manualOverride&quot;:{&quot;isManuallyOverridden&quot;:false,&quot;citeprocText&quot;:&quot;(Lee &amp;#38; Kim, 2007; Zmora et al., 2019)&quot;,&quot;manualOverrideText&quot;:&quot;&quot;},&quot;citationTag&quot;:&quot;MENDELEY_CITATION_v3_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&quot;,&quot;citationItems&quot;:[{&quot;id&quot;:&quot;e83c7846-049e-37b2-987b-d094e5cefbd1&quot;,&quot;itemData&quot;:{&quot;type&quot;:&quot;article-journal&quot;,&quot;id&quot;:&quot;e83c7846-049e-37b2-987b-d094e5cefbd1&quot;,&quot;title&quot;:&quot;Signaling Pathways Downstream of Pattern-Recognition Receptors and Their Cross Talk&quot;,&quot;groupId&quot;:&quot;479d9a24-6180-31f7-a820-e4a39ef05a36&quot;,&quot;author&quot;:[{&quot;family&quot;:&quot;Lee&quot;,&quot;given&quot;:&quot;Myeong Sup&quot;,&quot;parse-names&quot;:false,&quot;dropping-particle&quot;:&quot;&quot;,&quot;non-dropping-particle&quot;:&quot;&quot;},{&quot;family&quot;:&quot;Kim&quot;,&quot;given&quot;:&quot;Young-Joon&quot;,&quot;parse-names&quot;:false,&quot;dropping-particle&quot;:&quot;&quot;,&quot;non-dropping-particle&quot;:&quot;&quot;}],&quot;container-title&quot;:&quot;Annual Review of Biochemistry&quot;,&quot;container-title-short&quot;:&quot;Annu Rev Biochem&quot;,&quot;DOI&quot;:&quot;https://doi.org/10.1146/annurev.biochem.76.060605.122847&quot;,&quot;ISSN&quot;:&quot;1545-4509&quot;,&quot;URL&quot;:&quot;https://www.annualreviews.org/content/journals/10.1146/annurev.biochem.76.060605.122847&quot;,&quot;issued&quot;:{&quot;date-parts&quot;:[[2007]]},&quot;page&quot;:&quot;447-480&quot;,&quot;abstract&quot;:&quot;Abstract Pattern-recognition receptors (PRRs) initiate innate immunity through pathogen recognition. Serum PRRs opsonize pathogens for enhanced phagocytic clearance. Toll-like receptors (TLRs) initiate common NF-κB/AP-1 and distinct IRF3/7 pathways to coordinate innate immunity and to initiate adaptive immunity against diverse pathogens. Cytoplasmic caspase-recruiting domain (CARD) helicases, such as RIG-I/MDA5, mediate antiviral immunity by inducing the production of type I interferons via the adaptor IPS-1, whereas nucleotide-binding oligomerization domain (NOD)-like receptors mediate mainly antibacterial immunity by activating NF-κB or inflammasomes. Dectin-1 is important for antifungal immunity, promoting phagocytosis and activating NF-κB. Potentially harmful TLR signaling pathways can be negatively regulated by negative feedback mechanisms and also by anti-inflammatory factors such as TGFβ, interleukin (IL)-10, and steroids. Many combinations of TLR-TLR and TLR-NOD modulate inflammatory responses. TLRs and NALP3 interplay to produce mature IL-1β. Thus signaling pathways downstream of PRRs and their cross talk control immune responses in effective manners.&quot;,&quot;publisher&quot;:&quot;Annual Reviews&quot;,&quot;issue&quot;:&quot;Volume 76, 2007&quot;,&quot;volume&quot;:&quot;76&quot;},&quot;isTemporary&quot;:false},{&quot;id&quot;:&quot;e65f7021-7dce-3dc1-a75d-9b029bc00af2&quot;,&quot;itemData&quot;:{&quot;type&quot;:&quot;article-journal&quot;,&quot;id&quot;:&quot;e65f7021-7dce-3dc1-a75d-9b029bc00af2&quot;,&quot;title&quot;:&quot;You are what you eat: diet, health and the gut microbiota&quot;,&quot;groupId&quot;:&quot;479d9a24-6180-31f7-a820-e4a39ef05a36&quot;,&quot;author&quot;:[{&quot;family&quot;:&quot;Zmora&quot;,&quot;given&quot;:&quot;Niv&quot;,&quot;parse-names&quot;:false,&quot;dropping-particle&quot;:&quot;&quot;,&quot;non-dropping-particle&quot;:&quot;&quot;},{&quot;family&quot;:&quot;Suez&quot;,&quot;given&quot;:&quot;Jotham&quot;,&quot;parse-names&quot;:false,&quot;dropping-particle&quot;:&quot;&quot;,&quot;non-dropping-particle&quot;:&quot;&quot;},{&quot;family&quot;:&quot;Elinav&quot;,&quot;given&quot;:&quot;Eran&quot;,&quot;parse-names&quot;:false,&quot;dropping-particle&quot;:&quot;&quot;,&quot;non-dropping-particle&quot;:&quot;&quot;}],&quot;container-title&quot;:&quot;Nature reviews. Gastroenterology &amp; hepatology&quot;,&quot;container-title-short&quot;:&quot;Nat Rev Gastroenterol Hepatol&quot;,&quot;accessed&quot;:{&quot;date-parts&quot;:[[2024,5,3]]},&quot;DOI&quot;:&quot;10.1038/S41575-018-0061-2&quot;,&quot;ISSN&quot;:&quot;1759-5053&quot;,&quot;PMID&quot;:&quot;30262901&quot;,&quot;URL&quot;:&quot;https://pubmed.ncbi.nlm.nih.gov/30262901/&quot;,&quot;issued&quot;:{&quot;date-parts&quot;:[[2019,1,1]]},&quot;page&quot;:&quot;35-56&quot;,&quot;abstract&quot;:&quot;Since the renaissance of microbiome research in the past decade, much insight has accumulated in comprehending forces shaping the architecture and functionality of resident microorganisms in the human gut. Of the multiple host-endogenous and host-exogenous factors involved, diet emerges as a pivotal determinant of gut microbiota community structure and function. By introducing dietary signals into the nexus between the host and its microbiota, nutrition sustains homeostasis or contributes to disease susceptibility. Herein, we summarize major concepts related to the effect of dietary constituents on the gut microbiota, highlighting chief principles in the diet–microbiota crosstalk. We then discuss the health benefits and detrimental consequences that the interactions between dietary and microbial factors elicit in the host. Finally, we present the promises and challenges that arise when seeking to incorporate microbiome data in dietary planning and portray the anticipated revolution that the field of nutrition is facing upon adopting these novel concepts.&quot;,&quot;publisher&quot;:&quot;Nat Rev Gastroenterol Hepatol&quot;,&quot;issue&quot;:&quot;1&quot;,&quot;volume&quot;:&quot;16&quot;},&quot;isTemporary&quot;:false}]},{&quot;citationID&quot;:&quot;MENDELEY_CITATION_ef9d5e34-9250-45b4-9b12-96adf4ac44b8&quot;,&quot;properties&quot;:{&quot;noteIndex&quot;:0},&quot;isEdited&quot;:false,&quot;manualOverride&quot;:{&quot;isManuallyOverridden&quot;:false,&quot;citeprocText&quot;:&quot;(Clough &amp;#38; Barrett, 2016)&quot;,&quot;manualOverrideText&quot;:&quot;&quot;},&quot;citationTag&quot;:&quot;MENDELEY_CITATION_v3_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&quot;,&quot;citationItems&quot;:[{&quot;id&quot;:&quot;eb4edb1f-7179-39f8-b9f9-3bb3279e5b78&quot;,&quot;itemData&quot;:{&quot;type&quot;:&quot;article-journal&quot;,&quot;id&quot;:&quot;eb4edb1f-7179-39f8-b9f9-3bb3279e5b78&quot;,&quot;title&quot;:&quot;The Gene Expression Omnibus Database&quot;,&quot;groupId&quot;:&quot;479d9a24-6180-31f7-a820-e4a39ef05a36&quot;,&quot;author&quot;:[{&quot;family&quot;:&quot;Clough&quot;,&quot;given&quot;:&quot;Emily&quot;,&quot;parse-names&quot;:false,&quot;dropping-particle&quot;:&quot;&quot;,&quot;non-dropping-particle&quot;:&quot;&quot;},{&quot;family&quot;:&quot;Barrett&quot;,&quot;given&quot;:&quot;Tanya&quot;,&quot;parse-names&quot;:false,&quot;dropping-particle&quot;:&quot;&quot;,&quot;non-dropping-particle&quot;:&quot;&quot;}],&quot;container-title&quot;:&quot;Methods in molecular biology (Clifton, N.J.)&quot;,&quot;container-title-short&quot;:&quot;Methods Mol Biol&quot;,&quot;accessed&quot;:{&quot;date-parts&quot;:[[2025,1,31]]},&quot;DOI&quot;:&quot;10.1007/978-1-4939-3578-9_5&quot;,&quot;ISSN&quot;:&quot;1940-6029&quot;,&quot;PMID&quot;:&quot;27008011&quot;,&quot;URL&quot;:&quot;https://pubmed.ncbi.nlm.nih.gov/27008011/&quot;,&quot;issued&quot;:{&quot;date-parts&quot;:[[2016]]},&quot;page&quot;:&quot;93-110&quot;,&quot;abstract&quot;:&quot;The Gene Expression Omnibus (GEO) database is an international public repository that archives and freely distributes high-throughput gene expression and other functional genomics data sets. Created in 2000 as a worldwide resource for gene expression studies, GEO has evolved with rapidly changing technologies and now accepts high-throughput data for many other data applications, including those that examine genome methylation, chromatin structure, and genome–protein interactions. GEO supports community-derived reporting standards that specify provision of several critical study elements including raw data, processed data, and descriptive metadata. The database not only provides access to data for tens of thousands of studies, but also offers various Web-based tools and strategies that enable users to locate data relevant to their specific interests, as well as to visualize and analyze the data. This chapter includes detailed descriptions of methods to query and download GEO data and use the analysis and visualization tools. The GEO homepage is at http://www.ncbi.nlm.nih.gov/geo/.&quot;,&quot;publisher&quot;:&quot;Methods Mol Biol&quot;,&quot;volume&quot;:&quot;1418&quot;},&quot;isTemporary&quot;:false}]},{&quot;citationID&quot;:&quot;MENDELEY_CITATION_72e4a5d0-9e4c-4f38-8043-fb0267a50f67&quot;,&quot;properties&quot;:{&quot;noteIndex&quot;:0},&quot;isEdited&quot;:false,&quot;manualOverride&quot;:{&quot;isManuallyOverridden&quot;:false,&quot;citeprocText&quot;:&quot;(Peng et al., 2019a)&quot;,&quot;manualOverrideText&quot;:&quot;&quot;},&quot;citationTag&quot;:&quot;MENDELEY_CITATION_v3_eyJjaXRhdGlvbklEIjoiTUVOREVMRVlfQ0lUQVRJT05fNzJlNGE1ZDAtOWU0Yy00ZjM4LTgwNDMtZmIwMjY3YTUwZjY3IiwicHJvcGVydGllcyI6eyJub3RlSW5kZXgiOjB9LCJpc0VkaXRlZCI6ZmFsc2UsIm1hbnVhbE92ZXJyaWRlIjp7ImlzTWFudWFsbHlPdmVycmlkZGVuIjpmYWxzZSwiY2l0ZXByb2NUZXh0IjoiKFBlbmcgZXQgYWwuLCAyMDE5YSkiLCJtYW51YWxPdmVycmlkZVRleHQiOiIifSwiY2l0YXRpb25JdGVtcyI6W3siaWQiOiJmZjRlMWI1Ni0wMGExLTM0ZWItYjkwZi0wZDZlMGIzMWZlYTkiLCJpdGVtRGF0YSI6eyJ0eXBlIjoiYXJ0aWNsZS1qb3VybmFsIiwiaWQiOiJmZjRlMWI1Ni0wMGExLTM0ZWItYjkwZi0wZDZlMGIzMWZlYTk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&quot;,&quot;citationItems&quot;:[{&quot;id&quot;:&quot;ff4e1b56-00a1-34eb-b90f-0d6e0b31fea9&quot;,&quot;itemData&quot;:{&quot;type&quot;:&quot;article-journal&quot;,&quot;id&quot;:&quot;ff4e1b56-00a1-34eb-b90f-0d6e0b31fea9&quot;,&quot;title&quot;:&quot;Probiotic Bacillus subtilis CW14 reduces disruption of the epithelial barrier and toxicity of ochratoxin A to Caco-2 cells&quot;,&quot;groupId&quot;:&quot;479d9a24-6180-31f7-a820-e4a39ef05a36&quot;,&quot;author&quot;:[{&quot;family&quot;:&quot;Peng&quot;,&quot;given&quot;:&quot;Mengxue&quot;,&quot;parse-names&quot;:false,&quot;dropping-particle&quot;:&quot;&quot;,&quot;non-dropping-particle&quot;:&quot;&quot;},{&quot;family&quot;:&quot;Liu&quot;,&quot;given&quot;:&quot;Jiawei&quot;,&quot;parse-names&quot;:false,&quot;dropping-particle&quot;:&quot;&quot;,&quot;non-dropping-particle&quot;:&quot;&quot;},{&quot;family&quot;:&quot;Liang&quot;,&quot;given&quot;:&quot;Zhihong&quot;,&quot;parse-names&quot;:false,&quot;dropping-particle&quot;:&quot;&quot;,&quot;non-dropping-particle&quot;:&quot;&quot;}],&quot;container-title&quot;:&quot;Food and Chemical Toxicology&quot;,&quot;DOI&quot;:&quot;10.1016/j.fct.2019.02.009&quot;,&quot;ISSN&quot;:&quot;18736351&quot;,&quot;PMID&quot;:&quot;30763683&quot;,&quot;issued&quot;:{&quot;date-parts&quot;:[[2019,4,1]]},&quot;page&quot;:&quot;25-33&quot;,&quot;abstract&quot;:&quot;The multiple toxic effects of ochratoxin A (OTA) are a threat for human and animal. This study aimed to examine whether B. subtilis CW14 protected against OTA-induced barrier disruption and cell damage to Caco-2 cells. The results showed that Caco-2 cells treated with OTA led to microvilli disruption, tight junction protein (ZO-1 and claudin-1) damage, and inhibition of cell proliferation by arresting the cell cycle in the G2/M phase that promoted apoptosis. The treatment of B. subtilis CW14 mitigated the tight junction injury by improving ZO-1 protein expression, and it reduced apoptosis that was induced by OTA. Furthermore, transcriptome analysis indicated that OTA down-regulated genes that involved in the tight junction, cell cycle, and apoptosis-related signaling pathways. B. subtilis CW14 may have protected the ZO-1 protein by activating the toll-like receptor signaling pathway, and it reduced OTA damage by down-regulating the death receptor genes and up-regulating the DNA repair genes. These findings demonstrated the importance of B. subtilis CW14 in the regulation of tight junction proteins and in reducing death of intestinal epithelial cells. Thus, B. subtilis CW14 is a potential candidate as a food additive to protect against intestinal damage.&quot;,&quot;publisher&quot;:&quot;Elsevier Ltd&quot;,&quot;volume&quot;:&quot;126&quot;},&quot;isTemporary&quot;:false}]},{&quot;citationID&quot;:&quot;MENDELEY_CITATION_060d2fc3-1d05-4274-8f22-0f7834d6f061&quot;,&quot;properties&quot;:{&quot;noteIndex&quot;:0},&quot;isEdited&quot;:false,&quot;manualOverride&quot;:{&quot;isManuallyOverridden&quot;:false,&quot;citeprocText&quot;:&quot;(Cousin, Jouan-Lanhouet, Théret, Brenner, Jouan, Moigne-Muller, Dimanche-Boitrel, &amp;#38; Jan, 2016)&quot;,&quot;manualOverrideText&quot;:&quot;&quot;},&quot;citationTag&quot;:&quot;MENDELEY_CITATION_v3_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&quot;,&quot;citationItems&quot;:[{&quot;id&quot;:&quot;ad55dc13-8d87-3dfd-b830-492e9d5c4795&quot;,&quot;itemData&quot;:{&quot;type&quot;:&quot;article-journal&quot;,&quot;id&quot;:&quot;ad55dc13-8d87-3dfd-b830-492e9d5c4795&quot;,&quot;title&quot;:&quot;The probiotic Propionibacterium freudenreichii as a new adjuvant for TRAIL-based therapy in colorectal cancer&quot;,&quot;groupId&quot;:&quot;479d9a24-6180-31f7-a820-e4a39ef05a36&quot;,&quot;author&quot;:[{&quot;family&quot;:&quot;Cousin&quot;,&quot;given&quot;:&quot;F J&quot;,&quot;parse-names&quot;:false,&quot;dropping-particle&quot;:&quot;&quot;,&quot;non-dropping-particle&quot;:&quot;&quot;},{&quot;family&quot;:&quot;Jouan-Lanhouet&quot;,&quot;given&quot;:&quot;S&quot;,&quot;parse-names&quot;:false,&quot;dropping-particle&quot;:&quot;&quot;,&quot;non-dropping-particle&quot;:&quot;&quot;},{&quot;family&quot;:&quot;Théret&quot;,&quot;given&quot;:&quot;N&quot;,&quot;parse-names&quot;:false,&quot;dropping-particle&quot;:&quot;&quot;,&quot;non-dropping-particle&quot;:&quot;&quot;},{&quot;family&quot;:&quot;Brenner&quot;,&quot;given&quot;:&quot;C&quot;,&quot;parse-names&quot;:false,&quot;dropping-particle&quot;:&quot;&quot;,&quot;non-dropping-particle&quot;:&quot;&quot;},{&quot;family&quot;:&quot;Jouan&quot;,&quot;given&quot;:&quot;E&quot;,&quot;parse-names&quot;:false,&quot;dropping-particle&quot;:&quot;&quot;,&quot;non-dropping-particle&quot;:&quot;&quot;},{&quot;family&quot;:&quot;Moigne-Muller&quot;,&quot;given&quot;:&quot;G L&quot;,&quot;parse-names&quot;:false,&quot;dropping-particle&quot;:&quot;&quot;,&quot;non-dropping-particle&quot;:&quot;&quot;},{&quot;family&quot;:&quot;Dimanche-Boitrel&quot;,&quot;given&quot;:&quot;M.-T.&quot;,&quot;parse-names&quot;:false,&quot;dropping-particle&quot;:&quot;&quot;,&quot;non-dropping-particle&quot;:&quot;&quot;},{&quot;family&quot;:&quot;Jan&quot;,&quot;given&quot;:&quot;G&quot;,&quot;parse-names&quot;:false,&quot;dropping-particle&quot;:&quot;&quot;,&quot;non-dropping-particle&quot;:&quot;&quot;}],&quot;container-title&quot;:&quot;Oncotarget&quot;,&quot;container-title-short&quot;:&quot;Oncotarget&quot;,&quot;DOI&quot;:&quot;10.18632/oncotarget.6881&quot;,&quot;URL&quot;:&quot;https://www.scopus.com/inward/record.uri?eid=2-s2.0-84981216578&amp;doi=10.18632%2foncotarget.6881&amp;partnerID=40&amp;md5=d5fa6407da2c7d6dee201c873e435121&quot;,&quot;issued&quot;:{&quot;date-parts&quot;:[[2016]]},&quot;page&quot;:&quot;7161-7178&quot;,&quot;issue&quot;:&quot;6&quot;,&quot;volume&quot;:&quot;7&quot;},&quot;isTemporary&quot;:false}]},{&quot;citationID&quot;:&quot;MENDELEY_CITATION_c38c5a6e-fbc5-4db5-b008-cc5efd0a1fb7&quot;,&quot;properties&quot;:{&quot;noteIndex&quot;:0},&quot;isEdited&quot;:false,&quot;manualOverride&quot;:{&quot;isManuallyOverridden&quot;:true,&quot;citeprocText&quot;:&quot;(Love et al., 2014)&quot;,&quot;manualOverrideText&quot;:&quot;(Love et al., 2014) package&quot;},&quot;citationTag&quot;:&quot;MENDELEY_CITATION_v3_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YWNjZXNzZWQiOnsiZGF0ZS1wYXJ0cyI6W1syMDI0LDgsMzBdXX0sIkRPSSI6IjEwLjExODYvUzEzMDU5LTAxNC0wNTUwLTgvRklHVVJFUy85IiwiSVNTTiI6IjE0NzQ3NjBYIiwiUE1JRCI6IjI1NTE2MjgxIiwiVVJMIjoiaHR0cHM6Ly9nZW5vbWViaW9sb2d5LmJpb21lZGNlbnRyYWwuY29tL2FydGljbGVzLzEwLjExODYvczEzMDU5LTAxNC0wNTUwLTgiLCJpc3N1ZWQiOnsiZGF0ZS1wYXJ0cyI6W1syMDE0LDEyLDVdXX0sInBhZ2UiOiIxLTIxIi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quot;,&quot;citationItems&quot;:[{&quot;id&quot;:&quot;67b6ddd6-96e5-3e7b-a807-5718ab2a7b96&quot;,&quot;itemData&quot;:{&quot;type&quot;:&quot;article-journal&quot;,&quot;id&quot;:&quot;67b6ddd6-96e5-3e7b-a807-5718ab2a7b96&quot;,&quot;title&quot;:&quot;Moderated estimation of fold change and dispersion for RNA-seq data with DESeq2&quot;,&quot;groupId&quot;:&quot;479d9a24-6180-31f7-a820-e4a39ef05a36&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container-title-short&quot;:&quot;Genome Biol&quot;,&quot;accessed&quot;:{&quot;date-parts&quot;:[[2024,8,30]]},&quot;DOI&quot;:&quot;10.1186/S13059-014-0550-8/FIGURES/9&quot;,&quot;ISSN&quot;:&quot;1474760X&quot;,&quot;PMID&quot;:&quot;25516281&quot;,&quot;URL&quot;:&quot;https://genomebiology.biomedcentral.com/articles/10.1186/s13059-014-0550-8&quot;,&quot;issued&quot;:{&quot;date-parts&quot;:[[2014,12,5]]},&quot;page&quot;:&quot;1-21&quot;,&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isTemporary&quot;:false}]},{&quot;citationID&quot;:&quot;MENDELEY_CITATION_58679a2e-b605-41cd-ae26-9cd76608809d&quot;,&quot;properties&quot;:{&quot;noteIndex&quot;:0},&quot;isEdited&quot;:false,&quot;manualOverride&quot;:{&quot;isManuallyOverridden&quot;:false,&quot;citeprocText&quot;:&quot;(Love et al., 2014)&quot;,&quot;manualOverrideText&quot;:&quot;&quot;},&quot;citationTag&quot;:&quot;MENDELEY_CITATION_v3_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&quot;,&quot;citationItems&quot;:[{&quot;id&quot;:&quot;67b6ddd6-96e5-3e7b-a807-5718ab2a7b96&quot;,&quot;itemData&quot;:{&quot;type&quot;:&quot;article-journal&quot;,&quot;id&quot;:&quot;67b6ddd6-96e5-3e7b-a807-5718ab2a7b96&quot;,&quot;title&quot;:&quot;Moderated estimation of fold change and dispersion for RNA-seq data with DESeq2&quot;,&quot;groupId&quot;:&quot;479d9a24-6180-31f7-a820-e4a39ef05a36&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container-title-short&quot;:&quot;Genome Biol&quot;,&quot;accessed&quot;:{&quot;date-parts&quot;:[[2024,8,30]]},&quot;DOI&quot;:&quot;10.1186/S13059-014-0550-8/FIGURES/9&quot;,&quot;ISSN&quot;:&quot;1474760X&quot;,&quot;PMID&quot;:&quot;25516281&quot;,&quot;URL&quot;:&quot;https://genomebiology.biomedcentral.com/articles/10.1186/s13059-014-0550-8&quot;,&quot;issued&quot;:{&quot;date-parts&quot;:[[2014,12,5]]},&quot;page&quot;:&quot;1-21&quot;,&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isTemporary&quot;:false}]},{&quot;citationID&quot;:&quot;MENDELEY_CITATION_afa387ad-d8c8-40f8-899c-fa98ca415be5&quot;,&quot;properties&quot;:{&quot;noteIndex&quot;:0},&quot;isEdited&quot;:false,&quot;manualOverride&quot;:{&quot;isManuallyOverridden&quot;:false,&quot;citeprocText&quot;:&quot;(Harrison et al., 2024)&quot;,&quot;manualOverrideText&quot;:&quot;&quot;},&quot;citationTag&quot;:&quot;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&quot;,&quot;citationItems&quot;:[{&quot;id&quot;:&quot;28b2cc5a-f5bd-3e15-b801-be650602c13f&quot;,&quot;itemData&quot;:{&quot;type&quot;:&quot;article-journal&quot;,&quot;id&quot;:&quot;28b2cc5a-f5bd-3e15-b801-be650602c13f&quot;,&quot;title&quot;:&quot;Ensembl 2024&quot;,&quot;groupId&quot;:&quot;479d9a24-6180-31f7-a820-e4a39ef05a36&quot;,&quot;author&quot;:[{&quot;family&quot;:&quot;Harrison&quot;,&quot;given&quot;:&quot;Peter W.&quot;,&quot;parse-names&quot;:false,&quot;dropping-particle&quot;:&quot;&quot;,&quot;non-dropping-particle&quot;:&quot;&quot;},{&quot;family&quot;:&quot;Amode&quot;,&quot;given&quot;:&quot;M. Ridwan&quot;,&quot;parse-names&quot;:false,&quot;dropping-particle&quot;:&quot;&quot;,&quot;non-dropping-particle&quot;:&quot;&quot;},{&quot;family&quot;:&quot;Austine-Orimoloye&quot;,&quot;given&quot;:&quot;Olanrewaju&quot;,&quot;parse-names&quot;:false,&quot;dropping-particle&quot;:&quot;&quot;,&quot;non-dropping-particle&quot;:&quot;&quot;},{&quot;family&quot;:&quot;Azov&quot;,&quot;given&quot;:&quot;Andrey G.&quot;,&quot;parse-names&quot;:false,&quot;dropping-particle&quot;:&quot;&quot;,&quot;non-dropping-particle&quot;:&quot;&quot;},{&quot;family&quot;:&quot;Barba&quot;,&quot;given&quot;:&quot;Matthieu&quot;,&quot;parse-names&quot;:false,&quot;dropping-particle&quot;:&quot;&quot;,&quot;non-dropping-particle&quot;:&quot;&quot;},{&quot;family&quot;:&quot;Barnes&quot;,&quot;given&quot;:&quot;If&quot;,&quot;parse-names&quot;:false,&quot;dropping-particle&quot;:&quot;&quot;,&quot;non-dropping-particle&quot;:&quot;&quot;},{&quot;family&quot;:&quot;Becker&quot;,&quot;given&quot;:&quot;Arne&quot;,&quot;parse-names&quot;:false,&quot;dropping-particle&quot;:&quot;&quot;,&quot;non-dropping-particle&quot;:&quot;&quot;},{&quot;family&quot;:&quot;Bennett&quot;,&quot;given&quot;:&quot;Ruth&quot;,&quot;parse-names&quot;:false,&quot;dropping-particle&quot;:&quot;&quot;,&quot;non-dropping-particle&quot;:&quot;&quot;},{&quot;family&quot;:&quot;Berry&quot;,&quot;given&quot;:&quot;Andrew&quot;,&quot;parse-names&quot;:false,&quot;dropping-particle&quot;:&quot;&quot;,&quot;non-dropping-particle&quot;:&quot;&quot;},{&quot;family&quot;:&quot;Bhai&quot;,&quot;given&quot;:&quot;Jyothish&quot;,&quot;parse-names&quot;:false,&quot;dropping-particle&quot;:&quot;&quot;,&quot;non-dropping-particle&quot;:&quot;&quot;},{&quot;family&quot;:&quot;Bhurji&quot;,&quot;given&quot;:&quot;Simarpreet Kaur&quot;,&quot;parse-names&quot;:false,&quot;dropping-particle&quot;:&quot;&quot;,&quot;non-dropping-particle&quot;:&quot;&quot;},{&quot;family&quot;:&quot;Boddu&quot;,&quot;given&quot;:&quot;Sanjay&quot;,&quot;parse-names&quot;:false,&quot;dropping-particle&quot;:&quot;&quot;,&quot;non-dropping-particle&quot;:&quot;&quot;},{&quot;family&quot;:&quot;Lins&quot;,&quot;given&quot;:&quot;Paulo R.Branco&quot;,&quot;parse-names&quot;:false,&quot;dropping-particle&quot;:&quot;&quot;,&quot;non-dropping-particle&quot;:&quot;&quot;},{&quot;family&quot;:&quot;Brooks&quot;,&quot;given&quot;:&quot;Lucy&quot;,&quot;parse-names&quot;:false,&quot;dropping-particle&quot;:&quot;&quot;,&quot;non-dropping-particle&quot;:&quot;&quot;},{&quot;family&quot;:&quot;Ramaraju&quot;,&quot;given&quot;:&quot;Shashank Budhanuru&quot;,&quot;parse-names&quot;:false,&quot;dropping-particle&quot;:&quot;&quot;,&quot;non-dropping-particle&quot;:&quot;&quot;},{&quot;family&quot;:&quot;Campbell&quot;,&quot;given&quot;:&quot;Lahcen I.&quot;,&quot;parse-names&quot;:false,&quot;dropping-particle&quot;:&quot;&quot;,&quot;non-dropping-particle&quot;:&quot;&quot;},{&quot;family&quot;:&quot;Martinez&quot;,&quot;given&quot;:&quot;Manuel Carbajo&quot;,&quot;parse-names&quot;:false,&quot;dropping-particle&quot;:&quot;&quot;,&quot;non-dropping-particle&quot;:&quot;&quot;},{&quot;family&quot;:&quot;Charkhchi&quot;,&quot;given&quot;:&quot;Mehrnaz&quot;,&quot;parse-names&quot;:false,&quot;dropping-particle&quot;:&quot;&quot;,&quot;non-dropping-particle&quot;:&quot;&quot;},{&quot;family&quot;:&quot;Chougule&quot;,&quot;given&quot;:&quot;Kapeel&quot;,&quot;parse-names&quot;:false,&quot;dropping-particle&quot;:&quot;&quot;,&quot;non-dropping-particle&quot;:&quot;&quot;},{&quot;family&quot;:&quot;Cockburn&quot;,&quot;given&quot;:&quot;Alexander&quot;,&quot;parse-names&quot;:false,&quot;dropping-particle&quot;:&quot;&quot;,&quot;non-dropping-particle&quot;:&quot;&quot;},{&quot;family&quot;:&quot;Davidson&quot;,&quot;given&quot;:&quot;Claire&quot;,&quot;parse-names&quot;:false,&quot;dropping-particle&quot;:&quot;&quot;,&quot;non-dropping-particle&quot;:&quot;&quot;},{&quot;family&quot;:&quot;Silva&quot;,&quot;given&quot;:&quot;Nishadi H.&quot;,&quot;parse-names&quot;:false,&quot;dropping-particle&quot;:&quot;&quot;,&quot;non-dropping-particle&quot;:&quot;De&quot;},{&quot;family&quot;:&quot;Dodiya&quot;,&quot;given&quot;:&quot;Kamalkumar&quot;,&quot;parse-names&quot;:false,&quot;dropping-particle&quot;:&quot;&quot;,&quot;non-dropping-particle&quot;:&quot;&quot;},{&quot;family&quot;:&quot;Donaldson&quot;,&quot;given&quot;:&quot;Sarah&quot;,&quot;parse-names&quot;:false,&quot;dropping-particle&quot;:&quot;&quot;,&quot;non-dropping-particle&quot;:&quot;&quot;},{&quot;family&quot;:&quot;Houdaigui&quot;,&quot;given&quot;:&quot;Bilal&quot;,&quot;parse-names&quot;:false,&quot;dropping-particle&quot;:&quot;&quot;,&quot;non-dropping-particle&quot;:&quot;El&quot;},{&quot;family&quot;:&quot;Naboulsi&quot;,&quot;given&quot;:&quot;Tamara&quot;,&quot;parse-names&quot;:false,&quot;dropping-particle&quot;:&quot;&quot;,&quot;non-dropping-particle&quot;:&quot;El&quot;},{&quot;family&quot;:&quot;Fatima&quot;,&quot;given&quot;:&quot;Reham&quot;,&quot;parse-names&quot;:false,&quot;dropping-particle&quot;:&quot;&quot;,&quot;non-dropping-particle&quot;:&quot;&quot;},{&quot;family&quot;:&quot;Giron&quot;,&quot;given&quot;:&quot;Carlos Garcia&quot;,&quot;parse-names&quot;:false,&quot;dropping-particle&quot;:&quot;&quot;,&quot;non-dropping-particle&quot;:&quot;&quot;},{&quot;family&quot;:&quot;Genez&quot;,&quot;given&quot;:&quot;Thiago&quot;,&quot;parse-names&quot;:false,&quot;dropping-particle&quot;:&quot;&quot;,&quot;non-dropping-particle&quot;:&quot;&quot;},{&quot;family&quot;:&quot;Grigoriadis&quot;,&quot;given&quot;:&quot;Dionysios&quot;,&quot;parse-names&quot;:false,&quot;dropping-particle&quot;:&quot;&quot;,&quot;non-dropping-particle&quot;:&quot;&quot;},{&quot;family&quot;:&quot;Ghattaoraya&quot;,&quot;given&quot;:&quot;Gurpreet S.&quot;,&quot;parse-names&quot;:false,&quot;dropping-particle&quot;:&quot;&quot;,&quot;non-dropping-particle&quot;:&quot;&quot;},{&quot;family&quot;:&quot;Martinez&quot;,&quot;given&quot;:&quot;Jose Gonzalez&quot;,&quot;parse-names&quot;:false,&quot;dropping-particle&quot;:&quot;&quot;,&quot;non-dropping-particle&quot;:&quot;&quot;},{&quot;family&quot;:&quot;Gurbich&quot;,&quot;given&quot;:&quot;Tatiana A.&quot;,&quot;parse-names&quot;:false,&quot;dropping-particle&quot;:&quot;&quot;,&quot;non-dropping-particle&quot;:&quot;&quot;},{&quot;family&quot;:&quot;Hardy&quot;,&quot;given&quot;:&quot;Matthew&quot;,&quot;parse-names&quot;:false,&quot;dropping-particle&quot;:&quot;&quot;,&quot;non-dropping-particle&quot;:&quot;&quot;},{&quot;family&quot;:&quot;Hollis&quot;,&quot;given&quot;:&quot;Zoe&quot;,&quot;parse-names&quot;:false,&quot;dropping-particle&quot;:&quot;&quot;,&quot;non-dropping-particle&quot;:&quot;&quot;},{&quot;family&quot;:&quot;Hourlier&quot;,&quot;given&quot;:&quot;Thibaut&quot;,&quot;parse-names&quot;:false,&quot;dropping-particle&quot;:&quot;&quot;,&quot;non-dropping-particle&quot;:&quot;&quot;},{&quot;family&quot;:&quot;Hunt&quot;,&quot;given&quot;:&quot;Toby&quot;,&quot;parse-names&quot;:false,&quot;dropping-particle&quot;:&quot;&quot;,&quot;non-dropping-particle&quot;:&quot;&quot;},{&quot;family&quot;:&quot;Kay&quot;,&quot;given&quot;:&quot;Mike&quot;,&quot;parse-names&quot;:false,&quot;dropping-particle&quot;:&quot;&quot;,&quot;non-dropping-particle&quot;:&quot;&quot;},{&quot;family&quot;:&quot;Kaykala&quot;,&quot;given&quot;:&quot;Vinay&quot;,&quot;parse-names&quot;:false,&quot;dropping-particle&quot;:&quot;&quot;,&quot;non-dropping-particle&quot;:&quot;&quot;},{&quot;family&quot;:&quot;Le&quot;,&quot;given&quot;:&quot;Tuan&quot;,&quot;parse-names&quot;:false,&quot;dropping-particle&quot;:&quot;&quot;,&quot;non-dropping-particle&quot;:&quot;&quot;},{&quot;family&quot;:&quot;Lemos&quot;,&quot;given&quot;:&quot;Diana&quot;,&quot;parse-names&quot;:false,&quot;dropping-particle&quot;:&quot;&quot;,&quot;non-dropping-particle&quot;:&quot;&quot;},{&quot;family&quot;:&quot;Lodha&quot;,&quot;given&quot;:&quot;Disha&quot;,&quot;parse-names&quot;:false,&quot;dropping-particle&quot;:&quot;&quot;,&quot;non-dropping-particle&quot;:&quot;&quot;},{&quot;family&quot;:&quot;Marques-Coelho&quot;,&quot;given&quot;:&quot;Diego&quot;,&quot;parse-names&quot;:false,&quot;dropping-particle&quot;:&quot;&quot;,&quot;non-dropping-particle&quot;:&quot;&quot;},{&quot;family&quot;:&quot;Maslen&quot;,&quot;given&quot;:&quot;Gareth&quot;,&quot;parse-names&quot;:false,&quot;dropping-particle&quot;:&quot;&quot;,&quot;non-dropping-particle&quot;:&quot;&quot;},{&quot;family&quot;:&quot;Merino&quot;,&quot;given&quot;:&quot;Gabriela Alejandra&quot;,&quot;parse-names&quot;:false,&quot;dropping-particle&quot;:&quot;&quot;,&quot;non-dropping-particle&quot;:&quot;&quot;},{&quot;family&quot;:&quot;Mirabueno&quot;,&quot;given&quot;:&quot;Louisse Paola&quot;,&quot;parse-names&quot;:false,&quot;dropping-particle&quot;:&quot;&quot;,&quot;non-dropping-particle&quot;:&quot;&quot;},{&quot;family&quot;:&quot;Mushtaq&quot;,&quot;given&quot;:&quot;Aleena&quot;,&quot;parse-names&quot;:false,&quot;dropping-particle&quot;:&quot;&quot;,&quot;non-dropping-particle&quot;:&quot;&quot;},{&quot;family&quot;:&quot;Hossain&quot;,&quot;given&quot;:&quot;Syed Nakib&quot;,&quot;parse-names&quot;:false,&quot;dropping-particle&quot;:&quot;&quot;,&quot;non-dropping-particle&quot;:&quot;&quot;},{&quot;family&quot;:&quot;Ogeh&quot;,&quot;given&quot;:&quot;Denye N.&quot;,&quot;parse-names&quot;:false,&quot;dropping-particle&quot;:&quot;&quot;,&quot;non-dropping-particle&quot;:&quot;&quot;},{&quot;family&quot;:&quot;Sakthivel&quot;,&quot;given&quot;:&quot;Manoj Pandian&quot;,&quot;parse-names&quot;:false,&quot;dropping-particle&quot;:&quot;&quot;,&quot;non-dropping-particle&quot;:&quot;&quot;},{&quot;family&quot;:&quot;Parker&quot;,&quot;given&quot;:&quot;Anne&quot;,&quot;parse-names&quot;:false,&quot;dropping-particle&quot;:&quot;&quot;,&quot;non-dropping-particle&quot;:&quot;&quot;},{&quot;family&quot;:&quot;Perry&quot;,&quot;given&quot;:&quot;Malcolm&quot;,&quot;parse-names&quot;:false,&quot;dropping-particle&quot;:&quot;&quot;,&quot;non-dropping-particle&quot;:&quot;&quot;},{&quot;family&quot;:&quot;Piližota&quot;,&quot;given&quot;:&quot;Ivana&quot;,&quot;parse-names&quot;:false,&quot;dropping-particle&quot;:&quot;&quot;,&quot;non-dropping-particle&quot;:&quot;&quot;},{&quot;family&quot;:&quot;Poppleton&quot;,&quot;given&quot;:&quot;Daniel&quot;,&quot;parse-names&quot;:false,&quot;dropping-particle&quot;:&quot;&quot;,&quot;non-dropping-particle&quot;:&quot;&quot;},{&quot;family&quot;:&quot;Prosovetskaia&quot;,&quot;given&quot;:&quot;Irina&quot;,&quot;parse-names&quot;:false,&quot;dropping-particle&quot;:&quot;&quot;,&quot;non-dropping-particle&quot;:&quot;&quot;},{&quot;family&quot;:&quot;Raj&quot;,&quot;given&quot;:&quot;Shriya&quot;,&quot;parse-names&quot;:false,&quot;dropping-particle&quot;:&quot;&quot;,&quot;non-dropping-particle&quot;:&quot;&quot;},{&quot;family&quot;:&quot;Pérez-Silva&quot;,&quot;given&quot;:&quot;José G.&quot;,&quot;parse-names&quot;:false,&quot;dropping-particle&quot;:&quot;&quot;,&quot;non-dropping-particle&quot;:&quot;&quot;},{&quot;family&quot;:&quot;Salam&quot;,&quot;given&quot;:&quot;Ahamed Imran Abdul&quot;,&quot;parse-names&quot;:false,&quot;dropping-particle&quot;:&quot;&quot;,&quot;non-dropping-particle&quot;:&quot;&quot;},{&quot;family&quot;:&quot;Saraf&quot;,&quot;given&quot;:&quot;Shradha&quot;,&quot;parse-names&quot;:false,&quot;dropping-particle&quot;:&quot;&quot;,&quot;non-dropping-particle&quot;:&quot;&quot;},{&quot;family&quot;:&quot;Saraiva-Agostinho&quot;,&quot;given&quot;:&quot;Nuno&quot;,&quot;parse-names&quot;:false,&quot;dropping-particle&quot;:&quot;&quot;,&quot;non-dropping-particle&quot;:&quot;&quot;},{&quot;family&quot;:&quot;Sheppard&quot;,&quot;given&quot;:&quot;Dan&quot;,&quot;parse-names&quot;:false,&quot;dropping-particle&quot;:&quot;&quot;,&quot;non-dropping-particle&quot;:&quot;&quot;},{&quot;family&quot;:&quot;Sinha&quot;,&quot;given&quot;:&quot;Swati&quot;,&quot;parse-names&quot;:false,&quot;dropping-particle&quot;:&quot;&quot;,&quot;non-dropping-particle&quot;:&quot;&quot;},{&quot;family&quot;:&quot;Sipos&quot;,&quot;given&quot;:&quot;Botond&quot;,&quot;parse-names&quot;:false,&quot;dropping-particle&quot;:&quot;&quot;,&quot;non-dropping-particle&quot;:&quot;&quot;},{&quot;family&quot;:&quot;Sitnik&quot;,&quot;given&quot;:&quot;Vasily&quot;,&quot;parse-names&quot;:false,&quot;dropping-particle&quot;:&quot;&quot;,&quot;non-dropping-particle&quot;:&quot;&quot;},{&quot;family&quot;:&quot;Stark&quot;,&quot;given&quot;:&quot;William&quot;,&quot;parse-names&quot;:false,&quot;dropping-particle&quot;:&quot;&quot;,&quot;non-dropping-particle&quot;:&quot;&quot;},{&quot;family&quot;:&quot;Steed&quot;,&quot;given&quot;:&quot;Emily&quot;,&quot;parse-names&quot;:false,&quot;dropping-particle&quot;:&quot;&quot;,&quot;non-dropping-particle&quot;:&quot;&quot;},{&quot;family&quot;:&quot;Suner&quot;,&quot;given&quot;:&quot;Marie Marthe&quot;,&quot;parse-names&quot;:false,&quot;dropping-particle&quot;:&quot;&quot;,&quot;non-dropping-particle&quot;:&quot;&quot;},{&quot;family&quot;:&quot;Surapaneni&quot;,&quot;given&quot;:&quot;Likhitha&quot;,&quot;parse-names&quot;:false,&quot;dropping-particle&quot;:&quot;&quot;,&quot;non-dropping-particle&quot;:&quot;&quot;},{&quot;family&quot;:&quot;Sutinen&quot;,&quot;given&quot;:&quot;Kyösti&quot;,&quot;parse-names&quot;:false,&quot;dropping-particle&quot;:&quot;&quot;,&quot;non-dropping-particle&quot;:&quot;&quot;},{&quot;family&quot;:&quot;Tricomi&quot;,&quot;given&quot;:&quot;Francesca Floriana&quot;,&quot;parse-names&quot;:false,&quot;dropping-particle&quot;:&quot;&quot;,&quot;non-dropping-particle&quot;:&quot;&quot;},{&quot;family&quot;:&quot;Urbina-Gómez&quot;,&quot;given&quot;:&quot;David&quot;,&quot;parse-names&quot;:false,&quot;dropping-particle&quot;:&quot;&quot;,&quot;non-dropping-particle&quot;:&quot;&quot;},{&quot;family&quot;:&quot;Veidenberg&quot;,&quot;given&quot;:&quot;Andres&quot;,&quot;parse-names&quot;:false,&quot;dropping-particle&quot;:&quot;&quot;,&quot;non-dropping-particle&quot;:&quot;&quot;},{&quot;family&quot;:&quot;Walsh&quot;,&quot;given&quot;:&quot;Thomas A.&quot;,&quot;parse-names&quot;:false,&quot;dropping-particle&quot;:&quot;&quot;,&quot;non-dropping-particle&quot;:&quot;&quot;},{&quot;family&quot;:&quot;Ware&quot;,&quot;given&quot;:&quot;Doreen&quot;,&quot;parse-names&quot;:false,&quot;dropping-particle&quot;:&quot;&quot;,&quot;non-dropping-particle&quot;:&quot;&quot;},{&quot;family&quot;:&quot;Wass&quot;,&quot;given&quot;:&quot;Elizabeth&quot;,&quot;parse-names&quot;:false,&quot;dropping-particle&quot;:&quot;&quot;,&quot;non-dropping-particle&quot;:&quot;&quot;},{&quot;family&quot;:&quot;Willhoft&quot;,&quot;given&quot;:&quot;Natalie L.&quot;,&quot;parse-names&quot;:false,&quot;dropping-particle&quot;:&quot;&quot;,&quot;non-dropping-particle&quot;:&quot;&quot;},{&quot;family&quot;:&quot;Allen&quot;,&quot;given&quot;:&quot;Jamie&quot;,&quot;parse-names&quot;:false,&quot;dropping-particle&quot;:&quot;&quot;,&quot;non-dropping-particle&quot;:&quot;&quot;},{&quot;family&quot;:&quot;Alvarez-Jarreta&quot;,&quot;given&quot;:&quot;Jorge&quot;,&quot;parse-names&quot;:false,&quot;dropping-particle&quot;:&quot;&quot;,&quot;non-dropping-particle&quot;:&quot;&quot;},{&quot;family&quot;:&quot;Chakiachvili&quot;,&quot;given&quot;:&quot;Marc&quot;,&quot;parse-names&quot;:false,&quot;dropping-particle&quot;:&quot;&quot;,&quot;non-dropping-particle&quot;:&quot;&quot;},{&quot;family&quot;:&quot;Flint&quot;,&quot;given&quot;:&quot;Bethany&quot;,&quot;parse-names&quot;:false,&quot;dropping-particle&quot;:&quot;&quot;,&quot;non-dropping-particle&quot;:&quot;&quot;},{&quot;family&quot;:&quot;Giorgetti&quot;,&quot;given&quot;:&quot;Stefano&quot;,&quot;parse-names&quot;:false,&quot;dropping-particle&quot;:&quot;&quot;,&quot;non-dropping-particle&quot;:&quot;&quot;},{&quot;family&quot;:&quot;Haggerty&quot;,&quot;given&quot;:&quot;Leanne&quot;,&quot;parse-names&quot;:false,&quot;dropping-particle&quot;:&quot;&quot;,&quot;non-dropping-particle&quot;:&quot;&quot;},{&quot;family&quot;:&quot;Ilsley&quot;,&quot;given&quot;:&quot;Garth R.&quot;,&quot;parse-names&quot;:false,&quot;dropping-particle&quot;:&quot;&quot;,&quot;non-dropping-particle&quot;:&quot;&quot;},{&quot;family&quot;:&quot;Keatley&quot;,&quot;given&quot;:&quot;Jon&quot;,&quot;parse-names&quot;:false,&quot;dropping-particle&quot;:&quot;&quot;,&quot;non-dropping-particle&quot;:&quot;&quot;},{&quot;family&quot;:&quot;Loveland&quot;,&quot;given&quot;:&quot;Jane E.&quot;,&quot;parse-names&quot;:false,&quot;dropping-particle&quot;:&quot;&quot;,&quot;non-dropping-particle&quot;:&quot;&quot;},{&quot;family&quot;:&quot;Moore&quot;,&quot;given&quot;:&quot;Benjamin&quot;,&quot;parse-names&quot;:false,&quot;dropping-particle&quot;:&quot;&quot;,&quot;non-dropping-particle&quot;:&quot;&quot;},{&quot;family&quot;:&quot;Mudge&quot;,&quot;given&quot;:&quot;Jonathan M.&quot;,&quot;parse-names&quot;:false,&quot;dropping-particle&quot;:&quot;&quot;,&quot;non-dropping-particle&quot;:&quot;&quot;},{&quot;family&quot;:&quot;Naamati&quot;,&quot;given&quot;:&quot;Guy&quot;,&quot;parse-names&quot;:false,&quot;dropping-particle&quot;:&quot;&quot;,&quot;non-dropping-particle&quot;:&quot;&quot;},{&quot;family&quot;:&quot;Tate&quot;,&quot;given&quot;:&quot;John&quot;,&quot;parse-names&quot;:false,&quot;dropping-particle&quot;:&quot;&quot;,&quot;non-dropping-particle&quot;:&quot;&quot;},{&quot;family&quot;:&quot;Trevanion&quot;,&quot;given&quot;:&quot;Stephen J.&quot;,&quot;parse-names&quot;:false,&quot;dropping-particle&quot;:&quot;&quot;,&quot;non-dropping-particle&quot;:&quot;&quot;},{&quot;family&quot;:&quot;Winterbottom&quot;,&quot;given&quot;:&quot;Andrea&quot;,&quot;parse-names&quot;:false,&quot;dropping-particle&quot;:&quot;&quot;,&quot;non-dropping-particle&quot;:&quot;&quot;},{&quot;family&quot;:&quot;Frankish&quot;,&quot;given&quot;:&quot;Adam&quot;,&quot;parse-names&quot;:false,&quot;dropping-particle&quot;:&quot;&quot;,&quot;non-dropping-particle&quot;:&quot;&quot;},{&quot;family&quot;:&quot;Hunt&quot;,&quot;given&quot;:&quot;Sarah E.&quot;,&quot;parse-names&quot;:false,&quot;dropping-particle&quot;:&quot;&quot;,&quot;non-dropping-particle&quot;:&quot;&quot;},{&quot;family&quot;:&quot;Cunningham&quot;,&quot;given&quot;:&quot;Fiona&quot;,&quot;parse-names&quot;:false,&quot;dropping-particle&quot;:&quot;&quot;,&quot;non-dropping-particle&quot;:&quot;&quot;},{&quot;family&quot;:&quot;Dyer&quot;,&quot;given&quot;:&quot;Sarah&quot;,&quot;parse-names&quot;:false,&quot;dropping-particle&quot;:&quot;&quot;,&quot;non-dropping-particle&quot;:&quot;&quot;},{&quot;family&quot;:&quot;Finn&quot;,&quot;given&quot;:&quot;Robert D.&quot;,&quot;parse-names&quot;:false,&quot;dropping-particle&quot;:&quot;&quot;,&quot;non-dropping-particle&quot;:&quot;&quot;},{&quot;family&quot;:&quot;Martin&quot;,&quot;given&quot;:&quot;Fergal J.&quot;,&quot;parse-names&quot;:false,&quot;dropping-particle&quot;:&quot;&quot;,&quot;non-dropping-particle&quot;:&quot;&quot;},{&quot;family&quot;:&quot;Yates&quot;,&quot;given&quot;:&quot;Andrew D.&quot;,&quot;parse-names&quot;:false,&quot;dropping-particle&quot;:&quot;&quot;,&quot;non-dropping-particle&quot;:&quot;&quot;}],&quot;container-title&quot;:&quot;Nucleic Acids Research&quot;,&quot;container-title-short&quot;:&quot;Nucleic Acids Res&quot;,&quot;accessed&quot;:{&quot;date-parts&quot;:[[2024,9,21]]},&quot;DOI&quot;:&quot;10.1093/NAR/GKAD1049&quot;,&quot;ISSN&quot;:&quot;0305-1048&quot;,&quot;PMID&quot;:&quot;37953337&quot;,&quot;URL&quot;:&quot;https://dx.doi.org/10.1093/nar/gkad1049&quot;,&quot;issued&quot;:{&quot;date-parts&quot;:[[2024,1,5]]},&quot;page&quot;:&quot;D891-D899&quot;,&quot;abstract&quot;:&quot;Ensembl ( https://www.ensembl.org ) isã freelyã vãilable genomic resource that has produced high-qualityãnnotations, tools,ãnd services for vertebratesãnd model organisms for more than two decades. In recent years, there has beenã dramatic shift in the genomic landscape, withã large increase in the numberãnd phylogenetic breadth of high-quality reference genomes,ãlongside majorãdvances in the pan-genome representations of higher species. In order to support these effortsãndãccelerate downstream research, Ensembl continues to focus on scaling for the rapidãnnotation of new genomeãssemblies, developing new methods for comparativeãnalysis,ãnd expanding the depthãnd quality of our genomeãnnotations. This year we have continued our expansion to support global biodiversity research, doubling the number ofãnnotated genomes we support on our Rapid Release site to over 1700, driven by our close collaboration with biodiversity projects suchãs Darwin Tree of Lif e. W e ha v eãlso strengthened support f or k e yãgricultural species, including the first regulatory builds for farmedãnimals,ãnd have updated k e y toolsãnd resources that support the global scientific communit y, notãbly the Ensembl Variant Effect Predictor. Ensembl datã, soft ware,ãnd toolsãre freelyã vãilable.&quot;,&quot;publisher&quot;:&quot;Oxford Academic&quot;,&quot;issue&quot;:&quot;D1&quot;,&quot;volume&quot;:&quot;52&quot;},&quot;isTemporary&quot;:false}]},{&quot;citationID&quot;:&quot;MENDELEY_CITATION_5c1119f5-1c62-4a47-8250-54dffc28ecda&quot;,&quot;properties&quot;:{&quot;noteIndex&quot;:0},&quot;isEdited&quot;:false,&quot;manualOverride&quot;:{&quot;isManuallyOverridden&quot;:false,&quot;citeprocText&quot;:&quot;(Consortium et al., 2025)&quot;,&quot;manualOverrideText&quot;:&quot;&quot;},&quot;citationTag&quot;:&quot;MENDELEY_CITATION_v3_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&quot;,&quot;citationItems&quot;:[{&quot;id&quot;:&quot;06f1b184-b23a-32a2-8295-1b35bf1452fe&quot;,&quot;itemData&quot;:{&quot;type&quot;:&quot;article-journal&quot;,&quot;id&quot;:&quot;06f1b184-b23a-32a2-8295-1b35bf1452fe&quot;,&quot;title&quot;:&quot;UniProt: the Universal Protein Knowledgebase in 2025&quot;,&quot;groupId&quot;:&quot;479d9a24-6180-31f7-a820-e4a39ef05a36&quot;,&quot;author&quot;:[{&quot;family&quot;:&quot;Consortium&quot;,&quot;given&quot;:&quot;The UniProt&quot;,&quot;parse-names&quot;:false,&quot;dropping-particle&quot;:&quot;&quot;,&quot;non-dropping-particle&quot;:&quot;&quot;},{&quot;family&quot;:&quot;Bateman&quot;,&quot;given&quot;:&quot;Alex&quot;,&quot;parse-names&quot;:false,&quot;dropping-particle&quot;:&quot;&quot;,&quot;non-dropping-particle&quot;:&quot;&quot;},{&quot;family&quot;:&quot;Martin&quot;,&quot;given&quot;:&quot;Maria-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desina&quot;,&quot;given&quot;:&quot;Aduragbemi&quot;,&quot;parse-names&quot;:false,&quot;dropping-particle&quot;:&quot;&quot;,&quot;non-dropping-particle&quot;:&quot;&quot;},{&quot;family&quot;:&quot;Ahmad&quot;,&quot;given&quot;:&quot;Shadab&quot;,&quot;parse-names&quot;:false,&quot;dropping-particle&quot;:&quot;&quot;,&quot;non-dropping-particle&quot;:&quot;&quot;},{&quot;family&quot;:&quot;Bowler-Barnett&quot;,&quot;given&quot;:&quot;Emily H&quot;,&quot;parse-names&quot;:false,&quot;dropping-particle&quot;:&quot;&quot;,&quot;non-dropping-particle&quot;:&quot;&quot;},{&quot;family&quot;:&quot;Bye-A-Jee&quot;,&quot;given&quot;:&quot;Hema&quot;,&quot;parse-names&quot;:false,&quot;dropping-particle&quot;:&quot;&quot;,&quot;non-dropping-particle&quot;:&quot;&quot;},{&quot;family&quot;:&quot;Carpentier&quot;,&quot;given&quot;:&quot;David&quot;,&quot;parse-names&quot;:false,&quot;dropping-particle&quot;:&quot;&quot;,&quot;non-dropping-particle&quot;:&quot;&quot;},{&quot;family&quot;:&quot;Denny&quot;,&quot;given&quot;:&quot;Paul&quot;,&quot;parse-names&quot;:false,&quot;dropping-particle&quot;:&quot;&quot;,&quot;non-dropping-particle&quot;:&quot;&quot;},{&quot;family&quot;:&quot;Fan&quot;,&quot;given&quot;:&quot;Jun&quot;,&quot;parse-names&quot;:false,&quot;dropping-particle&quot;:&quot;&quot;,&quot;non-dropping-particle&quot;:&quot;&quot;},{&quot;family&quot;:&quot;Garmiri&quot;,&quot;given&quot;:&quot;Penelope&quot;,&quot;parse-names&quot;:false,&quot;dropping-particle&quot;:&quot;&quot;,&quot;non-dropping-particle&quot;:&quot;&quot;},{&quot;family&quot;:&quot;Gonzales&quot;,&quot;given&quot;:&quot;Leonardo Jose da Cost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Kandasaamy&quot;,&quot;given&quot;:&quot;Swaathi&quot;,&quot;parse-names&quot;:false,&quot;dropping-particle&quot;:&quot;&quot;,&quot;non-dropping-particle&quot;:&quot;&quot;},{&quot;family&quot;:&quot;Lock&quot;,&quot;given&quot;:&quot;Antonia&quot;,&quot;parse-names&quot;:false,&quot;dropping-particle&quot;:&quot;&quot;,&quot;non-dropping-particle&quot;:&quot;&quot;},{&quot;family&quot;:&quot;Luciani&quot;,&quot;given&quot;:&quot;Aurelien&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rin&quot;,&quot;given&quot;:&quot;Juan Sebastian Martinez&quot;,&quot;parse-names&quot;:false,&quot;dropping-particle&quot;:&quot;&quot;,&quot;non-dropping-particle&quot;:&quot;&quot;},{&quot;family&quot;:&quot;Raposo&quot;,&quot;given&quot;:&quot;Pedro&quot;,&quot;parse-names&quot;:false,&quot;dropping-particle&quot;:&quot;&quot;,&quot;non-dropping-particle&quot;:&quot;&quot;},{&quot;family&quot;:&quot;Rice&quot;,&quot;given&quot;:&quot;Daniel L&quot;,&quot;parse-names&quot;:false,&quot;dropping-particle&quot;:&quot;&quot;,&quot;non-dropping-particle&quot;:&quot;&quot;},{&quot;family&quot;:&quot;Santos&quot;,&quot;given&quot;:&quot;Rafael&quot;,&quot;parse-names&quot;:false,&quot;dropping-particle&quot;:&quot;&quot;,&quot;non-dropping-particle&quot;:&quot;&quot;},{&quot;family&quot;:&quot;Speretta&quot;,&quot;given&quot;:&quot;Elena&quot;,&quot;parse-names&quot;:false,&quot;dropping-particle&quot;:&quot;&quot;,&quot;non-dropping-particle&quot;:&quot;&quot;},{&quot;family&quot;:&quot;Stephenson&quot;,&quot;given&quot;:&quot;James&quot;,&quot;parse-names&quot;:false,&quot;dropping-particle&quot;:&quot;&quot;,&quot;non-dropping-particle&quot;:&quot;&quot;},{&quot;family&quot;:&quot;Totoo&quot;,&quot;given&quot;:&quot;Prabhat&quot;,&quot;parse-names&quot;:false,&quot;dropping-particle&quot;:&quot;&quot;,&quot;non-dropping-particle&quot;:&quot;&quot;},{&quot;family&quot;:&quot;Tyagi&quot;,&quot;given&quot;:&quot;Nidhi&quot;,&quot;parse-names&quot;:false,&quot;dropping-particle&quot;:&quot;&quot;,&quot;non-dropping-particle&quot;:&quot;&quot;},{&quot;family&quot;:&quot;Urakova&quot;,&quot;given&quot;:&quot;Nadya&quot;,&quot;parse-names&quot;:false,&quot;dropping-particle&quot;:&quot;&quot;,&quot;non-dropping-particle&quot;:&quot;&quot;},{&quot;family&quot;:&quot;Vasudev&quot;,&quot;given&quot;:&quot;Preethi&quot;,&quot;parse-names&quot;:false,&quot;dropping-particle&quot;:&quot;&quot;,&quot;non-dropping-particle&quot;:&quot;&quot;},{&quot;family&quot;:&quot;Warner&quot;,&quot;given&quot;:&quot;Kate&quot;,&quot;parse-names&quot;:false,&quot;dropping-particle&quot;:&quot;&quot;,&quot;non-dropping-particle&quot;:&quot;&quot;},{&quot;family&quot;:&quot;Wijerathne&quot;,&quot;given&quot;:&quot;Supun&quot;,&quot;parse-names&quot;:false,&quot;dropping-particle&quot;:&quot;&quot;,&quot;non-dropping-particle&quot;:&quot;&quot;},{&quot;family&quot;:&quot;Yu&quot;,&quot;given&quot;:&quot;Conny Wing-Heng&quot;,&quot;parse-names&quot;:false,&quot;dropping-particle&quot;:&quot;&quot;,&quot;non-dropping-particle&quot;:&quot;&quot;},{&quot;family&quot;:&quot;Zaru&quot;,&quot;given&quot;:&quot;Rossana&quot;,&quot;parse-names&quot;:false,&quot;dropping-particle&quot;:&quot;&quot;,&quot;non-dropping-particle&quot;:&quot;&quot;},{&quot;family&quot;:&quot;Bridge&quot;,&quot;given&quot;:&quot;Alan J&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 H&quot;,&quot;parse-names&quot;:false,&quot;dropping-particle&quot;:&quot;&quot;,&quot;non-dropping-particle&quot;:&quot;&quot;},{&quot;family&quot;:&quot;Axelsen&quot;,&quot;given&quot;:&quot;Kristian B&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atista Neto&quot;,&quot;given&quot;:&quot;Teresa M&quot;,&quot;parse-names&quot;:false,&quot;dropping-particle&quot;:&quot;&quot;,&quot;non-dropping-particle&quot;:&quot;&quot;},{&quot;family&quot;:&quot;Blatter&quot;,&quot;given&quot;:&quot;Marie-Claude&quot;,&quot;parse-names&quot;:false,&quot;dropping-particle&quot;:&quot;&quot;,&quot;non-dropping-particle&quot;:&quot;&quot;},{&quot;family&quot;:&quot;Bolleman&quot;,&quot;given&quot;:&quot;Jerven T&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Gil&quot;,&quot;given&quot;:&quot;Blanca Cabrera&quot;,&quot;parse-names&quot;:false,&quot;dropping-particle&quot;:&quot;&quot;,&quot;non-dropping-particle&quot;:&quot;&quot;},{&quot;family&quot;:&quot;Casals-Casas&quot;,&quot;given&quot;:&quot;Cristina&quot;,&quot;parse-names&quot;:false,&quot;dropping-particle&quot;:&quot;&quot;,&quot;non-dropping-particle&quot;:&quot;&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Castro&quot;,&quot;given&quot;:&quot;Edouard&quot;,&quot;parse-names&quot;:false,&quot;dropping-particle&quot;:&quot;&quot;,&quot;non-dropping-particle&quot;:&quot;de&quot;},{&quot;family&quot;:&quot;Estreicher&quot;,&quot;given&quot;:&quot;Anne&quot;,&quot;parse-names&quot;:false,&quot;dropping-particle&quot;:&quot;&quot;,&quot;non-dropping-particle&quot;:&quot;&quot;},{&quot;family&quot;:&quot;Famiglietti&quot;,&quot;given&quot;:&quot;Maria L&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audet&quot;,&quot;given&quot;:&quot;Pascale&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quot;,&quot;given&quot;:&quot;Nadine&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rhornou&quot;,&quot;given&quot;:&quot;Arnaud&quot;,&quot;parse-names&quot;:false,&quot;dropping-particle&quot;:&quot;&quot;,&quot;non-dropping-particle&quot;:&quot;&quot;},{&quot;family&quot;:&quot;Mercier&quot;,&quot;given&quot;:&quot;Philippe&quot;,&quot;parse-names&quot;:false,&quot;dropping-particle&quot;:&quot;Le&quot;,&quot;non-dropping-particle&quot;:&quot;&quot;},{&quot;family&quot;:&quot;Lieberherr&quot;,&quot;given&quot;:&quot;Damien&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ux&quot;,&quot;given&quot;:&quot;Sylvain&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edaschi&quot;,&quot;given&quot;:&quot;Nicole&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 J A&quot;,&quot;parse-names&quot;:false,&quot;dropping-particle&quot;:&quot;&quot;,&quot;non-dropping-particle&quot;:&quot;&quot;},{&quot;family&quot;:&quot;Sonesson&quot;,&quot;given&quot;:&quot;Karin&quot;,&quot;parse-names&quot;:false,&quot;dropping-particle&quot;:&quot;&quot;,&quot;non-dropping-particle&quot;:&quot;&quot;},{&quot;family&quot;:&quot;Sundaram&quot;,&quot;given&quot;:&quot;Shyamala&quot;,&quot;parse-names&quot;:false,&quot;dropping-particle&quot;:&quot;&quot;,&quot;non-dropping-particle&quot;:&quot;&quot;},{&quot;family&quot;:&quot;Sveshnikova&quot;,&quot;given&quot;:&quot;Anastasia&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Lehvaslaiho&quot;,&quot;given&quot;:&quot;Minna&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Yuqi&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container-title-short&quot;:&quot;Nucleic Acids Res&quot;,&quot;accessed&quot;:{&quot;date-parts&quot;:[[2025,1,30]]},&quot;DOI&quot;:&quot;10.1093/NAR/GKAE1010&quot;,&quot;ISBN&quot;:&quot;1471210510&quot;,&quot;ISSN&quot;:&quot;0305-1048&quot;,&quot;URL&quot;:&quot;https://dx.doi.org/10.1093/nar/gkae1010&quot;,&quot;issued&quot;:{&quot;date-parts&quot;:[[2025,1,6]]},&quot;page&quot;:&quot;D609-D617&quot;,&quot;abstract&quot;:&quot;Although multiple sequence alignments (MSAs) are essential for a wide range of applications from structure modeling to prediction of functional sites, construction of accurate MSAs for distantly related proteins remains a largely unsolved problem. The rapidly increasing database of spatial structures is a valuable source to improve alignment quality. We explore the use of 3D structural information to guide sequence alignments constructed by our MSA program PROMALS. The resulting tool, PROMALS3D, automatically identifies homologs with known 3D structures for the input sequences, derives structural constraints through structure-based alignments and combines them with sequence constraints to construct consistency-based multiple sequence alignments. The output is a consensus alignment that brings together sequence and structural information about input proteins and their homologs. PROMALS3D can also align sequences of multiple input structures, with the output representing a multiple structure-based alignment refined in combination with sequence constraints. The advantage of PROMALS3D is that it gives researchers an easy way to produce high-quality alignments consistent with both sequences and structures of proteins. PROMALS3D outperforms a number of existing methods for constructing multiple sequence or structural alignments using both reference-dependent and reference-independent evaluation methods.&quot;,&quot;publisher&quot;:&quot;Oxford Academic&quot;,&quot;issue&quot;:&quot;D1&quot;,&quot;volume&quot;:&quot;53&quot;},&quot;isTemporary&quot;:false}]},{&quot;citationID&quot;:&quot;MENDELEY_CITATION_38332918-d80c-49a0-8f44-b12c03fb9692&quot;,&quot;properties&quot;:{&quot;noteIndex&quot;:0},&quot;isEdited&quot;:false,&quot;manualOverride&quot;:{&quot;isManuallyOverridden&quot;:false,&quot;citeprocText&quot;:&quot;(E. Y. Chen et al., 2013)&quot;,&quot;manualOverrideText&quot;:&quot;&quot;},&quot;citationTag&quot;:&quot;MENDELEY_CITATION_v3_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&quot;,&quot;citationItems&quot;:[{&quot;id&quot;:&quot;7cbbf1eb-52bc-318e-b6d7-8f2d53dae1d1&quot;,&quot;itemData&quot;:{&quot;type&quot;:&quot;article-journal&quot;,&quot;id&quot;:&quot;7cbbf1eb-52bc-318e-b6d7-8f2d53dae1d1&quot;,&quot;title&quot;:&quot;Enrichr: interactive and collaborative HTML5 gene list enrichment analysis tool&quot;,&quot;groupId&quot;:&quot;479d9a24-6180-31f7-a820-e4a39ef05a36&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4,9,21]]},&quot;DOI&quot;:&quot;10.1186/1471-2105-14-128&quot;,&quot;ISSN&quot;:&quot;1471-2105&quot;,&quot;PMID&quot;:&quot;23586463&quot;,&quot;URL&quot;:&quot;https://pubmed.ncbi.nlm.nih.gov/23586463/&quot;,&quot;issued&quot;:{&quot;date-parts&quot;:[[2013,4,15]]},&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MC Bioinformatics&quot;,&quot;volume&quot;:&quot;14&quot;},&quot;isTemporary&quot;:false}]},{&quot;citationID&quot;:&quot;MENDELEY_CITATION_ff10188d-1c10-4272-a0c6-46b1139c070a&quot;,&quot;properties&quot;:{&quot;noteIndex&quot;:0},&quot;isEdited&quot;:false,&quot;manualOverride&quot;:{&quot;isManuallyOverridden&quot;:false,&quot;citeprocText&quot;:&quot;(Carbon et al., 2019)&quot;,&quot;manualOverrideText&quot;:&quot;&quot;},&quot;citationTag&quot;:&quot;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&quot;,&quot;citationItems&quot;:[{&quot;id&quot;:&quot;0ef1663b-5df9-3b29-9c2c-c1bf876d488c&quot;,&quot;itemData&quot;:{&quot;type&quot;:&quot;article-journal&quot;,&quot;id&quot;:&quot;0ef1663b-5df9-3b29-9c2c-c1bf876d488c&quot;,&quot;title&quot;:&quot;The Gene Ontology Resource: 20 years and still GOing strong&quot;,&quot;groupId&quot;:&quot;479d9a24-6180-31f7-a820-e4a39ef05a36&quot;,&quot;author&quot;:[{&quot;family&quot;:&quot;Carbon&quot;,&quot;given&quot;:&quot;S.&quot;,&quot;parse-names&quot;:false,&quot;dropping-particle&quot;:&quot;&quot;,&quot;non-dropping-particle&quot;:&quot;&quot;},{&quot;family&quot;:&quot;Douglass&quot;,&quot;given&quot;:&quot;E.&quot;,&quot;parse-names&quot;:false,&quot;dropping-particle&quot;:&quot;&quot;,&quot;non-dropping-particle&quot;:&quot;&quot;},{&quot;family&quot;:&quot;Dunn&quot;,&quot;given&quot;:&quot;N.&quot;,&quot;parse-names&quot;:false,&quot;dropping-particle&quot;:&quot;&quot;,&quot;non-dropping-particle&quot;:&quot;&quot;},{&quot;family&quot;:&quot;Good&quot;,&quot;given&quot;:&quot;B.&quot;,&quot;parse-names&quot;:false,&quot;dropping-particle&quot;:&quot;&quot;,&quot;non-dropping-particle&quot;:&quot;&quot;},{&quot;family&quot;:&quot;Harris&quot;,&quot;given&quot;:&quot;N. L.&quot;,&quot;parse-names&quot;:false,&quot;dropping-particle&quot;:&quot;&quot;,&quot;non-dropping-particle&quot;:&quot;&quot;},{&quot;family&quot;:&quot;Lewis&quot;,&quot;given&quot;:&quot;S. E.&quot;,&quot;parse-names&quot;:false,&quot;dropping-particle&quot;:&quot;&quot;,&quot;non-dropping-particle&quot;:&quot;&quot;},{&quot;family&quot;:&quot;Mungall&quot;,&quot;given&quot;:&quot;C. J.&quot;,&quot;parse-names&quot;:false,&quot;dropping-particle&quot;:&quot;&quot;,&quot;non-dropping-particle&quot;:&quot;&quot;},{&quot;family&quot;:&quot;Basu&quot;,&quot;given&quot;:&quot;S.&quot;,&quot;parse-names&quot;:false,&quot;dropping-particle&quot;:&quot;&quot;,&quot;non-dropping-particle&quot;:&quot;&quot;},{&quot;family&quot;:&quot;Chisholm&quot;,&quot;given&quot;:&quot;R. L.&quot;,&quot;parse-names&quot;:false,&quot;dropping-particle&quot;:&quot;&quot;,&quot;non-dropping-particle&quot;:&quot;&quot;},{&quot;family&quot;:&quot;Dodson&quot;,&quot;given&quot;:&quot;R. J.&quot;,&quot;parse-names&quot;:false,&quot;dropping-particle&quot;:&quot;&quot;,&quot;non-dropping-particle&quot;:&quot;&quot;},{&quot;family&quot;:&quot;Hartline&quot;,&quot;given&quot;:&quot;E.&quot;,&quot;parse-names&quot;:false,&quot;dropping-particle&quot;:&quot;&quot;,&quot;non-dropping-particle&quot;:&quot;&quot;},{&quot;family&quot;:&quot;Fey&quot;,&quot;given&quot;:&quot;P.&quot;,&quot;parse-names&quot;:false,&quot;dropping-particle&quot;:&quot;&quot;,&quot;non-dropping-particle&quot;:&quot;&quot;},{&quot;family&quot;:&quot;Thomas&quot;,&quot;given&quot;:&quot;P. D.&quot;,&quot;parse-names&quot;:false,&quot;dropping-particle&quot;:&quot;&quot;,&quot;non-dropping-particle&quot;:&quot;&quot;},{&quot;family&quot;:&quot;Albou&quot;,&quot;given&quot;:&quot;L. P.&quot;,&quot;parse-names&quot;:false,&quot;dropping-particle&quot;:&quot;&quot;,&quot;non-dropping-particle&quot;:&quot;&quot;},{&quot;family&quot;:&quot;Ebert&quot;,&quot;given&quot;:&quot;D.&quot;,&quot;parse-names&quot;:false,&quot;dropping-particle&quot;:&quot;&quot;,&quot;non-dropping-particle&quot;:&quot;&quot;},{&quot;family&quot;:&quot;Kesling&quot;,&quot;given&quot;:&quot;M. J.&quot;,&quot;parse-names&quot;:false,&quot;dropping-particle&quot;:&quot;&quot;,&quot;non-dropping-particle&quot;:&quot;&quot;},{&quot;family&quot;:&quot;Mi&quot;,&quot;given&quot;:&quot;H.&quot;,&quot;parse-names&quot;:false,&quot;dropping-particle&quot;:&quot;&quot;,&quot;non-dropping-particle&quot;:&quot;&quot;},{&quot;family&quot;:&quot;Muruganujan&quot;,&quot;given&quot;:&quot;A.&quot;,&quot;parse-names&quot;:false,&quot;dropping-particle&quot;:&quot;&quot;,&quot;non-dropping-particle&quot;:&quot;&quot;},{&quot;family&quot;:&quot;Huang&quot;,&quot;given&quot;:&quot;X.&quot;,&quot;parse-names&quot;:false,&quot;dropping-particle&quot;:&quot;&quot;,&quot;non-dropping-particle&quot;:&quot;&quot;},{&quot;family&quot;:&quot;Poudel&quot;,&quot;given&quot;:&quot;S.&quot;,&quot;parse-names&quot;:false,&quot;dropping-particle&quot;:&quot;&quot;,&quot;non-dropping-particle&quot;:&quot;&quot;},{&quot;family&quot;:&quot;Mushayahama&quot;,&quot;given&quot;:&quot;T.&quot;,&quot;parse-names&quot;:false,&quot;dropping-particle&quot;:&quot;&quot;,&quot;non-dropping-particle&quot;:&quot;&quot;},{&quot;family&quot;:&quot;Hu&quot;,&quot;given&quot;:&quot;J. C.&quot;,&quot;parse-names&quot;:false,&quot;dropping-particle&quot;:&quot;&quot;,&quot;non-dropping-particle&quot;:&quot;&quot;},{&quot;family&quot;:&quot;LaBonte&quot;,&quot;given&quot;:&quot;S. A.&quot;,&quot;parse-names&quot;:false,&quot;dropping-particle&quot;:&quot;&quot;,&quot;non-dropping-particle&quot;:&quot;&quot;},{&quot;family&quot;:&quot;Siegele&quot;,&quot;given&quot;:&quot;D. A.&quot;,&quot;parse-names&quot;:false,&quot;dropping-particle&quot;:&quot;&quot;,&quot;non-dropping-particle&quot;:&quot;&quot;},{&quot;family&quot;:&quot;Antonazzo&quot;,&quot;given&quot;:&quot;G.&quot;,&quot;parse-names&quot;:false,&quot;dropping-particle&quot;:&quot;&quot;,&quot;non-dropping-particle&quot;:&quot;&quot;},{&quot;family&quot;:&quot;Attrill&quot;,&quot;given&quot;:&quot;H.&quot;,&quot;parse-names&quot;:false,&quot;dropping-particle&quot;:&quot;&quot;,&quot;non-dropping-particle&quot;:&quot;&quot;},{&quot;family&quot;:&quot;Brown&quot;,&quot;given&quot;:&quot;N. H.&quot;,&quot;parse-names&quot;:false,&quot;dropping-particle&quot;:&quot;&quot;,&quot;non-dropping-particle&quot;:&quot;&quot;},{&quot;family&quot;:&quot;Fexova&quot;,&quot;given&quot;:&quot;S.&quot;,&quot;parse-names&quot;:false,&quot;dropping-particle&quot;:&quot;&quot;,&quot;non-dropping-particle&quot;:&quot;&quot;},{&quot;family&quot;:&quot;Garapati&quot;,&quot;given&quot;:&quot;P.&quot;,&quot;parse-names&quot;:false,&quot;dropping-particle&quot;:&quot;&quot;,&quot;non-dropping-particle&quot;:&quot;&quot;},{&quot;family&quot;:&quot;Jones&quot;,&quot;given&quot;:&quot;T. E.M.&quot;,&quot;parse-names&quot;:false,&quot;dropping-particle&quot;:&quot;&quot;,&quot;non-dropping-particle&quot;:&quot;&quot;},{&quot;family&quot;:&quot;Marygold&quot;,&quot;given&quot;:&quot;S. J.&quot;,&quot;parse-names&quot;:false,&quot;dropping-particle&quot;:&quot;&quot;,&quot;non-dropping-particle&quot;:&quot;&quot;},{&quot;family&quot;:&quot;Millburn&quot;,&quot;given&quot;:&quot;G. H.&quot;,&quot;parse-names&quot;:false,&quot;dropping-particle&quot;:&quot;&quot;,&quot;non-dropping-particle&quot;:&quot;&quot;},{&quot;family&quot;:&quot;Rey&quot;,&quot;given&quot;:&quot;A. J.&quot;,&quot;parse-names&quot;:false,&quot;dropping-particle&quot;:&quot;&quot;,&quot;non-dropping-particle&quot;:&quot;&quot;},{&quot;family&quot;:&quot;Trovisco&quot;,&quot;given&quot;:&quot;V.&quot;,&quot;parse-names&quot;:false,&quot;dropping-particle&quot;:&quot;&quot;,&quot;non-dropping-particle&quot;:&quot;&quot;},{&quot;family&quot;:&quot;Santos&quot;,&quot;given&quot;:&quot;G.&quot;,&quot;parse-names&quot;:false,&quot;dropping-particle&quot;:&quot;&quot;,&quot;non-dropping-particle&quot;:&quot;Dos&quot;},{&quot;family&quot;:&quot;Emmert&quot;,&quot;given&quot;:&quot;D. B.&quot;,&quot;parse-names&quot;:false,&quot;dropping-particle&quot;:&quot;&quot;,&quot;non-dropping-particle&quot;:&quot;&quot;},{&quot;family&quot;:&quot;Falls&quot;,&quot;given&quot;:&quot;K.&quot;,&quot;parse-names&quot;:false,&quot;dropping-particle&quot;:&quot;&quot;,&quot;non-dropping-particle&quot;:&quot;&quot;},{&quot;family&quot;:&quot;Zhou&quot;,&quot;given&quot;:&quot;P.&quot;,&quot;parse-names&quot;:false,&quot;dropping-particle&quot;:&quot;&quot;,&quot;non-dropping-particle&quot;:&quot;&quot;},{&quot;family&quot;:&quot;Goodman&quot;,&quot;given&quot;:&quot;J. L.&quot;,&quot;parse-names&quot;:false,&quot;dropping-particle&quot;:&quot;&quot;,&quot;non-dropping-particle&quot;:&quot;&quot;},{&quot;family&quot;:&quot;Strelets&quot;,&quot;given&quot;:&quot;V. B.&quot;,&quot;parse-names&quot;:false,&quot;dropping-particle&quot;:&quot;&quot;,&quot;non-dropping-particle&quot;:&quot;&quot;},{&quot;family&quot;:&quot;Thurmond&quot;,&quot;given&quot;:&quot;J.&quot;,&quot;parse-names&quot;:false,&quot;dropping-particle&quot;:&quot;&quot;,&quot;non-dropping-particle&quot;:&quot;&quot;},{&quot;family&quot;:&quot;Courtot&quot;,&quot;given&quot;:&quot;M.&quot;,&quot;parse-names&quot;:false,&quot;dropping-particle&quot;:&quot;&quot;,&quot;non-dropping-particle&quot;:&quot;&quot;},{&quot;family&quot;:&quot;Osumi&quot;,&quot;given&quot;:&quot;D. S.&quot;,&quot;parse-names&quot;:false,&quot;dropping-particle&quot;:&quot;&quot;,&quot;non-dropping-particle&quot;:&quot;&quot;},{&quot;family&quot;:&quot;Parkinson&quot;,&quot;given&quot;:&quot;H.&quot;,&quot;parse-names&quot;:false,&quot;dropping-particle&quot;:&quot;&quot;,&quot;non-dropping-particle&quot;:&quot;&quot;},{&quot;family&quot;:&quot;Roncaglia&quot;,&quot;given&quot;:&quot;P.&quot;,&quot;parse-names&quot;:false,&quot;dropping-particle&quot;:&quot;&quot;,&quot;non-dropping-particle&quot;:&quot;&quot;},{&quot;family&quot;:&quot;Acencio&quot;,&quot;given&quot;:&quot;M. L.&quot;,&quot;parse-names&quot;:false,&quot;dropping-particle&quot;:&quot;&quot;,&quot;non-dropping-particle&quot;:&quot;&quot;},{&quot;family&quot;:&quot;Kuiper&quot;,&quot;given&quot;:&quot;M.&quot;,&quot;parse-names&quot;:false,&quot;dropping-particle&quot;:&quot;&quot;,&quot;non-dropping-particle&quot;:&quot;&quot;},{&quot;family&quot;:&quot;Lreid&quot;,&quot;given&quot;:&quot;A.&quot;,&quot;parse-names&quot;:false,&quot;dropping-particle&quot;:&quot;&quot;,&quot;non-dropping-particle&quot;:&quot;&quot;},{&quot;family&quot;:&quot;Logie&quot;,&quot;given&quot;:&quot;C.&quot;,&quot;parse-names&quot;:false,&quot;dropping-particle&quot;:&quot;&quot;,&quot;non-dropping-particle&quot;:&quot;&quot;},{&quot;family&quot;:&quot;Lovering&quot;,&quot;given&quot;:&quot;R. C.&quot;,&quot;parse-names&quot;:false,&quot;dropping-particle&quot;:&quot;&quot;,&quot;non-dropping-particle&quot;:&quot;&quot;},{&quot;family&quot;:&quot;Huntley&quot;,&quot;given&quot;:&quot;R. P.&quot;,&quot;parse-names&quot;:false,&quot;dropping-particle&quot;:&quot;&quot;,&quot;non-dropping-particle&quot;:&quot;&quot;},{&quot;family&quot;:&quot;Denny&quot;,&quot;given&quot;:&quot;P.&quot;,&quot;parse-names&quot;:false,&quot;dropping-particle&quot;:&quot;&quot;,&quot;non-dropping-particle&quot;:&quot;&quot;},{&quot;family&quot;:&quot;Campbell&quot;,&quot;given&quot;:&quot;N. H.&quot;,&quot;parse-names&quot;:false,&quot;dropping-particle&quot;:&quot;&quot;,&quot;non-dropping-particle&quot;:&quot;&quot;},{&quot;family&quot;:&quot;Kramarz&quot;,&quot;given&quot;:&quot;B.&quot;,&quot;parse-names&quot;:false,&quot;dropping-particle&quot;:&quot;&quot;,&quot;non-dropping-particle&quot;:&quot;&quot;},{&quot;family&quot;:&quot;Acquaah&quot;,&quot;given&quot;:&quot;V.&quot;,&quot;parse-names&quot;:false,&quot;dropping-particle&quot;:&quot;&quot;,&quot;non-dropping-particle&quot;:&quot;&quot;},{&quot;family&quot;:&quot;Ahmad&quot;,&quot;given&quot;:&quot;S. H.&quot;,&quot;parse-names&quot;:false,&quot;dropping-particle&quot;:&quot;&quot;,&quot;non-dropping-particle&quot;:&quot;&quot;},{&quot;family&quot;:&quot;Chen&quot;,&quot;given&quot;:&quot;H.&quot;,&quot;parse-names&quot;:false,&quot;dropping-particle&quot;:&quot;&quot;,&quot;non-dropping-particle&quot;:&quot;&quot;},{&quot;family&quot;:&quot;Rawson&quot;,&quot;given&quot;:&quot;J. H.&quot;,&quot;parse-names&quot;:false,&quot;dropping-particle&quot;:&quot;&quot;,&quot;non-dropping-particle&quot;:&quot;&quot;},{&quot;family&quot;:&quot;Chibucos&quot;,&quot;given&quot;:&quot;M. C.&quot;,&quot;parse-names&quot;:false,&quot;dropping-particle&quot;:&quot;&quot;,&quot;non-dropping-particle&quot;:&quot;&quot;},{&quot;family&quot;:&quot;Giglio&quot;,&quot;given&quot;:&quot;M.&quot;,&quot;parse-names&quot;:false,&quot;dropping-particle&quot;:&quot;&quot;,&quot;non-dropping-particle&quot;:&quot;&quot;},{&quot;family&quot;:&quot;Nadendla&quot;,&quot;given&quot;:&quot;S.&quot;,&quot;parse-names&quot;:false,&quot;dropping-particle&quot;:&quot;&quot;,&quot;non-dropping-particle&quot;:&quot;&quot;},{&quot;family&quot;:&quot;Tauber&quot;,&quot;given&quot;:&quot;R.&quot;,&quot;parse-names&quot;:false,&quot;dropping-particle&quot;:&quot;&quot;,&quot;non-dropping-particle&quot;:&quot;&quot;},{&quot;family&quot;:&quot;Duesbury&quot;,&quot;given&quot;:&quot;M. J.&quot;,&quot;parse-names&quot;:false,&quot;dropping-particle&quot;:&quot;&quot;,&quot;non-dropping-particle&quot;:&quot;&quot;},{&quot;family&quot;:&quot;Del&quot;,&quot;given&quot;:&quot;N. T.&quot;,&quot;parse-names&quot;:false,&quot;dropping-particle&quot;:&quot;&quot;,&quot;non-dropping-particle&quot;:&quot;&quot;},{&quot;family&quot;:&quot;Meldal&quot;,&quot;given&quot;:&quot;B. H.M.&quot;,&quot;parse-names&quot;:false,&quot;dropping-particle&quot;:&quot;&quot;,&quot;non-dropping-particle&quot;:&quot;&quot;},{&quot;family&quot;:&quot;Perfetto&quot;,&quot;given&quot;:&quot;L.&quot;,&quot;parse-names&quot;:false,&quot;dropping-particle&quot;:&quot;&quot;,&quot;non-dropping-particle&quot;:&quot;&quot;},{&quot;family&quot;:&quot;Porras&quot;,&quot;given&quot;:&quot;P.&quot;,&quot;parse-names&quot;:false,&quot;dropping-particle&quot;:&quot;&quot;,&quot;non-dropping-particle&quot;:&quot;&quot;},{&quot;family&quot;:&quot;Orchard&quot;,&quot;given&quot;:&quot;S.&quot;,&quot;parse-names&quot;:false,&quot;dropping-particle&quot;:&quot;&quot;,&quot;non-dropping-particle&quot;:&quot;&quot;},{&quot;family&quot;:&quot;Shrivastava&quot;,&quot;given&quot;:&quot;A.&quot;,&quot;parse-names&quot;:false,&quot;dropping-particle&quot;:&quot;&quot;,&quot;non-dropping-particle&quot;:&quot;&quot;},{&quot;family&quot;:&quot;Xie&quot;,&quot;given&quot;:&quot;Z.&quot;,&quot;parse-names&quot;:false,&quot;dropping-particle&quot;:&quot;&quot;,&quot;non-dropping-particle&quot;:&quot;&quot;},{&quot;family&quot;:&quot;Chang&quot;,&quot;given&quot;:&quot;H. Y.&quot;,&quot;parse-names&quot;:false,&quot;dropping-particle&quot;:&quot;&quot;,&quot;non-dropping-particle&quot;:&quot;&quot;},{&quot;family&quot;:&quot;Finn&quot;,&quot;given&quot;:&quot;R. D.&quot;,&quot;parse-names&quot;:false,&quot;dropping-particle&quot;:&quot;&quot;,&quot;non-dropping-particle&quot;:&quot;&quot;},{&quot;family&quot;:&quot;Mitchell&quot;,&quot;given&quot;:&quot;A. L.&quot;,&quot;parse-names&quot;:false,&quot;dropping-particle&quot;:&quot;&quot;,&quot;non-dropping-particle&quot;:&quot;&quot;},{&quot;family&quot;:&quot;Rawlings&quot;,&quot;given&quot;:&quot;N. D.&quot;,&quot;parse-names&quot;:false,&quot;dropping-particle&quot;:&quot;&quot;,&quot;non-dropping-particle&quot;:&quot;&quot;},{&quot;family&quot;:&quot;Richardson&quot;,&quot;given&quot;:&quot;L.&quot;,&quot;parse-names&quot;:false,&quot;dropping-particle&quot;:&quot;&quot;,&quot;non-dropping-particle&quot;:&quot;&quot;},{&quot;family&quot;:&quot;Sangrador-Vegas&quot;,&quot;given&quot;:&quot;A.&quot;,&quot;parse-names&quot;:false,&quot;dropping-particle&quot;:&quot;&quot;,&quot;non-dropping-particle&quot;:&quot;&quot;},{&quot;family&quot;:&quot;Blake&quot;,&quot;given&quot;:&quot;J. A.&quot;,&quot;parse-names&quot;:false,&quot;dropping-particle&quot;:&quot;&quot;,&quot;non-dropping-particle&quot;:&quot;&quot;},{&quot;family&quot;:&quot;Christie&quot;,&quot;given&quot;:&quot;K. R.&quot;,&quot;parse-names&quot;:false,&quot;dropping-particle&quot;:&quot;&quot;,&quot;non-dropping-particle&quot;:&quot;&quot;},{&quot;family&quot;:&quot;Dolan&quot;,&quot;given&quot;:&quot;M. E.&quot;,&quot;parse-names&quot;:false,&quot;dropping-particle&quot;:&quot;&quot;,&quot;non-dropping-particle&quot;:&quot;&quot;},{&quot;family&quot;:&quot;Drabkin&quot;,&quot;given&quot;:&quot;H. J.&quot;,&quot;parse-names&quot;:false,&quot;dropping-particle&quot;:&quot;&quot;,&quot;non-dropping-particle&quot;:&quot;&quot;},{&quot;family&quot;:&quot;Hill&quot;,&quot;given&quot;:&quot;D. P.&quot;,&quot;parse-names&quot;:false,&quot;dropping-particle&quot;:&quot;&quot;,&quot;non-dropping-particle&quot;:&quot;&quot;},{&quot;family&quot;:&quot;Ni&quot;,&quot;given&quot;:&quot;L.&quot;,&quot;parse-names&quot;:false,&quot;dropping-particle&quot;:&quot;&quot;,&quot;non-dropping-particle&quot;:&quot;&quot;},{&quot;family&quot;:&quot;Sitnikov&quot;,&quot;given&quot;:&quot;D.&quot;,&quot;parse-names&quot;:false,&quot;dropping-particle&quot;:&quot;&quot;,&quot;non-dropping-particle&quot;:&quot;&quot;},{&quot;family&quot;:&quot;Harris&quot;,&quot;given&quot;:&quot;M. A.&quot;,&quot;parse-names&quot;:false,&quot;dropping-particle&quot;:&quot;&quot;,&quot;non-dropping-particle&quot;:&quot;&quot;},{&quot;family&quot;:&quot;Oliver&quot;,&quot;given&quot;:&quot;S. G.&quot;,&quot;parse-names&quot;:false,&quot;dropping-particle&quot;:&quot;&quot;,&quot;non-dropping-particle&quot;:&quot;&quot;},{&quot;family&quot;:&quot;Rutherford&quot;,&quot;given&quot;:&quot;K.&quot;,&quot;parse-names&quot;:false,&quot;dropping-particle&quot;:&quot;&quot;,&quot;non-dropping-particle&quot;:&quot;&quot;},{&quot;family&quot;:&quot;Wood&quot;,&quot;given&quot;:&quot;V.&quot;,&quot;parse-names&quot;:false,&quot;dropping-particle&quot;:&quot;&quot;,&quot;non-dropping-particle&quot;:&quot;&quot;},{&quot;family&quot;:&quot;Hayles&quot;,&quot;given&quot;:&quot;J.&quot;,&quot;parse-names&quot;:false,&quot;dropping-particle&quot;:&quot;&quot;,&quot;non-dropping-particle&quot;:&quot;&quot;},{&quot;family&quot;:&quot;Bahler&quot;,&quot;given&quot;:&quot;J.&quot;,&quot;parse-names&quot;:false,&quot;dropping-particle&quot;:&quot;&quot;,&quot;non-dropping-particle&quot;:&quot;&quot;},{&quot;family&quot;:&quot;Lock&quot;,&quot;given&quot;:&quot;A.&quot;,&quot;parse-names&quot;:false,&quot;dropping-particle&quot;:&quot;&quot;,&quot;non-dropping-particle&quot;:&quot;&quot;},{&quot;family&quot;:&quot;Bolton&quot;,&quot;given&quot;:&quot;E. R.&quot;,&quot;parse-names&quot;:false,&quot;dropping-particle&quot;:&quot;&quot;,&quot;non-dropping-particle&quot;:&quot;&quot;},{&quot;family&quot;:&quot;Pons&quot;,&quot;given&quot;:&quot;J.&quot;,&quot;parse-names&quot;:false,&quot;dropping-particle&quot;:&quot;&quot;,&quot;non-dropping-particle&quot;:&quot;De&quot;},{&quot;family&quot;:&quot;Dwinell&quot;,&quot;given&quot;:&quot;M.&quot;,&quot;parse-names&quot;:false,&quot;dropping-particle&quot;:&quot;&quot;,&quot;non-dropping-particle&quot;:&quot;&quot;},{&quot;family&quot;:&quot;Hayman&quot;,&quot;given&quot;:&quot;G. T.&quot;,&quot;parse-names&quot;:false,&quot;dropping-particle&quot;:&quot;&quot;,&quot;non-dropping-particle&quot;:&quot;&quot;},{&quot;family&quot;:&quot;Laulederkind&quot;,&quot;given&quot;:&quot;S. J.F.&quot;,&quot;parse-names&quot;:false,&quot;dropping-particle&quot;:&quot;&quot;,&quot;non-dropping-particle&quot;:&quot;&quot;},{&quot;family&quot;:&quot;Shimoyama&quot;,&quot;given&quot;:&quot;M.&quot;,&quot;parse-names&quot;:false,&quot;dropping-particle&quot;:&quot;&quot;,&quot;non-dropping-particle&quot;:&quot;&quot;},{&quot;family&quot;:&quot;Tutaj&quot;,&quot;given&quot;:&quot;M.&quot;,&quot;parse-names&quot;:false,&quot;dropping-particle&quot;:&quot;&quot;,&quot;non-dropping-particle&quot;:&quot;&quot;},{&quot;family&quot;:&quot;Wang&quot;,&quot;given&quot;:&quot;S. J.&quot;,&quot;parse-names&quot;:false,&quot;dropping-particle&quot;:&quot;&quot;,&quot;non-dropping-particle&quot;:&quot;&quot;},{&quot;family&quot;:&quot;D'Eustachio&quot;,&quot;given&quot;:&quot;P.&quot;,&quot;parse-names&quot;:false,&quot;dropping-particle&quot;:&quot;&quot;,&quot;non-dropping-particle&quot;:&quot;&quot;},{&quot;family&quot;:&quot;Matthews&quot;,&quot;given&quot;:&quot;L.&quot;,&quot;parse-names&quot;:false,&quot;dropping-particle&quot;:&quot;&quot;,&quot;non-dropping-particle&quot;:&quot;&quot;},{&quot;family&quot;:&quot;Balhoff&quot;,&quot;given&quot;:&quot;J. P.&quot;,&quot;parse-names&quot;:false,&quot;dropping-particle&quot;:&quot;&quot;,&quot;non-dropping-particle&quot;:&quot;&quot;},{&quot;family&quot;:&quot;Aleksander&quot;,&quot;given&quot;:&quot;S. A.&quot;,&quot;parse-names&quot;:false,&quot;dropping-particle&quot;:&quot;&quot;,&quot;non-dropping-particle&quot;:&quot;&quot;},{&quot;family&quot;:&quot;Binkley&quot;,&quot;given&quot;:&quot;G.&quot;,&quot;parse-names&quot;:false,&quot;dropping-particle&quot;:&quot;&quot;,&quot;non-dropping-particle&quot;:&quot;&quot;},{&quot;family&quot;:&quot;Dunn&quot;,&quot;given&quot;:&quot;B. L.&quot;,&quot;parse-names&quot;:false,&quot;dropping-particle&quot;:&quot;&quot;,&quot;non-dropping-particle&quot;:&quot;&quot;},{&quot;family&quot;:&quot;Cherry&quot;,&quot;given&quot;:&quot;J. M.&quot;,&quot;parse-names&quot;:false,&quot;dropping-particle&quot;:&quot;&quot;,&quot;non-dropping-particle&quot;:&quot;&quot;},{&quot;family&quot;:&quot;Engel&quot;,&quot;given&quot;:&quot;S. R.&quot;,&quot;parse-names&quot;:false,&quot;dropping-particle&quot;:&quot;&quot;,&quot;non-dropping-particle&quot;:&quot;&quot;},{&quot;family&quot;:&quot;Gondwe&quot;,&quot;given&quot;:&quot;F.&quot;,&quot;parse-names&quot;:false,&quot;dropping-particle&quot;:&quot;&quot;,&quot;non-dropping-particle&quot;:&quot;&quot;},{&quot;family&quot;:&quot;Karra&quot;,&quot;given&quot;:&quot;K.&quot;,&quot;parse-names&quot;:false,&quot;dropping-particle&quot;:&quot;&quot;,&quot;non-dropping-particle&quot;:&quot;&quot;},{&quot;family&quot;:&quot;MacPherson&quot;,&quot;given&quot;:&quot;K. A.&quot;,&quot;parse-names&quot;:false,&quot;dropping-particle&quot;:&quot;&quot;,&quot;non-dropping-particle&quot;:&quot;&quot;},{&quot;family&quot;:&quot;Miyasato&quot;,&quot;given&quot;:&quot;S. R.&quot;,&quot;parse-names&quot;:false,&quot;dropping-particle&quot;:&quot;&quot;,&quot;non-dropping-particle&quot;:&quot;&quot;},{&quot;family&quot;:&quot;Nash&quot;,&quot;given&quot;:&quot;R. S.&quot;,&quot;parse-names&quot;:false,&quot;dropping-particle&quot;:&quot;&quot;,&quot;non-dropping-particle&quot;:&quot;&quot;},{&quot;family&quot;:&quot;Ng&quot;,&quot;given&quot;:&quot;P. C.&quot;,&quot;parse-names&quot;:false,&quot;dropping-particle&quot;:&quot;&quot;,&quot;non-dropping-particle&quot;:&quot;&quot;},{&quot;family&quot;:&quot;Sheppard&quot;,&quot;given&quot;:&quot;T. K.&quot;,&quot;parse-names&quot;:false,&quot;dropping-particle&quot;:&quot;&quot;,&quot;non-dropping-particle&quot;:&quot;&quot;},{&quot;family&quot;:&quot;Shrivatsav Vp&quot;,&quot;given&quot;:&quot;A.&quot;,&quot;parse-names&quot;:false,&quot;dropping-particle&quot;:&quot;&quot;,&quot;non-dropping-particle&quot;:&quot;&quot;},{&quot;family&quot;:&quot;Simison&quot;,&quot;given&quot;:&quot;M.&quot;,&quot;parse-names&quot;:false,&quot;dropping-particle&quot;:&quot;&quot;,&quot;non-dropping-particle&quot;:&quot;&quot;},{&quot;family&quot;:&quot;Skrzypek&quot;,&quot;given&quot;:&quot;M. S.&quot;,&quot;parse-names&quot;:false,&quot;dropping-particle&quot;:&quot;&quot;,&quot;non-dropping-particle&quot;:&quot;&quot;},{&quot;family&quot;:&quot;Weng&quot;,&quot;given&quot;:&quot;S.&quot;,&quot;parse-names&quot;:false,&quot;dropping-particle&quot;:&quot;&quot;,&quot;non-dropping-particle&quot;:&quot;&quot;},{&quot;family&quot;:&quot;Wong&quot;,&quot;given&quot;:&quot;E. D.&quot;,&quot;parse-names&quot;:false,&quot;dropping-particle&quot;:&quot;&quot;,&quot;non-dropping-particle&quot;:&quot;&quot;},{&quot;family&quot;:&quot;Feuermann&quot;,&quot;given&quot;:&quot;M.&quot;,&quot;parse-names&quot;:false,&quot;dropping-particle&quot;:&quot;&quot;,&quot;non-dropping-particle&quot;:&quot;&quot;},{&quot;family&quot;:&quot;Gaudet&quot;,&quot;given&quot;:&quot;P.&quot;,&quot;parse-names&quot;:false,&quot;dropping-particle&quot;:&quot;&quot;,&quot;non-dropping-particle&quot;:&quot;&quot;},{&quot;family&quot;:&quot;Bakker&quot;,&quot;given&quot;:&quot;E.&quot;,&quot;parse-names&quot;:false,&quot;dropping-particle&quot;:&quot;&quot;,&quot;non-dropping-particle&quot;:&quot;&quot;},{&quot;family&quot;:&quot;Berardini&quot;,&quot;given&quot;:&quot;T. Z.&quot;,&quot;parse-names&quot;:false,&quot;dropping-particle&quot;:&quot;&quot;,&quot;non-dropping-particle&quot;:&quot;&quot;},{&quot;family&quot;:&quot;Reiser&quot;,&quot;given&quot;:&quot;L.&quot;,&quot;parse-names&quot;:false,&quot;dropping-particle&quot;:&quot;&quot;,&quot;non-dropping-particle&quot;:&quot;&quot;},{&quot;family&quot;:&quot;Subramaniam&quot;,&quot;given&quot;:&quot;S.&quot;,&quot;parse-names&quot;:false,&quot;dropping-particle&quot;:&quot;&quot;,&quot;non-dropping-particle&quot;:&quot;&quot;},{&quot;family&quot;:&quot;Huala&quot;,&quot;given&quot;:&quot;E.&quot;,&quot;parse-names&quot;:false,&quot;dropping-particle&quot;:&quot;&quot;,&quot;non-dropping-particle&quot;:&quot;&quot;},{&quot;family&quot;:&quot;Arighi&quot;,&quot;given&quot;:&quot;C.&quot;,&quot;parse-names&quot;:false,&quot;dropping-particle&quot;:&quot;&quot;,&quot;non-dropping-particle&quot;:&quot;&quot;},{&quot;family&quot;:&quot;Auchincloss&quot;,&quot;given&quot;:&quot;A.&quot;,&quot;parse-names&quot;:false,&quot;dropping-particle&quot;:&quot;&quot;,&quot;non-dropping-particle&quot;:&quot;&quot;},{&quot;family&quot;:&quot;Axelsen&quot;,&quot;given&quot;:&quot;K.&quot;,&quot;parse-names&quot;:false,&quot;dropping-particle&quot;:&quot;&quot;,&quot;non-dropping-particle&quot;:&quot;&quot;},{&quot;family&quot;:&quot;Argoud&quot;,&quot;given&quot;:&quot;G. P.&quot;,&quot;parse-names&quot;:false,&quot;dropping-particle&quot;:&quot;&quot;,&quot;non-dropping-particle&quot;:&quot;&quot;},{&quot;family&quot;:&quot;Bateman&quot;,&quot;given&quot;:&quot;A.&quot;,&quot;parse-names&quot;:false,&quot;dropping-particle&quot;:&quot;&quot;,&quot;non-dropping-particle&quot;:&quot;&quot;},{&quot;family&quot;:&quot;Bely&quot;,&quot;given&quot;:&quot;B.&quot;,&quot;parse-names&quot;:false,&quot;dropping-particle&quot;:&quot;&quot;,&quot;non-dropping-particle&quot;:&quot;&quot;},{&quot;family&quot;:&quot;Blatter&quot;,&quot;given&quot;:&quot;M. C.&quot;,&quot;parse-names&quot;:false,&quot;dropping-particle&quot;:&quot;&quot;,&quot;non-dropping-particle&quot;:&quot;&quot;},{&quot;family&quot;:&quot;Boutet&quot;,&quot;given&quot;:&quot;E.&quot;,&quot;parse-names&quot;:false,&quot;dropping-particle&quot;:&quot;&quot;,&quot;non-dropping-particle&quot;:&quot;&quot;},{&quot;family&quot;:&quot;Breuza&quot;,&quot;given&quot;:&quot;L.&quot;,&quot;parse-names&quot;:false,&quot;dropping-particle&quot;:&quot;&quot;,&quot;non-dropping-particle&quot;:&quot;&quot;},{&quot;family&quot;:&quot;Bridge&quot;,&quot;given&quot;:&quot;A.&quot;,&quot;parse-names&quot;:false,&quot;dropping-particle&quot;:&quot;&quot;,&quot;non-dropping-particle&quot;:&quot;&quot;},{&quot;family&quot;:&quot;Britto&quot;,&quot;given&quot;:&quot;R.&quot;,&quot;parse-names&quot;:false,&quot;dropping-particle&quot;:&quot;&quot;,&quot;non-dropping-particle&quot;:&quot;&quot;},{&quot;family&quot;:&quot;Bye-A-Jee&quot;,&quot;given&quot;:&quot;H.&quot;,&quot;parse-names&quot;:false,&quot;dropping-particle&quot;:&quot;&quot;,&quot;non-dropping-particle&quot;:&quot;&quot;},{&quot;family&quot;:&quot;Casals-Casas&quot;,&quot;given&quot;:&quot;C.&quot;,&quot;parse-names&quot;:false,&quot;dropping-particle&quot;:&quot;&quot;,&quot;non-dropping-particle&quot;:&quot;&quot;},{&quot;family&quot;:&quot;Coudert&quot;,&quot;given&quot;:&quot;E.&quot;,&quot;parse-names&quot;:false,&quot;dropping-particle&quot;:&quot;&quot;,&quot;non-dropping-particle&quot;:&quot;&quot;},{&quot;family&quot;:&quot;Estreicher&quot;,&quot;given&quot;:&quot;A.&quot;,&quot;parse-names&quot;:false,&quot;dropping-particle&quot;:&quot;&quot;,&quot;non-dropping-particle&quot;:&quot;&quot;},{&quot;family&quot;:&quot;Famiglietti&quot;,&quot;given&quot;:&quot;L.&quot;,&quot;parse-names&quot;:false,&quot;dropping-particle&quot;:&quot;&quot;,&quot;non-dropping-particle&quot;:&quot;&quot;},{&quot;family&quot;:&quot;Garmiri&quot;,&quot;given&quot;:&quot;P.&quot;,&quot;parse-names&quot;:false,&quot;dropping-particle&quot;:&quot;&quot;,&quot;non-dropping-particle&quot;:&quot;&quot;},{&quot;family&quot;:&quot;Georghiou&quot;,&quot;given&quot;:&quot;G.&quot;,&quot;parse-names&quot;:false,&quot;dropping-particle&quot;:&quot;&quot;,&quot;non-dropping-particle&quot;:&quot;&quot;},{&quot;family&quot;:&quot;Gos&quot;,&quot;given&quot;:&quot;A.&quot;,&quot;parse-names&quot;:false,&quot;dropping-particle&quot;:&quot;&quot;,&quot;non-dropping-particle&quot;:&quot;&quot;},{&quot;family&quot;:&quot;Gruaz-Gumowski&quot;,&quot;given&quot;:&quot;N.&quot;,&quot;parse-names&quot;:false,&quot;dropping-particle&quot;:&quot;&quot;,&quot;non-dropping-particle&quot;:&quot;&quot;},{&quot;family&quot;:&quot;Hatton-Ellis&quot;,&quot;given&quot;:&quot;E.&quot;,&quot;parse-names&quot;:false,&quot;dropping-particle&quot;:&quot;&quot;,&quot;non-dropping-particle&quot;:&quot;&quot;},{&quot;family&quot;:&quot;Hinz&quot;,&quot;given&quot;:&quot;U.&quot;,&quot;parse-names&quot;:false,&quot;dropping-particle&quot;:&quot;&quot;,&quot;non-dropping-particle&quot;:&quot;&quot;},{&quot;family&quot;:&quot;Hulo&quot;,&quot;given&quot;:&quot;C.&quot;,&quot;parse-names&quot;:false,&quot;dropping-particle&quot;:&quot;&quot;,&quot;non-dropping-particle&quot;:&quot;&quot;},{&quot;family&quot;:&quot;Ignatchenko&quot;,&quot;given&quot;:&quot;A.&quot;,&quot;parse-names&quot;:false,&quot;dropping-particle&quot;:&quot;&quot;,&quot;non-dropping-particle&quot;:&quot;&quot;},{&quot;family&quot;:&quot;Jungo&quot;,&quot;given&quot;:&quot;F.&quot;,&quot;parse-names&quot;:false,&quot;dropping-particle&quot;:&quot;&quot;,&quot;non-dropping-particle&quot;:&quot;&quot;},{&quot;family&quot;:&quot;Keller&quot;,&quot;given&quot;:&quot;G.&quot;,&quot;parse-names&quot;:false,&quot;dropping-particle&quot;:&quot;&quot;,&quot;non-dropping-particle&quot;:&quot;&quot;},{&quot;family&quot;:&quot;Laiho&quot;,&quot;given&quot;:&quot;K.&quot;,&quot;parse-names&quot;:false,&quot;dropping-particle&quot;:&quot;&quot;,&quot;non-dropping-particle&quot;:&quot;&quot;},{&quot;family&quot;:&quot;Lemercier&quot;,&quot;given&quot;:&quot;P.&quot;,&quot;parse-names&quot;:false,&quot;dropping-particle&quot;:&quot;&quot;,&quot;non-dropping-particle&quot;:&quot;&quot;},{&quot;family&quot;:&quot;Lieberherr&quot;,&quot;given&quot;:&quot;D.&quot;,&quot;parse-names&quot;:false,&quot;dropping-particle&quot;:&quot;&quot;,&quot;non-dropping-particle&quot;:&quot;&quot;},{&quot;family&quot;:&quot;Lussi&quot;,&quot;given&quot;:&quot;Y.&quot;,&quot;parse-names&quot;:false,&quot;dropping-particle&quot;:&quot;&quot;,&quot;non-dropping-particle&quot;:&quot;&quot;},{&quot;family&quot;:&quot;Mac-Dougall&quot;,&quot;given&quot;:&quot;A.&quot;,&quot;parse-names&quot;:false,&quot;dropping-particle&quot;:&quot;&quot;,&quot;non-dropping-particle&quot;:&quot;&quot;},{&quot;family&quot;:&quot;Magrane&quot;,&quot;given&quot;:&quot;M.&quot;,&quot;parse-names&quot;:false,&quot;dropping-particle&quot;:&quot;&quot;,&quot;non-dropping-particle&quot;:&quot;&quot;},{&quot;family&quot;:&quot;Martin&quot;,&quot;given&quot;:&quot;M. J.&quot;,&quot;parse-names&quot;:false,&quot;dropping-particle&quot;:&quot;&quot;,&quot;non-dropping-particle&quot;:&quot;&quot;},{&quot;family&quot;:&quot;Masson&quot;,&quot;given&quot;:&quot;P.&quot;,&quot;parse-names&quot;:false,&quot;dropping-particle&quot;:&quot;&quot;,&quot;non-dropping-particle&quot;:&quot;&quot;},{&quot;family&quot;:&quot;Natale&quot;,&quot;given&quot;:&quot;D. A.&quot;,&quot;parse-names&quot;:false,&quot;dropping-particle&quot;:&quot;&quot;,&quot;non-dropping-particle&quot;:&quot;&quot;},{&quot;family&quot;:&quot;Hyka&quot;,&quot;given&quot;:&quot;N. N.&quot;,&quot;parse-names&quot;:false,&quot;dropping-particle&quot;:&quot;&quot;,&quot;non-dropping-particle&quot;:&quot;&quot;},{&quot;family&quot;:&quot;Pedruzzi&quot;,&quot;given&quot;:&quot;I.&quot;,&quot;parse-names&quot;:false,&quot;dropping-particle&quot;:&quot;&quot;,&quot;non-dropping-particle&quot;:&quot;&quot;},{&quot;family&quot;:&quot;Pichler&quot;,&quot;given&quot;:&quot;K.&quot;,&quot;parse-names&quot;:false,&quot;dropping-particle&quot;:&quot;&quot;,&quot;non-dropping-particle&quot;:&quot;&quot;},{&quot;family&quot;:&quot;Poux&quot;,&quot;given&quot;:&quot;S.&quot;,&quot;parse-names&quot;:false,&quot;dropping-particle&quot;:&quot;&quot;,&quot;non-dropping-particle&quot;:&quot;&quot;},{&quot;family&quot;:&quot;Rivoire&quot;,&quot;given&quot;:&quot;C.&quot;,&quot;parse-names&quot;:false,&quot;dropping-particle&quot;:&quot;&quot;,&quot;non-dropping-particle&quot;:&quot;&quot;},{&quot;family&quot;:&quot;Rodriguez-Lopez&quot;,&quot;given&quot;:&quot;M.&quot;,&quot;parse-names&quot;:false,&quot;dropping-particle&quot;:&quot;&quot;,&quot;non-dropping-particle&quot;:&quot;&quot;},{&quot;family&quot;:&quot;Sawford&quot;,&quot;given&quot;:&quot;T.&quot;,&quot;parse-names&quot;:false,&quot;dropping-particle&quot;:&quot;&quot;,&quot;non-dropping-particle&quot;:&quot;&quot;},{&quot;family&quot;:&quot;Speretta&quot;,&quot;given&quot;:&quot;E.&quot;,&quot;parse-names&quot;:false,&quot;dropping-particle&quot;:&quot;&quot;,&quot;non-dropping-particle&quot;:&quot;&quot;},{&quot;family&quot;:&quot;Shypitsyna&quot;,&quot;given&quot;:&quot;A.&quot;,&quot;parse-names&quot;:false,&quot;dropping-particle&quot;:&quot;&quot;,&quot;non-dropping-particle&quot;:&quot;&quot;},{&quot;family&quot;:&quot;Stutz&quot;,&quot;given&quot;:&quot;A.&quot;,&quot;parse-names&quot;:false,&quot;dropping-particle&quot;:&quot;&quot;,&quot;non-dropping-particle&quot;:&quot;&quot;},{&quot;family&quot;:&quot;Sundaram&quot;,&quot;given&quot;:&quot;S.&quot;,&quot;parse-names&quot;:false,&quot;dropping-particle&quot;:&quot;&quot;,&quot;non-dropping-particle&quot;:&quot;&quot;},{&quot;family&quot;:&quot;Tognolli&quot;,&quot;given&quot;:&quot;M.&quot;,&quot;parse-names&quot;:false,&quot;dropping-particle&quot;:&quot;&quot;,&quot;non-dropping-particle&quot;:&quot;&quot;},{&quot;family&quot;:&quot;Tyagi&quot;,&quot;given&quot;:&quot;N.&quot;,&quot;parse-names&quot;:false,&quot;dropping-particle&quot;:&quot;&quot;,&quot;non-dropping-particle&quot;:&quot;&quot;},{&quot;family&quot;:&quot;Warner&quot;,&quot;given&quot;:&quot;K.&quot;,&quot;parse-names&quot;:false,&quot;dropping-particle&quot;:&quot;&quot;,&quot;non-dropping-particle&quot;:&quot;&quot;},{&quot;family&quot;:&quot;Zaru&quot;,&quot;given&quot;:&quot;R.&quot;,&quot;parse-names&quot;:false,&quot;dropping-particle&quot;:&quot;&quot;,&quot;non-dropping-particle&quot;:&quot;&quot;},{&quot;family&quot;:&quot;Wu&quot;,&quot;given&quot;:&quot;C.&quot;,&quot;parse-names&quot;:false,&quot;dropping-particle&quot;:&quot;&quot;,&quot;non-dropping-particle&quot;:&quot;&quot;},{&quot;family&quot;:&quot;Chan&quot;,&quot;given&quot;:&quot;J.&quot;,&quot;parse-names&quot;:false,&quot;dropping-particle&quot;:&quot;&quot;,&quot;non-dropping-particle&quot;:&quot;&quot;},{&quot;family&quot;:&quot;Cho&quot;,&quot;given&quot;:&quot;J.&quot;,&quot;parse-names&quot;:false,&quot;dropping-particle&quot;:&quot;&quot;,&quot;non-dropping-particle&quot;:&quot;&quot;},{&quot;family&quot;:&quot;Gao&quot;,&quot;given&quot;:&quot;S.&quot;,&quot;parse-names&quot;:false,&quot;dropping-particle&quot;:&quot;&quot;,&quot;non-dropping-particle&quot;:&quot;&quot;},{&quot;family&quot;:&quot;Grove&quot;,&quot;given&quot;:&quot;C.&quot;,&quot;parse-names&quot;:false,&quot;dropping-particle&quot;:&quot;&quot;,&quot;non-dropping-particle&quot;:&quot;&quot;},{&quot;family&quot;:&quot;Harrison&quot;,&quot;given&quot;:&quot;M. C.&quot;,&quot;parse-names&quot;:false,&quot;dropping-particle&quot;:&quot;&quot;,&quot;non-dropping-particle&quot;:&quot;&quot;},{&quot;family&quot;:&quot;Howe&quot;,&quot;given&quot;:&quot;K.&quot;,&quot;parse-names&quot;:false,&quot;dropping-particle&quot;:&quot;&quot;,&quot;non-dropping-particle&quot;:&quot;&quot;},{&quot;family&quot;:&quot;Lee&quot;,&quot;given&quot;:&quot;R.&quot;,&quot;parse-names&quot;:false,&quot;dropping-particle&quot;:&quot;&quot;,&quot;non-dropping-particle&quot;:&quot;&quot;},{&quot;family&quot;:&quot;Mendel&quot;,&quot;given&quot;:&quot;J.&quot;,&quot;parse-names&quot;:false,&quot;dropping-particle&quot;:&quot;&quot;,&quot;non-dropping-particle&quot;:&quot;&quot;},{&quot;family&quot;:&quot;Muller&quot;,&quot;given&quot;:&quot;H. M.&quot;,&quot;parse-names&quot;:false,&quot;dropping-particle&quot;:&quot;&quot;,&quot;non-dropping-particle&quot;:&quot;&quot;},{&quot;family&quot;:&quot;Raciti&quot;,&quot;given&quot;:&quot;D.&quot;,&quot;parse-names&quot;:false,&quot;dropping-particle&quot;:&quot;&quot;,&quot;non-dropping-particle&quot;:&quot;&quot;},{&quot;family&quot;:&quot;Auken&quot;,&quot;given&quot;:&quot;K.&quot;,&quot;parse-names&quot;:false,&quot;dropping-particle&quot;:&quot;&quot;,&quot;non-dropping-particle&quot;:&quot;Van&quot;},{&quot;family&quot;:&quot;Berriman&quot;,&quot;given&quot;:&quot;M.&quot;,&quot;parse-names&quot;:false,&quot;dropping-particle&quot;:&quot;&quot;,&quot;non-dropping-particle&quot;:&quot;&quot;},{&quot;family&quot;:&quot;Stein&quot;,&quot;given&quot;:&quot;L.&quot;,&quot;parse-names&quot;:false,&quot;dropping-particle&quot;:&quot;&quot;,&quot;non-dropping-particle&quot;:&quot;&quot;},{&quot;family&quot;:&quot;Sternberg&quot;,&quot;given&quot;:&quot;P. W.&quot;,&quot;parse-names&quot;:false,&quot;dropping-particle&quot;:&quot;&quot;,&quot;non-dropping-particle&quot;:&quot;&quot;},{&quot;family&quot;:&quot;Howe&quot;,&quot;given&quot;:&quot;D.&quot;,&quot;parse-names&quot;:false,&quot;dropping-particle&quot;:&quot;&quot;,&quot;non-dropping-particle&quot;:&quot;&quot;},{&quot;family&quot;:&quot;Toro&quot;,&quot;given&quot;:&quot;S.&quot;,&quot;parse-names&quot;:false,&quot;dropping-particle&quot;:&quot;&quot;,&quot;non-dropping-particle&quot;:&quot;&quot;},{&quot;family&quot;:&quot;Westerfield&quot;,&quot;given&quot;:&quot;M.&quot;,&quot;parse-names&quot;:false,&quot;dropping-particle&quot;:&quot;&quot;,&quot;non-dropping-particle&quot;:&quot;&quot;}],&quot;container-title&quot;:&quot;Nucleic acids research&quot;,&quot;container-title-short&quot;:&quot;Nucleic Acids Res&quot;,&quot;accessed&quot;:{&quot;date-parts&quot;:[[2025,2,11]]},&quot;DOI&quot;:&quot;10.1093/NAR/GKY1055&quot;,&quot;ISSN&quot;:&quot;1362-4962&quot;,&quot;PMID&quot;:&quot;30395331&quot;,&quot;URL&quot;:&quot;https://pubmed.ncbi.nlm.nih.gov/30395331/&quot;,&quot;issued&quot;:{&quot;date-parts&quot;:[[2019,1,8]]},&quot;page&quot;:&quot;D330-D338&quot;,&quot;abstract&quot;:&quo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â € GO ribbon' widget for visualizing GO annotations to a gene; the widget can be easily embedded in any web page.&quot;,&quot;publisher&quot;:&quot;Nucleic Acids Res&quot;,&quot;issue&quot;:&quot;D1&quot;,&quot;volume&quot;:&quot;47&quot;},&quot;isTemporary&quot;:false}]},{&quot;citationID&quot;:&quot;MENDELEY_CITATION_8d7c0d88-4dcc-448c-810c-970c6a89f1f3&quot;,&quot;properties&quot;:{&quot;noteIndex&quot;:0},&quot;isEdited&quot;:false,&quot;manualOverride&quot;:{&quot;isManuallyOverridden&quot;:false,&quot;citeprocText&quot;:&quot;(Ogata et al., 1999)&quot;,&quot;manualOverrideText&quot;:&quot;&quot;},&quot;citationTag&quot;:&quot;MENDELEY_CITATION_v3_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&quot;,&quot;citationItems&quot;:[{&quot;id&quot;:&quot;97760356-ac07-3d7a-a576-f713d7082e10&quot;,&quot;itemData&quot;:{&quot;type&quot;:&quot;article-journal&quot;,&quot;id&quot;:&quot;97760356-ac07-3d7a-a576-f713d7082e10&quot;,&quot;title&quot;:&quot;KEGG: Kyoto Encyclopedia of Genes and Genomes&quot;,&quot;groupId&quot;:&quot;479d9a24-6180-31f7-a820-e4a39ef05a36&quot;,&quot;author&quot;:[{&quot;family&quot;:&quot;Ogata&quot;,&quot;given&quot;:&quot;Hiroyuki&quot;,&quot;parse-names&quot;:false,&quot;dropping-particle&quot;:&quot;&quot;,&quot;non-dropping-particle&quot;:&quot;&quot;},{&quot;family&quot;:&quot;Goto&quot;,&quot;given&quot;:&quot;Susumu&quot;,&quot;parse-names&quot;:false,&quot;dropping-particle&quot;:&quot;&quot;,&quot;non-dropping-particle&quot;:&quot;&quot;},{&quot;family&quot;:&quot;Sato&quot;,&quot;given&quot;:&quot;Kazushige&quot;,&quot;parse-names&quot;:false,&quot;dropping-particle&quot;:&quot;&quot;,&quot;non-dropping-particle&quot;:&quot;&quot;},{&quot;family&quot;:&quot;Fujibuchi&quot;,&quot;given&quot;:&quot;Wataru&quot;,&quot;parse-names&quot;:false,&quot;dropping-particle&quot;:&quot;&quot;,&quot;non-dropping-particle&quot;:&quot;&quot;},{&quot;family&quot;:&quot;Bono&quot;,&quot;given&quot;:&quot;Hidemasa&quot;,&quot;parse-names&quot;:false,&quot;dropping-particle&quot;:&quot;&quot;,&quot;non-dropping-particle&quot;:&quot;&quot;},{&quot;family&quot;:&quot;Kanehisa&quot;,&quot;given&quot;:&quot;Minoru&quot;,&quot;parse-names&quot;:false,&quot;dropping-particle&quot;:&quot;&quot;,&quot;non-dropping-particle&quot;:&quot;&quot;}],&quot;container-title&quot;:&quot;Nucleic acids research&quot;,&quot;container-title-short&quot;:&quot;Nucleic Acids Res&quot;,&quot;accessed&quot;:{&quot;date-parts&quot;:[[2024,9,21]]},&quot;DOI&quot;:&quot;10.1093/NAR/27.1.29&quot;,&quot;ISSN&quot;:&quot;0305-1048&quot;,&quot;PMID&quot;:&quot;9847135&quot;,&quot;URL&quot;:&quot;https://pubmed.ncbi.nlm.nih.gov/9847135/&quot;,&quot;issued&quot;:{&quot;date-parts&quot;:[[1999,1,1]]},&quot;page&quot;:&quot;29-34&quot;,&quot;abstract&quot;:&quot;Kyoto Encyclopedia of Genes and Genomes (KEGG) is a knowledge base for systematic analysis of gene functions in terms of the networks of genes and molecules. The major component of KEGG is the PATHWAY database that consists of graphical diagrams of biochemical pathways including most of the known metabolic pathways and some of the known regulatory pathways. The pathway information is also represented by the ortholog group tables summarizing orthologous and paralogous gene groups among different organisms. KEGG maintains the GENES database for the gene catalogs of all organisms with complete genomes and selected organisms with partial genomes, which are continuously re-annotated, as well as the LIGAND database for chemical compounds and enzymes. Each gene catalog is associated with the graphical genome map for chromosomal locations that is represented by Java applet. In addition to the data collection efforts, KEGG develops and provides various computational tools, such as for reconstructing biochemical pathways from the complete genome sequence and for predicting gene regulatory networks from the gene expression profiles. The KEGG databases are daily updated and made freely available (http://www.genome.ad.jp/kegg/).&quot;,&quot;publisher&quot;:&quot;Nucleic Acids Res&quot;,&quot;issue&quot;:&quot;1&quot;,&quot;volume&quot;:&quot;27&quot;},&quot;isTemporary&quot;:false}]},{&quot;citationID&quot;:&quot;MENDELEY_CITATION_90069e80-4637-4248-96a2-1657b6f552fd&quot;,&quot;properties&quot;:{&quot;noteIndex&quot;:0},&quot;isEdited&quot;:false,&quot;manualOverride&quot;:{&quot;isManuallyOverridden&quot;:false,&quot;citeprocText&quot;:&quot;(Nesterova et al., 2019)&quot;,&quot;manualOverrideText&quot;:&quot;&quot;},&quot;citationTag&quot;:&quot;MENDELEY_CITATION_v3_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&quot;,&quot;citationItems&quot;:[{&quot;id&quot;:&quot;7bcf6f83-f3b0-34cb-bc2a-a8f360987120&quot;,&quot;itemData&quot;:{&quot;type&quot;:&quot;article-journal&quot;,&quot;id&quot;:&quot;7bcf6f83-f3b0-34cb-bc2a-a8f360987120&quot;,&quot;title&quot;:&quot;Disease Pathways: An Atlas of Human Disease Signaling Pathways&quot;,&quot;groupId&quot;:&quot;479d9a24-6180-31f7-a820-e4a39ef05a36&quot;,&quot;author&quot;:[{&quot;family&quot;:&quot;Nesterova&quot;,&quot;given&quot;:&quot;Anastasia P.&quot;,&quot;parse-names&quot;:false,&quot;dropping-particle&quot;:&quot;&quot;,&quot;non-dropping-particle&quot;:&quot;&quot;},{&quot;family&quot;:&quot;Klimov&quot;,&quot;given&quot;:&quot;Eugene A.&quot;,&quot;parse-names&quot;:false,&quot;dropping-particle&quot;:&quot;&quot;,&quot;non-dropping-particle&quot;:&quot;&quot;},{&quot;family&quot;:&quot;Zharkova&quot;,&quot;given&quot;:&quot;Maria&quot;,&quot;parse-names&quot;:false,&quot;dropping-particle&quot;:&quot;&quot;,&quot;non-dropping-particle&quot;:&quot;&quot;},{&quot;family&quot;:&quot;Sozin&quot;,&quot;given&quot;:&quot;Sergey&quot;,&quot;parse-names&quot;:false,&quot;dropping-particle&quot;:&quot;&quot;,&quot;non-dropping-particle&quot;:&quot;&quot;},{&quot;family&quot;:&quot;Sobolev&quot;,&quot;given&quot;:&quot;Vladimir&quot;,&quot;parse-names&quot;:false,&quot;dropping-particle&quot;:&quot;&quot;,&quot;non-dropping-particle&quot;:&quot;&quot;},{&quot;family&quot;:&quot;Ivanikova&quot;,&quot;given&quot;:&quot;Natalia&quot;,&quot;parse-names&quot;:false,&quot;dropping-particle&quot;:&quot;V.&quot;,&quot;non-dropping-particle&quot;:&quot;&quot;},{&quot;family&quot;:&quot;Shkrob&quot;,&quot;given&quot;:&quot;Maria&quot;,&quot;parse-names&quot;:false,&quot;dropping-particle&quot;:&quot;&quot;,&quot;non-dropping-particle&quot;:&quot;&quot;},{&quot;family&quot;:&quot;Yuryev&quot;,&quot;given&quot;:&quot;Anton&quot;,&quot;parse-names&quot;:false,&quot;dropping-particle&quot;:&quot;&quot;,&quot;non-dropping-particle&quot;:&quot;&quot;}],&quot;container-title&quot;:&quot;Disease Pathways: An Atlas of Human Disease Signaling Pathways&quot;,&quot;accessed&quot;:{&quot;date-parts&quot;:[[2025,1,30]]},&quot;DOI&quot;:&quot;10.1016/C2018-0-00586-1&quot;,&quot;ISBN&quot;:&quot;9780128170861&quot;,&quot;URL&quot;:&quot;http://www.sciencedirect.com:5070/book/9780128170861/disease-pathways?via=ihub=&quot;,&quot;issued&quot;:{&quot;date-parts&quot;:[[2019,1,1]]},&quot;page&quot;:&quot;1-704&quot;,&quot;abstract&quot;:&quot;Disease Pathways: An Atlas of Human Disease Signaling Pathways is designed to fill a void of illustrated reviews about the cellular mechanisms of human diseases. It covers 42 of the most common non-oncologic diseases and illustrates the connections between the molecular causes of the disease and its symptoms. This resource provides readers with detailed information about the disease molecular pathways, while keeping the presentation simple. Pathway models that aggregate the knowledge about protein–protein interactions have become indispensable tools in many areas of molecular biology, pharmacology, and medicine. In addition to disease pathways, the book includes a comprehensive overview of molecular signaling biology and application of pathway models in the analysis of big data for drug discovery and personalized medicine. This is a must-have reference for general biologists, biochemists, students, medical workers, and everyone interested in the cellular and molecular mechanisms of human disease.&quot;,&quot;publisher&quot;:&quot;Elsevier&quot;},&quot;isTemporary&quot;:false}]},{&quot;citationID&quot;:&quot;MENDELEY_CITATION_06b9ea3d-7840-43de-9722-807bfdd8deec&quot;,&quot;properties&quot;:{&quot;noteIndex&quot;:0},&quot;isEdited&quot;:false,&quot;manualOverride&quot;:{&quot;isManuallyOverridden&quot;:false,&quot;citeprocText&quot;:&quot;(Piñero et al., 2020)&quot;,&quot;manualOverrideText&quot;:&quot;&quot;},&quot;citationTag&quot;:&quot;MENDELEY_CITATION_v3_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&quot;,&quot;citationItems&quot;:[{&quot;id&quot;:&quot;da581c02-94a4-36a3-a37e-bf63e26c7845&quot;,&quot;itemData&quot;:{&quot;type&quot;:&quot;article-journal&quot;,&quot;id&quot;:&quot;da581c02-94a4-36a3-a37e-bf63e26c7845&quot;,&quot;title&quot;:&quot;The DisGeNET knowledge platform for disease genomics: 2019 update&quot;,&quot;groupId&quot;:&quot;479d9a24-6180-31f7-a820-e4a39ef05a36&quot;,&quot;author&quot;:[{&quot;family&quot;:&quot;Piñero&quot;,&quot;given&quot;:&quot;Janet&quot;,&quot;parse-names&quot;:false,&quot;dropping-particle&quot;:&quot;&quot;,&quot;non-dropping-particle&quot;:&quot;&quot;},{&quot;family&quot;:&quot;Ramírez-Anguita&quot;,&quot;given&quot;:&quot;Juan Manuel&quot;,&quot;parse-names&quot;:false,&quot;dropping-particle&quot;:&quot;&quot;,&quot;non-dropping-particle&quot;:&quot;&quot;},{&quot;family&quot;:&quot;Saüch-Pitarch&quot;,&quot;given&quot;:&quot;Josep&quot;,&quot;parse-names&quot;:false,&quot;dropping-particle&quot;:&quot;&quot;,&quot;non-dropping-particle&quot;:&quot;&quot;},{&quot;family&quot;:&quot;Ronzano&quot;,&quot;given&quot;:&quot;Francesco&quot;,&quot;parse-names&quot;:false,&quot;dropping-particle&quot;:&quot;&quot;,&quot;non-dropping-particle&quot;:&quot;&quot;},{&quot;family&quot;:&quot;Centeno&quot;,&quot;given&quot;:&quot;Emilio&quot;,&quot;parse-names&quot;:false,&quot;dropping-particle&quot;:&quot;&quot;,&quot;non-dropping-particle&quot;:&quot;&quot;},{&quot;family&quot;:&quot;Sanz&quot;,&quot;given&quot;:&quot;Ferran&quot;,&quot;parse-names&quot;:false,&quot;dropping-particle&quot;:&quot;&quot;,&quot;non-dropping-particle&quot;:&quot;&quot;},{&quot;family&quot;:&quot;Furlong&quot;,&quot;given&quot;:&quot;Laura I.&quot;,&quot;parse-names&quot;:false,&quot;dropping-particle&quot;:&quot;&quot;,&quot;non-dropping-particle&quot;:&quot;&quot;}],&quot;container-title&quot;:&quot;Nucleic Acids Research&quot;,&quot;container-title-short&quot;:&quot;Nucleic Acids Res&quot;,&quot;accessed&quot;:{&quot;date-parts&quot;:[[2024,9,21]]},&quot;DOI&quot;:&quot;10.1093/NAR/GKZ1021&quot;,&quot;ISSN&quot;:&quot;0305-1048&quot;,&quot;PMID&quot;:&quot;31680165&quot;,&quot;URL&quot;:&quot;https://dx.doi.org/10.1093/nar/gkz1021&quot;,&quot;issued&quot;:{&quot;date-parts&quot;:[[2020,1,8]]},&quot;page&quot;:&quot;D845-D855&quot;,&quot;abstract&quot;:&quot;One of the most pressing challenges in genomic medicine is to understand the role played by genetic variation in health and disease. Thanks to the exploration of genomic variants at large scale, hundreds of thousands of disease-Associated loci have been uncovered. However, the identification of variants of clinical relevance is a significant challenge that requires comprehensive interrogation of previous knowledge and linkage to new experimental results. To assist in this complex task, we created DisGeNET (http://www.disgenet.org/), a knowledge management platform integrating and standardizing data about disease associated genes and variants from multiple sources, including the scientific literature. DisGeNET covers the full spectrum of human diseases as well as normal and abnormal traits. The current release covers more than 24 000 diseases and traits, 17 000 genes and 117 000 genomic variants. The latest developments of DisGeNET include new sources of data, novel data attributes and prioritization metrics, a redesigned web interface and recently launched APIs. Thanks to the data standardization, the combination of expert curated information with data automatically mined from the scientific literature, and a suite of tools for accessing its publicly available data, DisGeNET is an interoperable resource supporting a variety of applications in genomic medicine and drug R&amp;D.&quot;,&quot;publisher&quot;:&quot;Oxford Academic&quot;,&quot;issue&quot;:&quot;D1&quot;,&quot;volume&quot;:&quot;48&quot;},&quot;isTemporary&quot;:false}]},{&quot;citationID&quot;:&quot;MENDELEY_CITATION_15506c90-1901-4720-abe6-676f731498a3&quot;,&quot;properties&quot;:{&quot;noteIndex&quot;:0},&quot;isEdited&quot;:false,&quot;manualOverride&quot;:{&quot;isManuallyOverridden&quot;:false,&quot;citeprocText&quot;:&quot;(Kundu et al., 2023)&quot;,&quot;manualOverrideText&quot;:&quot;&quot;},&quot;citationTag&quot;:&quot;MENDELEY_CITATION_v3_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&quot;,&quot;citationItems&quot;:[{&quot;id&quot;:&quot;feb415a3-27d2-313e-9799-f4cacb4c37d7&quot;,&quot;itemData&quot;:{&quot;type&quot;:&quot;article-journal&quot;,&quot;id&quot;:&quot;feb415a3-27d2-313e-9799-f4cacb4c37d7&quot;,&quot;title&quot;:&quot;GeDiPNet: Online resource of curated gene-disease associations for polypharmacological targets discovery&quot;,&quot;groupId&quot;:&quot;479d9a24-6180-31f7-a820-e4a39ef05a36&quot;,&quot;author&quot;:[{&quot;family&quot;:&quot;Kundu&quot;,&quot;given&quot;:&quot;Indra&quot;,&quot;parse-names&quot;:false,&quot;dropping-particle&quot;:&quot;&quot;,&quot;non-dropping-particle&quot;:&quot;&quot;},{&quot;family&quot;:&quot;Sharma&quot;,&quot;given&quot;:&quot;Mridula&quot;,&quot;parse-names&quot;:false,&quot;dropping-particle&quot;:&quot;&quot;,&quot;non-dropping-particle&quot;:&quot;&quot;},{&quot;family&quot;:&quot;Barai&quot;,&quot;given&quot;:&quot;Ram Shankar&quot;,&quot;parse-names&quot;:false,&quot;dropping-particle&quot;:&quot;&quot;,&quot;non-dropping-particle&quot;:&quot;&quot;},{&quot;family&quot;:&quot;Pokar&quot;,&quot;given&quot;:&quot;Khushal&quot;,&quot;parse-names&quot;:false,&quot;dropping-particle&quot;:&quot;&quot;,&quot;non-dropping-particle&quot;:&quot;&quot;},{&quot;family&quot;:&quot;Idicula-Thomas&quot;,&quot;given&quot;:&quot;Susan&quot;,&quot;parse-names&quot;:false,&quot;dropping-particle&quot;:&quot;&quot;,&quot;non-dropping-particle&quot;:&quot;&quot;}],&quot;container-title&quot;:&quot;Genes &amp; Diseases&quot;,&quot;container-title-short&quot;:&quot;Genes Dis&quot;,&quot;accessed&quot;:{&quot;date-parts&quot;:[[2024,9,21]]},&quot;DOI&quot;:&quot;10.1016/J.GENDIS.2022.05.034&quot;,&quot;ISSN&quot;:&quot;2352-3042&quot;,&quot;issued&quot;:{&quot;date-parts&quot;:[[2023,5,1]]},&quot;page&quot;:&quot;647-649&quot;,&quot;publisher&quot;:&quot;Elsevier&quot;,&quot;issue&quot;:&quot;3&quot;,&quot;volume&quot;:&quot;10&quot;},&quot;isTemporary&quot;:false}]},{&quot;citationID&quot;:&quot;MENDELEY_CITATION_64b32e9a-6bb7-40c3-b5e5-26312bca3794&quot;,&quot;properties&quot;:{&quot;noteIndex&quot;:0},&quot;isEdited&quot;:false,&quot;manualOverride&quot;:{&quot;isManuallyOverridden&quot;:false,&quot;citeprocText&quot;:&quot;(Pletscher-Frankild et al., 2015)&quot;,&quot;manualOverrideText&quot;:&quot;&quot;},&quot;citationTag&quot;:&quot;MENDELEY_CITATION_v3_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&quot;,&quot;citationItems&quot;:[{&quot;id&quot;:&quot;6c0e27da-11c0-3e2a-9c7f-2c77395ed274&quot;,&quot;itemData&quot;:{&quot;type&quot;:&quot;article-journal&quot;,&quot;id&quot;:&quot;6c0e27da-11c0-3e2a-9c7f-2c77395ed274&quot;,&quot;title&quot;:&quot;DISEASES: Text mining and data integration of disease–gene associations&quot;,&quot;groupId&quot;:&quot;479d9a24-6180-31f7-a820-e4a39ef05a36&quot;,&quot;author&quot;:[{&quot;family&quot;:&quot;Pletscher-Frankild&quot;,&quot;given&quot;:&quot;Sune&quot;,&quot;parse-names&quot;:false,&quot;dropping-particle&quot;:&quot;&quot;,&quot;non-dropping-particle&quot;:&quot;&quot;},{&quot;family&quot;:&quot;Pallejà&quot;,&quot;given&quot;:&quot;Albert&quot;,&quot;parse-names&quot;:false,&quot;dropping-particle&quot;:&quot;&quot;,&quot;non-dropping-particle&quot;:&quot;&quot;},{&quot;family&quot;:&quot;Tsafou&quot;,&quot;given&quot;:&quot;Kalliopi&quot;,&quot;parse-names&quot;:false,&quot;dropping-particle&quot;:&quot;&quot;,&quot;non-dropping-particle&quot;:&quot;&quot;},{&quot;family&quot;:&quot;Binder&quot;,&quot;given&quot;:&quot;Janos X.&quot;,&quot;parse-names&quot;:false,&quot;dropping-particle&quot;:&quot;&quot;,&quot;non-dropping-particle&quot;:&quot;&quot;},{&quot;family&quot;:&quot;Jensen&quot;,&quot;given&quot;:&quot;Lars Juhl&quot;,&quot;parse-names&quot;:false,&quot;dropping-particle&quot;:&quot;&quot;,&quot;non-dropping-particle&quot;:&quot;&quot;}],&quot;container-title&quot;:&quot;Methods&quot;,&quot;accessed&quot;:{&quot;date-parts&quot;:[[2024,9,21]]},&quot;DOI&quot;:&quot;10.1016/J.YMETH.2014.11.020&quot;,&quot;ISSN&quot;:&quot;1046-2023&quot;,&quot;PMID&quot;:&quot;25484339&quot;,&quot;issued&quot;:{&quot;date-parts&quot;:[[2015,3,1]]},&quot;page&quot;:&quot;83-89&quot;,&quot;abstract&quot;:&quot;Text mining is a flexible technology that can be applied to numerous different tasks in biology and medicine. We present a system for extracting disease-gene associations from biomedical abstracts. The system consists of a highly efficient dictionary-based tagger for named entity recognition of human genes and diseases, which we combine with a scoring scheme that takes into account co-occurrences both within and between sentences. We show that this approach is able to extract half of all manually curated associations with a false positive rate of only 0.16%. Nonetheless, text mining should not stand alone, but be combined with other types of evidence. For this reason, we have developed the DISEASES resource, which integrates the results from text mining with manually curated disease-gene associations, cancer mutation data, and genome-wide association studies from existing databases. The DISEASES resource is accessible through a web interface at http://diseases.jensenlab.org/, where the text-mining software and all associations are also freely available for download.&quot;,&quot;publisher&quot;:&quot;Academic Press&quot;,&quot;volume&quot;:&quot;74&quot;},&quot;isTemporary&quot;:false}]},{&quot;citationID&quot;:&quot;MENDELEY_CITATION_7ee35dd4-2d9f-4f96-9bd6-6f1295306503&quot;,&quot;properties&quot;:{&quot;noteIndex&quot;:0},&quot;isEdited&quot;:false,&quot;manualOverride&quot;:{&quot;isManuallyOverridden&quot;:false,&quot;citeprocText&quot;:&quot;(Lasso et al., 2019)&quot;,&quot;manualOverrideText&quot;:&quot;&quot;},&quot;citationTag&quot;:&quot;MENDELEY_CITATION_v3_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&quot;,&quot;citationItems&quot;:[{&quot;id&quot;:&quot;ad626ed0-a606-3c73-bd1d-02a182fda5af&quot;,&quot;itemData&quot;:{&quot;type&quot;:&quot;article-journal&quot;,&quot;id&quot;:&quot;ad626ed0-a606-3c73-bd1d-02a182fda5af&quot;,&quot;title&quot;:&quot;A Structure-Informed Atlas of Human-Virus Interactions&quot;,&quot;groupId&quot;:&quot;479d9a24-6180-31f7-a820-e4a39ef05a36&quot;,&quot;author&quot;:[{&quot;family&quot;:&quot;Lasso&quot;,&quot;given&quot;:&quot;Gorka&quot;,&quot;parse-names&quot;:false,&quot;dropping-particle&quot;:&quot;&quot;,&quot;non-dropping-particle&quot;:&quot;&quot;},{&quot;family&quot;:&quot;Mayer&quot;,&quot;given&quot;:&quot;Sandra&quot;,&quot;parse-names&quot;:false,&quot;dropping-particle&quot;:&quot;V.&quot;,&quot;non-dropping-particle&quot;:&quot;&quot;},{&quot;family&quot;:&quot;Winkelmann&quot;,&quot;given&quot;:&quot;Evandro R.&quot;,&quot;parse-names&quot;:false,&quot;dropping-particle&quot;:&quot;&quot;,&quot;non-dropping-particle&quot;:&quot;&quot;},{&quot;family&quot;:&quot;Chu&quot;,&quot;given&quot;:&quot;Tim&quot;,&quot;parse-names&quot;:false,&quot;dropping-particle&quot;:&quot;&quot;,&quot;non-dropping-particle&quot;:&quot;&quot;},{&quot;family&quot;:&quot;Elliot&quot;,&quot;given&quot;:&quot;Oliver&quot;,&quot;parse-names&quot;:false,&quot;dropping-particle&quot;:&quot;&quot;,&quot;non-dropping-particle&quot;:&quot;&quot;},{&quot;family&quot;:&quot;Patino-Galindo&quot;,&quot;given&quot;:&quot;Juan Angel&quot;,&quot;parse-names&quot;:false,&quot;dropping-particle&quot;:&quot;&quot;,&quot;non-dropping-particle&quot;:&quot;&quot;},{&quot;family&quot;:&quot;Park&quot;,&quot;given&quot;:&quot;Kernyu&quot;,&quot;parse-names&quot;:false,&quot;dropping-particle&quot;:&quot;&quot;,&quot;non-dropping-particle&quot;:&quot;&quot;},{&quot;family&quot;:&quot;Rabadan&quot;,&quot;given&quot;:&quot;Raul&quot;,&quot;parse-names&quot;:false,&quot;dropping-particle&quot;:&quot;&quot;,&quot;non-dropping-particle&quot;:&quot;&quot;},{&quot;family&quot;:&quot;Honig&quot;,&quot;given&quot;:&quot;Barry&quot;,&quot;parse-names&quot;:false,&quot;dropping-particle&quot;:&quot;&quot;,&quot;non-dropping-particle&quot;:&quot;&quot;},{&quot;family&quot;:&quot;Shapira&quot;,&quot;given&quot;:&quot;Sagi D.&quot;,&quot;parse-names&quot;:false,&quot;dropping-particle&quot;:&quot;&quot;,&quot;non-dropping-particle&quot;:&quot;&quot;}],&quot;container-title&quot;:&quot;Cell&quot;,&quot;container-title-short&quot;:&quot;Cell&quot;,&quot;accessed&quot;:{&quot;date-parts&quot;:[[2024,9,21]]},&quot;DOI&quot;:&quot;10.1016/J.CELL.2019.08.005&quot;,&quot;ISSN&quot;:&quot;1097-4172&quot;,&quot;PMID&quot;:&quot;31474372&quot;,&quot;URL&quot;:&quot;https://pubmed.ncbi.nlm.nih.gov/31474372/&quot;,&quot;issued&quot;:{&quot;date-parts&quot;:[[2019,9,5]]},&quot;page&quot;:&quot;1526-1541.e16&quot;,&quot;abstract&quot;:&quot;A computational approach facilitates the prediction and validation of protein-protein interactions between viruses and humans.&quot;,&quot;publisher&quot;:&quot;Cell&quot;,&quot;issue&quot;:&quot;6&quot;,&quot;volume&quot;:&quot;178&quot;},&quot;isTemporary&quot;:false}]},{&quot;citationID&quot;:&quot;MENDELEY_CITATION_1e8c53fe-286f-44fa-baf7-9bfcfa81150d&quot;,&quot;properties&quot;:{&quot;noteIndex&quot;:0},&quot;isEdited&quot;:false,&quot;manualOverride&quot;:{&quot;isManuallyOverridden&quot;:true,&quot;citeprocText&quot;:&quot;(&lt;i&gt;Orphadata – Orphanet Datasets&lt;/i&gt;, n.d.)&quot;,&quot;manualOverrideText&quot;:&quot;(Orphanet, 2025)&quot;},&quot;citationTag&quot;:&quot;MENDELEY_CITATION_v3_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&quot;,&quot;citationItems&quot;:[{&quot;id&quot;:&quot;0a2721ff-42ab-3468-b70a-1fbb93e1d86e&quot;,&quot;itemData&quot;:{&quot;type&quot;:&quot;webpage&quot;,&quot;id&quot;:&quot;0a2721ff-42ab-3468-b70a-1fbb93e1d86e&quot;,&quot;title&quot;:&quot;Orphadata – Orphanet datasets&quot;,&quot;groupId&quot;:&quot;479d9a24-6180-31f7-a820-e4a39ef05a36&quot;,&quot;accessed&quot;:{&quot;date-parts&quot;:[[2025,1,30]]},&quot;URL&quot;:&quot;https://www.orphadata.com/&quot;},&quot;isTemporary&quot;:false,&quot;suppress-author&quot;:false,&quot;composite&quot;:false,&quot;author-only&quot;:false}]},{&quot;citationID&quot;:&quot;MENDELEY_CITATION_95b998e2-8931-4813-9a66-16257754b251&quot;,&quot;properties&quot;:{&quot;noteIndex&quot;:0},&quot;isEdited&quot;:false,&quot;manualOverride&quot;:{&quot;isManuallyOverridden&quot;:false,&quot;citeprocText&quot;:&quot;(Szklarczyk et al., 2023)&quot;,&quot;manualOverrideText&quot;:&quot;&quot;},&quot;citationTag&quot;:&quot;MENDELEY_CITATION_v3_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&quot;,&quot;citationItems&quot;:[{&quot;id&quot;:&quot;006f9830-768c-3146-bc60-94b1bfa3abf9&quot;,&quot;itemData&quot;:{&quot;type&quot;:&quot;article-journal&quot;,&quot;id&quot;:&quot;006f9830-768c-3146-bc60-94b1bfa3abf9&quot;,&quot;title&quot;:&quot;The STRING database in 2023: protein-protein association networks and functional enrichment analyses for any sequenced genome of interest&quot;,&quot;groupId&quot;:&quot;479d9a24-6180-31f7-a820-e4a39ef05a36&quot;,&quot;author&quot;:[{&quot;family&quot;:&quot;Szklarczyk&quot;,&quot;given&quot;:&quot;Damian&quot;,&quot;parse-names&quot;:false,&quot;dropping-particle&quot;:&quot;&quot;,&quot;non-dropping-particle&quot;:&quot;&quot;},{&quot;family&quot;:&quot;Kirsch&quot;,&quot;given&quot;:&quot;Rebecca&quot;,&quot;parse-names&quot;:false,&quot;dropping-particle&quot;:&quot;&quot;,&quot;non-dropping-particle&quot;:&quot;&quot;},{&quot;family&quot;:&quot;Koutrouli&quot;,&quot;given&quot;:&quot;Mikaela&quot;,&quot;parse-names&quot;:false,&quot;dropping-particle&quot;:&quot;&quot;,&quot;non-dropping-particle&quot;:&quot;&quot;},{&quot;family&quot;:&quot;Nastou&quot;,&quot;given&quot;:&quot;Katerina&quot;,&quot;parse-names&quot;:false,&quot;dropping-particle&quot;:&quot;&quot;,&quot;non-dropping-particle&quot;:&quot;&quot;},{&quot;family&quot;:&quot;Mehryary&quot;,&quot;given&quot;:&quot;Farrokh&quot;,&quot;parse-names&quot;:false,&quot;dropping-particle&quot;:&quot;&quot;,&quot;non-dropping-particle&quot;:&quot;&quot;},{&quot;family&quot;:&quot;Hachilif&quot;,&quot;given&quot;:&quot;Radja&quot;,&quot;parse-names&quot;:false,&quot;dropping-particle&quot;:&quot;&quot;,&quot;non-dropping-particle&quot;:&quot;&quot;},{&quot;family&quot;:&quot;Gable&quot;,&quot;given&quot;:&quot;Annika L.&quot;,&quot;parse-names&quot;:false,&quot;dropping-particle&quot;:&quot;&quot;,&quot;non-dropping-particle&quot;:&quot;&quot;},{&quot;family&quot;:&quot;Fang&quot;,&quot;given&quot;:&quot;Tao&quot;,&quot;parse-names&quot;:false,&quot;dropping-particle&quot;:&quot;&quot;,&quot;non-dropping-particle&quot;:&quot;&quot;},{&quot;family&quot;:&quot;Doncheva&quot;,&quot;given&quot;:&quot;Nadezhda T.&quot;,&quot;parse-names&quot;:false,&quot;dropping-particle&quot;:&quot;&quot;,&quot;non-dropping-particle&quot;:&quot;&quot;},{&quot;family&quot;:&quot;Pyysalo&quot;,&quot;given&quot;:&quot;Sampo&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quot;,&quot;non-dropping-particle&quot;:&quot;Von&quot;}],&quot;container-title&quot;:&quot;Nucleic Acids Research&quot;,&quot;container-title-short&quot;:&quot;Nucleic Acids Res&quot;,&quot;DOI&quot;:&quot;10.1093/nar/gkac1000&quot;,&quot;ISSN&quot;:&quot;13624962&quot;,&quot;PMID&quot;:&quot;36370105&quot;,&quot;issued&quot;:{&quot;date-parts&quot;:[[2023,1,6]]},&quot;page&quot;:&quot;D638-D646&quot;,&quot;abstract&quot;:&quot;Much of the complexity within cells arises from functional and regulatory interactions among proteins. The core of these interactions is increasingly known, but novel interactions continue to be discovered, and the information remains scattered across different database resources, experimental modalities and levels of mechanistic detail. The STRING database (https://string-db.org/) systematically collects and integrates protein-protein interactions - both physical interactions as well as functional associations. The data originate from a number of sources: automated text mining of the scientific literature, computational interaction predictions from co-expression, conserved genomic context, databases of interaction experiments and known complexes/pathways from curated sources. All of these interactions are critically assessed, scored, and subsequently automatically transferred to less well-studied organisms using hierarchical orthology information. The data can be accessed via the website, but also programmatically and via bulk downloads. The most recent developments in STRING (version 12.0) are: (i) it is now possible to create, browse and analyze a full interaction network for any novel genome of interest, by submitting its complement of encoded proteins, (ii) the co-expression channel now uses variational auto-encoders to predict interactions, and it covers two new sources, single-cell RNA-seq and experimental proteomics data and (iii) the confidence in each experimentally derived interaction is now estimated based on the detection method used, and communicated to the user in the web-interface. Furthermore, STRING continues to enhance its facilities for functional enrichment analysis, which are now fully available also for user-submitted genomes.&quot;,&quot;publisher&quot;:&quot;Oxford University Press&quot;,&quot;issue&quot;:&quot;1 D&quot;,&quot;volume&quot;:&quot;51&quot;},&quot;isTemporary&quot;:false}]},{&quot;citationID&quot;:&quot;MENDELEY_CITATION_63f8cfc6-6100-42b8-bbd3-3ef70f1dc4b5&quot;,&quot;properties&quot;:{&quot;noteIndex&quot;:0},&quot;isEdited&quot;:false,&quot;manualOverride&quot;:{&quot;isManuallyOverridden&quot;:false,&quot;citeprocText&quot;:&quot;(Oughtred et al., 2021)&quot;,&quot;manualOverrideText&quot;:&quot;&quot;},&quot;citationTag&quot;:&quot;MENDELEY_CITATION_v3_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&quot;,&quot;citationItems&quot;:[{&quot;id&quot;:&quot;e4fa689f-98c6-367e-9aa2-13623696563d&quot;,&quot;itemData&quot;:{&quot;type&quot;:&quot;article-journal&quot;,&quot;id&quot;:&quot;e4fa689f-98c6-367e-9aa2-13623696563d&quot;,&quot;title&quot;:&quot;The BioGRID database: A comprehensive biomedical resource of curated protein, genetic, and chemical interactions&quot;,&quot;groupId&quot;:&quot;479d9a24-6180-31f7-a820-e4a39ef05a36&quot;,&quot;author&quot;:[{&quot;family&quot;:&quot;Oughtred&quot;,&quot;given&quot;:&quot;Rose&quot;,&quot;parse-names&quot;:false,&quot;dropping-particle&quot;:&quot;&quot;,&quot;non-dropping-particle&quot;:&quot;&quot;},{&quot;family&quot;:&quot;Rust&quot;,&quot;given&quot;:&quot;Jennifer&quot;,&quot;parse-names&quot;:false,&quot;dropping-particle&quot;:&quot;&quot;,&quot;non-dropping-particle&quot;:&quot;&quot;},{&quot;family&quot;:&quot;Chang&quot;,&quot;given&quot;:&quot;Christie&quot;,&quot;parse-names&quot;:false,&quot;dropping-particle&quot;:&quot;&quot;,&quot;non-dropping-particle&quot;:&quot;&quot;},{&quot;family&quot;:&quot;Breitkreutz&quot;,&quot;given&quot;:&quot;Bobby Joe&quot;,&quot;parse-names&quot;:false,&quot;dropping-particle&quot;:&quot;&quot;,&quot;non-dropping-particle&quot;:&quot;&quot;},{&quot;family&quot;:&quot;Stark&quot;,&quot;given&quot;:&quot;Chris&quot;,&quot;parse-names&quot;:false,&quot;dropping-particle&quot;:&quot;&quot;,&quot;non-dropping-particle&quot;:&quot;&quot;},{&quot;family&quot;:&quot;Willems&quot;,&quot;given&quot;:&quot;Andrew&quot;,&quot;parse-names&quot;:false,&quot;dropping-particle&quot;:&quot;&quot;,&quot;non-dropping-particle&quot;:&quot;&quot;},{&quot;family&quot;:&quot;Boucher&quot;,&quot;given&quot;:&quot;Lorrie&quot;,&quot;parse-names&quot;:false,&quot;dropping-particle&quot;:&quot;&quot;,&quot;non-dropping-particle&quot;:&quot;&quot;},{&quot;family&quot;:&quot;Leung&quot;,&quot;given&quot;:&quot;Genie&quot;,&quot;parse-names&quot;:false,&quot;dropping-particle&quot;:&quot;&quot;,&quot;non-dropping-particle&quot;:&quot;&quot;},{&quot;family&quot;:&quot;Kolas&quot;,&quot;given&quot;:&quot;Nadine&quot;,&quot;parse-names&quot;:false,&quot;dropping-particle&quot;:&quot;&quot;,&quot;non-dropping-particle&quot;:&quot;&quot;},{&quot;family&quot;:&quot;Zhang&quot;,&quot;given&quot;:&quot;Frederick&quot;,&quot;parse-names&quot;:false,&quot;dropping-particle&quot;:&quot;&quot;,&quot;non-dropping-particle&quot;:&quot;&quot;},{&quot;family&quot;:&quot;Dolma&quot;,&quot;given&quot;:&quot;Sonam&quot;,&quot;parse-names&quot;:false,&quot;dropping-particle&quot;:&quot;&quot;,&quot;non-dropping-particle&quot;:&quot;&quot;},{&quot;family&quot;:&quot;Coulombe-Huntington&quot;,&quot;given&quot;:&quot;Jasmin&quot;,&quot;parse-names&quot;:false,&quot;dropping-particle&quot;:&quot;&quot;,&quot;non-dropping-particle&quot;:&quot;&quot;},{&quot;family&quot;:&quot;Chatr-aryamontri&quot;,&quot;given&quot;:&quot;Andrew&quot;,&quot;parse-names&quot;:false,&quot;dropping-particle&quot;:&quot;&quot;,&quot;non-dropping-particle&quot;:&quot;&quot;},{&quot;family&quot;:&quot;Dolinski&quot;,&quot;given&quot;:&quot;Kara&quot;,&quot;parse-names&quot;:false,&quot;dropping-particle&quot;:&quot;&quot;,&quot;non-dropping-particle&quot;:&quot;&quot;},{&quot;family&quot;:&quot;Tyers&quot;,&quot;given&quot;:&quot;Mike&quot;,&quot;parse-names&quot;:false,&quot;dropping-particle&quot;:&quot;&quot;,&quot;non-dropping-particle&quot;:&quot;&quot;}],&quot;container-title&quot;:&quot;Protein science : a publication of the Protein Society&quot;,&quot;container-title-short&quot;:&quot;Protein Sci&quot;,&quot;accessed&quot;:{&quot;date-parts&quot;:[[2024,9,21]]},&quot;DOI&quot;:&quot;10.1002/PRO.3978&quot;,&quot;ISSN&quot;:&quot;1469-896X&quot;,&quot;PMID&quot;:&quot;33070389&quot;,&quot;URL&quot;:&quot;https://pubmed.ncbi.nlm.nih.gov/33070389/&quot;,&quot;issued&quot;:{&quot;date-parts&quot;:[[2021,1,1]]},&quot;page&quot;:&quot;187-200&quot;,&quot;abstract&quot;:&quot;The BioGRID (Biological General Repository for Interaction Datasets, thebiogrid.org) is an open-access database resource that houses manually curated protein and genetic interactions from multiple species including yeast, worm, fly, mouse, and human. The ~1.93 million curated interactions in BioGRID can be used to build complex networks to facilitate biomedical discoveries, particularly as related to human health and disease. All BioGRID content is curated from primary experimental evidence in the biomedical literature, and includes both focused low-throughput studies and large high-throughput datasets. BioGRID also captures protein post-translational modifications and protein or gene interactions with bioactive small molecules including many known drugs. A built-in network visualization tool combines all annotations and allows users to generate network graphs of protein, genetic and chemical interactions. In addition to general curation across species, BioGRID undertakes themed curation projects in specific aspects of cellular regulation, for example the ubiquitin-proteasome system, as well as specific disease areas, such as for the SARS-CoV-2 virus that causes COVID-19 severe acute respiratory syndrome. A recent extension of BioGRID, named the Open Repository of CRISPR Screens (ORCS, orcs.thebiogrid.org), captures single mutant phenotypes and genetic interactions from published high throughput genome-wide CRISPR/Cas9-based genetic screens. BioGRID-ORCS contains datasets for over 1,042 CRISPR screens carried out to date in human, mouse and fly cell lines. The biomedical research community can freely access all BioGRID data through the web interface, standardized file downloads, or via model organism databases and partner meta-databases.&quot;,&quot;publisher&quot;:&quot;Protein Sci&quot;,&quot;issue&quot;:&quot;1&quot;,&quot;volume&quot;:&quot;30&quot;},&quot;isTemporary&quot;:false}]},{&quot;citationID&quot;:&quot;MENDELEY_CITATION_f8574556-ff68-4f71-87b1-1a5811d4f86f&quot;,&quot;properties&quot;:{&quot;noteIndex&quot;:0},&quot;isEdited&quot;:false,&quot;manualOverride&quot;:{&quot;isManuallyOverridden&quot;:false,&quot;citeprocText&quot;:&quot;(del Toro et al., 2022)&quot;,&quot;manualOverrideText&quot;:&quot;&quot;},&quot;citationTag&quot;:&quot;MENDELEY_CITATION_v3_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&quot;,&quot;citationItems&quot;:[{&quot;id&quot;:&quot;90fb8a28-fe50-36c6-ae22-de3c0dd1b606&quot;,&quot;itemData&quot;:{&quot;type&quot;:&quot;article-journal&quot;,&quot;id&quot;:&quot;90fb8a28-fe50-36c6-ae22-de3c0dd1b606&quot;,&quot;title&quot;:&quot;The IntAct database: efficient access to fine-grained molecular interaction data&quot;,&quot;groupId&quot;:&quot;479d9a24-6180-31f7-a820-e4a39ef05a36&quot;,&quot;author&quot;:[{&quot;family&quot;:&quot;Toro&quot;,&quot;given&quot;:&quot;Noemi&quot;,&quot;parse-names&quot;:false,&quot;dropping-particle&quot;:&quot;&quot;,&quot;non-dropping-particle&quot;:&quot;del&quot;},{&quot;family&quot;:&quot;Shrivastava&quot;,&quot;given&quot;:&quot;Anjali&quot;,&quot;parse-names&quot;:false,&quot;dropping-particle&quot;:&quot;&quot;,&quot;non-dropping-particle&quot;:&quot;&quot;},{&quot;family&quot;:&quot;Ragueneau&quot;,&quot;given&quot;:&quot;Eliot&quot;,&quot;parse-names&quot;:false,&quot;dropping-particle&quot;:&quot;&quot;,&quot;non-dropping-particle&quot;:&quot;&quot;},{&quot;family&quot;:&quot;Meldal&quot;,&quot;given&quot;:&quot;Birgit&quot;,&quot;parse-names&quot;:false,&quot;dropping-particle&quot;:&quot;&quot;,&quot;non-dropping-particle&quot;:&quot;&quot;},{&quot;family&quot;:&quot;Combe&quot;,&quot;given&quot;:&quot;Colin&quot;,&quot;parse-names&quot;:false,&quot;dropping-particle&quot;:&quot;&quot;,&quot;non-dropping-particle&quot;:&quot;&quot;},{&quot;family&quot;:&quot;Barrera&quot;,&quot;given&quot;:&quot;Elisabet&quot;,&quot;parse-names&quot;:false,&quot;dropping-particle&quot;:&quot;&quot;,&quot;non-dropping-particle&quot;:&quot;&quot;},{&quot;family&quot;:&quot;Perfetto&quot;,&quot;given&quot;:&quot;Livia&quot;,&quot;parse-names&quot;:false,&quot;dropping-particle&quot;:&quot;&quot;,&quot;non-dropping-particle&quot;:&quot;&quot;},{&quot;family&quot;:&quot;How&quot;,&quot;given&quot;:&quot;Karyn&quot;,&quot;parse-names&quot;:false,&quot;dropping-particle&quot;:&quot;&quot;,&quot;non-dropping-particle&quot;:&quot;&quot;},{&quot;family&quot;:&quot;Ratan&quot;,&quot;given&quot;:&quot;Prashansa&quot;,&quot;parse-names&quot;:false,&quot;dropping-particle&quot;:&quot;&quot;,&quot;non-dropping-particle&quot;:&quot;&quot;},{&quot;family&quot;:&quot;Shirodkar&quot;,&quot;given&quot;:&quot;Gautam&quot;,&quot;parse-names&quot;:false,&quot;dropping-particle&quot;:&quot;&quot;,&quot;non-dropping-particle&quot;:&quot;&quot;},{&quot;family&quot;:&quot;Lu&quot;,&quot;given&quot;:&quot;Odilia&quot;,&quot;parse-names&quot;:false,&quot;dropping-particle&quot;:&quot;&quot;,&quot;non-dropping-particle&quot;:&quot;&quot;},{&quot;family&quot;:&quot;Mészáros&quot;,&quot;given&quot;:&quot;Bálint&quot;,&quot;parse-names&quot;:false,&quot;dropping-particle&quot;:&quot;&quot;,&quot;non-dropping-particle&quot;:&quot;&quot;},{&quot;family&quot;:&quot;Watkins&quot;,&quot;given&quot;:&quot;Xavier&quot;,&quot;parse-names&quot;:false,&quot;dropping-particle&quot;:&quot;&quot;,&quot;non-dropping-particle&quot;:&quot;&quot;},{&quot;family&quot;:&quot;Pundir&quot;,&quot;given&quot;:&quot;Sangya&quot;,&quot;parse-names&quot;:false,&quot;dropping-particle&quot;:&quot;&quot;,&quot;non-dropping-particle&quot;:&quot;&quot;},{&quot;family&quot;:&quot;Licata&quot;,&quot;given&quot;:&quot;Luana&quot;,&quot;parse-names&quot;:false,&quot;dropping-particle&quot;:&quot;&quot;,&quot;non-dropping-particle&quot;:&quot;&quot;},{&quot;family&quot;:&quot;Iannuccelli&quot;,&quot;given&quot;:&quot;Marta&quot;,&quot;parse-names&quot;:false,&quot;dropping-particle&quot;:&quot;&quot;,&quot;non-dropping-particle&quot;:&quot;&quot;},{&quot;family&quot;:&quot;Pellegrini&quot;,&quot;given&quot;:&quot;Matteo&quot;,&quot;parse-names&quot;:false,&quot;dropping-particle&quot;:&quot;&quot;,&quot;non-dropping-particle&quot;:&quot;&quot;},{&quot;family&quot;:&quot;Martin&quot;,&quot;given&quot;:&quot;Maria Jesus&quot;,&quot;parse-names&quot;:false,&quot;dropping-particle&quot;:&quot;&quot;,&quot;non-dropping-particle&quot;:&quot;&quot;},{&quot;family&quot;:&quot;Panni&quot;,&quot;given&quot;:&quot;Simona&quot;,&quot;parse-names&quot;:false,&quot;dropping-particle&quot;:&quot;&quot;,&quot;non-dropping-particle&quot;:&quot;&quot;},{&quot;family&quot;:&quot;Duesbury&quot;,&quot;given&quot;:&quot;Margaret&quot;,&quot;parse-names&quot;:false,&quot;dropping-particle&quot;:&quot;&quot;,&quot;non-dropping-particle&quot;:&quot;&quot;},{&quot;family&quot;:&quot;Vallet&quot;,&quot;given&quot;:&quot;Sylvain D.&quot;,&quot;parse-names&quot;:false,&quot;dropping-particle&quot;:&quot;&quot;,&quot;non-dropping-particle&quot;:&quot;&quot;},{&quot;family&quot;:&quot;Rappsilber&quot;,&quot;given&quot;:&quot;Juri&quot;,&quot;parse-names&quot;:false,&quot;dropping-particle&quot;:&quot;&quot;,&quot;non-dropping-particle&quot;:&quot;&quot;},{&quot;family&quot;:&quot;Ricard-Blum&quot;,&quot;given&quot;:&quot;Sylvie&quot;,&quot;parse-names&quot;:false,&quot;dropping-particle&quot;:&quot;&quot;,&quot;non-dropping-particle&quot;:&quot;&quot;},{&quot;family&quot;:&quot;Cesareni&quot;,&quot;given&quot;:&quot;Gianni&quot;,&quot;parse-names&quot;:false,&quot;dropping-particle&quot;:&quot;&quot;,&quot;non-dropping-particle&quot;:&quot;&quot;},{&quot;family&quot;:&quot;Salwinski&quot;,&quot;given&quot;:&quot;Lukasz&quot;,&quot;parse-names&quot;:false,&quot;dropping-particle&quot;:&quot;&quot;,&quot;non-dropping-particle&quot;:&quot;&quot;},{&quot;family&quot;:&quot;Orchard&quot;,&quot;given&quot;:&quot;Sandra&quot;,&quot;parse-names&quot;:false,&quot;dropping-particle&quot;:&quot;&quot;,&quot;non-dropping-particle&quot;:&quot;&quot;},{&quot;family&quot;:&quot;Porras&quot;,&quot;given&quot;:&quot;Pablo&quot;,&quot;parse-names&quot;:false,&quot;dropping-particle&quot;:&quot;&quot;,&quot;non-dropping-particle&quot;:&quot;&quot;},{&quot;family&quot;:&quot;Panneerselvam&quot;,&quot;given&quot;:&quot;Kalpana&quot;,&quot;parse-names&quot;:false,&quot;dropping-particle&quot;:&quot;&quot;,&quot;non-dropping-particle&quot;:&quot;&quot;},{&quot;family&quot;:&quot;Hermjakob&quot;,&quot;given&quot;:&quot;Henning&quot;,&quot;parse-names&quot;:false,&quot;dropping-particle&quot;:&quot;&quot;,&quot;non-dropping-particle&quot;:&quot;&quot;}],&quot;container-title&quot;:&quot;Nucleic Acids Research&quot;,&quot;container-title-short&quot;:&quot;Nucleic Acids Res&quot;,&quot;accessed&quot;:{&quot;date-parts&quot;:[[2024,9,21]]},&quot;DOI&quot;:&quot;10.1093/NAR/GKAB1006&quot;,&quot;ISSN&quot;:&quot;0305-1048&quot;,&quot;PMID&quot;:&quot;34761267&quot;,&quot;URL&quot;:&quot;https://dx.doi.org/10.1093/nar/gkab1006&quot;,&quot;issued&quot;:{&quot;date-parts&quot;:[[2022,1,7]]},&quot;page&quot;:&quot;D648-D653&quot;,&quot;abstract&quot;:&quot;The IntAct molecular interaction database (https://www.ebi.ac.uk/intact) is a curated resource of molecular interactions, derived from the scientific literature and from direct data depositions. As of August 2021, IntAct provides more than one million binary interactions, curated by twelve global partners of the International Molecular Exchange consortium, for which the IntAct database provides a shared curation and dissemination platform. The IMEx curation policy has always emphasised a fine-grained data and curation model, aiming to capture the relevant experimental detail essential for the interpretation of the provided molecular interaction data. Here, we present recent curation focus and progress, as well as a completely redeveloped website which presents IntAct data in a much more user-friendly and detailed way.&quot;,&quot;publisher&quot;:&quot;Oxford Academic&quot;,&quot;issue&quot;:&quot;D1&quot;,&quot;volume&quot;:&quot;50&quot;},&quot;isTemporary&quot;:false}]},{&quot;citationID&quot;:&quot;MENDELEY_CITATION_62fbb63e-65e7-4142-95e0-5b039a93f5b4&quot;,&quot;properties&quot;:{&quot;noteIndex&quot;:0},&quot;isEdited&quot;:false,&quot;manualOverride&quot;:{&quot;isManuallyOverridden&quot;:false,&quot;citeprocText&quot;:&quot;(Shannon et al., 2003)&quot;,&quot;manualOverrideText&quot;:&quot;&quot;},&quot;citationTag&quot;:&quot;MENDELEY_CITATION_v3_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&quot;,&quot;citationItems&quot;:[{&quot;id&quot;:&quot;31687ad2-699d-3a2a-b8b3-3e4b16934700&quot;,&quot;itemData&quot;:{&quot;type&quot;:&quot;article-journal&quot;,&quot;id&quot;:&quot;31687ad2-699d-3a2a-b8b3-3e4b16934700&quot;,&quot;title&quot;:&quot;Cytoscape: A Software Environment for Integrated Models of Biomolecular Interaction Networks&quot;,&quot;groupId&quot;:&quot;479d9a24-6180-31f7-a820-e4a39ef05a36&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accessed&quot;:{&quot;date-parts&quot;:[[2025,1,19]]},&quot;DOI&quot;:&quot;10.1101/GR.1239303&quot;,&quot;ISSN&quot;:&quot;1088-9051&quot;,&quot;PMID&quot;:&quot;14597658&quot;,&quot;URL&quot;:&quot;https://genome.cshlp.org/content/13/11/2498.full&quot;,&quot;issued&quot;:{&quot;date-parts&quot;:[[2003,11,1]]},&quot;page&quot;:&quot;2498-2504&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publisher&quot;:&quot;Cold Spring Harbor Laboratory Press&quot;,&quot;issue&quot;:&quot;11&quot;,&quot;volume&quot;:&quot;13&quot;},&quot;isTemporary&quot;:false}]},{&quot;citationID&quot;:&quot;MENDELEY_CITATION_7e51932a-68c3-4258-9f0c-69c1b20a59f3&quot;,&quot;properties&quot;:{&quot;noteIndex&quot;:0},&quot;isEdited&quot;:false,&quot;manualOverride&quot;:{&quot;isManuallyOverridden&quot;:false,&quot;citeprocText&quot;:&quot;(Anderson, 2023; Peng et al., 2019b; Upadhyay &amp;#38; Fu, 2013; Yamazaki et al., 2022a)&quot;,&quot;manualOverrideText&quot;:&quot;&quot;},&quot;citationTag&quot;:&quot;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&quot;,&quot;citationItems&quot;:[{&quot;id&quot;:&quot;6905cf96-8c26-33c3-9b12-5c658fb78223&quot;,&quot;itemData&quot;:{&quot;type&quot;:&quot;article-journal&quot;,&quot;id&quot;:&quot;6905cf96-8c26-33c3-9b12-5c658fb78223&quot;,&quot;title&quot;:&quot;Linking the microbiota and metabolic disease with lymphotoxin&quot;,&quot;groupId&quot;:&quot;479d9a24-6180-31f7-a820-e4a39ef05a36&quot;,&quot;author&quot;:[{&quot;family&quot;:&quot;Upadhyay&quot;,&quot;given&quot;:&quot;Vaibhav&quot;,&quot;parse-names&quot;:false,&quot;dropping-particle&quot;:&quot;&quot;,&quot;non-dropping-particle&quot;:&quot;&quot;},{&quot;family&quot;:&quot;Fu&quot;,&quot;given&quot;:&quot;Yang Xin&quot;,&quot;parse-names&quot;:false,&quot;dropping-particle&quot;:&quot;&quot;,&quot;non-dropping-particle&quot;:&quot;&quot;}],&quot;container-title&quot;:&quot;International Immunology&quot;,&quot;container-title-short&quot;:&quot;Int Immunol&quot;,&quot;accessed&quot;:{&quot;date-parts&quot;:[[2025,2,11]]},&quot;DOI&quot;:&quot;10.1093/INTIMM/DXT018&quot;,&quot;ISSN&quot;:&quot;0953-8178&quot;,&quot;PMID&quot;:&quot;23657002&quot;,&quot;URL&quot;:&quot;https://dx.doi.org/10.1093/intimm/dxt018&quot;,&quot;issued&quot;:{&quot;date-parts&quot;:[[2013,7,1]]},&quot;page&quot;:&quot;397-403&quot;,&quot;abstract&quot;:&quot;The field of lymphotoxin biology has seen many advances in the past decade. Notably, a role for lymphotoxin as a key effector cytokine has emerged to add to its foundational contribution to lymphoid organogenesis. It is now clear that lymphotoxin contributes to host defense for a wide variety of pathogens, and the lymphotoxin receptor is a defining feature of and regulatory mechanism in both innate and adaptive immunities. Specifically, lymphotoxin contributes to Th education, licensing of IL-22 production from type 3 innate lymphoid cells, and even maintains innate myeloid populations within the fully developed lymph node. Most recently, lymphotoxin has been implicated in regulation of the microbiota and metabolic disease. Early studies revealed that lymphotoxin might influence composition of the commensal microbiota through its regulation of immunological compartmentalization in the gut. Additionally, several epidemiological studies have linked polymorphisms in lymphotoxin to metabolic disease. Studies exploring the role of lymphotoxin in metabolic disease have demonstrated that lymphotoxin may influence metabolism both directly in the liver and indirectly through regulation of gut immune responses. It now appears that lymphotoxin may bridge the gap between altered composition of the commensal microbiota and metabolism. © The Japanese Society for Immunology. 2013. All rights reserved.&quot;,&quot;publisher&quot;:&quot;Oxford Academic&quot;,&quot;issue&quot;:&quot;7&quot;,&quot;volume&quot;:&quot;25&quot;},&quot;isTemporary&quot;:false},{&quot;id&quot;:&quot;ea9a1153-022d-3b2b-995b-27dede3ac3e3&quot;,&quot;itemData&quot;:{&quot;type&quot;:&quot;article-journal&quot;,&quot;id&quot;:&quot;ea9a1153-022d-3b2b-995b-27dede3ac3e3&quot;,&quot;title&quot;:&quot;Probiotic Bacillus subtilis CW14 reduces disruption of the epithelial barrier and toxicity of ochratoxin A to Caco-2 cells&quot;,&quot;groupId&quot;:&quot;479d9a24-6180-31f7-a820-e4a39ef05a36&quot;,&quot;author&quot;:[{&quot;family&quot;:&quot;Peng&quot;,&quot;given&quot;:&quot;Mengxue&quot;,&quot;parse-names&quot;:false,&quot;dropping-particle&quot;:&quot;&quot;,&quot;non-dropping-particle&quot;:&quot;&quot;},{&quot;family&quot;:&quot;Liu&quot;,&quot;given&quot;:&quot;Jiawei&quot;,&quot;parse-names&quot;:false,&quot;dropping-particle&quot;:&quot;&quot;,&quot;non-dropping-particle&quot;:&quot;&quot;},{&quot;family&quot;:&quot;Liang&quot;,&quot;given&quot;:&quot;Zhihong&quot;,&quot;parse-names&quot;:false,&quot;dropping-particle&quot;:&quot;&quot;,&quot;non-dropping-particle&quot;:&quot;&quot;}],&quot;container-title&quot;:&quot;Food and Chemical Toxicology&quot;,&quot;accessed&quot;:{&quot;date-parts&quot;:[[2025,2,11]]},&quot;DOI&quot;:&quot;10.1016/J.FCT.2019.02.009&quot;,&quot;ISSN&quot;:&quot;0278-6915&quot;,&quot;PMID&quot;:&quot;30763683&quot;,&quot;issued&quot;:{&quot;date-parts&quot;:[[2019,4,1]]},&quot;page&quot;:&quot;25-33&quot;,&quot;abstract&quot;:&quot;The multiple toxic effects of ochratoxin A (OTA) are a threat for human and animal. This study aimed to examine whether B. subtilis CW14 protected against OTA-induced barrier disruption and cell damage to Caco-2 cells. The results showed that Caco-2 cells treated with OTA led to microvilli disruption, tight junction protein (ZO-1 and claudin-1) damage, and inhibition of cell proliferation by arresting the cell cycle in the G2/M phase that promoted apoptosis. The treatment of B. subtilis CW14 mitigated the tight junction injury by improving ZO-1 protein expression, and it reduced apoptosis that was induced by OTA. Furthermore, transcriptome analysis indicated that OTA down-regulated genes that involved in the tight junction, cell cycle, and apoptosis-related signaling pathways. B. subtilis CW14 may have protected the ZO-1 protein by activating the toll-like receptor signaling pathway, and it reduced OTA damage by down-regulating the death receptor genes and up-regulating the DNA repair genes. These findings demonstrated the importance of B. subtilis CW14 in the regulation of tight junction proteins and in reducing death of intestinal epithelial cells. Thus, B. subtilis CW14 is a potential candidate as a food additive to protect against intestinal damage.&quot;,&quot;publisher&quot;:&quot;Pergamon&quot;,&quot;volume&quot;:&quot;126&quot;},&quot;isTemporary&quot;:false},{&quot;id&quot;:&quot;c4e41a48-bf99-3bfb-8280-2bbe26514460&quot;,&quot;itemData&quot;:{&quot;type&quot;:&quot;article-journal&quot;,&quot;id&quot;:&quot;c4e41a48-bf99-3bfb-8280-2bbe26514460&quot;,&quot;title&quot;:&quot;IκBζ controls IL-17-triggered gene expression program in intestinal epithelial cells that restricts colonization of SFB and prevents Th17-associated pathologies&quot;,&quot;groupId&quot;:&quot;479d9a24-6180-31f7-a820-e4a39ef05a36&quot;,&quot;author&quot;:[{&quot;family&quot;:&quot;Yamazaki&quot;,&quot;given&quot;:&quot;Soh&quot;,&quot;parse-names&quot;:false,&quot;dropping-particle&quot;:&quot;&quot;,&quot;non-dropping-particle&quot;:&quot;&quot;},{&quot;family&quot;:&quot;Inohara&quot;,&quot;given&quot;:&quot;Naohiro&quot;,&quot;parse-names&quot;:false,&quot;dropping-particle&quot;:&quot;&quot;,&quot;non-dropping-particle&quot;:&quot;&quot;},{&quot;family&quot;:&quot;Ohmuraya&quot;,&quot;given&quot;:&quot;Masaki&quot;,&quot;parse-names&quot;:false,&quot;dropping-particle&quot;:&quot;&quot;,&quot;non-dropping-particle&quot;:&quot;&quot;},{&quot;family&quot;:&quot;Tsuneoka&quot;,&quot;given&quot;:&quot;Yousuke&quot;,&quot;parse-names&quot;:false,&quot;dropping-particle&quot;:&quot;&quot;,&quot;non-dropping-particle&quot;:&quot;&quot;},{&quot;family&quot;:&quot;Yagita&quot;,&quot;given&quot;:&quot;Hideo&quot;,&quot;parse-names&quot;:false,&quot;dropping-particle&quot;:&quot;&quot;,&quot;non-dropping-particle&quot;:&quot;&quot;},{&quot;family&quot;:&quot;Katagiri&quot;,&quot;given&quot;:&quot;Takaharu&quot;,&quot;parse-names&quot;:false,&quot;dropping-particle&quot;:&quot;&quot;,&quot;non-dropping-particle&quot;:&quot;&quot;},{&quot;family&quot;:&quot;Nishina&quot;,&quot;given&quot;:&quot;Takashi&quot;,&quot;parse-names&quot;:false,&quot;dropping-particle&quot;:&quot;&quot;,&quot;non-dropping-particle&quot;:&quot;&quot;},{&quot;family&quot;:&quot;Mikami&quot;,&quot;given&quot;:&quot;Tetuo&quot;,&quot;parse-names&quot;:false,&quot;dropping-particle&quot;:&quot;&quot;,&quot;non-dropping-particle&quot;:&quot;&quot;},{&quot;family&quot;:&quot;Funato&quot;,&quot;given&quot;:&quot;Hiromasa&quot;,&quot;parse-names&quot;:false,&quot;dropping-particle&quot;:&quot;&quot;,&quot;non-dropping-particle&quot;:&quot;&quot;},{&quot;family&quot;:&quot;Araki&quot;,&quot;given&quot;:&quot;Kimi&quot;,&quot;parse-names&quot;:false,&quot;dropping-particle&quot;:&quot;&quot;,&quot;non-dropping-particle&quot;:&quot;&quot;},{&quot;family&quot;:&quot;Nakano&quot;,&quot;given&quot;:&quot;Hiroyasu&quot;,&quot;parse-names&quot;:false,&quot;dropping-particle&quot;:&quot;&quot;,&quot;non-dropping-particle&quot;:&quot;&quot;}],&quot;container-title&quot;:&quot;Mucosal Immunology&quot;,&quot;container-title-short&quot;:&quot;Mucosal Immunol&quot;,&quot;accessed&quot;:{&quot;date-parts&quot;:[[2025,2,11]]},&quot;DOI&quot;:&quot;10.1038/S41385-022-00554-3/ATTACHMENT/3FB6A419-770A-43B8-9568-F84985B28667/MMC2.PDF&quot;,&quot;ISSN&quot;:&quot;19353456&quot;,&quot;PMID&quot;:&quot;35999460&quot;,&quot;URL&quot;:&quot;http://www.mucosalimmunology.org/article/S1933021922017573/fulltext&quot;,&quot;issued&quot;:{&quot;date-parts&quot;:[[2022,6,1]]},&quot;page&quot;:&quot;1321-1337&quot;,&quot;abstract&quot;:&quot;Control of gut microbes is crucial for not only local defense in the intestine but also proper systemic immune responses. Although intestinal epithelial cells (IECs) play important roles in cytokine-mediated control of enterobacteria, the underlying mechanisms are not fully understood. Here we show that deletion of IκBζ in IECs in mice leads to dysbiosis with marked expansion of segmented filamentous bacteria (SFB), thereby enhancing Th17 cell development and exacerbating inflammatory diseases. Mechanistically, the IκBζ deficiency results in decrease in the number of Paneth cells and impairment in expression of IL-17-inducible genes involved in IgA production. The decrease in Paneth cells is caused by aberrant activation of IFN-γ signaling and a failure of IL-17-dependent recovery from IFN-γ-induced damage. Thus, the IL-17R–IκBζ axis in IECs contributes to the maintenance of intestinal homeostasis by serving as a key component in a regulatory loop between the gut microbiota and immune cells.&quot;,&quot;publisher&quot;:&quot;Springer Nature&quot;,&quot;issue&quot;:&quot;6&quot;,&quot;volume&quot;:&quot;15&quot;},&quot;isTemporary&quot;:false},{&quot;id&quot;:&quot;bc438d2c-ef1c-3041-a977-153bdbfdda01&quot;,&quot;itemData&quot;:{&quot;type&quot;:&quot;article-journal&quot;,&quot;id&quot;:&quot;bc438d2c-ef1c-3041-a977-153bdbfdda01&quot;,&quot;title&quot;:&quot;Gut Microbiome and Circadian Interactions with Platelets Across Human\nDiseases, including Alzheimer’s Disease, Amyotrophic Lateral Sclerosis,\nand Cancer&quot;,&quot;groupId&quot;:&quot;479d9a24-6180-31f7-a820-e4a39ef05a36&quot;,&quot;author&quot;:[{&quot;family&quot;:&quot;Anderson&quot;,&quot;given&quot;:&quot;George&quot;,&quot;parse-names&quot;:false,&quot;dropping-particle&quot;:&quot;&quot;,&quot;non-dropping-particle&quot;:&quot;&quot;}],&quot;container-title&quot;:&quot;Current Topics in Medicinal Chemistry&quot;,&quot;container-title-short&quot;:&quot;Curr Top Med Chem&quot;,&quot;accessed&quot;:{&quot;date-parts&quot;:[[2025,2,11]]},&quot;DOI&quot;:&quot;10.2174/0115680266253465230920114223&quot;,&quot;ISSN&quot;:&quot;15680266&quot;,&quot;PMID&quot;:&quot;37807406&quot;,&quot;URL&quot;:&quot;https://www.eurekaselect.com/article/134737&quot;,&quot;issued&quot;:{&quot;date-parts&quot;:[[2023,10,9]]},&quot;page&quot;:&quot;2699-2719&quot;,&quot;abstract&quot;:&quot;Platelets have traditionally been investigated for their role in clot formation in the course of cardiovascular diseases and strokes. However, recent work indicates platelets to be an integral aspect of wider systemic processes, with relevance to the pathophysiology of a host of diverse medical conditions, including neurodegenerative disorders and cancer. This article reviews platelet function and interactions with the gut microbiome and circadian systems, highlighting the role of the platelet mitochondrial melatonergic pathway in determining platelet activation, fluxes and plasticity. This provides a number of novel conceptualizations of platelet function and mode of interaction with other cell types, including in the pathoetiology and pathophysiology of diverse medical conditions, such as cancer, Alzheimer's disease, and amyotrophic lateral sclerosis. It is proposed that a platelet-gut axis allows platelets to contribute to many of the pathophysiological processes linked to gut dysbiosis and gut permeability. This is at least partly via platelet sphingosine- 1-phosphate release, which regulates enteric glial cells and lymphocyte chemotaxis, indicating an etiological role for platelets in a wide array of medical conditions linked to alterations in the gut microbiome. Platelets are also an important regulator of the various microenvironments that underpin most human medical conditions, including the tumor microenvironment, neurodegenerative diseases, and autoimmune disorders. Platelet serotonin release regulates the availability of the mitochondrial melatonergic pathway systemically, thereby being an important determinant of the dynamic metabolic interactions occurring across cell types that underpin the pathoetiology of many medical conditions. In addition, a number of novel and diverse future research directions and treatment implications are proposed.&quot;,&quot;publisher&quot;:&quot;Bentham Science Publishers Ltd.&quot;,&quot;issue&quot;:&quot;28&quot;,&quot;volume&quot;:&quot;23&quot;},&quot;isTemporary&quot;:false}]},{&quot;citationID&quot;:&quot;MENDELEY_CITATION_e5ca4a1a-c4ad-45ec-a2da-7ce35e953f9f&quot;,&quot;properties&quot;:{&quot;noteIndex&quot;:0},&quot;isEdited&quot;:false,&quot;manualOverride&quot;:{&quot;isManuallyOverridden&quot;:false,&quot;citeprocText&quot;:&quot;(Kochumon et al., 2020)&quot;,&quot;manualOverrideText&quot;:&quot;&quot;},&quot;citationTag&quot;:&quot;MENDELEY_CITATION_v3_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&quot;,&quot;citationItems&quot;:[{&quot;id&quot;:&quot;7ab6169d-0861-3155-be75-591bf8efabf4&quot;,&quot;itemData&quot;:{&quot;type&quot;:&quot;article-journal&quot;,&quot;id&quot;:&quot;7ab6169d-0861-3155-be75-591bf8efabf4&quot;,&quot;title&quot;:&quot;Adipose tissue gene expression of CXCL10 and CXCL11 modulates inflammatory markers in obesity: implications for metabolic inflammation and insulin resistance&quot;,&quot;groupId&quot;:&quot;479d9a24-6180-31f7-a820-e4a39ef05a36&quot;,&quot;author&quot;:[{&quot;family&quot;:&quot;Kochumon&quot;,&quot;given&quot;:&quot;Shihab&quot;,&quot;parse-names&quot;:false,&quot;dropping-particle&quot;:&quot;&quot;,&quot;non-dropping-particle&quot;:&quot;&quot;},{&quot;family&quot;:&quot;Madhoun&quot;,&quot;given&quot;:&quot;Ashraf&quot;,&quot;parse-names&quot;:false,&quot;dropping-particle&quot;:&quot;Al&quot;,&quot;non-dropping-particle&quot;:&quot;&quot;},{&quot;family&quot;:&quot;Al-Rashed&quot;,&quot;given&quot;:&quot;Fatema&quot;,&quot;parse-names&quot;:false,&quot;dropping-particle&quot;:&quot;&quot;,&quot;non-dropping-particle&quot;:&quot;&quot;},{&quot;family&quot;:&quot;Azim&quot;,&quot;given&quot;:&quot;Rafaat&quot;,&quot;parse-names&quot;:false,&quot;dropping-particle&quot;:&quot;&quot;,&quot;non-dropping-particle&quot;:&quot;&quot;},{&quot;family&quot;:&quot;Al-Ozairi&quot;,&quot;given&quot;:&quot;Ebaa&quot;,&quot;parse-names&quot;:false,&quot;dropping-particle&quot;:&quot;&quot;,&quot;non-dropping-particle&quot;:&quot;&quot;},{&quot;family&quot;:&quot;Al-Mulla&quot;,&quot;given&quot;:&quot;Fahd&quot;,&quot;parse-names&quot;:false,&quot;dropping-particle&quot;:&quot;&quot;,&quot;non-dropping-particle&quot;:&quot;&quot;},{&quot;family&quot;:&quot;Ahmad&quot;,&quot;given&quot;:&quot;Rasheed&quot;,&quot;parse-names&quot;:false,&quot;dropping-particle&quot;:&quot;&quot;,&quot;non-dropping-particle&quot;:&quot;&quot;}],&quot;container-title&quot;:&quot;Therapeutic Advances in Endocrinology and Metabolism&quot;,&quot;container-title-short&quot;:&quot;Ther Adv Endocrinol Metab&quot;,&quot;accessed&quot;:{&quot;date-parts&quot;:[[2025,2,11]]},&quot;DOI&quot;:&quot;10.1177/2042018820930902/ASSET/IMAGES/LARGE/10.1177_2042018820930902-FIG2.JPEG&quot;,&quot;ISSN&quot;:&quot;20420196&quot;,&quot;URL&quot;:&quot;https://journals.sagepub.com/doi/10.1177/2042018820930902&quot;,&quot;issued&quot;:{&quot;date-parts&quot;:[[2020,7,1]]},&quot;abstract&quot;:&quot;Background: The CXCL subfamily of chemokines (CXCL9, CXCL10, and CXCL11; angiostatic chemokines) plays a key role in many inflammatory diseases. However, the expression of CXCLs in adipose tissue (AT) during obesity and association of these CXCLs with inflammatory markers and insulin resistance are poorly understood. Therefore, this study aimed to investigate the effects of CXCL gene expression on subcutaneous AT inflammatory markers and insulin resistance. Methods: Subcutaneous-fat biopsies were collected from 59 nondiabetic (lean/overweight/obese) individuals for RNA isolation. Expression levels of AT CXCL and inflammatory markers were determined by quantitative reverse transcriptase polymerase chain reaction (RT-qPCR). Biomedical parameters in the plasma were measured by enzyme-linked immunosorbent assay (ELISA). Insulin resistance was estimated using homeostatic model assessment (HOMA-IR). Results: AT CXCL expression was higher in obese compared with lean individuals (p &lt; 0.05) and positively correlated with body mass index (BMI; r ⩾ 0.269, p &lt; 0.05). Expression of CXCL9, CXCL10, and CXCL11 correlated significantly with various pro-inflammatory markers, including family members of interleukins, chemokines, and their prospective receptors (r ⩾ 0.339, p ⩽ 0.009), but not anti-inflammatory markers. CXCL11 expression correlated specifically with the expression of CCL5, CCL18, TLR3, TLR4, TLR8, IRF5, and NF-κB (r ⩾ 0.279, p ⩽ 0.039). Notably, CXCL11 was correlated with C-reactive protein (CRP), fasting blood glucose (FBG), and HOMA-IR. In multiple regression analysis, CXCL11 was identified as an independent predictor of CCL19, CCL5, IL-6, and TLR3. Conclusion: These data suggest that the CXCL family members, specifically CXCL10 and CXCL11, are potential biomarkers for the onset of AT inflammation during obesity.&quot;,&quot;publisher&quot;:&quot;SAGE Publications Ltd&quot;,&quot;volume&quot;:&quot;11&quot;},&quot;isTemporary&quot;:false}]},{&quot;citationID&quot;:&quot;MENDELEY_CITATION_1cdf3667-624a-405e-ab4e-9aed01c16f54&quot;,&quot;properties&quot;:{&quot;noteIndex&quot;:0},&quot;isEdited&quot;:false,&quot;manualOverride&quot;:{&quot;isManuallyOverridden&quot;:false,&quot;citeprocText&quot;:&quot;(Kolodziej et al., 2011; Krause et al., 2014)&quot;,&quot;manualOverrideText&quot;:&quot;&quot;},&quot;citationTag&quot;:&quot;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&quot;,&quot;citationItems&quot;:[{&quot;id&quot;:&quot;3d40e6aa-94ec-3dcc-bac3-1d34f3c97acd&quot;,&quot;itemData&quot;:{&quot;type&quot;:&quot;article-journal&quot;,&quot;id&quot;:&quot;3d40e6aa-94ec-3dcc-bac3-1d34f3c97acd&quot;,&quot;title&quot;:&quot;TNFAIP3 Maintains Intestinal Barrier Function and Supports Epithelial Cell Tight Junctions&quot;,&quot;groupId&quot;:&quot;479d9a24-6180-31f7-a820-e4a39ef05a36&quot;,&quot;author&quot;:[{&quot;family&quot;:&quot;Kolodziej&quot;,&quot;given&quot;:&quot;Lauren E.&quot;,&quot;parse-names&quot;:false,&quot;dropping-particle&quot;:&quot;&quot;,&quot;non-dropping-particle&quot;:&quot;&quot;},{&quot;family&quot;:&quot;Lodolce&quot;,&quot;given&quot;:&quot;James P.&quot;,&quot;parse-names&quot;:false,&quot;dropping-particle&quot;:&quot;&quot;,&quot;non-dropping-particle&quot;:&quot;&quot;},{&quot;family&quot;:&quot;Chang&quot;,&quot;given&quot;:&quot;Jonathan E.&quot;,&quot;parse-names&quot;:false,&quot;dropping-particle&quot;:&quot;&quot;,&quot;non-dropping-particle&quot;:&quot;&quot;},{&quot;family&quot;:&quot;Schneider&quot;,&quot;given&quot;:&quot;Jeffrey R.&quot;,&quot;parse-names&quot;:false,&quot;dropping-particle&quot;:&quot;&quot;,&quot;non-dropping-particle&quot;:&quot;&quot;},{&quot;family&quot;:&quot;Grimm&quot;,&quot;given&quot;:&quot;Wesley A.&quot;,&quot;parse-names&quot;:false,&quot;dropping-particle&quot;:&quot;&quot;,&quot;non-dropping-particle&quot;:&quot;&quot;},{&quot;family&quot;:&quot;Bartulis&quot;,&quot;given&quot;:&quot;Sarah J.&quot;,&quot;parse-names&quot;:false,&quot;dropping-particle&quot;:&quot;&quot;,&quot;non-dropping-particle&quot;:&quot;&quot;},{&quot;family&quot;:&quot;Zhu&quot;,&quot;given&quot;:&quot;Xiaorong&quot;,&quot;parse-names&quot;:false,&quot;dropping-particle&quot;:&quot;&quot;,&quot;non-dropping-particle&quot;:&quot;&quot;},{&quot;family&quot;:&quot;Messer&quot;,&quot;given&quot;:&quot;Jeannette S.&quot;,&quot;parse-names&quot;:false,&quot;dropping-particle&quot;:&quot;&quot;,&quot;non-dropping-particle&quot;:&quot;&quot;},{&quot;family&quot;:&quot;Murphy&quot;,&quot;given&quot;:&quot;Stephen F.&quot;,&quot;parse-names&quot;:false,&quot;dropping-particle&quot;:&quot;&quot;,&quot;non-dropping-particle&quot;:&quot;&quot;},{&quot;family&quot;:&quot;Reddy&quot;,&quot;given&quot;:&quot;Nishith&quot;,&quot;parse-names&quot;:false,&quot;dropping-particle&quot;:&quot;&quot;,&quot;non-dropping-particle&quot;:&quot;&quot;},{&quot;family&quot;:&quot;Turner&quot;,&quot;given&quot;:&quot;Jerrold R.&quot;,&quot;parse-names&quot;:false,&quot;dropping-particle&quot;:&quot;&quot;,&quot;non-dropping-particle&quot;:&quot;&quot;},{&quot;family&quot;:&quot;Boone&quot;,&quot;given&quot;:&quot;David L.&quot;,&quot;parse-names&quot;:false,&quot;dropping-particle&quot;:&quot;&quot;,&quot;non-dropping-particle&quot;:&quot;&quot;}],&quot;container-title&quot;:&quot;PLOS ONE&quot;,&quot;container-title-short&quot;:&quot;PLoS One&quot;,&quot;accessed&quot;:{&quot;date-parts&quot;:[[2025,2,11]]},&quot;DOI&quot;:&quot;10.1371/JOURNAL.PONE.0026352&quot;,&quot;ISSN&quot;:&quot;1932-6203&quot;,&quot;PMID&quot;:&quot;22031828&quot;,&quot;URL&quot;:&quot;https://journals.plos.org/plosone/article?id=10.1371/journal.pone.0026352&quot;,&quot;issued&quot;:{&quot;date-parts&quot;:[[2011,10,27]]},&quot;page&quot;:&quot;e26352&quot;,&quot;abstract&quot;:&quot;Tight junctions between intestinal epithelial cells mediate the permeability of the intestinal barrier, and loss of intestinal barrier function mediated by TNF signaling is associated with the inflammatory pathophysiology observed in Crohn's disease and celiac disease. Thus, factors that modulate intestinal epithelial cell response to TNF may be critical for the maintenance of barrier function. TNF alpha-induced protein 3 (TNFAIP3) is a cytosolic protein that acts in a negative feedback loop to regulate cell signaling induced by Toll-like receptor ligands and TNF, suggesting that TNFAIP3 may play a role in regulating the intestinal barrier. To investigate the specific role of TNFAIP3 in intestinal barrier function we assessed barrier permeability in TNFAIP3−/− mice and LPS-treated villin-TNFAIP3 transgenic mice. TNFAIP3−/− mice had greater intestinal permeability compared to wild-type littermates, while villin-TNFAIP3 transgenic mice were protected from increases in permeability seen within LPS-treated wild-type littermates, indicating that barrier permeability is controlled by TNFAIP3. In cultured human intestinal epithelial cell lines, TNFAIP3 expression regulated both TNF-induced and myosin light chain kinase-regulated tight junction dynamics but did not affect myosin light chain kinase activity. Immunohistochemistry of mouse intestine revealed that TNFAIP3 expression inhibits LPS-induced loss of the tight junction protein occludin from the apical border of the intestinal epithelium. We also found that TNFAIP3 deubiquitinates polyubiquitinated occludin. These in vivo and in vitro studies support the role of TNFAIP3 in promoting intestinal epithelial barrier integrity and demonstrate its novel ability to maintain intestinal homeostasis through tight junction protein regulation.&quot;,&quot;publisher&quot;:&quot;Public Library of Science&quot;,&quot;issue&quot;:&quot;10&quot;,&quot;volume&quot;:&quot;6&quot;},&quot;isTemporary&quot;:false},{&quot;id&quot;:&quot;0f3c2968-5f32-3e6b-afec-a0f1cfe2b471&quot;,&quot;itemData&quot;:{&quot;type&quot;:&quot;article-journal&quot;,&quot;id&quot;:&quot;0f3c2968-5f32-3e6b-afec-a0f1cfe2b471&quot;,&quot;title&quot;:&quot;The tumor necrosis factor family member TNFSF14 (LIGHT) is required for resolution of intestinal inflammation in mice&quot;,&quot;groupId&quot;:&quot;479d9a24-6180-31f7-a820-e4a39ef05a36&quot;,&quot;author&quot;:[{&quot;family&quot;:&quot;Krause&quot;,&quot;given&quot;:&quot;Petra&quot;,&quot;parse-names&quot;:false,&quot;dropping-particle&quot;:&quot;&quot;,&quot;non-dropping-particle&quot;:&quot;&quot;},{&quot;family&quot;:&quot;Zahner&quot;,&quot;given&quot;:&quot;Sonja P.&quot;,&quot;parse-names&quot;:false,&quot;dropping-particle&quot;:&quot;&quot;,&quot;non-dropping-particle&quot;:&quot;&quot;},{&quot;family&quot;:&quot;Kim&quot;,&quot;given&quot;:&quot;Gisen&quot;,&quot;parse-names&quot;:false,&quot;dropping-particle&quot;:&quot;&quot;,&quot;non-dropping-particle&quot;:&quot;&quot;},{&quot;family&quot;:&quot;Shaikh&quot;,&quot;given&quot;:&quot;Raziyah B.&quot;,&quot;parse-names&quot;:false,&quot;dropping-particle&quot;:&quot;&quot;,&quot;non-dropping-particle&quot;:&quot;&quot;},{&quot;family&quot;:&quot;Steinberg&quot;,&quot;given&quot;:&quot;Marcos W.&quot;,&quot;parse-names&quot;:false,&quot;dropping-particle&quot;:&quot;&quot;,&quot;non-dropping-particle&quot;:&quot;&quot;},{&quot;family&quot;:&quot;Kronenberg&quot;,&quot;given&quot;:&quot;Mitchell&quot;,&quot;parse-names&quot;:false,&quot;dropping-particle&quot;:&quot;&quot;,&quot;non-dropping-particle&quot;:&quot;&quot;}],&quot;container-title&quot;:&quot;Gastroenterology&quot;,&quot;container-title-short&quot;:&quot;Gastroenterology&quot;,&quot;accessed&quot;:{&quot;date-parts&quot;:[[2025,2,11]]},&quot;DOI&quot;:&quot;10.1053/j.gastro.2014.02.010&quot;,&quot;ISSN&quot;:&quot;15280012&quot;,&quot;PMID&quot;:&quot;24560868&quot;,&quot;URL&quot;:&quot;http://www.gastrojournal.org/article/S0016508514002212/fulltext&quot;,&quot;issued&quot;:{&quot;date-parts&quot;:[[2014,6,1]]},&quot;page&quot;:&quot;1752-1762.e4&quot;,&quot;abstract&quot;:&quot;Background &amp; Aims The pathogenesis of inflammatory bowel disease (IBD) is associated with a dysregulated mucosal immune response. Expression of the tumor necrosis factor (TNF) superfamily member 14 (TNFSF14, also known as LIGHT [homologous to lymphotoxins, exhibits inducible expression, and competes with HSV glycoprotein D for HVEM, a receptor expressed by T lymphocytes]) on T cells is involved in their activation; transgenic expression of LIGHT on T cells in mice promotes inflammation in multiple organs, including intestine. We investigated the roles for LIGHT in recovery from intestinal inflammation in mice. Methods We studied the role of LIGHT in intestinal inflammation using Tnfsf14-/- and wild-type mice. Colitis was induced by transfer of CD4+CD45RBhigh T cells into Rag1-/- or Tnfsf14-/-Rag1-/- mice, or by administration of dextran sulfate sodium to Tnfsf14-/- or wild-type C57BL/6J mice. Mice were weighed, colon tissues were collected and measured, and histology analyses were performed. We measured infiltrating cell populations and expression of cytokines, chemokines, and LIGHT. Results After administration of dextran sulfate sodium, Tnfsf14-/- mice developed more severe colitis than controls, based on their reduced survival, accelerated loss of body weight, and histologic scores. LIGHT protected mice from colitis via the lymphotoxin β receptor and was expressed mainly by myeloid cells in the colon. Colons of Tnfsf14-/- mice also had increased accumulation of innate immune cells and higher levels of cytokines than colons from control mice. LIGHT, therefore, appears to regulate inflammation in the colon. Conclusions Tnfsf14-/- mice develop more severe colitis than control mice. LIGHT signals through the lymphotoxin β receptor in the colon to regulate the innate immune response and mediate recovery from intestinal inflammation. © 2014 by the AGA Institute.&quot;,&quot;publisher&quot;:&quot;W.B. Saunders&quot;,&quot;issue&quot;:&quot;7&quot;,&quot;volume&quot;:&quot;146&quot;},&quot;isTemporary&quot;:false}]},{&quot;citationID&quot;:&quot;MENDELEY_CITATION_8331b30a-cc86-4fc2-a3c8-7f9025f415eb&quot;,&quot;properties&quot;:{&quot;noteIndex&quot;:0},&quot;isEdited&quot;:false,&quot;manualOverride&quot;:{&quot;isManuallyOverridden&quot;:false,&quot;citeprocText&quot;:&quot;(Pauletto et al., 2020)&quot;,&quot;manualOverrideText&quot;:&quot;&quot;},&quot;citationTag&quot;:&quot;MENDELEY_CITATION_v3_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&quot;,&quot;citationItems&quot;:[{&quot;id&quot;:&quot;19587524-c823-35a1-bd47-fe32c5502cd5&quot;,&quot;itemData&quot;:{&quot;type&quot;:&quot;article-journal&quot;,&quot;id&quot;:&quot;19587524-c823-35a1-bd47-fe32c5502cd5&quot;,&quot;title&quot;:&quot;Nutrigenomic Effects of Long-Term Grape Pomace Supplementation in Dairy Cows&quot;,&quot;groupId&quot;:&quot;479d9a24-6180-31f7-a820-e4a39ef05a36&quot;,&quot;author&quot;:[{&quot;family&quot;:&quot;Pauletto&quot;,&quot;given&quot;:&quot;Marianna&quot;,&quot;parse-names&quot;:false,&quot;dropping-particle&quot;:&quot;&quot;,&quot;non-dropping-particle&quot;:&quot;&quot;},{&quot;family&quot;:&quot;Elgendy&quot;,&quot;given&quot;:&quot;Ramy&quot;,&quot;parse-names&quot;:false,&quot;dropping-particle&quot;:&quot;&quot;,&quot;non-dropping-particle&quot;:&quot;&quot;},{&quot;family&quot;:&quot;Ianni&quot;,&quot;given&quot;:&quot;Andrea&quot;,&quot;parse-names&quot;:false,&quot;dropping-particle&quot;:&quot;&quot;,&quot;non-dropping-particle&quot;:&quot;&quot;},{&quot;family&quot;:&quot;Marone&quot;,&quot;given&quot;:&quot;Elettra&quot;,&quot;parse-names&quot;:false,&quot;dropping-particle&quot;:&quot;&quot;,&quot;non-dropping-particle&quot;:&quot;&quot;},{&quot;family&quot;:&quot;Giantin&quot;,&quot;given&quot;:&quot;Mery&quot;,&quot;parse-names&quot;:false,&quot;dropping-particle&quot;:&quot;&quot;,&quot;non-dropping-particle&quot;:&quot;&quot;},{&quot;family&quot;:&quot;Grotta&quot;,&quot;given&quot;:&quot;Lisa&quot;,&quot;parse-names&quot;:false,&quot;dropping-particle&quot;:&quot;&quot;,&quot;non-dropping-particle&quot;:&quot;&quot;},{&quot;family&quot;:&quot;Ramazzotti&quot;,&quot;given&quot;:&quot;Solange&quot;,&quot;parse-names&quot;:false,&quot;dropping-particle&quot;:&quot;&quot;,&quot;non-dropping-particle&quot;:&quot;&quot;},{&quot;family&quot;:&quot;Bennato&quot;,&quot;given&quot;:&quot;Francesca&quot;,&quot;parse-names&quot;:false,&quot;dropping-particle&quot;:&quot;&quot;,&quot;non-dropping-particle&quot;:&quot;&quot;},{&quot;family&quot;:&quot;Dacasto&quot;,&quot;given&quot;:&quot;Mauro&quot;,&quot;parse-names&quot;:false,&quot;dropping-particle&quot;:&quot;&quot;,&quot;non-dropping-particle&quot;:&quot;&quot;},{&quot;family&quot;:&quot;Martino&quot;,&quot;given&quot;:&quot;Giuseppe&quot;,&quot;parse-names&quot;:false,&quot;dropping-particle&quot;:&quot;&quot;,&quot;non-dropping-particle&quot;:&quot;&quot;}],&quot;container-title&quot;:&quot;Animals 2020, Vol. 10, Page 714&quot;,&quot;accessed&quot;:{&quot;date-parts&quot;:[[2025,2,11]]},&quot;DOI&quot;:&quot;10.3390/ANI10040714&quot;,&quot;ISSN&quot;:&quot;2076-2615&quot;,&quot;URL&quot;:&quot;https://www.mdpi.com/2076-2615/10/4/714/htm&quot;,&quot;issued&quot;:{&quot;date-parts&quot;:[[2020,4,19]]},&quot;page&quot;:&quot;714&quot;,&quot;abstract&quot;:&quot;The increasing demand for more animal products put pressure on improving livestock production efficiency and sustainability. In this context, advanced animal nutrition studies appear indispensable. Here, the effect of grape pomace (GP), the polyphenol-rich agricultural by-product, was evaluated on Holstein-Friesian cows’ whole-blood transcriptome, milk production and composition. Two experimental groups were set up. The first one received a basal diet and served as a control, while the second one received a 7.5% GP-supplemented diet for a total of 60 days. Milk production and composition were not different between the group; however, the transcriptome analysis revealed a total of 40 genes significantly affected by GP supplementation. Among the most interesting down-regulated genes, we found the DnaJ heat-shock protein family member A1 (DNAJA1), the mitochondrial fission factor (MFF), and the impact RWD domain protein (IMPACT) genes. The gene set enrichment analysis evidenced the positive enrichment of ‘interferon alpha (IFN-α) and IFN-γ response’, ‘IL6-JAK-STAT3 signaling’ and ‘complement’ genes. Moreover, the functional analysis denoted positive enrichment of the ‘response to protozoan’ and ‘negative regulation of viral genome replication’ biological processes. Our data provide an overall view of the blood transcriptomic signature after a 60-day GP supplementation in dairy cows which mainly reflects a GP-induced immunomodulatory effect.&quot;,&quot;publisher&quot;:&quot;Multidisciplinary Digital Publishing Institute&quot;,&quot;issue&quot;:&quot;4&quot;,&quot;volume&quot;:&quot;10&quot;},&quot;isTemporary&quot;:false}]},{&quot;citationID&quot;:&quot;MENDELEY_CITATION_30cd6cc1-171e-4293-bdf5-0e398d75b666&quot;,&quot;properties&quot;:{&quot;noteIndex&quot;:0},&quot;isEdited&quot;:false,&quot;manualOverride&quot;:{&quot;isManuallyOverridden&quot;:false,&quot;citeprocText&quot;:&quot;(Z. Chen et al., 2025a; Neurath, 2014)&quot;,&quot;manualOverrideText&quot;:&quot;&quot;},&quot;citationTag&quot;:&quot;MENDELEY_CITATION_v3_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&quot;,&quot;citationItems&quot;:[{&quot;id&quot;:&quot;59eaf839-750b-3537-8ea0-d52946defd7f&quot;,&quot;itemData&quot;:{&quot;type&quot;:&quot;article-journal&quot;,&quot;id&quot;:&quot;59eaf839-750b-3537-8ea0-d52946defd7f&quot;,&quot;title&quot;:&quot;Genetic variation reveals the therapeutic potential of BRSK2 in idiopathic pulmonary fibrosis&quot;,&quot;groupId&quot;:&quot;479d9a24-6180-31f7-a820-e4a39ef05a36&quot;,&quot;author&quot;:[{&quot;family&quot;:&quot;Chen&quot;,&quot;given&quot;:&quot;Zhe&quot;,&quot;parse-names&quot;:false,&quot;dropping-particle&quot;:&quot;&quot;,&quot;non-dropping-particle&quot;:&quot;&quot;},{&quot;family&quot;:&quot;Tang&quot;,&quot;given&quot;:&quot;Mingyang&quot;,&quot;parse-names&quot;:false,&quot;dropping-particle&quot;:&quot;&quot;,&quot;non-dropping-particle&quot;:&quot;&quot;},{&quot;family&quot;:&quot;Wang&quot;,&quot;given&quot;:&quot;Nan&quot;,&quot;parse-names&quot;:false,&quot;dropping-particle&quot;:&quot;&quot;,&quot;non-dropping-particle&quot;:&quot;&quot;},{&quot;family&quot;:&quot;Liu&quot;,&quot;given&quot;:&quot;Jiangjiang&quot;,&quot;parse-names&quot;:false,&quot;dropping-particle&quot;:&quot;&quot;,&quot;non-dropping-particle&quot;:&quot;&quot;},{&quot;family&quot;:&quot;Tan&quot;,&quot;given&quot;:&quot;Xiaoyan&quot;,&quot;parse-names&quot;:false,&quot;dropping-particle&quot;:&quot;&quot;,&quot;non-dropping-particle&quot;:&quot;&quot;},{&quot;family&quot;:&quot;Ma&quot;,&quot;given&quot;:&quot;Haitao&quot;,&quot;parse-names&quot;:false,&quot;dropping-particle&quot;:&quot;&quot;,&quot;non-dropping-particle&quot;:&quot;&quot;},{&quot;family&quot;:&quot;Luo&quot;,&quot;given&quot;:&quot;Jing&quot;,&quot;parse-names&quot;:false,&quot;dropping-particle&quot;:&quot;&quot;,&quot;non-dropping-particle&quot;:&quot;&quot;},{&quot;family&quot;:&quot;Xie&quot;,&quot;given&quot;:&quot;Kai&quot;,&quot;parse-names&quot;:false,&quot;dropping-particle&quot;:&quot;&quot;,&quot;non-dropping-particle&quot;:&quot;&quot;}],&quot;container-title&quot;:&quot;BMC medicine&quot;,&quot;container-title-short&quot;:&quot;BMC Med&quot;,&quot;accessed&quot;:{&quot;date-parts&quot;:[[2025,2,11]]},&quot;DOI&quot;:&quot;10.1186/S12916-025-03848-Y/FIGURES/4&quot;,&quot;ISSN&quot;:&quot;17417015&quot;,&quot;PMID&quot;:&quot;39838395&quot;,&quot;URL&quot;:&quot;https://bmcmedicine.biomedcentral.com/articles/10.1186/s12916-025-03848-y&quot;,&quot;issued&quot;:{&quot;date-parts&quot;:[[2025,1,21]]},&quot;page&quot;:&quot;22&quot;,&quot;abstract&quot;:&quot;BACKGROUND: Current research underscores the need to better understand the pathogenic mechanisms and treatment strategies for idiopathic pulmonary fibrosis (IPF). This study aimed to identify key targets involved in the progression of IPF. METHODS: We employed Mendelian randomization (MR) with three genome-wide association studies and four quantitative trait loci datasets to identify key driver genes for IPF. Prioritized targets were evaluated for respiratory insufficiency and transplant-free survival. The therapeutic efficacy of the core gene was validated in cellular and animal models. Additionally, we conducted a comprehensive evaluation of therapeutic value, pathogenic mechanisms, and safety through phenome-wide association study (PheWAS), mediation analysis, transcriptomic analyses, shared causal variant exploration, DNA methylation MR, and protein interactions. RESULTS: Multiple MR results revealed that BRSK2 has a significant pathogenic impact on IPF at both transcriptional and translational levels, with a lung tissue-specific association (OR = 1.596; CI, 1.300-1.961; Pval = 8.290 × 10 - 6). BRSK2 was associated with IPF progression driven by high-risk factors, with mediation effects ranging from 34.452 to 69.665%. Elevated BRSK2 expression in peripheral blood mononuclear cells correlated with reduced pulmonary function, while increased circulating BRSK2 levels suggested respiratory failure and shorter transplant-free survival in IPF patients. BRSK2 silencing attenuated lung fibrosis progression in cellular and animal models. Transcriptomic integration identified PSMB1, CTSD, and CTSH as significant downstream effectors of BRSK2, with PSMB1 showing robust shared causal variant support (PPH4 = 0.800). Colocalization analysis and phenotype scan deepened the pathogenic association of BRSK2 with IPF, while methylation MR analysis highlighted the critical role of epigenetic regulation in BRSK2-driven IPF pathogenesis. PheWAS revealed no significant drug-related toxicities for BRSK2, and its therapeutic potential was further underscored by protein interaction analyses. CONCLUSIONS: BRSK2 is identified as a critical pathogenic factor in IPF, with strong potential as a therapeutic target. Future studies should focus on its translational implications and the development of targeted therapies to improve patient outcomes.&quot;,&quot;publisher&quot;:&quot;BioMed Central&quot;,&quot;issue&quot;:&quot;1&quot;,&quot;volume&quot;:&quot;23&quot;},&quot;isTemporary&quot;:false},{&quot;id&quot;:&quot;f4aff918-76c5-3d90-966f-b1fb642cc1de&quot;,&quot;itemData&quot;:{&quot;type&quot;:&quot;article-journal&quot;,&quot;id&quot;:&quot;f4aff918-76c5-3d90-966f-b1fb642cc1de&quot;,&quot;title&quot;:&quot;Cytokines in inflammatory bowel disease&quot;,&quot;groupId&quot;:&quot;479d9a24-6180-31f7-a820-e4a39ef05a36&quot;,&quot;author&quot;:[{&quot;family&quot;:&quot;Neurath&quot;,&quot;given&quot;:&quot;Markus F.&quot;,&quot;parse-names&quot;:false,&quot;dropping-particle&quot;:&quot;&quot;,&quot;non-dropping-particle&quot;:&quot;&quot;}],&quot;container-title&quot;:&quot;Nature Reviews Immunology 2014 14:5&quot;,&quot;accessed&quot;:{&quot;date-parts&quot;:[[2025,2,11]]},&quot;DOI&quot;:&quot;10.1038/nri3661&quot;,&quot;ISSN&quot;:&quot;1474-1741&quot;,&quot;PMID&quot;:&quot;24751956&quot;,&quot;URL&quot;:&quot;https://www.nature.com/articles/nri3661&quot;,&quot;issued&quot;:{&quot;date-parts&quot;:[[2014,4,22]]},&quot;page&quot;:&quot;329-342&quot;,&quot;abstract&quot;:&quot;This Review covers the cellular sources and immune functions of the various cytokines that have been associated with inflammatory bowel disease (IBD). The author details how the dysregulated production of pro-inflammatory and anti-inflammatory cytokines can drive IBD pathology, and discusses the feasibility of targeting different cytokines for the future therapy of IBD. Cytokines have a crucial role in the pathogenesis of inflammatory bowel diseases (IBDs), such as Crohn's disease and ulcerative colitis, where they control multiple aspects of the inflammatory response. In particular, the imbalance between pro-inflammatory and anti-inflammatory cytokines that occurs in IBD impedes the resolution of inflammation and instead leads to disease perpetuation and tissue destruction. Recent studies suggest the existence of a network of regulatory cytokines that has important implications for disease progression. In this Review, we discuss the role of cytokines produced by innate and adaptive immune cells, as well as their relevance to the future therapy of IBD.&quot;,&quot;publisher&quot;:&quot;Nature Publishing Group&quot;,&quot;issue&quot;:&quot;5&quot;,&quot;volume&quot;:&quot;14&quot;},&quot;isTemporary&quot;:false}]},{&quot;citationID&quot;:&quot;MENDELEY_CITATION_a9a8ea16-450a-4e63-874c-9a77cffbe35d&quot;,&quot;properties&quot;:{&quot;noteIndex&quot;:0},&quot;isEdited&quot;:false,&quot;manualOverride&quot;:{&quot;isManuallyOverridden&quot;:false,&quot;citeprocText&quot;:&quot;(Abbas &amp;#38; Dutta, 2009)&quot;,&quot;manualOverrideText&quot;:&quot;&quot;},&quot;citationTag&quot;:&quot;MENDELEY_CITATION_v3_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&quot;,&quot;citationItems&quot;:[{&quot;id&quot;:&quot;55dbcec3-98a7-3727-a5fa-0979123249c4&quot;,&quot;itemData&quot;:{&quot;type&quot;:&quot;article-journal&quot;,&quot;id&quot;:&quot;55dbcec3-98a7-3727-a5fa-0979123249c4&quot;,&quot;title&quot;:&quot;p21 in cancer: intricate networks and multiple activities&quot;,&quot;groupId&quot;:&quot;479d9a24-6180-31f7-a820-e4a39ef05a36&quot;,&quot;author&quot;:[{&quot;family&quot;:&quot;Abbas&quot;,&quot;given&quot;:&quot;Tarek&quot;,&quot;parse-names&quot;:false,&quot;dropping-particle&quot;:&quot;&quot;,&quot;non-dropping-particle&quot;:&quot;&quot;},{&quot;family&quot;:&quot;Dutta&quot;,&quot;given&quot;:&quot;Anindya&quot;,&quot;parse-names&quot;:false,&quot;dropping-particle&quot;:&quot;&quot;,&quot;non-dropping-particle&quot;:&quot;&quot;}],&quot;container-title&quot;:&quot;Nature Reviews Cancer 2009 9:6&quot;,&quot;accessed&quot;:{&quot;date-parts&quot;:[[2025,2,11]]},&quot;DOI&quot;:&quot;10.1038/nrc2657&quot;,&quot;ISSN&quot;:&quot;1474-1768&quot;,&quot;PMID&quot;:&quot;19440234&quot;,&quot;URL&quot;:&quot;https://www.nature.com/articles/nrc2657&quot;,&quot;issued&quot;:{&quot;date-parts&quot;:[[2009,5,14]]},&quot;page&quot;:&quot;400-414&quot;,&quot;abstract&quot;:&quot;p21 has a well-known role in mediating p53-induced growth arrest. However, this protein can affect many other cellular functions and is activated independently of p53. What are the p53-independent roles of p21 in cancer, and could p21 be a therapeutic target? One of the main engines that drives cellular transformation is the loss of proper control of the mammalian cell cycle. The cyclin-dependent kinase inhibitor p21 (also known as p21WAF1/Cip1) promotes cell cycle arrest in response to many stimuli. It is well positioned to function as both a sensor and an effector of multiple anti-proliferative signals. This Review focuses on recent advances in our understanding of the regulation of p21 and its biological functions with emphasis on its p53-independent tumour suppressor activities and paradoxical tumour-promoting activities, and their implications in cancer.&quot;,&quot;publisher&quot;:&quot;Nature Publishing Group&quot;,&quot;issue&quot;:&quot;6&quot;,&quot;volume&quot;:&quot;9&quot;},&quot;isTemporary&quot;:false}]},{&quot;citationID&quot;:&quot;MENDELEY_CITATION_f95a984f-cc68-4750-8c9b-fa04a2152a24&quot;,&quot;properties&quot;:{&quot;noteIndex&quot;:0},&quot;isEdited&quot;:false,&quot;manualOverride&quot;:{&quot;isManuallyOverridden&quot;:true,&quot;citeprocText&quot;:&quot;(Cousin, Jouan-Lanhouet, Théret, Brenner, Jouan, Moigne-Muller, Dimanche-Boitrel, Jan, et al., 2016a; Y. Wang et al., 2012a)&quot;,&quot;manualOverrideText&quot;:&quot;(Cousin et al., 2016; Wang et al., 2012)&quot;},&quot;citationTag&quot;:&quot;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&quot;,&quot;citationItems&quot;:[{&quot;id&quot;:&quot;d47abf09-6aaa-302b-adf9-5d780ff31903&quot;,&quot;itemData&quot;:{&quot;type&quot;:&quot;article-journal&quot;,&quot;id&quot;:&quot;d47abf09-6aaa-302b-adf9-5d780ff31903&quot;,&quot;title&quot;:&quot;The probiotic  Propionibacterium freudenreichii  as a new adjuvant for TRAIL-based therapy in colorectal cancer&quot;,&quot;groupId&quot;:&quot;479d9a24-6180-31f7-a820-e4a39ef05a36&quot;,&quot;author&quot;:[{&quot;family&quot;:&quot;Cousin&quot;,&quot;given&quot;:&quot;Fabien J.&quot;,&quot;parse-names&quot;:false,&quot;dropping-particle&quot;:&quot;&quot;,&quot;non-dropping-particle&quot;:&quot;&quot;},{&quot;family&quot;:&quot;Jouan-Lanhouet&quot;,&quot;given&quot;:&quot;Sandrine&quot;,&quot;parse-names&quot;:false,&quot;dropping-particle&quot;:&quot;&quot;,&quot;non-dropping-particle&quot;:&quot;&quot;},{&quot;family&quot;:&quot;Théret&quot;,&quot;given&quot;:&quot;Nathalie&quot;,&quot;parse-names&quot;:false,&quot;dropping-particle&quot;:&quot;&quot;,&quot;non-dropping-particle&quot;:&quot;&quot;},{&quot;family&quot;:&quot;Brenner&quot;,&quot;given&quot;:&quot;Catherine&quot;,&quot;parse-names&quot;:false,&quot;dropping-particle&quot;:&quot;&quot;,&quot;non-dropping-particle&quot;:&quot;&quot;},{&quot;family&quot;:&quot;Jouan&quot;,&quot;given&quot;:&quot;Elodie&quot;,&quot;parse-names&quot;:false,&quot;dropping-particle&quot;:&quot;&quot;,&quot;non-dropping-particle&quot;:&quot;&quot;},{&quot;family&quot;:&quot;Moigne-Muller&quot;,&quot;given&quot;:&quot;Gwénaëlle&quot;,&quot;parse-names&quot;:false,&quot;dropping-particle&quot;:&quot;Le&quot;,&quot;non-dropping-particle&quot;:&quot;&quot;},{&quot;family&quot;:&quot;Dimanche-Boitrel&quot;,&quot;given&quot;:&quot;Marie-Thérèse&quot;,&quot;parse-names&quot;:false,&quot;dropping-particle&quot;:&quot;&quot;,&quot;non-dropping-particle&quot;:&quot;&quot;},{&quot;family&quot;:&quot;Jan&quot;,&quot;given&quot;:&quot;Gwénaël&quot;,&quot;parse-names&quot;:false,&quot;dropping-particle&quot;:&quot;&quot;,&quot;non-dropping-particle&quot;:&quot;&quot;},{&quot;family&quot;:&quot;Cousin&quot;,&quot;given&quot;:&quot;Fabien J.&quot;,&quot;parse-names&quot;:false,&quot;dropping-particle&quot;:&quot;&quot;,&quot;non-dropping-particle&quot;:&quot;&quot;},{&quot;family&quot;:&quot;Jouan-Lanhouet&quot;,&quot;given&quot;:&quot;Sandrine&quot;,&quot;parse-names&quot;:false,&quot;dropping-particle&quot;:&quot;&quot;,&quot;non-dropping-particle&quot;:&quot;&quot;},{&quot;family&quot;:&quot;Théret&quot;,&quot;given&quot;:&quot;Nathalie&quot;,&quot;parse-names&quot;:false,&quot;dropping-particle&quot;:&quot;&quot;,&quot;non-dropping-particle&quot;:&quot;&quot;},{&quot;family&quot;:&quot;Brenner&quot;,&quot;given&quot;:&quot;Catherine&quot;,&quot;parse-names&quot;:false,&quot;dropping-particle&quot;:&quot;&quot;,&quot;non-dropping-particle&quot;:&quot;&quot;},{&quot;family&quot;:&quot;Jouan&quot;,&quot;given&quot;:&quot;Elodie&quot;,&quot;parse-names&quot;:false,&quot;dropping-particle&quot;:&quot;&quot;,&quot;non-dropping-particle&quot;:&quot;&quot;},{&quot;family&quot;:&quot;Moigne-Muller&quot;,&quot;given&quot;:&quot;Gwénaëlle&quot;,&quot;parse-names&quot;:false,&quot;dropping-particle&quot;:&quot;&quot;,&quot;non-dropping-particle&quot;:&quot;Le&quot;},{&quot;family&quot;:&quot;Dimanche-Boitrel&quot;,&quot;given&quot;:&quot;Marie-Thérèse&quot;,&quot;parse-names&quot;:false,&quot;dropping-particle&quot;:&quot;&quot;,&quot;non-dropping-particle&quot;:&quot;&quot;},{&quot;family&quot;:&quot;Jan&quot;,&quot;given&quot;:&quot;Gwénaël&quot;,&quot;parse-names&quot;:false,&quot;dropping-particle&quot;:&quot;&quot;,&quot;non-dropping-particle&quot;:&quot;&quot;}],&quot;container-title&quot;:&quot;Oncotarget&quot;,&quot;container-title-short&quot;:&quot;Oncotarget&quot;,&quot;accessed&quot;:{&quot;date-parts&quot;:[[2025,2,11]]},&quot;DOI&quot;:&quot;10.18632/ONCOTARGET.6881&quot;,&quot;ISSN&quot;:&quot;1949-2553&quot;,&quot;PMID&quot;:&quot;26771233&quot;,&quot;URL&quot;:&quot;https://www.oncotarget.com/article/6881/text/&quot;,&quot;issued&quot;:{&quot;date-parts&quot;:[[2016,1,11]]},&quot;page&quot;:&quot;7161-7178&quot;,&quot;abstract&quot;:&quot;//      Fabien J. Cousin &amp;Delta;,  1,  2,  3,  9 , Sandrine Jouan-Lanhouet &amp;Delta;,  4,  5,  10 , Nathalie Th&amp;eacute;ret 4,  5,  6 , Catherine Brenner 7,  8 , Elodie Jouan 4,  5 , Gw&amp;eacute;na&amp;euml;lle Le Moigne-Muller 4,  5 , Marie-Th&amp;eacute;r&amp;egrave;se Dimanche-Boitrel &amp;diams;,  4,  5 , Gw&amp;eacute;na&amp;euml;l Jan &amp;diams;,  1,  2     1 INRA, UMR1253 STLO, Science et Technologie du Lait et de l&amp;rsquo;&amp;OElig;uf, Rennes F-35042, France    2 AGROCAMPUS OUEST, UMR1253 STLO, Rennes F-35042, France    3 CNIEL/Syndifrais, Paris 09 F-75314, France    4 INSERM, UMR1085, Institut de Recherche sur la Sant&amp;eacute;, l&amp;rsquo;Environnement et le Travail, Rennes F-35043, France    5 Biosit UMS3080, Universit&amp;eacute; de Rennes 1, Rennes F-35043, France    6 INRIA, UMR6074 IRISA, Rennes F-35042, France    7 INSERM, UMRS1180, LabEx LERMIT, Ch&amp;acirc;tenay-Malabry F-92290, France    8 Universit&amp;eacute; de Paris Sud, Facult&amp;eacute; de Pharmacie, Ch&amp;acirc;tenay-Malabry F-92290, France    9 Current address: Research Unit Aliments Bioproc&amp;eacute;d&amp;eacute;s Toxicologie Environnements (UR ABTE) EA 4651, Universit&amp;eacute; de Caen Normandie, Caen F-14032, France    10 Current address: Department for Biomedical Molecular Biology, University of Ghent, VIB Inflammation Research Center, Ghent B-9052, Belgium    &amp;diams; These authors share senior authorship    &amp;Delta; These authors have contributed equally to this work   Correspondence to:   Marie-Th&amp;eacute;r&amp;egrave;se Dimanche-Boitrel, e-mail:  marie-therese.boitrel@univ-rennes1.fr     Keywords:  TRAIL, RNA microarrays, colon cancer, SCFA, Propionibacterium freudenreichii    Received:  October 02, 2015&amp;nbsp;&amp;nbsp;&amp;nbsp;&amp;nbsp;&amp;nbsp; Accepted:  January 03, 2016&amp;nbsp;&amp;nbsp;&amp;nbsp;&amp;nbsp;&amp;nbsp; Published:  January 11, 2016     ABSTRACT   TNF-Related Apoptosis-Inducing Ligand (TRAIL) is a well-known apoptosis inducer, which activates the extrinsic death pathway. TRAIL is pro-apoptotic on colon cancer cells, while not cytotoxic towards normal healthy cells. However, its clinical use is limited by cell resistance to cell death which occurs in approximately 50% of cancer cells. Short Chain Fatty Acids (SCFA) are also known to specifically induce apoptosis of cancer cells. In accordance, we have shown that food grade dairy propionibacteria induce intrinsic apoptosis of colon cancer cells, via the production and release of SCFA (propionate and acetate) acting on mitochondria. Here, we investigated possible synergistic effect between  Propionibacterium freudenreichii  and TRAIL. Indeed, we hypothesized that acting on both extrinsic and intrinsic death pathways may exert a synergistic pro-apoptotic effect. Whole transcriptomic analysis demonstrated that propionibacterial supernatant or propionibacterial metabolites (propionate and acetate), in combination with TRAIL, increased pro-apoptotic gene expression (TRAIL-R2/DR5) and decreased anti-apoptotic gene expression (FLIP, XIAP) in HT29 human colon cancer cells. The revealed synergistic pro-apoptotic effect, depending on both death receptors (TRAIL-R1/DR4, TRAIL-R2/DR5) and caspases (caspase-8, -9 and -3) activation, was lethal on cancer cells but not on normal human intestinal epithelial cells (HIEC), and was inhibited by Bcl-2 expression. Finally, milk fermented by  P. freudenreichii  induced HT29 cells apoptosis and enhanced TRAIL cytotoxic activity, as did  P. freudenreichii  DMEM culture supernatants or its SCFA metabolites. These results open new perspectives for food grade  P. freudenreichii -containing products in order to potentiate TRAIL-based cancer therapy in colorectal cancer.&quot;,&quot;publisher&quot;:&quot;Impact Journals&quot;,&quot;issue&quot;:&quot;6&quot;,&quot;volume&quot;:&quot;7&quot;},&quot;isTemporary&quot;:false},{&quot;id&quot;:&quot;d1f1f117-b2bd-3ae8-95ff-a1cbb954636a&quot;,&quot;itemData&quot;:{&quot;type&quot;:&quot;article-journal&quot;,&quot;id&quot;:&quot;d1f1f117-b2bd-3ae8-95ff-a1cbb954636a&quot;,&quot;title&quot;:&quot;BRSK2 is regulated by ER stress in protein level and involved in ER stress-induced apoptosis&quot;,&quot;groupId&quot;:&quot;479d9a24-6180-31f7-a820-e4a39ef05a36&quot;,&quot;author&quot;:[{&quot;family&quot;:&quot;Wang&quot;,&quot;given&quot;:&quot;Yingli&quot;,&quot;parse-names&quot;:false,&quot;dropping-particle&quot;:&quot;&quot;,&quot;non-dropping-particle&quot;:&quot;&quot;},{&quot;family&quot;:&quot;Wan&quot;,&quot;given&quot;:&quot;Bo&quot;,&quot;parse-names&quot;:false,&quot;dropping-particle&quot;:&quot;&quot;,&quot;non-dropping-particle&quot;:&quot;&quot;},{&quot;family&quot;:&quot;Li&quot;,&quot;given&quot;:&quot;Dawei&quot;,&quot;parse-names&quot;:false,&quot;dropping-particle&quot;:&quot;&quot;,&quot;non-dropping-particle&quot;:&quot;&quot;},{&quot;family&quot;:&quot;Zhou&quot;,&quot;given&quot;:&quot;Jun&quot;,&quot;parse-names&quot;:false,&quot;dropping-particle&quot;:&quot;&quot;,&quot;non-dropping-particle&quot;:&quot;&quot;},{&quot;family&quot;:&quot;Li&quot;,&quot;given&quot;:&quot;Ruwei&quot;,&quot;parse-names&quot;:false,&quot;dropping-particle&quot;:&quot;&quot;,&quot;non-dropping-particle&quot;:&quot;&quot;},{&quot;family&quot;:&quot;Bai&quot;,&quot;given&quot;:&quot;Meirong&quot;,&quot;parse-names&quot;:false,&quot;dropping-particle&quot;:&quot;&quot;,&quot;non-dropping-particle&quot;:&quot;&quot;},{&quot;family&quot;:&quot;Chen&quot;,&quot;given&quot;:&quot;Fang&quot;,&quot;parse-names&quot;:false,&quot;dropping-particle&quot;:&quot;&quot;,&quot;non-dropping-particle&quot;:&quot;&quot;},{&quot;family&quot;:&quot;Yu&quot;,&quot;given&quot;:&quot;Long&quot;,&quot;parse-names&quot;:false,&quot;dropping-particle&quot;:&quot;&quot;,&quot;non-dropping-particle&quot;:&quot;&quot;}],&quot;container-title&quot;:&quot;Biochemical and Biophysical Research Communications&quot;,&quot;container-title-short&quot;:&quot;Biochem Biophys Res Commun&quot;,&quot;accessed&quot;:{&quot;date-parts&quot;:[[2025,2,11]]},&quot;DOI&quot;:&quot;10.1016/J.BBRC.2012.06.046&quot;,&quot;ISSN&quot;:&quot;0006-291X&quot;,&quot;PMID&quot;:&quot;22713462&quot;,&quot;issued&quot;:{&quot;date-parts&quot;:[[2012,7,13]]},&quot;page&quot;:&quot;813-818&quot;,&quot;abstract&quot;:&quot;The accumulation of unfolded protein in lumen of the endoplasmic reticulum (ER) triggers a cell stress response called ER stress, which induces the transcriptional up-regulation of a number of proteins, including molecular chaperones and folding enzymes, the global inhibition of protein synthesis, and the activation of apoptotic pathways. The molecular mechanism underlying the apoptotic response has remained largely elusive. AMP activated protein kinase (AMPK) has been implicated in ER stress-induced apoptosis through its role in attenuating ER stress. BRSK2 (brain selective kinase 2, also known as SAD-A) is a serine/threonine kinase of the AMPK family. Here, we demonstrate that the BRSK2 protein levels are significantly down-regulated in response to ER stress in PANC-1 and HeLa cells. Furthermore, we also observed that ER stress induces endogenous BRSK2 to localize to the ER. Importantly, knockdown of endogenous BRSK2 expression enhances ER stress-mediated apoptosis in cells while over express BRSK2 in wild type or kinase-dead type both reduce the apoptosis. BRSK2 knockdown increases the transcription of CHOP and the levels of cleaved caspase-3 in cells in response to ER stress while over expression of BRSK2 decrease CHOP mRNA and levels of cleaved caspase-3. Taken together, our findings demonstrate ER stress may reduce BRSK2 protein and change BRSK2 subcellular localization, which in turn alleviate ER stress-induced apoptosis. © 2012 Elsevier Inc.&quot;,&quot;publisher&quot;:&quot;Academic Press&quot;,&quot;issue&quot;:&quot;4&quot;,&quot;volume&quot;:&quot;423&quot;},&quot;isTemporary&quot;:false}]},{&quot;citationID&quot;:&quot;MENDELEY_CITATION_6b9e31c5-51cf-471b-9cbd-506bd742f55b&quot;,&quot;properties&quot;:{&quot;noteIndex&quot;:0},&quot;isEdited&quot;:false,&quot;manualOverride&quot;:{&quot;isManuallyOverridden&quot;:false,&quot;citeprocText&quot;:&quot;(Vida et al., 2024)&quot;,&quot;manualOverrideText&quot;:&quot;&quot;},&quot;citationTag&quot;:&quot;MENDELEY_CITATION_v3_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&quot;,&quot;citationItems&quot;:[{&quot;id&quot;:&quot;b62df0da-f432-3834-8051-8649574bf0d6&quot;,&quot;itemData&quot;:{&quot;type&quot;:&quot;article-journal&quot;,&quot;id&quot;:&quot;b62df0da-f432-3834-8051-8649574bf0d6&quot;,&quot;title&quot;:&quot;Chemokines in neurodegenerative diseases&quot;,&quot;groupId&quot;:&quot;479d9a24-6180-31f7-a820-e4a39ef05a36&quot;,&quot;author&quot;:[{&quot;family&quot;:&quot;Vida&quot;,&quot;given&quot;:&quot;Hashemi&quot;,&quot;parse-names&quot;:false,&quot;dropping-particle&quot;:&quot;&quot;,&quot;non-dropping-particle&quot;:&quot;&quot;},{&quot;family&quot;:&quot;Sahar&quot;,&quot;given&quot;:&quot;Mehranfar&quot;,&quot;parse-names&quot;:false,&quot;dropping-particle&quot;:&quot;&quot;,&quot;non-dropping-particle&quot;:&quot;&quot;},{&quot;family&quot;:&quot;Nikdouz&quot;,&quot;given&quot;:&quot;Amin&quot;,&quot;parse-names&quot;:false,&quot;dropping-particle&quot;:&quot;&quot;,&quot;non-dropping-particle&quot;:&quot;&quot;},{&quot;family&quot;:&quot;Arezoo&quot;,&quot;given&quot;:&quot;Hosseini&quot;,&quot;parse-names&quot;:false,&quot;dropping-particle&quot;:&quot;&quot;,&quot;non-dropping-particle&quot;:&quot;&quot;}],&quot;container-title&quot;:&quot;Immunology and Cell Biology&quot;,&quot;container-title-short&quot;:&quot;Immunol Cell Biol&quot;,&quot;accessed&quot;:{&quot;date-parts&quot;:[[2025,2,11]]},&quot;DOI&quot;:&quot;10.1111/IMCB.12843&quot;,&quot;ISSN&quot;:&quot;1440-1711&quot;,&quot;URL&quot;:&quot;https://onlinelibrary.wiley.com/doi/full/10.1111/imcb.12843&quot;,&quot;issued&quot;:{&quot;date-parts&quot;:[[2024]]},&quot;page&quot;:&quot;1-18&quot;,&quot;abstract&quot;:&quot;Neurodegeneration and neuroinflammation disorders are mainly the result of the deposition of various proteins, such as α-synuclein, amyloid-β and prions, which lead to the initiation and activation of inflammatory responses. Different chemokines are involved in the infiltration and movement of inflammatory leukocytes into the central nervous system (CNS) that express chemokine receptors. Dysregulation of several members of chemokines has been shown in the CNS, cerebrospinal fluid and peripheral blood of patients who have neurodegenerative disorders. Upon infiltration of various cells, they produce many inflammatory mediators such as cytokines. Besides them, some CNS-resident cells, such as neurons and astrocytes, are also involved in the pathogenesis of neurodegeneration by producing chemokines. In this review, we summarize the role of chemokines and their related receptors in the pathogenesis of neurodegeneration and neuroinflammation disorders, including multiple sclerosis, Parkinson's disease and Alzheimer's disease. Therapeutic strategies targeting chemokines or their related receptors are also discussed in this article.&quot;,&quot;publisher&quot;:&quot;John Wiley &amp; Sons, Ltd&quot;},&quot;isTemporary&quot;:false}]},{&quot;citationID&quot;:&quot;MENDELEY_CITATION_d6cc585f-51a6-460f-b0b9-e2c02dd4b8f7&quot;,&quot;properties&quot;:{&quot;noteIndex&quot;:0},&quot;isEdited&quot;:false,&quot;manualOverride&quot;:{&quot;isManuallyOverridden&quot;:false,&quot;citeprocText&quot;:&quot;(Vida et al., 2024)&quot;,&quot;manualOverrideText&quot;:&quot;&quot;},&quot;citationTag&quot;:&quot;MENDELEY_CITATION_v3_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&quot;,&quot;citationItems&quot;:[{&quot;id&quot;:&quot;b62df0da-f432-3834-8051-8649574bf0d6&quot;,&quot;itemData&quot;:{&quot;type&quot;:&quot;article-journal&quot;,&quot;id&quot;:&quot;b62df0da-f432-3834-8051-8649574bf0d6&quot;,&quot;title&quot;:&quot;Chemokines in neurodegenerative diseases&quot;,&quot;groupId&quot;:&quot;479d9a24-6180-31f7-a820-e4a39ef05a36&quot;,&quot;author&quot;:[{&quot;family&quot;:&quot;Vida&quot;,&quot;given&quot;:&quot;Hashemi&quot;,&quot;parse-names&quot;:false,&quot;dropping-particle&quot;:&quot;&quot;,&quot;non-dropping-particle&quot;:&quot;&quot;},{&quot;family&quot;:&quot;Sahar&quot;,&quot;given&quot;:&quot;Mehranfar&quot;,&quot;parse-names&quot;:false,&quot;dropping-particle&quot;:&quot;&quot;,&quot;non-dropping-particle&quot;:&quot;&quot;},{&quot;family&quot;:&quot;Nikdouz&quot;,&quot;given&quot;:&quot;Amin&quot;,&quot;parse-names&quot;:false,&quot;dropping-particle&quot;:&quot;&quot;,&quot;non-dropping-particle&quot;:&quot;&quot;},{&quot;family&quot;:&quot;Arezoo&quot;,&quot;given&quot;:&quot;Hosseini&quot;,&quot;parse-names&quot;:false,&quot;dropping-particle&quot;:&quot;&quot;,&quot;non-dropping-particle&quot;:&quot;&quot;}],&quot;container-title&quot;:&quot;Immunology and Cell Biology&quot;,&quot;container-title-short&quot;:&quot;Immunol Cell Biol&quot;,&quot;accessed&quot;:{&quot;date-parts&quot;:[[2025,2,11]]},&quot;DOI&quot;:&quot;10.1111/IMCB.12843&quot;,&quot;ISSN&quot;:&quot;1440-1711&quot;,&quot;URL&quot;:&quot;https://onlinelibrary.wiley.com/doi/full/10.1111/imcb.12843&quot;,&quot;issued&quot;:{&quot;date-parts&quot;:[[2024]]},&quot;page&quot;:&quot;1-18&quot;,&quot;abstract&quot;:&quot;Neurodegeneration and neuroinflammation disorders are mainly the result of the deposition of various proteins, such as α-synuclein, amyloid-β and prions, which lead to the initiation and activation of inflammatory responses. Different chemokines are involved in the infiltration and movement of inflammatory leukocytes into the central nervous system (CNS) that express chemokine receptors. Dysregulation of several members of chemokines has been shown in the CNS, cerebrospinal fluid and peripheral blood of patients who have neurodegenerative disorders. Upon infiltration of various cells, they produce many inflammatory mediators such as cytokines. Besides them, some CNS-resident cells, such as neurons and astrocytes, are also involved in the pathogenesis of neurodegeneration by producing chemokines. In this review, we summarize the role of chemokines and their related receptors in the pathogenesis of neurodegeneration and neuroinflammation disorders, including multiple sclerosis, Parkinson's disease and Alzheimer's disease. Therapeutic strategies targeting chemokines or their related receptors are also discussed in this article.&quot;,&quot;publisher&quot;:&quot;John Wiley &amp; Sons, Ltd&quot;},&quot;isTemporary&quot;:false}]},{&quot;citationID&quot;:&quot;MENDELEY_CITATION_51b44c8b-a768-4e70-b67a-0a664b0254fd&quot;,&quot;properties&quot;:{&quot;noteIndex&quot;:0},&quot;isEdited&quot;:false,&quot;manualOverride&quot;:{&quot;isManuallyOverridden&quot;:false,&quot;citeprocText&quot;:&quot;(Mayer et al., 2014)&quot;,&quot;manualOverrideText&quot;:&quot;&quot;},&quot;citationTag&quot;:&quot;MENDELEY_CITATION_v3_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&quot;,&quot;citationItems&quot;:[{&quot;id&quot;:&quot;536e1cce-d1ed-304b-8bee-61128b11a4d4&quot;,&quot;itemData&quot;:{&quot;type&quot;:&quot;article-journal&quot;,&quot;id&quot;:&quot;536e1cce-d1ed-304b-8bee-61128b11a4d4&quot;,&quot;title&quot;:&quot;Gut Microbes and the Brain: Paradigm Shift in Neuroscience&quot;,&quot;groupId&quot;:&quot;479d9a24-6180-31f7-a820-e4a39ef05a36&quot;,&quot;author&quot;:[{&quot;family&quot;:&quot;Mayer&quot;,&quot;given&quot;:&quot;Emeran A.&quot;,&quot;parse-names&quot;:false,&quot;dropping-particle&quot;:&quot;&quot;,&quot;non-dropping-particle&quot;:&quot;&quot;},{&quot;family&quot;:&quot;Knight&quot;,&quot;given&quot;:&quot;Rob&quot;,&quot;parse-names&quot;:false,&quot;dropping-particle&quot;:&quot;&quot;,&quot;non-dropping-particle&quot;:&quot;&quot;},{&quot;family&quot;:&quot;Mazmanian&quot;,&quot;given&quot;:&quot;Sarkis K.&quot;,&quot;parse-names&quot;:false,&quot;dropping-particle&quot;:&quot;&quot;,&quot;non-dropping-particle&quot;:&quot;&quot;},{&quot;family&quot;:&quot;Cryan&quot;,&quot;given&quot;:&quot;John F.&quot;,&quot;parse-names&quot;:false,&quot;dropping-particle&quot;:&quot;&quot;,&quot;non-dropping-particle&quot;:&quot;&quot;},{&quot;family&quot;:&quot;Tillisch&quot;,&quot;given&quot;:&quot;Kirsten&quot;,&quot;parse-names&quot;:false,&quot;dropping-particle&quot;:&quot;&quot;,&quot;non-dropping-particle&quot;:&quot;&quot;}],&quot;container-title&quot;:&quot;Journal of Neuroscience&quot;,&quot;accessed&quot;:{&quot;date-parts&quot;:[[2025,2,11]]},&quot;DOI&quot;:&quot;10.1523/JNEUROSCI.3299-14.2014&quot;,&quot;ISSN&quot;:&quot;0270-6474&quot;,&quot;PMID&quot;:&quot;25392516&quot;,&quot;URL&quot;:&quot;https://www.jneurosci.org/content/34/46/15490&quot;,&quot;issued&quot;:{&quot;date-parts&quot;:[[2014,11,12]]},&quot;page&quot;:&quot;15490-15496&quot;,&quot;abstract&quot;:&quot;The discovery of the size and complexity of the human microbiome has resulted in an ongoing reevaluation of many concepts of health and disease, including diseases affecting the CNS. A growing body of preclinical literature has demonstrated bidirectional signaling between the brain and the gut microbiome, involving multiple neurocrine and endocrine signaling mechanisms. While psychological and physical stressors can affect the composition and metabolic activity of the gut microbiota, experimental changes to the gut microbiome can affect emotional behavior and related brain systems. These findings have resulted in speculation that alterations in the gut microbiome may play a pathophysiological role in human brain diseases, including autism spectrum disorder, anxiety, depression, and chronic pain. Ongoing large-scale population-based studies of the gut microbiome and brain imaging studies looking at the effect of gut microbiome modulation on brain responses to emotion-related stimuli are seeking to validate these speculations. This article is a summary of emerging topics covered in a symposium and is not meant to be a comprehensive review of the subject.&quot;,&quot;publisher&quot;:&quot;Society for Neuroscience&quot;,&quot;issue&quot;:&quot;46&quot;,&quot;volume&quot;:&quot;34&quot;},&quot;isTemporary&quot;:false}]},{&quot;citationID&quot;:&quot;MENDELEY_CITATION_210f9835-5995-48cf-b49f-3e369e51fa70&quot;,&quot;properties&quot;:{&quot;noteIndex&quot;:0},&quot;isEdited&quot;:false,&quot;manualOverride&quot;:{&quot;isManuallyOverridden&quot;:false,&quot;citeprocText&quot;:&quot;(Mayer et al., 2014)&quot;,&quot;manualOverrideText&quot;:&quot;&quot;},&quot;citationTag&quot;:&quot;MENDELEY_CITATION_v3_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&quot;,&quot;citationItems&quot;:[{&quot;id&quot;:&quot;536e1cce-d1ed-304b-8bee-61128b11a4d4&quot;,&quot;itemData&quot;:{&quot;type&quot;:&quot;article-journal&quot;,&quot;id&quot;:&quot;536e1cce-d1ed-304b-8bee-61128b11a4d4&quot;,&quot;title&quot;:&quot;Gut Microbes and the Brain: Paradigm Shift in Neuroscience&quot;,&quot;groupId&quot;:&quot;479d9a24-6180-31f7-a820-e4a39ef05a36&quot;,&quot;author&quot;:[{&quot;family&quot;:&quot;Mayer&quot;,&quot;given&quot;:&quot;Emeran A.&quot;,&quot;parse-names&quot;:false,&quot;dropping-particle&quot;:&quot;&quot;,&quot;non-dropping-particle&quot;:&quot;&quot;},{&quot;family&quot;:&quot;Knight&quot;,&quot;given&quot;:&quot;Rob&quot;,&quot;parse-names&quot;:false,&quot;dropping-particle&quot;:&quot;&quot;,&quot;non-dropping-particle&quot;:&quot;&quot;},{&quot;family&quot;:&quot;Mazmanian&quot;,&quot;given&quot;:&quot;Sarkis K.&quot;,&quot;parse-names&quot;:false,&quot;dropping-particle&quot;:&quot;&quot;,&quot;non-dropping-particle&quot;:&quot;&quot;},{&quot;family&quot;:&quot;Cryan&quot;,&quot;given&quot;:&quot;John F.&quot;,&quot;parse-names&quot;:false,&quot;dropping-particle&quot;:&quot;&quot;,&quot;non-dropping-particle&quot;:&quot;&quot;},{&quot;family&quot;:&quot;Tillisch&quot;,&quot;given&quot;:&quot;Kirsten&quot;,&quot;parse-names&quot;:false,&quot;dropping-particle&quot;:&quot;&quot;,&quot;non-dropping-particle&quot;:&quot;&quot;}],&quot;container-title&quot;:&quot;Journal of Neuroscience&quot;,&quot;accessed&quot;:{&quot;date-parts&quot;:[[2025,2,11]]},&quot;DOI&quot;:&quot;10.1523/JNEUROSCI.3299-14.2014&quot;,&quot;ISSN&quot;:&quot;0270-6474&quot;,&quot;PMID&quot;:&quot;25392516&quot;,&quot;URL&quot;:&quot;https://www.jneurosci.org/content/34/46/15490&quot;,&quot;issued&quot;:{&quot;date-parts&quot;:[[2014,11,12]]},&quot;page&quot;:&quot;15490-15496&quot;,&quot;abstract&quot;:&quot;The discovery of the size and complexity of the human microbiome has resulted in an ongoing reevaluation of many concepts of health and disease, including diseases affecting the CNS. A growing body of preclinical literature has demonstrated bidirectional signaling between the brain and the gut microbiome, involving multiple neurocrine and endocrine signaling mechanisms. While psychological and physical stressors can affect the composition and metabolic activity of the gut microbiota, experimental changes to the gut microbiome can affect emotional behavior and related brain systems. These findings have resulted in speculation that alterations in the gut microbiome may play a pathophysiological role in human brain diseases, including autism spectrum disorder, anxiety, depression, and chronic pain. Ongoing large-scale population-based studies of the gut microbiome and brain imaging studies looking at the effect of gut microbiome modulation on brain responses to emotion-related stimuli are seeking to validate these speculations. This article is a summary of emerging topics covered in a symposium and is not meant to be a comprehensive review of the subject.&quot;,&quot;publisher&quot;:&quot;Society for Neuroscience&quot;,&quot;issue&quot;:&quot;46&quot;,&quot;volume&quot;:&quot;34&quot;},&quot;isTemporary&quot;:false}]},{&quot;citationID&quot;:&quot;MENDELEY_CITATION_e9b98660-a185-4b23-bfd4-60f97c825411&quot;,&quot;properties&quot;:{&quot;noteIndex&quot;:0},&quot;isEdited&quot;:false,&quot;manualOverride&quot;:{&quot;isManuallyOverridden&quot;:false,&quot;citeprocText&quot;:&quot;(Bercik et al., 2011; Cryan et al., 2019)&quot;,&quot;manualOverrideText&quot;:&quot;&quot;},&quot;citationTag&quot;:&quot;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&quot;,&quot;citationItems&quot;:[{&quot;id&quot;:&quot;128050a8-4908-3811-9c23-b57ff356a088&quot;,&quot;itemData&quot;:{&quot;type&quot;:&quot;article-journal&quot;,&quot;id&quot;:&quot;128050a8-4908-3811-9c23-b57ff356a088&quot;,&quot;title&quot;:&quot;The microbiota-gut-brain axis&quot;,&quot;groupId&quot;:&quot;479d9a24-6180-31f7-a820-e4a39ef05a36&quot;,&quot;author&quot;:[{&quot;family&quot;:&quot;Cryan&quot;,&quot;given&quot;:&quot;John F.&quot;,&quot;parse-names&quot;:false,&quot;dropping-particle&quot;:&quot;&quot;,&quot;non-dropping-particle&quot;:&quot;&quot;},{&quot;family&quot;:&quot;O’riordan&quot;,&quot;given&quot;:&quot;Kenneth J.&quot;,&quot;parse-names&quot;:false,&quot;dropping-particle&quot;:&quot;&quot;,&quot;non-dropping-particle&quot;:&quot;&quot;},{&quot;family&quot;:&quot;Cowan&quot;,&quot;given&quot;:&quot;Caitlin S.M.&quot;,&quot;parse-names&quot;:false,&quot;dropping-particle&quot;:&quot;&quot;,&quot;non-dropping-particle&quot;:&quot;&quot;},{&quot;family&quot;:&quot;Sandhu&quot;,&quot;given&quot;:&quot;Kiran&quot;,&quot;parse-names&quot;:false,&quot;dropping-particle&quot;:&quot;V.&quot;,&quot;non-dropping-particle&quot;:&quot;&quot;},{&quot;family&quot;:&quot;Bastiaanssen&quot;,&quot;given&quot;:&quot;Thomaz F.S.&quot;,&quot;parse-names&quot;:false,&quot;dropping-particle&quot;:&quot;&quot;,&quot;non-dropping-particle&quot;:&quot;&quot;},{&quot;family&quot;:&quot;Boehme&quot;,&quot;given&quot;:&quot;Marcus&quot;,&quot;parse-names&quot;:false,&quot;dropping-particle&quot;:&quot;&quot;,&quot;non-dropping-particle&quot;:&quot;&quot;},{&quot;family&quot;:&quot;Codagnone&quot;,&quot;given&quot;:&quot;Martin G.&quot;,&quot;parse-names&quot;:false,&quot;dropping-particle&quot;:&quot;&quot;,&quot;non-dropping-particle&quot;:&quot;&quot;},{&quot;family&quot;:&quot;Cussotto&quot;,&quot;given&quot;:&quot;Sofia&quot;,&quot;parse-names&quot;:false,&quot;dropping-particle&quot;:&quot;&quot;,&quot;non-dropping-particle&quot;:&quot;&quot;},{&quot;family&quot;:&quot;Fulling&quot;,&quot;given&quot;:&quot;Christine&quot;,&quot;parse-names&quot;:false,&quot;dropping-particle&quot;:&quot;&quot;,&quot;non-dropping-particle&quot;:&quot;&quot;},{&quot;family&quot;:&quot;Golubeva&quot;,&quot;given&quot;:&quot;Anna&quot;,&quot;parse-names&quot;:false,&quot;dropping-particle&quot;:&quot;V.&quot;,&quot;non-dropping-particle&quot;:&quot;&quot;},{&quot;family&quot;:&quot;Guzzetta&quot;,&quot;given&quot;:&quot;Katherine E.&quot;,&quot;parse-names&quot;:false,&quot;dropping-particle&quot;:&quot;&quot;,&quot;non-dropping-particle&quot;:&quot;&quot;},{&quot;family&quot;:&quot;Jaggar&quot;,&quot;given&quot;:&quot;Minal&quot;,&quot;parse-names&quot;:false,&quot;dropping-particle&quot;:&quot;&quot;,&quot;non-dropping-particle&quot;:&quot;&quot;},{&quot;family&quot;:&quot;Long-Smith&quot;,&quot;given&quot;:&quot;Caitriona M.&quot;,&quot;parse-names&quot;:false,&quot;dropping-particle&quot;:&quot;&quot;,&quot;non-dropping-particle&quot;:&quot;&quot;},{&quot;family&quot;:&quot;Lyte&quot;,&quot;given&quot;:&quot;Joshua M.&quot;,&quot;parse-names&quot;:false,&quot;dropping-particle&quot;:&quot;&quot;,&quot;non-dropping-particle&quot;:&quot;&quot;},{&quot;family&quot;:&quot;Martin&quot;,&quot;given&quot;:&quot;Jason A.&quot;,&quot;parse-names&quot;:false,&quot;dropping-particle&quot;:&quot;&quot;,&quot;non-dropping-particle&quot;:&quot;&quot;},{&quot;family&quot;:&quot;Molinero-Perez&quot;,&quot;given&quot;:&quot;Alicia&quot;,&quot;parse-names&quot;:false,&quot;dropping-particle&quot;:&quot;&quot;,&quot;non-dropping-particle&quot;:&quot;&quot;},{&quot;family&quot;:&quot;Moloney&quot;,&quot;given&quot;:&quot;Gerard&quot;,&quot;parse-names&quot;:false,&quot;dropping-particle&quot;:&quot;&quot;,&quot;non-dropping-particle&quot;:&quot;&quot;},{&quot;family&quot;:&quot;Morelli&quot;,&quot;given&quot;:&quot;Emanuela&quot;,&quot;parse-names&quot;:false,&quot;dropping-particle&quot;:&quot;&quot;,&quot;non-dropping-particle&quot;:&quot;&quot;},{&quot;family&quot;:&quot;Morillas&quot;,&quot;given&quot;:&quot;Enrique&quot;,&quot;parse-names&quot;:false,&quot;dropping-particle&quot;:&quot;&quot;,&quot;non-dropping-particle&quot;:&quot;&quot;},{&quot;family&quot;:&quot;O’connor&quot;,&quot;given&quot;:&quot;Rory&quot;,&quot;parse-names&quot;:false,&quot;dropping-particle&quot;:&quot;&quot;,&quot;non-dropping-particle&quot;:&quot;&quot;},{&quot;family&quot;:&quot;Cruz-Pereira&quot;,&quot;given&quot;:&quot;Joana S.&quot;,&quot;parse-names&quot;:false,&quot;dropping-particle&quot;:&quot;&quot;,&quot;non-dropping-particle&quot;:&quot;&quot;},{&quot;family&quot;:&quot;Peterson&quot;,&quot;given&quot;:&quot;Veronica L.&quot;,&quot;parse-names&quot;:false,&quot;dropping-particle&quot;:&quot;&quot;,&quot;non-dropping-particle&quot;:&quot;&quot;},{&quot;family&quot;:&quot;Rea&quot;,&quot;given&quot;:&quot;Kieran&quot;,&quot;parse-names&quot;:false,&quot;dropping-particle&quot;:&quot;&quot;,&quot;non-dropping-particle&quot;:&quot;&quot;},{&quot;family&quot;:&quot;Ritz&quot;,&quot;given&quot;:&quot;Nathaniel L.&quot;,&quot;parse-names&quot;:false,&quot;dropping-particle&quot;:&quot;&quot;,&quot;non-dropping-particle&quot;:&quot;&quot;},{&quot;family&quot;:&quot;Sherwin&quot;,&quot;given&quot;:&quot;Eoin&quot;,&quot;parse-names&quot;:false,&quot;dropping-particle&quot;:&quot;&quot;,&quot;non-dropping-particle&quot;:&quot;&quot;},{&quot;family&quot;:&quot;Spichak&quot;,&quot;given&quot;:&quot;Simon&quot;,&quot;parse-names&quot;:false,&quot;dropping-particle&quot;:&quot;&quot;,&quot;non-dropping-particle&quot;:&quot;&quot;},{&quot;family&quot;:&quot;Teichman&quot;,&quot;given&quot;:&quot;Emily M.&quot;,&quot;parse-names&quot;:false,&quot;dropping-particle&quot;:&quot;&quot;,&quot;non-dropping-particle&quot;:&quot;&quot;},{&quot;family&quot;:&quot;Wouw&quot;,&quot;given&quot;:&quot;Marcel&quot;,&quot;parse-names&quot;:false,&quot;dropping-particle&quot;:&quot;&quot;,&quot;non-dropping-particle&quot;:&quot;van de&quot;},{&quot;family&quot;:&quot;Ventura-Silva&quot;,&quot;given&quot;:&quot;Ana Paula&quot;,&quot;parse-names&quot;:false,&quot;dropping-particle&quot;:&quot;&quot;,&quot;non-dropping-particle&quot;:&quot;&quot;},{&quot;family&quot;:&quot;Wallace-Fitzsimons&quot;,&quot;given&quot;:&quot;Shauna E.&quot;,&quot;parse-names&quot;:false,&quot;dropping-particle&quot;:&quot;&quot;,&quot;non-dropping-particle&quot;:&quot;&quot;},{&quot;family&quot;:&quot;Hyland&quot;,&quot;given&quot;:&quot;Niall&quot;,&quot;parse-names&quot;:false,&quot;dropping-particle&quot;:&quot;&quot;,&quot;non-dropping-particle&quot;:&quot;&quot;},{&quot;family&quot;:&quot;Clarke&quot;,&quot;given&quot;:&quot;Gerard&quot;,&quot;parse-names&quot;:false,&quot;dropping-particle&quot;:&quot;&quot;,&quot;non-dropping-particle&quot;:&quot;&quot;},{&quot;family&quot;:&quot;Dinan&quot;,&quot;given&quot;:&quot;Timothy G.&quot;,&quot;parse-names&quot;:false,&quot;dropping-particle&quot;:&quot;&quot;,&quot;non-dropping-particle&quot;:&quot;&quot;}],&quot;container-title&quot;:&quot;Physiological Reviews&quot;,&quot;container-title-short&quot;:&quot;Physiol Rev&quot;,&quot;accessed&quot;:{&quot;date-parts&quot;:[[2025,2,11]]},&quot;DOI&quot;:&quot;10.1152/PHYSREV.00018.2018/ASSET/IMAGES/LARGE/Z9J0041929160006.JPEG&quot;,&quot;ISSN&quot;:&quot;15221210&quot;,&quot;PMID&quot;:&quot;31460832&quot;,&quot;URL&quot;:&quot;https://journals.physiology.org/doi/10.1152/physrev.00018.2018&quot;,&quot;issued&quot;:{&quot;date-parts&quot;:[[2019]]},&quot;page&quot;:&quot;1877-2013&quot;,&quot;abstract&quot;:&quot;The importance of the gut-brain axis in maintaining homeostasis has long been appreciated. However, the past 15 yr have seen the emergence of the microbiota (the trillions of microorganisms within and on our bodies) as one of the key regulators of gut-brain function and has led to the appreciation of the importance of a distinct microbiota-gut-brain axis. This axis is gaining ever more traction in fields investigating the biological and physiological basis of psychiatric, neurodevelopmental, age-related, and neurodegenerative disorders. The microbiota and the brain communicate with each other via various routes including the immune system, tryptophan metabolism, the vagus nerve and the enteric nervous system, involving microbial metabolites such as short-chain fatty acids, branched chain amino acids, and peptidoglycans. Many factors can influence microbiota composition in early life, including infection, mode of birth delivery, use of antibiotic medications, the nature of nutritional provision, environmental stressors, and host genetics. At the other extreme of life, microbial diversity diminishes with aging. Stress, in particular, can significantly impact the microbiota-gut-brain axis at all stages of life. Much recent work has implicated the gut microbiota in many conditions including autism, anxiety, obesity, schizophrenia, Parkinson’s disease, and Alzheimer’s disease. Animal models have been paramount in linking the regulation of fundamental neural processes, such as neurogenesis and myelination, to microbiome activation of microglia. Moreover, translational human studies are ongoing and will greatly enhance the field. Future studies will focus on understanding the mechanisms underlying the microbiota-gut-brain axis and attempt to elucidate microbial-based intervention and therapeutic strategies for neuropsychiatric disorders.&quot;,&quot;publisher&quot;:&quot;American Physiological Society&quot;,&quot;issue&quot;:&quot;4&quot;,&quot;volume&quot;:&quot;99&quot;},&quot;isTemporary&quot;:false},{&quot;id&quot;:&quot;d02a1df8-fe3f-341c-afeb-e3e2ca4f26b2&quot;,&quot;itemData&quot;:{&quot;type&quot;:&quot;article-journal&quot;,&quot;id&quot;:&quot;d02a1df8-fe3f-341c-afeb-e3e2ca4f26b2&quot;,&quot;title&quot;:&quot;The intestinal microbiota affect central levels of brain-derived neurotropic factor and behavior in mice&quot;,&quot;groupId&quot;:&quot;479d9a24-6180-31f7-a820-e4a39ef05a36&quot;,&quot;author&quot;:[{&quot;family&quot;:&quot;Bercik&quot;,&quot;given&quot;:&quot;Premysl&quot;,&quot;parse-names&quot;:false,&quot;dropping-particle&quot;:&quot;&quot;,&quot;non-dropping-particle&quot;:&quot;&quot;},{&quot;family&quot;:&quot;Denou&quot;,&quot;given&quot;:&quot;Emmanuel&quot;,&quot;parse-names&quot;:false,&quot;dropping-particle&quot;:&quot;&quot;,&quot;non-dropping-particle&quot;:&quot;&quot;},{&quot;family&quot;:&quot;Collins&quot;,&quot;given&quot;:&quot;Josh&quot;,&quot;parse-names&quot;:false,&quot;dropping-particle&quot;:&quot;&quot;,&quot;non-dropping-particle&quot;:&quot;&quot;},{&quot;family&quot;:&quot;Jackson&quot;,&quot;given&quot;:&quot;Wendy&quot;,&quot;parse-names&quot;:false,&quot;dropping-particle&quot;:&quot;&quot;,&quot;non-dropping-particle&quot;:&quot;&quot;},{&quot;family&quot;:&quot;Lu&quot;,&quot;given&quot;:&quot;Jun&quot;,&quot;parse-names&quot;:false,&quot;dropping-particle&quot;:&quot;&quot;,&quot;non-dropping-particle&quot;:&quot;&quot;},{&quot;family&quot;:&quot;Jury&quot;,&quot;given&quot;:&quot;Jennifer&quot;,&quot;parse-names&quot;:false,&quot;dropping-particle&quot;:&quot;&quot;,&quot;non-dropping-particle&quot;:&quot;&quot;},{&quot;family&quot;:&quot;Deng&quot;,&quot;given&quot;:&quot;Yikang&quot;,&quot;parse-names&quot;:false,&quot;dropping-particle&quot;:&quot;&quot;,&quot;non-dropping-particle&quot;:&quot;&quot;},{&quot;family&quot;:&quot;Blennerhassett&quot;,&quot;given&quot;:&quot;Patricia&quot;,&quot;parse-names&quot;:false,&quot;dropping-particle&quot;:&quot;&quot;,&quot;non-dropping-particle&quot;:&quot;&quot;},{&quot;family&quot;:&quot;MacRi&quot;,&quot;given&quot;:&quot;Joseph&quot;,&quot;parse-names&quot;:false,&quot;dropping-particle&quot;:&quot;&quot;,&quot;non-dropping-particle&quot;:&quot;&quot;},{&quot;family&quot;:&quot;McCoy&quot;,&quot;given&quot;:&quot;Kathy D.&quot;,&quot;parse-names&quot;:false,&quot;dropping-particle&quot;:&quot;&quot;,&quot;non-dropping-particle&quot;:&quot;&quot;},{&quot;family&quot;:&quot;Verdu&quot;,&quot;given&quot;:&quot;Elena F.&quot;,&quot;parse-names&quot;:false,&quot;dropping-particle&quot;:&quot;&quot;,&quot;non-dropping-particle&quot;:&quot;&quot;},{&quot;family&quot;:&quot;Collins&quot;,&quot;given&quot;:&quot;Stephen M.&quot;,&quot;parse-names&quot;:false,&quot;dropping-particle&quot;:&quot;&quot;,&quot;non-dropping-particle&quot;:&quot;&quot;}],&quot;container-title&quot;:&quot;Gastroenterology&quot;,&quot;container-title-short&quot;:&quot;Gastroenterology&quot;,&quot;accessed&quot;:{&quot;date-parts&quot;:[[2025,2,11]]},&quot;DOI&quot;:&quot;10.1053/J.GASTRO.2011.04.052/ASSET/046D7D52-9F74-4709-98C4-98202C5684C3/MAIN.ASSETS/GRE2.JPG&quot;,&quot;ISSN&quot;:&quot;15280012&quot;,&quot;URL&quot;:&quot;http://www.gastrojournal.org/article/S001650851100607X/fulltext&quot;,&quot;issued&quot;:{&quot;date-parts&quot;:[[2011,8,1]]},&quot;page&quot;:&quot;599-609.e3&quot;,&quot;abstract&quot;:&quot;Background &amp; Aims: Alterations in the microbial composition of the gastrointestinal tract (dysbiosis) are believed to contribute to inflammatory and functional bowel disorders and psychiatric comorbidities. We examined whether the intestinal microbiota affects behavior and brain biochemistry in mice. Methods: Specific pathogenfree (SPF) BALB/c mice, with or without subdiaphragmatic vagotomy or chemical sympathectomy, or germ-free BALB/c mice received a mixture of nonabsorbable antimicrobials (neomycin, bacitracin, and pimaricin) in their drinking water for 7 days. Germ-free BALB/c and NIH Swiss mice were colonized with microbiota from SPF NIH Swiss or BALB/c mice. Behavior was evaluated using step-down and light preference tests. Gastrointestinal microbiota were assessed using denaturing gradient gel electrophoresis and sequencing. Gut samples were analyzed by histologic, myeloperoxidase, and cytokine analyses; levels of serotonin, noradrenaline, dopamine, and brain-derived neurotropic factor (BDNF) were assessed by enzyme-linked immunosorbent assay. Results: Administration of oral antimicrobials to SPF mice transiently altered the composition of the microbiota and increased exploratory behavior and hippocampal expression of BDNF. These changes were independent of inflammatory activity, changes in levels of gastrointestinal neurotransmitters, and vagal or sympathetic integrity. Intraperitoneal administration of antimicrobials to SPF mice or oral administration to germ-free mice did not affect behavior. Colonization of germ-free BALB/c mice with microbiota from NIH Swiss mice increased exploratory behavior and hippocampal levels of BDNF, whereas colonization of germ-free NIH Swiss mice with BALB/c microbiota reduced exploratory behavior. Conclusions: The intestinal microbiota influences brain chemistry and behavior independently of the autonomic nervous system, gastrointestinal-specific neurotransmitters, or inflammation. Intestinal dysbiosis might contribute to psychiatric disorders in patients with bowel disorders. © 2011 AGA Institute.&quot;,&quot;publisher&quot;:&quot;W.B. Saunders&quot;,&quot;issue&quot;:&quot;2&quot;,&quot;volume&quot;:&quot;141&quot;},&quot;isTemporary&quot;:false}]},{&quot;citationID&quot;:&quot;MENDELEY_CITATION_f3b07ae0-5d60-4482-b523-3ef1891a6ef3&quot;,&quot;properties&quot;:{&quot;noteIndex&quot;:0},&quot;isEdited&quot;:false,&quot;manualOverride&quot;:{&quot;isManuallyOverridden&quot;:false,&quot;citeprocText&quot;:&quot;(Sarkar et al., 2016)&quot;,&quot;manualOverrideText&quot;:&quot;&quot;},&quot;citationTag&quot;:&quot;MENDELEY_CITATION_v3_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&quot;,&quot;citationItems&quot;:[{&quot;id&quot;:&quot;92322294-ab6c-3bad-bb23-8b69044cc555&quot;,&quot;itemData&quot;:{&quot;type&quot;:&quot;article-journal&quot;,&quot;id&quot;:&quot;92322294-ab6c-3bad-bb23-8b69044cc555&quot;,&quot;title&quot;:&quot;Psychobiotics and the Manipulation of Bacteria–Gut–Brain Signals&quot;,&quot;groupId&quot;:&quot;479d9a24-6180-31f7-a820-e4a39ef05a36&quot;,&quot;author&quot;:[{&quot;family&quot;:&quot;Sarkar&quot;,&quot;given&quot;:&quot;Amar&quot;,&quot;parse-names&quot;:false,&quot;dropping-particle&quot;:&quot;&quot;,&quot;non-dropping-particle&quot;:&quot;&quot;},{&quot;family&quot;:&quot;Lehto&quot;,&quot;given&quot;:&quot;Soili M.&quot;,&quot;parse-names&quot;:false,&quot;dropping-particle&quot;:&quot;&quot;,&quot;non-dropping-particle&quot;:&quot;&quot;},{&quot;family&quot;:&quot;Harty&quot;,&quot;given&quot;:&quot;Siobhán&quot;,&quot;parse-names&quot;:false,&quot;dropping-particle&quot;:&quot;&quot;,&quot;non-dropping-particle&quot;:&quot;&quot;},{&quot;family&quot;:&quot;Dinan&quot;,&quot;given&quot;:&quot;Timothy G.&quot;,&quot;parse-names&quot;:false,&quot;dropping-particle&quot;:&quot;&quot;,&quot;non-dropping-particle&quot;:&quot;&quot;},{&quot;family&quot;:&quot;Cryan&quot;,&quot;given&quot;:&quot;John F.&quot;,&quot;parse-names&quot;:false,&quot;dropping-particle&quot;:&quot;&quot;,&quot;non-dropping-particle&quot;:&quot;&quot;},{&quot;family&quot;:&quot;Burnet&quot;,&quot;given&quot;:&quot;Philip W.J.&quot;,&quot;parse-names&quot;:false,&quot;dropping-particle&quot;:&quot;&quot;,&quot;non-dropping-particle&quot;:&quot;&quot;}],&quot;container-title&quot;:&quot;Trends in Neurosciences&quot;,&quot;container-title-short&quot;:&quot;Trends Neurosci&quot;,&quot;accessed&quot;:{&quot;date-parts&quot;:[[2025,2,11]]},&quot;DOI&quot;:&quot;10.1016/J.TINS.2016.09.002/ASSET/47E1F62D-43C1-4C20-8C37-7040FF227529/MAIN.ASSETS/GR1.JPG&quot;,&quot;ISSN&quot;:&quot;1878108X&quot;,&quot;PMID&quot;:&quot;27793434&quot;,&quot;URL&quot;:&quot;http://www.cell.com/article/S0166223616301138/fulltext&quot;,&quot;issued&quot;:{&quot;date-parts&quot;:[[2016,11,1]]},&quot;page&quot;:&quot;763-781&quot;,&quot;abstract&quot;:&quot;Psychobiotics were previously defined as live bacteria (probiotics) which, when ingested, confer mental health benefits through interactions with commensal gut bacteria. We expand this definition to encompass prebiotics, which enhance the growth of beneficial gut bacteria. We review probiotic and prebiotic effects on emotional, cognitive, systemic, and neural variables relevant to health and disease. We discuss gut–brain signalling mechanisms enabling psychobiotic effects, such as metabolite production. Overall, knowledge of how the microbiome responds to exogenous influence remains limited. We tabulate several important research questions and issues, exploration of which will generate both mechanistic insights and facilitate future psychobiotic development. We suggest the definition of psychobiotics be expanded beyond probiotics and prebiotics to include other means of influencing the microbiome.&quot;,&quot;publisher&quot;:&quot;Elsevier Ltd&quot;,&quot;issue&quot;:&quot;11&quot;,&quot;volume&quot;:&quot;39&quot;},&quot;isTemporary&quot;:false}]},{&quot;citationID&quot;:&quot;MENDELEY_CITATION_49fcdc8a-7b12-4704-ab79-4680d20cbedb&quot;,&quot;properties&quot;:{&quot;noteIndex&quot;:0},&quot;isEdited&quot;:false,&quot;manualOverride&quot;:{&quot;isManuallyOverridden&quot;:false,&quot;citeprocText&quot;:&quot;(Biggs et al., 2025; Gerik-Celebi et al., 2023; Herbin et al., 2016; Shimojima et al., 2017; Zheng et al., 2022; M. Zhu et al., 2020)&quot;,&quot;manualOverrideText&quot;:&quot;&quot;},&quot;citationTag&quot;:&quot;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&quot;,&quot;citationItems&quot;:[{&quot;id&quot;:&quot;914d82b7-bf47-3952-b21e-e4869c4c9155&quot;,&quot;itemData&quot;:{&quot;type&quot;:&quot;article-journal&quot;,&quot;id&quot;:&quot;914d82b7-bf47-3952-b21e-e4869c4c9155&quot;,&quot;title&quot;:&quot;Monocyte adhesion and plaque recruitment during atherosclerosis development is regulated by the adapter protein chat-H/SHEP1&quot;,&quot;groupId&quot;:&quot;479d9a24-6180-31f7-a820-e4a39ef05a36&quot;,&quot;author&quot;:[{&quot;family&quot;:&quot;Herbin&quot;,&quot;given&quot;:&quot;Olivier&quot;,&quot;parse-names&quot;:false,&quot;dropping-particle&quot;:&quot;&quot;,&quot;non-dropping-particle&quot;:&quot;&quot;},{&quot;family&quot;:&quot;Regelmann&quot;,&quot;given&quot;:&quot;Adam G.&quot;,&quot;parse-names&quot;:false,&quot;dropping-particle&quot;:&quot;&quot;,&quot;non-dropping-particle&quot;:&quot;&quot;},{&quot;family&quot;:&quot;Ramkhelawon&quot;,&quot;given&quot;:&quot;Bhama&quot;,&quot;parse-names&quot;:false,&quot;dropping-particle&quot;:&quot;&quot;,&quot;non-dropping-particle&quot;:&quot;&quot;},{&quot;family&quot;:&quot;Weinstein&quot;,&quot;given&quot;:&quot;Erica G.&quot;,&quot;parse-names&quot;:false,&quot;dropping-particle&quot;:&quot;&quot;,&quot;non-dropping-particle&quot;:&quot;&quot;},{&quot;family&quot;:&quot;Moore&quot;,&quot;given&quot;:&quot;Kathryn J.&quot;,&quot;parse-names&quot;:false,&quot;dropping-particle&quot;:&quot;&quot;,&quot;non-dropping-particle&quot;:&quot;&quot;},{&quot;family&quot;:&quot;Alexandropoulos&quot;,&quot;given&quot;:&quot;Konstantina&quot;,&quot;parse-names&quot;:false,&quot;dropping-particle&quot;:&quot;&quot;,&quot;non-dropping-particle&quot;:&quot;&quot;}],&quot;container-title&quot;:&quot;Arteriosclerosis, Thrombosis, and Vascular Biology&quot;,&quot;container-title-short&quot;:&quot;Arterioscler Thromb Vasc Biol&quot;,&quot;accessed&quot;:{&quot;date-parts&quot;:[[2025,2,11]]},&quot;DOI&quot;:&quot;10.1161/ATVBAHA.116.308014/SUPPL_FILE/ATVB_ATVB-2016-308014D_SUPP2.PDF&quot;,&quot;ISSN&quot;:&quot;15244636&quot;,&quot;PMID&quot;:&quot;27417580&quot;,&quot;URL&quot;:&quot;https://www.ahajournals.org/doi/10.1161/ATVBAHA.116.308014&quot;,&quot;issued&quot;:{&quot;date-parts&quot;:[[2016,9,1]]},&quot;page&quot;:&quot;1791-1801&quot;,&quot;abstract&quot;:&quot;Objective-The chronic inflammation associated with atherosclerosis is caused by lipid deposition followed by leukocyte recruitment to the arterial wall. We previously showed that the hematopoietic cell-specific adaptor protein Cas-And Hef1-Associated signal transducer hematopoietic isoform (Chat-H)/SHEP1 regulated lymphocyte adhesion and migration. In this study, we analyzed the role of Chat-H in atherosclerosis development. Approach and Results-Using Chat-H-deficient bone marrow transplantation in low-density lipoprotein receptor-deficient mice, we found that Chat-H regulated atherosclerotic plaque formation. Chat-H deficiency in hematopoietic cells associated with lower plaque complexity and fewer leukocytes in the lesions, whereas myeloid-specific deletion of Chat-H was sufficient for conferring atheroprotection. Chat-H deficiency resulted in reduced recruitment of classical Ly6chigh and nonclassical Ly6clow monocytes to the plaques, which was accompanied by increased numbers of both monocyte subsets in the blood. This associated with defective adhesion of Chat-H-deficient Ly6chigh and Ly6clow monocytes to vascular cell adhesion molecule-1 in vitro and impaired infiltration of fluorescent bead-loaded monocytes to atherosclerotic plaques. In contrast, Chat-H was dispensable for CX3CL1 and CCR1/CCR5-dependent migration of monocytes. Conclusions-Our findings highlight Chat-H as a key protein that regulates atherosclerosis development by controlling monocyte adhesion and recruitment to the plaques and identify a novel target that may be exploited for treating atherosclerosis.&quot;,&quot;publisher&quot;:&quot;Lippincott Williams and Wilkins&quot;,&quot;issue&quot;:&quot;9&quot;,&quot;volume&quot;:&quot;36&quot;},&quot;isTemporary&quot;:false},{&quot;id&quot;:&quot;bde92b45-2156-3441-a44a-d026eec62c53&quot;,&quot;itemData&quot;:{&quot;type&quot;:&quot;article-journal&quot;,&quot;id&quot;:&quot;bde92b45-2156-3441-a44a-d026eec62c53&quot;,&quot;title&quot;:&quot;Familial 9q33q34 microduplication in siblings with developmental disorders and macrocephaly&quot;,&quot;groupId&quot;:&quot;479d9a24-6180-31f7-a820-e4a39ef05a36&quot;,&quot;author&quot;:[{&quot;family&quot;:&quot;Shimojima&quot;,&quot;given&quot;:&quot;Keiko&quot;,&quot;parse-names&quot;:false,&quot;dropping-particle&quot;:&quot;&quot;,&quot;non-dropping-particle&quot;:&quot;&quot;},{&quot;family&quot;:&quot;Okamoto&quot;,&quot;given&quot;:&quot;Nobuhiko&quot;,&quot;parse-names&quot;:false,&quot;dropping-particle&quot;:&quot;&quot;,&quot;non-dropping-particle&quot;:&quot;&quot;},{&quot;family&quot;:&quot;Goel&quot;,&quot;given&quot;:&quot;Himanshu&quot;,&quot;parse-names&quot;:false,&quot;dropping-particle&quot;:&quot;&quot;,&quot;non-dropping-particle&quot;:&quot;&quot;},{&quot;family&quot;:&quot;Ondo&quot;,&quot;given&quot;:&quot;Yumiko&quot;,&quot;parse-names&quot;:false,&quot;dropping-particle&quot;:&quot;&quot;,&quot;non-dropping-particle&quot;:&quot;&quot;},{&quot;family&quot;:&quot;Yamamoto&quot;,&quot;given&quot;:&quot;Toshiyuki&quot;,&quot;parse-names&quot;:false,&quot;dropping-particle&quot;:&quot;&quot;,&quot;non-dropping-particle&quot;:&quot;&quot;}],&quot;container-title&quot;:&quot;European Journal of Medical Genetics&quot;,&quot;container-title-short&quot;:&quot;Eur J Med Genet&quot;,&quot;accessed&quot;:{&quot;date-parts&quot;:[[2025,2,11]]},&quot;DOI&quot;:&quot;10.1016/J.EJMG.2017.08.017&quot;,&quot;ISSN&quot;:&quot;1769-7212&quot;,&quot;PMID&quot;:&quot;28899818&quot;,&quot;issued&quot;:{&quot;date-parts&quot;:[[2017,12,1]]},&quot;page&quot;:&quot;650-654&quot;,&quot;abstract&quot;:&quot;Because several genes responsible for epileptic encephalopathy are located on the 9q33q34 region, patients with chromosomal deletions of this region often show intractable epilepsy and neurodevelopmental disability. Contrary to these findings, chromosomal duplications of this region have never been reported previously. We identified a first case of 9q33q34 microduplications in siblings associated with developmental disorders and macrocephaly. Their mother was a mosaic carrier of this duplication. Duplicated regions involved STXBP1; the gene related to epileptic encephalopathy. Neurological features including developmental delay and macrocephaly observed in the present siblings may be derived from the extra-copy of STXBP1.&quot;,&quot;publisher&quot;:&quot;Elsevier Masson&quot;,&quot;issue&quot;:&quot;12&quot;,&quot;volume&quot;:&quot;60&quot;},&quot;isTemporary&quot;:false},{&quot;id&quot;:&quot;3f1171c2-7b41-32c6-a77b-26314f23fb57&quot;,&quot;itemData&quot;:{&quot;type&quot;:&quot;article-journal&quot;,&quot;id&quot;:&quot;3f1171c2-7b41-32c6-a77b-26314f23fb57&quot;,&quot;title&quot;:&quot;Identification of KIAA0513 and Other Hub Genes Associated With Alzheimer Disease Using Weighted Gene Coexpression Network Analysis&quot;,&quot;groupId&quot;:&quot;479d9a24-6180-31f7-a820-e4a39ef05a36&quot;,&quot;author&quot;:[{&quot;family&quot;:&quot;Zhu&quot;,&quot;given&quot;:&quot;Min&quot;,&quot;parse-names&quot;:false,&quot;dropping-particle&quot;:&quot;&quot;,&quot;non-dropping-particle&quot;:&quot;&quot;},{&quot;family&quot;:&quot;Jia&quot;,&quot;given&quot;:&quot;Longfei&quot;,&quot;parse-names&quot;:false,&quot;dropping-particle&quot;:&quot;&quot;,&quot;non-dropping-particle&quot;:&quot;&quot;},{&quot;family&quot;:&quot;Li&quot;,&quot;given&quot;:&quot;Fangyu&quot;,&quot;parse-names&quot;:false,&quot;dropping-particle&quot;:&quot;&quot;,&quot;non-dropping-particle&quot;:&quot;&quot;},{&quot;family&quot;:&quot;Jia&quot;,&quot;given&quot;:&quot;Jianping&quot;,&quot;parse-names&quot;:false,&quot;dropping-particle&quot;:&quot;&quot;,&quot;non-dropping-particle&quot;:&quot;&quot;}],&quot;container-title&quot;:&quot;Frontiers in Genetics&quot;,&quot;container-title-short&quot;:&quot;Front Genet&quot;,&quot;accessed&quot;:{&quot;date-parts&quot;:[[2025,2,11]]},&quot;DOI&quot;:&quot;10.3389/FGENE.2020.00981/BIBTEX&quot;,&quot;ISSN&quot;:&quot;16648021&quot;,&quot;URL&quot;:&quot;www.frontiersin.org&quot;,&quot;issued&quot;:{&quot;date-parts&quot;:[[2020,8,28]]},&quot;page&quot;:&quot;552414&quot;,&quot;abstract&quot;:&quot;Alzheimer disease (AD) is the most common cause of dementia and creates a significant burden on society. As a result, the investigation of hub genes for the discovery of potential therapeutic targets and candidate biomarkers is warranted. In this study, we used the ComBat method to merge three gene expression datasets of AD from the Gene Expression Omnibus (GEO). During combined analysis, we identified 850 differentially expressed genes (DEGs) from the temporal cortex of AD and cognitively normal (CN) samples. We performed weighted gene coexpression network analysis to build gene coexpression networks incorporating these DEGs to identify key modules and hub genes. We found one module most strongly correlated with AD onset as the key module and 19 hub genes in the key module that were down-regulated in AD brains. According to Gene Ontology and Kyoto Encyclopedia of Genes and Genomes analyses, DEGs were mostly enriched in synapse function, and genes in the key module were mostly related to learning and memory. We selected five little-studied genes, AP3B2, GABRD, GPR158, KIAA0513, and MAL2, to validate their expression in AD mouse model by performing quantitative real-time polymerase chain reaction. We found that all of them were down-regulated in cortices of 8-month 5xFAD mice compared to those of wild-type mice. We then further investigated their correlations with β-secretase activity and Aβ42 levels in AD samples of different Braak stages. We found that all five hub genes had significant negative associations with β-secretase activity and that AP3B2 and KIAA0513 had significant negative associations with Aβ42 levels. We tested the differential expressions of the five hub genes in two AD GEO datasets from the blood and found that KIAA0513 was significantly up-regulated in patients with both mild cognitive impairment (MCI) and AD and was able to differentiate MCI and AD from CN in the two datasets. In conclusion, these five novel vulnerable genes were involved in AD progression, and KIAA0513 was a promising candidate biomarker for early diagnosis of AD.&quot;,&quot;publisher&quot;:&quot;Frontiers Media S.A.&quot;,&quot;volume&quot;:&quot;11&quot;},&quot;isTemporary&quot;:false},{&quot;id&quot;:&quot;26d2c669-a2f1-3308-9a44-88984b0bb9b8&quot;,&quot;itemData&quot;:{&quot;type&quot;:&quot;article-journal&quot;,&quot;id&quot;:&quot;26d2c669-a2f1-3308-9a44-88984b0bb9b8&quot;,&quot;title&quot;:&quot;KIF2C regulates synaptic plasticity and cognition in mice through dynamic microtubule depolymerization&quot;,&quot;groupId&quot;:&quot;479d9a24-6180-31f7-a820-e4a39ef05a36&quot;,&quot;author&quot;:[{&quot;family&quot;:&quot;Zheng&quot;,&quot;given&quot;:&quot;Rui&quot;,&quot;parse-names&quot;:false,&quot;dropping-particle&quot;:&quot;&quot;,&quot;non-dropping-particle&quot;:&quot;&quot;},{&quot;family&quot;:&quot;Du&quot;,&quot;given&quot;:&quot;Yonglan&quot;,&quot;parse-names&quot;:false,&quot;dropping-particle&quot;:&quot;&quot;,&quot;non-dropping-particle&quot;:&quot;&quot;},{&quot;family&quot;:&quot;Wang&quot;,&quot;given&quot;:&quot;Xintai&quot;,&quot;parse-names&quot;:false,&quot;dropping-particle&quot;:&quot;&quot;,&quot;non-dropping-particle&quot;:&quot;&quot;},{&quot;family&quot;:&quot;Liao&quot;,&quot;given&quot;:&quot;Tailin&quot;,&quot;parse-names&quot;:false,&quot;dropping-particle&quot;:&quot;&quot;,&quot;non-dropping-particle&quot;:&quot;&quot;},{&quot;family&quot;:&quot;Zhang&quot;,&quot;given&quot;:&quot;Zhe&quot;,&quot;parse-names&quot;:false,&quot;dropping-particle&quot;:&quot;&quot;,&quot;non-dropping-particle&quot;:&quot;&quot;},{&quot;family&quot;:&quot;Wang&quot;,&quot;given&quot;:&quot;Na&quot;,&quot;parse-names&quot;:false,&quot;dropping-particle&quot;:&quot;&quot;,&quot;non-dropping-particle&quot;:&quot;&quot;},{&quot;family&quot;:&quot;Li&quot;,&quot;given&quot;:&quot;Xiumao&quot;,&quot;parse-names&quot;:false,&quot;dropping-particle&quot;:&quot;&quot;,&quot;non-dropping-particle&quot;:&quot;&quot;},{&quot;family&quot;:&quot;Shen&quot;,&quot;given&quot;:&quot;Ying&quot;,&quot;parse-names&quot;:false,&quot;dropping-particle&quot;:&quot;&quot;,&quot;non-dropping-particle&quot;:&quot;&quot;},{&quot;family&quot;:&quot;Shi&quot;,&quot;given&quot;:&quot;Lei&quot;,&quot;parse-names&quot;:false,&quot;dropping-particle&quot;:&quot;&quot;,&quot;non-dropping-particle&quot;:&quot;&quot;},{&quot;family&quot;:&quot;Luo&quot;,&quot;given&quot;:&quot;Jianhong&quot;,&quot;parse-names&quot;:false,&quot;dropping-particle&quot;:&quot;&quot;,&quot;non-dropping-particle&quot;:&quot;&quot;},{&quot;family&quot;:&quot;Xia&quot;,&quot;given&quot;:&quot;Jun&quot;,&quot;parse-names&quot;:false,&quot;dropping-particle&quot;:&quot;&quot;,&quot;non-dropping-particle&quot;:&quot;&quot;},{&quot;family&quot;:&quot;Wang&quot;,&quot;given&quot;:&quot;Ziyi&quot;,&quot;parse-names&quot;:false,&quot;dropping-particle&quot;:&quot;&quot;,&quot;non-dropping-particle&quot;:&quot;&quot;},{&quot;family&quot;:&quot;Xu&quot;,&quot;given&quot;:&quot;Junyu&quot;,&quot;parse-names&quot;:false,&quot;dropping-particle&quot;:&quot;&quot;,&quot;non-dropping-particle&quot;:&quot;&quot;}],&quot;container-title&quot;:&quot;eLife&quot;,&quot;container-title-short&quot;:&quot;Elife&quot;,&quot;accessed&quot;:{&quot;date-parts&quot;:[[2025,2,11]]},&quot;DOI&quot;:&quot;10.7554/ELIFE.72483&quot;,&quot;ISSN&quot;:&quot;2050084X&quot;,&quot;PMID&quot;:&quot;35138249&quot;,&quot;issued&quot;:{&quot;date-parts&quot;:[[2022,2,1]]},&quot;abstract&quot;:&quot;Dynamic microtubules play a critical role in cell structure and function. In nervous system, microtubules are the major route for cargo protein trafficking and they specially extend into and out of synapses to regulate synaptic development and plasticity. However, the detailed depolymerization mechanism that regulates dynamic microtubules in synapses and dendrites is still unclear. In this study, we find that KIF2C, a dynamic microtubule depolymerization protein without known function in the nervous system, plays a pivotal role in the structural and functional plasticity of synapses and regulates cognitive function in mice. Through its microtubule depolymerization capability, KIF2C regulates microtubule dynamics in dendrites, and regulates microtubule invasion of spines in neurons in a neuronal activity-dependent manner. Using RNAi knockdown and condi-tional knockout approaches, we showed that KIF2C regulates spine morphology and synaptic membrane expression of AMPA receptors. Moreover, KIF2C deficiency leads to impaired excitatory transmission, long-term potentiation, and altered cognitive behaviors in mice. Collectively, our study explores a novel function of KIF2C in the nervous system and provides an important regulatory mechanism on how activity-dependent microtubule dynamic regulates synaptic plasticity and cognition behaviors.&quot;,&quot;publisher&quot;:&quot;eLife Sciences Publications Ltd&quot;,&quot;volume&quot;:&quot;11&quot;},&quot;isTemporary&quot;:false},{&quot;id&quot;:&quot;593a7349-136a-3779-aab1-a725da6f85e1&quot;,&quot;itemData&quot;:{&quot;type&quot;:&quot;article-journal&quot;,&quot;id&quot;:&quot;593a7349-136a-3779-aab1-a725da6f85e1&quot;,&quot;title&quot;:&quot;Clinical and Genetic Characteristics of Patients with Unexplained Intellectual Disability/Developmental Delay without Epilepsy&quot;,&quot;groupId&quot;:&quot;479d9a24-6180-31f7-a820-e4a39ef05a36&quot;,&quot;author&quot;:[{&quot;family&quot;:&quot;Gerik-Celebi&quot;,&quot;given&quot;:&quot;Hamide Betul&quot;,&quot;parse-names&quot;:false,&quot;dropping-particle&quot;:&quot;&quot;,&quot;non-dropping-particle&quot;:&quot;&quot;},{&quot;family&quot;:&quot;Aydin&quot;,&quot;given&quot;:&quot;Hilal&quot;,&quot;parse-names&quot;:false,&quot;dropping-particle&quot;:&quot;&quot;,&quot;non-dropping-particle&quot;:&quot;&quot;},{&quot;family&quot;:&quot;Bolat&quot;,&quot;given&quot;:&quot;Hilmi&quot;,&quot;parse-names&quot;:false,&quot;dropping-particle&quot;:&quot;&quot;,&quot;non-dropping-particle&quot;:&quot;&quot;},{&quot;family&quot;:&quot;Unsel-Bolat&quot;,&quot;given&quot;:&quot;Gul&quot;,&quot;parse-names&quot;:false,&quot;dropping-particle&quot;:&quot;&quot;,&quot;non-dropping-particle&quot;:&quot;&quot;}],&quot;container-title&quot;:&quot;Molecular Syndromology&quot;,&quot;container-title-short&quot;:&quot;Mol Syndromol&quot;,&quot;accessed&quot;:{&quot;date-parts&quot;:[[2025,2,11]]},&quot;DOI&quot;:&quot;10.1159/000529018&quot;,&quot;ISSN&quot;:&quot;1661-8769&quot;,&quot;URL&quot;:&quot;https://dx.doi.org/10.1159/000529018&quot;,&quot;issued&quot;:{&quot;date-parts&quot;:[[2023,5,31]]},&quot;page&quot;:&quot;208-218&quot;,&quot;abstract&quot;:&quot;Introduction: Global developmental delay (DD), intellectual disability (ID), and autism spectrum disorder (ASD) are mainly evaluated under the neurodevelopmental disorder framework. In this study, we aimed to determine the genetic diagnosis yield using step-by-step genetic analysis in 38 patients with unexplained ID/DD and/or ASD. Methods: In 38 cases (27 male, 11 female) with unexplained ID/DD and/or ASD, chromosomal microarray (CMA) analysis, clinical exome sequencing (CES), and whole-exome sequencing (WES) analysis were applied, respectively. Results: We found a diagnostic rate of only CMA analysis as 21% (8/38) presenting 8 pathogenic and likely pathogenic CNVs. The rate of patients diagnosed with CES/WES methods was 32.2% (10/31). When all pathogenic and likely pathogenic variants were evaluated, the diagnosis rate was 44.7% (17/38). A dual diagnosis was obtained in a case with 16p11.2 microduplication and de novo SNV. We identified eight novel variants: TUBA1A (c.787C&gt;G), TMEM63A (c.334-2A&gt;G), YY1AP1 (c.2051_2052del), ABCA13 (c.12064C&gt;T), ABCA13 (c.13187G&gt;A), USP9X (c.1189T&gt;C), ANKRD17 (c.328_330dup), and GRIA4 (c.17G&gt;A). Conclusion: We present diagnostic rates of a complementary approach to genetic analysis (CMA, CES, and WES). The combined use of genetic analysis methods in unexplained ID/DD and/or ASD cases has contributed significantly to diagnosis rates. Also, we present detailed clinical characteristics to improve genotype-phenotype correlation in the literature for rare and novel variants.&quot;,&quot;publisher&quot;:&quot;S. Karger AG&quot;,&quot;issue&quot;:&quot;3&quot;,&quot;volume&quot;:&quot;14&quot;},&quot;isTemporary&quot;:false},{&quot;id&quot;:&quot;0c417f85-793b-37ad-af1f-062565182697&quot;,&quot;itemData&quot;:{&quot;type&quot;:&quot;article-journal&quot;,&quot;id&quot;:&quot;0c417f85-793b-37ad-af1f-062565182697&quot;,&quot;title&quot;:&quot;Coronin1A regulates the trafficking of alpha synuclein in microglia&quot;,&quot;groupId&quot;:&quot;479d9a24-6180-31f7-a820-e4a39ef05a36&quot;,&quot;author&quot;:[{&quot;family&quot;:&quot;Biggs&quot;,&quot;given&quot;:&quot;Karl E.&quot;,&quot;parse-names&quot;:false,&quot;dropping-particle&quot;:&quot;&quot;,&quot;non-dropping-particle&quot;:&quot;&quot;},{&quot;family&quot;:&quot;Fikse&quot;,&quot;given&quot;:&quot;Emma N.&quot;,&quot;parse-names&quot;:false,&quot;dropping-particle&quot;:&quot;&quot;,&quot;non-dropping-particle&quot;:&quot;&quot;},{&quot;family&quot;:&quot;Anderson&quot;,&quot;given&quot;:&quot;Faith L.&quot;,&quot;parse-names&quot;:false,&quot;dropping-particle&quot;:&quot;&quot;,&quot;non-dropping-particle&quot;:&quot;&quot;},{&quot;family&quot;:&quot;Kettenbach&quot;,&quot;given&quot;:&quot;Arminja N.&quot;,&quot;parse-names&quot;:false,&quot;dropping-particle&quot;:&quot;&quot;,&quot;non-dropping-particle&quot;:&quot;&quot;},{&quot;family&quot;:&quot;Havrda&quot;,&quot;given&quot;:&quot;Matthew C.&quot;,&quot;parse-names&quot;:false,&quot;dropping-particle&quot;:&quot;&quot;,&quot;non-dropping-particle&quot;:&quot;&quot;}],&quot;container-title&quot;:&quot;Journal of Neuroscience&quot;,&quot;accessed&quot;:{&quot;date-parts&quot;:[[2025,2,11]]},&quot;DOI&quot;:&quot;10.1523/JNEUROSCI.1337-24.2025&quot;,&quot;ISSN&quot;:&quot;0270-6474&quot;,&quot;PMID&quot;:&quot;39837661&quot;,&quot;URL&quot;:&quot;https://www.jneurosci.org/content/early/2025/01/17/JNEUROSCI.1337-24.2025&quot;,&quot;issued&quot;:{&quot;date-parts&quot;:[[2025,1,21]]},&quot;page&quot;:&quot;e1337242025&quot;,&quot;abstract&quot;:&quot;Microglia respond to cytotoxic protein aggregates associated with the progression of neurodegenerative disease. Pathological protein aggregates activate the microglial NLRP3 inflammasome resulting in proinflammatory signaling, secretion, and potentially pyroptotic cell death. We characterized mixed sex primary mouse microglia exposed to microbial stressors and alpha synuclein preformed fibrils (αsyn PFFs) to identify cellular mechanisms related to Parkinson’s disease. Microglia package and release the endosome fate regulator Coronin1A (Coro1A) in EVs in an Nlrp3 -dependent manner in widely used experimental activation conditions. We were surprised to find that Coro1A packaging and release was not Nlrp3 -dependent in αsyn PFF exposure conditions. Coro1A-/- microglia exposed to αsyn PFFs trafficked more αsyn to lysosomal compartment increasing lysosomal membrane permeabilization. This corresponds to a decrease in αsyn released in EVs suggesting that Coro1A functions to shunt pathological proteins to a secretory pathway to attenuate lysosomal stress. αsyn PFF driven lysosomal stress resulting from Coro1a loss was associated with enhanced cytotoxicity. Intrinsic apoptosis signaling was unaffected, but we observed elevated cytosolic cathepsin B and the presence of a cathepsin associated 55kD PARP cleavage product. Post-mortem analysis of the PD mesencephalon supported a role for Coro1a in microglia, revealing elevated levels of Coro1A protein in human PD brains compared to those of healthy donors. Findings are relevant to the distribution of pathological αsyn and indicate that Coro1a protects microglia from lysosomal overload, inflammasome activation, and pyroptotic demise.\n\nSignificance Statement Microglia are responsible for clearing toxic protein aggregates such as alpha synuclein (αsyn) in Parkinson’s Disease (PD). PD is slowly progressive, implying that microglia are under proteinaceous stress for an extended time, maintaining some level of homeostasis while attempting to clear pathologically aggregated proteins. Pathological proteins can overload the lysosomes resulting in rupture, decreasing the ability of microglia to clear protein aggregates, and contributing to a hyperreactive inflammatory state. We determined that the protein Coronin1A functions in microglia to attenuate αsyn-induced lysosomal stress, preventing Nlrp3-inflammasome activation, and cell death. These findings identify a protective cellular mechanism operating in microglia that may contribute to the distribution of pathological proteins into the microenvironment.&quot;,&quot;publisher&quot;:&quot;Society for Neuroscience&quot;},&quot;isTemporary&quot;:false}]},{&quot;citationID&quot;:&quot;MENDELEY_CITATION_68ceb2c7-15d1-4aa9-915e-8555bb3b3634&quot;,&quot;properties&quot;:{&quot;noteIndex&quot;:0},&quot;isEdited&quot;:false,&quot;manualOverride&quot;:{&quot;isManuallyOverridden&quot;:false,&quot;citeprocText&quot;:&quot;(Saadh et al., 2025)&quot;,&quot;manualOverrideText&quot;:&quot;&quot;},&quot;citationTag&quot;:&quot;MENDELEY_CITATION_v3_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&quot;,&quot;citationItems&quot;:[{&quot;id&quot;:&quot;c13bcc05-2711-3e91-a268-a39beda45e4e&quot;,&quot;itemData&quot;:{&quot;type&quot;:&quot;article-journal&quot;,&quot;id&quot;:&quot;c13bcc05-2711-3e91-a268-a39beda45e4e&quot;,&quot;title&quot;:&quot;Decoding the Role of Kinesin Superfamily Proteins in Glioma Progression&quot;,&quot;groupId&quot;:&quot;479d9a24-6180-31f7-a820-e4a39ef05a36&quot;,&quot;author&quot;:[{&quot;family&quot;:&quot;Saadh&quot;,&quot;given&quot;:&quot;Mohamed J.&quot;,&quot;parse-names&quot;:false,&quot;dropping-particle&quot;:&quot;&quot;,&quot;non-dropping-particle&quot;:&quot;&quot;},{&quot;family&quot;:&quot;Ghnim&quot;,&quot;given&quot;:&quot;Zahraa Sabah&quot;,&quot;parse-names&quot;:false,&quot;dropping-particle&quot;:&quot;&quot;,&quot;non-dropping-particle&quot;:&quot;&quot;},{&quot;family&quot;:&quot;Mahdi&quot;,&quot;given&quot;:&quot;Morug Salih&quot;,&quot;parse-names&quot;:false,&quot;dropping-particle&quot;:&quot;&quot;,&quot;non-dropping-particle&quot;:&quot;&quot;},{&quot;family&quot;:&quot;Chandra&quot;,&quot;given&quot;:&quot;Muktesh&quot;,&quot;parse-names&quot;:false,&quot;dropping-particle&quot;:&quot;&quot;,&quot;non-dropping-particle&quot;:&quot;&quot;},{&quot;family&quot;:&quot;Ballal&quot;,&quot;given&quot;:&quot;Suhas&quot;,&quot;parse-names&quot;:false,&quot;dropping-particle&quot;:&quot;&quot;,&quot;non-dropping-particle&quot;:&quot;&quot;},{&quot;family&quot;:&quot;Bareja&quot;,&quot;given&quot;:&quot;Lakshay&quot;,&quot;parse-names&quot;:false,&quot;dropping-particle&quot;:&quot;&quot;,&quot;non-dropping-particle&quot;:&quot;&quot;},{&quot;family&quot;:&quot;Chaudhary&quot;,&quot;given&quot;:&quot;Kamlesh&quot;,&quot;parse-names&quot;:false,&quot;dropping-particle&quot;:&quot;&quot;,&quot;non-dropping-particle&quot;:&quot;&quot;},{&quot;family&quot;:&quot;Sharma&quot;,&quot;given&quot;:&quot;R. S.K.&quot;,&quot;parse-names&quot;:false,&quot;dropping-particle&quot;:&quot;&quot;,&quot;non-dropping-particle&quot;:&quot;&quot;},{&quot;family&quot;:&quot;Gupta&quot;,&quot;given&quot;:&quot;Sofia&quot;,&quot;parse-names&quot;:false,&quot;dropping-particle&quot;:&quot;&quot;,&quot;non-dropping-particle&quot;:&quot;&quot;},{&quot;family&quot;:&quot;Taher&quot;,&quot;given&quot;:&quot;Waam Mohammed&quot;,&quot;parse-names&quot;:false,&quot;dropping-particle&quot;:&quot;&quot;,&quot;non-dropping-particle&quot;:&quot;&quot;},{&quot;family&quot;:&quot;Alwan&quot;,&quot;given&quot;:&quot;Mariem&quot;,&quot;parse-names&quot;:false,&quot;dropping-particle&quot;:&quot;&quot;,&quot;non-dropping-particle&quot;:&quot;&quot;},{&quot;family&quot;:&quot;Jawad&quot;,&quot;given&quot;:&quot;Mahmood Jasem&quot;,&quot;parse-names&quot;:false,&quot;dropping-particle&quot;:&quot;&quot;,&quot;non-dropping-particle&quot;:&quot;&quot;},{&quot;family&quot;:&quot;Hamad&quot;,&quot;given&quot;:&quot;Atheer Khdyair&quot;,&quot;parse-names&quot;:false,&quot;dropping-particle&quot;:&quot;&quot;,&quot;non-dropping-particle&quot;:&quot;&quot;}],&quot;container-title&quot;:&quot;Journal of Molecular Neuroscience 2025 75:1&quot;,&quot;accessed&quot;:{&quot;date-parts&quot;:[[2025,2,11]]},&quot;DOI&quot;:&quot;10.1007/S12031-025-02308-9&quot;,&quot;ISSN&quot;:&quot;1559-1166&quot;,&quot;PMID&quot;:&quot;39847238&quot;,&quot;URL&quot;:&quot;https://link.springer.com/article/10.1007/s12031-025-02308-9&quot;,&quot;issued&quot;:{&quot;date-parts&quot;:[[2025,1,23]]},&quot;page&quot;:&quot;1-28&quot;,&quot;abstract&quot;:&quot;Glioma is a highly aggressive and invasive brain tumor with limited treatment options, highlighting the need for novel therapeutic approaches. Kinesin superfamily proteins (KIFs) are a diverse group of motor proteins that play essential roles in cellular processes such as mitosis, intracellular transport, and signal transduction, all of which are crucial for tumorigenesis. This review focuses on the multifaceted role of KIFs in glioma, examining their clinical relevance, contribution to tumor progression, and potential as therapeutic targets. We discuss how KIFs influence key aspects of glioma biology, including cell proliferation, invasion, migration, and metastasis. Furthermore, we explore the regulation of the cell cycle and critical signaling pathways associated with glioma, such as PI3K-Akt, Wnt/β-catenin, and Hedgehog signaling by KIFs. The review also addresses the emerging interplay between KIFs and non-coding RNAs, including circular RNAs (circRNAs) and microRNAs (miRNAs), in glioma progression. Finally, we examine current therapeutic strategies targeting KIFs, including immunotherapy, chemotherapy, and small-molecule inhibitors, and their potential to improve treatment outcomes for glioma patients. By synthesizing these insights, this review underscores the significance of KIFs in glioma pathogenesis and their promise as novel therapeutic targets in the fight against glioma.&quot;,&quot;publisher&quot;:&quot;Springer&quot;,&quot;issue&quot;:&quot;1&quot;,&quot;volume&quot;:&quot;75&quot;},&quot;isTemporary&quot;:false}]},{&quot;citationID&quot;:&quot;MENDELEY_CITATION_55f8cb35-d533-4aad-aebe-6d319d6612b7&quot;,&quot;properties&quot;:{&quot;noteIndex&quot;:0},&quot;isEdited&quot;:false,&quot;manualOverride&quot;:{&quot;isManuallyOverridden&quot;:false,&quot;citeprocText&quot;:&quot;(Kim et al., 2024a)&quot;,&quot;manualOverrideText&quot;:&quot;&quot;},&quot;citationTag&quot;:&quot;MENDELEY_CITATION_v3_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&quot;,&quot;citationItems&quot;:[{&quot;id&quot;:&quot;fe7c6bc0-16c0-3caf-b7d7-d5cbf0c6f632&quot;,&quot;itemData&quot;:{&quot;type&quot;:&quot;article-journal&quot;,&quot;id&quot;:&quot;fe7c6bc0-16c0-3caf-b7d7-d5cbf0c6f632&quot;,&quot;title&quot;:&quot;Inflammatory response in dairy cows caused by heat stress and biological mechanisms for maintaining homeostasis&quot;,&quot;groupId&quot;:&quot;479d9a24-6180-31f7-a820-e4a39ef05a36&quot;,&quot;author&quot;:[{&quot;family&quot;:&quot;Kim&quot;,&quot;given&quot;:&quot;Hana&quot;,&quot;parse-names&quot;:false,&quot;dropping-particle&quot;:&quot;&quot;,&quot;non-dropping-particle&quot;:&quot;&quot;},{&quot;family&quot;:&quot;Jo&quot;,&quot;given&quot;:&quot;Jang Hoon&quot;,&quot;parse-names&quot;:false,&quot;dropping-particle&quot;:&quot;&quot;,&quot;non-dropping-particle&quot;:&quot;&quot;},{&quot;family&quot;:&quot;Lee&quot;,&quot;given&quot;:&quot;Hong Gu&quot;,&quot;parse-names&quot;:false,&quot;dropping-particle&quot;:&quot;&quot;,&quot;non-dropping-particle&quot;:&quot;&quot;},{&quot;family&quot;:&quot;Park&quot;,&quot;given&quot;:&quot;Woncheoul&quot;,&quot;parse-names&quot;:false,&quot;dropping-particle&quot;:&quot;&quot;,&quot;non-dropping-particle&quot;:&quot;&quot;},{&quot;family&quot;:&quot;Lee&quot;,&quot;given&quot;:&quot;Hak Kyo&quot;,&quot;parse-names&quot;:false,&quot;dropping-particle&quot;:&quot;&quot;,&quot;non-dropping-particle&quot;:&quot;&quot;},{&quot;family&quot;:&quot;Park&quot;,&quot;given&quot;:&quot;Jong Eun&quot;,&quot;parse-names&quot;:false,&quot;dropping-particle&quot;:&quot;&quot;,&quot;non-dropping-particle&quot;:&quot;&quot;},{&quot;family&quot;:&quot;Shin&quot;,&quot;given&quot;:&quot;Donghyun&quot;,&quot;parse-names&quot;:false,&quot;dropping-particle&quot;:&quot;&quot;,&quot;non-dropping-particle&quot;:&quot;&quot;}],&quot;container-title&quot;:&quot;PLOS ONE&quot;,&quot;container-title-short&quot;:&quot;PLoS One&quot;,&quot;accessed&quot;:{&quot;date-parts&quot;:[[2025,2,11]]},&quot;DOI&quot;:&quot;10.1371/JOURNAL.PONE.0300719&quot;,&quot;ISBN&quot;:&quot;1111111111&quot;,&quot;ISSN&quot;:&quot;1932-6203&quot;,&quot;PMID&quot;:&quot;38527055&quot;,&quot;URL&quot;:&quot;https://journals.plos.org/plosone/article?id=10.1371/journal.pone.0300719&quot;,&quot;issued&quot;:{&quot;date-parts&quot;:[[2024,3,1]]},&quot;page&quot;:&quot;e0300719&quot;,&quot;abstract&quot;:&quot;Climate change increases global temperatures, which is lethal to both livestock and humans. Heat stress is known as one of the various livestock stresses, and dairy cows react sensitively to high-temperature stress. We aimed to better understand the effects of heat stress on the health of dairy cows and observing biological changes. Individual cows were divided into normal (21–22 °C, 50–60% humidity) and high temperature (31–32 °C, 80–95% humidity), respectively, for 7-days. We performed metabolomic and transcriptome analyses of the blood and gut microbiomes of feces. In the high-temperature group, nine metabolites including linoleic acid and fructose were downregulated, and 154 upregulated and 72 downregulated DEGs (Differentially Expressed Genes) were identified, and eighteen microbes including Intestinimonas and Pseudoflavonifractor in genus level were significantly different from normal group. Linoleic acid and fructose have confirmed that associated with various stresses, and functional analysis of DEG and microorganisms showing significant differences confirmed that high-temperature stress is related to the inflammatory response, immune system, cellular energy mechanism, and microbial butyrate production. These biological changes were likely to withstand high-temperature stress. Immune and inflammatory responses are known to be induced by heat stress, which has been identified to maintain homeostasis through modulation at metabolome, transcriptome and microbiome levels. In these findings, heat stress condition can trigger alteration of immune system and cellular energy metabolism, which is shown as reduced metabolites, pathway enrichment and differential microbes. As results of this study did not include direct phenotypic data, we believe that additional validation is required in the future. In conclusion, high-temperature stress contributed to the reduction of metabolites, changes in gene expression patterns and composition of gut microbiota, which are thought to support dairy cows in withstanding high-temperature stress via modulating immune-related genes, and cellular energy metabolism to maintain homeostasis.&quot;,&quot;publisher&quot;:&quot;Public Library of Science&quot;,&quot;issue&quot;:&quot;3&quot;,&quot;volume&quot;:&quot;19&quot;},&quot;isTemporary&quot;:false}]},{&quot;citationID&quot;:&quot;MENDELEY_CITATION_47446c3a-04af-4333-bf9a-e2f7bd15bedd&quot;,&quot;properties&quot;:{&quot;noteIndex&quot;:0},&quot;isEdited&quot;:false,&quot;manualOverride&quot;:{&quot;isManuallyOverridden&quot;:false,&quot;citeprocText&quot;:&quot;(Q. Wang et al., 2021)&quot;,&quot;manualOverrideText&quot;:&quot;&quot;},&quot;citationTag&quot;:&quot;MENDELEY_CITATION_v3_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&quot;,&quot;citationItems&quot;:[{&quot;id&quot;:&quot;7c4c2966-d73e-3e81-a6ff-800aea5f247b&quot;,&quot;itemData&quot;:{&quot;type&quot;:&quot;article-journal&quot;,&quot;id&quot;:&quot;7c4c2966-d73e-3e81-a6ff-800aea5f247b&quot;,&quot;title&quot;:&quot;Nestin is required for spindle assembly and cell cycle progression in glioblastoma cells&quot;,&quot;groupId&quot;:&quot;479d9a24-6180-31f7-a820-e4a39ef05a36&quot;,&quot;author&quot;:[{&quot;family&quot;:&quot;Wang&quot;,&quot;given&quot;:&quot;Qinglin&quot;,&quot;parse-names&quot;:false,&quot;dropping-particle&quot;:&quot;&quot;,&quot;non-dropping-particle&quot;:&quot;&quot;},{&quot;family&quot;:&quot;Wu&quot;,&quot;given&quot;:&quot;Hao&quot;,&quot;parse-names&quot;:false,&quot;dropping-particle&quot;:&quot;&quot;,&quot;non-dropping-particle&quot;:&quot;&quot;},{&quot;family&quot;:&quot;Hu&quot;,&quot;given&quot;:&quot;Jian&quot;,&quot;parse-names&quot;:false,&quot;dropping-particle&quot;:&quot;&quot;,&quot;non-dropping-particle&quot;:&quot;&quot;},{&quot;family&quot;:&quot;Fu&quot;,&quot;given&quot;:&quot;Haijuan&quot;,&quot;parse-names&quot;:false,&quot;dropping-particle&quot;:&quot;&quot;,&quot;non-dropping-particle&quot;:&quot;&quot;},{&quot;family&quot;:&quot;Qu&quot;,&quot;given&quot;:&quot;Yanghui&quot;,&quot;parse-names&quot;:false,&quot;dropping-particle&quot;:&quot;&quot;,&quot;non-dropping-particle&quot;:&quot;&quot;},{&quot;family&quot;:&quot;Yang&quot;,&quot;given&quot;:&quot;Yijun&quot;,&quot;parse-names&quot;:false,&quot;dropping-particle&quot;:&quot;&quot;,&quot;non-dropping-particle&quot;:&quot;&quot;},{&quot;family&quot;:&quot;Cai&quot;,&quot;given&quot;:&quot;Qi&quot;,&quot;parse-names&quot;:false,&quot;dropping-particle&quot;:&quot;&quot;,&quot;non-dropping-particle&quot;:&quot;&quot;},{&quot;family&quot;:&quot;Efimov&quot;,&quot;given&quot;:&quot;Andrey&quot;,&quot;parse-names&quot;:false,&quot;dropping-particle&quot;:&quot;&quot;,&quot;non-dropping-particle&quot;:&quot;&quot;},{&quot;family&quot;:&quot;Wu&quot;,&quot;given&quot;:&quot;Minghua&quot;,&quot;parse-names&quot;:false,&quot;dropping-particle&quot;:&quot;&quot;,&quot;non-dropping-particle&quot;:&quot;&quot;},{&quot;family&quot;:&quot;Yen&quot;,&quot;given&quot;:&quot;Tim&quot;,&quot;parse-names&quot;:false,&quot;dropping-particle&quot;:&quot;&quot;,&quot;non-dropping-particle&quot;:&quot;&quot;},{&quot;family&quot;:&quot;Wang&quot;,&quot;given&quot;:&quot;Yuan&quot;,&quot;parse-names&quot;:false,&quot;dropping-particle&quot;:&quot;&quot;,&quot;non-dropping-particle&quot;:&quot;&quot;},{&quot;family&quot;:&quot;Yang&quot;,&quot;given&quot;:&quot;Zeng Jie&quot;,&quot;parse-names&quot;:false,&quot;dropping-particle&quot;:&quot;&quot;,&quot;non-dropping-particle&quot;:&quot;&quot;}],&quot;container-title&quot;:&quot;Molecular Cancer Research&quot;,&quot;accessed&quot;:{&quot;date-parts&quot;:[[2025,2,11]]},&quot;DOI&quot;:&quot;10.1158/1541-7786.MCR-20-0994/672984/AM/NESTIN-IS-REQUIRED-FOR-SPINDLE-ASSEMBLY-AND-CELL&quot;,&quot;ISSN&quot;:&quot;15573125&quot;,&quot;PMID&quot;:&quot;34158391&quot;,&quot;URL&quot;:&quot;/mcr/article/19/10/1651/665689/Nestin-Is-Required-for-Spindle-Assembly-and-Cell&quot;,&quot;issued&quot;:{&quot;date-parts&quot;:[[2021,10,1]]},&quot;page&quot;:&quot;1651-1665&quot;,&quot;abstract&quot;:&quot;Nestin, a class IV intermediate filament protein, is generally considered as a putative marker of neural stem and progenitor cells in the central nervous system. Glioma is a common type of adult brain tumors, and glioblastoma (GBM) represents the most aggressive form of glioma. Here, we report that Nestin expression is significantly up-regulated in human GBM, compared with other types of glioma. Nestin knockdown or deletion in U251 cells and tumor cells from GBM patients derived xenografts (PDX), resulted in G2/M arrest, finally leading to apoptosis in tumor cells. Using proximity-dependent Biotin identification method, we identified βII-tubulin as an interacting protein of Nestin in U251 cells. Nestin stabilized βII-tubulin in U251 cells through physical interaction. Knockdown of Nestin or βII-tubulin disrupted spindle morphology in tumor cells. Our studies further revealed that Nestin deficiency in U251 cells and GBM PDX cells repressed tumor growth upon transplantation. Finally, we found that Nestin deficiency sensitized GBM cells to microtubule-destabilizing drugs such as vinblastine and vincristine. Our studies demonstrate the essential functions and underlying mechanisms of Nestin in the growth and drug response of GBM cells. Implications: Through interaction with βII-tubulin, Nestin facilitates cell cycle progression and spindle assembly of tumor cells in glioblastoma.&quot;,&quot;publisher&quot;:&quot;American Association for Cancer Research Inc.&quot;,&quot;issue&quot;:&quot;10&quot;,&quot;volume&quot;:&quot;19&quot;},&quot;isTemporary&quot;:false}]},{&quot;citationID&quot;:&quot;MENDELEY_CITATION_3695ccfd-53fe-4d37-8374-3ade2befdcb9&quot;,&quot;properties&quot;:{&quot;noteIndex&quot;:0},&quot;isEdited&quot;:false,&quot;manualOverride&quot;:{&quot;isManuallyOverridden&quot;:false,&quot;citeprocText&quot;:&quot;(Do Carmo et al., 2017; Foligné et al., 2010; Peng et al., 2019a)&quot;,&quot;manualOverrideText&quot;:&quot;&quot;},&quot;citationTag&quot;:&quot;MENDELEY_CITATION_v3_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&quot;,&quot;citationItems&quot;:[{&quot;id&quot;:&quot;d0cd4e12-df1b-3038-a366-8f9a478e378a&quot;,&quot;itemData&quot;:{&quot;type&quot;:&quot;article-journal&quot;,&quot;id&quot;:&quot;d0cd4e12-df1b-3038-a366-8f9a478e378a&quot;,&quot;title&quot;:&quot;Promising immunomodulatory effects of selected strains of dairy propionibacteria as evidenced in vitro and in vivo&quot;,&quot;groupId&quot;:&quot;479d9a24-6180-31f7-a820-e4a39ef05a36&quot;,&quot;author&quot;:[{&quot;family&quot;:&quot;Foligné&quot;,&quot;given&quot;:&quot;Benoît&quot;,&quot;parse-names&quot;:false,&quot;dropping-particle&quot;:&quot;&quot;,&quot;non-dropping-particle&quot;:&quot;&quot;},{&quot;family&quot;:&quot;Deutsch&quot;,&quot;given&quot;:&quot;Stéphanie Marie&quot;,&quot;parse-names&quot;:false,&quot;dropping-particle&quot;:&quot;&quot;,&quot;non-dropping-particle&quot;:&quot;&quot;},{&quot;family&quot;:&quot;Breton&quot;,&quot;given&quot;:&quot;Jérôme&quot;,&quot;parse-names&quot;:false,&quot;dropping-particle&quot;:&quot;&quot;,&quot;non-dropping-particle&quot;:&quot;&quot;},{&quot;family&quot;:&quot;Cousin&quot;,&quot;given&quot;:&quot;Fabien J.&quot;,&quot;parse-names&quot;:false,&quot;dropping-particle&quot;:&quot;&quot;,&quot;non-dropping-particle&quot;:&quot;&quot;},{&quot;family&quot;:&quot;Dewulf&quot;,&quot;given&quot;:&quot;Joëlle&quot;,&quot;parse-names&quot;:false,&quot;dropping-particle&quot;:&quot;&quot;,&quot;non-dropping-particle&quot;:&quot;&quot;},{&quot;family&quot;:&quot;Samson&quot;,&quot;given&quot;:&quot;Michel&quot;,&quot;parse-names&quot;:false,&quot;dropping-particle&quot;:&quot;&quot;,&quot;non-dropping-particle&quot;:&quot;&quot;},{&quot;family&quot;:&quot;Pot&quot;,&quot;given&quot;:&quot;Bruno&quot;,&quot;parse-names&quot;:false,&quot;dropping-particle&quot;:&quot;&quot;,&quot;non-dropping-particle&quot;:&quot;&quot;},{&quot;family&quot;:&quot;Jan&quot;,&quot;given&quot;:&quot;Gwénaë&quot;,&quot;parse-names&quot;:false,&quot;dropping-particle&quot;:&quot;&quot;,&quot;non-dropping-particle&quot;:&quot;&quot;}],&quot;container-title&quot;:&quot;Applied and Environmental Microbiology&quot;,&quot;container-title-short&quot;:&quot;Appl Environ Microbiol&quot;,&quot;accessed&quot;:{&quot;date-parts&quot;:[[2025,2,11]]},&quot;DOI&quot;:&quot;10.1128/AEM.01976-10/SUPPL_FILE/FIGURE_S1_AND_LEGEND.PPT&quot;,&quot;ISSN&quot;:&quot;10985336&quot;,&quot;URL&quot;:&quot;https://journals.asm.org/doi/10.1128/AEM.01976-10&quot;,&quot;issued&quot;:{&quot;date-parts&quot;:[[2010]]},&quot;page&quot;:&quot;8259-8264&quot;,&quot;abstract&quot;:&quot;Immunomodulatory properties of 10 dairy propionibacteria, nalyzed on human peripheral blood mononuclear cells (PBMCs), revealed a highly strain-dependent induction of anti-inflammatory cytokine interleukin 10 (IL-10). Two selected strains of Propionibacterium freudenreichii showed a protective effect against two models of colitis in mice, suggesting a probiotic potential predicted by immune-based selection criteria for these cheese starter bacteria. Copyright © 2010, American Society for Microbiology.&quot;,&quot;publisher&quot;:&quot;American Society for Microbiology&quot;,&quot;issue&quot;:&quot;24&quot;,&quot;volume&quot;:&quot;76&quot;},&quot;isTemporary&quot;:false},{&quot;id&quot;:&quot;5f708246-515c-393e-8113-e2b48c46e532&quot;,&quot;itemData&quot;:{&quot;type&quot;:&quot;article-journal&quot;,&quot;id&quot;:&quot;5f708246-515c-393e-8113-e2b48c46e532&quot;,&quot;title&quot;:&quot;Propionibacterium freudenreichii surface protein SlpB is involved in adhesion to intestinal HT-29 cells&quot;,&quot;groupId&quot;:&quot;479d9a24-6180-31f7-a820-e4a39ef05a36&quot;,&quot;author&quot;:[{&quot;family&quot;:&quot;Carmo&quot;,&quot;given&quot;:&quot;Fillipe L.R.&quot;,&quot;parse-names&quot;:false,&quot;dropping-particle&quot;:&quot;&quot;,&quot;non-dropping-particle&quot;:&quot;Do&quot;},{&quot;family&quot;:&quot;Rabah&quot;,&quot;given&quot;:&quot;Houem&quot;,&quot;parse-names&quot;:false,&quot;dropping-particle&quot;:&quot;&quot;,&quot;non-dropping-particle&quot;:&quot;&quot;},{&quot;family&quot;:&quot;Huang&quot;,&quot;given&quot;:&quot;Song&quot;,&quot;parse-names&quot;:false,&quot;dropping-particle&quot;:&quot;&quot;,&quot;non-dropping-particle&quot;:&quot;&quot;},{&quot;family&quot;:&quot;Gaucher&quot;,&quot;given&quot;:&quot;Floriane&quot;,&quot;parse-names&quot;:false,&quot;dropping-particle&quot;:&quot;&quot;,&quot;non-dropping-particle&quot;:&quot;&quot;},{&quot;family&quot;:&quot;Deplanche&quot;,&quot;given&quot;:&quot;Martine&quot;,&quot;parse-names&quot;:false,&quot;dropping-particle&quot;:&quot;&quot;,&quot;non-dropping-particle&quot;:&quot;&quot;},{&quot;family&quot;:&quot;Dutertre&quot;,&quot;given&quot;:&quot;Stéphanie&quot;,&quot;parse-names&quot;:false,&quot;dropping-particle&quot;:&quot;&quot;,&quot;non-dropping-particle&quot;:&quot;&quot;},{&quot;family&quot;:&quot;Jardin&quot;,&quot;given&quot;:&quot;Julien&quot;,&quot;parse-names&quot;:false,&quot;dropping-particle&quot;:&quot;&quot;,&quot;non-dropping-particle&quot;:&quot;&quot;},{&quot;family&quot;:&quot;Loir&quot;,&quot;given&quot;:&quot;Yves&quot;,&quot;parse-names&quot;:false,&quot;dropping-particle&quot;:&quot;Le&quot;,&quot;non-dropping-particle&quot;:&quot;&quot;},{&quot;family&quot;:&quot;Azevedo&quot;,&quot;given&quot;:&quot;Vasco&quot;,&quot;parse-names&quot;:false,&quot;dropping-particle&quot;:&quot;&quot;,&quot;non-dropping-particle&quot;:&quot;&quot;},{&quot;family&quot;:&quot;Jan&quot;,&quot;given&quot;:&quot;Gwénaël&quot;,&quot;parse-names&quot;:false,&quot;dropping-particle&quot;:&quot;&quot;,&quot;non-dropping-particle&quot;:&quot;&quot;}],&quot;container-title&quot;:&quot;Frontiers in Microbiology&quot;,&quot;container-title-short&quot;:&quot;Front Microbiol&quot;,&quot;accessed&quot;:{&quot;date-parts&quot;:[[2025,2,11]]},&quot;DOI&quot;:&quot;10.3389/FMICB.2017.01033/BIBTEX&quot;,&quot;ISSN&quot;:&quot;1664302X&quot;,&quot;URL&quot;:&quot;www.frontiersin.org&quot;,&quot;issued&quot;:{&quot;date-parts&quot;:[[2017,6,8]]},&quot;page&quot;:&quot;269595&quot;,&quot;abstract&quot;:&quot;Propionibacterium freudenreichii is a beneficial bacterium traditionally used as a cheese ripening starter and more recently for its probiotic abilities based on the release of beneficial metabolites. In addition to these metabolites (short-chain fatty acids, vitamins, and bifidogenic factor), P. freudenreichii revealed an immunomodulatory effect confirmed in vivo by the ability to protect mice from induced acute colitis. This effect is, however, highly strain-dependent. Local action of metabolites and of immunomodulatory molecules is favored by the ability of probiotics to adhere to the host cells. This property depends on key surface compounds, still poorly characterized in propionibacteria. In the present study, we showed different adhesion rates to cultured human intestinal cells, among strains of P. freudenreichii. The most adhesive one was P. freudenreichii CIRM-BIA 129, which is known to expose surface-layer proteins. We evidenced here the involvement of these proteins in adhesion to cultured human colon cells. We then aimed at deciphering the mechanisms involved in adhesion. Adhesion was inhibited by antibodies raised against SlpB, one of the surface-layer proteins in P. freudenreichii CIRM-BIA 129. Inactivation of the corresponding gene suppressed adhesion, further evidencing the key role of slpB product in cell adhesion. This work confirms the various functions fulfilled by surface-layer proteins, including probiotic/host interactions. It opens new perspectives for the understanding of probiotic determinants in propionibacteria, and for the selection of the most efficient strains within the P. freudenreichii species.&quot;,&quot;publisher&quot;:&quot;Frontiers Media S.A.&quot;,&quot;issue&quot;:&quot;JUN&quot;,&quot;volume&quot;:&quot;8&quot;},&quot;isTemporary&quot;:false},{&quot;id&quot;:&quot;ff4e1b56-00a1-34eb-b90f-0d6e0b31fea9&quot;,&quot;itemData&quot;:{&quot;type&quot;:&quot;article-journal&quot;,&quot;id&quot;:&quot;ff4e1b56-00a1-34eb-b90f-0d6e0b31fea9&quot;,&quot;title&quot;:&quot;Probiotic Bacillus subtilis CW14 reduces disruption of the epithelial barrier and toxicity of ochratoxin A to Caco-2 cells&quot;,&quot;groupId&quot;:&quot;479d9a24-6180-31f7-a820-e4a39ef05a36&quot;,&quot;author&quot;:[{&quot;family&quot;:&quot;Peng&quot;,&quot;given&quot;:&quot;Mengxue&quot;,&quot;parse-names&quot;:false,&quot;dropping-particle&quot;:&quot;&quot;,&quot;non-dropping-particle&quot;:&quot;&quot;},{&quot;family&quot;:&quot;Liu&quot;,&quot;given&quot;:&quot;Jiawei&quot;,&quot;parse-names&quot;:false,&quot;dropping-particle&quot;:&quot;&quot;,&quot;non-dropping-particle&quot;:&quot;&quot;},{&quot;family&quot;:&quot;Liang&quot;,&quot;given&quot;:&quot;Zhihong&quot;,&quot;parse-names&quot;:false,&quot;dropping-particle&quot;:&quot;&quot;,&quot;non-dropping-particle&quot;:&quot;&quot;}],&quot;container-title&quot;:&quot;Food and Chemical Toxicology&quot;,&quot;DOI&quot;:&quot;10.1016/j.fct.2019.02.009&quot;,&quot;ISSN&quot;:&quot;18736351&quot;,&quot;PMID&quot;:&quot;30763683&quot;,&quot;issued&quot;:{&quot;date-parts&quot;:[[2019,4,1]]},&quot;page&quot;:&quot;25-33&quot;,&quot;abstract&quot;:&quot;The multiple toxic effects of ochratoxin A (OTA) are a threat for human and animal. This study aimed to examine whether B. subtilis CW14 protected against OTA-induced barrier disruption and cell damage to Caco-2 cells. The results showed that Caco-2 cells treated with OTA led to microvilli disruption, tight junction protein (ZO-1 and claudin-1) damage, and inhibition of cell proliferation by arresting the cell cycle in the G2/M phase that promoted apoptosis. The treatment of B. subtilis CW14 mitigated the tight junction injury by improving ZO-1 protein expression, and it reduced apoptosis that was induced by OTA. Furthermore, transcriptome analysis indicated that OTA down-regulated genes that involved in the tight junction, cell cycle, and apoptosis-related signaling pathways. B. subtilis CW14 may have protected the ZO-1 protein by activating the toll-like receptor signaling pathway, and it reduced OTA damage by down-regulating the death receptor genes and up-regulating the DNA repair genes. These findings demonstrated the importance of B. subtilis CW14 in the regulation of tight junction proteins and in reducing death of intestinal epithelial cells. Thus, B. subtilis CW14 is a potential candidate as a food additive to protect against intestinal damage.&quot;,&quot;publisher&quot;:&quot;Elsevier Ltd&quot;,&quot;volume&quot;:&quot;126&quot;},&quot;isTemporary&quot;:false}]},{&quot;citationID&quot;:&quot;MENDELEY_CITATION_dc7a005e-a26a-4f29-9884-ae8b37a78fc4&quot;,&quot;properties&quot;:{&quot;noteIndex&quot;:0},&quot;isEdited&quot;:false,&quot;manualOverride&quot;:{&quot;isManuallyOverridden&quot;:false,&quot;citeprocText&quot;:&quot;(Peng et al., 2019b)&quot;,&quot;manualOverrideText&quot;:&quot;&quot;},&quot;citationTag&quot;:&quot;MENDELEY_CITATION_v3_eyJjaXRhdGlvbklEIjoiTUVOREVMRVlfQ0lUQVRJT05fZGM3YTAwNWUtYTI2YS00ZjI5LTk4ODQtYWU4YjM3YTc4ZmM0IiwicHJvcGVydGllcyI6eyJub3RlSW5kZXgiOjB9LCJpc0VkaXRlZCI6ZmFsc2UsIm1hbnVhbE92ZXJyaWRlIjp7ImlzTWFudWFsbHlPdmVycmlkZGVuIjpmYWxzZSwiY2l0ZXByb2NUZXh0IjoiKFBlbmcgZXQgYWwuLCAyMDE5YikiLCJtYW51YWxPdmVycmlkZVRleHQiOiIifSwiY2l0YXRpb25JdGVtcyI6W3siaWQiOiJlYTlhMTE1My0wMjJkLTNiMmItOTk1Yi0yN2RlZGUzYWMzZTMiLCJpdGVtRGF0YSI6eyJ0eXBlIjoiYXJ0aWNsZS1qb3VybmFsIiwiaWQiOiJlYTlhMTE1My0wMjJkLTNiMmItOTk1Yi0yN2RlZGUzYWMzZTM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&quot;,&quot;citationItems&quot;:[{&quot;id&quot;:&quot;ea9a1153-022d-3b2b-995b-27dede3ac3e3&quot;,&quot;itemData&quot;:{&quot;type&quot;:&quot;article-journal&quot;,&quot;id&quot;:&quot;ea9a1153-022d-3b2b-995b-27dede3ac3e3&quot;,&quot;title&quot;:&quot;Probiotic Bacillus subtilis CW14 reduces disruption of the epithelial barrier and toxicity of ochratoxin A to Caco-2 cells&quot;,&quot;groupId&quot;:&quot;479d9a24-6180-31f7-a820-e4a39ef05a36&quot;,&quot;author&quot;:[{&quot;family&quot;:&quot;Peng&quot;,&quot;given&quot;:&quot;Mengxue&quot;,&quot;parse-names&quot;:false,&quot;dropping-particle&quot;:&quot;&quot;,&quot;non-dropping-particle&quot;:&quot;&quot;},{&quot;family&quot;:&quot;Liu&quot;,&quot;given&quot;:&quot;Jiawei&quot;,&quot;parse-names&quot;:false,&quot;dropping-particle&quot;:&quot;&quot;,&quot;non-dropping-particle&quot;:&quot;&quot;},{&quot;family&quot;:&quot;Liang&quot;,&quot;given&quot;:&quot;Zhihong&quot;,&quot;parse-names&quot;:false,&quot;dropping-particle&quot;:&quot;&quot;,&quot;non-dropping-particle&quot;:&quot;&quot;}],&quot;container-title&quot;:&quot;Food and Chemical Toxicology&quot;,&quot;accessed&quot;:{&quot;date-parts&quot;:[[2025,2,11]]},&quot;DOI&quot;:&quot;10.1016/J.FCT.2019.02.009&quot;,&quot;ISSN&quot;:&quot;0278-6915&quot;,&quot;PMID&quot;:&quot;30763683&quot;,&quot;issued&quot;:{&quot;date-parts&quot;:[[2019,4,1]]},&quot;page&quot;:&quot;25-33&quot;,&quot;abstract&quot;:&quot;The multiple toxic effects of ochratoxin A (OTA) are a threat for human and animal. This study aimed to examine whether B. subtilis CW14 protected against OTA-induced barrier disruption and cell damage to Caco-2 cells. The results showed that Caco-2 cells treated with OTA led to microvilli disruption, tight junction protein (ZO-1 and claudin-1) damage, and inhibition of cell proliferation by arresting the cell cycle in the G2/M phase that promoted apoptosis. The treatment of B. subtilis CW14 mitigated the tight junction injury by improving ZO-1 protein expression, and it reduced apoptosis that was induced by OTA. Furthermore, transcriptome analysis indicated that OTA down-regulated genes that involved in the tight junction, cell cycle, and apoptosis-related signaling pathways. B. subtilis CW14 may have protected the ZO-1 protein by activating the toll-like receptor signaling pathway, and it reduced OTA damage by down-regulating the death receptor genes and up-regulating the DNA repair genes. These findings demonstrated the importance of B. subtilis CW14 in the regulation of tight junction proteins and in reducing death of intestinal epithelial cells. Thus, B. subtilis CW14 is a potential candidate as a food additive to protect against intestinal damage.&quot;,&quot;publisher&quot;:&quot;Pergamon&quot;,&quot;volume&quot;:&quot;126&quot;},&quot;isTemporary&quot;:false}]},{&quot;citationID&quot;:&quot;MENDELEY_CITATION_f4ba8ccc-5326-46b4-b72d-c83bbaa11c23&quot;,&quot;properties&quot;:{&quot;noteIndex&quot;:0},&quot;isEdited&quot;:false,&quot;manualOverride&quot;:{&quot;isManuallyOverridden&quot;:false,&quot;citeprocText&quot;:&quot;(R. Chen et al., 2022)&quot;,&quot;manualOverrideText&quot;:&quot;&quot;},&quot;citationTag&quot;:&quot;MENDELEY_CITATION_v3_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&quot;,&quot;citationItems&quot;:[{&quot;id&quot;:&quot;08a05a9c-91e1-3bf8-943b-d76a0348fc79&quot;,&quot;itemData&quot;:{&quot;type&quot;:&quot;article-journal&quot;,&quot;id&quot;:&quot;08a05a9c-91e1-3bf8-943b-d76a0348fc79&quot;,&quot;title&quot;:&quot;Expression and potential role of CCL4 in CD8+T cells in NSCLC&quot;,&quot;groupId&quot;:&quot;479d9a24-6180-31f7-a820-e4a39ef05a36&quot;,&quot;author&quot;:[{&quot;family&quot;:&quot;Chen&quot;,&quot;given&quot;:&quot;Ran&quot;,&quot;parse-names&quot;:false,&quot;dropping-particle&quot;:&quot;&quot;,&quot;non-dropping-particle&quot;:&quot;&quot;},{&quot;family&quot;:&quot;Ma&quot;,&quot;given&quot;:&quot;Li&quot;,&quot;parse-names&quot;:false,&quot;dropping-particle&quot;:&quot;&quot;,&quot;non-dropping-particle&quot;:&quot;&quot;},{&quot;family&quot;:&quot;Jiang&quot;,&quot;given&quot;:&quot;Chang&quot;,&quot;parse-names&quot;:false,&quot;dropping-particle&quot;:&quot;&quot;,&quot;non-dropping-particle&quot;:&quot;&quot;},{&quot;family&quot;:&quot;Zhang&quot;,&quot;given&quot;:&quot;Shucai&quot;,&quot;parse-names&quot;:false,&quot;dropping-particle&quot;:&quot;&quot;,&quot;non-dropping-particle&quot;:&quot;&quot;}],&quot;container-title&quot;:&quot;Clinical and Translational Oncology&quot;,&quot;accessed&quot;:{&quot;date-parts&quot;:[[2025,2,11]]},&quot;DOI&quot;:&quot;10.1007/S12094-022-02913-9/METRICS&quot;,&quot;ISSN&quot;:&quot;16993055&quot;,&quot;PMID&quot;:&quot;35964269&quot;,&quot;URL&quot;:&quot;https://link.springer.com/article/10.1007/s12094-022-02913-9&quot;,&quot;issued&quot;:{&quot;date-parts&quot;:[[2022,12,1]]},&quot;page&quot;:&quot;2420-2431&quot;,&quot;abstract&quot;:&quot;Purpose: Under the continuous stimulation of tumor antigen in the tumor microenvironment, CD8+T cells will enter a state of functional defect or failure, which cannot effectively prevent the progression of lung cancer. Therefore, finding potential targets for immunotherapy in lung cancer has broad prospects. Methods: In the early stage of this study, the genes related to immune infiltration in lung cancer were found through the analysis on multiple datasets (GSE116959, GSE139032 and GSE111894). Characteristics of candidate genes were identified from transcriptome, methylation, single cell sequencing and other dimensions, respectively. Moreover, the correlation between candidate genes and immunotherapy-related genes and mutated genes of lung cancer was further identified. Finally, the expression of the candidate genes was detected with an online immunohistochemistry database. Results: According to the above research, it was found that CCL4 (chemokine (C–C motif) ligand 4) was abnormally highly expressed in samples from patients with NSCLC and had certain methylation characteristics. In addition, CCL4 was also closely associated with infiltration of immune cells, such as B cells and CD8+T cells. Interestingly, the aberrant expression of CCL4 affected the survival of CD8+T cells. Single cell sequencing results also showed that CCL4 was highly expressed in CD8+T cells and was involved in biological functions such as generation cycle. Finally, CCL4 expression was positively associated with PD-1 and PD-L1, and also with mutant genes, such as EGFR, ALK and ROS1, associated with the treatment for lung cancer. Conclusion: CCL4 may be a potential target for immunotherapy in patients with NSCLC.&quot;,&quot;publisher&quot;:&quot;Springer Science and Business Media Deutschland GmbH&quot;,&quot;issue&quot;:&quot;12&quot;,&quot;volume&quot;:&quot;24&quot;},&quot;isTemporary&quot;:false}]},{&quot;citationID&quot;:&quot;MENDELEY_CITATION_2a2d9704-793f-4793-997e-f65e601a4bca&quot;,&quot;properties&quot;:{&quot;noteIndex&quot;:0},&quot;isEdited&quot;:false,&quot;manualOverride&quot;:{&quot;isManuallyOverridden&quot;:false,&quot;citeprocText&quot;:&quot;(Bhattacharya et al., 2015)&quot;,&quot;manualOverrideText&quot;:&quot;&quot;},&quot;citationTag&quot;:&quot;MENDELEY_CITATION_v3_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&quot;,&quot;citationItems&quot;:[{&quot;id&quot;:&quot;11ef3a35-c23b-35a6-a4db-aa788460e643&quot;,&quot;itemData&quot;:{&quot;type&quot;:&quot;article-journal&quot;,&quot;id&quot;:&quot;11ef3a35-c23b-35a6-a4db-aa788460e643&quot;,&quot;title&quot;:&quot;GM-CSF: An immune modulatory cytokine that can suppress autoimmunity&quot;,&quot;groupId&quot;:&quot;479d9a24-6180-31f7-a820-e4a39ef05a36&quot;,&quot;author&quot;:[{&quot;family&quot;:&quot;Bhattacharya&quot;,&quot;given&quot;:&quot;Palash&quot;,&quot;parse-names&quot;:false,&quot;dropping-particle&quot;:&quot;&quot;,&quot;non-dropping-particle&quot;:&quot;&quot;},{&quot;family&quot;:&quot;Thiruppathi&quot;,&quot;given&quot;:&quot;Muthusamy&quot;,&quot;parse-names&quot;:false,&quot;dropping-particle&quot;:&quot;&quot;,&quot;non-dropping-particle&quot;:&quot;&quot;},{&quot;family&quot;:&quot;Elshabrawy&quot;,&quot;given&quot;:&quot;Hatem A.&quot;,&quot;parse-names&quot;:false,&quot;dropping-particle&quot;:&quot;&quot;,&quot;non-dropping-particle&quot;:&quot;&quot;},{&quot;family&quot;:&quot;Alharshawi&quot;,&quot;given&quot;:&quot;Khaled&quot;,&quot;parse-names&quot;:false,&quot;dropping-particle&quot;:&quot;&quot;,&quot;non-dropping-particle&quot;:&quot;&quot;},{&quot;family&quot;:&quot;Kumar&quot;,&quot;given&quot;:&quot;Prabhakaran&quot;,&quot;parse-names&quot;:false,&quot;dropping-particle&quot;:&quot;&quot;,&quot;non-dropping-particle&quot;:&quot;&quot;},{&quot;family&quot;:&quot;Prabhakar&quot;,&quot;given&quot;:&quot;Bellur S.&quot;,&quot;parse-names&quot;:false,&quot;dropping-particle&quot;:&quot;&quot;,&quot;non-dropping-particle&quot;:&quot;&quot;}],&quot;container-title&quot;:&quot;Cytokine&quot;,&quot;container-title-short&quot;:&quot;Cytokine&quot;,&quot;accessed&quot;:{&quot;date-parts&quot;:[[2025,2,11]]},&quot;DOI&quot;:&quot;10.1016/J.CYTO.2015.05.030&quot;,&quot;ISSN&quot;:&quot;1043-4666&quot;,&quot;PMID&quot;:&quot;26113402&quot;,&quot;issued&quot;:{&quot;date-parts&quot;:[[2015,10,1]]},&quot;page&quot;:&quot;261-271&quot;,&quot;abstract&quot;:&quot;GM-CSF was originally identified as a colony stimulating factor (CSF) because of its ability to induce granulocyte and macrophage populations from precursor cells. Multiple studies have demonstrated that GM-CSF is also an immune-modulatory cytokine, capable of affecting not only the phenotype of myeloid lineage cells, but also T-cell activation through various myeloid intermediaries. This property has been implicated in the sustenance of several autoimmune diseases like arthritis and multiple sclerosis. In contrast, several studies using animal models have shown that GM-CSF is also capable of suppressing many autoimmune diseases such as Crohn's disease, Type-1 diabetes, Myasthenia gravis and experimental autoimmune thyroiditis. Knockout mouse studies have suggested that the role of GM-CSF in maintaining granulocyte and macrophage populations in the physiological steady state is largely redundant. Instead, its immune-modulatory role plays a significant role in the development or resolution of autoimmune diseases. This is mediated either through the differentiation of precursor cells into specialized non-steady state granulocytes, macrophages and dendritic cells, or through the modulation of the phenotype of mature myeloid cells. Thus, outside of myelopoiesis, GM-CSF has a profound role in regulating the immune response and maintaining immunological tolerance.&quot;,&quot;publisher&quot;:&quot;Academic Press&quot;,&quot;issue&quot;:&quot;2&quot;,&quot;volume&quot;:&quot;75&quot;},&quot;isTemporary&quot;:false,&quot;suppress-author&quot;:false,&quot;composite&quot;:false,&quot;author-only&quot;:false}]},{&quot;citationID&quot;:&quot;MENDELEY_CITATION_da41e434-426a-43f1-9922-600bc723d42d&quot;,&quot;properties&quot;:{&quot;noteIndex&quot;:0},&quot;isEdited&quot;:false,&quot;manualOverride&quot;:{&quot;isManuallyOverridden&quot;:false,&quot;citeprocText&quot;:&quot;(Yamazaki et al., 2022b)&quot;,&quot;manualOverrideText&quot;:&quot;&quot;},&quot;citationTag&quot;:&quot;MENDELEY_CITATION_v3_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&quot;,&quot;citationItems&quot;:[{&quot;id&quot;:&quot;ef842110-5b27-3f76-8c31-2d74792d345d&quot;,&quot;itemData&quot;:{&quot;type&quot;:&quot;article-journal&quot;,&quot;id&quot;:&quot;ef842110-5b27-3f76-8c31-2d74792d345d&quot;,&quot;title&quot;:&quot;IκBζ controls IL-17-triggered gene expression program in intestinal epithelial cells that restricts colonization of SFB and prevents Th17-associated pathologies&quot;,&quot;groupId&quot;:&quot;479d9a24-6180-31f7-a820-e4a39ef05a36&quot;,&quot;author&quot;:[{&quot;family&quot;:&quot;Yamazaki&quot;,&quot;given&quot;:&quot;Soh&quot;,&quot;parse-names&quot;:false,&quot;dropping-particle&quot;:&quot;&quot;,&quot;non-dropping-particle&quot;:&quot;&quot;},{&quot;family&quot;:&quot;Inohara&quot;,&quot;given&quot;:&quot;Naohiro&quot;,&quot;parse-names&quot;:false,&quot;dropping-particle&quot;:&quot;&quot;,&quot;non-dropping-particle&quot;:&quot;&quot;},{&quot;family&quot;:&quot;Ohmuraya&quot;,&quot;given&quot;:&quot;Masaki&quot;,&quot;parse-names&quot;:false,&quot;dropping-particle&quot;:&quot;&quot;,&quot;non-dropping-particle&quot;:&quot;&quot;},{&quot;family&quot;:&quot;Tsuneoka&quot;,&quot;given&quot;:&quot;Yousuke&quot;,&quot;parse-names&quot;:false,&quot;dropping-particle&quot;:&quot;&quot;,&quot;non-dropping-particle&quot;:&quot;&quot;},{&quot;family&quot;:&quot;Yagita&quot;,&quot;given&quot;:&quot;Hideo&quot;,&quot;parse-names&quot;:false,&quot;dropping-particle&quot;:&quot;&quot;,&quot;non-dropping-particle&quot;:&quot;&quot;},{&quot;family&quot;:&quot;Katagiri&quot;,&quot;given&quot;:&quot;Takaharu&quot;,&quot;parse-names&quot;:false,&quot;dropping-particle&quot;:&quot;&quot;,&quot;non-dropping-particle&quot;:&quot;&quot;},{&quot;family&quot;:&quot;Nishina&quot;,&quot;given&quot;:&quot;Takashi&quot;,&quot;parse-names&quot;:false,&quot;dropping-particle&quot;:&quot;&quot;,&quot;non-dropping-particle&quot;:&quot;&quot;},{&quot;family&quot;:&quot;Mikami&quot;,&quot;given&quot;:&quot;Tetuo&quot;,&quot;parse-names&quot;:false,&quot;dropping-particle&quot;:&quot;&quot;,&quot;non-dropping-particle&quot;:&quot;&quot;},{&quot;family&quot;:&quot;Funato&quot;,&quot;given&quot;:&quot;Hiromasa&quot;,&quot;parse-names&quot;:false,&quot;dropping-particle&quot;:&quot;&quot;,&quot;non-dropping-particle&quot;:&quot;&quot;},{&quot;family&quot;:&quot;Araki&quot;,&quot;given&quot;:&quot;Kimi&quot;,&quot;parse-names&quot;:false,&quot;dropping-particle&quot;:&quot;&quot;,&quot;non-dropping-particle&quot;:&quot;&quot;},{&quot;family&quot;:&quot;Nakano&quot;,&quot;given&quot;:&quot;Hiroyasu&quot;,&quot;parse-names&quot;:false,&quot;dropping-particle&quot;:&quot;&quot;,&quot;non-dropping-particle&quot;:&quot;&quot;}],&quot;container-title&quot;:&quot;Mucosal Immunology&quot;,&quot;container-title-short&quot;:&quot;Mucosal Immunol&quot;,&quot;accessed&quot;:{&quot;date-parts&quot;:[[2025,2,12]]},&quot;DOI&quot;:&quot;10.1038/S41385-022-00554-3/ATTACHMENT/3FB6A419-770A-43B8-9568-F84985B28667/MMC2.PDF&quot;,&quot;ISSN&quot;:&quot;19353456&quot;,&quot;PMID&quot;:&quot;35999460&quot;,&quot;URL&quot;:&quot;http://www.mucosalimmunology.org/article/S1933021922017573/fulltext&quot;,&quot;issued&quot;:{&quot;date-parts&quot;:[[2022,6,1]]},&quot;page&quot;:&quot;1321-1337&quot;,&quot;abstract&quot;:&quot;Control of gut microbes is crucial for not only local defense in the intestine but also proper systemic immune responses. Although intestinal epithelial cells (IECs) play important roles in cytokine-mediated control of enterobacteria, the underlying mechanisms are not fully understood. Here we show that deletion of IκBζ in IECs in mice leads to dysbiosis with marked expansion of segmented filamentous bacteria (SFB), thereby enhancing Th17 cell development and exacerbating inflammatory diseases. Mechanistically, the IκBζ deficiency results in decrease in the number of Paneth cells and impairment in expression of IL-17-inducible genes involved in IgA production. The decrease in Paneth cells is caused by aberrant activation of IFN-γ signaling and a failure of IL-17-dependent recovery from IFN-γ-induced damage. Thus, the IL-17R–IκBζ axis in IECs contributes to the maintenance of intestinal homeostasis by serving as a key component in a regulatory loop between the gut microbiota and immune cells.&quot;,&quot;publisher&quot;:&quot;Springer Nature&quot;,&quot;issue&quot;:&quot;6&quot;,&quot;volume&quot;:&quot;15&quot;},&quot;isTemporary&quot;:false}]},{&quot;citationID&quot;:&quot;MENDELEY_CITATION_e145d970-0644-4d1c-b63c-8532e0d58a63&quot;,&quot;properties&quot;:{&quot;noteIndex&quot;:0},&quot;isEdited&quot;:false,&quot;manualOverride&quot;:{&quot;isManuallyOverridden&quot;:false,&quot;citeprocText&quot;:&quot;(Y. Zhu et al., 2021)&quot;,&quot;manualOverrideText&quot;:&quot;&quot;},&quot;citationTag&quot;:&quot;MENDELEY_CITATION_v3_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&quot;,&quot;citationItems&quot;:[{&quot;id&quot;:&quot;39be824d-de8a-3ac4-a9b8-f5f36dec5dc1&quot;,&quot;itemData&quot;:{&quot;type&quot;:&quot;article-journal&quot;,&quot;id&quot;:&quot;39be824d-de8a-3ac4-a9b8-f5f36dec5dc1&quot;,&quot;title&quot;:&quot;CXCL8 chemokine in ulcerative colitis&quot;,&quot;groupId&quot;:&quot;479d9a24-6180-31f7-a820-e4a39ef05a36&quot;,&quot;author&quot;:[{&quot;family&quot;:&quot;Zhu&quot;,&quot;given&quot;:&quot;Yunfei&quot;,&quot;parse-names&quot;:false,&quot;dropping-particle&quot;:&quot;&quot;,&quot;non-dropping-particle&quot;:&quot;&quot;},{&quot;family&quot;:&quot;Yang&quot;,&quot;given&quot;:&quot;Shihua&quot;,&quot;parse-names&quot;:false,&quot;dropping-particle&quot;:&quot;&quot;,&quot;non-dropping-particle&quot;:&quot;&quot;},{&quot;family&quot;:&quot;Zhao&quot;,&quot;given&quot;:&quot;Nan&quot;,&quot;parse-names&quot;:false,&quot;dropping-particle&quot;:&quot;&quot;,&quot;non-dropping-particle&quot;:&quot;&quot;},{&quot;family&quot;:&quot;Liu&quot;,&quot;given&quot;:&quot;Chuanguo&quot;,&quot;parse-names&quot;:false,&quot;dropping-particle&quot;:&quot;&quot;,&quot;non-dropping-particle&quot;:&quot;&quot;},{&quot;family&quot;:&quot;Zhang&quot;,&quot;given&quot;:&quot;Fayan&quot;,&quot;parse-names&quot;:false,&quot;dropping-particle&quot;:&quot;&quot;,&quot;non-dropping-particle&quot;:&quot;&quot;},{&quot;family&quot;:&quot;Guo&quot;,&quot;given&quot;:&quot;Yuting&quot;,&quot;parse-names&quot;:false,&quot;dropping-particle&quot;:&quot;&quot;,&quot;non-dropping-particle&quot;:&quot;&quot;},{&quot;family&quot;:&quot;Liu&quot;,&quot;given&quot;:&quot;Huimin&quot;,&quot;parse-names&quot;:false,&quot;dropping-particle&quot;:&quot;&quot;,&quot;non-dropping-particle&quot;:&quot;&quot;}],&quot;container-title&quot;:&quot;Biomedicine &amp; Pharmacotherapy&quot;,&quot;accessed&quot;:{&quot;date-parts&quot;:[[2025,2,12]]},&quot;DOI&quot;:&quot;10.1016/J.BIOPHA.2021.111427&quot;,&quot;ISSN&quot;:&quot;0753-3322&quot;,&quot;PMID&quot;:&quot;33706134&quot;,&quot;issued&quot;:{&quot;date-parts&quot;:[[2021,6,1]]},&quot;page&quot;:&quot;111427&quot;,&quot;abstract&quot;:&quot;Ulcerative colitis (UC) is a major type of inflammatory bowel disease (IBD), which is characterized by diffuse inflammation of the mucosa of the colon and rectum. Abdominal pain, diarrhea, and hematochezia are UC's main clinical manifestations. Pathogenesis of UC has not yet been clearly elucidated, but it is considered to result from dysregulated expressions of molecules engaged in proinflammatory and anti-inflammatory processes. CXCL8 is one of the most important proinflammatory factors which play a vital role in many inflammatory diseases including UC. The CXCL8-CXCR1/2 axis participates in the pathogenesis of UC through multiple signaling pathways, including PI3k/Akt, MAPKs and NF-κB signaling pathways. Meanwhile, more and more studies in recent years have shown that UC patients have specific non-coding RNA (ncRNA) expression profiles, which may be involved in the occurrence and development of inflammation. In this article, we analyzed the CXCL8-CXCR1/2 axis related signaling pathways and ncRNAs in UC, as well as recent advances in our understanding of the CXCL8-CXCR1/2 axis inhibition as a therapeutic strategy against UC.&quot;,&quot;publisher&quot;:&quot;Elsevier Masson&quot;,&quot;volume&quot;:&quot;138&quot;},&quot;isTemporary&quot;:false}]},{&quot;citationID&quot;:&quot;MENDELEY_CITATION_aa312b17-536b-48eb-8c64-274bb5c78ae0&quot;,&quot;properties&quot;:{&quot;noteIndex&quot;:0},&quot;isEdited&quot;:false,&quot;manualOverride&quot;:{&quot;isManuallyOverridden&quot;:false,&quot;citeprocText&quot;:&quot;(Peng et al., 2019b)&quot;,&quot;manualOverrideText&quot;:&quot;&quot;},&quot;citationTag&quot;:&quot;MENDELEY_CITATION_v3_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&quot;,&quot;citationItems&quot;:[{&quot;id&quot;:&quot;ea9a1153-022d-3b2b-995b-27dede3ac3e3&quot;,&quot;itemData&quot;:{&quot;type&quot;:&quot;article-journal&quot;,&quot;id&quot;:&quot;ea9a1153-022d-3b2b-995b-27dede3ac3e3&quot;,&quot;title&quot;:&quot;Probiotic Bacillus subtilis CW14 reduces disruption of the epithelial barrier and toxicity of ochratoxin A to Caco-2 cells&quot;,&quot;groupId&quot;:&quot;479d9a24-6180-31f7-a820-e4a39ef05a36&quot;,&quot;author&quot;:[{&quot;family&quot;:&quot;Peng&quot;,&quot;given&quot;:&quot;Mengxue&quot;,&quot;parse-names&quot;:false,&quot;dropping-particle&quot;:&quot;&quot;,&quot;non-dropping-particle&quot;:&quot;&quot;},{&quot;family&quot;:&quot;Liu&quot;,&quot;given&quot;:&quot;Jiawei&quot;,&quot;parse-names&quot;:false,&quot;dropping-particle&quot;:&quot;&quot;,&quot;non-dropping-particle&quot;:&quot;&quot;},{&quot;family&quot;:&quot;Liang&quot;,&quot;given&quot;:&quot;Zhihong&quot;,&quot;parse-names&quot;:false,&quot;dropping-particle&quot;:&quot;&quot;,&quot;non-dropping-particle&quot;:&quot;&quot;}],&quot;container-title&quot;:&quot;Food and Chemical Toxicology&quot;,&quot;accessed&quot;:{&quot;date-parts&quot;:[[2025,2,11]]},&quot;DOI&quot;:&quot;10.1016/J.FCT.2019.02.009&quot;,&quot;ISSN&quot;:&quot;0278-6915&quot;,&quot;PMID&quot;:&quot;30763683&quot;,&quot;issued&quot;:{&quot;date-parts&quot;:[[2019,4,1]]},&quot;page&quot;:&quot;25-33&quot;,&quot;abstract&quot;:&quot;The multiple toxic effects of ochratoxin A (OTA) are a threat for human and animal. This study aimed to examine whether B. subtilis CW14 protected against OTA-induced barrier disruption and cell damage to Caco-2 cells. The results showed that Caco-2 cells treated with OTA led to microvilli disruption, tight junction protein (ZO-1 and claudin-1) damage, and inhibition of cell proliferation by arresting the cell cycle in the G2/M phase that promoted apoptosis. The treatment of B. subtilis CW14 mitigated the tight junction injury by improving ZO-1 protein expression, and it reduced apoptosis that was induced by OTA. Furthermore, transcriptome analysis indicated that OTA down-regulated genes that involved in the tight junction, cell cycle, and apoptosis-related signaling pathways. B. subtilis CW14 may have protected the ZO-1 protein by activating the toll-like receptor signaling pathway, and it reduced OTA damage by down-regulating the death receptor genes and up-regulating the DNA repair genes. These findings demonstrated the importance of B. subtilis CW14 in the regulation of tight junction proteins and in reducing death of intestinal epithelial cells. Thus, B. subtilis CW14 is a potential candidate as a food additive to protect against intestinal damage.&quot;,&quot;publisher&quot;:&quot;Pergamon&quot;,&quot;volume&quot;:&quot;126&quot;},&quot;isTemporary&quot;:false}]},{&quot;citationID&quot;:&quot;MENDELEY_CITATION_3d682c74-dc1b-4435-908e-6b024b008e55&quot;,&quot;properties&quot;:{&quot;noteIndex&quot;:0},&quot;isEdited&quot;:false,&quot;manualOverride&quot;:{&quot;isManuallyOverridden&quot;:false,&quot;citeprocText&quot;:&quot;(Liu et al., 2022)&quot;,&quot;manualOverrideText&quot;:&quot;&quot;},&quot;citationTag&quot;:&quot;MENDELEY_CITATION_v3_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&quot;,&quot;citationItems&quot;:[{&quot;id&quot;:&quot;05ace92c-4b84-3ccb-bb30-ee7023ffa02c&quot;,&quot;itemData&quot;:{&quot;type&quot;:&quot;article-journal&quot;,&quot;id&quot;:&quot;05ace92c-4b84-3ccb-bb30-ee7023ffa02c&quot;,&quot;title&quot;:&quot;Lactobacillus plantarum 23-1 improves intestinal inflammation and barrier function through the TLR4/NF-κB signaling pathway in obese mice&quot;,&quot;groupId&quot;:&quot;479d9a24-6180-31f7-a820-e4a39ef05a36&quot;,&quot;author&quot;:[{&quot;family&quot;:&quot;Liu&quot;,&quot;given&quot;:&quot;Zhijing&quot;,&quot;parse-names&quot;:false,&quot;dropping-particle&quot;:&quot;&quot;,&quot;non-dropping-particle&quot;:&quot;&quot;},{&quot;family&quot;:&quot;Zhao&quot;,&quot;given&quot;:&quot;Jiale&quot;,&quot;parse-names&quot;:false,&quot;dropping-particle&quot;:&quot;&quot;,&quot;non-dropping-particle&quot;:&quot;&quot;},{&quot;family&quot;:&quot;Sun&quot;,&quot;given&quot;:&quot;Rongbo&quot;,&quot;parse-names&quot;:false,&quot;dropping-particle&quot;:&quot;&quot;,&quot;non-dropping-particle&quot;:&quot;&quot;},{&quot;family&quot;:&quot;Wang&quot;,&quot;given&quot;:&quot;Min&quot;,&quot;parse-names&quot;:false,&quot;dropping-particle&quot;:&quot;&quot;,&quot;non-dropping-particle&quot;:&quot;&quot;},{&quot;family&quot;:&quot;Wang&quot;,&quot;given&quot;:&quot;Kunyang&quot;,&quot;parse-names&quot;:false,&quot;dropping-particle&quot;:&quot;&quot;,&quot;non-dropping-particle&quot;:&quot;&quot;},{&quot;family&quot;:&quot;Li&quot;,&quot;given&quot;:&quot;Yanan&quot;,&quot;parse-names&quot;:false,&quot;dropping-particle&quot;:&quot;&quot;,&quot;non-dropping-particle&quot;:&quot;&quot;},{&quot;family&quot;:&quot;Shang&quot;,&quot;given&quot;:&quot;Hang&quot;,&quot;parse-names&quot;:false,&quot;dropping-particle&quot;:&quot;&quot;,&quot;non-dropping-particle&quot;:&quot;&quot;},{&quot;family&quot;:&quot;Hou&quot;,&quot;given&quot;:&quot;Juncai&quot;,&quot;parse-names&quot;:false,&quot;dropping-particle&quot;:&quot;&quot;,&quot;non-dropping-particle&quot;:&quot;&quot;},{&quot;family&quot;:&quot;Jiang&quot;,&quot;given&quot;:&quot;Zhanmei&quot;,&quot;parse-names&quot;:false,&quot;dropping-particle&quot;:&quot;&quot;,&quot;non-dropping-particle&quot;:&quot;&quot;}],&quot;container-title&quot;:&quot;Food &amp; Function&quot;,&quot;container-title-short&quot;:&quot;Food Funct&quot;,&quot;accessed&quot;:{&quot;date-parts&quot;:[[2025,2,12]]},&quot;DOI&quot;:&quot;10.1039/D1FO04316A&quot;,&quot;ISSN&quot;:&quot;2042-650X&quot;,&quot;PMID&quot;:&quot;35546499&quot;,&quot;URL&quot;:&quot;https://pubs.rsc.org/en/content/articlehtml/2022/fo/d1fo04316a&quot;,&quot;issued&quot;:{&quot;date-parts&quot;:[[2022,6,6]]},&quot;page&quot;:&quot;5971-5986&quot;,&quot;abstract&quot;:&quot;As a natural active ingredient, lactic acid bacteria have potential anti-inflammatory effects. In this study, male C57BL/6J mice were given a high-fat diet (HFD) to establish an obese mouse model. Lactobacillus plantarum 23-1 (LP23-1) with prebiotic characteristics was intervened for 8 weeks to evaluate its remission effect on obese animals and related mechanisms. The effects of LP23-1 on lipid accumulation and intestinal inflammation in HFD-fed mice were systematically evaluated by detecting lipid accumulation, blood lipid level, pathological changes in the liver and small intestine, oxidative stress and inflammatory cell level, lipid transport-related gene expression, the inflammatory signaling pathway, and intestinal tight junction (TJ) mRNA and protein expression. The results showed that LP23-1 could significantly reduce the body weight and fat index of HFD-fed mice, improve the lipid levels of serum and liver, reduce the histopathological damage to the liver and small intestine, and alleviate oxidative stress and inflammatory response caused by obesity. In addition, reverse transcription-polymerase chain reaction and western blot analysis showed that LP23-1 could regulate the mRNA expression of lipid transport-related genes; activate the TLR4/NF-κB signaling pathway; reduce intestinal inflammation; improve the mRNA and protein expression of intestinal TJ proteins zona occludens-1 (ZO-1), occludin, claudin-1, and Muc2; repair intestinal mucosal injury; and enhance intestinal barrier function. The aforementioned results showed that LP23-1 through the TLR4/NF-κB signaling pathway and intestinal barrier function reduced obesity symptoms. This study provided new insights into the mechanism of LP23-1 in reducing obesity and provided a theoretical basis for developing new functional foods.&quot;,&quot;publisher&quot;:&quot;The Royal Society of Chemistry&quot;,&quot;issue&quot;:&quot;11&quot;,&quot;volume&quot;:&quot;13&quot;},&quot;isTemporary&quot;:false}]},{&quot;citationID&quot;:&quot;MENDELEY_CITATION_0d7f88ba-3b2c-4165-85f7-b051386c50c1&quot;,&quot;properties&quot;:{&quot;noteIndex&quot;:0},&quot;isEdited&quot;:false,&quot;manualOverride&quot;:{&quot;isManuallyOverridden&quot;:false,&quot;citeprocText&quot;:&quot;(Shah et al., 2019)&quot;,&quot;manualOverrideText&quot;:&quot;&quot;},&quot;citationTag&quot;:&quot;MENDELEY_CITATION_v3_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&quot;,&quot;citationItems&quot;:[{&quot;id&quot;:&quot;56bfd667-f3b2-39d8-9d2f-cac017ba6628&quot;,&quot;itemData&quot;:{&quot;type&quot;:&quot;article-journal&quot;,&quot;id&quot;:&quot;56bfd667-f3b2-39d8-9d2f-cac017ba6628&quot;,&quot;title&quot;:&quot;Cytochrome P450 1B1: role in health and disease and effect of nutrition on its expression&quot;,&quot;groupId&quot;:&quot;479d9a24-6180-31f7-a820-e4a39ef05a36&quot;,&quot;author&quot;:[{&quot;family&quot;:&quot;Shah&quot;,&quot;given&quot;:&quot;Bakht Ramin&quot;,&quot;parse-names&quot;:false,&quot;dropping-particle&quot;:&quot;&quot;,&quot;non-dropping-particle&quot;:&quot;&quot;},{&quot;family&quot;:&quot;Xu&quot;,&quot;given&quot;:&quot;Wei&quot;,&quot;parse-names&quot;:false,&quot;dropping-particle&quot;:&quot;&quot;,&quot;non-dropping-particle&quot;:&quot;&quot;},{&quot;family&quot;:&quot;Mraz&quot;,&quot;given&quot;:&quot;Jan&quot;,&quot;parse-names&quot;:false,&quot;dropping-particle&quot;:&quot;&quot;,&quot;non-dropping-particle&quot;:&quot;&quot;}],&quot;container-title&quot;:&quot;RSC Advances&quot;,&quot;container-title-short&quot;:&quot;RSC Adv&quot;,&quot;accessed&quot;:{&quot;date-parts&quot;:[[2025,2,12]]},&quot;DOI&quot;:&quot;10.1039/C9RA03674A&quot;,&quot;ISSN&quot;:&quot;2046-2069&quot;,&quot;URL&quot;:&quot;https://pubs.rsc.org/en/content/articlehtml/2019/ra/c9ra03674a&quot;,&quot;issued&quot;:{&quot;date-parts&quot;:[[2019,7,1]]},&quot;page&quot;:&quot;21050-21062&quot;,&quot;abstract&quot;:&quot;This review summarizes the available literature stating CYP1B1 to provide the readers with a comprehensive understanding of its role in different diseases, as well as the importance of nutrition in their control in terms of the influence of different nutrients on its expression. CYP1B1, a member of the cytochrome P450 enzyme family is expressed in different human tissues and is known to contribute to different life alarming pathologies. Particularly, till now much attention has been paid to its involvement in the development of primary congenital glaucoma (PCG) and cancer. However, recently there are some reports highlighting CYP1B1 as a potential regulator in energy homeostasis and adipogenesis thus promoting obesity and hypertension as well. Therefore, seeking out effective strategies to modulate the expression of CYP1B1 is a challenging task. In this context, nutrients based strategies will be the best choice as they are mostly harmless and are easily available in one's diet. In conclusion, this article will be helpful in providing a base for further research that is needed to identify the role of CYP1B1 in progression of different diseases, hypertension and obesity in particular, and then to present the effectiveness, mechanisms, and biologic plausibility of nutrients against its expression.&quot;,&quot;publisher&quot;:&quot;The Royal Society of Chemistry&quot;,&quot;issue&quot;:&quot;36&quot;,&quot;volume&quot;:&quot;9&quot;},&quot;isTemporary&quot;:false}]},{&quot;citationID&quot;:&quot;MENDELEY_CITATION_9633780b-a332-4e67-acbd-ac3c12f2812d&quot;,&quot;properties&quot;:{&quot;noteIndex&quot;:0},&quot;isEdited&quot;:false,&quot;manualOverride&quot;:{&quot;isManuallyOverridden&quot;:false,&quot;citeprocText&quot;:&quot;(Schiering et al., 2017)&quot;,&quot;manualOverrideText&quot;:&quot;&quot;},&quot;citationTag&quot;:&quot;MENDELEY_CITATION_v3_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&quot;,&quot;citationItems&quot;:[{&quot;id&quot;:&quot;6e86f12d-4cc9-38de-9b49-a8d22444ac80&quot;,&quot;itemData&quot;:{&quot;type&quot;:&quot;article-journal&quot;,&quot;id&quot;:&quot;6e86f12d-4cc9-38de-9b49-a8d22444ac80&quot;,&quot;title&quot;:&quot;Feedback control of AHR signalling regulates intestinal immunity&quot;,&quot;groupId&quot;:&quot;479d9a24-6180-31f7-a820-e4a39ef05a36&quot;,&quot;author&quot;:[{&quot;family&quot;:&quot;Schiering&quot;,&quot;given&quot;:&quot;Chris&quot;,&quot;parse-names&quot;:false,&quot;dropping-particle&quot;:&quot;&quot;,&quot;non-dropping-particle&quot;:&quot;&quot;},{&quot;family&quot;:&quot;Wincent&quot;,&quot;given&quot;:&quot;Emma&quot;,&quot;parse-names&quot;:false,&quot;dropping-particle&quot;:&quot;&quot;,&quot;non-dropping-particle&quot;:&quot;&quot;},{&quot;family&quot;:&quot;Metidji&quot;,&quot;given&quot;:&quot;Amina&quot;,&quot;parse-names&quot;:false,&quot;dropping-particle&quot;:&quot;&quot;,&quot;non-dropping-particle&quot;:&quot;&quot;},{&quot;family&quot;:&quot;Iseppon&quot;,&quot;given&quot;:&quot;Andrea&quot;,&quot;parse-names&quot;:false,&quot;dropping-particle&quot;:&quot;&quot;,&quot;non-dropping-particle&quot;:&quot;&quot;},{&quot;family&quot;:&quot;Li&quot;,&quot;given&quot;:&quot;Ying&quot;,&quot;parse-names&quot;:false,&quot;dropping-particle&quot;:&quot;&quot;,&quot;non-dropping-particle&quot;:&quot;&quot;},{&quot;family&quot;:&quot;Potocnik&quot;,&quot;given&quot;:&quot;Alexandre J.&quot;,&quot;parse-names&quot;:false,&quot;dropping-particle&quot;:&quot;&quot;,&quot;non-dropping-particle&quot;:&quot;&quot;},{&quot;family&quot;:&quot;Omenetti&quot;,&quot;given&quot;:&quot;Sara&quot;,&quot;parse-names&quot;:false,&quot;dropping-particle&quot;:&quot;&quot;,&quot;non-dropping-particle&quot;:&quot;&quot;},{&quot;family&quot;:&quot;Henderson&quot;,&quot;given&quot;:&quot;Colin J.&quot;,&quot;parse-names&quot;:false,&quot;dropping-particle&quot;:&quot;&quot;,&quot;non-dropping-particle&quot;:&quot;&quot;},{&quot;family&quot;:&quot;Wolf&quot;,&quot;given&quot;:&quot;C. Roland&quot;,&quot;parse-names&quot;:false,&quot;dropping-particle&quot;:&quot;&quot;,&quot;non-dropping-particle&quot;:&quot;&quot;},{&quot;family&quot;:&quot;Nebert&quot;,&quot;given&quot;:&quot;Daniel W.&quot;,&quot;parse-names&quot;:false,&quot;dropping-particle&quot;:&quot;&quot;,&quot;non-dropping-particle&quot;:&quot;&quot;},{&quot;family&quot;:&quot;Stockinger&quot;,&quot;given&quot;:&quot;Brigitta&quot;,&quot;parse-names&quot;:false,&quot;dropping-particle&quot;:&quot;&quot;,&quot;non-dropping-particle&quot;:&quot;&quot;}],&quot;container-title&quot;:&quot;Nature 2017 542:7640&quot;,&quot;accessed&quot;:{&quot;date-parts&quot;:[[2025,2,12]]},&quot;DOI&quot;:&quot;10.1038/nature21080&quot;,&quot;ISSN&quot;:&quot;1476-4687&quot;,&quot;PMID&quot;:&quot;28146477&quot;,&quot;URL&quot;:&quot;https://www.nature.com/articles/nature21080&quot;,&quot;issued&quot;:{&quot;date-parts&quot;:[[2017,2,1]]},&quot;page&quot;:&quot;242-245&quot;,&quot;abstract&quot;:&quot;Cytochrome P4501 enzymes have a role in the regulation of aryl hydrocarbon receptor ligand levels in the gut, affecting innate lymphoid and TH17 cell responses. The aryl hydrocarbon receptor (AHR) has an important role in the maintenance of homeostasis at mucosal surfaces. When activated by foreign material or metabolites, it induces cytochrome P4501 enzymes, resulting in detoxification. Here, Chris Schiering et al. report a role for cytochrome P4501 enzymes in the regulation of AHR ligand levels in the gut, affecting the responses of type 3 innate lymphoid cells and T helper 17 cells. The aryl hydrocarbon receptor (AHR) recognizes xenobiotics as well as natural compounds such as tryptophan metabolites, dietary components and microbiota-derived factors1,2,3,4, and it is important for maintenance of homeostasis at mucosal surfaces. AHR activation induces cytochrome P4501 (CYP1) enzymes, which oxygenate AHR ligands, leading to their metabolic clearance and detoxification5. Thus, CYP1 enzymes have an important feedback role that curtails the duration of AHR signalling6, but it remains unclear whether they also regulate AHR ligand availability in vivo. Here we show that dysregulated expression of Cyp1a1 in mice depletes the reservoir of natural AHR ligands, generating a quasi AHR-deficient state. Constitutive expression of Cyp1a1 throughout the body or restricted specifically to intestinal epithelial cells resulted in loss of AHR-dependent type 3 innate lymphoid cells and T helper 17 cells and increased susceptibility to enteric infection. The deleterious effects of excessive AHR ligand degradation on intestinal immune functions could be counter-balanced by increasing the intake of AHR ligands in the diet. Thus, our data indicate that intestinal epithelial cells serve as gatekeepers for the supply of AHR ligands to the host and emphasize the importance of feedback control in modulating AHR pathway activation.&quot;,&quot;publisher&quot;:&quot;Nature Publishing Group&quot;,&quot;issue&quot;:&quot;7640&quot;,&quot;volume&quot;:&quot;542&quot;},&quot;isTemporary&quot;:false}]},{&quot;citationID&quot;:&quot;MENDELEY_CITATION_7660890b-617e-42d4-8fbd-9138b5e7c06a&quot;,&quot;properties&quot;:{&quot;noteIndex&quot;:0},&quot;isEdited&quot;:false,&quot;manualOverride&quot;:{&quot;isManuallyOverridden&quot;:false,&quot;citeprocText&quot;:&quot;(Schiering et al., 2017)&quot;,&quot;manualOverrideText&quot;:&quot;&quot;},&quot;citationTag&quot;:&quot;MENDELEY_CITATION_v3_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&quot;,&quot;citationItems&quot;:[{&quot;id&quot;:&quot;6e86f12d-4cc9-38de-9b49-a8d22444ac80&quot;,&quot;itemData&quot;:{&quot;type&quot;:&quot;article-journal&quot;,&quot;id&quot;:&quot;6e86f12d-4cc9-38de-9b49-a8d22444ac80&quot;,&quot;title&quot;:&quot;Feedback control of AHR signalling regulates intestinal immunity&quot;,&quot;groupId&quot;:&quot;479d9a24-6180-31f7-a820-e4a39ef05a36&quot;,&quot;author&quot;:[{&quot;family&quot;:&quot;Schiering&quot;,&quot;given&quot;:&quot;Chris&quot;,&quot;parse-names&quot;:false,&quot;dropping-particle&quot;:&quot;&quot;,&quot;non-dropping-particle&quot;:&quot;&quot;},{&quot;family&quot;:&quot;Wincent&quot;,&quot;given&quot;:&quot;Emma&quot;,&quot;parse-names&quot;:false,&quot;dropping-particle&quot;:&quot;&quot;,&quot;non-dropping-particle&quot;:&quot;&quot;},{&quot;family&quot;:&quot;Metidji&quot;,&quot;given&quot;:&quot;Amina&quot;,&quot;parse-names&quot;:false,&quot;dropping-particle&quot;:&quot;&quot;,&quot;non-dropping-particle&quot;:&quot;&quot;},{&quot;family&quot;:&quot;Iseppon&quot;,&quot;given&quot;:&quot;Andrea&quot;,&quot;parse-names&quot;:false,&quot;dropping-particle&quot;:&quot;&quot;,&quot;non-dropping-particle&quot;:&quot;&quot;},{&quot;family&quot;:&quot;Li&quot;,&quot;given&quot;:&quot;Ying&quot;,&quot;parse-names&quot;:false,&quot;dropping-particle&quot;:&quot;&quot;,&quot;non-dropping-particle&quot;:&quot;&quot;},{&quot;family&quot;:&quot;Potocnik&quot;,&quot;given&quot;:&quot;Alexandre J.&quot;,&quot;parse-names&quot;:false,&quot;dropping-particle&quot;:&quot;&quot;,&quot;non-dropping-particle&quot;:&quot;&quot;},{&quot;family&quot;:&quot;Omenetti&quot;,&quot;given&quot;:&quot;Sara&quot;,&quot;parse-names&quot;:false,&quot;dropping-particle&quot;:&quot;&quot;,&quot;non-dropping-particle&quot;:&quot;&quot;},{&quot;family&quot;:&quot;Henderson&quot;,&quot;given&quot;:&quot;Colin J.&quot;,&quot;parse-names&quot;:false,&quot;dropping-particle&quot;:&quot;&quot;,&quot;non-dropping-particle&quot;:&quot;&quot;},{&quot;family&quot;:&quot;Wolf&quot;,&quot;given&quot;:&quot;C. Roland&quot;,&quot;parse-names&quot;:false,&quot;dropping-particle&quot;:&quot;&quot;,&quot;non-dropping-particle&quot;:&quot;&quot;},{&quot;family&quot;:&quot;Nebert&quot;,&quot;given&quot;:&quot;Daniel W.&quot;,&quot;parse-names&quot;:false,&quot;dropping-particle&quot;:&quot;&quot;,&quot;non-dropping-particle&quot;:&quot;&quot;},{&quot;family&quot;:&quot;Stockinger&quot;,&quot;given&quot;:&quot;Brigitta&quot;,&quot;parse-names&quot;:false,&quot;dropping-particle&quot;:&quot;&quot;,&quot;non-dropping-particle&quot;:&quot;&quot;}],&quot;container-title&quot;:&quot;Nature 2017 542:7640&quot;,&quot;accessed&quot;:{&quot;date-parts&quot;:[[2025,2,12]]},&quot;DOI&quot;:&quot;10.1038/nature21080&quot;,&quot;ISSN&quot;:&quot;1476-4687&quot;,&quot;PMID&quot;:&quot;28146477&quot;,&quot;URL&quot;:&quot;https://www.nature.com/articles/nature21080&quot;,&quot;issued&quot;:{&quot;date-parts&quot;:[[2017,2,1]]},&quot;page&quot;:&quot;242-245&quot;,&quot;abstract&quot;:&quot;Cytochrome P4501 enzymes have a role in the regulation of aryl hydrocarbon receptor ligand levels in the gut, affecting innate lymphoid and TH17 cell responses. The aryl hydrocarbon receptor (AHR) has an important role in the maintenance of homeostasis at mucosal surfaces. When activated by foreign material or metabolites, it induces cytochrome P4501 enzymes, resulting in detoxification. Here, Chris Schiering et al. report a role for cytochrome P4501 enzymes in the regulation of AHR ligand levels in the gut, affecting the responses of type 3 innate lymphoid cells and T helper 17 cells. The aryl hydrocarbon receptor (AHR) recognizes xenobiotics as well as natural compounds such as tryptophan metabolites, dietary components and microbiota-derived factors1,2,3,4, and it is important for maintenance of homeostasis at mucosal surfaces. AHR activation induces cytochrome P4501 (CYP1) enzymes, which oxygenate AHR ligands, leading to their metabolic clearance and detoxification5. Thus, CYP1 enzymes have an important feedback role that curtails the duration of AHR signalling6, but it remains unclear whether they also regulate AHR ligand availability in vivo. Here we show that dysregulated expression of Cyp1a1 in mice depletes the reservoir of natural AHR ligands, generating a quasi AHR-deficient state. Constitutive expression of Cyp1a1 throughout the body or restricted specifically to intestinal epithelial cells resulted in loss of AHR-dependent type 3 innate lymphoid cells and T helper 17 cells and increased susceptibility to enteric infection. The deleterious effects of excessive AHR ligand degradation on intestinal immune functions could be counter-balanced by increasing the intake of AHR ligands in the diet. Thus, our data indicate that intestinal epithelial cells serve as gatekeepers for the supply of AHR ligands to the host and emphasize the importance of feedback control in modulating AHR pathway activation.&quot;,&quot;publisher&quot;:&quot;Nature Publishing Group&quot;,&quot;issue&quot;:&quot;7640&quot;,&quot;volume&quot;:&quot;542&quot;},&quot;isTemporary&quot;:false}]},{&quot;citationID&quot;:&quot;MENDELEY_CITATION_6ed14c42-30ec-47bb-982b-3e3149bc6063&quot;,&quot;properties&quot;:{&quot;noteIndex&quot;:0},&quot;isEdited&quot;:false,&quot;manualOverride&quot;:{&quot;isManuallyOverridden&quot;:false,&quot;citeprocText&quot;:&quot;(Hu &amp;#38; Shao, 2022)&quot;,&quot;manualOverrideText&quot;:&quot;&quot;},&quot;citationTag&quot;:&quot;MENDELEY_CITATION_v3_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&quot;,&quot;citationItems&quot;:[{&quot;id&quot;:&quot;267a9485-36a3-32ad-91c0-a0f079817c07&quot;,&quot;itemData&quot;:{&quot;type&quot;:&quot;article-journal&quot;,&quot;id&quot;:&quot;267a9485-36a3-32ad-91c0-a0f079817c07&quot;,&quot;title&quot;:&quot;Lactobacillus pentosus Alleviates Lipopolysaccharide-Induced Neuronal Pyroptosis via Promoting BIRC3-Mediated Inactivation of NLRC4&quot;,&quot;groupId&quot;:&quot;479d9a24-6180-31f7-a820-e4a39ef05a36&quot;,&quot;author&quot;:[{&quot;family&quot;:&quot;Hu&quot;,&quot;given&quot;:&quot;Ming&quot;,&quot;parse-names&quot;:false,&quot;dropping-particle&quot;:&quot;&quot;,&quot;non-dropping-particle&quot;:&quot;&quot;},{&quot;family&quot;:&quot;Shao&quot;,&quot;given&quot;:&quot;Zhongying&quot;,&quot;parse-names&quot;:false,&quot;dropping-particle&quot;:&quot;&quot;,&quot;non-dropping-particle&quot;:&quot;&quot;}],&quot;container-title&quot;:&quot;Evidence-Based Complementary and Alternative Medicine&quot;,&quot;accessed&quot;:{&quot;date-parts&quot;:[[2025,2,12]]},&quot;DOI&quot;:&quot;10.1155/2022/2124876&quot;,&quot;ISSN&quot;:&quot;1741-4288&quot;,&quot;URL&quot;:&quot;https://onlinelibrary.wiley.com/doi/full/10.1155/2022/2124876&quot;,&quot;issued&quot;:{&quot;date-parts&quot;:[[2022,1,1]]},&quot;page&quot;:&quot;2124876&quot;,&quot;abstract&quot;:&quot;Objective. Neurodegenerative disease is a common neurodegenerative disorder. Lactobacillus pentosus (L. pentosus) plays a neuron-protective role. This study aimed to investigate the effects of L. pentosus on neurodegenerative diseases. Methods. Cells were treated with lipopolysaccharide (LPS) to establish neurodegenerative diseases model in vivo and with L. pentosus strain S-PT84. Reverse transcription-quantitative PCR (RT-qPCR) was applied to determine mRNA levels. Western blot was performed to detect protein expression. Cellular behaviors were detected using Cell Counting Kit-8 (CCK-8), flow cytometry, and TdT-mediated dUTP nick-end labeling (TUNEL) assay. The interaction between baculoviral IAP repeat containing 3 (BIRC3) and NLR family CARD domain containing 4 (NLRC4) was predicted by STING and verified by western blot. Result. L. pentosus suppressed LPS-induced pyroptosis and promoted the cell viability of neurons. Additionally, L. pentosus suppressed the release of proinflammatory cytokines (interleukin 1 beta (IL-1β) and IL-18) and the protein expression of pyroptosis biomarkers (cleaved caspase1 (CL-CASP1) and N-terminal fragment gasdermin D (GSDMD-N)). Moreover, L. pentosus upregulated BIRC3, which induced the inactivation of NLRC4. However, BIRC3 knockdown alleviated the effects of L. pentosus and induced neuronal degeneration. Conclusion. L. pentosus may play a neuron-protective role via regulating BIRC3/NLRC4 signaling pathways. Therefore, L. pentosus may be a promising strategy for neurodegenerative diseases.&quot;,&quot;publisher&quot;:&quot;John Wiley &amp; Sons, Ltd&quot;,&quot;issue&quot;:&quot;1&quot;,&quot;volume&quot;:&quot;2022&quot;},&quot;isTemporary&quot;:false}]},{&quot;citationID&quot;:&quot;MENDELEY_CITATION_c7735973-2a51-4f54-a4be-34f5ad01f696&quot;,&quot;properties&quot;:{&quot;noteIndex&quot;:0},&quot;isEdited&quot;:false,&quot;manualOverride&quot;:{&quot;isManuallyOverridden&quot;:false,&quot;citeprocText&quot;:&quot;(Martin-Gallausiaux et al., 2022)&quot;,&quot;manualOverrideText&quot;:&quot;&quot;},&quot;citationTag&quot;:&quot;MENDELEY_CITATION_v3_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&quot;,&quot;citationItems&quot;:[{&quot;id&quot;:&quot;d7542dc3-18aa-33c3-aa3d-0f88db75672b&quot;,&quot;itemData&quot;:{&quot;type&quot;:&quot;article-journal&quot;,&quot;id&quot;:&quot;d7542dc3-18aa-33c3-aa3d-0f88db75672b&quot;,&quot;title&quot;:&quot;Akkermansia muciniphila upregulates genes involved in maintaining the intestinal barrier function via ADP-heptose-dependent activation of the ALPK1/TIFA pathway&quot;,&quot;groupId&quot;:&quot;479d9a24-6180-31f7-a820-e4a39ef05a36&quot;,&quot;author&quot;:[{&quot;family&quot;:&quot;Martin-Gallausiaux&quot;,&quot;given&quot;:&quot;Camille&quot;,&quot;parse-names&quot;:false,&quot;dropping-particle&quot;:&quot;&quot;,&quot;non-dropping-particle&quot;:&quot;&quot;},{&quot;family&quot;:&quot;Garcia-Weber&quot;,&quot;given&quot;:&quot;Diego&quot;,&quot;parse-names&quot;:false,&quot;dropping-particle&quot;:&quot;&quot;,&quot;non-dropping-particle&quot;:&quot;&quot;},{&quot;family&quot;:&quot;Lashermes&quot;,&quot;given&quot;:&quot;Amandine&quot;,&quot;parse-names&quot;:false,&quot;dropping-particle&quot;:&quot;&quot;,&quot;non-dropping-particle&quot;:&quot;&quot;},{&quot;family&quot;:&quot;Larraufie&quot;,&quot;given&quot;:&quot;Pierre&quot;,&quot;parse-names&quot;:false,&quot;dropping-particle&quot;:&quot;&quot;,&quot;non-dropping-particle&quot;:&quot;&quot;},{&quot;family&quot;:&quot;Marinelli&quot;,&quot;given&quot;:&quot;Ludovica&quot;,&quot;parse-names&quot;:false,&quot;dropping-particle&quot;:&quot;&quot;,&quot;non-dropping-particle&quot;:&quot;&quot;},{&quot;family&quot;:&quot;Teixeira&quot;,&quot;given&quot;:&quot;Veronica&quot;,&quot;parse-names&quot;:false,&quot;dropping-particle&quot;:&quot;&quot;,&quot;non-dropping-particle&quot;:&quot;&quot;},{&quot;family&quot;:&quot;Rolland&quot;,&quot;given&quot;:&quot;Alice&quot;,&quot;parse-names&quot;:false,&quot;dropping-particle&quot;:&quot;&quot;,&quot;non-dropping-particle&quot;:&quot;&quot;},{&quot;family&quot;:&quot;Béguet-Crespel&quot;,&quot;given&quot;:&quot;Fabienne&quot;,&quot;parse-names&quot;:false,&quot;dropping-particle&quot;:&quot;&quot;,&quot;non-dropping-particle&quot;:&quot;&quot;},{&quot;family&quot;:&quot;Brochard&quot;,&quot;given&quot;:&quot;Vincent&quot;,&quot;parse-names&quot;:false,&quot;dropping-particle&quot;:&quot;&quot;,&quot;non-dropping-particle&quot;:&quot;&quot;},{&quot;family&quot;:&quot;Quatremare&quot;,&quot;given&quot;:&quot;Timothé&quot;,&quot;parse-names&quot;:false,&quot;dropping-particle&quot;:&quot;&quot;,&quot;non-dropping-particle&quot;:&quot;&quot;},{&quot;family&quot;:&quot;Jamet&quot;,&quot;given&quot;:&quot;Alexandre&quot;,&quot;parse-names&quot;:false,&quot;dropping-particle&quot;:&quot;&quot;,&quot;non-dropping-particle&quot;:&quot;&quot;},{&quot;family&quot;:&quot;Doré&quot;,&quot;given&quot;:&quot;Joël&quot;,&quot;parse-names&quot;:false,&quot;dropping-particle&quot;:&quot;&quot;,&quot;non-dropping-particle&quot;:&quot;&quot;},{&quot;family&quot;:&quot;Gray-Owen&quot;,&quot;given&quot;:&quot;Scott D.&quot;,&quot;parse-names&quot;:false,&quot;dropping-particle&quot;:&quot;&quot;,&quot;non-dropping-particle&quot;:&quot;&quot;},{&quot;family&quot;:&quot;Blottière&quot;,&quot;given&quot;:&quot;Hervé M.&quot;,&quot;parse-names&quot;:false,&quot;dropping-particle&quot;:&quot;&quot;,&quot;non-dropping-particle&quot;:&quot;&quot;},{&quot;family&quot;:&quot;Arrieumerlou&quot;,&quot;given&quot;:&quot;Cécile&quot;,&quot;parse-names&quot;:false,&quot;dropping-particle&quot;:&quot;&quot;,&quot;non-dropping-particle&quot;:&quot;&quot;},{&quot;family&quot;:&quot;Lapaque&quot;,&quot;given&quot;:&quot;Nicolas&quot;,&quot;parse-names&quot;:false,&quot;dropping-particle&quot;:&quot;&quot;,&quot;non-dropping-particle&quot;:&quot;&quot;}],&quot;container-title&quot;:&quot;Gut Microbes&quot;,&quot;container-title-short&quot;:&quot;Gut Microbes&quot;,&quot;accessed&quot;:{&quot;date-parts&quot;:[[2025,2,12]]},&quot;DOI&quot;:&quot;10.1080/19490976.2022.2110639&quot;,&quot;ISSN&quot;:&quot;19490984&quot;,&quot;PMID&quot;:&quot;36036242&quot;,&quot;URL&quot;:&quot;https://www.tandfonline.com/doi/abs/10.1080/19490976.2022.2110639&quot;,&quot;issued&quot;:{&quot;date-parts&quot;:[[2022,12,31]]},&quot;abstract&quot;:&quot;The host gastrointestinal tract is colonized by a complex microbial community, referred as gut microbiota. It is well established that, through the production of microbial metabolites, commensal ba...&quot;,&quot;publisher&quot;:&quot;Taylor &amp; Francis&quot;,&quot;issue&quot;:&quot;1&quot;,&quot;volume&quot;:&quot;14&quot;},&quot;isTemporary&quot;:false}]},{&quot;citationID&quot;:&quot;MENDELEY_CITATION_7dee6cdb-b474-4c61-a248-cdf27eaac8c1&quot;,&quot;properties&quot;:{&quot;noteIndex&quot;:0},&quot;isEdited&quot;:false,&quot;manualOverride&quot;:{&quot;isManuallyOverridden&quot;:false,&quot;citeprocText&quot;:&quot;(Martin-Gallausiaux et al., 2022)&quot;,&quot;manualOverrideText&quot;:&quot;&quot;},&quot;citationTag&quot;:&quot;MENDELEY_CITATION_v3_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&quot;,&quot;citationItems&quot;:[{&quot;id&quot;:&quot;d7542dc3-18aa-33c3-aa3d-0f88db75672b&quot;,&quot;itemData&quot;:{&quot;type&quot;:&quot;article-journal&quot;,&quot;id&quot;:&quot;d7542dc3-18aa-33c3-aa3d-0f88db75672b&quot;,&quot;title&quot;:&quot;Akkermansia muciniphila upregulates genes involved in maintaining the intestinal barrier function via ADP-heptose-dependent activation of the ALPK1/TIFA pathway&quot;,&quot;groupId&quot;:&quot;479d9a24-6180-31f7-a820-e4a39ef05a36&quot;,&quot;author&quot;:[{&quot;family&quot;:&quot;Martin-Gallausiaux&quot;,&quot;given&quot;:&quot;Camille&quot;,&quot;parse-names&quot;:false,&quot;dropping-particle&quot;:&quot;&quot;,&quot;non-dropping-particle&quot;:&quot;&quot;},{&quot;family&quot;:&quot;Garcia-Weber&quot;,&quot;given&quot;:&quot;Diego&quot;,&quot;parse-names&quot;:false,&quot;dropping-particle&quot;:&quot;&quot;,&quot;non-dropping-particle&quot;:&quot;&quot;},{&quot;family&quot;:&quot;Lashermes&quot;,&quot;given&quot;:&quot;Amandine&quot;,&quot;parse-names&quot;:false,&quot;dropping-particle&quot;:&quot;&quot;,&quot;non-dropping-particle&quot;:&quot;&quot;},{&quot;family&quot;:&quot;Larraufie&quot;,&quot;given&quot;:&quot;Pierre&quot;,&quot;parse-names&quot;:false,&quot;dropping-particle&quot;:&quot;&quot;,&quot;non-dropping-particle&quot;:&quot;&quot;},{&quot;family&quot;:&quot;Marinelli&quot;,&quot;given&quot;:&quot;Ludovica&quot;,&quot;parse-names&quot;:false,&quot;dropping-particle&quot;:&quot;&quot;,&quot;non-dropping-particle&quot;:&quot;&quot;},{&quot;family&quot;:&quot;Teixeira&quot;,&quot;given&quot;:&quot;Veronica&quot;,&quot;parse-names&quot;:false,&quot;dropping-particle&quot;:&quot;&quot;,&quot;non-dropping-particle&quot;:&quot;&quot;},{&quot;family&quot;:&quot;Rolland&quot;,&quot;given&quot;:&quot;Alice&quot;,&quot;parse-names&quot;:false,&quot;dropping-particle&quot;:&quot;&quot;,&quot;non-dropping-particle&quot;:&quot;&quot;},{&quot;family&quot;:&quot;Béguet-Crespel&quot;,&quot;given&quot;:&quot;Fabienne&quot;,&quot;parse-names&quot;:false,&quot;dropping-particle&quot;:&quot;&quot;,&quot;non-dropping-particle&quot;:&quot;&quot;},{&quot;family&quot;:&quot;Brochard&quot;,&quot;given&quot;:&quot;Vincent&quot;,&quot;parse-names&quot;:false,&quot;dropping-particle&quot;:&quot;&quot;,&quot;non-dropping-particle&quot;:&quot;&quot;},{&quot;family&quot;:&quot;Quatremare&quot;,&quot;given&quot;:&quot;Timothé&quot;,&quot;parse-names&quot;:false,&quot;dropping-particle&quot;:&quot;&quot;,&quot;non-dropping-particle&quot;:&quot;&quot;},{&quot;family&quot;:&quot;Jamet&quot;,&quot;given&quot;:&quot;Alexandre&quot;,&quot;parse-names&quot;:false,&quot;dropping-particle&quot;:&quot;&quot;,&quot;non-dropping-particle&quot;:&quot;&quot;},{&quot;family&quot;:&quot;Doré&quot;,&quot;given&quot;:&quot;Joël&quot;,&quot;parse-names&quot;:false,&quot;dropping-particle&quot;:&quot;&quot;,&quot;non-dropping-particle&quot;:&quot;&quot;},{&quot;family&quot;:&quot;Gray-Owen&quot;,&quot;given&quot;:&quot;Scott D.&quot;,&quot;parse-names&quot;:false,&quot;dropping-particle&quot;:&quot;&quot;,&quot;non-dropping-particle&quot;:&quot;&quot;},{&quot;family&quot;:&quot;Blottière&quot;,&quot;given&quot;:&quot;Hervé M.&quot;,&quot;parse-names&quot;:false,&quot;dropping-particle&quot;:&quot;&quot;,&quot;non-dropping-particle&quot;:&quot;&quot;},{&quot;family&quot;:&quot;Arrieumerlou&quot;,&quot;given&quot;:&quot;Cécile&quot;,&quot;parse-names&quot;:false,&quot;dropping-particle&quot;:&quot;&quot;,&quot;non-dropping-particle&quot;:&quot;&quot;},{&quot;family&quot;:&quot;Lapaque&quot;,&quot;given&quot;:&quot;Nicolas&quot;,&quot;parse-names&quot;:false,&quot;dropping-particle&quot;:&quot;&quot;,&quot;non-dropping-particle&quot;:&quot;&quot;}],&quot;container-title&quot;:&quot;Gut Microbes&quot;,&quot;container-title-short&quot;:&quot;Gut Microbes&quot;,&quot;accessed&quot;:{&quot;date-parts&quot;:[[2025,2,12]]},&quot;DOI&quot;:&quot;10.1080/19490976.2022.2110639&quot;,&quot;ISSN&quot;:&quot;19490984&quot;,&quot;PMID&quot;:&quot;36036242&quot;,&quot;URL&quot;:&quot;https://www.tandfonline.com/doi/abs/10.1080/19490976.2022.2110639&quot;,&quot;issued&quot;:{&quot;date-parts&quot;:[[2022,12,31]]},&quot;abstract&quot;:&quot;The host gastrointestinal tract is colonized by a complex microbial community, referred as gut microbiota. It is well established that, through the production of microbial metabolites, commensal ba...&quot;,&quot;publisher&quot;:&quot;Taylor &amp; Francis&quot;,&quot;issue&quot;:&quot;1&quot;,&quot;volume&quot;:&quot;14&quot;},&quot;isTemporary&quot;:false}]},{&quot;citationID&quot;:&quot;MENDELEY_CITATION_c3b5832e-776f-4201-bc4d-73765497f5f0&quot;,&quot;properties&quot;:{&quot;noteIndex&quot;:0},&quot;isEdited&quot;:false,&quot;manualOverride&quot;:{&quot;isManuallyOverridden&quot;:false,&quot;citeprocText&quot;:&quot;(Pauletto et al., 2020)&quot;,&quot;manualOverrideText&quot;:&quot;&quot;},&quot;citationTag&quot;:&quot;MENDELEY_CITATION_v3_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&quot;,&quot;citationItems&quot;:[{&quot;id&quot;:&quot;19587524-c823-35a1-bd47-fe32c5502cd5&quot;,&quot;itemData&quot;:{&quot;type&quot;:&quot;article-journal&quot;,&quot;id&quot;:&quot;19587524-c823-35a1-bd47-fe32c5502cd5&quot;,&quot;title&quot;:&quot;Nutrigenomic Effects of Long-Term Grape Pomace Supplementation in Dairy Cows&quot;,&quot;groupId&quot;:&quot;479d9a24-6180-31f7-a820-e4a39ef05a36&quot;,&quot;author&quot;:[{&quot;family&quot;:&quot;Pauletto&quot;,&quot;given&quot;:&quot;Marianna&quot;,&quot;parse-names&quot;:false,&quot;dropping-particle&quot;:&quot;&quot;,&quot;non-dropping-particle&quot;:&quot;&quot;},{&quot;family&quot;:&quot;Elgendy&quot;,&quot;given&quot;:&quot;Ramy&quot;,&quot;parse-names&quot;:false,&quot;dropping-particle&quot;:&quot;&quot;,&quot;non-dropping-particle&quot;:&quot;&quot;},{&quot;family&quot;:&quot;Ianni&quot;,&quot;given&quot;:&quot;Andrea&quot;,&quot;parse-names&quot;:false,&quot;dropping-particle&quot;:&quot;&quot;,&quot;non-dropping-particle&quot;:&quot;&quot;},{&quot;family&quot;:&quot;Marone&quot;,&quot;given&quot;:&quot;Elettra&quot;,&quot;parse-names&quot;:false,&quot;dropping-particle&quot;:&quot;&quot;,&quot;non-dropping-particle&quot;:&quot;&quot;},{&quot;family&quot;:&quot;Giantin&quot;,&quot;given&quot;:&quot;Mery&quot;,&quot;parse-names&quot;:false,&quot;dropping-particle&quot;:&quot;&quot;,&quot;non-dropping-particle&quot;:&quot;&quot;},{&quot;family&quot;:&quot;Grotta&quot;,&quot;given&quot;:&quot;Lisa&quot;,&quot;parse-names&quot;:false,&quot;dropping-particle&quot;:&quot;&quot;,&quot;non-dropping-particle&quot;:&quot;&quot;},{&quot;family&quot;:&quot;Ramazzotti&quot;,&quot;given&quot;:&quot;Solange&quot;,&quot;parse-names&quot;:false,&quot;dropping-particle&quot;:&quot;&quot;,&quot;non-dropping-particle&quot;:&quot;&quot;},{&quot;family&quot;:&quot;Bennato&quot;,&quot;given&quot;:&quot;Francesca&quot;,&quot;parse-names&quot;:false,&quot;dropping-particle&quot;:&quot;&quot;,&quot;non-dropping-particle&quot;:&quot;&quot;},{&quot;family&quot;:&quot;Dacasto&quot;,&quot;given&quot;:&quot;Mauro&quot;,&quot;parse-names&quot;:false,&quot;dropping-particle&quot;:&quot;&quot;,&quot;non-dropping-particle&quot;:&quot;&quot;},{&quot;family&quot;:&quot;Martino&quot;,&quot;given&quot;:&quot;Giuseppe&quot;,&quot;parse-names&quot;:false,&quot;dropping-particle&quot;:&quot;&quot;,&quot;non-dropping-particle&quot;:&quot;&quot;}],&quot;container-title&quot;:&quot;Animals 2020, Vol. 10, Page 714&quot;,&quot;accessed&quot;:{&quot;date-parts&quot;:[[2025,2,11]]},&quot;DOI&quot;:&quot;10.3390/ANI10040714&quot;,&quot;ISSN&quot;:&quot;2076-2615&quot;,&quot;URL&quot;:&quot;https://www.mdpi.com/2076-2615/10/4/714/htm&quot;,&quot;issued&quot;:{&quot;date-parts&quot;:[[2020,4,19]]},&quot;page&quot;:&quot;714&quot;,&quot;abstract&quot;:&quot;The increasing demand for more animal products put pressure on improving livestock production efficiency and sustainability. In this context, advanced animal nutrition studies appear indispensable. Here, the effect of grape pomace (GP), the polyphenol-rich agricultural by-product, was evaluated on Holstein-Friesian cows’ whole-blood transcriptome, milk production and composition. Two experimental groups were set up. The first one received a basal diet and served as a control, while the second one received a 7.5% GP-supplemented diet for a total of 60 days. Milk production and composition were not different between the group; however, the transcriptome analysis revealed a total of 40 genes significantly affected by GP supplementation. Among the most interesting down-regulated genes, we found the DnaJ heat-shock protein family member A1 (DNAJA1), the mitochondrial fission factor (MFF), and the impact RWD domain protein (IMPACT) genes. The gene set enrichment analysis evidenced the positive enrichment of ‘interferon alpha (IFN-α) and IFN-γ response’, ‘IL6-JAK-STAT3 signaling’ and ‘complement’ genes. Moreover, the functional analysis denoted positive enrichment of the ‘response to protozoan’ and ‘negative regulation of viral genome replication’ biological processes. Our data provide an overall view of the blood transcriptomic signature after a 60-day GP supplementation in dairy cows which mainly reflects a GP-induced immunomodulatory effect.&quot;,&quot;publisher&quot;:&quot;Multidisciplinary Digital Publishing Institute&quot;,&quot;issue&quot;:&quot;4&quot;,&quot;volume&quot;:&quot;10&quot;},&quot;isTemporary&quot;:false}]},{&quot;citationID&quot;:&quot;MENDELEY_CITATION_4813992b-dcfd-438a-8bc8-11a1e1346376&quot;,&quot;properties&quot;:{&quot;noteIndex&quot;:0},&quot;isEdited&quot;:false,&quot;manualOverride&quot;:{&quot;isManuallyOverridden&quot;:false,&quot;citeprocText&quot;:&quot;(Li et al., 2023)&quot;,&quot;manualOverrideText&quot;:&quot;&quot;},&quot;citationTag&quot;:&quot;MENDELEY_CITATION_v3_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&quot;,&quot;citationItems&quot;:[{&quot;id&quot;:&quot;9894e404-17e4-39f1-8d27-8bfe62fa1049&quot;,&quot;itemData&quot;:{&quot;type&quot;:&quot;article-journal&quot;,&quot;id&quot;:&quot;9894e404-17e4-39f1-8d27-8bfe62fa1049&quot;,&quot;title&quot;:&quot;RGS proteins and their roles in cancer: friend or foe?&quot;,&quot;groupId&quot;:&quot;479d9a24-6180-31f7-a820-e4a39ef05a36&quot;,&quot;author&quot;:[{&quot;family&quot;:&quot;Li&quot;,&quot;given&quot;:&quot;Lin&quot;,&quot;parse-names&quot;:false,&quot;dropping-particle&quot;:&quot;&quot;,&quot;non-dropping-particle&quot;:&quot;&quot;},{&quot;family&quot;:&quot;Xu&quot;,&quot;given&quot;:&quot;Qiang&quot;,&quot;parse-names&quot;:false,&quot;dropping-particle&quot;:&quot;&quot;,&quot;non-dropping-particle&quot;:&quot;&quot;},{&quot;family&quot;:&quot;Tang&quot;,&quot;given&quot;:&quot;Chao&quot;,&quot;parse-names&quot;:false,&quot;dropping-particle&quot;:&quot;&quot;,&quot;non-dropping-particle&quot;:&quot;&quot;}],&quot;container-title&quot;:&quot;Cancer Cell International 2023 23:1&quot;,&quot;accessed&quot;:{&quot;date-parts&quot;:[[2025,2,12]]},&quot;DOI&quot;:&quot;10.1186/S12935-023-02932-8&quot;,&quot;ISSN&quot;:&quot;1475-2867&quot;,&quot;URL&quot;:&quot;https://cancerci.biomedcentral.com/articles/10.1186/s12935-023-02932-8&quot;,&quot;issued&quot;:{&quot;date-parts&quot;:[[2023,4,28]]},&quot;page&quot;:&quot;1-12&quot;,&quot;abstract&quot;:&quot;As negative modulators of G-protein-coupled receptors (GPCRs) signaling, regulators of G protein signaling (RGS) proteins facilitate various downstream cellular signalings through regulating kinds of heterotrimeric G proteins by stimulating the guanosine triphosphatase (GTPase) activity of G-protein α (Gα) subunits. The expression of RGS proteins is dynamically and precisely mediated by several different mechanisms including epigenetic regulation, transcriptional regulation -and post-translational regulation. Emerging evidence has shown that RGS proteins act as important mediators in controlling essential cellular processes including cell proliferation, survival -and death via regulating downstream cellular signaling activities, indicating that RGS proteins are fundamentally involved in sustaining normal physiological functions and dysregulation of RGS proteins (such as aberrant expression of RGS proteins) is closely associated with pathologies of many diseases such as cancer. In this review, we summarize the molecular mechanisms governing the expression of RGS proteins, and further discuss the relationship of RGS proteins and cancer.&quot;,&quot;publisher&quot;:&quot;BioMed Central&quot;,&quot;issue&quot;:&quot;1&quot;,&quot;volume&quot;:&quot;23&quot;},&quot;isTemporary&quot;:false}]},{&quot;citationID&quot;:&quot;MENDELEY_CITATION_9c560f41-c7bb-489d-86ae-3b1a250effda&quot;,&quot;properties&quot;:{&quot;noteIndex&quot;:0},&quot;isEdited&quot;:false,&quot;manualOverride&quot;:{&quot;isManuallyOverridden&quot;:false,&quot;citeprocText&quot;:&quot;(Kim et al., 2024b; Song et al., 2022)&quot;,&quot;manualOverrideText&quot;:&quot;&quot;},&quot;citationTag&quot;:&quot;MENDELEY_CITATION_v3_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&quot;,&quot;citationItems&quot;:[{&quot;id&quot;:&quot;8834de2a-9245-379c-87f4-25eb2070e16d&quot;,&quot;itemData&quot;:{&quot;type&quot;:&quot;article-journal&quot;,&quot;id&quot;:&quot;8834de2a-9245-379c-87f4-25eb2070e16d&quot;,&quot;title&quot;:&quot;Inflammatory response in dairy cows caused by heat stress and biological mechanisms for maintaining homeostasis&quot;,&quot;groupId&quot;:&quot;479d9a24-6180-31f7-a820-e4a39ef05a36&quot;,&quot;author&quot;:[{&quot;family&quot;:&quot;Kim&quot;,&quot;given&quot;:&quot;Hana&quot;,&quot;parse-names&quot;:false,&quot;dropping-particle&quot;:&quot;&quot;,&quot;non-dropping-particle&quot;:&quot;&quot;},{&quot;family&quot;:&quot;Jo&quot;,&quot;given&quot;:&quot;Jang Hoon&quot;,&quot;parse-names&quot;:false,&quot;dropping-particle&quot;:&quot;&quot;,&quot;non-dropping-particle&quot;:&quot;&quot;},{&quot;family&quot;:&quot;Lee&quot;,&quot;given&quot;:&quot;Hong Gu&quot;,&quot;parse-names&quot;:false,&quot;dropping-particle&quot;:&quot;&quot;,&quot;non-dropping-particle&quot;:&quot;&quot;},{&quot;family&quot;:&quot;Park&quot;,&quot;given&quot;:&quot;Woncheoul&quot;,&quot;parse-names&quot;:false,&quot;dropping-particle&quot;:&quot;&quot;,&quot;non-dropping-particle&quot;:&quot;&quot;},{&quot;family&quot;:&quot;Lee&quot;,&quot;given&quot;:&quot;Hak Kyo&quot;,&quot;parse-names&quot;:false,&quot;dropping-particle&quot;:&quot;&quot;,&quot;non-dropping-particle&quot;:&quot;&quot;},{&quot;family&quot;:&quot;Park&quot;,&quot;given&quot;:&quot;Jong Eun&quot;,&quot;parse-names&quot;:false,&quot;dropping-particle&quot;:&quot;&quot;,&quot;non-dropping-particle&quot;:&quot;&quot;},{&quot;family&quot;:&quot;Shin&quot;,&quot;given&quot;:&quot;Donghyun&quot;,&quot;parse-names&quot;:false,&quot;dropping-particle&quot;:&quot;&quot;,&quot;non-dropping-particle&quot;:&quot;&quot;}],&quot;container-title&quot;:&quot;PLOS ONE&quot;,&quot;container-title-short&quot;:&quot;PLoS One&quot;,&quot;accessed&quot;:{&quot;date-parts&quot;:[[2025,2,12]]},&quot;DOI&quot;:&quot;10.1371/JOURNAL.PONE.0300719&quot;,&quot;ISBN&quot;:&quot;1111111111&quot;,&quot;ISSN&quot;:&quot;1932-6203&quot;,&quot;PMID&quot;:&quot;38527055&quot;,&quot;URL&quot;:&quot;https://journals.plos.org/plosone/article?id=10.1371/journal.pone.0300719&quot;,&quot;issued&quot;:{&quot;date-parts&quot;:[[2024,3,1]]},&quot;page&quot;:&quot;e0300719&quot;,&quot;abstract&quot;:&quot;Climate change increases global temperatures, which is lethal to both livestock and humans. Heat stress is known as one of the various livestock stresses, and dairy cows react sensitively to high-temperature stress. We aimed to better understand the effects of heat stress on the health of dairy cows and observing biological changes. Individual cows were divided into normal (21–22 °C, 50–60% humidity) and high temperature (31–32 °C, 80–95% humidity), respectively, for 7-days. We performed metabolomic and transcriptome analyses of the blood and gut microbiomes of feces. In the high-temperature group, nine metabolites including linoleic acid and fructose were downregulated, and 154 upregulated and 72 downregulated DEGs (Differentially Expressed Genes) were identified, and eighteen microbes including Intestinimonas and Pseudoflavonifractor in genus level were significantly different from normal group. Linoleic acid and fructose have confirmed that associated with various stresses, and functional analysis of DEG and microorganisms showing significant differences confirmed that high-temperature stress is related to the inflammatory response, immune system, cellular energy mechanism, and microbial butyrate production. These biological changes were likely to withstand high-temperature stress. Immune and inflammatory responses are known to be induced by heat stress, which has been identified to maintain homeostasis through modulation at metabolome, transcriptome and microbiome levels. In these findings, heat stress condition can trigger alteration of immune system and cellular energy metabolism, which is shown as reduced metabolites, pathway enrichment and differential microbes. As results of this study did not include direct phenotypic data, we believe that additional validation is required in the future. In conclusion, high-temperature stress contributed to the reduction of metabolites, changes in gene expression patterns and composition of gut microbiota, which are thought to support dairy cows in withstanding high-temperature stress via modulating immune-related genes, and cellular energy metabolism to maintain homeostasis.&quot;,&quot;publisher&quot;:&quot;Public Library of Science&quot;,&quot;issue&quot;:&quot;3&quot;,&quot;volume&quot;:&quot;19&quot;},&quot;isTemporary&quot;:false},{&quot;id&quot;:&quot;767c2bd4-bf75-37c8-8b9d-31931fa8916f&quot;,&quot;itemData&quot;:{&quot;type&quot;:&quot;article-journal&quot;,&quot;id&quot;:&quot;767c2bd4-bf75-37c8-8b9d-31931fa8916f&quot;,&quot;title&quot;:&quot;HSPA6 and its role in cancers and other diseases&quot;,&quot;groupId&quot;:&quot;479d9a24-6180-31f7-a820-e4a39ef05a36&quot;,&quot;author&quot;:[{&quot;family&quot;:&quot;Song&quot;,&quot;given&quot;:&quot;Binghui&quot;,&quot;parse-names&quot;:false,&quot;dropping-particle&quot;:&quot;&quot;,&quot;non-dropping-particle&quot;:&quot;&quot;},{&quot;family&quot;:&quot;Shen&quot;,&quot;given&quot;:&quot;Shiyi&quot;,&quot;parse-names&quot;:false,&quot;dropping-particle&quot;:&quot;&quot;,&quot;non-dropping-particle&quot;:&quot;&quot;},{&quot;family&quot;:&quot;Fu&quot;,&quot;given&quot;:&quot;Shangyi&quot;,&quot;parse-names&quot;:false,&quot;dropping-particle&quot;:&quot;&quot;,&quot;non-dropping-particle&quot;:&quot;&quot;},{&quot;family&quot;:&quot;Fu&quot;,&quot;given&quot;:&quot;Junjiang&quot;,&quot;parse-names&quot;:false,&quot;dropping-particle&quot;:&quot;&quot;,&quot;non-dropping-particle&quot;:&quot;&quot;}],&quot;container-title&quot;:&quot;Molecular Biology Reports 2022 49:11&quot;,&quot;accessed&quot;:{&quot;date-parts&quot;:[[2025,2,12]]},&quot;DOI&quot;:&quot;10.1007/S11033-022-07641-5&quot;,&quot;ISSN&quot;:&quot;1573-4978&quot;,&quot;PMID&quot;:&quot;35666422&quot;,&quot;URL&quot;:&quot;https://link.springer.com/article/10.1007/s11033-022-07641-5&quot;,&quot;issued&quot;:{&quot;date-parts&quot;:[[2022,6,6]]},&quot;page&quot;:&quot;10565-10577&quot;,&quot;abstract&quot;:&quot;Heat Shock Protein Family A (Hsp70) Member 6 (HSPA6) (Online Mendelian Inheritance in Man: 140555) belongs to the HSP70 family and is a partially conserved inducible protein in mammals. The HSPA6 gene locates on the human chromosome 1q23.3 and encodes a protein containing two important structural domains: The N-terminal nucleotide-binding domain and the C-terminal substrate-binding domain. Currently, studies have found that HSPA6 not only plays a role in the tumorigenesis and tumor progresses but also causes non-tumor-related diseases. Furthermore, HSPA6 exhibits to inhibit tumorigenesis and tumor progression in some types of cancers but promotes in others. Even though HSPA6 research has increased, its exact roles and mechanisms are still unclear. This article reviews the structure, expression, function, research progress, possible mechanism, and perspective of HSPA6 in cancers and other diseases, highlighting its potential role as a targeted therapeutic and prognostic marker.&quot;,&quot;publisher&quot;:&quot;Springer&quot;,&quot;issue&quot;:&quot;11&quot;,&quot;volume&quot;:&quot;49&quot;},&quot;isTemporary&quot;:false}]},{&quot;citationID&quot;:&quot;MENDELEY_CITATION_bc728ef7-31a9-4e9e-93db-ff9669be16dd&quot;,&quot;properties&quot;:{&quot;noteIndex&quot;:0},&quot;isEdited&quot;:false,&quot;manualOverride&quot;:{&quot;isManuallyOverridden&quot;:false,&quot;citeprocText&quot;:&quot;(Song et al., 2022)&quot;,&quot;manualOverrideText&quot;:&quot;&quot;},&quot;citationTag&quot;:&quot;MENDELEY_CITATION_v3_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&quot;,&quot;citationItems&quot;:[{&quot;id&quot;:&quot;767c2bd4-bf75-37c8-8b9d-31931fa8916f&quot;,&quot;itemData&quot;:{&quot;type&quot;:&quot;article-journal&quot;,&quot;id&quot;:&quot;767c2bd4-bf75-37c8-8b9d-31931fa8916f&quot;,&quot;title&quot;:&quot;HSPA6 and its role in cancers and other diseases&quot;,&quot;groupId&quot;:&quot;479d9a24-6180-31f7-a820-e4a39ef05a36&quot;,&quot;author&quot;:[{&quot;family&quot;:&quot;Song&quot;,&quot;given&quot;:&quot;Binghui&quot;,&quot;parse-names&quot;:false,&quot;dropping-particle&quot;:&quot;&quot;,&quot;non-dropping-particle&quot;:&quot;&quot;},{&quot;family&quot;:&quot;Shen&quot;,&quot;given&quot;:&quot;Shiyi&quot;,&quot;parse-names&quot;:false,&quot;dropping-particle&quot;:&quot;&quot;,&quot;non-dropping-particle&quot;:&quot;&quot;},{&quot;family&quot;:&quot;Fu&quot;,&quot;given&quot;:&quot;Shangyi&quot;,&quot;parse-names&quot;:false,&quot;dropping-particle&quot;:&quot;&quot;,&quot;non-dropping-particle&quot;:&quot;&quot;},{&quot;family&quot;:&quot;Fu&quot;,&quot;given&quot;:&quot;Junjiang&quot;,&quot;parse-names&quot;:false,&quot;dropping-particle&quot;:&quot;&quot;,&quot;non-dropping-particle&quot;:&quot;&quot;}],&quot;container-title&quot;:&quot;Molecular Biology Reports 2022 49:11&quot;,&quot;accessed&quot;:{&quot;date-parts&quot;:[[2025,2,12]]},&quot;DOI&quot;:&quot;10.1007/S11033-022-07641-5&quot;,&quot;ISSN&quot;:&quot;1573-4978&quot;,&quot;PMID&quot;:&quot;35666422&quot;,&quot;URL&quot;:&quot;https://link.springer.com/article/10.1007/s11033-022-07641-5&quot;,&quot;issued&quot;:{&quot;date-parts&quot;:[[2022,6,6]]},&quot;page&quot;:&quot;10565-10577&quot;,&quot;abstract&quot;:&quot;Heat Shock Protein Family A (Hsp70) Member 6 (HSPA6) (Online Mendelian Inheritance in Man: 140555) belongs to the HSP70 family and is a partially conserved inducible protein in mammals. The HSPA6 gene locates on the human chromosome 1q23.3 and encodes a protein containing two important structural domains: The N-terminal nucleotide-binding domain and the C-terminal substrate-binding domain. Currently, studies have found that HSPA6 not only plays a role in the tumorigenesis and tumor progresses but also causes non-tumor-related diseases. Furthermore, HSPA6 exhibits to inhibit tumorigenesis and tumor progression in some types of cancers but promotes in others. Even though HSPA6 research has increased, its exact roles and mechanisms are still unclear. This article reviews the structure, expression, function, research progress, possible mechanism, and perspective of HSPA6 in cancers and other diseases, highlighting its potential role as a targeted therapeutic and prognostic marker.&quot;,&quot;publisher&quot;:&quot;Springer&quot;,&quot;issue&quot;:&quot;11&quot;,&quot;volume&quot;:&quot;49&quot;},&quot;isTemporary&quot;:false}]},{&quot;citationID&quot;:&quot;MENDELEY_CITATION_4d2500f0-b1cc-41c4-9ec4-ae99b55eb5c8&quot;,&quot;properties&quot;:{&quot;noteIndex&quot;:0},&quot;isEdited&quot;:false,&quot;manualOverride&quot;:{&quot;isManuallyOverridden&quot;:false,&quot;citeprocText&quot;:&quot;(Ohkawara et al., 2006)&quot;,&quot;manualOverrideText&quot;:&quot;&quot;},&quot;citationTag&quot;:&quot;MENDELEY_CITATION_v3_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&quot;,&quot;citationItems&quot;:[{&quot;id&quot;:&quot;8b35c91c-7602-3a4d-81e9-f17334d7df32&quot;,&quot;itemData&quot;:{&quot;type&quot;:&quot;article-journal&quot;,&quot;id&quot;:&quot;8b35c91c-7602-3a4d-81e9-f17334d7df32&quot;,&quot;title&quot;:&quot;Protective effects of heat shock protein 70 induced by geranylgeranylacetone on oxidative injury in rat intestinal epithelial cells&quot;,&quot;groupId&quot;:&quot;479d9a24-6180-31f7-a820-e4a39ef05a36&quot;,&quot;author&quot;:[{&quot;family&quot;:&quot;Ohkawara&quot;,&quot;given&quot;:&quot;Tatsuya&quot;,&quot;parse-names&quot;:false,&quot;dropping-particle&quot;:&quot;&quot;,&quot;non-dropping-particle&quot;:&quot;&quot;},{&quot;family&quot;:&quot;Takeda&quot;,&quot;given&quot;:&quot;Hiroshi&quot;,&quot;parse-names&quot;:false,&quot;dropping-particle&quot;:&quot;&quot;,&quot;non-dropping-particle&quot;:&quot;&quot;},{&quot;family&quot;:&quot;Nishiwaki&quot;,&quot;given&quot;:&quot;Morie&quot;,&quot;parse-names&quot;:false,&quot;dropping-particle&quot;:&quot;&quot;,&quot;non-dropping-particle&quot;:&quot;&quot;},{&quot;family&quot;:&quot;Nishihira&quot;,&quot;given&quot;:&quot;Jun&quot;,&quot;parse-names&quot;:false,&quot;dropping-particle&quot;:&quot;&quot;,&quot;non-dropping-particle&quot;:&quot;&quot;},{&quot;family&quot;:&quot;Asaka&quot;,&quot;given&quot;:&quot;Masahiro&quot;,&quot;parse-names&quot;:false,&quot;dropping-particle&quot;:&quot;&quot;,&quot;non-dropping-particle&quot;:&quot;&quot;}],&quot;container-title&quot;:&quot;Scandinavian Journal of Gastroenterology&quot;,&quot;container-title-short&quot;:&quot;Scand J Gastroenterol&quot;,&quot;accessed&quot;:{&quot;date-parts&quot;:[[2025,2,12]]},&quot;DOI&quot;:&quot;10.1080/00365520500319427&quot;,&quot;ISSN&quot;:&quot;00365521&quot;,&quot;PMID&quot;:&quot;16497619&quot;,&quot;URL&quot;:&quot;https://www.tandfonline.com/doi/abs/10.1080/00365520500319427&quot;,&quot;issued&quot;:{&quot;date-parts&quot;:[[2006,3]]},&quot;page&quot;:&quot;312-317&quot;,&quot;abstract&quot;:&quot;Intestinal epithelial cells (IECs) play an important role in the defense system against toxins and antigens produced by bacteria and food. Disorders of this defense system lead to intestinal injury...&quot;,&quot;publisher&quot;:&quot;Taylor &amp; Francis&quot;,&quot;issue&quot;:&quot;3&quot;,&quot;volume&quot;:&quot;41&quot;},&quot;isTemporary&quot;:false}]},{&quot;citationID&quot;:&quot;MENDELEY_CITATION_36dff30e-9ba0-42b5-97e0-4773bc284569&quot;,&quot;properties&quot;:{&quot;noteIndex&quot;:0},&quot;isEdited&quot;:false,&quot;manualOverride&quot;:{&quot;isManuallyOverridden&quot;:false,&quot;citeprocText&quot;:&quot;(Cousin, Jouan-Lanhouet, Théret, Brenner, Jouan, Moigne-Muller, Dimanche-Boitrel, Jan, et al., 2016b; Y. Wang et al., 2012b)&quot;,&quot;manualOverrideText&quot;:&quot;&quot;},&quot;citationTag&quot;:&quot;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&quot;,&quot;citationItems&quot;:[{&quot;id&quot;:&quot;90d56267-29d6-30e7-b1b9-dfc215c6ba2a&quot;,&quot;itemData&quot;:{&quot;type&quot;:&quot;article-journal&quot;,&quot;id&quot;:&quot;90d56267-29d6-30e7-b1b9-dfc215c6ba2a&quot;,&quot;title&quot;:&quot;BRSK2 is regulated by ER stress in protein level and involved in ER stress-induced apoptosis&quot;,&quot;groupId&quot;:&quot;479d9a24-6180-31f7-a820-e4a39ef05a36&quot;,&quot;author&quot;:[{&quot;family&quot;:&quot;Wang&quot;,&quot;given&quot;:&quot;Yingli&quot;,&quot;parse-names&quot;:false,&quot;dropping-particle&quot;:&quot;&quot;,&quot;non-dropping-particle&quot;:&quot;&quot;},{&quot;family&quot;:&quot;Wan&quot;,&quot;given&quot;:&quot;Bo&quot;,&quot;parse-names&quot;:false,&quot;dropping-particle&quot;:&quot;&quot;,&quot;non-dropping-particle&quot;:&quot;&quot;},{&quot;family&quot;:&quot;Li&quot;,&quot;given&quot;:&quot;Dawei&quot;,&quot;parse-names&quot;:false,&quot;dropping-particle&quot;:&quot;&quot;,&quot;non-dropping-particle&quot;:&quot;&quot;},{&quot;family&quot;:&quot;Zhou&quot;,&quot;given&quot;:&quot;Jun&quot;,&quot;parse-names&quot;:false,&quot;dropping-particle&quot;:&quot;&quot;,&quot;non-dropping-particle&quot;:&quot;&quot;},{&quot;family&quot;:&quot;Li&quot;,&quot;given&quot;:&quot;Ruwei&quot;,&quot;parse-names&quot;:false,&quot;dropping-particle&quot;:&quot;&quot;,&quot;non-dropping-particle&quot;:&quot;&quot;},{&quot;family&quot;:&quot;Bai&quot;,&quot;given&quot;:&quot;Meirong&quot;,&quot;parse-names&quot;:false,&quot;dropping-particle&quot;:&quot;&quot;,&quot;non-dropping-particle&quot;:&quot;&quot;},{&quot;family&quot;:&quot;Chen&quot;,&quot;given&quot;:&quot;Fang&quot;,&quot;parse-names&quot;:false,&quot;dropping-particle&quot;:&quot;&quot;,&quot;non-dropping-particle&quot;:&quot;&quot;},{&quot;family&quot;:&quot;Yu&quot;,&quot;given&quot;:&quot;Long&quot;,&quot;parse-names&quot;:false,&quot;dropping-particle&quot;:&quot;&quot;,&quot;non-dropping-particle&quot;:&quot;&quot;}],&quot;container-title&quot;:&quot;Biochemical and Biophysical Research Communications&quot;,&quot;container-title-short&quot;:&quot;Biochem Biophys Res Commun&quot;,&quot;accessed&quot;:{&quot;date-parts&quot;:[[2025,2,13]]},&quot;DOI&quot;:&quot;10.1016/J.BBRC.2012.06.046&quot;,&quot;ISSN&quot;:&quot;0006-291X&quot;,&quot;PMID&quot;:&quot;22713462&quot;,&quot;issued&quot;:{&quot;date-parts&quot;:[[2012,7,13]]},&quot;page&quot;:&quot;813-818&quot;,&quot;abstract&quot;:&quot;The accumulation of unfolded protein in lumen of the endoplasmic reticulum (ER) triggers a cell stress response called ER stress, which induces the transcriptional up-regulation of a number of proteins, including molecular chaperones and folding enzymes, the global inhibition of protein synthesis, and the activation of apoptotic pathways. The molecular mechanism underlying the apoptotic response has remained largely elusive. AMP activated protein kinase (AMPK) has been implicated in ER stress-induced apoptosis through its role in attenuating ER stress. BRSK2 (brain selective kinase 2, also known as SAD-A) is a serine/threonine kinase of the AMPK family. Here, we demonstrate that the BRSK2 protein levels are significantly down-regulated in response to ER stress in PANC-1 and HeLa cells. Furthermore, we also observed that ER stress induces endogenous BRSK2 to localize to the ER. Importantly, knockdown of endogenous BRSK2 expression enhances ER stress-mediated apoptosis in cells while over express BRSK2 in wild type or kinase-dead type both reduce the apoptosis. BRSK2 knockdown increases the transcription of CHOP and the levels of cleaved caspase-3 in cells in response to ER stress while over expression of BRSK2 decrease CHOP mRNA and levels of cleaved caspase-3. Taken together, our findings demonstrate ER stress may reduce BRSK2 protein and change BRSK2 subcellular localization, which in turn alleviate ER stress-induced apoptosis. © 2012 Elsevier Inc.&quot;,&quot;publisher&quot;:&quot;Academic Press&quot;,&quot;issue&quot;:&quot;4&quot;,&quot;volume&quot;:&quot;423&quot;},&quot;isTemporary&quot;:false},{&quot;id&quot;:&quot;72ae82d9-f371-3a1b-9b7e-2526e602335c&quot;,&quot;itemData&quot;:{&quot;type&quot;:&quot;article-journal&quot;,&quot;id&quot;:&quot;72ae82d9-f371-3a1b-9b7e-2526e602335c&quot;,&quot;title&quot;:&quot;The probiotic  Propionibacterium freudenreichii  as a new adjuvant for TRAIL-based therapy in colorectal cancer&quot;,&quot;groupId&quot;:&quot;479d9a24-6180-31f7-a820-e4a39ef05a36&quot;,&quot;author&quot;:[{&quot;family&quot;:&quot;Cousin&quot;,&quot;given&quot;:&quot;Fabien J.&quot;,&quot;parse-names&quot;:false,&quot;dropping-particle&quot;:&quot;&quot;,&quot;non-dropping-particle&quot;:&quot;&quot;},{&quot;family&quot;:&quot;Jouan-Lanhouet&quot;,&quot;given&quot;:&quot;Sandrine&quot;,&quot;parse-names&quot;:false,&quot;dropping-particle&quot;:&quot;&quot;,&quot;non-dropping-particle&quot;:&quot;&quot;},{&quot;family&quot;:&quot;Théret&quot;,&quot;given&quot;:&quot;Nathalie&quot;,&quot;parse-names&quot;:false,&quot;dropping-particle&quot;:&quot;&quot;,&quot;non-dropping-particle&quot;:&quot;&quot;},{&quot;family&quot;:&quot;Brenner&quot;,&quot;given&quot;:&quot;Catherine&quot;,&quot;parse-names&quot;:false,&quot;dropping-particle&quot;:&quot;&quot;,&quot;non-dropping-particle&quot;:&quot;&quot;},{&quot;family&quot;:&quot;Jouan&quot;,&quot;given&quot;:&quot;Elodie&quot;,&quot;parse-names&quot;:false,&quot;dropping-particle&quot;:&quot;&quot;,&quot;non-dropping-particle&quot;:&quot;&quot;},{&quot;family&quot;:&quot;Moigne-Muller&quot;,&quot;given&quot;:&quot;Gwénaëlle&quot;,&quot;parse-names&quot;:false,&quot;dropping-particle&quot;:&quot;Le&quot;,&quot;non-dropping-particle&quot;:&quot;&quot;},{&quot;family&quot;:&quot;Dimanche-Boitrel&quot;,&quot;given&quot;:&quot;Marie-Thérèse&quot;,&quot;parse-names&quot;:false,&quot;dropping-particle&quot;:&quot;&quot;,&quot;non-dropping-particle&quot;:&quot;&quot;},{&quot;family&quot;:&quot;Jan&quot;,&quot;given&quot;:&quot;Gwénaël&quot;,&quot;parse-names&quot;:false,&quot;dropping-particle&quot;:&quot;&quot;,&quot;non-dropping-particle&quot;:&quot;&quot;},{&quot;family&quot;:&quot;Cousin&quot;,&quot;given&quot;:&quot;Fabien J.&quot;,&quot;parse-names&quot;:false,&quot;dropping-particle&quot;:&quot;&quot;,&quot;non-dropping-particle&quot;:&quot;&quot;},{&quot;family&quot;:&quot;Jouan-Lanhouet&quot;,&quot;given&quot;:&quot;Sandrine&quot;,&quot;parse-names&quot;:false,&quot;dropping-particle&quot;:&quot;&quot;,&quot;non-dropping-particle&quot;:&quot;&quot;},{&quot;family&quot;:&quot;Théret&quot;,&quot;given&quot;:&quot;Nathalie&quot;,&quot;parse-names&quot;:false,&quot;dropping-particle&quot;:&quot;&quot;,&quot;non-dropping-particle&quot;:&quot;&quot;},{&quot;family&quot;:&quot;Brenner&quot;,&quot;given&quot;:&quot;Catherine&quot;,&quot;parse-names&quot;:false,&quot;dropping-particle&quot;:&quot;&quot;,&quot;non-dropping-particle&quot;:&quot;&quot;},{&quot;family&quot;:&quot;Jouan&quot;,&quot;given&quot;:&quot;Elodie&quot;,&quot;parse-names&quot;:false,&quot;dropping-particle&quot;:&quot;&quot;,&quot;non-dropping-particle&quot;:&quot;&quot;},{&quot;family&quot;:&quot;Moigne-Muller&quot;,&quot;given&quot;:&quot;Gwénaëlle&quot;,&quot;parse-names&quot;:false,&quot;dropping-particle&quot;:&quot;&quot;,&quot;non-dropping-particle&quot;:&quot;Le&quot;},{&quot;family&quot;:&quot;Dimanche-Boitrel&quot;,&quot;given&quot;:&quot;Marie-Thérèse&quot;,&quot;parse-names&quot;:false,&quot;dropping-particle&quot;:&quot;&quot;,&quot;non-dropping-particle&quot;:&quot;&quot;},{&quot;family&quot;:&quot;Jan&quot;,&quot;given&quot;:&quot;Gwénaël&quot;,&quot;parse-names&quot;:false,&quot;dropping-particle&quot;:&quot;&quot;,&quot;non-dropping-particle&quot;:&quot;&quot;}],&quot;container-title&quot;:&quot;Oncotarget&quot;,&quot;container-title-short&quot;:&quot;Oncotarget&quot;,&quot;accessed&quot;:{&quot;date-parts&quot;:[[2025,2,13]]},&quot;DOI&quot;:&quot;10.18632/ONCOTARGET.6881&quot;,&quot;ISSN&quot;:&quot;1949-2553&quot;,&quot;PMID&quot;:&quot;26771233&quot;,&quot;URL&quot;:&quot;https://www.oncotarget.com/article/6881/text/&quot;,&quot;issued&quot;:{&quot;date-parts&quot;:[[2016,1,11]]},&quot;page&quot;:&quot;7161-7178&quot;,&quot;abstract&quot;:&quot;//      Fabien J. Cousin &amp;Delta;,  1,  2,  3,  9 , Sandrine Jouan-Lanhouet &amp;Delta;,  4,  5,  10 , Nathalie Th&amp;eacute;ret 4,  5,  6 , Catherine Brenner 7,  8 , Elodie Jouan 4,  5 , Gw&amp;eacute;na&amp;euml;lle Le Moigne-Muller 4,  5 , Marie-Th&amp;eacute;r&amp;egrave;se Dimanche-Boitrel &amp;diams;,  4,  5 , Gw&amp;eacute;na&amp;euml;l Jan &amp;diams;,  1,  2     1 INRA, UMR1253 STLO, Science et Technologie du Lait et de l&amp;rsquo;&amp;OElig;uf, Rennes F-35042, France    2 AGROCAMPUS OUEST, UMR1253 STLO, Rennes F-35042, France    3 CNIEL/Syndifrais, Paris 09 F-75314, France    4 INSERM, UMR1085, Institut de Recherche sur la Sant&amp;eacute;, l&amp;rsquo;Environnement et le Travail, Rennes F-35043, France    5 Biosit UMS3080, Universit&amp;eacute; de Rennes 1, Rennes F-35043, France    6 INRIA, UMR6074 IRISA, Rennes F-35042, France    7 INSERM, UMRS1180, LabEx LERMIT, Ch&amp;acirc;tenay-Malabry F-92290, France    8 Universit&amp;eacute; de Paris Sud, Facult&amp;eacute; de Pharmacie, Ch&amp;acirc;tenay-Malabry F-92290, France    9 Current address: Research Unit Aliments Bioproc&amp;eacute;d&amp;eacute;s Toxicologie Environnements (UR ABTE) EA 4651, Universit&amp;eacute; de Caen Normandie, Caen F-14032, France    10 Current address: Department for Biomedical Molecular Biology, University of Ghent, VIB Inflammation Research Center, Ghent B-9052, Belgium    &amp;diams; These authors share senior authorship    &amp;Delta; These authors have contributed equally to this work   Correspondence to:   Marie-Th&amp;eacute;r&amp;egrave;se Dimanche-Boitrel, e-mail:  marie-therese.boitrel@univ-rennes1.fr     Keywords:  TRAIL, RNA microarrays, colon cancer, SCFA, Propionibacterium freudenreichii    Received:  October 02, 2015&amp;nbsp;&amp;nbsp;&amp;nbsp;&amp;nbsp;&amp;nbsp; Accepted:  January 03, 2016&amp;nbsp;&amp;nbsp;&amp;nbsp;&amp;nbsp;&amp;nbsp; Published:  January 11, 2016     ABSTRACT   TNF-Related Apoptosis-Inducing Ligand (TRAIL) is a well-known apoptosis inducer, which activates the extrinsic death pathway. TRAIL is pro-apoptotic on colon cancer cells, while not cytotoxic towards normal healthy cells. However, its clinical use is limited by cell resistance to cell death which occurs in approximately 50% of cancer cells. Short Chain Fatty Acids (SCFA) are also known to specifically induce apoptosis of cancer cells. In accordance, we have shown that food grade dairy propionibacteria induce intrinsic apoptosis of colon cancer cells, via the production and release of SCFA (propionate and acetate) acting on mitochondria. Here, we investigated possible synergistic effect between  Propionibacterium freudenreichii  and TRAIL. Indeed, we hypothesized that acting on both extrinsic and intrinsic death pathways may exert a synergistic pro-apoptotic effect. Whole transcriptomic analysis demonstrated that propionibacterial supernatant or propionibacterial metabolites (propionate and acetate), in combination with TRAIL, increased pro-apoptotic gene expression (TRAIL-R2/DR5) and decreased anti-apoptotic gene expression (FLIP, XIAP) in HT29 human colon cancer cells. The revealed synergistic pro-apoptotic effect, depending on both death receptors (TRAIL-R1/DR4, TRAIL-R2/DR5) and caspases (caspase-8, -9 and -3) activation, was lethal on cancer cells but not on normal human intestinal epithelial cells (HIEC), and was inhibited by Bcl-2 expression. Finally, milk fermented by  P. freudenreichii  induced HT29 cells apoptosis and enhanced TRAIL cytotoxic activity, as did  P. freudenreichii  DMEM culture supernatants or its SCFA metabolites. These results open new perspectives for food grade  P. freudenreichii -containing products in order to potentiate TRAIL-based cancer therapy in colorectal cancer.&quot;,&quot;publisher&quot;:&quot;Impact Journals&quot;,&quot;issue&quot;:&quot;6&quot;,&quot;volume&quot;:&quot;7&quot;},&quot;isTemporary&quot;:false}]},{&quot;citationID&quot;:&quot;MENDELEY_CITATION_79afb217-b141-483a-b3ef-b5b6a7deeb55&quot;,&quot;properties&quot;:{&quot;noteIndex&quot;:0},&quot;isEdited&quot;:false,&quot;manualOverride&quot;:{&quot;isManuallyOverridden&quot;:true,&quot;citeprocText&quot;:&quot;(Cousin et al., 2012; Cousin, Jouan-Lanhouet, Théret, Brenner, Jouan, Moigne-Muller, Dimanche-Boitrel, Jan, et al., 2016b)&quot;,&quot;manualOverrideText&quot;:&quot;(Cousin et al., 2012; Cousin et al., 2016b)&quot;},&quot;citationTag&quot;:&quot;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&quot;,&quot;citationItems&quot;:[{&quot;id&quot;:&quot;72ae82d9-f371-3a1b-9b7e-2526e602335c&quot;,&quot;itemData&quot;:{&quot;type&quot;:&quot;article-journal&quot;,&quot;id&quot;:&quot;72ae82d9-f371-3a1b-9b7e-2526e602335c&quot;,&quot;title&quot;:&quot;The probiotic  Propionibacterium freudenreichii  as a new adjuvant for TRAIL-based therapy in colorectal cancer&quot;,&quot;groupId&quot;:&quot;479d9a24-6180-31f7-a820-e4a39ef05a36&quot;,&quot;author&quot;:[{&quot;family&quot;:&quot;Cousin&quot;,&quot;given&quot;:&quot;Fabien J.&quot;,&quot;parse-names&quot;:false,&quot;dropping-particle&quot;:&quot;&quot;,&quot;non-dropping-particle&quot;:&quot;&quot;},{&quot;family&quot;:&quot;Jouan-Lanhouet&quot;,&quot;given&quot;:&quot;Sandrine&quot;,&quot;parse-names&quot;:false,&quot;dropping-particle&quot;:&quot;&quot;,&quot;non-dropping-particle&quot;:&quot;&quot;},{&quot;family&quot;:&quot;Théret&quot;,&quot;given&quot;:&quot;Nathalie&quot;,&quot;parse-names&quot;:false,&quot;dropping-particle&quot;:&quot;&quot;,&quot;non-dropping-particle&quot;:&quot;&quot;},{&quot;family&quot;:&quot;Brenner&quot;,&quot;given&quot;:&quot;Catherine&quot;,&quot;parse-names&quot;:false,&quot;dropping-particle&quot;:&quot;&quot;,&quot;non-dropping-particle&quot;:&quot;&quot;},{&quot;family&quot;:&quot;Jouan&quot;,&quot;given&quot;:&quot;Elodie&quot;,&quot;parse-names&quot;:false,&quot;dropping-particle&quot;:&quot;&quot;,&quot;non-dropping-particle&quot;:&quot;&quot;},{&quot;family&quot;:&quot;Moigne-Muller&quot;,&quot;given&quot;:&quot;Gwénaëlle&quot;,&quot;parse-names&quot;:false,&quot;dropping-particle&quot;:&quot;Le&quot;,&quot;non-dropping-particle&quot;:&quot;&quot;},{&quot;family&quot;:&quot;Dimanche-Boitrel&quot;,&quot;given&quot;:&quot;Marie-Thérèse&quot;,&quot;parse-names&quot;:false,&quot;dropping-particle&quot;:&quot;&quot;,&quot;non-dropping-particle&quot;:&quot;&quot;},{&quot;family&quot;:&quot;Jan&quot;,&quot;given&quot;:&quot;Gwénaël&quot;,&quot;parse-names&quot;:false,&quot;dropping-particle&quot;:&quot;&quot;,&quot;non-dropping-particle&quot;:&quot;&quot;},{&quot;family&quot;:&quot;Cousin&quot;,&quot;given&quot;:&quot;Fabien J.&quot;,&quot;parse-names&quot;:false,&quot;dropping-particle&quot;:&quot;&quot;,&quot;non-dropping-particle&quot;:&quot;&quot;},{&quot;family&quot;:&quot;Jouan-Lanhouet&quot;,&quot;given&quot;:&quot;Sandrine&quot;,&quot;parse-names&quot;:false,&quot;dropping-particle&quot;:&quot;&quot;,&quot;non-dropping-particle&quot;:&quot;&quot;},{&quot;family&quot;:&quot;Théret&quot;,&quot;given&quot;:&quot;Nathalie&quot;,&quot;parse-names&quot;:false,&quot;dropping-particle&quot;:&quot;&quot;,&quot;non-dropping-particle&quot;:&quot;&quot;},{&quot;family&quot;:&quot;Brenner&quot;,&quot;given&quot;:&quot;Catherine&quot;,&quot;parse-names&quot;:false,&quot;dropping-particle&quot;:&quot;&quot;,&quot;non-dropping-particle&quot;:&quot;&quot;},{&quot;family&quot;:&quot;Jouan&quot;,&quot;given&quot;:&quot;Elodie&quot;,&quot;parse-names&quot;:false,&quot;dropping-particle&quot;:&quot;&quot;,&quot;non-dropping-particle&quot;:&quot;&quot;},{&quot;family&quot;:&quot;Moigne-Muller&quot;,&quot;given&quot;:&quot;Gwénaëlle&quot;,&quot;parse-names&quot;:false,&quot;dropping-particle&quot;:&quot;&quot;,&quot;non-dropping-particle&quot;:&quot;Le&quot;},{&quot;family&quot;:&quot;Dimanche-Boitrel&quot;,&quot;given&quot;:&quot;Marie-Thérèse&quot;,&quot;parse-names&quot;:false,&quot;dropping-particle&quot;:&quot;&quot;,&quot;non-dropping-particle&quot;:&quot;&quot;},{&quot;family&quot;:&quot;Jan&quot;,&quot;given&quot;:&quot;Gwénaël&quot;,&quot;parse-names&quot;:false,&quot;dropping-particle&quot;:&quot;&quot;,&quot;non-dropping-particle&quot;:&quot;&quot;}],&quot;container-title&quot;:&quot;Oncotarget&quot;,&quot;container-title-short&quot;:&quot;Oncotarget&quot;,&quot;accessed&quot;:{&quot;date-parts&quot;:[[2025,2,13]]},&quot;DOI&quot;:&quot;10.18632/ONCOTARGET.6881&quot;,&quot;ISSN&quot;:&quot;1949-2553&quot;,&quot;PMID&quot;:&quot;26771233&quot;,&quot;URL&quot;:&quot;https://www.oncotarget.com/article/6881/text/&quot;,&quot;issued&quot;:{&quot;date-parts&quot;:[[2016,1,11]]},&quot;page&quot;:&quot;7161-7178&quot;,&quot;abstract&quot;:&quot;//      Fabien J. Cousin &amp;Delta;,  1,  2,  3,  9 , Sandrine Jouan-Lanhouet &amp;Delta;,  4,  5,  10 , Nathalie Th&amp;eacute;ret 4,  5,  6 , Catherine Brenner 7,  8 , Elodie Jouan 4,  5 , Gw&amp;eacute;na&amp;euml;lle Le Moigne-Muller 4,  5 , Marie-Th&amp;eacute;r&amp;egrave;se Dimanche-Boitrel &amp;diams;,  4,  5 , Gw&amp;eacute;na&amp;euml;l Jan &amp;diams;,  1,  2     1 INRA, UMR1253 STLO, Science et Technologie du Lait et de l&amp;rsquo;&amp;OElig;uf, Rennes F-35042, France    2 AGROCAMPUS OUEST, UMR1253 STLO, Rennes F-35042, France    3 CNIEL/Syndifrais, Paris 09 F-75314, France    4 INSERM, UMR1085, Institut de Recherche sur la Sant&amp;eacute;, l&amp;rsquo;Environnement et le Travail, Rennes F-35043, France    5 Biosit UMS3080, Universit&amp;eacute; de Rennes 1, Rennes F-35043, France    6 INRIA, UMR6074 IRISA, Rennes F-35042, France    7 INSERM, UMRS1180, LabEx LERMIT, Ch&amp;acirc;tenay-Malabry F-92290, France    8 Universit&amp;eacute; de Paris Sud, Facult&amp;eacute; de Pharmacie, Ch&amp;acirc;tenay-Malabry F-92290, France    9 Current address: Research Unit Aliments Bioproc&amp;eacute;d&amp;eacute;s Toxicologie Environnements (UR ABTE) EA 4651, Universit&amp;eacute; de Caen Normandie, Caen F-14032, France    10 Current address: Department for Biomedical Molecular Biology, University of Ghent, VIB Inflammation Research Center, Ghent B-9052, Belgium    &amp;diams; These authors share senior authorship    &amp;Delta; These authors have contributed equally to this work   Correspondence to:   Marie-Th&amp;eacute;r&amp;egrave;se Dimanche-Boitrel, e-mail:  marie-therese.boitrel@univ-rennes1.fr     Keywords:  TRAIL, RNA microarrays, colon cancer, SCFA, Propionibacterium freudenreichii    Received:  October 02, 2015&amp;nbsp;&amp;nbsp;&amp;nbsp;&amp;nbsp;&amp;nbsp; Accepted:  January 03, 2016&amp;nbsp;&amp;nbsp;&amp;nbsp;&amp;nbsp;&amp;nbsp; Published:  January 11, 2016     ABSTRACT   TNF-Related Apoptosis-Inducing Ligand (TRAIL) is a well-known apoptosis inducer, which activates the extrinsic death pathway. TRAIL is pro-apoptotic on colon cancer cells, while not cytotoxic towards normal healthy cells. However, its clinical use is limited by cell resistance to cell death which occurs in approximately 50% of cancer cells. Short Chain Fatty Acids (SCFA) are also known to specifically induce apoptosis of cancer cells. In accordance, we have shown that food grade dairy propionibacteria induce intrinsic apoptosis of colon cancer cells, via the production and release of SCFA (propionate and acetate) acting on mitochondria. Here, we investigated possible synergistic effect between  Propionibacterium freudenreichii  and TRAIL. Indeed, we hypothesized that acting on both extrinsic and intrinsic death pathways may exert a synergistic pro-apoptotic effect. Whole transcriptomic analysis demonstrated that propionibacterial supernatant or propionibacterial metabolites (propionate and acetate), in combination with TRAIL, increased pro-apoptotic gene expression (TRAIL-R2/DR5) and decreased anti-apoptotic gene expression (FLIP, XIAP) in HT29 human colon cancer cells. The revealed synergistic pro-apoptotic effect, depending on both death receptors (TRAIL-R1/DR4, TRAIL-R2/DR5) and caspases (caspase-8, -9 and -3) activation, was lethal on cancer cells but not on normal human intestinal epithelial cells (HIEC), and was inhibited by Bcl-2 expression. Finally, milk fermented by  P. freudenreichii  induced HT29 cells apoptosis and enhanced TRAIL cytotoxic activity, as did  P. freudenreichii  DMEM culture supernatants or its SCFA metabolites. These results open new perspectives for food grade  P. freudenreichii -containing products in order to potentiate TRAIL-based cancer therapy in colorectal cancer.&quot;,&quot;publisher&quot;:&quot;Impact Journals&quot;,&quot;issue&quot;:&quot;6&quot;,&quot;volume&quot;:&quot;7&quot;},&quot;isTemporary&quot;:false},{&quot;id&quot;:&quot;e0b9da91-a694-3588-b160-8db163927aad&quot;,&quot;itemData&quot;:{&quot;type&quot;:&quot;article-journal&quot;,&quot;id&quot;:&quot;e0b9da91-a694-3588-b160-8db163927aad&quot;,&quot;title&quot;:&quot;Milk Fermented by Propionibacterium freudenreichii Induces Apoptosis of HGT-1 Human Gastric Cancer Cells&quot;,&quot;groupId&quot;:&quot;479d9a24-6180-31f7-a820-e4a39ef05a36&quot;,&quot;author&quot;:[{&quot;family&quot;:&quot;Cousin&quot;,&quot;given&quot;:&quot;Fabien J.&quot;,&quot;parse-names&quot;:false,&quot;dropping-particle&quot;:&quot;&quot;,&quot;non-dropping-particle&quot;:&quot;&quot;},{&quot;family&quot;:&quot;Jouan-Lanhouet&quot;,&quot;given&quot;:&quot;Sandrine&quot;,&quot;parse-names&quot;:false,&quot;dropping-particle&quot;:&quot;&quot;,&quot;non-dropping-particle&quot;:&quot;&quot;},{&quot;family&quot;:&quot;Dimanche-Boitrel&quot;,&quot;given&quot;:&quot;Marie Thérèse&quot;,&quot;parse-names&quot;:false,&quot;dropping-particle&quot;:&quot;&quot;,&quot;non-dropping-particle&quot;:&quot;&quot;},{&quot;family&quot;:&quot;Corcos&quot;,&quot;given&quot;:&quot;Laurent&quot;,&quot;parse-names&quot;:false,&quot;dropping-particle&quot;:&quot;&quot;,&quot;non-dropping-particle&quot;:&quot;&quot;},{&quot;family&quot;:&quot;Jan&quot;,&quot;given&quot;:&quot;Gwénaël&quot;,&quot;parse-names&quot;:false,&quot;dropping-particle&quot;:&quot;&quot;,&quot;non-dropping-particle&quot;:&quot;&quot;}],&quot;container-title&quot;:&quot;PLOS ONE&quot;,&quot;container-title-short&quot;:&quot;PLoS One&quot;,&quot;accessed&quot;:{&quot;date-parts&quot;:[[2025,2,13]]},&quot;DOI&quot;:&quot;10.1371/JOURNAL.PONE.0031892&quot;,&quot;ISSN&quot;:&quot;1932-6203&quot;,&quot;PMID&quot;:&quot;22442660&quot;,&quot;URL&quot;:&quot;https://journals.plos.org/plosone/article?id=10.1371/journal.pone.0031892&quot;,&quot;issued&quot;:{&quot;date-parts&quot;:[[2012,3,19]]},&quot;page&quot;:&quot;e31892&quot;,&quot;abstract&quot;:&quot;Background Gastric cancer is one of the most common cancers in the world. The “economically developed countries” life style, including diet, constitutes a risk factor favoring this cancer. Diet modulation may lower digestive cancer incidence. Among promising food components, dairy propionibacteria were shown to trigger apoptosis of human colon cancer cells, via the release of short-chain fatty acids acetate and propionate.   Methodology/Principal Findings A fermented milk, exclusively fermented by P. freudenreichii, was recently designed. In this work, the pro-apoptotic potential of this new fermented milk was demonstrated on HGT-1 human gastric cancer cells. Fermented milk supernatant induced typical features of apoptosis including chromatin condensation, formation of apoptotic bodies, DNA laddering, cell cycle arrest and emergence of a subG1 population, phosphatidylserine exposure at the plasma membrane outer leaflet, reactive oxygen species accumulation, mitochondrial transmembrane potential disruption, caspase activation and cytochrome c release. Remarkably, this new fermented milk containing P. freudenreichii enhanced the cytotoxicity of camptothecin, a drug used in gastric cancer chemotherapy.   Conclusions/Significance Such new probiotic fermented milk may thus be useful as part of a preventive diet designed to prevent gastric cancer and/or as a food supplement to potentiate cancer therapeutic treatments.&quot;,&quot;publisher&quot;:&quot;Public Library of Science&quot;,&quot;issue&quot;:&quot;3&quot;,&quot;volume&quot;:&quot;7&quot;},&quot;isTemporary&quot;:false}]},{&quot;citationID&quot;:&quot;MENDELEY_CITATION_abed9cc8-569c-4315-8c7d-55d2ba01abea&quot;,&quot;properties&quot;:{&quot;noteIndex&quot;:0},&quot;isEdited&quot;:false,&quot;manualOverride&quot;:{&quot;isManuallyOverridden&quot;:false,&quot;citeprocText&quot;:&quot;(Bueno-Fortes et al., 2022; Tu et al., 2017; Yang et al., 2023)&quot;,&quot;manualOverrideText&quot;:&quot;&quot;},&quot;citationTag&quot;:&quot;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&quot;,&quot;citationItems&quot;:[{&quot;id&quot;:&quot;213d2c2e-1aa4-3470-b766-44363e3f1c33&quot;,&quot;itemData&quot;:{&quot;type&quot;:&quot;article-journal&quot;,&quot;id&quot;:&quot;213d2c2e-1aa4-3470-b766-44363e3f1c33&quot;,&quot;title&quot;:&quot;CDKN2B deletion is essential for pancreatic cancer development instead of unmeaningful co-deletion due to juxtaposition to CDKN2A&quot;,&quot;groupId&quot;:&quot;479d9a24-6180-31f7-a820-e4a39ef05a36&quot;,&quot;author&quot;:[{&quot;family&quot;:&quot;Tu&quot;,&quot;given&quot;:&quot;Q.&quot;,&quot;parse-names&quot;:false,&quot;dropping-particle&quot;:&quot;&quot;,&quot;non-dropping-particle&quot;:&quot;&quot;},{&quot;family&quot;:&quot;Hao&quot;,&quot;given&quot;:&quot;J.&quot;,&quot;parse-names&quot;:false,&quot;dropping-particle&quot;:&quot;&quot;,&quot;non-dropping-particle&quot;:&quot;&quot;},{&quot;family&quot;:&quot;Zhou&quot;,&quot;given&quot;:&quot;X.&quot;,&quot;parse-names&quot;:false,&quot;dropping-particle&quot;:&quot;&quot;,&quot;non-dropping-particle&quot;:&quot;&quot;},{&quot;family&quot;:&quot;Yan&quot;,&quot;given&quot;:&quot;L.&quot;,&quot;parse-names&quot;:false,&quot;dropping-particle&quot;:&quot;&quot;,&quot;non-dropping-particle&quot;:&quot;&quot;},{&quot;family&quot;:&quot;Dai&quot;,&quot;given&quot;:&quot;H.&quot;,&quot;parse-names&quot;:false,&quot;dropping-particle&quot;:&quot;&quot;,&quot;non-dropping-particle&quot;:&quot;&quot;},{&quot;family&quot;:&quot;Sun&quot;,&quot;given&quot;:&quot;B.&quot;,&quot;parse-names&quot;:false,&quot;dropping-particle&quot;:&quot;&quot;,&quot;non-dropping-particle&quot;:&quot;&quot;},{&quot;family&quot;:&quot;Yang&quot;,&quot;given&quot;:&quot;D.&quot;,&quot;parse-names&quot;:false,&quot;dropping-particle&quot;:&quot;&quot;,&quot;non-dropping-particle&quot;:&quot;&quot;},{&quot;family&quot;:&quot;An&quot;,&quot;given&quot;:&quot;S.&quot;,&quot;parse-names&quot;:false,&quot;dropping-particle&quot;:&quot;&quot;,&quot;non-dropping-particle&quot;:&quot;&quot;},{&quot;family&quot;:&quot;Lv&quot;,&quot;given&quot;:&quot;L.&quot;,&quot;parse-names&quot;:false,&quot;dropping-particle&quot;:&quot;&quot;,&quot;non-dropping-particle&quot;:&quot;&quot;},{&quot;family&quot;:&quot;Jiao&quot;,&quot;given&quot;:&quot;B.&quot;,&quot;parse-names&quot;:false,&quot;dropping-particle&quot;:&quot;&quot;,&quot;non-dropping-particle&quot;:&quot;&quot;},{&quot;family&quot;:&quot;Chen&quot;,&quot;given&quot;:&quot;C.&quot;,&quot;parse-names&quot;:false,&quot;dropping-particle&quot;:&quot;&quot;,&quot;non-dropping-particle&quot;:&quot;&quot;},{&quot;family&quot;:&quot;Lai&quot;,&quot;given&quot;:&quot;R.&quot;,&quot;parse-names&quot;:false,&quot;dropping-particle&quot;:&quot;&quot;,&quot;non-dropping-particle&quot;:&quot;&quot;},{&quot;family&quot;:&quot;Shi&quot;,&quot;given&quot;:&quot;P.&quot;,&quot;parse-names&quot;:false,&quot;dropping-particle&quot;:&quot;&quot;,&quot;non-dropping-particle&quot;:&quot;&quot;},{&quot;family&quot;:&quot;Zhao&quot;,&quot;given&quot;:&quot;X.&quot;,&quot;parse-names&quot;:false,&quot;dropping-particle&quot;:&quot;&quot;,&quot;non-dropping-particle&quot;:&quot;&quot;}],&quot;container-title&quot;:&quot;Oncogene 2018 37:1&quot;,&quot;accessed&quot;:{&quot;date-parts&quot;:[[2025,2,13]]},&quot;DOI&quot;:&quot;10.1038/onc.2017.316&quot;,&quot;ISSN&quot;:&quot;1476-5594&quot;,&quot;PMID&quot;:&quot;28892048&quot;,&quot;URL&quot;:&quot;https://www.nature.com/articles/onc2017316&quot;,&quot;issued&quot;:{&quot;date-parts&quot;:[[2017,9,11]]},&quot;page&quot;:&quot;128-138&quot;,&quot;abstract&quot;:&quot;Pancreatic cancer is among the deadliest malignancies; however, the genetic events that lead to pancreatic carcinogenesis in adults remain unclear. In vivo models in which these genetic alterations occur in adult animals may more accurately reflect the features of human cancer. In this study, we demonstrate that inactivation of Cdkn2b (p15ink4b) is necessary for induction of pancreatic cancer by oncogenic KRASG12D expression and inactivation of Tp53 and Cdkn2a in adult mouse pancreatic ductal cells (P60 or older). KRASG12D overexpression in these cells activated transforming growth factor-β signaling and expression of CDKN2B, which, along with CDKN2A, led to cellular senescence and protected cells from KRAS-mediated transformation via inhibition of retinoblastoma phosphorylation. These results show a critical role of CDKN2B inactivation in pancreatic carcinogenesis, and provide a useful adult animal model by genetic engineering via lentiviral delivery.&quot;,&quot;publisher&quot;:&quot;Nature Publishing Group&quot;,&quot;issue&quot;:&quot;1&quot;,&quot;volume&quot;:&quot;37&quot;},&quot;isTemporary&quot;:false},{&quot;id&quot;:&quot;bd5ee5ff-541a-31a5-93b6-eb4774c18760&quot;,&quot;itemData&quot;:{&quot;type&quot;:&quot;article-journal&quot;,&quot;id&quot;:&quot;bd5ee5ff-541a-31a5-93b6-eb4774c18760&quot;,&quot;title&quot;:&quot;A gene signature derived from the loss of cdkn1a (P21) is associated with CMS4 colorectal cancer&quot;,&quot;groupId&quot;:&quot;479d9a24-6180-31f7-a820-e4a39ef05a36&quot;,&quot;author&quot;:[{&quot;family&quot;:&quot;Bueno-Fortes&quot;,&quot;given&quot;:&quot;Santiago&quot;,&quot;parse-names&quot;:false,&quot;dropping-particle&quot;:&quot;&quot;,&quot;non-dropping-particle&quot;:&quot;&quot;},{&quot;family&quot;:&quot;Muenzner&quot;,&quot;given&quot;:&quot;Julienne K.&quot;,&quot;parse-names&quot;:false,&quot;dropping-particle&quot;:&quot;&quot;,&quot;non-dropping-particle&quot;:&quot;&quot;},{&quot;family&quot;:&quot;Berral-Gonzalez&quot;,&quot;given&quot;:&quot;Alberto&quot;,&quot;parse-names&quot;:false,&quot;dropping-particle&quot;:&quot;&quot;,&quot;non-dropping-particle&quot;:&quot;&quot;},{&quot;family&quot;:&quot;Hampel&quot;,&quot;given&quot;:&quot;Chuanpit&quot;,&quot;parse-names&quot;:false,&quot;dropping-particle&quot;:&quot;&quot;,&quot;non-dropping-particle&quot;:&quot;&quot;},{&quot;family&quot;:&quot;Lindner&quot;,&quot;given&quot;:&quot;Pablo&quot;,&quot;parse-names&quot;:false,&quot;dropping-particle&quot;:&quot;&quot;,&quot;non-dropping-particle&quot;:&quot;&quot;},{&quot;family&quot;:&quot;Berninger&quot;,&quot;given&quot;:&quot;Alexandra&quot;,&quot;parse-names&quot;:false,&quot;dropping-particle&quot;:&quot;&quot;,&quot;non-dropping-particle&quot;:&quot;&quot;},{&quot;family&quot;:&quot;Huebner&quot;,&quot;given&quot;:&quot;Kerstin&quot;,&quot;parse-names&quot;:false,&quot;dropping-particle&quot;:&quot;&quot;,&quot;non-dropping-particle&quot;:&quot;&quot;},{&quot;family&quot;:&quot;Kunze&quot;,&quot;given&quot;:&quot;Philipp&quot;,&quot;parse-names&quot;:false,&quot;dropping-particle&quot;:&quot;&quot;,&quot;non-dropping-particle&quot;:&quot;&quot;},{&quot;family&quot;:&quot;Bäuerle&quot;,&quot;given&quot;:&quot;Tobias&quot;,&quot;parse-names&quot;:false,&quot;dropping-particle&quot;:&quot;&quot;,&quot;non-dropping-particle&quot;:&quot;&quot;},{&quot;family&quot;:&quot;Erlenbach-Wuensch&quot;,&quot;given&quot;:&quot;Katharina&quot;,&quot;parse-names&quot;:false,&quot;dropping-particle&quot;:&quot;&quot;,&quot;non-dropping-particle&quot;:&quot;&quot;},{&quot;family&quot;:&quot;Sánchez-Santos&quot;,&quot;given&quot;:&quot;José Manuel&quot;,&quot;parse-names&quot;:false,&quot;dropping-particle&quot;:&quot;&quot;,&quot;non-dropping-particle&quot;:&quot;&quot;},{&quot;family&quot;:&quot;Hartmann&quot;,&quot;given&quot;:&quot;Arndt&quot;,&quot;parse-names&quot;:false,&quot;dropping-particle&quot;:&quot;&quot;,&quot;non-dropping-particle&quot;:&quot;&quot;},{&quot;family&quot;:&quot;Las Rivas&quot;,&quot;given&quot;:&quot;Javier&quot;,&quot;parse-names&quot;:false,&quot;dropping-particle&quot;:&quot;&quot;,&quot;non-dropping-particle&quot;:&quot;De&quot;},{&quot;family&quot;:&quot;Schneider-Stock&quot;,&quot;given&quot;:&quot;Regine&quot;,&quot;parse-names&quot;:false,&quot;dropping-particle&quot;:&quot;&quot;,&quot;non-dropping-particle&quot;:&quot;&quot;}],&quot;container-title&quot;:&quot;Cancers&quot;,&quot;container-title-short&quot;:&quot;Cancers (Basel)&quot;,&quot;accessed&quot;:{&quot;date-parts&quot;:[[2025,2,13]]},&quot;DOI&quot;:&quot;10.3390/CANCERS14010136/S1&quot;,&quot;ISSN&quot;:&quot;20726694&quot;,&quot;URL&quot;:&quot;https://www.mdpi.com/2072-6694/14/1/136/htm&quot;,&quot;issued&quot;:{&quot;date-parts&quot;:[[2022,1,1]]},&quot;page&quot;:&quot;136&quot;,&quot;abstract&quot;:&quot;The epithelial–mesenchymal transition (EMT) is associated with tumor aggressiveness and increased invasion, migration, metastasis, angiogenesis, and drug resistance. Although the HCT116 p21-/- cell line is well known for its EMT-associated phenotype, with high Vimentin and low E-cadherin protein levels, the gene signature of this rather intermediate EMT-like cell line has not been determined so far. In this work, we present a robust molecular and bioinformatics analysis, to reveal the associated gene expression profile and its correlation with different types of colorectal cancer tumors. We compared the quantitative signature obtained with the NanoString platform with the expression profiles of colorectal cancer (CRC) Consensus Molecular Subtypes (CMS) as identified, and validated the results in a large independent cohort of human tumor samples. The expression signature derived from the p21-/- cells showed consistent and reliable numbers of upregulated and downregulated genes, as evaluated with two machine learning methods against the four CRC subtypes (i.e., CMS1, 2, 3, and 4). High concordance was found between the upregulated gene signature of HCT116 p21-/- cells and the signature of the CMS4 mesenchymal subtype. At the same time, the upregulated gene signature of the native HCT116 cells was similar to that of CMS1. Using a multivariate Cox regression model to analyze the survival data in the CRC tumor cohort, we selected genes that have a predictive risk power (with a significant gene risk incidence score). A set of genes of the mesenchymal signature was proven to be significantly associated with poor survival, specifically in the CMS4 CRC human cohort. We suggest that the gene signature of HCT116 p21-/- cells could be a suitable metric for mechanistic studies regarding the CMS4 signature and its functional consequences in CRC. Moreover, this model could help to discover the molecular mechanisms of intermediate EMT, which is known to be associated with extraordinarily high stemness and drug resistance.&quot;,&quot;publisher&quot;:&quot;MDPI&quot;,&quot;issue&quot;:&quot;1&quot;,&quot;volume&quot;:&quot;14&quot;},&quot;isTemporary&quot;:false},{&quot;id&quot;:&quot;ee627b0c-f5a5-3bda-82d0-382ef37f730a&quot;,&quot;itemData&quot;:{&quot;type&quot;:&quot;article-journal&quot;,&quot;id&quot;:&quot;ee627b0c-f5a5-3bda-82d0-382ef37f730a&quot;,&quot;title&quot;:&quot;Lappaol F regulates the cell cycle by activating CDKN1C/p57 in human colorectal cancer cells&quot;,&quot;groupId&quot;:&quot;479d9a24-6180-31f7-a820-e4a39ef05a36&quot;,&quot;author&quot;:[{&quot;family&quot;:&quot;Yang&quot;,&quot;given&quot;:&quot;Rui Yi&quot;,&quot;parse-names&quot;:false,&quot;dropping-particle&quot;:&quot;&quot;,&quot;non-dropping-particle&quot;:&quot;&quot;},{&quot;family&quot;:&quot;Tan&quot;,&quot;given&quot;:&quot;Jia Yi&quot;,&quot;parse-names&quot;:false,&quot;dropping-particle&quot;:&quot;&quot;,&quot;non-dropping-particle&quot;:&quot;&quot;},{&quot;family&quot;:&quot;Liu&quot;,&quot;given&quot;:&quot;Zhe&quot;,&quot;parse-names&quot;:false,&quot;dropping-particle&quot;:&quot;&quot;,&quot;non-dropping-particle&quot;:&quot;&quot;},{&quot;family&quot;:&quot;Shen&quot;,&quot;given&quot;:&quot;Xiao Ling&quot;,&quot;parse-names&quot;:false,&quot;dropping-particle&quot;:&quot;&quot;,&quot;non-dropping-particle&quot;:&quot;&quot;},{&quot;family&quot;:&quot;Hu&quot;,&quot;given&quot;:&quot;Ying Jie&quot;,&quot;parse-names&quot;:false,&quot;dropping-particle&quot;:&quot;&quot;,&quot;non-dropping-particle&quot;:&quot;&quot;}],&quot;container-title&quot;:&quot;Pharmaceutical Biology&quot;,&quot;container-title-short&quot;:&quot;Pharm Biol&quot;,&quot;accessed&quot;:{&quot;date-parts&quot;:[[2025,2,13]]},&quot;DOI&quot;:&quot;10.1080/13880209.2023.2172048&quot;,&quot;ISSN&quot;:&quot;17445116&quot;,&quot;PMID&quot;:&quot;36708218&quot;,&quot;URL&quot;:&quot;https://www.tandfonline.com/doi/abs/10.1080/13880209.2023.2172048&quot;,&quot;issued&quot;:{&quot;date-parts&quot;:[[2023,12,31]]},&quot;page&quot;:&quot;337-344&quot;,&quot;abstract&quot;:&quot;Colorectal cancer (CRC) is the third most common cancer and second leading cause of cancer-related deaths worldwide. Cancer statistics from 185 countries revealed that CRC accounted for 10% of all ...&quot;,&quot;publisher&quot;:&quot;Taylor &amp; Francis&quot;,&quot;issue&quot;:&quot;1&quot;,&quot;volume&quot;:&quot;61&quot;},&quot;isTemporary&quot;:false}]},{&quot;citationID&quot;:&quot;MENDELEY_CITATION_3182b08a-9f98-4bde-be57-5076aa4de123&quot;,&quot;properties&quot;:{&quot;noteIndex&quot;:0},&quot;isEdited&quot;:false,&quot;manualOverride&quot;:{&quot;isManuallyOverridden&quot;:true,&quot;citeprocText&quot;:&quot;(Cousin, Jouan-Lanhouet, Théret, Brenner, Jouan, Moigne-Muller, Dimanche-Boitrel, Jan, et al., 2016b; Y. Wang et al., 2012b)&quot;,&quot;manualOverrideText&quot;:&quot;(Cousin et al., 2016b; Y. Wang et al., 2012b)&quot;},&quot;citationTag&quot;:&quot;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&quot;,&quot;citationItems&quot;:[{&quot;id&quot;:&quot;72ae82d9-f371-3a1b-9b7e-2526e602335c&quot;,&quot;itemData&quot;:{&quot;type&quot;:&quot;article-journal&quot;,&quot;id&quot;:&quot;72ae82d9-f371-3a1b-9b7e-2526e602335c&quot;,&quot;title&quot;:&quot;The probiotic  Propionibacterium freudenreichii  as a new adjuvant for TRAIL-based therapy in colorectal cancer&quot;,&quot;groupId&quot;:&quot;479d9a24-6180-31f7-a820-e4a39ef05a36&quot;,&quot;author&quot;:[{&quot;family&quot;:&quot;Cousin&quot;,&quot;given&quot;:&quot;Fabien J.&quot;,&quot;parse-names&quot;:false,&quot;dropping-particle&quot;:&quot;&quot;,&quot;non-dropping-particle&quot;:&quot;&quot;},{&quot;family&quot;:&quot;Jouan-Lanhouet&quot;,&quot;given&quot;:&quot;Sandrine&quot;,&quot;parse-names&quot;:false,&quot;dropping-particle&quot;:&quot;&quot;,&quot;non-dropping-particle&quot;:&quot;&quot;},{&quot;family&quot;:&quot;Théret&quot;,&quot;given&quot;:&quot;Nathalie&quot;,&quot;parse-names&quot;:false,&quot;dropping-particle&quot;:&quot;&quot;,&quot;non-dropping-particle&quot;:&quot;&quot;},{&quot;family&quot;:&quot;Brenner&quot;,&quot;given&quot;:&quot;Catherine&quot;,&quot;parse-names&quot;:false,&quot;dropping-particle&quot;:&quot;&quot;,&quot;non-dropping-particle&quot;:&quot;&quot;},{&quot;family&quot;:&quot;Jouan&quot;,&quot;given&quot;:&quot;Elodie&quot;,&quot;parse-names&quot;:false,&quot;dropping-particle&quot;:&quot;&quot;,&quot;non-dropping-particle&quot;:&quot;&quot;},{&quot;family&quot;:&quot;Moigne-Muller&quot;,&quot;given&quot;:&quot;Gwénaëlle&quot;,&quot;parse-names&quot;:false,&quot;dropping-particle&quot;:&quot;Le&quot;,&quot;non-dropping-particle&quot;:&quot;&quot;},{&quot;family&quot;:&quot;Dimanche-Boitrel&quot;,&quot;given&quot;:&quot;Marie-Thérèse&quot;,&quot;parse-names&quot;:false,&quot;dropping-particle&quot;:&quot;&quot;,&quot;non-dropping-particle&quot;:&quot;&quot;},{&quot;family&quot;:&quot;Jan&quot;,&quot;given&quot;:&quot;Gwénaël&quot;,&quot;parse-names&quot;:false,&quot;dropping-particle&quot;:&quot;&quot;,&quot;non-dropping-particle&quot;:&quot;&quot;},{&quot;family&quot;:&quot;Cousin&quot;,&quot;given&quot;:&quot;Fabien J.&quot;,&quot;parse-names&quot;:false,&quot;dropping-particle&quot;:&quot;&quot;,&quot;non-dropping-particle&quot;:&quot;&quot;},{&quot;family&quot;:&quot;Jouan-Lanhouet&quot;,&quot;given&quot;:&quot;Sandrine&quot;,&quot;parse-names&quot;:false,&quot;dropping-particle&quot;:&quot;&quot;,&quot;non-dropping-particle&quot;:&quot;&quot;},{&quot;family&quot;:&quot;Théret&quot;,&quot;given&quot;:&quot;Nathalie&quot;,&quot;parse-names&quot;:false,&quot;dropping-particle&quot;:&quot;&quot;,&quot;non-dropping-particle&quot;:&quot;&quot;},{&quot;family&quot;:&quot;Brenner&quot;,&quot;given&quot;:&quot;Catherine&quot;,&quot;parse-names&quot;:false,&quot;dropping-particle&quot;:&quot;&quot;,&quot;non-dropping-particle&quot;:&quot;&quot;},{&quot;family&quot;:&quot;Jouan&quot;,&quot;given&quot;:&quot;Elodie&quot;,&quot;parse-names&quot;:false,&quot;dropping-particle&quot;:&quot;&quot;,&quot;non-dropping-particle&quot;:&quot;&quot;},{&quot;family&quot;:&quot;Moigne-Muller&quot;,&quot;given&quot;:&quot;Gwénaëlle&quot;,&quot;parse-names&quot;:false,&quot;dropping-particle&quot;:&quot;&quot;,&quot;non-dropping-particle&quot;:&quot;Le&quot;},{&quot;family&quot;:&quot;Dimanche-Boitrel&quot;,&quot;given&quot;:&quot;Marie-Thérèse&quot;,&quot;parse-names&quot;:false,&quot;dropping-particle&quot;:&quot;&quot;,&quot;non-dropping-particle&quot;:&quot;&quot;},{&quot;family&quot;:&quot;Jan&quot;,&quot;given&quot;:&quot;Gwénaël&quot;,&quot;parse-names&quot;:false,&quot;dropping-particle&quot;:&quot;&quot;,&quot;non-dropping-particle&quot;:&quot;&quot;}],&quot;container-title&quot;:&quot;Oncotarget&quot;,&quot;container-title-short&quot;:&quot;Oncotarget&quot;,&quot;accessed&quot;:{&quot;date-parts&quot;:[[2025,2,13]]},&quot;DOI&quot;:&quot;10.18632/ONCOTARGET.6881&quot;,&quot;ISSN&quot;:&quot;1949-2553&quot;,&quot;PMID&quot;:&quot;26771233&quot;,&quot;URL&quot;:&quot;https://www.oncotarget.com/article/6881/text/&quot;,&quot;issued&quot;:{&quot;date-parts&quot;:[[2016,1,11]]},&quot;page&quot;:&quot;7161-7178&quot;,&quot;abstract&quot;:&quot;//      Fabien J. Cousin &amp;Delta;,  1,  2,  3,  9 , Sandrine Jouan-Lanhouet &amp;Delta;,  4,  5,  10 , Nathalie Th&amp;eacute;ret 4,  5,  6 , Catherine Brenner 7,  8 , Elodie Jouan 4,  5 , Gw&amp;eacute;na&amp;euml;lle Le Moigne-Muller 4,  5 , Marie-Th&amp;eacute;r&amp;egrave;se Dimanche-Boitrel &amp;diams;,  4,  5 , Gw&amp;eacute;na&amp;euml;l Jan &amp;diams;,  1,  2     1 INRA, UMR1253 STLO, Science et Technologie du Lait et de l&amp;rsquo;&amp;OElig;uf, Rennes F-35042, France    2 AGROCAMPUS OUEST, UMR1253 STLO, Rennes F-35042, France    3 CNIEL/Syndifrais, Paris 09 F-75314, France    4 INSERM, UMR1085, Institut de Recherche sur la Sant&amp;eacute;, l&amp;rsquo;Environnement et le Travail, Rennes F-35043, France    5 Biosit UMS3080, Universit&amp;eacute; de Rennes 1, Rennes F-35043, France    6 INRIA, UMR6074 IRISA, Rennes F-35042, France    7 INSERM, UMRS1180, LabEx LERMIT, Ch&amp;acirc;tenay-Malabry F-92290, France    8 Universit&amp;eacute; de Paris Sud, Facult&amp;eacute; de Pharmacie, Ch&amp;acirc;tenay-Malabry F-92290, France    9 Current address: Research Unit Aliments Bioproc&amp;eacute;d&amp;eacute;s Toxicologie Environnements (UR ABTE) EA 4651, Universit&amp;eacute; de Caen Normandie, Caen F-14032, France    10 Current address: Department for Biomedical Molecular Biology, University of Ghent, VIB Inflammation Research Center, Ghent B-9052, Belgium    &amp;diams; These authors share senior authorship    &amp;Delta; These authors have contributed equally to this work   Correspondence to:   Marie-Th&amp;eacute;r&amp;egrave;se Dimanche-Boitrel, e-mail:  marie-therese.boitrel@univ-rennes1.fr     Keywords:  TRAIL, RNA microarrays, colon cancer, SCFA, Propionibacterium freudenreichii    Received:  October 02, 2015&amp;nbsp;&amp;nbsp;&amp;nbsp;&amp;nbsp;&amp;nbsp; Accepted:  January 03, 2016&amp;nbsp;&amp;nbsp;&amp;nbsp;&amp;nbsp;&amp;nbsp; Published:  January 11, 2016     ABSTRACT   TNF-Related Apoptosis-Inducing Ligand (TRAIL) is a well-known apoptosis inducer, which activates the extrinsic death pathway. TRAIL is pro-apoptotic on colon cancer cells, while not cytotoxic towards normal healthy cells. However, its clinical use is limited by cell resistance to cell death which occurs in approximately 50% of cancer cells. Short Chain Fatty Acids (SCFA) are also known to specifically induce apoptosis of cancer cells. In accordance, we have shown that food grade dairy propionibacteria induce intrinsic apoptosis of colon cancer cells, via the production and release of SCFA (propionate and acetate) acting on mitochondria. Here, we investigated possible synergistic effect between  Propionibacterium freudenreichii  and TRAIL. Indeed, we hypothesized that acting on both extrinsic and intrinsic death pathways may exert a synergistic pro-apoptotic effect. Whole transcriptomic analysis demonstrated that propionibacterial supernatant or propionibacterial metabolites (propionate and acetate), in combination with TRAIL, increased pro-apoptotic gene expression (TRAIL-R2/DR5) and decreased anti-apoptotic gene expression (FLIP, XIAP) in HT29 human colon cancer cells. The revealed synergistic pro-apoptotic effect, depending on both death receptors (TRAIL-R1/DR4, TRAIL-R2/DR5) and caspases (caspase-8, -9 and -3) activation, was lethal on cancer cells but not on normal human intestinal epithelial cells (HIEC), and was inhibited by Bcl-2 expression. Finally, milk fermented by  P. freudenreichii  induced HT29 cells apoptosis and enhanced TRAIL cytotoxic activity, as did  P. freudenreichii  DMEM culture supernatants or its SCFA metabolites. These results open new perspectives for food grade  P. freudenreichii -containing products in order to potentiate TRAIL-based cancer therapy in colorectal cancer.&quot;,&quot;publisher&quot;:&quot;Impact Journals&quot;,&quot;issue&quot;:&quot;6&quot;,&quot;volume&quot;:&quot;7&quot;},&quot;isTemporary&quot;:false},{&quot;id&quot;:&quot;90d56267-29d6-30e7-b1b9-dfc215c6ba2a&quot;,&quot;itemData&quot;:{&quot;type&quot;:&quot;article-journal&quot;,&quot;id&quot;:&quot;90d56267-29d6-30e7-b1b9-dfc215c6ba2a&quot;,&quot;title&quot;:&quot;BRSK2 is regulated by ER stress in protein level and involved in ER stress-induced apoptosis&quot;,&quot;groupId&quot;:&quot;479d9a24-6180-31f7-a820-e4a39ef05a36&quot;,&quot;author&quot;:[{&quot;family&quot;:&quot;Wang&quot;,&quot;given&quot;:&quot;Yingli&quot;,&quot;parse-names&quot;:false,&quot;dropping-particle&quot;:&quot;&quot;,&quot;non-dropping-particle&quot;:&quot;&quot;},{&quot;family&quot;:&quot;Wan&quot;,&quot;given&quot;:&quot;Bo&quot;,&quot;parse-names&quot;:false,&quot;dropping-particle&quot;:&quot;&quot;,&quot;non-dropping-particle&quot;:&quot;&quot;},{&quot;family&quot;:&quot;Li&quot;,&quot;given&quot;:&quot;Dawei&quot;,&quot;parse-names&quot;:false,&quot;dropping-particle&quot;:&quot;&quot;,&quot;non-dropping-particle&quot;:&quot;&quot;},{&quot;family&quot;:&quot;Zhou&quot;,&quot;given&quot;:&quot;Jun&quot;,&quot;parse-names&quot;:false,&quot;dropping-particle&quot;:&quot;&quot;,&quot;non-dropping-particle&quot;:&quot;&quot;},{&quot;family&quot;:&quot;Li&quot;,&quot;given&quot;:&quot;Ruwei&quot;,&quot;parse-names&quot;:false,&quot;dropping-particle&quot;:&quot;&quot;,&quot;non-dropping-particle&quot;:&quot;&quot;},{&quot;family&quot;:&quot;Bai&quot;,&quot;given&quot;:&quot;Meirong&quot;,&quot;parse-names&quot;:false,&quot;dropping-particle&quot;:&quot;&quot;,&quot;non-dropping-particle&quot;:&quot;&quot;},{&quot;family&quot;:&quot;Chen&quot;,&quot;given&quot;:&quot;Fang&quot;,&quot;parse-names&quot;:false,&quot;dropping-particle&quot;:&quot;&quot;,&quot;non-dropping-particle&quot;:&quot;&quot;},{&quot;family&quot;:&quot;Yu&quot;,&quot;given&quot;:&quot;Long&quot;,&quot;parse-names&quot;:false,&quot;dropping-particle&quot;:&quot;&quot;,&quot;non-dropping-particle&quot;:&quot;&quot;}],&quot;container-title&quot;:&quot;Biochemical and Biophysical Research Communications&quot;,&quot;container-title-short&quot;:&quot;Biochem Biophys Res Commun&quot;,&quot;accessed&quot;:{&quot;date-parts&quot;:[[2025,2,13]]},&quot;DOI&quot;:&quot;10.1016/J.BBRC.2012.06.046&quot;,&quot;ISSN&quot;:&quot;0006-291X&quot;,&quot;PMID&quot;:&quot;22713462&quot;,&quot;issued&quot;:{&quot;date-parts&quot;:[[2012,7,13]]},&quot;page&quot;:&quot;813-818&quot;,&quot;abstract&quot;:&quot;The accumulation of unfolded protein in lumen of the endoplasmic reticulum (ER) triggers a cell stress response called ER stress, which induces the transcriptional up-regulation of a number of proteins, including molecular chaperones and folding enzymes, the global inhibition of protein synthesis, and the activation of apoptotic pathways. The molecular mechanism underlying the apoptotic response has remained largely elusive. AMP activated protein kinase (AMPK) has been implicated in ER stress-induced apoptosis through its role in attenuating ER stress. BRSK2 (brain selective kinase 2, also known as SAD-A) is a serine/threonine kinase of the AMPK family. Here, we demonstrate that the BRSK2 protein levels are significantly down-regulated in response to ER stress in PANC-1 and HeLa cells. Furthermore, we also observed that ER stress induces endogenous BRSK2 to localize to the ER. Importantly, knockdown of endogenous BRSK2 expression enhances ER stress-mediated apoptosis in cells while over express BRSK2 in wild type or kinase-dead type both reduce the apoptosis. BRSK2 knockdown increases the transcription of CHOP and the levels of cleaved caspase-3 in cells in response to ER stress while over expression of BRSK2 decrease CHOP mRNA and levels of cleaved caspase-3. Taken together, our findings demonstrate ER stress may reduce BRSK2 protein and change BRSK2 subcellular localization, which in turn alleviate ER stress-induced apoptosis. © 2012 Elsevier Inc.&quot;,&quot;publisher&quot;:&quot;Academic Press&quot;,&quot;issue&quot;:&quot;4&quot;,&quot;volume&quot;:&quot;423&quot;},&quot;isTemporary&quot;:false}]},{&quot;citationID&quot;:&quot;MENDELEY_CITATION_b04e4d15-7fd2-4c8a-90d7-2ce46c1c95b6&quot;,&quot;properties&quot;:{&quot;noteIndex&quot;:0},&quot;isEdited&quot;:false,&quot;manualOverride&quot;:{&quot;isManuallyOverridden&quot;:false,&quot;citeprocText&quot;:&quot;(Z. Chen et al., 2025b; Y. Wang et al., 2012b)&quot;,&quot;manualOverrideText&quot;:&quot;&quot;},&quot;citationTag&quot;:&quot;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&quot;,&quot;citationItems&quot;:[{&quot;id&quot;:&quot;90d56267-29d6-30e7-b1b9-dfc215c6ba2a&quot;,&quot;itemData&quot;:{&quot;type&quot;:&quot;article-journal&quot;,&quot;id&quot;:&quot;90d56267-29d6-30e7-b1b9-dfc215c6ba2a&quot;,&quot;title&quot;:&quot;BRSK2 is regulated by ER stress in protein level and involved in ER stress-induced apoptosis&quot;,&quot;groupId&quot;:&quot;479d9a24-6180-31f7-a820-e4a39ef05a36&quot;,&quot;author&quot;:[{&quot;family&quot;:&quot;Wang&quot;,&quot;given&quot;:&quot;Yingli&quot;,&quot;parse-names&quot;:false,&quot;dropping-particle&quot;:&quot;&quot;,&quot;non-dropping-particle&quot;:&quot;&quot;},{&quot;family&quot;:&quot;Wan&quot;,&quot;given&quot;:&quot;Bo&quot;,&quot;parse-names&quot;:false,&quot;dropping-particle&quot;:&quot;&quot;,&quot;non-dropping-particle&quot;:&quot;&quot;},{&quot;family&quot;:&quot;Li&quot;,&quot;given&quot;:&quot;Dawei&quot;,&quot;parse-names&quot;:false,&quot;dropping-particle&quot;:&quot;&quot;,&quot;non-dropping-particle&quot;:&quot;&quot;},{&quot;family&quot;:&quot;Zhou&quot;,&quot;given&quot;:&quot;Jun&quot;,&quot;parse-names&quot;:false,&quot;dropping-particle&quot;:&quot;&quot;,&quot;non-dropping-particle&quot;:&quot;&quot;},{&quot;family&quot;:&quot;Li&quot;,&quot;given&quot;:&quot;Ruwei&quot;,&quot;parse-names&quot;:false,&quot;dropping-particle&quot;:&quot;&quot;,&quot;non-dropping-particle&quot;:&quot;&quot;},{&quot;family&quot;:&quot;Bai&quot;,&quot;given&quot;:&quot;Meirong&quot;,&quot;parse-names&quot;:false,&quot;dropping-particle&quot;:&quot;&quot;,&quot;non-dropping-particle&quot;:&quot;&quot;},{&quot;family&quot;:&quot;Chen&quot;,&quot;given&quot;:&quot;Fang&quot;,&quot;parse-names&quot;:false,&quot;dropping-particle&quot;:&quot;&quot;,&quot;non-dropping-particle&quot;:&quot;&quot;},{&quot;family&quot;:&quot;Yu&quot;,&quot;given&quot;:&quot;Long&quot;,&quot;parse-names&quot;:false,&quot;dropping-particle&quot;:&quot;&quot;,&quot;non-dropping-particle&quot;:&quot;&quot;}],&quot;container-title&quot;:&quot;Biochemical and Biophysical Research Communications&quot;,&quot;container-title-short&quot;:&quot;Biochem Biophys Res Commun&quot;,&quot;accessed&quot;:{&quot;date-parts&quot;:[[2025,2,13]]},&quot;DOI&quot;:&quot;10.1016/J.BBRC.2012.06.046&quot;,&quot;ISSN&quot;:&quot;0006-291X&quot;,&quot;PMID&quot;:&quot;22713462&quot;,&quot;issued&quot;:{&quot;date-parts&quot;:[[2012,7,13]]},&quot;page&quot;:&quot;813-818&quot;,&quot;abstract&quot;:&quot;The accumulation of unfolded protein in lumen of the endoplasmic reticulum (ER) triggers a cell stress response called ER stress, which induces the transcriptional up-regulation of a number of proteins, including molecular chaperones and folding enzymes, the global inhibition of protein synthesis, and the activation of apoptotic pathways. The molecular mechanism underlying the apoptotic response has remained largely elusive. AMP activated protein kinase (AMPK) has been implicated in ER stress-induced apoptosis through its role in attenuating ER stress. BRSK2 (brain selective kinase 2, also known as SAD-A) is a serine/threonine kinase of the AMPK family. Here, we demonstrate that the BRSK2 protein levels are significantly down-regulated in response to ER stress in PANC-1 and HeLa cells. Furthermore, we also observed that ER stress induces endogenous BRSK2 to localize to the ER. Importantly, knockdown of endogenous BRSK2 expression enhances ER stress-mediated apoptosis in cells while over express BRSK2 in wild type or kinase-dead type both reduce the apoptosis. BRSK2 knockdown increases the transcription of CHOP and the levels of cleaved caspase-3 in cells in response to ER stress while over expression of BRSK2 decrease CHOP mRNA and levels of cleaved caspase-3. Taken together, our findings demonstrate ER stress may reduce BRSK2 protein and change BRSK2 subcellular localization, which in turn alleviate ER stress-induced apoptosis. © 2012 Elsevier Inc.&quot;,&quot;publisher&quot;:&quot;Academic Press&quot;,&quot;issue&quot;:&quot;4&quot;,&quot;volume&quot;:&quot;423&quot;},&quot;isTemporary&quot;:false},{&quot;id&quot;:&quot;8dfb22c7-6f05-300e-bce8-f79199d2bb45&quot;,&quot;itemData&quot;:{&quot;type&quot;:&quot;article-journal&quot;,&quot;id&quot;:&quot;8dfb22c7-6f05-300e-bce8-f79199d2bb45&quot;,&quot;title&quot;:&quot;Genetic variation reveals the therapeutic potential of BRSK2 in idiopathic pulmonary fibrosis&quot;,&quot;groupId&quot;:&quot;479d9a24-6180-31f7-a820-e4a39ef05a36&quot;,&quot;author&quot;:[{&quot;family&quot;:&quot;Chen&quot;,&quot;given&quot;:&quot;Zhe&quot;,&quot;parse-names&quot;:false,&quot;dropping-particle&quot;:&quot;&quot;,&quot;non-dropping-particle&quot;:&quot;&quot;},{&quot;family&quot;:&quot;Tang&quot;,&quot;given&quot;:&quot;Mingyang&quot;,&quot;parse-names&quot;:false,&quot;dropping-particle&quot;:&quot;&quot;,&quot;non-dropping-particle&quot;:&quot;&quot;},{&quot;family&quot;:&quot;Wang&quot;,&quot;given&quot;:&quot;Nan&quot;,&quot;parse-names&quot;:false,&quot;dropping-particle&quot;:&quot;&quot;,&quot;non-dropping-particle&quot;:&quot;&quot;},{&quot;family&quot;:&quot;Liu&quot;,&quot;given&quot;:&quot;Jiangjiang&quot;,&quot;parse-names&quot;:false,&quot;dropping-particle&quot;:&quot;&quot;,&quot;non-dropping-particle&quot;:&quot;&quot;},{&quot;family&quot;:&quot;Tan&quot;,&quot;given&quot;:&quot;Xiaoyan&quot;,&quot;parse-names&quot;:false,&quot;dropping-particle&quot;:&quot;&quot;,&quot;non-dropping-particle&quot;:&quot;&quot;},{&quot;family&quot;:&quot;Ma&quot;,&quot;given&quot;:&quot;Haitao&quot;,&quot;parse-names&quot;:false,&quot;dropping-particle&quot;:&quot;&quot;,&quot;non-dropping-particle&quot;:&quot;&quot;},{&quot;family&quot;:&quot;Luo&quot;,&quot;given&quot;:&quot;Jing&quot;,&quot;parse-names&quot;:false,&quot;dropping-particle&quot;:&quot;&quot;,&quot;non-dropping-particle&quot;:&quot;&quot;},{&quot;family&quot;:&quot;Xie&quot;,&quot;given&quot;:&quot;Kai&quot;,&quot;parse-names&quot;:false,&quot;dropping-particle&quot;:&quot;&quot;,&quot;non-dropping-particle&quot;:&quot;&quot;}],&quot;container-title&quot;:&quot;BMC medicine&quot;,&quot;container-title-short&quot;:&quot;BMC Med&quot;,&quot;accessed&quot;:{&quot;date-parts&quot;:[[2025,2,13]]},&quot;DOI&quot;:&quot;10.1186/S12916-025-03848-Y/FIGURES/4&quot;,&quot;ISSN&quot;:&quot;17417015&quot;,&quot;PMID&quot;:&quot;39838395&quot;,&quot;URL&quot;:&quot;https://bmcmedicine.biomedcentral.com/articles/10.1186/s12916-025-03848-y&quot;,&quot;issued&quot;:{&quot;date-parts&quot;:[[2025,1,21]]},&quot;page&quot;:&quot;22&quot;,&quot;abstract&quot;:&quot;BACKGROUND: Current research underscores the need to better understand the pathogenic mechanisms and treatment strategies for idiopathic pulmonary fibrosis (IPF). This study aimed to identify key targets involved in the progression of IPF. METHODS: We employed Mendelian randomization (MR) with three genome-wide association studies and four quantitative trait loci datasets to identify key driver genes for IPF. Prioritized targets were evaluated for respiratory insufficiency and transplant-free survival. The therapeutic efficacy of the core gene was validated in cellular and animal models. Additionally, we conducted a comprehensive evaluation of therapeutic value, pathogenic mechanisms, and safety through phenome-wide association study (PheWAS), mediation analysis, transcriptomic analyses, shared causal variant exploration, DNA methylation MR, and protein interactions. RESULTS: Multiple MR results revealed that BRSK2 has a significant pathogenic impact on IPF at both transcriptional and translational levels, with a lung tissue-specific association (OR = 1.596; CI, 1.300-1.961; Pval = 8.290 × 10 - 6). BRSK2 was associated with IPF progression driven by high-risk factors, with mediation effects ranging from 34.452 to 69.665%. Elevated BRSK2 expression in peripheral blood mononuclear cells correlated with reduced pulmonary function, while increased circulating BRSK2 levels suggested respiratory failure and shorter transplant-free survival in IPF patients. BRSK2 silencing attenuated lung fibrosis progression in cellular and animal models. Transcriptomic integration identified PSMB1, CTSD, and CTSH as significant downstream effectors of BRSK2, with PSMB1 showing robust shared causal variant support (PPH4 = 0.800). Colocalization analysis and phenotype scan deepened the pathogenic association of BRSK2 with IPF, while methylation MR analysis highlighted the critical role of epigenetic regulation in BRSK2-driven IPF pathogenesis. PheWAS revealed no significant drug-related toxicities for BRSK2, and its therapeutic potential was further underscored by protein interaction analyses. CONCLUSIONS: BRSK2 is identified as a critical pathogenic factor in IPF, with strong potential as a therapeutic target. Future studies should focus on its translational implications and the development of targeted therapies to improve patient outcomes.&quot;,&quot;publisher&quot;:&quot;BioMed Central&quot;,&quot;issue&quot;:&quot;1&quot;,&quot;volume&quot;:&quot;23&quot;},&quot;isTemporary&quot;:false}]},{&quot;citationID&quot;:&quot;MENDELEY_CITATION_ab96eb07-ebb1-4b9a-8e76-d8a8f83d749d&quot;,&quot;properties&quot;:{&quot;noteIndex&quot;:0},&quot;isEdited&quot;:false,&quot;manualOverride&quot;:{&quot;isManuallyOverridden&quot;:false,&quot;citeprocText&quot;:&quot;(Saiyin et al., 2017)&quot;,&quot;manualOverrideText&quot;:&quot;&quot;},&quot;citationTag&quot;:&quot;MENDELEY_CITATION_v3_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&quot;,&quot;citationItems&quot;:[{&quot;id&quot;:&quot;4a9c16fb-6d08-3a80-8833-4901ec8ff3eb&quot;,&quot;itemData&quot;:{&quot;type&quot;:&quot;article-journal&quot;,&quot;id&quot;:&quot;4a9c16fb-6d08-3a80-8833-4901ec8ff3eb&quot;,&quot;title&quot;:&quot;BRSK2 induced by nutrient deprivation promotes Akt activity in pancreatic cancer via downregulation of mTOR activity&quot;,&quot;groupId&quot;:&quot;479d9a24-6180-31f7-a820-e4a39ef05a36&quot;,&quot;author&quot;:[{&quot;family&quot;:&quot;Saiyin&quot;,&quot;given&quot;:&quot;Hexige&quot;,&quot;parse-names&quot;:false,&quot;dropping-particle&quot;:&quot;&quot;,&quot;non-dropping-particle&quot;:&quot;&quot;},{&quot;family&quot;:&quot;Na&quot;,&quot;given&quot;:&quot;Ning&quot;,&quot;parse-names&quot;:false,&quot;dropping-particle&quot;:&quot;&quot;,&quot;non-dropping-particle&quot;:&quot;&quot;},{&quot;family&quot;:&quot;Han&quot;,&quot;given&quot;:&quot;Xu&quot;,&quot;parse-names&quot;:false,&quot;dropping-particle&quot;:&quot;&quot;,&quot;non-dropping-particle&quot;:&quot;&quot;},{&quot;family&quot;:&quot;Fang&quot;,&quot;given&quot;:&quot;Yuan&quot;,&quot;parse-names&quot;:false,&quot;dropping-particle&quot;:&quot;&quot;,&quot;non-dropping-particle&quot;:&quot;&quot;},{&quot;family&quot;:&quot;Wu&quot;,&quot;given&quot;:&quot;Yanhua&quot;,&quot;parse-names&quot;:false,&quot;dropping-particle&quot;:&quot;&quot;,&quot;non-dropping-particle&quot;:&quot;&quot;},{&quot;family&quot;:&quot;Lou&quot;,&quot;given&quot;:&quot;Wenhui&quot;,&quot;parse-names&quot;:false,&quot;dropping-particle&quot;:&quot;&quot;,&quot;non-dropping-particle&quot;:&quot;&quot;},{&quot;family&quot;:&quot;Yang&quot;,&quot;given&quot;:&quot;Xianmei&quot;,&quot;parse-names&quot;:false,&quot;dropping-particle&quot;:&quot;&quot;,&quot;non-dropping-particle&quot;:&quot;&quot;},{&quot;family&quot;:&quot;Saiyin&quot;,&quot;given&quot;:&quot;Hexige&quot;,&quot;parse-names&quot;:false,&quot;dropping-particle&quot;:&quot;&quot;,&quot;non-dropping-particle&quot;:&quot;&quot;},{&quot;family&quot;:&quot;Na&quot;,&quot;given&quot;:&quot;Ning&quot;,&quot;parse-names&quot;:false,&quot;dropping-particle&quot;:&quot;&quot;,&quot;non-dropping-particle&quot;:&quot;&quot;},{&quot;family&quot;:&quot;Han&quot;,&quot;given&quot;:&quot;Xu&quot;,&quot;parse-names&quot;:false,&quot;dropping-particle&quot;:&quot;&quot;,&quot;non-dropping-particle&quot;:&quot;&quot;},{&quot;family&quot;:&quot;Fang&quot;,&quot;given&quot;:&quot;Yuan&quot;,&quot;parse-names&quot;:false,&quot;dropping-particle&quot;:&quot;&quot;,&quot;non-dropping-particle&quot;:&quot;&quot;},{&quot;family&quot;:&quot;Wu&quot;,&quot;given&quot;:&quot;Yanhua&quot;,&quot;parse-names&quot;:false,&quot;dropping-particle&quot;:&quot;&quot;,&quot;non-dropping-particle&quot;:&quot;&quot;},{&quot;family&quot;:&quot;Lou&quot;,&quot;given&quot;:&quot;Wenhui&quot;,&quot;parse-names&quot;:false,&quot;dropping-particle&quot;:&quot;&quot;,&quot;non-dropping-particle&quot;:&quot;&quot;},{&quot;family&quot;:&quot;Yang&quot;,&quot;given&quot;:&quot;Xianmei&quot;,&quot;parse-names&quot;:false,&quot;dropping-particle&quot;:&quot;&quot;,&quot;non-dropping-particle&quot;:&quot;&quot;}],&quot;container-title&quot;:&quot;Oncotarget&quot;,&quot;container-title-short&quot;:&quot;Oncotarget&quot;,&quot;accessed&quot;:{&quot;date-parts&quot;:[[2025,2,13]]},&quot;DOI&quot;:&quot;10.18632/ONCOTARGET.17965&quot;,&quot;ISSN&quot;:&quot;1949-2553&quot;,&quot;PMID&quot;:&quot;28591720&quot;,&quot;URL&quot;:&quot;https://www.oncotarget.com/article/17965/text/&quot;,&quot;issued&quot;:{&quot;date-parts&quot;:[[2017,5,18]]},&quot;page&quot;:&quot;44669-44681&quot;,&quot;abstract&quot;:&quot;//      Hexige Saiyin 1,  * , Ning Na 2,  * , Xu Han 3 , Yuan Fang 3 , Yanhua Wu 1 , Wenhui Lou 3  and Xianmei Yang 1     1 State Key Laboratory of Genetic Engineering, School of Life Sciences, Fudan University, Shanghai 200433, People&amp;rsquo;s Republic of China    2 Department of Kidney Transplantation, The Third Affiliated Hospital of Sun Yat-sen University, Guangzhou 510630, People&amp;rsquo;s Republic of China    3 General Surgery Department, Zhongshan Hospital, Fudan University, Shanghai 20032, People&amp;rsquo;s Republic of China    * These authors have contributed equally to this work   Correspondence to:   Xianmei Yang, email:  xianmei@fudan.edu.cn    Wenhui Lou, email:  wenhuilou@aliyun.cn     Keywords:  BRSK2, PDAC, Akt, mTOR, AMPK    Received:  October 09, 2016&amp;nbsp;&amp;nbsp;&amp;nbsp;&amp;nbsp;&amp;nbsp; Accepted:  April 26, 2017&amp;nbsp;&amp;nbsp;&amp;nbsp;&amp;nbsp;&amp;nbsp; Published:  May 18, 2017     ABSTRACT   Neoplastic cells in pancreatic ductual adenocarcinoma (PDAC) survive in an energy-deprived milieu, and hyper-activation of Akt is thought to contribute to the neoplastic cell survival in PDAC.  Kras  activating mutations, common in PDAC, was believed to be the major driver of Akt activation. However, the inhibitor to Kras was not therapeutic for PDAC patients. This implied that PDAC cells might harbor an intrinsic merit that strengthens Akt activity. Here we showed that BRSK2, a serine/threonine-protein kinase of AMPK family, was induced by nutrient deprivation in PDAC cells and suppressed mTORC1 activity via phosphorylation of tuberous sclerosis complex 2 (TSC2). The suppression of mTORC1 activity in PDAC results in a dominant loss of feedback inhibition on Akt activity by mTORC1, consequently enhancing cell survival. This finding indicates that the intrinsic molecular merit that BRSK2 provides is a survival advantage to PDAC cells and strengthens the invasiveness of these neoplastic cells in energy-deprived environments.&quot;,&quot;publisher&quot;:&quot;Impact Journals&quot;,&quot;issue&quot;:&quot;27&quot;,&quot;volume&quot;:&quot;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f0b860f2-4032-41b5-b495-cbce3f046d17">
  <we:reference id="WA104382081" version="1.55.1.0" store="es-ES" storeType="omex"/>
  <we:alternateReferences>
    <we:reference id="WA104382081" version="1.55.1.0" store="es-ES" storeType="omex"/>
  </we:alternateReferences>
  <we:properties>
    <we:property name="MENDELEY_CITATIONS" value="[{&quot;citationID&quot;:&quot;MENDELEY_CITATION_cf3be8f8-6e7a-4e37-b2dd-3c806a26c856&quot;,&quot;properties&quot;:{&quot;noteIndex&quot;:0},&quot;isEdited&quot;:false,&quot;manualOverride&quot;:{&quot;isManuallyOverridden&quot;:false,&quot;citeprocText&quot;:&quot;(Dekaboruah et al., 2020)&quot;,&quot;manualOverrideText&quot;:&quot;&quot;},&quot;citationItems&quot;:[{&quot;id&quot;:&quot;ad7be5d3-0972-37f1-bdf5-49ed4cf61f0d&quot;,&quot;itemData&quot;:{&quot;type&quot;:&quot;article-journal&quot;,&quot;id&quot;:&quot;ad7be5d3-0972-37f1-bdf5-49ed4cf61f0d&quot;,&quot;title&quot;:&quot;Human microbiome: an academic update on human body site specific surveillance and its possible role&quot;,&quot;groupId&quot;:&quot;479d9a24-6180-31f7-a820-e4a39ef05a36&quot;,&quot;author&quot;:[{&quot;family&quot;:&quot;Dekaboruah&quot;,&quot;given&quot;:&quot;Elakshi&quot;,&quot;parse-names&quot;:false,&quot;dropping-particle&quot;:&quot;&quot;,&quot;non-dropping-particle&quot;:&quot;&quot;},{&quot;family&quot;:&quot;Suryavanshi&quot;,&quot;given&quot;:&quot;Mangesh Vasant&quot;,&quot;parse-names&quot;:false,&quot;dropping-particle&quot;:&quot;&quot;,&quot;non-dropping-particle&quot;:&quot;&quot;},{&quot;family&quot;:&quot;Chettri&quot;,&quot;given&quot;:&quot;Dixita&quot;,&quot;parse-names&quot;:false,&quot;dropping-particle&quot;:&quot;&quot;,&quot;non-dropping-particle&quot;:&quot;&quot;},{&quot;family&quot;:&quot;Verma&quot;,&quot;given&quot;:&quot;Anil Kumar&quot;,&quot;parse-names&quot;:false,&quot;dropping-particle&quot;:&quot;&quot;,&quot;non-dropping-particle&quot;:&quot;&quot;}],&quot;container-title&quot;:&quot;Archives of Microbiology 2020 202:8&quot;,&quot;accessed&quot;:{&quot;date-parts&quot;:[[2025,1,31]]},&quot;DOI&quot;:&quot;10.1007/S00203-020-01931-X&quot;,&quot;ISBN&quot;:&quot;0123456789&quot;,&quot;ISSN&quot;:&quot;1432-072X&quot;,&quot;PMID&quot;:&quot;32524177&quot;,&quot;URL&quot;:&quot;https://link.springer.com/article/10.1007/s00203-020-01931-x&quot;,&quot;issued&quot;:{&quot;date-parts&quot;:[[2020,6,10]]},&quot;page&quot;:&quot;2147-2167&quot;,&quot;abstract&quot;:&quot;Human body is inhabited by vast number of microorganisms which form a complex ecological community and influence the human physiology, in the aspect of both health and diseases. These microbes show a relationship with the human immune system based on coevolution and, therefore, have a tremendous potential to contribute to the metabolic function, protection against the pathogen and in providing nutrients and energy. However, of these microbes, many carry out some functions that play a crucial role in the host physiology and may even cause diseases. The introduction of new molecular technologies such as transcriptomics, metagenomics and metabolomics has contributed to the upliftment on the findings of the microbiome linked to the humans in the recent past. These rapidly developing technologies are boosting our capacity to understand about the human body-associated microbiome and its association with the human health. The highlights of this review are inclusion of how to derive microbiome data and the interaction between human and associated microbiome to provide an insight on the role played by the microbiome in biological processes of the human body as well as the development of major human diseases.&quot;,&quot;publisher&quot;:&quot;Springer&quot;,&quot;issue&quot;:&quot;8&quot;,&quot;volume&quot;:&quot;202&quot;,&quot;container-title-short&quot;:&quot;&quot;},&quot;isTemporary&quot;:false}],&quot;citationTag&quot;:&quot;MENDELEY_CITATION_v3_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&quot;},{&quot;citationID&quot;:&quot;MENDELEY_CITATION_f4ff2833-0680-445a-8bd9-09ab72fcd111&quot;,&quot;properties&quot;:{&quot;noteIndex&quot;:0},&quot;isEdited&quot;:false,&quot;manualOverride&quot;:{&quot;isManuallyOverridden&quot;:false,&quot;citeprocText&quot;:&quot;(Bouskra et al., 2008; Hou et al., 2022)&quot;,&quot;manualOverrideText&quot;:&quot;&quot;},&quot;citationItems&quot;:[{&quot;id&quot;:&quot;00b328f5-b313-30f2-b00a-bf2a50cc74d4&quot;,&quot;itemData&quot;:{&quot;type&quot;:&quot;article-journal&quot;,&quot;id&quot;:&quot;00b328f5-b313-30f2-b00a-bf2a50cc74d4&quot;,&quot;title&quot;:&quot;Microbiota in health and diseases&quot;,&quot;groupId&quot;:&quot;479d9a24-6180-31f7-a820-e4a39ef05a36&quot;,&quot;author&quot;:[{&quot;family&quot;:&quot;Hou&quot;,&quot;given&quot;:&quot;Kaijian&quot;,&quot;parse-names&quot;:false,&quot;dropping-particle&quot;:&quot;&quot;,&quot;non-dropping-particle&quot;:&quot;&quot;},{&quot;family&quot;:&quot;Wu&quot;,&quot;given&quot;:&quot;Zhuo Xun&quot;,&quot;parse-names&quot;:false,&quot;dropping-particle&quot;:&quot;&quot;,&quot;non-dropping-particle&quot;:&quot;&quot;},{&quot;family&quot;:&quot;Chen&quot;,&quot;given&quot;:&quot;Xuan Yu&quot;,&quot;parse-names&quot;:false,&quot;dropping-particle&quot;:&quot;&quot;,&quot;non-dropping-particle&quot;:&quot;&quot;},{&quot;family&quot;:&quot;Wang&quot;,&quot;given&quot;:&quot;Jing Quan&quot;,&quot;parse-names&quot;:false,&quot;dropping-particle&quot;:&quot;&quot;,&quot;non-dropping-particle&quot;:&quot;&quot;},{&quot;family&quot;:&quot;Zhang&quot;,&quot;given&quot;:&quot;Dongya&quot;,&quot;parse-names&quot;:false,&quot;dropping-particle&quot;:&quot;&quot;,&quot;non-dropping-particle&quot;:&quot;&quot;},{&quot;family&quot;:&quot;Xiao&quot;,&quot;given&quot;:&quot;Chuanxing&quot;,&quot;parse-names&quot;:false,&quot;dropping-particle&quot;:&quot;&quot;,&quot;non-dropping-particle&quot;:&quot;&quot;},{&quot;family&quot;:&quot;Zhu&quot;,&quot;given&quot;:&quot;Dan&quot;,&quot;parse-names&quot;:false,&quot;dropping-particle&quot;:&quot;&quot;,&quot;non-dropping-particle&quot;:&quot;&quot;},{&quot;family&quot;:&quot;Koya&quot;,&quot;given&quot;:&quot;Jagadish B.&quot;,&quot;parse-names&quot;:false,&quot;dropping-particle&quot;:&quot;&quot;,&quot;non-dropping-particle&quot;:&quot;&quot;},{&quot;family&quot;:&quot;Wei&quot;,&quot;given&quot;:&quot;Liuya&quot;,&quot;parse-names&quot;:false,&quot;dropping-particle&quot;:&quot;&quot;,&quot;non-dropping-particle&quot;:&quot;&quot;},{&quot;family&quot;:&quot;Li&quot;,&quot;given&quot;:&quot;Jilin&quot;,&quot;parse-names&quot;:false,&quot;dropping-particle&quot;:&quot;&quot;,&quot;non-dropping-particle&quot;:&quot;&quot;},{&quot;family&quot;:&quot;Chen&quot;,&quot;given&quot;:&quot;Zhe Sheng&quot;,&quot;parse-names&quot;:false,&quot;dropping-particle&quot;:&quot;&quot;,&quot;non-dropping-particle&quot;:&quot;&quot;}],&quot;container-title&quot;:&quot;Signal Transduction and Targeted Therapy 2022 7:1&quot;,&quot;accessed&quot;:{&quot;date-parts&quot;:[[2025,1,31]]},&quot;DOI&quot;:&quot;10.1038/s41392-022-00974-4&quot;,&quot;ISSN&quot;:&quot;2059-3635&quot;,&quot;PMID&quot;:&quot;35461318&quot;,&quot;URL&quot;:&quot;https://www.nature.com/articles/s41392-022-00974-4&quot;,&quot;issued&quot;:{&quot;date-parts&quot;:[[2022,4,23]]},&quot;page&quot;:&quot;1-28&quot;,&quot;abstract&quot;:&quot;The role of microbiota in health and diseases is being highlighted by numerous studies since its discovery. Depending on the localized regions, microbiota can be classified into gut, oral, respiratory, and skin microbiota. The microbial communities are in symbiosis with the host, contributing to homeostasis and regulating immune function. However, microbiota dysbiosis can lead to dysregulation of bodily functions and diseases including cardiovascular diseases (CVDs), cancers, respiratory diseases, etc. In this review, we discuss the current knowledge of how microbiota links to host health or pathogenesis. We first summarize the research of microbiota in healthy conditions, including the gut-brain axis, colonization resistance and immune modulation. Then, we highlight the pathogenesis of microbiota dysbiosis in disease development and progression, primarily associated with dysregulation of community composition, modulation of host immune response, and induction of chronic inflammation. Finally, we introduce the clinical approaches that utilize microbiota for disease treatment, such as microbiota modulation and fecal microbial transplantation.&quot;,&quot;publisher&quot;:&quot;Nature Publishing Group&quot;,&quot;issue&quot;:&quot;1&quot;,&quot;volume&quot;:&quot;7&quot;,&quot;container-title-short&quot;:&quot;&quot;},&quot;isTemporary&quot;:false},{&quot;id&quot;:&quot;e1a8ad4d-84dd-3e1d-b4d9-ab18a77d2047&quot;,&quot;itemData&quot;:{&quot;type&quot;:&quot;article-journal&quot;,&quot;id&quot;:&quot;e1a8ad4d-84dd-3e1d-b4d9-ab18a77d2047&quot;,&quot;title&quot;:&quot;Lymphoid tissue genesis induced by commensals through NOD1 regulates intestinal homeostasis&quot;,&quot;groupId&quot;:&quot;479d9a24-6180-31f7-a820-e4a39ef05a36&quot;,&quot;author&quot;:[{&quot;family&quot;:&quot;Bouskra&quot;,&quot;given&quot;:&quot;Djahida&quot;,&quot;parse-names&quot;:false,&quot;dropping-particle&quot;:&quot;&quot;,&quot;non-dropping-particle&quot;:&quot;&quot;},{&quot;family&quot;:&quot;Brézillon&quot;,&quot;given&quot;:&quot;Christophe&quot;,&quot;parse-names&quot;:false,&quot;dropping-particle&quot;:&quot;&quot;,&quot;non-dropping-particle&quot;:&quot;&quot;},{&quot;family&quot;:&quot;Bérard&quot;,&quot;given&quot;:&quot;Marion&quot;,&quot;parse-names&quot;:false,&quot;dropping-particle&quot;:&quot;&quot;,&quot;non-dropping-particle&quot;:&quot;&quot;},{&quot;family&quot;:&quot;Werts&quot;,&quot;given&quot;:&quot;Catherine&quot;,&quot;parse-names&quot;:false,&quot;dropping-particle&quot;:&quot;&quot;,&quot;non-dropping-particle&quot;:&quot;&quot;},{&quot;family&quot;:&quot;Varona&quot;,&quot;given&quot;:&quot;Rosa&quot;,&quot;parse-names&quot;:false,&quot;dropping-particle&quot;:&quot;&quot;,&quot;non-dropping-particle&quot;:&quot;&quot;},{&quot;family&quot;:&quot;Boneca&quot;,&quot;given&quot;:&quot;Ivo Gomperts&quot;,&quot;parse-names&quot;:false,&quot;dropping-particle&quot;:&quot;&quot;,&quot;non-dropping-particle&quot;:&quot;&quot;},{&quot;family&quot;:&quot;Eberl&quot;,&quot;given&quot;:&quot;Gérard&quot;,&quot;parse-names&quot;:false,&quot;dropping-particle&quot;:&quot;&quot;,&quot;non-dropping-particle&quot;:&quot;&quot;}],&quot;container-title&quot;:&quot;Nature 2008 456:7221&quot;,&quot;accessed&quot;:{&quot;date-parts&quot;:[[2025,1,31]]},&quot;DOI&quot;:&quot;10.1038/nature07450&quot;,&quot;ISSN&quot;:&quot;1476-4687&quot;,&quot;PMID&quot;:&quot;18987631&quot;,&quot;URL&quot;:&quot;https://www.nature.com/articles/nature07450&quot;,&quot;issued&quot;:{&quot;date-parts&quot;:[[2008,11,5]]},&quot;page&quot;:&quot;507-510&quot;,&quot;abstract&quot;:&quot;Isolated lymphoid follicles (ILFs) are areas of specialized lymphoid tissue found in the lining of the small intestine where they are involved in protecting the host from invading pathogens. A new study of the composition of ILFs and the factors required for their formation has found that they are induced in the mouse small intestine by the presence of peptidoglycan from Gram-negative bacteria via recognition by the NOD1 innate receptor in epithelia cells. ILFs range from clusters of a few B cells to well-organized lymphoid nodules. Once established, the ILFs exert control over the make-up of the bacterial community. This rare example of microbe-induced tissue genesis in mammals demonstrates how a constructive 'dialogue' between bacteria and host can contribute to efficient digestion and protection from intestinal pathogens. The generation of isolated lymphoid follicles is shown to depend on NOD1-induced responses to bacterial components. Isolated lymphoid follicles are in turn are shown to affect the composition of the host microbiota. Intestinal homeostasis is critical for efficient energy extraction from food and protection from pathogens. Its disruption can lead to an array of severe illnesses with major impacts on public health, such as inflammatory bowel disease characterized by self-destructive intestinal immunity. However, the mechanisms regulating the equilibrium between the large bacterial flora and the immune system remain unclear. Intestinal lymphoid tissues generate flora-reactive IgA-producing B cells, and include Peyer's patches and mesenteric lymph nodes, as well as numerous isolated lymphoid follicles (ILFs)1,2. Here we show that peptidoglycan from Gram-negative bacteria is necessary and sufficient to induce the genesis of ILFs in mice through recognition by the NOD1 (nucleotide-binding oligomerization domain containing 1) innate receptor in epithelial cells, and β-defensin 3- and CCL20-mediated signalling through the chemokine receptor CCR6. Maturation of ILFs into large B-cell clusters requires subsequent detection of bacteria by toll-like receptors. In the absence of ILFs, the composition of the intestinal bacterial community is profoundly altered. Our results demonstrate that intestinal bacterial commensals and the immune system communicate through an innate detection system to generate adaptive lymphoid tissues and maintain intestinal homeostasis.&quot;,&quot;publisher&quot;:&quot;Nature Publishing Group&quot;,&quot;issue&quot;:&quot;7221&quot;,&quot;volume&quot;:&quot;456&quot;,&quot;container-title-short&quot;:&quot;&quot;},&quot;isTemporary&quot;:false}],&quot;citationTag&quot;:&quot;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&quot;},{&quot;citationID&quot;:&quot;MENDELEY_CITATION_ab02f06c-6c19-4da6-bcf6-90c72a44d73c&quot;,&quot;properties&quot;:{&quot;noteIndex&quot;:0},&quot;isEdited&quot;:false,&quot;manualOverride&quot;:{&quot;isManuallyOverridden&quot;:false,&quot;citeprocText&quot;:&quot;(Richard &amp;#38; Sokol, 2019)&quot;,&quot;manualOverrideText&quot;:&quot;&quot;},&quot;citationItems&quot;:[{&quot;id&quot;:&quot;605bc8e0-f9ae-32e4-b71a-25b4871e4799&quot;,&quot;itemData&quot;:{&quot;type&quot;:&quot;article-journal&quot;,&quot;id&quot;:&quot;605bc8e0-f9ae-32e4-b71a-25b4871e4799&quot;,&quot;title&quot;:&quot;The gut mycobiota: insights into analysis, environmental interactions and role in gastrointestinal diseases&quot;,&quot;groupId&quot;:&quot;479d9a24-6180-31f7-a820-e4a39ef05a36&quot;,&quot;author&quot;:[{&quot;family&quot;:&quot;Richard&quot;,&quot;given&quot;:&quot;Mathias L.&quot;,&quot;parse-names&quot;:false,&quot;dropping-particle&quot;:&quot;&quot;,&quot;non-dropping-particle&quot;:&quot;&quot;},{&quot;family&quot;:&quot;Sokol&quot;,&quot;given&quot;:&quot;Harry&quot;,&quot;parse-names&quot;:false,&quot;dropping-particle&quot;:&quot;&quot;,&quot;non-dropping-particle&quot;:&quot;&quot;}],&quot;container-title&quot;:&quot;Nature Reviews Gastroenterology &amp; Hepatology 2019 16:6&quot;,&quot;accessed&quot;:{&quot;date-parts&quot;:[[2025,1,31]]},&quot;DOI&quot;:&quot;10.1038/s41575-019-0121-2&quot;,&quot;ISSN&quot;:&quot;1759-5053&quot;,&quot;PMID&quot;:&quot;30824884&quot;,&quot;URL&quot;:&quot;https://www.nature.com/articles/s41575-019-0121-2&quot;,&quot;issued&quot;:{&quot;date-parts&quot;:[[2019,3,1]]},&quot;page&quot;:&quot;331-345&quot;,&quot;abstract&quot;:&quot;The gut microbiota is a dense and diverse ecosystem that is involved in many physiological functions as well as in disease pathogenesis. It is dominated by bacteria, which have been extensively studied in the past 15 years; however, other microorganisms, such as fungi, phages, archaea and protists, are also present in the gut microbiota. Exploration of the fungal component, namely, the mycobiota, is at an early stage, and several specific technical challenges are associated with mycobiota analysis. The number of fungi in the lower gastrointestinal tract is far lower than that of bacteria, but fungal cells are much larger and much more complex than bacterial cells. In addition, a role of the mycobiota in disease, notably in IBD, is indicated by both descriptive data in humans and mechanistic data in mice. Interactions between bacteria and fungi within the gut, their functional roles and their interplay with the host and its immune system are fascinating areas that researchers are just beginning to investigate. In this Review, we discuss the newest data on the gut mycobiota and explore both the technical aspects of its study and its role in health and gastrointestinal diseases. The authors review the newest data on the gut fungal microbiota. They explore technical aspects of its analysis, how the mycobiome is influenced by immune and environmental factors, including fungi–bacteria interactions, and links between the mycobiota and gut diseases.&quot;,&quot;publisher&quot;:&quot;Nature Publishing Group&quot;,&quot;issue&quot;:&quot;6&quot;,&quot;volume&quot;:&quot;16&quot;,&quot;container-title-short&quot;:&quot;&quot;},&quot;isTemporary&quot;:false}],&quot;citationTag&quot;:&quot;MENDELEY_CITATION_v3_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&quot;},{&quot;citationID&quot;:&quot;MENDELEY_CITATION_95977ca3-34ae-412b-9299-550b3894864c&quot;,&quot;properties&quot;:{&quot;noteIndex&quot;:0},&quot;isEdited&quot;:false,&quot;manualOverride&quot;:{&quot;isManuallyOverridden&quot;:false,&quot;citeprocText&quot;:&quot;(Cremon et al., 2018; Sanders et al., 2019)&quot;,&quot;manualOverrideText&quot;:&quot;&quot;},&quot;citationItems&quot;:[{&quot;id&quot;:&quot;e98cfbc3-96f9-3f14-8fcf-763770e2af35&quot;,&quot;itemData&quot;:{&quot;type&quot;:&quot;article-journal&quot;,&quot;id&quot;:&quot;e98cfbc3-96f9-3f14-8fcf-763770e2af35&quot;,&quot;title&quot;:&quot;Probiotics and prebiotics in intestinal health and disease: from biology to the clinic&quot;,&quot;groupId&quot;:&quot;479d9a24-6180-31f7-a820-e4a39ef05a36&quot;,&quot;author&quot;:[{&quot;family&quot;:&quot;Sanders&quot;,&quot;given&quot;:&quot;Mary Ellen&quot;,&quot;parse-names&quot;:false,&quot;dropping-particle&quot;:&quot;&quot;,&quot;non-dropping-particle&quot;:&quot;&quot;},{&quot;family&quot;:&quot;Merenstein&quot;,&quot;given&quot;:&quot;Daniel J.&quot;,&quot;parse-names&quot;:false,&quot;dropping-particle&quot;:&quot;&quot;,&quot;non-dropping-particle&quot;:&quot;&quot;},{&quot;family&quot;:&quot;Reid&quot;,&quot;given&quot;:&quot;Gregor&quot;,&quot;parse-names&quot;:false,&quot;dropping-particle&quot;:&quot;&quot;,&quot;non-dropping-particle&quot;:&quot;&quot;},{&quot;family&quot;:&quot;Gibson&quot;,&quot;given&quot;:&quot;Glenn R.&quot;,&quot;parse-names&quot;:false,&quot;dropping-particle&quot;:&quot;&quot;,&quot;non-dropping-particle&quot;:&quot;&quot;},{&quot;family&quot;:&quot;Rastall&quot;,&quot;given&quot;:&quot;Robert A.&quot;,&quot;parse-names&quot;:false,&quot;dropping-particle&quot;:&quot;&quot;,&quot;non-dropping-particle&quot;:&quot;&quot;}],&quot;container-title&quot;:&quot;Nature Reviews Gastroenterology &amp; Hepatology 2019 16:10&quot;,&quot;accessed&quot;:{&quot;date-parts&quot;:[[2025,1,31]]},&quot;DOI&quot;:&quot;10.1038/s41575-019-0173-3&quot;,&quot;ISSN&quot;:&quot;1759-5053&quot;,&quot;PMID&quot;:&quot;31296969&quot;,&quot;URL&quot;:&quot;https://www.nature.com/articles/s41575-019-0173-3&quot;,&quot;issued&quot;:{&quot;date-parts&quot;:[[2019,7,11]]},&quot;page&quot;:&quot;605-616&quot;,&quot;abstract&quot;:&quot;Probiotics and prebiotics are microbiota-management tools for improving host health. They target gastrointestinal effects via the gut, although direct application to other sites such as the oral cavity, vaginal tract and skin is being explored. Here, we describe gut-derived effects in humans. In the past decade, research on the gut microbiome has rapidly accumulated and has been accompanied by increased interest in probiotics and prebiotics as a means to modulate the gut microbiota. Given the importance of these approaches for public health, it is timely to reiterate factual and supporting information on their clinical application and use. In this Review, we discuss scientific evidence on probiotics and prebiotics, including mechanistic insights into health effects. Strains of Lactobacillus, Bifidobacterium and Saccharomyces have a long history of safe and effective use as probiotics, but Roseburia spp., Akkermansia spp., Propionibacterium spp. and Faecalibacterium spp. show promise for the future. For prebiotics, glucans and fructans are well proven, and evidence is building on the prebiotic effects of other substances (for example, oligomers of mannose, glucose, xylose, pectin, starches, human milk and polyphenols). The gut microbiota has been implicated in a range of diseases. This Review describes current understanding of probiotics and prebiotics as a means to manage the microbiota to improve host health, including mechanisms of actions and potential for clinical use.&quot;,&quot;publisher&quot;:&quot;Nature Publishing Group&quot;,&quot;issue&quot;:&quot;10&quot;,&quot;volume&quot;:&quot;16&quot;,&quot;container-title-short&quot;:&quot;&quot;},&quot;isTemporary&quot;:false},{&quot;id&quot;:&quot;95f468f8-e2d4-33a4-a40c-51b951c53497&quot;,&quot;itemData&quot;:{&quot;type&quot;:&quot;article-journal&quot;,&quot;id&quot;:&quot;95f468f8-e2d4-33a4-a40c-51b951c53497&quot;,&quot;title&quot;:&quot;Pre- and probiotic overview&quot;,&quot;groupId&quot;:&quot;479d9a24-6180-31f7-a820-e4a39ef05a36&quot;,&quot;author&quot;:[{&quot;family&quot;:&quot;Cremon&quot;,&quot;given&quot;:&quot;Cesare&quot;,&quot;parse-names&quot;:false,&quot;dropping-particle&quot;:&quot;&quot;,&quot;non-dropping-particle&quot;:&quot;&quot;},{&quot;family&quot;:&quot;Barbaro&quot;,&quot;given&quot;:&quot;Maria Raffaella&quot;,&quot;parse-names&quot;:false,&quot;dropping-particle&quot;:&quot;&quot;,&quot;non-dropping-particle&quot;:&quot;&quot;},{&quot;family&quot;:&quot;Ventura&quot;,&quot;given&quot;:&quot;Marco&quot;,&quot;parse-names&quot;:false,&quot;dropping-particle&quot;:&quot;&quot;,&quot;non-dropping-particle&quot;:&quot;&quot;},{&quot;family&quot;:&quot;Barbara&quot;,&quot;given&quot;:&quot;Giovanni&quot;,&quot;parse-names&quot;:false,&quot;dropping-particle&quot;:&quot;&quot;,&quot;non-dropping-particle&quot;:&quot;&quot;}],&quot;container-title&quot;:&quot;Current Opinion in Pharmacology&quot;,&quot;accessed&quot;:{&quot;date-parts&quot;:[[2025,1,31]]},&quot;DOI&quot;:&quot;10.1016/J.COPH.2018.08.010&quot;,&quot;ISSN&quot;:&quot;1471-4892&quot;,&quot;PMID&quot;:&quot;30219638&quot;,&quot;issued&quot;:{&quot;date-parts&quot;:[[2018,12,1]]},&quot;page&quot;:&quot;87-92&quot;,&quot;abstract&quot;:&quot;The dynamic relationship between gut microbiota and its human host is also known as a trophic association that might range from commensalism, where only the microbe enjoys a positive effect from the relationship, to intestinal symbiosis where both host and microbe benefit from their interaction. In the last years, we have started to understand how alterations of the gut microbiota composition leading to the disruption of host-microbial interactions are associated and/or predispose individuals to disease conditions ranging from inflammatory bowel diseases to allergy and functional gastrointestinal disorders, such as irritable bowel syndrome. While we await important insights in this field, the microbiota is already a therapeutic target. Based on the actual definitions, prebiotics are defined as substrates that are selectively utilized by host microorganisms conferring a health benefit, while probiotics are live microorganisms that, when administered in adequate amounts, confer a health benefit on the host. Although their health promoting activities encompasses numerous effects, including immunostimulation, competitive exclusion of pathogens, and gut barrier enhancement, the exact mechanism of action by which these compounds exert their beneficial actions in humans is only partially known. In this review, we highlight the current insights into the clinical applications of prebiotics and probiotics in gastroenterology.&quot;,&quot;publisher&quot;:&quot;Elsevier&quot;,&quot;volume&quot;:&quot;43&quot;,&quot;container-title-short&quot;:&quot;Curr Opin Pharmacol&quot;},&quot;isTemporary&quot;:false}],&quot;citationTag&quot;:&quot;MENDELEY_CITATION_v3_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&quot;},{&quot;citationID&quot;:&quot;MENDELEY_CITATION_20f308fd-8b80-4385-b0fa-939e775dbb19&quot;,&quot;properties&quot;:{&quot;noteIndex&quot;:0},&quot;isEdited&quot;:false,&quot;manualOverride&quot;:{&quot;isManuallyOverridden&quot;:false,&quot;citeprocText&quot;:&quot;(Ley et al., 2006; Richard &amp;#38; Sokol, 2019)&quot;,&quot;manualOverrideText&quot;:&quot;&quot;},&quot;citationItems&quot;:[{&quot;id&quot;:&quot;9d148105-3fe0-307c-b8dd-495847b5da99&quot;,&quot;itemData&quot;:{&quot;type&quot;:&quot;article-journal&quot;,&quot;id&quot;:&quot;9d148105-3fe0-307c-b8dd-495847b5da99&quot;,&quot;title&quot;:&quot;Microbial ecology: human gut microbes associated with obesity&quot;,&quot;groupId&quot;:&quot;479d9a24-6180-31f7-a820-e4a39ef05a36&quot;,&quot;author&quot;:[{&quot;family&quot;:&quot;Ley&quot;,&quot;given&quot;:&quot;Ruth E.&quot;,&quot;parse-names&quot;:false,&quot;dropping-particle&quot;:&quot;&quot;,&quot;non-dropping-particle&quot;:&quot;&quot;},{&quot;family&quot;:&quot;Turnbaugh&quot;,&quot;given&quot;:&quot;Peter J.&quot;,&quot;parse-names&quot;:false,&quot;dropping-particle&quot;:&quot;&quot;,&quot;non-dropping-particle&quot;:&quot;&quot;},{&quot;family&quot;:&quot;Klein&quot;,&quot;given&quot;:&quot;Samuel&quot;,&quot;parse-names&quot;:false,&quot;dropping-particle&quot;:&quot;&quot;,&quot;non-dropping-particle&quot;:&quot;&quot;},{&quot;family&quot;:&quot;Gordon&quot;,&quot;given&quot;:&quot;Jeffrey I.&quot;,&quot;parse-names&quot;:false,&quot;dropping-particle&quot;:&quot;&quot;,&quot;non-dropping-particle&quot;:&quot;&quot;}],&quot;container-title&quot;:&quot;Nature&quot;,&quot;accessed&quot;:{&quot;date-parts&quot;:[[2025,1,31]]},&quot;DOI&quot;:&quot;10.1038/4441022A&quot;,&quot;ISSN&quot;:&quot;1476-4687&quot;,&quot;PMID&quot;:&quot;17183309&quot;,&quot;URL&quot;:&quot;https://pubmed.ncbi.nlm.nih.gov/17183309/&quot;,&quot;issued&quot;:{&quot;date-parts&quot;:[[2006,12,21]]},&quot;page&quot;:&quot;1022-1023&quot;,&quot;publisher&quot;:&quot;Nature&quot;,&quot;issue&quot;:&quot;7122&quot;,&quot;volume&quot;:&quot;444&quot;,&quot;container-title-short&quot;:&quot;Nature&quot;},&quot;isTemporary&quot;:false},{&quot;id&quot;:&quot;605bc8e0-f9ae-32e4-b71a-25b4871e4799&quot;,&quot;itemData&quot;:{&quot;type&quot;:&quot;article-journal&quot;,&quot;id&quot;:&quot;605bc8e0-f9ae-32e4-b71a-25b4871e4799&quot;,&quot;title&quot;:&quot;The gut mycobiota: insights into analysis, environmental interactions and role in gastrointestinal diseases&quot;,&quot;groupId&quot;:&quot;479d9a24-6180-31f7-a820-e4a39ef05a36&quot;,&quot;author&quot;:[{&quot;family&quot;:&quot;Richard&quot;,&quot;given&quot;:&quot;Mathias L.&quot;,&quot;parse-names&quot;:false,&quot;dropping-particle&quot;:&quot;&quot;,&quot;non-dropping-particle&quot;:&quot;&quot;},{&quot;family&quot;:&quot;Sokol&quot;,&quot;given&quot;:&quot;Harry&quot;,&quot;parse-names&quot;:false,&quot;dropping-particle&quot;:&quot;&quot;,&quot;non-dropping-particle&quot;:&quot;&quot;}],&quot;container-title&quot;:&quot;Nature Reviews Gastroenterology &amp; Hepatology 2019 16:6&quot;,&quot;accessed&quot;:{&quot;date-parts&quot;:[[2025,1,31]]},&quot;DOI&quot;:&quot;10.1038/s41575-019-0121-2&quot;,&quot;ISSN&quot;:&quot;1759-5053&quot;,&quot;PMID&quot;:&quot;30824884&quot;,&quot;URL&quot;:&quot;https://www.nature.com/articles/s41575-019-0121-2&quot;,&quot;issued&quot;:{&quot;date-parts&quot;:[[2019,3,1]]},&quot;page&quot;:&quot;331-345&quot;,&quot;abstract&quot;:&quot;The gut microbiota is a dense and diverse ecosystem that is involved in many physiological functions as well as in disease pathogenesis. It is dominated by bacteria, which have been extensively studied in the past 15 years; however, other microorganisms, such as fungi, phages, archaea and protists, are also present in the gut microbiota. Exploration of the fungal component, namely, the mycobiota, is at an early stage, and several specific technical challenges are associated with mycobiota analysis. The number of fungi in the lower gastrointestinal tract is far lower than that of bacteria, but fungal cells are much larger and much more complex than bacterial cells. In addition, a role of the mycobiota in disease, notably in IBD, is indicated by both descriptive data in humans and mechanistic data in mice. Interactions between bacteria and fungi within the gut, their functional roles and their interplay with the host and its immune system are fascinating areas that researchers are just beginning to investigate. In this Review, we discuss the newest data on the gut mycobiota and explore both the technical aspects of its study and its role in health and gastrointestinal diseases. The authors review the newest data on the gut fungal microbiota. They explore technical aspects of its analysis, how the mycobiome is influenced by immune and environmental factors, including fungi–bacteria interactions, and links between the mycobiota and gut diseases.&quot;,&quot;publisher&quot;:&quot;Nature Publishing Group&quot;,&quot;issue&quot;:&quot;6&quot;,&quot;volume&quot;:&quot;16&quot;,&quot;container-title-short&quot;:&quot;&quot;},&quot;isTemporary&quot;:false}],&quot;citationTag&quot;:&quot;MENDELEY_CITATION_v3_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&quot;},{&quot;citationID&quot;:&quot;MENDELEY_CITATION_b117da06-b24e-469c-81bd-dfe2bb5f80cd&quot;,&quot;properties&quot;:{&quot;noteIndex&quot;:0},&quot;isEdited&quot;:false,&quot;manualOverride&quot;:{&quot;isManuallyOverridden&quot;:false,&quot;citeprocText&quot;:&quot;(McFarland et al., 2018)&quot;,&quot;manualOverrideText&quot;:&quot;&quot;},&quot;citationItems&quot;:[{&quot;id&quot;:&quot;9d602b96-3d53-30bb-ac4e-dfb579b49d35&quot;,&quot;itemData&quot;:{&quot;type&quot;:&quot;article-journal&quot;,&quot;id&quot;:&quot;9d602b96-3d53-30bb-ac4e-dfb579b49d35&quot;,&quot;title&quot;:&quot;Strain-Specificity and Disease-Specificity of Probiotic Efficacy: A Systematic Review and Meta-Analysis&quot;,&quot;groupId&quot;:&quot;479d9a24-6180-31f7-a820-e4a39ef05a36&quot;,&quot;author&quot;:[{&quot;family&quot;:&quot;McFarland&quot;,&quot;given&quot;:&quot;Lynne&quot;,&quot;parse-names&quot;:false,&quot;dropping-particle&quot;:&quot;V.&quot;,&quot;non-dropping-particle&quot;:&quot;&quot;},{&quot;family&quot;:&quot;Evans&quot;,&quot;given&quot;:&quot;Charlesnika T.&quot;,&quot;parse-names&quot;:false,&quot;dropping-particle&quot;:&quot;&quot;,&quot;non-dropping-particle&quot;:&quot;&quot;},{&quot;family&quot;:&quot;Goldstein&quot;,&quot;given&quot;:&quot;Ellie J.C.&quot;,&quot;parse-names&quot;:false,&quot;dropping-particle&quot;:&quot;&quot;,&quot;non-dropping-particle&quot;:&quot;&quot;}],&quot;container-title&quot;:&quot;Frontiers in medicine&quot;,&quot;accessed&quot;:{&quot;date-parts&quot;:[[2025,1,31]]},&quot;DOI&quot;:&quot;10.3389/FMED.2018.00124&quot;,&quot;ISSN&quot;:&quot;2296-858X&quot;,&quot;PMID&quot;:&quot;29868585&quot;,&quot;URL&quot;:&quot;https://pubmed.ncbi.nlm.nih.gov/29868585/&quot;,&quot;issued&quot;:{&quot;date-parts&quot;:[[2018,5,1]]},&quot;abstract&quot;:&quot;Background: As the use and diversity of probiotic products expands, the choice of an appropriate type of probiotic is challenging for both medical care professionals and the public alike. Two vital factors in choosing the appropriate probiotic are often ignored, namely, the probiotic strain-specificity and disease-specificity for efficacy. Reviews and meta-analyses often pool together different types of probiotics, resulting in misleading conclusions of efficacy. Methods: A systematic review of the literature (1970-2017) assessing strain-specific and disease-specific probiotic efficacy was conducted. Trials were included for probiotics with an identifiable strain (either single strain or mixtures of strains) that had at least two randomized, controlled trials for each type of disease indication. The goal was to determine if probiotic strains have strain and/or disease-specific efficacy. Results: We included 228 trials and found evidence for both strain specificity and disease specificity for the efficacy of specific probiotic strains. Significant efficacy evidence was found for 7 (70%) of probiotic strain(s) among four preventive indications and 11 (65%) probiotic strain(s) among five treatment indications. Strain-specific efficacy for preventing adult antibiotic-associated diarrhea was clearly demonstrated within the Lactobacillus species [e.g., by the mixture of Lactobacillus acidophilus CL1285, Lactobacillus casei LBC80R, and Lactobacillus rhamnosus CLR2 (Bio-K+®), by L. casei DN114001 (Actimel®) and by Lactobacillus reuteri 55730], while other Lactobacillus strains did not show efficacy. Significant disease-specific variations in efficacy was demonstrated by L. rhamnosus GG and Saccharomyces boulardii CNCM I-745, as well as other probiotic strains. Conclusion: Strong evidence was found supporting the hypothesis that the efficacy of probiotics is both strain-specific and disease-specific. Clinical guidelines and meta-analyses need to recognize the importance of reporting outcomes by both specific strain(s) of probiotics and the type of disease. The clinical relevance of these findings indicates that health-care providers need to take these two factors into consideration when recommending the appropriate probiotic for their patient.&quot;,&quot;publisher&quot;:&quot;Front Med (Lausanne)&quot;,&quot;issue&quot;:&quot;MAY&quot;,&quot;volume&quot;:&quot;5&quot;,&quot;container-title-short&quot;:&quot;Front Med (Lausanne)&quot;},&quot;isTemporary&quot;:false}],&quot;citationTag&quot;:&quot;MENDELEY_CITATION_v3_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&quot;},{&quot;citationID&quot;:&quot;MENDELEY_CITATION_d18313a0-47da-46a4-bff2-ec11f80d0bba&quot;,&quot;properties&quot;:{&quot;noteIndex&quot;:0},&quot;isEdited&quot;:false,&quot;manualOverride&quot;:{&quot;isManuallyOverridden&quot;:false,&quot;citeprocText&quot;:&quot;(Kumari et al., 2020)&quot;,&quot;manualOverrideText&quot;:&quot;&quot;},&quot;citationItems&quot;:[{&quot;id&quot;:&quot;619d6c6c-e4b7-3333-9dd8-80767d5a06dc&quot;,&quot;itemData&quot;:{&quot;type&quot;:&quot;chapter&quot;,&quot;id&quot;:&quot;619d6c6c-e4b7-3333-9dd8-80767d5a06dc&quot;,&quot;title&quot;:&quot;Probiotics, prebiotics, and synbiotics: Current status and future uses for human health&quot;,&quot;groupId&quot;:&quot;479d9a24-6180-31f7-a820-e4a39ef05a36&quot;,&quot;author&quot;:[{&quot;family&quot;:&quot;Kumari&quot;,&quot;given&quot;:&quot;Rekha&quot;,&quot;parse-names&quot;:false,&quot;dropping-particle&quot;:&quot;&quot;,&quot;non-dropping-particle&quot;:&quot;&quot;},{&quot;family&quot;:&quot;Singh&quot;,&quot;given&quot;:&quot;Archana&quot;,&quot;parse-names&quot;:false,&quot;dropping-particle&quot;:&quot;&quot;,&quot;non-dropping-particle&quot;:&quot;&quot;},{&quot;family&quot;:&quot;Yadav&quot;,&quot;given&quot;:&quot;Ajar Nath&quot;,&quot;parse-names&quot;:false,&quot;dropping-particle&quot;:&quot;&quot;,&quot;non-dropping-particle&quot;:&quot;&quot;},{&quot;family&quot;:&quot;Mishra&quot;,&quot;given&quot;:&quot;Shashank&quot;,&quot;parse-names&quot;:false,&quot;dropping-particle&quot;:&quot;&quot;,&quot;non-dropping-particle&quot;:&quot;&quot;},{&quot;family&quot;:&quot;Sachan&quot;,&quot;given&quot;:&quot;Ashish&quot;,&quot;parse-names&quot;:false,&quot;dropping-particle&quot;:&quot;&quot;,&quot;non-dropping-particle&quot;:&quot;&quot;},{&quot;family&quot;:&quot;Ghosh Sachan&quot;,&quot;given&quot;:&quot;Shashwati&quot;,&quot;parse-names&quot;:false,&quot;dropping-particle&quot;:&quot;&quot;,&quot;non-dropping-particle&quot;:&quot;&quot;}],&quot;DOI&quot;:&quot;10.1016/B978-0-12-820528-0.00012-0&quot;,&quot;ISBN&quot;:&quot;9780128205280&quot;,&quot;issued&quot;:{&quot;date-parts&quot;:[[2020,5,8]]},&quot;page&quot;:&quot;173-190&quot;,&quot;container-title-short&quot;:&quot;&quot;},&quot;isTemporary&quot;:false}],&quot;citationTag&quot;:&quot;MENDELEY_CITATION_v3_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&quot;},{&quot;citationID&quot;:&quot;MENDELEY_CITATION_0a56a749-39a1-435d-b0a0-66b17b6e4fa9&quot;,&quot;properties&quot;:{&quot;noteIndex&quot;:0},&quot;isEdited&quot;:false,&quot;manualOverride&quot;:{&quot;citeprocText&quot;:&quot;(Cani &amp;#38; Delzenne, 2009)&quot;,&quot;isManuallyOverridden&quot;:true,&quot;manualOverrideText&quot;:&quot;(Cani and Delzenne 2009)&quot;},&quot;citationItems&quot;:[{&quot;id&quot;:&quot;cc4414b7-7e1e-5d54-9f3d-9bcc2695c993&quot;,&quot;itemData&quot;:{&quot;DOI&quot;:&quot;10.2174/138161209788168164&quot;,&quot;ISSN&quot;:&quot;13816128&quot;,&quot;PMID&quot;:&quot;19442172&quot;,&quot;abstract&quot;:&quot;Obesity is now classically characterized by a cluster of several metabolic disorders, and by a low grade inflammation. The evidence that the gut microbiota composition can be different between healthy and or obese and type 2 diabetic patients has led to the study of this environmental factor as a key link between the pathophysiology of metabolic diseases and the gut microbiota. Several mechanisms are proposed linking events occurring in the colon and the regulation of energy metabolism, such as i.e. the energy harvest from the diet, the synthesis of gut peptides involved in energy homeostasis (GLP-1, PYY...), and the regulation of fat storage. Moreover, the development of obesity and metabolic disorders following a high-fat diet may be associated to the innate immune system. Indeed, high-fat diet feeding triggers the development of obesity, inflammation, insulin resistance, type 2 diabetes and atherosclerosis by mechanisms dependent of the LPS and/or the fatty acids activation of the CD14/TLR4 receptor complex. Importantly, fat feeding is also associated with the development of metabolic endotoxemia in human subjects and participates in the low-grade inflammation, a mechanism associated with the development of atherogenic markers. Finally, data obtained in experimental models and human subjects are in favour of the fact that changing the gut microbiota (with prebiotics and/or probiotics) may participate in the control of the development of metabolic diseases associated with obesity. Thus, it would be useful to find specific strategies for modifying gut microbiota to impact on the occurrence of metabolic diseases.&quot;,&quot;author&quot;:[{&quot;dropping-particle&quot;:&quot;&quot;,&quot;family&quot;:&quot;Cani&quot;,&quot;given&quot;:&quot;Patrice&quot;,&quot;non-dropping-particle&quot;:&quot;&quot;,&quot;parse-names&quot;:false,&quot;suffix&quot;:&quot;&quot;},{&quot;dropping-particle&quot;:&quot;&quot;,&quot;family&quot;:&quot;Delzenne&quot;,&quot;given&quot;:&quot;Nathalie&quot;,&quot;non-dropping-particle&quot;:&quot;&quot;,&quot;parse-names&quot;:false,&quot;suffix&quot;:&quot;&quot;}],&quot;container-title&quot;:&quot;Current Pharmaceutical Design&quot;,&quot;id&quot;:&quot;cc4414b7-7e1e-5d54-9f3d-9bcc2695c993&quot;,&quot;issue&quot;:&quot;13&quot;,&quot;issued&quot;:{&quot;date-parts&quot;:[[&quot;2009&quot;,&quot;4&quot;,&quot;30&quot;]]},&quot;page&quot;:&quot;1546-1558&quot;,&quot;publisher&quot;:&quot;Bentham Science Publishers Ltd.&quot;,&quot;title&quot;:&quot;The Role of the Gut Microbiota in Energy Metabolism and Metabolic Disease&quot;,&quot;type&quot;:&quot;article-journal&quot;,&quot;volume&quot;:&quot;15&quot;,&quot;container-title-short&quot;:&quot;Curr Pharm Des&quot;},&quot;uris&quot;:[&quot;http://www.mendeley.com/documents/?uuid=669f9f43-bc83-34eb-b8cf-311b6c1fcd5b&quot;],&quot;isTemporary&quot;:false,&quot;legacyDesktopId&quot;:&quot;669f9f43-bc83-34eb-b8cf-311b6c1fcd5b&quot;}],&quot;citationTag&quot;:&quot;MENDELEY_CITATION_v3_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&quot;},{&quot;citationID&quot;:&quot;MENDELEY_CITATION_46baf2c4-0eee-41a9-8dbc-d61b94ac1af1&quot;,&quot;properties&quot;:{&quot;noteIndex&quot;:0},&quot;isEdited&quot;:false,&quot;manualOverride&quot;:{&quot;isManuallyOverridden&quot;:false,&quot;citeprocText&quot;:&quot;(Cerdó et al., 2019; Trejo &amp;#38; Sanz, 2013)&quot;,&quot;manualOverrideText&quot;:&quot;&quot;},&quot;citationItems&quot;:[{&quot;id&quot;:&quot;16d54d1a-fc23-3667-8667-df55b256241a&quot;,&quot;itemData&quot;:{&quot;type&quot;:&quot;chapter&quot;,&quot;id&quot;:&quot;16d54d1a-fc23-3667-8667-df55b256241a&quot;,&quot;title&quot;:&quot;10 - Intestinal bacteria and probiotics: effects on the immune system and impacts on human health&quot;,&quot;groupId&quot;:&quot;479d9a24-6180-31f7-a820-e4a39ef05a36&quot;,&quot;author&quot;:[{&quot;family&quot;:&quot;Trejo&quot;,&quot;given&quot;:&quot;F&quot;,&quot;parse-names&quot;:false,&quot;dropping-particle&quot;:&quot;&quot;,&quot;non-dropping-particle&quot;:&quot;&quot;},{&quot;family&quot;:&quot;Sanz&quot;,&quot;given&quot;:&quot;Y&quot;,&quot;parse-names&quot;:false,&quot;dropping-particle&quot;:&quot;&quot;,&quot;non-dropping-particle&quot;:&quot;&quot;}],&quot;collection-title&quot;:&quot;Woodhead Publishing Series in Food Science, Technology and Nutrition&quot;,&quot;container-title&quot;:&quot;Diet, Immunity and Inflammation&quot;,&quot;editor&quot;:[{&quot;family&quot;:&quot;Calder&quot;,&quot;given&quot;:&quot;Philip C&quot;,&quot;parse-names&quot;:false,&quot;dropping-particle&quot;:&quot;&quot;,&quot;non-dropping-particle&quot;:&quot;&quot;},{&quot;family&quot;:&quot;Yaqoob&quot;,&quot;given&quot;:&quot;Parveen&quot;,&quot;parse-names&quot;:false,&quot;dropping-particle&quot;:&quot;&quot;,&quot;non-dropping-particle&quot;:&quot;&quot;}],&quot;DOI&quot;:&quot;https://doi.org/10.1533/9780857095749.3.267&quot;,&quot;ISBN&quot;:&quot;978-0-85709-037-9&quot;,&quot;URL&quot;:&quot;https://www.sciencedirect.com/science/article/pii/B9780857090379500102&quot;,&quot;issued&quot;:{&quot;date-parts&quot;:[[2013]]},&quot;page&quot;:&quot;267-291&quot;,&quot;abstract&quot;:&quot;Abstract:\nThe intestinal microbiota and some probiotics are known to interact with the host’s immune system, thereby influencing both health status and disease risk. These interactions contribute to immune response activation against dangerous stimuli, as well as to the activation of regulatory mechanisms that avoid uncontrolled inflammation and chronic pathologies. To date, most of the applications of probiotics with immunomodulatory traits have been focused on prevention and treatment of different clinical conditions, including infections, chronic inflammatory bowel disorders and allergies. Herein, the modes of action of intestinal bacteria and probiotics on the immune system and their uses in human health are revised.&quot;,&quot;publisher&quot;:&quot;Woodhead Publishing&quot;,&quot;container-title-short&quot;:&quot;&quot;},&quot;isTemporary&quot;:false},{&quot;id&quot;:&quot;1306c691-8d99-356b-8aff-a52100077a11&quot;,&quot;itemData&quot;:{&quot;type&quot;:&quot;article-journal&quot;,&quot;id&quot;:&quot;1306c691-8d99-356b-8aff-a52100077a11&quot;,&quot;title&quot;:&quot;The Role of Probiotics and Prebiotics in the Prevention and Treatment of Obesity&quot;,&quot;groupId&quot;:&quot;479d9a24-6180-31f7-a820-e4a39ef05a36&quot;,&quot;author&quot;:[{&quot;family&quot;:&quot;Cerdó&quot;,&quot;given&quot;:&quot;Tomás&quot;,&quot;parse-names&quot;:false,&quot;dropping-particle&quot;:&quot;&quot;,&quot;non-dropping-particle&quot;:&quot;&quot;},{&quot;family&quot;:&quot;García-Santos&quot;,&quot;given&quot;:&quot;José Antonio&quot;,&quot;parse-names&quot;:false,&quot;dropping-particle&quot;:&quot;&quot;,&quot;non-dropping-particle&quot;:&quot;&quot;},{&quot;family&quot;:&quot;Bermúdez&quot;,&quot;given&quot;:&quot;Mercedes G.&quot;,&quot;parse-names&quot;:false,&quot;dropping-particle&quot;:&quot;&quot;,&quot;non-dropping-particle&quot;:&quot;&quot;},{&quot;family&quot;:&quot;Campoy&quot;,&quot;given&quot;:&quot;Cristina&quot;,&quot;parse-names&quot;:false,&quot;dropping-particle&quot;:&quot;&quot;,&quot;non-dropping-particle&quot;:&quot;&quot;}],&quot;container-title&quot;:&quot;Nutrients&quot;,&quot;accessed&quot;:{&quot;date-parts&quot;:[[2025,1,31]]},&quot;DOI&quot;:&quot;10.3390/NU11030635&quot;,&quot;ISSN&quot;:&quot;2072-6643&quot;,&quot;PMID&quot;:&quot;30875987&quot;,&quot;URL&quot;:&quot;https://pubmed.ncbi.nlm.nih.gov/30875987/&quot;,&quot;issued&quot;:{&quot;date-parts&quot;:[[2019,3,1]]},&quot;abstract&quot;:&quot;Obesity is a global pandemic complex to treat due to its multifactorial pathogenesis—an unhealthy lifestyle, neuronal and hormonal mechanisms, and genetic and epigenetic factors are involved. Scientific evidence supports the idea that obesity and metabolic consequences are strongly related to changes in both the function and composition of gut microbiota, which exert an essential role in modulating energy metabolism. Modifications of gut microbiota composition have been associated with variations in body weight and body mass index. Lifestyle modifications remain as primary therapy for obesity and related metabolic disorders. New therapeutic strategies to treat/prevent obesity have been proposed, based on pre-and/or probiotic modulation of gut microbiota to mimic that found in healthy non-obese subjects. Based on human and animal studies, this review aimed to discuss mechanisms through which gut microbiota could act as a key modifier of obesity and related metabolic complications. Evidence from animal studies and human clinical trials suggesting potential beneficial effects of prebiotic and various probiotic strains on those physical, biochemical, and metabolic parameters related to obesity is presented. As a conclusion, a deeper knowledge about pre-/probiotic mechanisms of action, in combination with adequately powered, randomized controlled follow-up studies, will facilitate the clinical application and development of personalized healthcare strategies.&quot;,&quot;publisher&quot;:&quot;Nutrients&quot;,&quot;issue&quot;:&quot;3&quot;,&quot;volume&quot;:&quot;11&quot;,&quot;container-title-short&quot;:&quot;Nutrients&quot;},&quot;isTemporary&quot;:false}],&quot;citationTag&quot;:&quot;MENDELEY_CITATION_v3_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&quot;},{&quot;citationID&quot;:&quot;MENDELEY_CITATION_9d2f39ae-af64-48ce-9abe-fc40f3c268d7&quot;,&quot;properties&quot;:{&quot;noteIndex&quot;:0},&quot;isEdited&quot;:false,&quot;manualOverride&quot;:{&quot;isManuallyOverridden&quot;:false,&quot;citeprocText&quot;:&quot;(Lee &amp;#38; Kim, 2007; Zmora et al., 2019)&quot;,&quot;manualOverrideText&quot;:&quot;&quot;},&quot;citationItems&quot;:[{&quot;id&quot;:&quot;e83c7846-049e-37b2-987b-d094e5cefbd1&quot;,&quot;itemData&quot;:{&quot;type&quot;:&quot;article-journal&quot;,&quot;id&quot;:&quot;e83c7846-049e-37b2-987b-d094e5cefbd1&quot;,&quot;title&quot;:&quot;Signaling Pathways Downstream of Pattern-Recognition Receptors and Their Cross Talk&quot;,&quot;groupId&quot;:&quot;479d9a24-6180-31f7-a820-e4a39ef05a36&quot;,&quot;author&quot;:[{&quot;family&quot;:&quot;Lee&quot;,&quot;given&quot;:&quot;Myeong Sup&quot;,&quot;parse-names&quot;:false,&quot;dropping-particle&quot;:&quot;&quot;,&quot;non-dropping-particle&quot;:&quot;&quot;},{&quot;family&quot;:&quot;Kim&quot;,&quot;given&quot;:&quot;Young-Joon&quot;,&quot;parse-names&quot;:false,&quot;dropping-particle&quot;:&quot;&quot;,&quot;non-dropping-particle&quot;:&quot;&quot;}],&quot;container-title&quot;:&quot;Annual Review of Biochemistry&quot;,&quot;DOI&quot;:&quot;https://doi.org/10.1146/annurev.biochem.76.060605.122847&quot;,&quot;ISSN&quot;:&quot;1545-4509&quot;,&quot;URL&quot;:&quot;https://www.annualreviews.org/content/journals/10.1146/annurev.biochem.76.060605.122847&quot;,&quot;issued&quot;:{&quot;date-parts&quot;:[[2007]]},&quot;page&quot;:&quot;447-480&quot;,&quot;abstract&quot;:&quot;Abstract Pattern-recognition receptors (PRRs) initiate innate immunity through pathogen recognition. Serum PRRs opsonize pathogens for enhanced phagocytic clearance. Toll-like receptors (TLRs) initiate common NF-κB/AP-1 and distinct IRF3/7 pathways to coordinate innate immunity and to initiate adaptive immunity against diverse pathogens. Cytoplasmic caspase-recruiting domain (CARD) helicases, such as RIG-I/MDA5, mediate antiviral immunity by inducing the production of type I interferons via the adaptor IPS-1, whereas nucleotide-binding oligomerization domain (NOD)-like receptors mediate mainly antibacterial immunity by activating NF-κB or inflammasomes. Dectin-1 is important for antifungal immunity, promoting phagocytosis and activating NF-κB. Potentially harmful TLR signaling pathways can be negatively regulated by negative feedback mechanisms and also by anti-inflammatory factors such as TGFβ, interleukin (IL)-10, and steroids. Many combinations of TLR-TLR and TLR-NOD modulate inflammatory responses. TLRs and NALP3 interplay to produce mature IL-1β. Thus signaling pathways downstream of PRRs and their cross talk control immune responses in effective manners.&quot;,&quot;publisher&quot;:&quot;Annual Reviews&quot;,&quot;issue&quot;:&quot;Volume 76, 2007&quot;,&quot;volume&quot;:&quot;76&quot;,&quot;container-title-short&quot;:&quot;Annu Rev Biochem&quot;},&quot;isTemporary&quot;:false},{&quot;id&quot;:&quot;e65f7021-7dce-3dc1-a75d-9b029bc00af2&quot;,&quot;itemData&quot;:{&quot;type&quot;:&quot;article-journal&quot;,&quot;id&quot;:&quot;e65f7021-7dce-3dc1-a75d-9b029bc00af2&quot;,&quot;title&quot;:&quot;You are what you eat: diet, health and the gut microbiota&quot;,&quot;groupId&quot;:&quot;479d9a24-6180-31f7-a820-e4a39ef05a36&quot;,&quot;author&quot;:[{&quot;family&quot;:&quot;Zmora&quot;,&quot;given&quot;:&quot;Niv&quot;,&quot;parse-names&quot;:false,&quot;dropping-particle&quot;:&quot;&quot;,&quot;non-dropping-particle&quot;:&quot;&quot;},{&quot;family&quot;:&quot;Suez&quot;,&quot;given&quot;:&quot;Jotham&quot;,&quot;parse-names&quot;:false,&quot;dropping-particle&quot;:&quot;&quot;,&quot;non-dropping-particle&quot;:&quot;&quot;},{&quot;family&quot;:&quot;Elinav&quot;,&quot;given&quot;:&quot;Eran&quot;,&quot;parse-names&quot;:false,&quot;dropping-particle&quot;:&quot;&quot;,&quot;non-dropping-particle&quot;:&quot;&quot;}],&quot;container-title&quot;:&quot;Nature reviews. Gastroenterology &amp; hepatology&quot;,&quot;accessed&quot;:{&quot;date-parts&quot;:[[2024,5,3]]},&quot;DOI&quot;:&quot;10.1038/S41575-018-0061-2&quot;,&quot;ISSN&quot;:&quot;1759-5053&quot;,&quot;PMID&quot;:&quot;30262901&quot;,&quot;URL&quot;:&quot;https://pubmed.ncbi.nlm.nih.gov/30262901/&quot;,&quot;issued&quot;:{&quot;date-parts&quot;:[[2019,1,1]]},&quot;page&quot;:&quot;35-56&quot;,&quot;abstract&quot;:&quot;Since the renaissance of microbiome research in the past decade, much insight has accumulated in comprehending forces shaping the architecture and functionality of resident microorganisms in the human gut. Of the multiple host-endogenous and host-exogenous factors involved, diet emerges as a pivotal determinant of gut microbiota community structure and function. By introducing dietary signals into the nexus between the host and its microbiota, nutrition sustains homeostasis or contributes to disease susceptibility. Herein, we summarize major concepts related to the effect of dietary constituents on the gut microbiota, highlighting chief principles in the diet–microbiota crosstalk. We then discuss the health benefits and detrimental consequences that the interactions between dietary and microbial factors elicit in the host. Finally, we present the promises and challenges that arise when seeking to incorporate microbiome data in dietary planning and portray the anticipated revolution that the field of nutrition is facing upon adopting these novel concepts.&quot;,&quot;publisher&quot;:&quot;Nat Rev Gastroenterol Hepatol&quot;,&quot;issue&quot;:&quot;1&quot;,&quot;volume&quot;:&quot;16&quot;,&quot;container-title-short&quot;:&quot;Nat Rev Gastroenterol Hepatol&quot;},&quot;isTemporary&quot;:false}],&quot;citationTag&quot;:&quot;MENDELEY_CITATION_v3_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&quot;},{&quot;citationID&quot;:&quot;MENDELEY_CITATION_ef9d5e34-9250-45b4-9b12-96adf4ac44b8&quot;,&quot;properties&quot;:{&quot;noteIndex&quot;:0},&quot;isEdited&quot;:false,&quot;manualOverride&quot;:{&quot;isManuallyOverridden&quot;:false,&quot;citeprocText&quot;:&quot;(Clough &amp;#38; Barrett, 2016)&quot;,&quot;manualOverrideText&quot;:&quot;&quot;},&quot;citationItems&quot;:[{&quot;id&quot;:&quot;eb4edb1f-7179-39f8-b9f9-3bb3279e5b78&quot;,&quot;itemData&quot;:{&quot;type&quot;:&quot;article-journal&quot;,&quot;id&quot;:&quot;eb4edb1f-7179-39f8-b9f9-3bb3279e5b78&quot;,&quot;title&quot;:&quot;The Gene Expression Omnibus Database&quot;,&quot;groupId&quot;:&quot;479d9a24-6180-31f7-a820-e4a39ef05a36&quot;,&quot;author&quot;:[{&quot;family&quot;:&quot;Clough&quot;,&quot;given&quot;:&quot;Emily&quot;,&quot;parse-names&quot;:false,&quot;dropping-particle&quot;:&quot;&quot;,&quot;non-dropping-particle&quot;:&quot;&quot;},{&quot;family&quot;:&quot;Barrett&quot;,&quot;given&quot;:&quot;Tanya&quot;,&quot;parse-names&quot;:false,&quot;dropping-particle&quot;:&quot;&quot;,&quot;non-dropping-particle&quot;:&quot;&quot;}],&quot;container-title&quot;:&quot;Methods in molecular biology (Clifton, N.J.)&quot;,&quot;accessed&quot;:{&quot;date-parts&quot;:[[2025,1,31]]},&quot;DOI&quot;:&quot;10.1007/978-1-4939-3578-9_5&quot;,&quot;ISSN&quot;:&quot;1940-6029&quot;,&quot;PMID&quot;:&quot;27008011&quot;,&quot;URL&quot;:&quot;https://pubmed.ncbi.nlm.nih.gov/27008011/&quot;,&quot;issued&quot;:{&quot;date-parts&quot;:[[2016]]},&quot;page&quot;:&quot;93-110&quot;,&quot;abstract&quot;:&quot;The Gene Expression Omnibus (GEO) database is an international public repository that archives and freely distributes high-throughput gene expression and other functional genomics data sets. Created in 2000 as a worldwide resource for gene expression studies, GEO has evolved with rapidly changing technologies and now accepts high-throughput data for many other data applications, including those that examine genome methylation, chromatin structure, and genome–protein interactions. GEO supports community-derived reporting standards that specify provision of several critical study elements including raw data, processed data, and descriptive metadata. The database not only provides access to data for tens of thousands of studies, but also offers various Web-based tools and strategies that enable users to locate data relevant to their specific interests, as well as to visualize and analyze the data. This chapter includes detailed descriptions of methods to query and download GEO data and use the analysis and visualization tools. The GEO homepage is at http://www.ncbi.nlm.nih.gov/geo/.&quot;,&quot;publisher&quot;:&quot;Methods Mol Biol&quot;,&quot;volume&quot;:&quot;1418&quot;,&quot;container-title-short&quot;:&quot;Methods Mol Biol&quot;},&quot;isTemporary&quot;:false}],&quot;citationTag&quot;:&quot;MENDELEY_CITATION_v3_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&quot;},{&quot;citationID&quot;:&quot;MENDELEY_CITATION_72e4a5d0-9e4c-4f38-8043-fb0267a50f67&quot;,&quot;properties&quot;:{&quot;noteIndex&quot;:0},&quot;isEdited&quot;:false,&quot;manualOverride&quot;:{&quot;isManuallyOverridden&quot;:false,&quot;citeprocText&quot;:&quot;(Peng et al., 2019)&quot;,&quot;manualOverrideText&quot;:&quot;&quot;},&quot;citationItems&quot;:[{&quot;id&quot;:&quot;ff4e1b56-00a1-34eb-b90f-0d6e0b31fea9&quot;,&quot;itemData&quot;:{&quot;type&quot;:&quot;article-journal&quot;,&quot;id&quot;:&quot;ff4e1b56-00a1-34eb-b90f-0d6e0b31fea9&quot;,&quot;title&quot;:&quot;Probiotic Bacillus subtilis CW14 reduces disruption of the epithelial barrier and toxicity of ochratoxin A to Caco-2 cells&quot;,&quot;groupId&quot;:&quot;479d9a24-6180-31f7-a820-e4a39ef05a36&quot;,&quot;author&quot;:[{&quot;family&quot;:&quot;Peng&quot;,&quot;given&quot;:&quot;Mengxue&quot;,&quot;parse-names&quot;:false,&quot;dropping-particle&quot;:&quot;&quot;,&quot;non-dropping-particle&quot;:&quot;&quot;},{&quot;family&quot;:&quot;Liu&quot;,&quot;given&quot;:&quot;Jiawei&quot;,&quot;parse-names&quot;:false,&quot;dropping-particle&quot;:&quot;&quot;,&quot;non-dropping-particle&quot;:&quot;&quot;},{&quot;family&quot;:&quot;Liang&quot;,&quot;given&quot;:&quot;Zhihong&quot;,&quot;parse-names&quot;:false,&quot;dropping-particle&quot;:&quot;&quot;,&quot;non-dropping-particle&quot;:&quot;&quot;}],&quot;container-title&quot;:&quot;Food and Chemical Toxicology&quot;,&quot;DOI&quot;:&quot;10.1016/j.fct.2019.02.009&quot;,&quot;ISSN&quot;:&quot;18736351&quot;,&quot;PMID&quot;:&quot;30763683&quot;,&quot;issued&quot;:{&quot;date-parts&quot;:[[2019,4,1]]},&quot;page&quot;:&quot;25-33&quot;,&quot;abstract&quot;:&quot;The multiple toxic effects of ochratoxin A (OTA) are a threat for human and animal. This study aimed to examine whether B. subtilis CW14 protected against OTA-induced barrier disruption and cell damage to Caco-2 cells. The results showed that Caco-2 cells treated with OTA led to microvilli disruption, tight junction protein (ZO-1 and claudin-1) damage, and inhibition of cell proliferation by arresting the cell cycle in the G2/M phase that promoted apoptosis. The treatment of B. subtilis CW14 mitigated the tight junction injury by improving ZO-1 protein expression, and it reduced apoptosis that was induced by OTA. Furthermore, transcriptome analysis indicated that OTA down-regulated genes that involved in the tight junction, cell cycle, and apoptosis-related signaling pathways. B. subtilis CW14 may have protected the ZO-1 protein by activating the toll-like receptor signaling pathway, and it reduced OTA damage by down-regulating the death receptor genes and up-regulating the DNA repair genes. These findings demonstrated the importance of B. subtilis CW14 in the regulation of tight junction proteins and in reducing death of intestinal epithelial cells. Thus, B. subtilis CW14 is a potential candidate as a food additive to protect against intestinal damage.&quot;,&quot;publisher&quot;:&quot;Elsevier Ltd&quot;,&quot;volume&quot;:&quot;126&quot;,&quot;container-title-short&quot;:&quot;&quot;},&quot;isTemporary&quot;:false}],&quot;citationTag&quot;:&quot;MENDELEY_CITATION_v3_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&quot;},{&quot;citationID&quot;:&quot;MENDELEY_CITATION_060d2fc3-1d05-4274-8f22-0f7834d6f061&quot;,&quot;properties&quot;:{&quot;noteIndex&quot;:0},&quot;isEdited&quot;:false,&quot;manualOverride&quot;:{&quot;isManuallyOverridden&quot;:false,&quot;citeprocText&quot;:&quot;(Cousin et al., 2016)&quot;,&quot;manualOverrideText&quot;:&quot;&quot;},&quot;citationItems&quot;:[{&quot;id&quot;:&quot;ad55dc13-8d87-3dfd-b830-492e9d5c4795&quot;,&quot;itemData&quot;:{&quot;type&quot;:&quot;article-journal&quot;,&quot;id&quot;:&quot;ad55dc13-8d87-3dfd-b830-492e9d5c4795&quot;,&quot;title&quot;:&quot;The probiotic Propionibacterium freudenreichii as a new adjuvant for TRAIL-based therapy in colorectal cancer&quot;,&quot;groupId&quot;:&quot;479d9a24-6180-31f7-a820-e4a39ef05a36&quot;,&quot;author&quot;:[{&quot;family&quot;:&quot;Cousin&quot;,&quot;given&quot;:&quot;F J&quot;,&quot;parse-names&quot;:false,&quot;dropping-particle&quot;:&quot;&quot;,&quot;non-dropping-particle&quot;:&quot;&quot;},{&quot;family&quot;:&quot;Jouan-Lanhouet&quot;,&quot;given&quot;:&quot;S&quot;,&quot;parse-names&quot;:false,&quot;dropping-particle&quot;:&quot;&quot;,&quot;non-dropping-particle&quot;:&quot;&quot;},{&quot;family&quot;:&quot;Théret&quot;,&quot;given&quot;:&quot;N&quot;,&quot;parse-names&quot;:false,&quot;dropping-particle&quot;:&quot;&quot;,&quot;non-dropping-particle&quot;:&quot;&quot;},{&quot;family&quot;:&quot;Brenner&quot;,&quot;given&quot;:&quot;C&quot;,&quot;parse-names&quot;:false,&quot;dropping-particle&quot;:&quot;&quot;,&quot;non-dropping-particle&quot;:&quot;&quot;},{&quot;family&quot;:&quot;Jouan&quot;,&quot;given&quot;:&quot;E&quot;,&quot;parse-names&quot;:false,&quot;dropping-particle&quot;:&quot;&quot;,&quot;non-dropping-particle&quot;:&quot;&quot;},{&quot;family&quot;:&quot;Moigne-Muller&quot;,&quot;given&quot;:&quot;G L&quot;,&quot;parse-names&quot;:false,&quot;dropping-particle&quot;:&quot;&quot;,&quot;non-dropping-particle&quot;:&quot;&quot;},{&quot;family&quot;:&quot;Dimanche-Boitrel&quot;,&quot;given&quot;:&quot;M.-T.&quot;,&quot;parse-names&quot;:false,&quot;dropping-particle&quot;:&quot;&quot;,&quot;non-dropping-particle&quot;:&quot;&quot;},{&quot;family&quot;:&quot;Jan&quot;,&quot;given&quot;:&quot;G&quot;,&quot;parse-names&quot;:false,&quot;dropping-particle&quot;:&quot;&quot;,&quot;non-dropping-particle&quot;:&quot;&quot;}],&quot;container-title&quot;:&quot;Oncotarget&quot;,&quot;DOI&quot;:&quot;10.18632/oncotarget.6881&quot;,&quot;URL&quot;:&quot;https://www.scopus.com/inward/record.uri?eid=2-s2.0-84981216578&amp;doi=10.18632%2foncotarget.6881&amp;partnerID=40&amp;md5=d5fa6407da2c7d6dee201c873e435121&quot;,&quot;issued&quot;:{&quot;date-parts&quot;:[[2016]]},&quot;page&quot;:&quot;7161-7178&quot;,&quot;issue&quot;:&quot;6&quot;,&quot;volume&quot;:&quot;7&quot;,&quot;container-title-short&quot;:&quot;Oncotarget&quot;},&quot;isTemporary&quot;:false}],&quot;citationTag&quot;:&quot;MENDELEY_CITATION_v3_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&quot;},{&quot;citationID&quot;:&quot;MENDELEY_CITATION_c38c5a6e-fbc5-4db5-b008-cc5efd0a1fb7&quot;,&quot;properties&quot;:{&quot;noteIndex&quot;:0},&quot;isEdited&quot;:false,&quot;manualOverride&quot;:{&quot;isManuallyOverridden&quot;:true,&quot;citeprocText&quot;:&quot;(Love et al., 2014)&quot;,&quot;manualOverrideText&quot;:&quot;(Love et al., 2014) package&quot;},&quot;citationItems&quot;:[{&quot;id&quot;:&quot;67b6ddd6-96e5-3e7b-a807-5718ab2a7b96&quot;,&quot;itemData&quot;:{&quot;type&quot;:&quot;article-journal&quot;,&quot;id&quot;:&quot;67b6ddd6-96e5-3e7b-a807-5718ab2a7b96&quot;,&quot;title&quot;:&quot;Moderated estimation of fold change and dispersion for RNA-seq data with DESeq2&quot;,&quot;groupId&quot;:&quot;479d9a24-6180-31f7-a820-e4a39ef05a36&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accessed&quot;:{&quot;date-parts&quot;:[[2024,8,30]]},&quot;DOI&quot;:&quot;10.1186/S13059-014-0550-8/FIGURES/9&quot;,&quot;ISSN&quot;:&quot;1474760X&quot;,&quot;PMID&quot;:&quot;25516281&quot;,&quot;URL&quot;:&quot;https://genomebiology.biomedcentral.com/articles/10.1186/s13059-014-0550-8&quot;,&quot;issued&quot;:{&quot;date-parts&quot;:[[2014,12,5]]},&quot;page&quot;:&quot;1-21&quot;,&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container-title-short&quot;:&quot;Genome Biol&quot;},&quot;isTemporary&quot;:false}],&quot;citationTag&quot;:&quot;MENDELEY_CITATION_v3_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&quot;},{&quot;citationID&quot;:&quot;MENDELEY_CITATION_58679a2e-b605-41cd-ae26-9cd76608809d&quot;,&quot;properties&quot;:{&quot;noteIndex&quot;:0},&quot;isEdited&quot;:false,&quot;manualOverride&quot;:{&quot;isManuallyOverridden&quot;:false,&quot;citeprocText&quot;:&quot;(Love et al., 2014)&quot;,&quot;manualOverrideText&quot;:&quot;&quot;},&quot;citationItems&quot;:[{&quot;id&quot;:&quot;67b6ddd6-96e5-3e7b-a807-5718ab2a7b96&quot;,&quot;itemData&quot;:{&quot;type&quot;:&quot;article-journal&quot;,&quot;id&quot;:&quot;67b6ddd6-96e5-3e7b-a807-5718ab2a7b96&quot;,&quot;title&quot;:&quot;Moderated estimation of fold change and dispersion for RNA-seq data with DESeq2&quot;,&quot;groupId&quot;:&quot;479d9a24-6180-31f7-a820-e4a39ef05a36&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accessed&quot;:{&quot;date-parts&quot;:[[2024,8,30]]},&quot;DOI&quot;:&quot;10.1186/S13059-014-0550-8/FIGURES/9&quot;,&quot;ISSN&quot;:&quot;1474760X&quot;,&quot;PMID&quot;:&quot;25516281&quot;,&quot;URL&quot;:&quot;https://genomebiology.biomedcentral.com/articles/10.1186/s13059-014-0550-8&quot;,&quot;issued&quot;:{&quot;date-parts&quot;:[[2014,12,5]]},&quot;page&quot;:&quot;1-21&quot;,&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container-title-short&quot;:&quot;Genome Biol&quot;},&quot;isTemporary&quot;:false}],&quot;citationTag&quot;:&quot;MENDELEY_CITATION_v3_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&quot;},{&quot;citationID&quot;:&quot;MENDELEY_CITATION_afa387ad-d8c8-40f8-899c-fa98ca415be5&quot;,&quot;properties&quot;:{&quot;noteIndex&quot;:0},&quot;isEdited&quot;:false,&quot;manualOverride&quot;:{&quot;isManuallyOverridden&quot;:false,&quot;citeprocText&quot;:&quot;(Harrison et al., 2024)&quot;,&quot;manualOverrideText&quot;:&quot;&quot;},&quot;citationItems&quot;:[{&quot;id&quot;:&quot;28b2cc5a-f5bd-3e15-b801-be650602c13f&quot;,&quot;itemData&quot;:{&quot;type&quot;:&quot;article-journal&quot;,&quot;id&quot;:&quot;28b2cc5a-f5bd-3e15-b801-be650602c13f&quot;,&quot;title&quot;:&quot;Ensembl 2024&quot;,&quot;groupId&quot;:&quot;479d9a24-6180-31f7-a820-e4a39ef05a36&quot;,&quot;author&quot;:[{&quot;family&quot;:&quot;Harrison&quot;,&quot;given&quot;:&quot;Peter W.&quot;,&quot;parse-names&quot;:false,&quot;dropping-particle&quot;:&quot;&quot;,&quot;non-dropping-particle&quot;:&quot;&quot;},{&quot;family&quot;:&quot;Amode&quot;,&quot;given&quot;:&quot;M. Ridwan&quot;,&quot;parse-names&quot;:false,&quot;dropping-particle&quot;:&quot;&quot;,&quot;non-dropping-particle&quot;:&quot;&quot;},{&quot;family&quot;:&quot;Austine-Orimoloye&quot;,&quot;given&quot;:&quot;Olanrewaju&quot;,&quot;parse-names&quot;:false,&quot;dropping-particle&quot;:&quot;&quot;,&quot;non-dropping-particle&quot;:&quot;&quot;},{&quot;family&quot;:&quot;Azov&quot;,&quot;given&quot;:&quot;Andrey G.&quot;,&quot;parse-names&quot;:false,&quot;dropping-particle&quot;:&quot;&quot;,&quot;non-dropping-particle&quot;:&quot;&quot;},{&quot;family&quot;:&quot;Barba&quot;,&quot;given&quot;:&quot;Matthieu&quot;,&quot;parse-names&quot;:false,&quot;dropping-particle&quot;:&quot;&quot;,&quot;non-dropping-particle&quot;:&quot;&quot;},{&quot;family&quot;:&quot;Barnes&quot;,&quot;given&quot;:&quot;If&quot;,&quot;parse-names&quot;:false,&quot;dropping-particle&quot;:&quot;&quot;,&quot;non-dropping-particle&quot;:&quot;&quot;},{&quot;family&quot;:&quot;Becker&quot;,&quot;given&quot;:&quot;Arne&quot;,&quot;parse-names&quot;:false,&quot;dropping-particle&quot;:&quot;&quot;,&quot;non-dropping-particle&quot;:&quot;&quot;},{&quot;family&quot;:&quot;Bennett&quot;,&quot;given&quot;:&quot;Ruth&quot;,&quot;parse-names&quot;:false,&quot;dropping-particle&quot;:&quot;&quot;,&quot;non-dropping-particle&quot;:&quot;&quot;},{&quot;family&quot;:&quot;Berry&quot;,&quot;given&quot;:&quot;Andrew&quot;,&quot;parse-names&quot;:false,&quot;dropping-particle&quot;:&quot;&quot;,&quot;non-dropping-particle&quot;:&quot;&quot;},{&quot;family&quot;:&quot;Bhai&quot;,&quot;given&quot;:&quot;Jyothish&quot;,&quot;parse-names&quot;:false,&quot;dropping-particle&quot;:&quot;&quot;,&quot;non-dropping-particle&quot;:&quot;&quot;},{&quot;family&quot;:&quot;Bhurji&quot;,&quot;given&quot;:&quot;Simarpreet Kaur&quot;,&quot;parse-names&quot;:false,&quot;dropping-particle&quot;:&quot;&quot;,&quot;non-dropping-particle&quot;:&quot;&quot;},{&quot;family&quot;:&quot;Boddu&quot;,&quot;given&quot;:&quot;Sanjay&quot;,&quot;parse-names&quot;:false,&quot;dropping-particle&quot;:&quot;&quot;,&quot;non-dropping-particle&quot;:&quot;&quot;},{&quot;family&quot;:&quot;Lins&quot;,&quot;given&quot;:&quot;Paulo R.Branco&quot;,&quot;parse-names&quot;:false,&quot;dropping-particle&quot;:&quot;&quot;,&quot;non-dropping-particle&quot;:&quot;&quot;},{&quot;family&quot;:&quot;Brooks&quot;,&quot;given&quot;:&quot;Lucy&quot;,&quot;parse-names&quot;:false,&quot;dropping-particle&quot;:&quot;&quot;,&quot;non-dropping-particle&quot;:&quot;&quot;},{&quot;family&quot;:&quot;Ramaraju&quot;,&quot;given&quot;:&quot;Shashank Budhanuru&quot;,&quot;parse-names&quot;:false,&quot;dropping-particle&quot;:&quot;&quot;,&quot;non-dropping-particle&quot;:&quot;&quot;},{&quot;family&quot;:&quot;Campbell&quot;,&quot;given&quot;:&quot;Lahcen I.&quot;,&quot;parse-names&quot;:false,&quot;dropping-particle&quot;:&quot;&quot;,&quot;non-dropping-particle&quot;:&quot;&quot;},{&quot;family&quot;:&quot;Martinez&quot;,&quot;given&quot;:&quot;Manuel Carbajo&quot;,&quot;parse-names&quot;:false,&quot;dropping-particle&quot;:&quot;&quot;,&quot;non-dropping-particle&quot;:&quot;&quot;},{&quot;family&quot;:&quot;Charkhchi&quot;,&quot;given&quot;:&quot;Mehrnaz&quot;,&quot;parse-names&quot;:false,&quot;dropping-particle&quot;:&quot;&quot;,&quot;non-dropping-particle&quot;:&quot;&quot;},{&quot;family&quot;:&quot;Chougule&quot;,&quot;given&quot;:&quot;Kapeel&quot;,&quot;parse-names&quot;:false,&quot;dropping-particle&quot;:&quot;&quot;,&quot;non-dropping-particle&quot;:&quot;&quot;},{&quot;family&quot;:&quot;Cockburn&quot;,&quot;given&quot;:&quot;Alexander&quot;,&quot;parse-names&quot;:false,&quot;dropping-particle&quot;:&quot;&quot;,&quot;non-dropping-particle&quot;:&quot;&quot;},{&quot;family&quot;:&quot;Davidson&quot;,&quot;given&quot;:&quot;Claire&quot;,&quot;parse-names&quot;:false,&quot;dropping-particle&quot;:&quot;&quot;,&quot;non-dropping-particle&quot;:&quot;&quot;},{&quot;family&quot;:&quot;Silva&quot;,&quot;given&quot;:&quot;Nishadi H.&quot;,&quot;parse-names&quot;:false,&quot;dropping-particle&quot;:&quot;&quot;,&quot;non-dropping-particle&quot;:&quot;De&quot;},{&quot;family&quot;:&quot;Dodiya&quot;,&quot;given&quot;:&quot;Kamalkumar&quot;,&quot;parse-names&quot;:false,&quot;dropping-particle&quot;:&quot;&quot;,&quot;non-dropping-particle&quot;:&quot;&quot;},{&quot;family&quot;:&quot;Donaldson&quot;,&quot;given&quot;:&quot;Sarah&quot;,&quot;parse-names&quot;:false,&quot;dropping-particle&quot;:&quot;&quot;,&quot;non-dropping-particle&quot;:&quot;&quot;},{&quot;family&quot;:&quot;Houdaigui&quot;,&quot;given&quot;:&quot;Bilal&quot;,&quot;parse-names&quot;:false,&quot;dropping-particle&quot;:&quot;&quot;,&quot;non-dropping-particle&quot;:&quot;El&quot;},{&quot;family&quot;:&quot;Naboulsi&quot;,&quot;given&quot;:&quot;Tamara&quot;,&quot;parse-names&quot;:false,&quot;dropping-particle&quot;:&quot;&quot;,&quot;non-dropping-particle&quot;:&quot;El&quot;},{&quot;family&quot;:&quot;Fatima&quot;,&quot;given&quot;:&quot;Reham&quot;,&quot;parse-names&quot;:false,&quot;dropping-particle&quot;:&quot;&quot;,&quot;non-dropping-particle&quot;:&quot;&quot;},{&quot;family&quot;:&quot;Giron&quot;,&quot;given&quot;:&quot;Carlos Garcia&quot;,&quot;parse-names&quot;:false,&quot;dropping-particle&quot;:&quot;&quot;,&quot;non-dropping-particle&quot;:&quot;&quot;},{&quot;family&quot;:&quot;Genez&quot;,&quot;given&quot;:&quot;Thiago&quot;,&quot;parse-names&quot;:false,&quot;dropping-particle&quot;:&quot;&quot;,&quot;non-dropping-particle&quot;:&quot;&quot;},{&quot;family&quot;:&quot;Grigoriadis&quot;,&quot;given&quot;:&quot;Dionysios&quot;,&quot;parse-names&quot;:false,&quot;dropping-particle&quot;:&quot;&quot;,&quot;non-dropping-particle&quot;:&quot;&quot;},{&quot;family&quot;:&quot;Ghattaoraya&quot;,&quot;given&quot;:&quot;Gurpreet S.&quot;,&quot;parse-names&quot;:false,&quot;dropping-particle&quot;:&quot;&quot;,&quot;non-dropping-particle&quot;:&quot;&quot;},{&quot;family&quot;:&quot;Martinez&quot;,&quot;given&quot;:&quot;Jose Gonzalez&quot;,&quot;parse-names&quot;:false,&quot;dropping-particle&quot;:&quot;&quot;,&quot;non-dropping-particle&quot;:&quot;&quot;},{&quot;family&quot;:&quot;Gurbich&quot;,&quot;given&quot;:&quot;Tatiana A.&quot;,&quot;parse-names&quot;:false,&quot;dropping-particle&quot;:&quot;&quot;,&quot;non-dropping-particle&quot;:&quot;&quot;},{&quot;family&quot;:&quot;Hardy&quot;,&quot;given&quot;:&quot;Matthew&quot;,&quot;parse-names&quot;:false,&quot;dropping-particle&quot;:&quot;&quot;,&quot;non-dropping-particle&quot;:&quot;&quot;},{&quot;family&quot;:&quot;Hollis&quot;,&quot;given&quot;:&quot;Zoe&quot;,&quot;parse-names&quot;:false,&quot;dropping-particle&quot;:&quot;&quot;,&quot;non-dropping-particle&quot;:&quot;&quot;},{&quot;family&quot;:&quot;Hourlier&quot;,&quot;given&quot;:&quot;Thibaut&quot;,&quot;parse-names&quot;:false,&quot;dropping-particle&quot;:&quot;&quot;,&quot;non-dropping-particle&quot;:&quot;&quot;},{&quot;family&quot;:&quot;Hunt&quot;,&quot;given&quot;:&quot;Toby&quot;,&quot;parse-names&quot;:false,&quot;dropping-particle&quot;:&quot;&quot;,&quot;non-dropping-particle&quot;:&quot;&quot;},{&quot;family&quot;:&quot;Kay&quot;,&quot;given&quot;:&quot;Mike&quot;,&quot;parse-names&quot;:false,&quot;dropping-particle&quot;:&quot;&quot;,&quot;non-dropping-particle&quot;:&quot;&quot;},{&quot;family&quot;:&quot;Kaykala&quot;,&quot;given&quot;:&quot;Vinay&quot;,&quot;parse-names&quot;:false,&quot;dropping-particle&quot;:&quot;&quot;,&quot;non-dropping-particle&quot;:&quot;&quot;},{&quot;family&quot;:&quot;Le&quot;,&quot;given&quot;:&quot;Tuan&quot;,&quot;parse-names&quot;:false,&quot;dropping-particle&quot;:&quot;&quot;,&quot;non-dropping-particle&quot;:&quot;&quot;},{&quot;family&quot;:&quot;Lemos&quot;,&quot;given&quot;:&quot;Diana&quot;,&quot;parse-names&quot;:false,&quot;dropping-particle&quot;:&quot;&quot;,&quot;non-dropping-particle&quot;:&quot;&quot;},{&quot;family&quot;:&quot;Lodha&quot;,&quot;given&quot;:&quot;Disha&quot;,&quot;parse-names&quot;:false,&quot;dropping-particle&quot;:&quot;&quot;,&quot;non-dropping-particle&quot;:&quot;&quot;},{&quot;family&quot;:&quot;Marques-Coelho&quot;,&quot;given&quot;:&quot;Diego&quot;,&quot;parse-names&quot;:false,&quot;dropping-particle&quot;:&quot;&quot;,&quot;non-dropping-particle&quot;:&quot;&quot;},{&quot;family&quot;:&quot;Maslen&quot;,&quot;given&quot;:&quot;Gareth&quot;,&quot;parse-names&quot;:false,&quot;dropping-particle&quot;:&quot;&quot;,&quot;non-dropping-particle&quot;:&quot;&quot;},{&quot;family&quot;:&quot;Merino&quot;,&quot;given&quot;:&quot;Gabriela Alejandra&quot;,&quot;parse-names&quot;:false,&quot;dropping-particle&quot;:&quot;&quot;,&quot;non-dropping-particle&quot;:&quot;&quot;},{&quot;family&quot;:&quot;Mirabueno&quot;,&quot;given&quot;:&quot;Louisse Paola&quot;,&quot;parse-names&quot;:false,&quot;dropping-particle&quot;:&quot;&quot;,&quot;non-dropping-particle&quot;:&quot;&quot;},{&quot;family&quot;:&quot;Mushtaq&quot;,&quot;given&quot;:&quot;Aleena&quot;,&quot;parse-names&quot;:false,&quot;dropping-particle&quot;:&quot;&quot;,&quot;non-dropping-particle&quot;:&quot;&quot;},{&quot;family&quot;:&quot;Hossain&quot;,&quot;given&quot;:&quot;Syed Nakib&quot;,&quot;parse-names&quot;:false,&quot;dropping-particle&quot;:&quot;&quot;,&quot;non-dropping-particle&quot;:&quot;&quot;},{&quot;family&quot;:&quot;Ogeh&quot;,&quot;given&quot;:&quot;Denye N.&quot;,&quot;parse-names&quot;:false,&quot;dropping-particle&quot;:&quot;&quot;,&quot;non-dropping-particle&quot;:&quot;&quot;},{&quot;family&quot;:&quot;Sakthivel&quot;,&quot;given&quot;:&quot;Manoj Pandian&quot;,&quot;parse-names&quot;:false,&quot;dropping-particle&quot;:&quot;&quot;,&quot;non-dropping-particle&quot;:&quot;&quot;},{&quot;family&quot;:&quot;Parker&quot;,&quot;given&quot;:&quot;Anne&quot;,&quot;parse-names&quot;:false,&quot;dropping-particle&quot;:&quot;&quot;,&quot;non-dropping-particle&quot;:&quot;&quot;},{&quot;family&quot;:&quot;Perry&quot;,&quot;given&quot;:&quot;Malcolm&quot;,&quot;parse-names&quot;:false,&quot;dropping-particle&quot;:&quot;&quot;,&quot;non-dropping-particle&quot;:&quot;&quot;},{&quot;family&quot;:&quot;Piližota&quot;,&quot;given&quot;:&quot;Ivana&quot;,&quot;parse-names&quot;:false,&quot;dropping-particle&quot;:&quot;&quot;,&quot;non-dropping-particle&quot;:&quot;&quot;},{&quot;family&quot;:&quot;Poppleton&quot;,&quot;given&quot;:&quot;Daniel&quot;,&quot;parse-names&quot;:false,&quot;dropping-particle&quot;:&quot;&quot;,&quot;non-dropping-particle&quot;:&quot;&quot;},{&quot;family&quot;:&quot;Prosovetskaia&quot;,&quot;given&quot;:&quot;Irina&quot;,&quot;parse-names&quot;:false,&quot;dropping-particle&quot;:&quot;&quot;,&quot;non-dropping-particle&quot;:&quot;&quot;},{&quot;family&quot;:&quot;Raj&quot;,&quot;given&quot;:&quot;Shriya&quot;,&quot;parse-names&quot;:false,&quot;dropping-particle&quot;:&quot;&quot;,&quot;non-dropping-particle&quot;:&quot;&quot;},{&quot;family&quot;:&quot;Pérez-Silva&quot;,&quot;given&quot;:&quot;José G.&quot;,&quot;parse-names&quot;:false,&quot;dropping-particle&quot;:&quot;&quot;,&quot;non-dropping-particle&quot;:&quot;&quot;},{&quot;family&quot;:&quot;Salam&quot;,&quot;given&quot;:&quot;Ahamed Imran Abdul&quot;,&quot;parse-names&quot;:false,&quot;dropping-particle&quot;:&quot;&quot;,&quot;non-dropping-particle&quot;:&quot;&quot;},{&quot;family&quot;:&quot;Saraf&quot;,&quot;given&quot;:&quot;Shradha&quot;,&quot;parse-names&quot;:false,&quot;dropping-particle&quot;:&quot;&quot;,&quot;non-dropping-particle&quot;:&quot;&quot;},{&quot;family&quot;:&quot;Saraiva-Agostinho&quot;,&quot;given&quot;:&quot;Nuno&quot;,&quot;parse-names&quot;:false,&quot;dropping-particle&quot;:&quot;&quot;,&quot;non-dropping-particle&quot;:&quot;&quot;},{&quot;family&quot;:&quot;Sheppard&quot;,&quot;given&quot;:&quot;Dan&quot;,&quot;parse-names&quot;:false,&quot;dropping-particle&quot;:&quot;&quot;,&quot;non-dropping-particle&quot;:&quot;&quot;},{&quot;family&quot;:&quot;Sinha&quot;,&quot;given&quot;:&quot;Swati&quot;,&quot;parse-names&quot;:false,&quot;dropping-particle&quot;:&quot;&quot;,&quot;non-dropping-particle&quot;:&quot;&quot;},{&quot;family&quot;:&quot;Sipos&quot;,&quot;given&quot;:&quot;Botond&quot;,&quot;parse-names&quot;:false,&quot;dropping-particle&quot;:&quot;&quot;,&quot;non-dropping-particle&quot;:&quot;&quot;},{&quot;family&quot;:&quot;Sitnik&quot;,&quot;given&quot;:&quot;Vasily&quot;,&quot;parse-names&quot;:false,&quot;dropping-particle&quot;:&quot;&quot;,&quot;non-dropping-particle&quot;:&quot;&quot;},{&quot;family&quot;:&quot;Stark&quot;,&quot;given&quot;:&quot;William&quot;,&quot;parse-names&quot;:false,&quot;dropping-particle&quot;:&quot;&quot;,&quot;non-dropping-particle&quot;:&quot;&quot;},{&quot;family&quot;:&quot;Steed&quot;,&quot;given&quot;:&quot;Emily&quot;,&quot;parse-names&quot;:false,&quot;dropping-particle&quot;:&quot;&quot;,&quot;non-dropping-particle&quot;:&quot;&quot;},{&quot;family&quot;:&quot;Suner&quot;,&quot;given&quot;:&quot;Marie Marthe&quot;,&quot;parse-names&quot;:false,&quot;dropping-particle&quot;:&quot;&quot;,&quot;non-dropping-particle&quot;:&quot;&quot;},{&quot;family&quot;:&quot;Surapaneni&quot;,&quot;given&quot;:&quot;Likhitha&quot;,&quot;parse-names&quot;:false,&quot;dropping-particle&quot;:&quot;&quot;,&quot;non-dropping-particle&quot;:&quot;&quot;},{&quot;family&quot;:&quot;Sutinen&quot;,&quot;given&quot;:&quot;Kyösti&quot;,&quot;parse-names&quot;:false,&quot;dropping-particle&quot;:&quot;&quot;,&quot;non-dropping-particle&quot;:&quot;&quot;},{&quot;family&quot;:&quot;Tricomi&quot;,&quot;given&quot;:&quot;Francesca Floriana&quot;,&quot;parse-names&quot;:false,&quot;dropping-particle&quot;:&quot;&quot;,&quot;non-dropping-particle&quot;:&quot;&quot;},{&quot;family&quot;:&quot;Urbina-Gómez&quot;,&quot;given&quot;:&quot;David&quot;,&quot;parse-names&quot;:false,&quot;dropping-particle&quot;:&quot;&quot;,&quot;non-dropping-particle&quot;:&quot;&quot;},{&quot;family&quot;:&quot;Veidenberg&quot;,&quot;given&quot;:&quot;Andres&quot;,&quot;parse-names&quot;:false,&quot;dropping-particle&quot;:&quot;&quot;,&quot;non-dropping-particle&quot;:&quot;&quot;},{&quot;family&quot;:&quot;Walsh&quot;,&quot;given&quot;:&quot;Thomas A.&quot;,&quot;parse-names&quot;:false,&quot;dropping-particle&quot;:&quot;&quot;,&quot;non-dropping-particle&quot;:&quot;&quot;},{&quot;family&quot;:&quot;Ware&quot;,&quot;given&quot;:&quot;Doreen&quot;,&quot;parse-names&quot;:false,&quot;dropping-particle&quot;:&quot;&quot;,&quot;non-dropping-particle&quot;:&quot;&quot;},{&quot;family&quot;:&quot;Wass&quot;,&quot;given&quot;:&quot;Elizabeth&quot;,&quot;parse-names&quot;:false,&quot;dropping-particle&quot;:&quot;&quot;,&quot;non-dropping-particle&quot;:&quot;&quot;},{&quot;family&quot;:&quot;Willhoft&quot;,&quot;given&quot;:&quot;Natalie L.&quot;,&quot;parse-names&quot;:false,&quot;dropping-particle&quot;:&quot;&quot;,&quot;non-dropping-particle&quot;:&quot;&quot;},{&quot;family&quot;:&quot;Allen&quot;,&quot;given&quot;:&quot;Jamie&quot;,&quot;parse-names&quot;:false,&quot;dropping-particle&quot;:&quot;&quot;,&quot;non-dropping-particle&quot;:&quot;&quot;},{&quot;family&quot;:&quot;Alvarez-Jarreta&quot;,&quot;given&quot;:&quot;Jorge&quot;,&quot;parse-names&quot;:false,&quot;dropping-particle&quot;:&quot;&quot;,&quot;non-dropping-particle&quot;:&quot;&quot;},{&quot;family&quot;:&quot;Chakiachvili&quot;,&quot;given&quot;:&quot;Marc&quot;,&quot;parse-names&quot;:false,&quot;dropping-particle&quot;:&quot;&quot;,&quot;non-dropping-particle&quot;:&quot;&quot;},{&quot;family&quot;:&quot;Flint&quot;,&quot;given&quot;:&quot;Bethany&quot;,&quot;parse-names&quot;:false,&quot;dropping-particle&quot;:&quot;&quot;,&quot;non-dropping-particle&quot;:&quot;&quot;},{&quot;family&quot;:&quot;Giorgetti&quot;,&quot;given&quot;:&quot;Stefano&quot;,&quot;parse-names&quot;:false,&quot;dropping-particle&quot;:&quot;&quot;,&quot;non-dropping-particle&quot;:&quot;&quot;},{&quot;family&quot;:&quot;Haggerty&quot;,&quot;given&quot;:&quot;Leanne&quot;,&quot;parse-names&quot;:false,&quot;dropping-particle&quot;:&quot;&quot;,&quot;non-dropping-particle&quot;:&quot;&quot;},{&quot;family&quot;:&quot;Ilsley&quot;,&quot;given&quot;:&quot;Garth R.&quot;,&quot;parse-names&quot;:false,&quot;dropping-particle&quot;:&quot;&quot;,&quot;non-dropping-particle&quot;:&quot;&quot;},{&quot;family&quot;:&quot;Keatley&quot;,&quot;given&quot;:&quot;Jon&quot;,&quot;parse-names&quot;:false,&quot;dropping-particle&quot;:&quot;&quot;,&quot;non-dropping-particle&quot;:&quot;&quot;},{&quot;family&quot;:&quot;Loveland&quot;,&quot;given&quot;:&quot;Jane E.&quot;,&quot;parse-names&quot;:false,&quot;dropping-particle&quot;:&quot;&quot;,&quot;non-dropping-particle&quot;:&quot;&quot;},{&quot;family&quot;:&quot;Moore&quot;,&quot;given&quot;:&quot;Benjamin&quot;,&quot;parse-names&quot;:false,&quot;dropping-particle&quot;:&quot;&quot;,&quot;non-dropping-particle&quot;:&quot;&quot;},{&quot;family&quot;:&quot;Mudge&quot;,&quot;given&quot;:&quot;Jonathan M.&quot;,&quot;parse-names&quot;:false,&quot;dropping-particle&quot;:&quot;&quot;,&quot;non-dropping-particle&quot;:&quot;&quot;},{&quot;family&quot;:&quot;Naamati&quot;,&quot;given&quot;:&quot;Guy&quot;,&quot;parse-names&quot;:false,&quot;dropping-particle&quot;:&quot;&quot;,&quot;non-dropping-particle&quot;:&quot;&quot;},{&quot;family&quot;:&quot;Tate&quot;,&quot;given&quot;:&quot;John&quot;,&quot;parse-names&quot;:false,&quot;dropping-particle&quot;:&quot;&quot;,&quot;non-dropping-particle&quot;:&quot;&quot;},{&quot;family&quot;:&quot;Trevanion&quot;,&quot;given&quot;:&quot;Stephen J.&quot;,&quot;parse-names&quot;:false,&quot;dropping-particle&quot;:&quot;&quot;,&quot;non-dropping-particle&quot;:&quot;&quot;},{&quot;family&quot;:&quot;Winterbottom&quot;,&quot;given&quot;:&quot;Andrea&quot;,&quot;parse-names&quot;:false,&quot;dropping-particle&quot;:&quot;&quot;,&quot;non-dropping-particle&quot;:&quot;&quot;},{&quot;family&quot;:&quot;Frankish&quot;,&quot;given&quot;:&quot;Adam&quot;,&quot;parse-names&quot;:false,&quot;dropping-particle&quot;:&quot;&quot;,&quot;non-dropping-particle&quot;:&quot;&quot;},{&quot;family&quot;:&quot;Hunt&quot;,&quot;given&quot;:&quot;Sarah E.&quot;,&quot;parse-names&quot;:false,&quot;dropping-particle&quot;:&quot;&quot;,&quot;non-dropping-particle&quot;:&quot;&quot;},{&quot;family&quot;:&quot;Cunningham&quot;,&quot;given&quot;:&quot;Fiona&quot;,&quot;parse-names&quot;:false,&quot;dropping-particle&quot;:&quot;&quot;,&quot;non-dropping-particle&quot;:&quot;&quot;},{&quot;family&quot;:&quot;Dyer&quot;,&quot;given&quot;:&quot;Sarah&quot;,&quot;parse-names&quot;:false,&quot;dropping-particle&quot;:&quot;&quot;,&quot;non-dropping-particle&quot;:&quot;&quot;},{&quot;family&quot;:&quot;Finn&quot;,&quot;given&quot;:&quot;Robert D.&quot;,&quot;parse-names&quot;:false,&quot;dropping-particle&quot;:&quot;&quot;,&quot;non-dropping-particle&quot;:&quot;&quot;},{&quot;family&quot;:&quot;Martin&quot;,&quot;given&quot;:&quot;Fergal J.&quot;,&quot;parse-names&quot;:false,&quot;dropping-particle&quot;:&quot;&quot;,&quot;non-dropping-particle&quot;:&quot;&quot;},{&quot;family&quot;:&quot;Yates&quot;,&quot;given&quot;:&quot;Andrew D.&quot;,&quot;parse-names&quot;:false,&quot;dropping-particle&quot;:&quot;&quot;,&quot;non-dropping-particle&quot;:&quot;&quot;}],&quot;container-title&quot;:&quot;Nucleic Acids Research&quot;,&quot;accessed&quot;:{&quot;date-parts&quot;:[[2024,9,21]]},&quot;DOI&quot;:&quot;10.1093/NAR/GKAD1049&quot;,&quot;ISSN&quot;:&quot;0305-1048&quot;,&quot;PMID&quot;:&quot;37953337&quot;,&quot;URL&quot;:&quot;https://dx.doi.org/10.1093/nar/gkad1049&quot;,&quot;issued&quot;:{&quot;date-parts&quot;:[[2024,1,5]]},&quot;page&quot;:&quot;D891-D899&quot;,&quot;abstract&quot;:&quot;Ensembl ( https://www.ensembl.org ) isã freelyã vãilable genomic resource that has produced high-qualityãnnotations, tools,ãnd services for vertebratesãnd model organisms for more than two decades. In recent years, there has beenã dramatic shift in the genomic landscape, withã large increase in the numberãnd phylogenetic breadth of high-quality reference genomes,ãlongside majorãdvances in the pan-genome representations of higher species. In order to support these effortsãndãccelerate downstream research, Ensembl continues to focus on scaling for the rapidãnnotation of new genomeãssemblies, developing new methods for comparativeãnalysis,ãnd expanding the depthãnd quality of our genomeãnnotations. This year we have continued our expansion to support global biodiversity research, doubling the number ofãnnotated genomes we support on our Rapid Release site to over 1700, driven by our close collaboration with biodiversity projects suchãs Darwin Tree of Lif e. W e ha v eãlso strengthened support f or k e yãgricultural species, including the first regulatory builds for farmedãnimals,ãnd have updated k e y toolsãnd resources that support the global scientific communit y, notãbly the Ensembl Variant Effect Predictor. Ensembl datã, soft ware,ãnd toolsãre freelyã vãilable.&quot;,&quot;publisher&quot;:&quot;Oxford Academic&quot;,&quot;issue&quot;:&quot;D1&quot;,&quot;volume&quot;:&quot;52&quot;,&quot;container-title-short&quot;:&quot;Nucleic Acids Res&quot;},&quot;isTemporary&quot;:false}],&quot;citationTag&quot;:&quot;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&quot;},{&quot;citationID&quot;:&quot;MENDELEY_CITATION_5c1119f5-1c62-4a47-8250-54dffc28ecda&quot;,&quot;properties&quot;:{&quot;noteIndex&quot;:0},&quot;isEdited&quot;:false,&quot;manualOverride&quot;:{&quot;isManuallyOverridden&quot;:false,&quot;citeprocText&quot;:&quot;(Consortium et al., 2025)&quot;,&quot;manualOverrideText&quot;:&quot;&quot;},&quot;citationItems&quot;:[{&quot;id&quot;:&quot;06f1b184-b23a-32a2-8295-1b35bf1452fe&quot;,&quot;itemData&quot;:{&quot;type&quot;:&quot;article-journal&quot;,&quot;id&quot;:&quot;06f1b184-b23a-32a2-8295-1b35bf1452fe&quot;,&quot;title&quot;:&quot;UniProt: the Universal Protein Knowledgebase in 2025&quot;,&quot;groupId&quot;:&quot;479d9a24-6180-31f7-a820-e4a39ef05a36&quot;,&quot;author&quot;:[{&quot;family&quot;:&quot;Consortium&quot;,&quot;given&quot;:&quot;The UniProt&quot;,&quot;parse-names&quot;:false,&quot;dropping-particle&quot;:&quot;&quot;,&quot;non-dropping-particle&quot;:&quot;&quot;},{&quot;family&quot;:&quot;Bateman&quot;,&quot;given&quot;:&quot;Alex&quot;,&quot;parse-names&quot;:false,&quot;dropping-particle&quot;:&quot;&quot;,&quot;non-dropping-particle&quot;:&quot;&quot;},{&quot;family&quot;:&quot;Martin&quot;,&quot;given&quot;:&quot;Maria-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desina&quot;,&quot;given&quot;:&quot;Aduragbemi&quot;,&quot;parse-names&quot;:false,&quot;dropping-particle&quot;:&quot;&quot;,&quot;non-dropping-particle&quot;:&quot;&quot;},{&quot;family&quot;:&quot;Ahmad&quot;,&quot;given&quot;:&quot;Shadab&quot;,&quot;parse-names&quot;:false,&quot;dropping-particle&quot;:&quot;&quot;,&quot;non-dropping-particle&quot;:&quot;&quot;},{&quot;family&quot;:&quot;Bowler-Barnett&quot;,&quot;given&quot;:&quot;Emily H&quot;,&quot;parse-names&quot;:false,&quot;dropping-particle&quot;:&quot;&quot;,&quot;non-dropping-particle&quot;:&quot;&quot;},{&quot;family&quot;:&quot;Bye-A-Jee&quot;,&quot;given&quot;:&quot;Hema&quot;,&quot;parse-names&quot;:false,&quot;dropping-particle&quot;:&quot;&quot;,&quot;non-dropping-particle&quot;:&quot;&quot;},{&quot;family&quot;:&quot;Carpentier&quot;,&quot;given&quot;:&quot;David&quot;,&quot;parse-names&quot;:false,&quot;dropping-particle&quot;:&quot;&quot;,&quot;non-dropping-particle&quot;:&quot;&quot;},{&quot;family&quot;:&quot;Denny&quot;,&quot;given&quot;:&quot;Paul&quot;,&quot;parse-names&quot;:false,&quot;dropping-particle&quot;:&quot;&quot;,&quot;non-dropping-particle&quot;:&quot;&quot;},{&quot;family&quot;:&quot;Fan&quot;,&quot;given&quot;:&quot;Jun&quot;,&quot;parse-names&quot;:false,&quot;dropping-particle&quot;:&quot;&quot;,&quot;non-dropping-particle&quot;:&quot;&quot;},{&quot;family&quot;:&quot;Garmiri&quot;,&quot;given&quot;:&quot;Penelope&quot;,&quot;parse-names&quot;:false,&quot;dropping-particle&quot;:&quot;&quot;,&quot;non-dropping-particle&quot;:&quot;&quot;},{&quot;family&quot;:&quot;Gonzales&quot;,&quot;given&quot;:&quot;Leonardo Jose da Cost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Kandasaamy&quot;,&quot;given&quot;:&quot;Swaathi&quot;,&quot;parse-names&quot;:false,&quot;dropping-particle&quot;:&quot;&quot;,&quot;non-dropping-particle&quot;:&quot;&quot;},{&quot;family&quot;:&quot;Lock&quot;,&quot;given&quot;:&quot;Antonia&quot;,&quot;parse-names&quot;:false,&quot;dropping-particle&quot;:&quot;&quot;,&quot;non-dropping-particle&quot;:&quot;&quot;},{&quot;family&quot;:&quot;Luciani&quot;,&quot;given&quot;:&quot;Aurelien&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rin&quot;,&quot;given&quot;:&quot;Juan Sebastian Martinez&quot;,&quot;parse-names&quot;:false,&quot;dropping-particle&quot;:&quot;&quot;,&quot;non-dropping-particle&quot;:&quot;&quot;},{&quot;family&quot;:&quot;Raposo&quot;,&quot;given&quot;:&quot;Pedro&quot;,&quot;parse-names&quot;:false,&quot;dropping-particle&quot;:&quot;&quot;,&quot;non-dropping-particle&quot;:&quot;&quot;},{&quot;family&quot;:&quot;Rice&quot;,&quot;given&quot;:&quot;Daniel L&quot;,&quot;parse-names&quot;:false,&quot;dropping-particle&quot;:&quot;&quot;,&quot;non-dropping-particle&quot;:&quot;&quot;},{&quot;family&quot;:&quot;Santos&quot;,&quot;given&quot;:&quot;Rafael&quot;,&quot;parse-names&quot;:false,&quot;dropping-particle&quot;:&quot;&quot;,&quot;non-dropping-particle&quot;:&quot;&quot;},{&quot;family&quot;:&quot;Speretta&quot;,&quot;given&quot;:&quot;Elena&quot;,&quot;parse-names&quot;:false,&quot;dropping-particle&quot;:&quot;&quot;,&quot;non-dropping-particle&quot;:&quot;&quot;},{&quot;family&quot;:&quot;Stephenson&quot;,&quot;given&quot;:&quot;James&quot;,&quot;parse-names&quot;:false,&quot;dropping-particle&quot;:&quot;&quot;,&quot;non-dropping-particle&quot;:&quot;&quot;},{&quot;family&quot;:&quot;Totoo&quot;,&quot;given&quot;:&quot;Prabhat&quot;,&quot;parse-names&quot;:false,&quot;dropping-particle&quot;:&quot;&quot;,&quot;non-dropping-particle&quot;:&quot;&quot;},{&quot;family&quot;:&quot;Tyagi&quot;,&quot;given&quot;:&quot;Nidhi&quot;,&quot;parse-names&quot;:false,&quot;dropping-particle&quot;:&quot;&quot;,&quot;non-dropping-particle&quot;:&quot;&quot;},{&quot;family&quot;:&quot;Urakova&quot;,&quot;given&quot;:&quot;Nadya&quot;,&quot;parse-names&quot;:false,&quot;dropping-particle&quot;:&quot;&quot;,&quot;non-dropping-particle&quot;:&quot;&quot;},{&quot;family&quot;:&quot;Vasudev&quot;,&quot;given&quot;:&quot;Preethi&quot;,&quot;parse-names&quot;:false,&quot;dropping-particle&quot;:&quot;&quot;,&quot;non-dropping-particle&quot;:&quot;&quot;},{&quot;family&quot;:&quot;Warner&quot;,&quot;given&quot;:&quot;Kate&quot;,&quot;parse-names&quot;:false,&quot;dropping-particle&quot;:&quot;&quot;,&quot;non-dropping-particle&quot;:&quot;&quot;},{&quot;family&quot;:&quot;Wijerathne&quot;,&quot;given&quot;:&quot;Supun&quot;,&quot;parse-names&quot;:false,&quot;dropping-particle&quot;:&quot;&quot;,&quot;non-dropping-particle&quot;:&quot;&quot;},{&quot;family&quot;:&quot;Yu&quot;,&quot;given&quot;:&quot;Conny Wing-Heng&quot;,&quot;parse-names&quot;:false,&quot;dropping-particle&quot;:&quot;&quot;,&quot;non-dropping-particle&quot;:&quot;&quot;},{&quot;family&quot;:&quot;Zaru&quot;,&quot;given&quot;:&quot;Rossana&quot;,&quot;parse-names&quot;:false,&quot;dropping-particle&quot;:&quot;&quot;,&quot;non-dropping-particle&quot;:&quot;&quot;},{&quot;family&quot;:&quot;Bridge&quot;,&quot;given&quot;:&quot;Alan J&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 H&quot;,&quot;parse-names&quot;:false,&quot;dropping-particle&quot;:&quot;&quot;,&quot;non-dropping-particle&quot;:&quot;&quot;},{&quot;family&quot;:&quot;Axelsen&quot;,&quot;given&quot;:&quot;Kristian B&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atista Neto&quot;,&quot;given&quot;:&quot;Teresa M&quot;,&quot;parse-names&quot;:false,&quot;dropping-particle&quot;:&quot;&quot;,&quot;non-dropping-particle&quot;:&quot;&quot;},{&quot;family&quot;:&quot;Blatter&quot;,&quot;given&quot;:&quot;Marie-Claude&quot;,&quot;parse-names&quot;:false,&quot;dropping-particle&quot;:&quot;&quot;,&quot;non-dropping-particle&quot;:&quot;&quot;},{&quot;family&quot;:&quot;Bolleman&quot;,&quot;given&quot;:&quot;Jerven T&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Gil&quot;,&quot;given&quot;:&quot;Blanca Cabrera&quot;,&quot;parse-names&quot;:false,&quot;dropping-particle&quot;:&quot;&quot;,&quot;non-dropping-particle&quot;:&quot;&quot;},{&quot;family&quot;:&quot;Casals-Casas&quot;,&quot;given&quot;:&quot;Cristina&quot;,&quot;parse-names&quot;:false,&quot;dropping-particle&quot;:&quot;&quot;,&quot;non-dropping-particle&quot;:&quot;&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Castro&quot;,&quot;given&quot;:&quot;Edouard&quot;,&quot;parse-names&quot;:false,&quot;dropping-particle&quot;:&quot;&quot;,&quot;non-dropping-particle&quot;:&quot;de&quot;},{&quot;family&quot;:&quot;Estreicher&quot;,&quot;given&quot;:&quot;Anne&quot;,&quot;parse-names&quot;:false,&quot;dropping-particle&quot;:&quot;&quot;,&quot;non-dropping-particle&quot;:&quot;&quot;},{&quot;family&quot;:&quot;Famiglietti&quot;,&quot;given&quot;:&quot;Maria L&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audet&quot;,&quot;given&quot;:&quot;Pascale&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quot;,&quot;given&quot;:&quot;Nadine&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rhornou&quot;,&quot;given&quot;:&quot;Arnaud&quot;,&quot;parse-names&quot;:false,&quot;dropping-particle&quot;:&quot;&quot;,&quot;non-dropping-particle&quot;:&quot;&quot;},{&quot;family&quot;:&quot;Mercier&quot;,&quot;given&quot;:&quot;Philippe&quot;,&quot;parse-names&quot;:false,&quot;dropping-particle&quot;:&quot;Le&quot;,&quot;non-dropping-particle&quot;:&quot;&quot;},{&quot;family&quot;:&quot;Lieberherr&quot;,&quot;given&quot;:&quot;Damien&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ux&quot;,&quot;given&quot;:&quot;Sylvain&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edaschi&quot;,&quot;given&quot;:&quot;Nicole&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 J A&quot;,&quot;parse-names&quot;:false,&quot;dropping-particle&quot;:&quot;&quot;,&quot;non-dropping-particle&quot;:&quot;&quot;},{&quot;family&quot;:&quot;Sonesson&quot;,&quot;given&quot;:&quot;Karin&quot;,&quot;parse-names&quot;:false,&quot;dropping-particle&quot;:&quot;&quot;,&quot;non-dropping-particle&quot;:&quot;&quot;},{&quot;family&quot;:&quot;Sundaram&quot;,&quot;given&quot;:&quot;Shyamala&quot;,&quot;parse-names&quot;:false,&quot;dropping-particle&quot;:&quot;&quot;,&quot;non-dropping-particle&quot;:&quot;&quot;},{&quot;family&quot;:&quot;Sveshnikova&quot;,&quot;given&quot;:&quot;Anastasia&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Lehvaslaiho&quot;,&quot;given&quot;:&quot;Minna&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Yuqi&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accessed&quot;:{&quot;date-parts&quot;:[[2025,1,30]]},&quot;DOI&quot;:&quot;10.1093/NAR/GKAE1010&quot;,&quot;ISBN&quot;:&quot;1471210510&quot;,&quot;ISSN&quot;:&quot;0305-1048&quot;,&quot;URL&quot;:&quot;https://dx.doi.org/10.1093/nar/gkae1010&quot;,&quot;issued&quot;:{&quot;date-parts&quot;:[[2025,1,6]]},&quot;page&quot;:&quot;D609-D617&quot;,&quot;abstract&quot;:&quot;Although multiple sequence alignments (MSAs) are essential for a wide range of applications from structure modeling to prediction of functional sites, construction of accurate MSAs for distantly related proteins remains a largely unsolved problem. The rapidly increasing database of spatial structures is a valuable source to improve alignment quality. We explore the use of 3D structural information to guide sequence alignments constructed by our MSA program PROMALS. The resulting tool, PROMALS3D, automatically identifies homologs with known 3D structures for the input sequences, derives structural constraints through structure-based alignments and combines them with sequence constraints to construct consistency-based multiple sequence alignments. The output is a consensus alignment that brings together sequence and structural information about input proteins and their homologs. PROMALS3D can also align sequences of multiple input structures, with the output representing a multiple structure-based alignment refined in combination with sequence constraints. The advantage of PROMALS3D is that it gives researchers an easy way to produce high-quality alignments consistent with both sequences and structures of proteins. PROMALS3D outperforms a number of existing methods for constructing multiple sequence or structural alignments using both reference-dependent and reference-independent evaluation methods.&quot;,&quot;publisher&quot;:&quot;Oxford Academic&quot;,&quot;issue&quot;:&quot;D1&quot;,&quot;volume&quot;:&quot;53&quot;,&quot;container-title-short&quot;:&quot;Nucleic Acids Res&quot;},&quot;isTemporary&quot;:false}],&quot;citationTag&quot;:&quot;MENDELEY_CITATION_v3_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&quot;},{&quot;citationID&quot;:&quot;MENDELEY_CITATION_38332918-d80c-49a0-8f44-b12c03fb9692&quot;,&quot;properties&quot;:{&quot;noteIndex&quot;:0},&quot;isEdited&quot;:false,&quot;manualOverride&quot;:{&quot;isManuallyOverridden&quot;:false,&quot;citeprocText&quot;:&quot;(Chen et al., 2013)&quot;,&quot;manualOverrideText&quot;:&quot;&quot;},&quot;citationItems&quot;:[{&quot;id&quot;:&quot;7cbbf1eb-52bc-318e-b6d7-8f2d53dae1d1&quot;,&quot;itemData&quot;:{&quot;type&quot;:&quot;article-journal&quot;,&quot;id&quot;:&quot;7cbbf1eb-52bc-318e-b6d7-8f2d53dae1d1&quot;,&quot;title&quot;:&quot;Enrichr: interactive and collaborative HTML5 gene list enrichment analysis tool&quot;,&quot;groupId&quot;:&quot;479d9a24-6180-31f7-a820-e4a39ef05a36&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accessed&quot;:{&quot;date-parts&quot;:[[2024,9,21]]},&quot;DOI&quot;:&quot;10.1186/1471-2105-14-128&quot;,&quot;ISSN&quot;:&quot;1471-2105&quot;,&quot;PMID&quot;:&quot;23586463&quot;,&quot;URL&quot;:&quot;https://pubmed.ncbi.nlm.nih.gov/23586463/&quot;,&quot;issued&quot;:{&quot;date-parts&quot;:[[2013,4,15]]},&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MC Bioinformatics&quot;,&quot;volume&quot;:&quot;14&quot;,&quot;container-title-short&quot;:&quot;BMC Bioinformatics&quot;},&quot;isTemporary&quot;:false}],&quot;citationTag&quot;:&quot;MENDELEY_CITATION_v3_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&quot;},{&quot;citationID&quot;:&quot;MENDELEY_CITATION_8d7c0d88-4dcc-448c-810c-970c6a89f1f3&quot;,&quot;properties&quot;:{&quot;noteIndex&quot;:0},&quot;isEdited&quot;:false,&quot;manualOverride&quot;:{&quot;isManuallyOverridden&quot;:false,&quot;citeprocText&quot;:&quot;(Ogata et al., 1999)&quot;,&quot;manualOverrideText&quot;:&quot;&quot;},&quot;citationItems&quot;:[{&quot;id&quot;:&quot;97760356-ac07-3d7a-a576-f713d7082e10&quot;,&quot;itemData&quot;:{&quot;type&quot;:&quot;article-journal&quot;,&quot;id&quot;:&quot;97760356-ac07-3d7a-a576-f713d7082e10&quot;,&quot;title&quot;:&quot;KEGG: Kyoto Encyclopedia of Genes and Genomes&quot;,&quot;groupId&quot;:&quot;479d9a24-6180-31f7-a820-e4a39ef05a36&quot;,&quot;author&quot;:[{&quot;family&quot;:&quot;Ogata&quot;,&quot;given&quot;:&quot;Hiroyuki&quot;,&quot;parse-names&quot;:false,&quot;dropping-particle&quot;:&quot;&quot;,&quot;non-dropping-particle&quot;:&quot;&quot;},{&quot;family&quot;:&quot;Goto&quot;,&quot;given&quot;:&quot;Susumu&quot;,&quot;parse-names&quot;:false,&quot;dropping-particle&quot;:&quot;&quot;,&quot;non-dropping-particle&quot;:&quot;&quot;},{&quot;family&quot;:&quot;Sato&quot;,&quot;given&quot;:&quot;Kazushige&quot;,&quot;parse-names&quot;:false,&quot;dropping-particle&quot;:&quot;&quot;,&quot;non-dropping-particle&quot;:&quot;&quot;},{&quot;family&quot;:&quot;Fujibuchi&quot;,&quot;given&quot;:&quot;Wataru&quot;,&quot;parse-names&quot;:false,&quot;dropping-particle&quot;:&quot;&quot;,&quot;non-dropping-particle&quot;:&quot;&quot;},{&quot;family&quot;:&quot;Bono&quot;,&quot;given&quot;:&quot;Hidemasa&quot;,&quot;parse-names&quot;:false,&quot;dropping-particle&quot;:&quot;&quot;,&quot;non-dropping-particle&quot;:&quot;&quot;},{&quot;family&quot;:&quot;Kanehisa&quot;,&quot;given&quot;:&quot;Minoru&quot;,&quot;parse-names&quot;:false,&quot;dropping-particle&quot;:&quot;&quot;,&quot;non-dropping-particle&quot;:&quot;&quot;}],&quot;container-title&quot;:&quot;Nucleic acids research&quot;,&quot;accessed&quot;:{&quot;date-parts&quot;:[[2024,9,21]]},&quot;DOI&quot;:&quot;10.1093/NAR/27.1.29&quot;,&quot;ISSN&quot;:&quot;0305-1048&quot;,&quot;PMID&quot;:&quot;9847135&quot;,&quot;URL&quot;:&quot;https://pubmed.ncbi.nlm.nih.gov/9847135/&quot;,&quot;issued&quot;:{&quot;date-parts&quot;:[[1999,1,1]]},&quot;page&quot;:&quot;29-34&quot;,&quot;abstract&quot;:&quot;Kyoto Encyclopedia of Genes and Genomes (KEGG) is a knowledge base for systematic analysis of gene functions in terms of the networks of genes and molecules. The major component of KEGG is the PATHWAY database that consists of graphical diagrams of biochemical pathways including most of the known metabolic pathways and some of the known regulatory pathways. The pathway information is also represented by the ortholog group tables summarizing orthologous and paralogous gene groups among different organisms. KEGG maintains the GENES database for the gene catalogs of all organisms with complete genomes and selected organisms with partial genomes, which are continuously re-annotated, as well as the LIGAND database for chemical compounds and enzymes. Each gene catalog is associated with the graphical genome map for chromosomal locations that is represented by Java applet. In addition to the data collection efforts, KEGG develops and provides various computational tools, such as for reconstructing biochemical pathways from the complete genome sequence and for predicting gene regulatory networks from the gene expression profiles. The KEGG databases are daily updated and made freely available (http://www.genome.ad.jp/kegg/).&quot;,&quot;publisher&quot;:&quot;Nucleic Acids Res&quot;,&quot;issue&quot;:&quot;1&quot;,&quot;volume&quot;:&quot;27&quot;,&quot;container-title-short&quot;:&quot;Nucleic Acids Res&quot;},&quot;isTemporary&quot;:false}],&quot;citationTag&quot;:&quot;MENDELEY_CITATION_v3_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&quot;},{&quot;citationID&quot;:&quot;MENDELEY_CITATION_90069e80-4637-4248-96a2-1657b6f552fd&quot;,&quot;properties&quot;:{&quot;noteIndex&quot;:0},&quot;isEdited&quot;:false,&quot;manualOverride&quot;:{&quot;isManuallyOverridden&quot;:false,&quot;citeprocText&quot;:&quot;(Nesterova et al., 2019)&quot;,&quot;manualOverrideText&quot;:&quot;&quot;},&quot;citationItems&quot;:[{&quot;id&quot;:&quot;7bcf6f83-f3b0-34cb-bc2a-a8f360987120&quot;,&quot;itemData&quot;:{&quot;type&quot;:&quot;article-journal&quot;,&quot;id&quot;:&quot;7bcf6f83-f3b0-34cb-bc2a-a8f360987120&quot;,&quot;title&quot;:&quot;Disease Pathways: An Atlas of Human Disease Signaling Pathways&quot;,&quot;groupId&quot;:&quot;479d9a24-6180-31f7-a820-e4a39ef05a36&quot;,&quot;author&quot;:[{&quot;family&quot;:&quot;Nesterova&quot;,&quot;given&quot;:&quot;Anastasia P.&quot;,&quot;parse-names&quot;:false,&quot;dropping-particle&quot;:&quot;&quot;,&quot;non-dropping-particle&quot;:&quot;&quot;},{&quot;family&quot;:&quot;Klimov&quot;,&quot;given&quot;:&quot;Eugene A.&quot;,&quot;parse-names&quot;:false,&quot;dropping-particle&quot;:&quot;&quot;,&quot;non-dropping-particle&quot;:&quot;&quot;},{&quot;family&quot;:&quot;Zharkova&quot;,&quot;given&quot;:&quot;Maria&quot;,&quot;parse-names&quot;:false,&quot;dropping-particle&quot;:&quot;&quot;,&quot;non-dropping-particle&quot;:&quot;&quot;},{&quot;family&quot;:&quot;Sozin&quot;,&quot;given&quot;:&quot;Sergey&quot;,&quot;parse-names&quot;:false,&quot;dropping-particle&quot;:&quot;&quot;,&quot;non-dropping-particle&quot;:&quot;&quot;},{&quot;family&quot;:&quot;Sobolev&quot;,&quot;given&quot;:&quot;Vladimir&quot;,&quot;parse-names&quot;:false,&quot;dropping-particle&quot;:&quot;&quot;,&quot;non-dropping-particle&quot;:&quot;&quot;},{&quot;family&quot;:&quot;Ivanikova&quot;,&quot;given&quot;:&quot;Natalia&quot;,&quot;parse-names&quot;:false,&quot;dropping-particle&quot;:&quot;V.&quot;,&quot;non-dropping-particle&quot;:&quot;&quot;},{&quot;family&quot;:&quot;Shkrob&quot;,&quot;given&quot;:&quot;Maria&quot;,&quot;parse-names&quot;:false,&quot;dropping-particle&quot;:&quot;&quot;,&quot;non-dropping-particle&quot;:&quot;&quot;},{&quot;family&quot;:&quot;Yuryev&quot;,&quot;given&quot;:&quot;Anton&quot;,&quot;parse-names&quot;:false,&quot;dropping-particle&quot;:&quot;&quot;,&quot;non-dropping-particle&quot;:&quot;&quot;}],&quot;container-title&quot;:&quot;Disease Pathways: An Atlas of Human Disease Signaling Pathways&quot;,&quot;accessed&quot;:{&quot;date-parts&quot;:[[2025,1,30]]},&quot;DOI&quot;:&quot;10.1016/C2018-0-00586-1&quot;,&quot;ISBN&quot;:&quot;9780128170861&quot;,&quot;URL&quot;:&quot;http://www.sciencedirect.com:5070/book/9780128170861/disease-pathways?via=ihub=&quot;,&quot;issued&quot;:{&quot;date-parts&quot;:[[2019,1,1]]},&quot;page&quot;:&quot;1-704&quot;,&quot;abstract&quot;:&quot;Disease Pathways: An Atlas of Human Disease Signaling Pathways is designed to fill a void of illustrated reviews about the cellular mechanisms of human diseases. It covers 42 of the most common non-oncologic diseases and illustrates the connections between the molecular causes of the disease and its symptoms. This resource provides readers with detailed information about the disease molecular pathways, while keeping the presentation simple. Pathway models that aggregate the knowledge about protein–protein interactions have become indispensable tools in many areas of molecular biology, pharmacology, and medicine. In addition to disease pathways, the book includes a comprehensive overview of molecular signaling biology and application of pathway models in the analysis of big data for drug discovery and personalized medicine. This is a must-have reference for general biologists, biochemists, students, medical workers, and everyone interested in the cellular and molecular mechanisms of human disease.&quot;,&quot;publisher&quot;:&quot;Elsevier&quot;,&quot;container-title-short&quot;:&quot;&quot;},&quot;isTemporary&quot;:false}],&quot;citationTag&quot;:&quot;MENDELEY_CITATION_v3_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&quot;},{&quot;citationID&quot;:&quot;MENDELEY_CITATION_06b9ea3d-7840-43de-9722-807bfdd8deec&quot;,&quot;properties&quot;:{&quot;noteIndex&quot;:0},&quot;isEdited&quot;:false,&quot;manualOverride&quot;:{&quot;isManuallyOverridden&quot;:false,&quot;citeprocText&quot;:&quot;(Piñero et al., 2020)&quot;,&quot;manualOverrideText&quot;:&quot;&quot;},&quot;citationItems&quot;:[{&quot;id&quot;:&quot;da581c02-94a4-36a3-a37e-bf63e26c7845&quot;,&quot;itemData&quot;:{&quot;type&quot;:&quot;article-journal&quot;,&quot;id&quot;:&quot;da581c02-94a4-36a3-a37e-bf63e26c7845&quot;,&quot;title&quot;:&quot;The DisGeNET knowledge platform for disease genomics: 2019 update&quot;,&quot;groupId&quot;:&quot;479d9a24-6180-31f7-a820-e4a39ef05a36&quot;,&quot;author&quot;:[{&quot;family&quot;:&quot;Piñero&quot;,&quot;given&quot;:&quot;Janet&quot;,&quot;parse-names&quot;:false,&quot;dropping-particle&quot;:&quot;&quot;,&quot;non-dropping-particle&quot;:&quot;&quot;},{&quot;family&quot;:&quot;Ramírez-Anguita&quot;,&quot;given&quot;:&quot;Juan Manuel&quot;,&quot;parse-names&quot;:false,&quot;dropping-particle&quot;:&quot;&quot;,&quot;non-dropping-particle&quot;:&quot;&quot;},{&quot;family&quot;:&quot;Saüch-Pitarch&quot;,&quot;given&quot;:&quot;Josep&quot;,&quot;parse-names&quot;:false,&quot;dropping-particle&quot;:&quot;&quot;,&quot;non-dropping-particle&quot;:&quot;&quot;},{&quot;family&quot;:&quot;Ronzano&quot;,&quot;given&quot;:&quot;Francesco&quot;,&quot;parse-names&quot;:false,&quot;dropping-particle&quot;:&quot;&quot;,&quot;non-dropping-particle&quot;:&quot;&quot;},{&quot;family&quot;:&quot;Centeno&quot;,&quot;given&quot;:&quot;Emilio&quot;,&quot;parse-names&quot;:false,&quot;dropping-particle&quot;:&quot;&quot;,&quot;non-dropping-particle&quot;:&quot;&quot;},{&quot;family&quot;:&quot;Sanz&quot;,&quot;given&quot;:&quot;Ferran&quot;,&quot;parse-names&quot;:false,&quot;dropping-particle&quot;:&quot;&quot;,&quot;non-dropping-particle&quot;:&quot;&quot;},{&quot;family&quot;:&quot;Furlong&quot;,&quot;given&quot;:&quot;Laura I.&quot;,&quot;parse-names&quot;:false,&quot;dropping-particle&quot;:&quot;&quot;,&quot;non-dropping-particle&quot;:&quot;&quot;}],&quot;container-title&quot;:&quot;Nucleic Acids Research&quot;,&quot;accessed&quot;:{&quot;date-parts&quot;:[[2024,9,21]]},&quot;DOI&quot;:&quot;10.1093/NAR/GKZ1021&quot;,&quot;ISSN&quot;:&quot;0305-1048&quot;,&quot;PMID&quot;:&quot;31680165&quot;,&quot;URL&quot;:&quot;https://dx.doi.org/10.1093/nar/gkz1021&quot;,&quot;issued&quot;:{&quot;date-parts&quot;:[[2020,1,8]]},&quot;page&quot;:&quot;D845-D855&quot;,&quot;abstract&quot;:&quot;One of the most pressing challenges in genomic medicine is to understand the role played by genetic variation in health and disease. Thanks to the exploration of genomic variants at large scale, hundreds of thousands of disease-Associated loci have been uncovered. However, the identification of variants of clinical relevance is a significant challenge that requires comprehensive interrogation of previous knowledge and linkage to new experimental results. To assist in this complex task, we created DisGeNET (http://www.disgenet.org/), a knowledge management platform integrating and standardizing data about disease associated genes and variants from multiple sources, including the scientific literature. DisGeNET covers the full spectrum of human diseases as well as normal and abnormal traits. The current release covers more than 24 000 diseases and traits, 17 000 genes and 117 000 genomic variants. The latest developments of DisGeNET include new sources of data, novel data attributes and prioritization metrics, a redesigned web interface and recently launched APIs. Thanks to the data standardization, the combination of expert curated information with data automatically mined from the scientific literature, and a suite of tools for accessing its publicly available data, DisGeNET is an interoperable resource supporting a variety of applications in genomic medicine and drug R&amp;D.&quot;,&quot;publisher&quot;:&quot;Oxford Academic&quot;,&quot;issue&quot;:&quot;D1&quot;,&quot;volume&quot;:&quot;48&quot;,&quot;container-title-short&quot;:&quot;Nucleic Acids Res&quot;},&quot;isTemporary&quot;:false}],&quot;citationTag&quot;:&quot;MENDELEY_CITATION_v3_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&quot;},{&quot;citationID&quot;:&quot;MENDELEY_CITATION_15506c90-1901-4720-abe6-676f731498a3&quot;,&quot;properties&quot;:{&quot;noteIndex&quot;:0},&quot;isEdited&quot;:false,&quot;manualOverride&quot;:{&quot;isManuallyOverridden&quot;:false,&quot;citeprocText&quot;:&quot;(Kundu et al., 2023)&quot;,&quot;manualOverrideText&quot;:&quot;&quot;},&quot;citationItems&quot;:[{&quot;id&quot;:&quot;feb415a3-27d2-313e-9799-f4cacb4c37d7&quot;,&quot;itemData&quot;:{&quot;type&quot;:&quot;article-journal&quot;,&quot;id&quot;:&quot;feb415a3-27d2-313e-9799-f4cacb4c37d7&quot;,&quot;title&quot;:&quot;GeDiPNet: Online resource of curated gene-disease associations for polypharmacological targets discovery&quot;,&quot;groupId&quot;:&quot;479d9a24-6180-31f7-a820-e4a39ef05a36&quot;,&quot;author&quot;:[{&quot;family&quot;:&quot;Kundu&quot;,&quot;given&quot;:&quot;Indra&quot;,&quot;parse-names&quot;:false,&quot;dropping-particle&quot;:&quot;&quot;,&quot;non-dropping-particle&quot;:&quot;&quot;},{&quot;family&quot;:&quot;Sharma&quot;,&quot;given&quot;:&quot;Mridula&quot;,&quot;parse-names&quot;:false,&quot;dropping-particle&quot;:&quot;&quot;,&quot;non-dropping-particle&quot;:&quot;&quot;},{&quot;family&quot;:&quot;Barai&quot;,&quot;given&quot;:&quot;Ram Shankar&quot;,&quot;parse-names&quot;:false,&quot;dropping-particle&quot;:&quot;&quot;,&quot;non-dropping-particle&quot;:&quot;&quot;},{&quot;family&quot;:&quot;Pokar&quot;,&quot;given&quot;:&quot;Khushal&quot;,&quot;parse-names&quot;:false,&quot;dropping-particle&quot;:&quot;&quot;,&quot;non-dropping-particle&quot;:&quot;&quot;},{&quot;family&quot;:&quot;Idicula-Thomas&quot;,&quot;given&quot;:&quot;Susan&quot;,&quot;parse-names&quot;:false,&quot;dropping-particle&quot;:&quot;&quot;,&quot;non-dropping-particle&quot;:&quot;&quot;}],&quot;container-title&quot;:&quot;Genes &amp; Diseases&quot;,&quot;accessed&quot;:{&quot;date-parts&quot;:[[2024,9,21]]},&quot;DOI&quot;:&quot;10.1016/J.GENDIS.2022.05.034&quot;,&quot;ISSN&quot;:&quot;2352-3042&quot;,&quot;issued&quot;:{&quot;date-parts&quot;:[[2023,5,1]]},&quot;page&quot;:&quot;647-649&quot;,&quot;publisher&quot;:&quot;Elsevier&quot;,&quot;issue&quot;:&quot;3&quot;,&quot;volume&quot;:&quot;10&quot;,&quot;container-title-short&quot;:&quot;Genes Dis&quot;},&quot;isTemporary&quot;:false}],&quot;citationTag&quot;:&quot;MENDELEY_CITATION_v3_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&quot;},{&quot;citationID&quot;:&quot;MENDELEY_CITATION_64b32e9a-6bb7-40c3-b5e5-26312bca3794&quot;,&quot;properties&quot;:{&quot;noteIndex&quot;:0},&quot;isEdited&quot;:false,&quot;manualOverride&quot;:{&quot;isManuallyOverridden&quot;:false,&quot;citeprocText&quot;:&quot;(Pletscher-Frankild et al., 2015)&quot;,&quot;manualOverrideText&quot;:&quot;&quot;},&quot;citationItems&quot;:[{&quot;id&quot;:&quot;6c0e27da-11c0-3e2a-9c7f-2c77395ed274&quot;,&quot;itemData&quot;:{&quot;type&quot;:&quot;article-journal&quot;,&quot;id&quot;:&quot;6c0e27da-11c0-3e2a-9c7f-2c77395ed274&quot;,&quot;title&quot;:&quot;DISEASES: Text mining and data integration of disease–gene associations&quot;,&quot;groupId&quot;:&quot;479d9a24-6180-31f7-a820-e4a39ef05a36&quot;,&quot;author&quot;:[{&quot;family&quot;:&quot;Pletscher-Frankild&quot;,&quot;given&quot;:&quot;Sune&quot;,&quot;parse-names&quot;:false,&quot;dropping-particle&quot;:&quot;&quot;,&quot;non-dropping-particle&quot;:&quot;&quot;},{&quot;family&quot;:&quot;Pallejà&quot;,&quot;given&quot;:&quot;Albert&quot;,&quot;parse-names&quot;:false,&quot;dropping-particle&quot;:&quot;&quot;,&quot;non-dropping-particle&quot;:&quot;&quot;},{&quot;family&quot;:&quot;Tsafou&quot;,&quot;given&quot;:&quot;Kalliopi&quot;,&quot;parse-names&quot;:false,&quot;dropping-particle&quot;:&quot;&quot;,&quot;non-dropping-particle&quot;:&quot;&quot;},{&quot;family&quot;:&quot;Binder&quot;,&quot;given&quot;:&quot;Janos X.&quot;,&quot;parse-names&quot;:false,&quot;dropping-particle&quot;:&quot;&quot;,&quot;non-dropping-particle&quot;:&quot;&quot;},{&quot;family&quot;:&quot;Jensen&quot;,&quot;given&quot;:&quot;Lars Juhl&quot;,&quot;parse-names&quot;:false,&quot;dropping-particle&quot;:&quot;&quot;,&quot;non-dropping-particle&quot;:&quot;&quot;}],&quot;container-title&quot;:&quot;Methods&quot;,&quot;accessed&quot;:{&quot;date-parts&quot;:[[2024,9,21]]},&quot;DOI&quot;:&quot;10.1016/J.YMETH.2014.11.020&quot;,&quot;ISSN&quot;:&quot;1046-2023&quot;,&quot;PMID&quot;:&quot;25484339&quot;,&quot;issued&quot;:{&quot;date-parts&quot;:[[2015,3,1]]},&quot;page&quot;:&quot;83-89&quot;,&quot;abstract&quot;:&quot;Text mining is a flexible technology that can be applied to numerous different tasks in biology and medicine. We present a system for extracting disease-gene associations from biomedical abstracts. The system consists of a highly efficient dictionary-based tagger for named entity recognition of human genes and diseases, which we combine with a scoring scheme that takes into account co-occurrences both within and between sentences. We show that this approach is able to extract half of all manually curated associations with a false positive rate of only 0.16%. Nonetheless, text mining should not stand alone, but be combined with other types of evidence. For this reason, we have developed the DISEASES resource, which integrates the results from text mining with manually curated disease-gene associations, cancer mutation data, and genome-wide association studies from existing databases. The DISEASES resource is accessible through a web interface at http://diseases.jensenlab.org/, where the text-mining software and all associations are also freely available for download.&quot;,&quot;publisher&quot;:&quot;Academic Press&quot;,&quot;volume&quot;:&quot;74&quot;,&quot;container-title-short&quot;:&quot;&quot;},&quot;isTemporary&quot;:false}],&quot;citationTag&quot;:&quot;MENDELEY_CITATION_v3_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&quot;},{&quot;citationID&quot;:&quot;MENDELEY_CITATION_7ee35dd4-2d9f-4f96-9bd6-6f1295306503&quot;,&quot;properties&quot;:{&quot;noteIndex&quot;:0},&quot;isEdited&quot;:false,&quot;manualOverride&quot;:{&quot;isManuallyOverridden&quot;:false,&quot;citeprocText&quot;:&quot;(Lasso et al., 2019)&quot;,&quot;manualOverrideText&quot;:&quot;&quot;},&quot;citationItems&quot;:[{&quot;id&quot;:&quot;ad626ed0-a606-3c73-bd1d-02a182fda5af&quot;,&quot;itemData&quot;:{&quot;type&quot;:&quot;article-journal&quot;,&quot;id&quot;:&quot;ad626ed0-a606-3c73-bd1d-02a182fda5af&quot;,&quot;title&quot;:&quot;A Structure-Informed Atlas of Human-Virus Interactions&quot;,&quot;groupId&quot;:&quot;479d9a24-6180-31f7-a820-e4a39ef05a36&quot;,&quot;author&quot;:[{&quot;family&quot;:&quot;Lasso&quot;,&quot;given&quot;:&quot;Gorka&quot;,&quot;parse-names&quot;:false,&quot;dropping-particle&quot;:&quot;&quot;,&quot;non-dropping-particle&quot;:&quot;&quot;},{&quot;family&quot;:&quot;Mayer&quot;,&quot;given&quot;:&quot;Sandra&quot;,&quot;parse-names&quot;:false,&quot;dropping-particle&quot;:&quot;V.&quot;,&quot;non-dropping-particle&quot;:&quot;&quot;},{&quot;family&quot;:&quot;Winkelmann&quot;,&quot;given&quot;:&quot;Evandro R.&quot;,&quot;parse-names&quot;:false,&quot;dropping-particle&quot;:&quot;&quot;,&quot;non-dropping-particle&quot;:&quot;&quot;},{&quot;family&quot;:&quot;Chu&quot;,&quot;given&quot;:&quot;Tim&quot;,&quot;parse-names&quot;:false,&quot;dropping-particle&quot;:&quot;&quot;,&quot;non-dropping-particle&quot;:&quot;&quot;},{&quot;family&quot;:&quot;Elliot&quot;,&quot;given&quot;:&quot;Oliver&quot;,&quot;parse-names&quot;:false,&quot;dropping-particle&quot;:&quot;&quot;,&quot;non-dropping-particle&quot;:&quot;&quot;},{&quot;family&quot;:&quot;Patino-Galindo&quot;,&quot;given&quot;:&quot;Juan Angel&quot;,&quot;parse-names&quot;:false,&quot;dropping-particle&quot;:&quot;&quot;,&quot;non-dropping-particle&quot;:&quot;&quot;},{&quot;family&quot;:&quot;Park&quot;,&quot;given&quot;:&quot;Kernyu&quot;,&quot;parse-names&quot;:false,&quot;dropping-particle&quot;:&quot;&quot;,&quot;non-dropping-particle&quot;:&quot;&quot;},{&quot;family&quot;:&quot;Rabadan&quot;,&quot;given&quot;:&quot;Raul&quot;,&quot;parse-names&quot;:false,&quot;dropping-particle&quot;:&quot;&quot;,&quot;non-dropping-particle&quot;:&quot;&quot;},{&quot;family&quot;:&quot;Honig&quot;,&quot;given&quot;:&quot;Barry&quot;,&quot;parse-names&quot;:false,&quot;dropping-particle&quot;:&quot;&quot;,&quot;non-dropping-particle&quot;:&quot;&quot;},{&quot;family&quot;:&quot;Shapira&quot;,&quot;given&quot;:&quot;Sagi D.&quot;,&quot;parse-names&quot;:false,&quot;dropping-particle&quot;:&quot;&quot;,&quot;non-dropping-particle&quot;:&quot;&quot;}],&quot;container-title&quot;:&quot;Cell&quot;,&quot;accessed&quot;:{&quot;date-parts&quot;:[[2024,9,21]]},&quot;DOI&quot;:&quot;10.1016/J.CELL.2019.08.005&quot;,&quot;ISSN&quot;:&quot;1097-4172&quot;,&quot;PMID&quot;:&quot;31474372&quot;,&quot;URL&quot;:&quot;https://pubmed.ncbi.nlm.nih.gov/31474372/&quot;,&quot;issued&quot;:{&quot;date-parts&quot;:[[2019,9,5]]},&quot;page&quot;:&quot;1526-1541.e16&quot;,&quot;abstract&quot;:&quot;A computational approach facilitates the prediction and validation of protein-protein interactions between viruses and humans.&quot;,&quot;publisher&quot;:&quot;Cell&quot;,&quot;issue&quot;:&quot;6&quot;,&quot;volume&quot;:&quot;178&quot;,&quot;container-title-short&quot;:&quot;Cell&quot;},&quot;isTemporary&quot;:false}],&quot;citationTag&quot;:&quot;MENDELEY_CITATION_v3_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&quot;},{&quot;citationID&quot;:&quot;MENDELEY_CITATION_1e8c53fe-286f-44fa-baf7-9bfcfa81150d&quot;,&quot;properties&quot;:{&quot;noteIndex&quot;:0},&quot;isEdited&quot;:false,&quot;manualOverride&quot;:{&quot;isManuallyOverridden&quot;:true,&quot;citeprocText&quot;:&quot;(&lt;i&gt;Orphadata – Orphanet Datasets&lt;/i&gt;, n.d.)&quot;,&quot;manualOverrideText&quot;:&quot;(Orphanet, 2025)&quot;},&quot;citationItems&quot;:[{&quot;id&quot;:&quot;0a2721ff-42ab-3468-b70a-1fbb93e1d86e&quot;,&quot;itemData&quot;:{&quot;type&quot;:&quot;webpage&quot;,&quot;id&quot;:&quot;0a2721ff-42ab-3468-b70a-1fbb93e1d86e&quot;,&quot;title&quot;:&quot;Orphadata – Orphanet datasets&quot;,&quot;groupId&quot;:&quot;479d9a24-6180-31f7-a820-e4a39ef05a36&quot;,&quot;accessed&quot;:{&quot;date-parts&quot;:[[2025,1,30]]},&quot;URL&quot;:&quot;https://www.orphadata.com/&quot;,&quot;container-title-short&quot;:&quot;&quot;},&quot;isTemporary&quot;:false,&quot;suppress-author&quot;:false,&quot;composite&quot;:false,&quot;author-only&quot;:false}],&quot;citationTag&quot;:&quot;MENDELEY_CITATION_v3_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&quot;},{&quot;citationID&quot;:&quot;MENDELEY_CITATION_95b998e2-8931-4813-9a66-16257754b251&quot;,&quot;properties&quot;:{&quot;noteIndex&quot;:0},&quot;isEdited&quot;:false,&quot;manualOverride&quot;:{&quot;isManuallyOverridden&quot;:false,&quot;citeprocText&quot;:&quot;(Szklarczyk et al., 2023)&quot;,&quot;manualOverrideText&quot;:&quot;&quot;},&quot;citationItems&quot;:[{&quot;id&quot;:&quot;006f9830-768c-3146-bc60-94b1bfa3abf9&quot;,&quot;itemData&quot;:{&quot;type&quot;:&quot;article-journal&quot;,&quot;id&quot;:&quot;006f9830-768c-3146-bc60-94b1bfa3abf9&quot;,&quot;title&quot;:&quot;The STRING database in 2023: protein-protein association networks and functional enrichment analyses for any sequenced genome of interest&quot;,&quot;groupId&quot;:&quot;479d9a24-6180-31f7-a820-e4a39ef05a36&quot;,&quot;author&quot;:[{&quot;family&quot;:&quot;Szklarczyk&quot;,&quot;given&quot;:&quot;Damian&quot;,&quot;parse-names&quot;:false,&quot;dropping-particle&quot;:&quot;&quot;,&quot;non-dropping-particle&quot;:&quot;&quot;},{&quot;family&quot;:&quot;Kirsch&quot;,&quot;given&quot;:&quot;Rebecca&quot;,&quot;parse-names&quot;:false,&quot;dropping-particle&quot;:&quot;&quot;,&quot;non-dropping-particle&quot;:&quot;&quot;},{&quot;family&quot;:&quot;Koutrouli&quot;,&quot;given&quot;:&quot;Mikaela&quot;,&quot;parse-names&quot;:false,&quot;dropping-particle&quot;:&quot;&quot;,&quot;non-dropping-particle&quot;:&quot;&quot;},{&quot;family&quot;:&quot;Nastou&quot;,&quot;given&quot;:&quot;Katerina&quot;,&quot;parse-names&quot;:false,&quot;dropping-particle&quot;:&quot;&quot;,&quot;non-dropping-particle&quot;:&quot;&quot;},{&quot;family&quot;:&quot;Mehryary&quot;,&quot;given&quot;:&quot;Farrokh&quot;,&quot;parse-names&quot;:false,&quot;dropping-particle&quot;:&quot;&quot;,&quot;non-dropping-particle&quot;:&quot;&quot;},{&quot;family&quot;:&quot;Hachilif&quot;,&quot;given&quot;:&quot;Radja&quot;,&quot;parse-names&quot;:false,&quot;dropping-particle&quot;:&quot;&quot;,&quot;non-dropping-particle&quot;:&quot;&quot;},{&quot;family&quot;:&quot;Gable&quot;,&quot;given&quot;:&quot;Annika L.&quot;,&quot;parse-names&quot;:false,&quot;dropping-particle&quot;:&quot;&quot;,&quot;non-dropping-particle&quot;:&quot;&quot;},{&quot;family&quot;:&quot;Fang&quot;,&quot;given&quot;:&quot;Tao&quot;,&quot;parse-names&quot;:false,&quot;dropping-particle&quot;:&quot;&quot;,&quot;non-dropping-particle&quot;:&quot;&quot;},{&quot;family&quot;:&quot;Doncheva&quot;,&quot;given&quot;:&quot;Nadezhda T.&quot;,&quot;parse-names&quot;:false,&quot;dropping-particle&quot;:&quot;&quot;,&quot;non-dropping-particle&quot;:&quot;&quot;},{&quot;family&quot;:&quot;Pyysalo&quot;,&quot;given&quot;:&quot;Sampo&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quot;,&quot;non-dropping-particle&quot;:&quot;Von&quot;}],&quot;container-title&quot;:&quot;Nucleic Acids Research&quot;,&quot;DOI&quot;:&quot;10.1093/nar/gkac1000&quot;,&quot;ISSN&quot;:&quot;13624962&quot;,&quot;PMID&quot;:&quot;36370105&quot;,&quot;issued&quot;:{&quot;date-parts&quot;:[[2023,1,6]]},&quot;page&quot;:&quot;D638-D646&quot;,&quot;abstract&quot;:&quot;Much of the complexity within cells arises from functional and regulatory interactions among proteins. The core of these interactions is increasingly known, but novel interactions continue to be discovered, and the information remains scattered across different database resources, experimental modalities and levels of mechanistic detail. The STRING database (https://string-db.org/) systematically collects and integrates protein-protein interactions - both physical interactions as well as functional associations. The data originate from a number of sources: automated text mining of the scientific literature, computational interaction predictions from co-expression, conserved genomic context, databases of interaction experiments and known complexes/pathways from curated sources. All of these interactions are critically assessed, scored, and subsequently automatically transferred to less well-studied organisms using hierarchical orthology information. The data can be accessed via the website, but also programmatically and via bulk downloads. The most recent developments in STRING (version 12.0) are: (i) it is now possible to create, browse and analyze a full interaction network for any novel genome of interest, by submitting its complement of encoded proteins, (ii) the co-expression channel now uses variational auto-encoders to predict interactions, and it covers two new sources, single-cell RNA-seq and experimental proteomics data and (iii) the confidence in each experimentally derived interaction is now estimated based on the detection method used, and communicated to the user in the web-interface. Furthermore, STRING continues to enhance its facilities for functional enrichment analysis, which are now fully available also for user-submitted genomes.&quot;,&quot;publisher&quot;:&quot;Oxford University Press&quot;,&quot;issue&quot;:&quot;1 D&quot;,&quot;volume&quot;:&quot;51&quot;,&quot;container-title-short&quot;:&quot;Nucleic Acids Res&quot;},&quot;isTemporary&quot;:false}],&quot;citationTag&quot;:&quot;MENDELEY_CITATION_v3_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&quot;},{&quot;citationID&quot;:&quot;MENDELEY_CITATION_63f8cfc6-6100-42b8-bbd3-3ef70f1dc4b5&quot;,&quot;properties&quot;:{&quot;noteIndex&quot;:0},&quot;isEdited&quot;:false,&quot;manualOverride&quot;:{&quot;isManuallyOverridden&quot;:false,&quot;citeprocText&quot;:&quot;(Oughtred et al., 2021)&quot;,&quot;manualOverrideText&quot;:&quot;&quot;},&quot;citationItems&quot;:[{&quot;id&quot;:&quot;e4fa689f-98c6-367e-9aa2-13623696563d&quot;,&quot;itemData&quot;:{&quot;type&quot;:&quot;article-journal&quot;,&quot;id&quot;:&quot;e4fa689f-98c6-367e-9aa2-13623696563d&quot;,&quot;title&quot;:&quot;The BioGRID database: A comprehensive biomedical resource of curated protein, genetic, and chemical interactions&quot;,&quot;groupId&quot;:&quot;479d9a24-6180-31f7-a820-e4a39ef05a36&quot;,&quot;author&quot;:[{&quot;family&quot;:&quot;Oughtred&quot;,&quot;given&quot;:&quot;Rose&quot;,&quot;parse-names&quot;:false,&quot;dropping-particle&quot;:&quot;&quot;,&quot;non-dropping-particle&quot;:&quot;&quot;},{&quot;family&quot;:&quot;Rust&quot;,&quot;given&quot;:&quot;Jennifer&quot;,&quot;parse-names&quot;:false,&quot;dropping-particle&quot;:&quot;&quot;,&quot;non-dropping-particle&quot;:&quot;&quot;},{&quot;family&quot;:&quot;Chang&quot;,&quot;given&quot;:&quot;Christie&quot;,&quot;parse-names&quot;:false,&quot;dropping-particle&quot;:&quot;&quot;,&quot;non-dropping-particle&quot;:&quot;&quot;},{&quot;family&quot;:&quot;Breitkreutz&quot;,&quot;given&quot;:&quot;Bobby Joe&quot;,&quot;parse-names&quot;:false,&quot;dropping-particle&quot;:&quot;&quot;,&quot;non-dropping-particle&quot;:&quot;&quot;},{&quot;family&quot;:&quot;Stark&quot;,&quot;given&quot;:&quot;Chris&quot;,&quot;parse-names&quot;:false,&quot;dropping-particle&quot;:&quot;&quot;,&quot;non-dropping-particle&quot;:&quot;&quot;},{&quot;family&quot;:&quot;Willems&quot;,&quot;given&quot;:&quot;Andrew&quot;,&quot;parse-names&quot;:false,&quot;dropping-particle&quot;:&quot;&quot;,&quot;non-dropping-particle&quot;:&quot;&quot;},{&quot;family&quot;:&quot;Boucher&quot;,&quot;given&quot;:&quot;Lorrie&quot;,&quot;parse-names&quot;:false,&quot;dropping-particle&quot;:&quot;&quot;,&quot;non-dropping-particle&quot;:&quot;&quot;},{&quot;family&quot;:&quot;Leung&quot;,&quot;given&quot;:&quot;Genie&quot;,&quot;parse-names&quot;:false,&quot;dropping-particle&quot;:&quot;&quot;,&quot;non-dropping-particle&quot;:&quot;&quot;},{&quot;family&quot;:&quot;Kolas&quot;,&quot;given&quot;:&quot;Nadine&quot;,&quot;parse-names&quot;:false,&quot;dropping-particle&quot;:&quot;&quot;,&quot;non-dropping-particle&quot;:&quot;&quot;},{&quot;family&quot;:&quot;Zhang&quot;,&quot;given&quot;:&quot;Frederick&quot;,&quot;parse-names&quot;:false,&quot;dropping-particle&quot;:&quot;&quot;,&quot;non-dropping-particle&quot;:&quot;&quot;},{&quot;family&quot;:&quot;Dolma&quot;,&quot;given&quot;:&quot;Sonam&quot;,&quot;parse-names&quot;:false,&quot;dropping-particle&quot;:&quot;&quot;,&quot;non-dropping-particle&quot;:&quot;&quot;},{&quot;family&quot;:&quot;Coulombe-Huntington&quot;,&quot;given&quot;:&quot;Jasmin&quot;,&quot;parse-names&quot;:false,&quot;dropping-particle&quot;:&quot;&quot;,&quot;non-dropping-particle&quot;:&quot;&quot;},{&quot;family&quot;:&quot;Chatr-aryamontri&quot;,&quot;given&quot;:&quot;Andrew&quot;,&quot;parse-names&quot;:false,&quot;dropping-particle&quot;:&quot;&quot;,&quot;non-dropping-particle&quot;:&quot;&quot;},{&quot;family&quot;:&quot;Dolinski&quot;,&quot;given&quot;:&quot;Kara&quot;,&quot;parse-names&quot;:false,&quot;dropping-particle&quot;:&quot;&quot;,&quot;non-dropping-particle&quot;:&quot;&quot;},{&quot;family&quot;:&quot;Tyers&quot;,&quot;given&quot;:&quot;Mike&quot;,&quot;parse-names&quot;:false,&quot;dropping-particle&quot;:&quot;&quot;,&quot;non-dropping-particle&quot;:&quot;&quot;}],&quot;container-title&quot;:&quot;Protein science : a publication of the Protein Society&quot;,&quot;accessed&quot;:{&quot;date-parts&quot;:[[2024,9,21]]},&quot;DOI&quot;:&quot;10.1002/PRO.3978&quot;,&quot;ISSN&quot;:&quot;1469-896X&quot;,&quot;PMID&quot;:&quot;33070389&quot;,&quot;URL&quot;:&quot;https://pubmed.ncbi.nlm.nih.gov/33070389/&quot;,&quot;issued&quot;:{&quot;date-parts&quot;:[[2021,1,1]]},&quot;page&quot;:&quot;187-200&quot;,&quot;abstract&quot;:&quot;The BioGRID (Biological General Repository for Interaction Datasets, thebiogrid.org) is an open-access database resource that houses manually curated protein and genetic interactions from multiple species including yeast, worm, fly, mouse, and human. The ~1.93 million curated interactions in BioGRID can be used to build complex networks to facilitate biomedical discoveries, particularly as related to human health and disease. All BioGRID content is curated from primary experimental evidence in the biomedical literature, and includes both focused low-throughput studies and large high-throughput datasets. BioGRID also captures protein post-translational modifications and protein or gene interactions with bioactive small molecules including many known drugs. A built-in network visualization tool combines all annotations and allows users to generate network graphs of protein, genetic and chemical interactions. In addition to general curation across species, BioGRID undertakes themed curation projects in specific aspects of cellular regulation, for example the ubiquitin-proteasome system, as well as specific disease areas, such as for the SARS-CoV-2 virus that causes COVID-19 severe acute respiratory syndrome. A recent extension of BioGRID, named the Open Repository of CRISPR Screens (ORCS, orcs.thebiogrid.org), captures single mutant phenotypes and genetic interactions from published high throughput genome-wide CRISPR/Cas9-based genetic screens. BioGRID-ORCS contains datasets for over 1,042 CRISPR screens carried out to date in human, mouse and fly cell lines. The biomedical research community can freely access all BioGRID data through the web interface, standardized file downloads, or via model organism databases and partner meta-databases.&quot;,&quot;publisher&quot;:&quot;Protein Sci&quot;,&quot;issue&quot;:&quot;1&quot;,&quot;volume&quot;:&quot;30&quot;,&quot;container-title-short&quot;:&quot;Protein Sci&quot;},&quot;isTemporary&quot;:false}],&quot;citationTag&quot;:&quot;MENDELEY_CITATION_v3_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&quot;},{&quot;citationID&quot;:&quot;MENDELEY_CITATION_f8574556-ff68-4f71-87b1-1a5811d4f86f&quot;,&quot;properties&quot;:{&quot;noteIndex&quot;:0},&quot;isEdited&quot;:false,&quot;manualOverride&quot;:{&quot;isManuallyOverridden&quot;:false,&quot;citeprocText&quot;:&quot;(del Toro et al., 2022)&quot;,&quot;manualOverrideText&quot;:&quot;&quot;},&quot;citationItems&quot;:[{&quot;id&quot;:&quot;90fb8a28-fe50-36c6-ae22-de3c0dd1b606&quot;,&quot;itemData&quot;:{&quot;type&quot;:&quot;article-journal&quot;,&quot;id&quot;:&quot;90fb8a28-fe50-36c6-ae22-de3c0dd1b606&quot;,&quot;title&quot;:&quot;The IntAct database: efficient access to fine-grained molecular interaction data&quot;,&quot;groupId&quot;:&quot;479d9a24-6180-31f7-a820-e4a39ef05a36&quot;,&quot;author&quot;:[{&quot;family&quot;:&quot;Toro&quot;,&quot;given&quot;:&quot;Noemi&quot;,&quot;parse-names&quot;:false,&quot;dropping-particle&quot;:&quot;&quot;,&quot;non-dropping-particle&quot;:&quot;del&quot;},{&quot;family&quot;:&quot;Shrivastava&quot;,&quot;given&quot;:&quot;Anjali&quot;,&quot;parse-names&quot;:false,&quot;dropping-particle&quot;:&quot;&quot;,&quot;non-dropping-particle&quot;:&quot;&quot;},{&quot;family&quot;:&quot;Ragueneau&quot;,&quot;given&quot;:&quot;Eliot&quot;,&quot;parse-names&quot;:false,&quot;dropping-particle&quot;:&quot;&quot;,&quot;non-dropping-particle&quot;:&quot;&quot;},{&quot;family&quot;:&quot;Meldal&quot;,&quot;given&quot;:&quot;Birgit&quot;,&quot;parse-names&quot;:false,&quot;dropping-particle&quot;:&quot;&quot;,&quot;non-dropping-particle&quot;:&quot;&quot;},{&quot;family&quot;:&quot;Combe&quot;,&quot;given&quot;:&quot;Colin&quot;,&quot;parse-names&quot;:false,&quot;dropping-particle&quot;:&quot;&quot;,&quot;non-dropping-particle&quot;:&quot;&quot;},{&quot;family&quot;:&quot;Barrera&quot;,&quot;given&quot;:&quot;Elisabet&quot;,&quot;parse-names&quot;:false,&quot;dropping-particle&quot;:&quot;&quot;,&quot;non-dropping-particle&quot;:&quot;&quot;},{&quot;family&quot;:&quot;Perfetto&quot;,&quot;given&quot;:&quot;Livia&quot;,&quot;parse-names&quot;:false,&quot;dropping-particle&quot;:&quot;&quot;,&quot;non-dropping-particle&quot;:&quot;&quot;},{&quot;family&quot;:&quot;How&quot;,&quot;given&quot;:&quot;Karyn&quot;,&quot;parse-names&quot;:false,&quot;dropping-particle&quot;:&quot;&quot;,&quot;non-dropping-particle&quot;:&quot;&quot;},{&quot;family&quot;:&quot;Ratan&quot;,&quot;given&quot;:&quot;Prashansa&quot;,&quot;parse-names&quot;:false,&quot;dropping-particle&quot;:&quot;&quot;,&quot;non-dropping-particle&quot;:&quot;&quot;},{&quot;family&quot;:&quot;Shirodkar&quot;,&quot;given&quot;:&quot;Gautam&quot;,&quot;parse-names&quot;:false,&quot;dropping-particle&quot;:&quot;&quot;,&quot;non-dropping-particle&quot;:&quot;&quot;},{&quot;family&quot;:&quot;Lu&quot;,&quot;given&quot;:&quot;Odilia&quot;,&quot;parse-names&quot;:false,&quot;dropping-particle&quot;:&quot;&quot;,&quot;non-dropping-particle&quot;:&quot;&quot;},{&quot;family&quot;:&quot;Mészáros&quot;,&quot;given&quot;:&quot;Bálint&quot;,&quot;parse-names&quot;:false,&quot;dropping-particle&quot;:&quot;&quot;,&quot;non-dropping-particle&quot;:&quot;&quot;},{&quot;family&quot;:&quot;Watkins&quot;,&quot;given&quot;:&quot;Xavier&quot;,&quot;parse-names&quot;:false,&quot;dropping-particle&quot;:&quot;&quot;,&quot;non-dropping-particle&quot;:&quot;&quot;},{&quot;family&quot;:&quot;Pundir&quot;,&quot;given&quot;:&quot;Sangya&quot;,&quot;parse-names&quot;:false,&quot;dropping-particle&quot;:&quot;&quot;,&quot;non-dropping-particle&quot;:&quot;&quot;},{&quot;family&quot;:&quot;Licata&quot;,&quot;given&quot;:&quot;Luana&quot;,&quot;parse-names&quot;:false,&quot;dropping-particle&quot;:&quot;&quot;,&quot;non-dropping-particle&quot;:&quot;&quot;},{&quot;family&quot;:&quot;Iannuccelli&quot;,&quot;given&quot;:&quot;Marta&quot;,&quot;parse-names&quot;:false,&quot;dropping-particle&quot;:&quot;&quot;,&quot;non-dropping-particle&quot;:&quot;&quot;},{&quot;family&quot;:&quot;Pellegrini&quot;,&quot;given&quot;:&quot;Matteo&quot;,&quot;parse-names&quot;:false,&quot;dropping-particle&quot;:&quot;&quot;,&quot;non-dropping-particle&quot;:&quot;&quot;},{&quot;family&quot;:&quot;Martin&quot;,&quot;given&quot;:&quot;Maria Jesus&quot;,&quot;parse-names&quot;:false,&quot;dropping-particle&quot;:&quot;&quot;,&quot;non-dropping-particle&quot;:&quot;&quot;},{&quot;family&quot;:&quot;Panni&quot;,&quot;given&quot;:&quot;Simona&quot;,&quot;parse-names&quot;:false,&quot;dropping-particle&quot;:&quot;&quot;,&quot;non-dropping-particle&quot;:&quot;&quot;},{&quot;family&quot;:&quot;Duesbury&quot;,&quot;given&quot;:&quot;Margaret&quot;,&quot;parse-names&quot;:false,&quot;dropping-particle&quot;:&quot;&quot;,&quot;non-dropping-particle&quot;:&quot;&quot;},{&quot;family&quot;:&quot;Vallet&quot;,&quot;given&quot;:&quot;Sylvain D.&quot;,&quot;parse-names&quot;:false,&quot;dropping-particle&quot;:&quot;&quot;,&quot;non-dropping-particle&quot;:&quot;&quot;},{&quot;family&quot;:&quot;Rappsilber&quot;,&quot;given&quot;:&quot;Juri&quot;,&quot;parse-names&quot;:false,&quot;dropping-particle&quot;:&quot;&quot;,&quot;non-dropping-particle&quot;:&quot;&quot;},{&quot;family&quot;:&quot;Ricard-Blum&quot;,&quot;given&quot;:&quot;Sylvie&quot;,&quot;parse-names&quot;:false,&quot;dropping-particle&quot;:&quot;&quot;,&quot;non-dropping-particle&quot;:&quot;&quot;},{&quot;family&quot;:&quot;Cesareni&quot;,&quot;given&quot;:&quot;Gianni&quot;,&quot;parse-names&quot;:false,&quot;dropping-particle&quot;:&quot;&quot;,&quot;non-dropping-particle&quot;:&quot;&quot;},{&quot;family&quot;:&quot;Salwinski&quot;,&quot;given&quot;:&quot;Lukasz&quot;,&quot;parse-names&quot;:false,&quot;dropping-particle&quot;:&quot;&quot;,&quot;non-dropping-particle&quot;:&quot;&quot;},{&quot;family&quot;:&quot;Orchard&quot;,&quot;given&quot;:&quot;Sandra&quot;,&quot;parse-names&quot;:false,&quot;dropping-particle&quot;:&quot;&quot;,&quot;non-dropping-particle&quot;:&quot;&quot;},{&quot;family&quot;:&quot;Porras&quot;,&quot;given&quot;:&quot;Pablo&quot;,&quot;parse-names&quot;:false,&quot;dropping-particle&quot;:&quot;&quot;,&quot;non-dropping-particle&quot;:&quot;&quot;},{&quot;family&quot;:&quot;Panneerselvam&quot;,&quot;given&quot;:&quot;Kalpana&quot;,&quot;parse-names&quot;:false,&quot;dropping-particle&quot;:&quot;&quot;,&quot;non-dropping-particle&quot;:&quot;&quot;},{&quot;family&quot;:&quot;Hermjakob&quot;,&quot;given&quot;:&quot;Henning&quot;,&quot;parse-names&quot;:false,&quot;dropping-particle&quot;:&quot;&quot;,&quot;non-dropping-particle&quot;:&quot;&quot;}],&quot;container-title&quot;:&quot;Nucleic Acids Research&quot;,&quot;accessed&quot;:{&quot;date-parts&quot;:[[2024,9,21]]},&quot;DOI&quot;:&quot;10.1093/NAR/GKAB1006&quot;,&quot;ISSN&quot;:&quot;0305-1048&quot;,&quot;PMID&quot;:&quot;34761267&quot;,&quot;URL&quot;:&quot;https://dx.doi.org/10.1093/nar/gkab1006&quot;,&quot;issued&quot;:{&quot;date-parts&quot;:[[2022,1,7]]},&quot;page&quot;:&quot;D648-D653&quot;,&quot;abstract&quot;:&quot;The IntAct molecular interaction database (https://www.ebi.ac.uk/intact) is a curated resource of molecular interactions, derived from the scientific literature and from direct data depositions. As of August 2021, IntAct provides more than one million binary interactions, curated by twelve global partners of the International Molecular Exchange consortium, for which the IntAct database provides a shared curation and dissemination platform. The IMEx curation policy has always emphasised a fine-grained data and curation model, aiming to capture the relevant experimental detail essential for the interpretation of the provided molecular interaction data. Here, we present recent curation focus and progress, as well as a completely redeveloped website which presents IntAct data in a much more user-friendly and detailed way.&quot;,&quot;publisher&quot;:&quot;Oxford Academic&quot;,&quot;issue&quot;:&quot;D1&quot;,&quot;volume&quot;:&quot;50&quot;,&quot;container-title-short&quot;:&quot;Nucleic Acids Res&quot;},&quot;isTemporary&quot;:false}],&quot;citationTag&quot;:&quot;MENDELEY_CITATION_v3_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&quot;},{&quot;citationID&quot;:&quot;MENDELEY_CITATION_62fbb63e-65e7-4142-95e0-5b039a93f5b4&quot;,&quot;properties&quot;:{&quot;noteIndex&quot;:0},&quot;isEdited&quot;:false,&quot;manualOverride&quot;:{&quot;isManuallyOverridden&quot;:false,&quot;citeprocText&quot;:&quot;(Shannon et al., 2003)&quot;,&quot;manualOverrideText&quot;:&quot;&quot;},&quot;citationItems&quot;:[{&quot;id&quot;:&quot;31687ad2-699d-3a2a-b8b3-3e4b16934700&quot;,&quot;itemData&quot;:{&quot;type&quot;:&quot;article-journal&quot;,&quot;id&quot;:&quot;31687ad2-699d-3a2a-b8b3-3e4b16934700&quot;,&quot;title&quot;:&quot;Cytoscape: A Software Environment for Integrated Models of Biomolecular Interaction Networks&quot;,&quot;groupId&quot;:&quot;479d9a24-6180-31f7-a820-e4a39ef05a36&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accessed&quot;:{&quot;date-parts&quot;:[[2025,1,19]]},&quot;DOI&quot;:&quot;10.1101/GR.1239303&quot;,&quot;ISSN&quot;:&quot;1088-9051&quot;,&quot;PMID&quot;:&quot;14597658&quot;,&quot;URL&quot;:&quot;https://genome.cshlp.org/content/13/11/2498.full&quot;,&quot;issued&quot;:{&quot;date-parts&quot;:[[2003,11,1]]},&quot;page&quot;:&quot;2498-2504&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publisher&quot;:&quot;Cold Spring Harbor Laboratory Press&quot;,&quot;issue&quot;:&quot;11&quot;,&quot;volume&quot;:&quot;13&quot;,&quot;container-title-short&quot;:&quot;Genome Res&quot;},&quot;isTemporary&quot;:false}],&quot;citationTag&quot;:&quot;MENDELEY_CITATION_v3_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wdWJsaXNoZXIiOiJDb2xkIFNwcmluZyBIYXJib3IgTGFib3JhdG9yeSBQcmVzcyIsImlzc3VlIjoiMTEiLCJ2b2x1bWUiOiIxMyIsImNvbnRhaW5lci10aXRsZS1zaG9ydCI6Ikdlbm9tZSBSZXM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0786A-BBB6-4CC4-9932-5CCD10821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20</Pages>
  <Words>8358</Words>
  <Characters>52324</Characters>
  <Application>Microsoft Office Word</Application>
  <DocSecurity>0</DocSecurity>
  <Lines>857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Jerson Alexander Garcia Zea</dc:creator>
  <cp:keywords/>
  <dc:description/>
  <cp:lastModifiedBy>Nicolas Buitrago</cp:lastModifiedBy>
  <cp:revision>39</cp:revision>
  <dcterms:created xsi:type="dcterms:W3CDTF">2025-02-12T16:51:00Z</dcterms:created>
  <dcterms:modified xsi:type="dcterms:W3CDTF">2025-02-14T21:29:00Z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1c0fe55f822acf739d002c857cd25add615695c8de1abcf2e8f2cd6736742f87</vt:lpwstr>
  </property>
</Properties>
</file>