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Deixe sua percepção de cada empresa que se apresentou no dia de hoje (C6Bank e Getnet):</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 – Qual é a expectativa que elas possuem em relação ao profissional desejado?</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C6BANK: É esperado do funcionário ter grande interesse em desafiar o status quo e disposto a transformar o ambiente bancário, dando seu desempenho a empresa e sua equipe.</w:t>
      </w: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Getnet: o estagiário deve ter integridade, transparência, responsabilidade, diversidade e respeito na empresa.</w:t>
      </w: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2 - O que motivaria você a trabalhar nessa empresa?</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C6BANK: o ambiente da C6Bank, como muito já foi dito, me parece muito alegre e interativo com a proposta desafiar o antigo padrão das empresas bancárias. é um ótimo cenário para ter uma disposição grandiosa em trabalhar em um local como esse, já que trabalhar/estudar realmente não seria nenhum fardo. E eu gostaria muito de trabalhar em um ambiente assim.</w:t>
      </w: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Getnet: a Getnet é uma empresa que trabalhou bem o foco de carreira de um estagiário, seria interessante ter em vista uma opção de carreira.</w:t>
      </w: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 – Que característica(s) você possui que combina(m) com a empresa?</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C6BANK: posso dizer que a vontade de mudar e ser alguém inovador transparece tanto em mim quanto na C6Bank, além de priorizar muito sua equipe em um todo, todos focados apenas em um objetivo, sendo UNOS em propósito.</w:t>
      </w: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Getnet: a Getnet diz muito sobre o respeito que cada um tem com o outro, e isso é algo que eu admiro muito e me vejo igual nesse quesito.</w:t>
      </w: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4 - O que você teria de desenvolver ou aperfeiçoar em você para trabalhar nessas empresas?</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C6BANK: a C6Bank é uma empresa unida e tem boa interação social, e isso é uma peculiaridade na qual eu devo desenvolver.</w:t>
      </w: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Getnet: a Getnet é focada em estar no topo das plataformas de negócios, e sendo uma empresa bem visionária, digo que não tenho uma visão tão ampla para acompanhá-la. Será necessário eu desenvolver um campo de visão que possa ser benéfico para a empresa.</w:t>
      </w: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5 – Há algo que não se identificou?</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C6BANK: Nada até agora. Além das oportunidades, a ambientação, a interação e todo o propósito da C6Bank é algo que admiro de certa forma, então nada a declarar.</w:t>
      </w: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Getnet: a Getnet me pareceu uma empresa, de certa forma, monótona em questão de objetivo final, não me vejo querendo participar da história da melhor empresa de plataformas de negócios do mercado. Posso dizer que não compartilho do mesmo objetivo/visão.</w:t>
      </w: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6 – Alguma curiosidade (dúvidas sobre área, projeto, negócio...) que ainda tem?</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C6BANK: Apenas algumas perguntas que serão feitas em apresentações futuras (como será o percurso que irei percorrer como estágiario, qual vai ser as àreas de atuação, etc).</w:t>
      </w:r>
    </w:p>
    <w:p>
      <w:pPr>
        <w:spacing w:before="0" w:after="20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br/>
        <w:t xml:space="preserve">Getnet: Apenas algumas perguntas que serão feitas em apresentações futuras (como será o percurso que irei percorrer como estágiario, qual vai ser as àreas de atuação, etc).</w:t>
      </w:r>
    </w:p>
    <w:p>
      <w:pPr>
        <w:spacing w:before="0" w:after="200" w:line="276"/>
        <w:ind w:right="0" w:left="0" w:firstLine="0"/>
        <w:jc w:val="left"/>
        <w:rPr>
          <w:rFonts w:ascii="Arial" w:hAnsi="Arial" w:cs="Arial" w:eastAsia="Arial"/>
          <w:b/>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Enviar por e-mail: </w:t>
      </w:r>
      <w:hyperlink xmlns:r="http://schemas.openxmlformats.org/officeDocument/2006/relationships" r:id="docRId0">
        <w:r>
          <w:rPr>
            <w:rFonts w:ascii="Arial" w:hAnsi="Arial" w:cs="Arial" w:eastAsia="Arial"/>
            <w:color w:val="0000FF"/>
            <w:spacing w:val="0"/>
            <w:position w:val="0"/>
            <w:sz w:val="28"/>
            <w:u w:val="single"/>
            <w:shd w:fill="auto" w:val="clear"/>
          </w:rPr>
          <w:t xml:space="preserve">marcela.alves@bandtec.com.br</w:t>
        </w:r>
      </w:hyperlink>
      <w:r>
        <w:rPr>
          <w:rFonts w:ascii="Arial" w:hAnsi="Arial" w:cs="Arial" w:eastAsia="Arial"/>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marcela.alves@bandtec.com.br"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