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A20" w:rsidRDefault="002E04AB">
      <w:r>
        <w:t>Contextualização</w:t>
      </w:r>
    </w:p>
    <w:p w:rsidR="002E04AB" w:rsidRDefault="002E04AB"/>
    <w:p w:rsidR="002E04AB" w:rsidRDefault="002E04AB">
      <w:r>
        <w:t xml:space="preserve">De forma geral, vacinas são substancias biológicas introduzidas nos corpos das pessoas a fim de protege-las de doenças. Na pratica, elas ativam o sistema imunológico, para combater agentes externos infecciosos, que podem de alguma forma trazer riscos </w:t>
      </w:r>
      <w:proofErr w:type="spellStart"/>
      <w:r>
        <w:t>a</w:t>
      </w:r>
      <w:proofErr w:type="spellEnd"/>
      <w:r>
        <w:t xml:space="preserve"> saúde. De forma similar remédios também são agentes que servem para combater doenças, a única diferença é que são químicos e não biológicos</w:t>
      </w:r>
    </w:p>
    <w:p w:rsidR="002E04AB" w:rsidRDefault="002E04AB"/>
    <w:p w:rsidR="006412B0" w:rsidRDefault="002E04AB">
      <w:r>
        <w:t xml:space="preserve">Por esse motivo, </w:t>
      </w:r>
      <w:r w:rsidR="00751405">
        <w:t>a armazenagem desses agentes devem</w:t>
      </w:r>
      <w:r>
        <w:t xml:space="preserve"> ser controladas de forma rigorosa, </w:t>
      </w:r>
    </w:p>
    <w:p w:rsidR="00663FDB" w:rsidRDefault="006412B0">
      <w:r>
        <w:t xml:space="preserve">Sendo mantidos de 2 a 8ºC no caso de vacinas, de 15 a 30ºC no caso de remédios, </w:t>
      </w:r>
      <w:r w:rsidR="00663FDB">
        <w:t xml:space="preserve">20 a 24ºC no caso de sangue </w:t>
      </w:r>
      <w:r>
        <w:t xml:space="preserve">e </w:t>
      </w:r>
      <w:r w:rsidR="00663FDB">
        <w:t xml:space="preserve">-160 a -196ºC no caso de órgãos. </w:t>
      </w:r>
    </w:p>
    <w:p w:rsidR="002E04AB" w:rsidRDefault="00663FDB">
      <w:r>
        <w:t xml:space="preserve">É importante ser rigoroso </w:t>
      </w:r>
      <w:r w:rsidR="00751405">
        <w:t>e manter</w:t>
      </w:r>
      <w:r>
        <w:t xml:space="preserve"> a temperatura sempre nesses padrões, </w:t>
      </w:r>
      <w:r w:rsidR="002E04AB">
        <w:t>pois qualquer alteração no ambiente externo pode modif</w:t>
      </w:r>
      <w:r w:rsidR="00E972F3">
        <w:t xml:space="preserve">icar a química dos remédios, </w:t>
      </w:r>
      <w:r w:rsidR="002E04AB">
        <w:t xml:space="preserve">matar os agentes biológicos, </w:t>
      </w:r>
      <w:r w:rsidR="00E972F3">
        <w:t xml:space="preserve">ou </w:t>
      </w:r>
      <w:r w:rsidR="00751405">
        <w:t>tornar-se</w:t>
      </w:r>
      <w:r w:rsidR="00E972F3">
        <w:t xml:space="preserve"> inutilizável no caso de órgãos,</w:t>
      </w:r>
      <w:r w:rsidR="002E04AB">
        <w:t xml:space="preserve"> fazendo com que percam sua eficácia.</w:t>
      </w:r>
    </w:p>
    <w:p w:rsidR="002E04AB" w:rsidRDefault="002E04AB"/>
    <w:p w:rsidR="00E972F3" w:rsidRDefault="00E972F3"/>
    <w:p w:rsidR="00E972F3" w:rsidRDefault="00E972F3">
      <w:r>
        <w:t>EXPOSIÇÃO DO PROBLEMA</w:t>
      </w:r>
    </w:p>
    <w:p w:rsidR="00E972F3" w:rsidRDefault="00E972F3">
      <w:r>
        <w:t>Não é incomum acontecerem esse tipo de erro, de acordo com a Anvisa, o Brasil desperdiça cerca de 20% dos medicamentos ao ano. Isso representa aproximadamente R$1 bilhão, além das complicações de pacie</w:t>
      </w:r>
      <w:r w:rsidR="00B04745">
        <w:t xml:space="preserve">ntes ao conseguirem o remédio, vacina, ou até </w:t>
      </w:r>
      <w:r>
        <w:t xml:space="preserve">mesmo a doação de </w:t>
      </w:r>
      <w:r w:rsidR="00B04745">
        <w:t xml:space="preserve">sangue ou </w:t>
      </w:r>
      <w:r>
        <w:t>órgãos, portanto esse tipo de erro pode custar vidas.</w:t>
      </w:r>
    </w:p>
    <w:p w:rsidR="00E972F3" w:rsidRDefault="00E972F3"/>
    <w:p w:rsidR="00E972F3" w:rsidRDefault="00E972F3">
      <w:r>
        <w:t>EXPOSIÇÃO DA SOLUÇÃO</w:t>
      </w:r>
    </w:p>
    <w:p w:rsidR="00E972F3" w:rsidRDefault="00E972F3">
      <w:r>
        <w:t xml:space="preserve">Por esse motivo a </w:t>
      </w:r>
      <w:proofErr w:type="spellStart"/>
      <w:r>
        <w:t>CyberLife</w:t>
      </w:r>
      <w:proofErr w:type="spellEnd"/>
      <w:r w:rsidR="00B04745">
        <w:t xml:space="preserve"> propõe uma solução de monitoramento de temperatura e umidade para farmácias, drogarias, armazéns, hospitais e até mesmo pequenos laboratórios, para faci</w:t>
      </w:r>
      <w:bookmarkStart w:id="0" w:name="_GoBack"/>
      <w:bookmarkEnd w:id="0"/>
      <w:r w:rsidR="00B04745">
        <w:t>litar o controle do proprietário sobre os remédios, órgãos, sangue e vacinas, e evitar a perda dos mesmos.</w:t>
      </w:r>
    </w:p>
    <w:sectPr w:rsidR="00E97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AB"/>
    <w:rsid w:val="002E04AB"/>
    <w:rsid w:val="003525A4"/>
    <w:rsid w:val="003E2833"/>
    <w:rsid w:val="006412B0"/>
    <w:rsid w:val="00663FDB"/>
    <w:rsid w:val="00751405"/>
    <w:rsid w:val="00B04745"/>
    <w:rsid w:val="00E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CEA47"/>
  <w15:chartTrackingRefBased/>
  <w15:docId w15:val="{8FCCFCC3-F6E7-4517-9E23-06821F4B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2020-09-07T16:29:00Z</dcterms:created>
  <dcterms:modified xsi:type="dcterms:W3CDTF">2020-09-07T17:06:00Z</dcterms:modified>
</cp:coreProperties>
</file>