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MERCOLEDI’</w:t>
        <w:tab/>
        <w:tab/>
        <w:tab/>
        <w:tab/>
        <w:t xml:space="preserve">08/01/2025 </w:t>
        <w:tab/>
        <w:tab/>
        <w:tab/>
        <w:tab/>
        <w:t xml:space="preserve">9:00 → 12:00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3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DATABASE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color w:val="ff9900"/>
          <w:rtl w:val="0"/>
        </w:rPr>
        <w:t xml:space="preserve">_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= Da sapere all’esame (Oppure hanno lo sfondo nero soft)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_</w:t>
      </w:r>
      <w:r w:rsidDel="00000000" w:rsidR="00000000" w:rsidRPr="00000000">
        <w:rPr>
          <w:b w:val="1"/>
          <w:rtl w:val="0"/>
        </w:rPr>
        <w:t xml:space="preserve"> = Pezzi di codice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color w:val="38761d"/>
          <w:rtl w:val="0"/>
        </w:rPr>
        <w:t xml:space="preserve">_</w:t>
      </w:r>
      <w:r w:rsidDel="00000000" w:rsidR="00000000" w:rsidRPr="00000000">
        <w:rPr>
          <w:b w:val="1"/>
          <w:rtl w:val="0"/>
        </w:rPr>
        <w:t xml:space="preserve"> = Commenti nel codice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\\srv000\Indirizzi\informatica\Varie\Tecniche\Programmazione\PHP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Copiare “php” e incollarlo in C:\xampp\htdocs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rtl w:val="0"/>
        </w:rPr>
        <w:t xml:space="preserve">Stiamo usando il server web </w:t>
      </w:r>
      <w:r w:rsidDel="00000000" w:rsidR="00000000" w:rsidRPr="00000000">
        <w:rPr>
          <w:b w:val="1"/>
          <w:color w:val="ff9900"/>
          <w:u w:val="single"/>
          <w:rtl w:val="0"/>
        </w:rPr>
        <w:t xml:space="preserve">Apache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Non si vede mai il blocco php nel client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Il codice php si apre con &lt;?php .. ?&gt;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color w:val="cc0000"/>
          <w:rtl w:val="0"/>
        </w:rPr>
        <w:t xml:space="preserve">Echo </w:t>
      </w:r>
      <w:r w:rsidDel="00000000" w:rsidR="00000000" w:rsidRPr="00000000">
        <w:rPr>
          <w:rtl w:val="0"/>
        </w:rPr>
        <w:t xml:space="preserve">non è una funzione ma </w:t>
      </w:r>
      <w:r w:rsidDel="00000000" w:rsidR="00000000" w:rsidRPr="00000000">
        <w:rPr>
          <w:b w:val="1"/>
          <w:color w:val="cc0000"/>
          <w:rtl w:val="0"/>
        </w:rPr>
        <w:t xml:space="preserve">print() </w:t>
      </w:r>
      <w:r w:rsidDel="00000000" w:rsidR="00000000" w:rsidRPr="00000000">
        <w:rPr>
          <w:rtl w:val="0"/>
        </w:rPr>
        <w:t xml:space="preserve">lo è.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ff9900"/>
        </w:rPr>
      </w:pPr>
      <w:r w:rsidDel="00000000" w:rsidR="00000000" w:rsidRPr="00000000">
        <w:rPr>
          <w:rtl w:val="0"/>
        </w:rPr>
        <w:t xml:space="preserve">Quanti linguaggi lato server conosci? Ne conosciamo 3: </w:t>
      </w:r>
      <w:r w:rsidDel="00000000" w:rsidR="00000000" w:rsidRPr="00000000">
        <w:rPr>
          <w:b w:val="1"/>
          <w:color w:val="ff9900"/>
          <w:rtl w:val="0"/>
        </w:rPr>
        <w:t xml:space="preserve">php (Apache), javascript con l’impiego del server NodeJS oppure C# con tecnologia ASP.NET con tecnologia IIS.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Le variabili in php sono indicate con il </w:t>
      </w:r>
      <w:r w:rsidDel="00000000" w:rsidR="00000000" w:rsidRPr="00000000">
        <w:rPr>
          <w:b w:val="1"/>
          <w:color w:val="cc0000"/>
          <w:rtl w:val="0"/>
        </w:rPr>
        <w:t xml:space="preserve">$ </w:t>
      </w:r>
      <w:r w:rsidDel="00000000" w:rsidR="00000000" w:rsidRPr="00000000">
        <w:rPr>
          <w:rtl w:val="0"/>
        </w:rPr>
        <w:t xml:space="preserve">e non sono tipizzate.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u w:val="single"/>
          <w:rtl w:val="0"/>
        </w:rPr>
        <w:t xml:space="preserve">super array globali</w:t>
      </w:r>
      <w:r w:rsidDel="00000000" w:rsidR="00000000" w:rsidRPr="00000000">
        <w:rPr>
          <w:rtl w:val="0"/>
        </w:rPr>
        <w:t xml:space="preserve"> sono sempre </w:t>
      </w:r>
      <w:r w:rsidDel="00000000" w:rsidR="00000000" w:rsidRPr="00000000">
        <w:rPr>
          <w:b w:val="1"/>
          <w:color w:val="cc0000"/>
          <w:rtl w:val="0"/>
        </w:rPr>
        <w:t xml:space="preserve">$_Qualcosa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Sapere cos’è </w:t>
      </w:r>
      <w:r w:rsidDel="00000000" w:rsidR="00000000" w:rsidRPr="00000000">
        <w:rPr>
          <w:b w:val="1"/>
          <w:color w:val="cc0000"/>
          <w:rtl w:val="0"/>
        </w:rPr>
        <w:t xml:space="preserve">“$_SERVER(‘SERVER_NAME’)”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La concatenazione delle stringhe in tutti i linguaggi è il </w:t>
      </w:r>
      <w:r w:rsidDel="00000000" w:rsidR="00000000" w:rsidRPr="00000000">
        <w:rPr>
          <w:b w:val="1"/>
          <w:color w:val="cc0000"/>
          <w:rtl w:val="0"/>
        </w:rPr>
        <w:t xml:space="preserve">“+”</w:t>
      </w:r>
      <w:r w:rsidDel="00000000" w:rsidR="00000000" w:rsidRPr="00000000">
        <w:rPr>
          <w:rtl w:val="0"/>
        </w:rPr>
        <w:t xml:space="preserve"> ma in php c’è il </w:t>
      </w:r>
      <w:r w:rsidDel="00000000" w:rsidR="00000000" w:rsidRPr="00000000">
        <w:rPr>
          <w:b w:val="1"/>
          <w:color w:val="cc0000"/>
          <w:rtl w:val="0"/>
        </w:rPr>
        <w:t xml:space="preserve">“.”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Esistono le funzioni </w:t>
      </w:r>
      <w:r w:rsidDel="00000000" w:rsidR="00000000" w:rsidRPr="00000000">
        <w:rPr>
          <w:b w:val="1"/>
          <w:color w:val="cc0000"/>
          <w:rtl w:val="0"/>
        </w:rPr>
        <w:t xml:space="preserve">strlen(Stringa)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color w:val="cc0000"/>
          <w:rtl w:val="0"/>
        </w:rPr>
        <w:t xml:space="preserve">strpos(Stringa, sottoStringa)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 le variabili globali vengono istanziate all’interno di una funzione, non ci sono al di fuori di quella funzione.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Per accedere alle variabili globali bisogna fare</w:t>
      </w:r>
      <w:r w:rsidDel="00000000" w:rsidR="00000000" w:rsidRPr="00000000">
        <w:rPr>
          <w:b w:val="1"/>
          <w:color w:val="cc0000"/>
          <w:rtl w:val="0"/>
        </w:rPr>
        <w:t xml:space="preserve"> “global $variabile, </w:t>
      </w:r>
      <w:r w:rsidDel="00000000" w:rsidR="00000000" w:rsidRPr="00000000">
        <w:rPr>
          <w:b w:val="1"/>
          <w:color w:val="cc0000"/>
          <w:rtl w:val="0"/>
        </w:rPr>
        <w:t xml:space="preserve">$altraVariabile,</w:t>
      </w:r>
      <w:r w:rsidDel="00000000" w:rsidR="00000000" w:rsidRPr="00000000">
        <w:rPr>
          <w:b w:val="1"/>
          <w:color w:val="cc0000"/>
          <w:rtl w:val="0"/>
        </w:rPr>
        <w:t xml:space="preserve"> …”</w:t>
      </w:r>
      <w:r w:rsidDel="00000000" w:rsidR="00000000" w:rsidRPr="00000000">
        <w:rPr>
          <w:rtl w:val="0"/>
        </w:rPr>
        <w:t xml:space="preserve"> oppure facendo ad esempio </w:t>
      </w:r>
      <w:r w:rsidDel="00000000" w:rsidR="00000000" w:rsidRPr="00000000">
        <w:rPr>
          <w:b w:val="1"/>
          <w:color w:val="cc0000"/>
          <w:rtl w:val="0"/>
        </w:rPr>
        <w:t xml:space="preserve">“$GLOBAL[‘z’] = $GLOBAL[‘x’] + $GLOBAL[‘y’]”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b w:val="1"/>
          <w:color w:val="cc0000"/>
          <w:rtl w:val="0"/>
        </w:rPr>
        <w:t xml:space="preserve">’if </w:t>
      </w:r>
      <w:r w:rsidDel="00000000" w:rsidR="00000000" w:rsidRPr="00000000">
        <w:rPr>
          <w:rtl w:val="0"/>
        </w:rPr>
        <w:t xml:space="preserve">e lo </w:t>
      </w:r>
      <w:r w:rsidDel="00000000" w:rsidR="00000000" w:rsidRPr="00000000">
        <w:rPr>
          <w:b w:val="1"/>
          <w:color w:val="cc0000"/>
          <w:rtl w:val="0"/>
        </w:rPr>
        <w:t xml:space="preserve">switch</w:t>
      </w:r>
      <w:r w:rsidDel="00000000" w:rsidR="00000000" w:rsidRPr="00000000">
        <w:rPr>
          <w:rtl w:val="0"/>
        </w:rPr>
        <w:t xml:space="preserve"> sono uguali al C.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Spesso viene fatto un misto php e html. Es: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Estrazioni del lotto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$ruota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$ruota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$ruota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"&lt;tr&gt;"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"&lt;td&gt;Ruota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$ruota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&lt;/td&gt;"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"&lt;td&gt;"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mt_rand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"&lt;/td&gt;"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"&lt;tr&gt;"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Per determinare che una variabile sia dichiarata e diversa da NULL si usa </w:t>
      </w:r>
      <w:r w:rsidDel="00000000" w:rsidR="00000000" w:rsidRPr="00000000">
        <w:rPr>
          <w:b w:val="1"/>
          <w:color w:val="cc0000"/>
          <w:rtl w:val="0"/>
        </w:rPr>
        <w:t xml:space="preserve">“isset($var)”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Per creare un array si fa </w:t>
      </w:r>
      <w:r w:rsidDel="00000000" w:rsidR="00000000" w:rsidRPr="00000000">
        <w:rPr>
          <w:b w:val="1"/>
          <w:color w:val="cc0000"/>
          <w:rtl w:val="0"/>
        </w:rPr>
        <w:t xml:space="preserve">“$Array = array (“A”, “E”, “I”, “O”, “U”);”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Per fare l’append si può fare sia </w:t>
      </w:r>
      <w:r w:rsidDel="00000000" w:rsidR="00000000" w:rsidRPr="00000000">
        <w:rPr>
          <w:b w:val="1"/>
          <w:color w:val="cc0000"/>
          <w:rtl w:val="0"/>
        </w:rPr>
        <w:t xml:space="preserve">“$Array[]  = ‘P’”</w:t>
      </w:r>
      <w:r w:rsidDel="00000000" w:rsidR="00000000" w:rsidRPr="00000000">
        <w:rPr>
          <w:rtl w:val="0"/>
        </w:rPr>
        <w:t xml:space="preserve"> che la funzione </w:t>
      </w:r>
      <w:r w:rsidDel="00000000" w:rsidR="00000000" w:rsidRPr="00000000">
        <w:rPr>
          <w:b w:val="1"/>
          <w:color w:val="cc0000"/>
          <w:rtl w:val="0"/>
        </w:rPr>
        <w:t xml:space="preserve">append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Il </w:t>
      </w:r>
      <w:r w:rsidDel="00000000" w:rsidR="00000000" w:rsidRPr="00000000">
        <w:rPr>
          <w:b w:val="1"/>
          <w:color w:val="cc0000"/>
          <w:rtl w:val="0"/>
        </w:rPr>
        <w:t xml:space="preserve">foreach</w:t>
      </w:r>
      <w:r w:rsidDel="00000000" w:rsidR="00000000" w:rsidRPr="00000000">
        <w:rPr>
          <w:rtl w:val="0"/>
        </w:rPr>
        <w:t xml:space="preserve"> è praticamente uguale. Es:</w:t>
      </w:r>
    </w:p>
    <w:p w:rsidR="00000000" w:rsidDel="00000000" w:rsidP="00000000" w:rsidRDefault="00000000" w:rsidRPr="00000000" w14:paraId="00000049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V è il valore mentre k è l’indice numerico (prossimamente vedremo che ci sono anche gli indici a stringa)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Array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monodimensionale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$vocali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$vocali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$v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$k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 &lt;br \&gt;"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Array associativi (Tipo dizionari).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'Aldo'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'Giovanni'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'Giacomo'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"Giovanni ha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'Giovanni'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anni"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Intro matrice. Es:</w:t>
      </w:r>
    </w:p>
    <w:p w:rsidR="00000000" w:rsidDel="00000000" w:rsidP="00000000" w:rsidRDefault="00000000" w:rsidRPr="00000000" w14:paraId="00000069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Indice di “persone” è numerico (1, 2)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$persone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'Mario'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'cognome'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'Rossi'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'Paolo'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'cognome'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'Bianchi'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);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$persone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$persona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//echo $indice , " ha " , $valore , " anni&lt;br/&gt;";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$persona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$persona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'cognome'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"&lt;br/&gt;"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Esercitati sull’esercizio fatto dal prof su classroom.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