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142"/>
        <w:rPr/>
      </w:pPr>
      <w:r w:rsidDel="00000000" w:rsidR="00000000" w:rsidRPr="00000000">
        <w:rPr>
          <w:rtl w:val="0"/>
        </w:rPr>
        <w:t xml:space="preserve">SISTEMA DE SALIDA DE VEHÍCULOS CHILE-ARGENTINA</w:t>
      </w:r>
    </w:p>
    <w:p w:rsidR="00000000" w:rsidDel="00000000" w:rsidP="00000000" w:rsidRDefault="00000000" w:rsidRPr="00000000" w14:paraId="00000002">
      <w:pPr>
        <w:spacing w:before="183" w:line="403" w:lineRule="auto"/>
        <w:ind w:left="3504" w:right="3362" w:firstLine="0"/>
        <w:jc w:val="center"/>
        <w:rPr>
          <w:b w:val="1"/>
          <w:sz w:val="22"/>
          <w:szCs w:val="22"/>
        </w:rPr>
      </w:pPr>
      <w:r w:rsidDel="00000000" w:rsidR="00000000" w:rsidRPr="00000000">
        <w:rPr>
          <w:b w:val="1"/>
          <w:sz w:val="22"/>
          <w:szCs w:val="22"/>
          <w:rtl w:val="0"/>
        </w:rPr>
        <w:t xml:space="preserve">(DAS) Documento Arquitectura de Software Versión 1.0</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114300</wp:posOffset>
                </wp:positionV>
                <wp:extent cx="5401945" cy="20955"/>
                <wp:effectExtent b="0" l="0" r="0" t="0"/>
                <wp:wrapTopAndBottom distB="0" distT="0"/>
                <wp:docPr id="1" name=""/>
                <a:graphic>
                  <a:graphicData uri="http://schemas.microsoft.com/office/word/2010/wordprocessingGroup">
                    <wpg:wgp>
                      <wpg:cNvGrpSpPr/>
                      <wpg:grpSpPr>
                        <a:xfrm>
                          <a:off x="2645025" y="3769500"/>
                          <a:ext cx="5401945" cy="20955"/>
                          <a:chOff x="2645025" y="3769500"/>
                          <a:chExt cx="5401950" cy="20975"/>
                        </a:xfrm>
                      </wpg:grpSpPr>
                      <wpg:grpSp>
                        <wpg:cNvGrpSpPr/>
                        <wpg:grpSpPr>
                          <a:xfrm>
                            <a:off x="2645028" y="3769523"/>
                            <a:ext cx="5402262" cy="20950"/>
                            <a:chOff x="0" y="0"/>
                            <a:chExt cx="5402262" cy="20950"/>
                          </a:xfrm>
                        </wpg:grpSpPr>
                        <wps:wsp>
                          <wps:cNvSpPr/>
                          <wps:cNvPr id="3" name="Shape 3"/>
                          <wps:spPr>
                            <a:xfrm>
                              <a:off x="0" y="0"/>
                              <a:ext cx="540192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400040" cy="20320"/>
                            </a:xfrm>
                            <a:custGeom>
                              <a:rect b="b" l="l" r="r" t="t"/>
                              <a:pathLst>
                                <a:path extrusionOk="0" h="20320" w="5400040">
                                  <a:moveTo>
                                    <a:pt x="5400040" y="0"/>
                                  </a:moveTo>
                                  <a:lnTo>
                                    <a:pt x="0" y="0"/>
                                  </a:lnTo>
                                  <a:lnTo>
                                    <a:pt x="0" y="20320"/>
                                  </a:lnTo>
                                  <a:lnTo>
                                    <a:pt x="5400040" y="20320"/>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5" name="Shape 5"/>
                          <wps:spPr>
                            <a:xfrm>
                              <a:off x="5399404" y="380"/>
                              <a:ext cx="2540" cy="2540"/>
                            </a:xfrm>
                            <a:custGeom>
                              <a:rect b="b" l="l" r="r" t="t"/>
                              <a:pathLst>
                                <a:path extrusionOk="0" h="2540" w="2540">
                                  <a:moveTo>
                                    <a:pt x="2540" y="0"/>
                                  </a:moveTo>
                                  <a:lnTo>
                                    <a:pt x="0" y="0"/>
                                  </a:lnTo>
                                  <a:lnTo>
                                    <a:pt x="0" y="2540"/>
                                  </a:lnTo>
                                  <a:lnTo>
                                    <a:pt x="2540" y="25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6" name="Shape 6"/>
                          <wps:spPr>
                            <a:xfrm>
                              <a:off x="317" y="380"/>
                              <a:ext cx="5401945" cy="17780"/>
                            </a:xfrm>
                            <a:custGeom>
                              <a:rect b="b" l="l" r="r" t="t"/>
                              <a:pathLst>
                                <a:path extrusionOk="0" h="17780" w="5401945">
                                  <a:moveTo>
                                    <a:pt x="2540" y="2540"/>
                                  </a:moveTo>
                                  <a:lnTo>
                                    <a:pt x="0" y="2540"/>
                                  </a:lnTo>
                                  <a:lnTo>
                                    <a:pt x="0" y="17780"/>
                                  </a:lnTo>
                                  <a:lnTo>
                                    <a:pt x="2540" y="17780"/>
                                  </a:lnTo>
                                  <a:lnTo>
                                    <a:pt x="2540" y="2540"/>
                                  </a:lnTo>
                                  <a:close/>
                                </a:path>
                                <a:path extrusionOk="0" h="17780"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7" name="Shape 7"/>
                          <wps:spPr>
                            <a:xfrm>
                              <a:off x="5399404" y="2921"/>
                              <a:ext cx="2540" cy="15240"/>
                            </a:xfrm>
                            <a:custGeom>
                              <a:rect b="b" l="l" r="r" t="t"/>
                              <a:pathLst>
                                <a:path extrusionOk="0" h="15240" w="2540">
                                  <a:moveTo>
                                    <a:pt x="2540" y="0"/>
                                  </a:moveTo>
                                  <a:lnTo>
                                    <a:pt x="0" y="0"/>
                                  </a:lnTo>
                                  <a:lnTo>
                                    <a:pt x="0" y="15240"/>
                                  </a:lnTo>
                                  <a:lnTo>
                                    <a:pt x="2540" y="152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8" name="Shape 8"/>
                          <wps:spPr>
                            <a:xfrm>
                              <a:off x="317" y="18160"/>
                              <a:ext cx="2540" cy="2540"/>
                            </a:xfrm>
                            <a:custGeom>
                              <a:rect b="b" l="l" r="r" t="t"/>
                              <a:pathLst>
                                <a:path extrusionOk="0" h="2540" w="2540">
                                  <a:moveTo>
                                    <a:pt x="2540" y="0"/>
                                  </a:moveTo>
                                  <a:lnTo>
                                    <a:pt x="0" y="0"/>
                                  </a:lnTo>
                                  <a:lnTo>
                                    <a:pt x="0" y="2540"/>
                                  </a:lnTo>
                                  <a:lnTo>
                                    <a:pt x="2540" y="2540"/>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9" name="Shape 9"/>
                          <wps:spPr>
                            <a:xfrm>
                              <a:off x="317" y="18160"/>
                              <a:ext cx="5401945" cy="2540"/>
                            </a:xfrm>
                            <a:custGeom>
                              <a:rect b="b" l="l" r="r" t="t"/>
                              <a:pathLst>
                                <a:path extrusionOk="0" h="2540" w="5401945">
                                  <a:moveTo>
                                    <a:pt x="5399024" y="0"/>
                                  </a:moveTo>
                                  <a:lnTo>
                                    <a:pt x="2540" y="0"/>
                                  </a:lnTo>
                                  <a:lnTo>
                                    <a:pt x="0" y="0"/>
                                  </a:lnTo>
                                  <a:lnTo>
                                    <a:pt x="0" y="2540"/>
                                  </a:lnTo>
                                  <a:lnTo>
                                    <a:pt x="2540" y="2540"/>
                                  </a:lnTo>
                                  <a:lnTo>
                                    <a:pt x="5399024" y="2540"/>
                                  </a:lnTo>
                                  <a:lnTo>
                                    <a:pt x="5399024" y="0"/>
                                  </a:lnTo>
                                  <a:close/>
                                </a:path>
                                <a:path extrusionOk="0" h="2540" w="5401945">
                                  <a:moveTo>
                                    <a:pt x="5401627" y="0"/>
                                  </a:moveTo>
                                  <a:lnTo>
                                    <a:pt x="5399087" y="0"/>
                                  </a:lnTo>
                                  <a:lnTo>
                                    <a:pt x="5399087" y="2540"/>
                                  </a:lnTo>
                                  <a:lnTo>
                                    <a:pt x="5401627" y="2540"/>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114300</wp:posOffset>
                </wp:positionV>
                <wp:extent cx="5401945" cy="20955"/>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401945" cy="20955"/>
                        </a:xfrm>
                        <a:prstGeom prst="rect"/>
                        <a:ln/>
                      </pic:spPr>
                    </pic:pic>
                  </a:graphicData>
                </a:graphic>
              </wp:anchor>
            </w:drawing>
          </mc:Fallback>
        </mc:AlternateContent>
      </w:r>
    </w:p>
    <w:p w:rsidR="00000000" w:rsidDel="00000000" w:rsidP="00000000" w:rsidRDefault="00000000" w:rsidRPr="00000000" w14:paraId="00000004">
      <w:pPr>
        <w:spacing w:before="231" w:lineRule="auto"/>
        <w:ind w:left="1559" w:right="0" w:firstLine="0"/>
        <w:jc w:val="left"/>
        <w:rPr>
          <w:b w:val="1"/>
          <w:sz w:val="22"/>
          <w:szCs w:val="22"/>
        </w:rPr>
      </w:pPr>
      <w:r w:rsidDel="00000000" w:rsidR="00000000" w:rsidRPr="00000000">
        <w:rPr>
          <w:b w:val="1"/>
          <w:sz w:val="22"/>
          <w:szCs w:val="22"/>
          <w:rtl w:val="0"/>
        </w:rPr>
        <w:t xml:space="preserve">Identificación de Documento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5579.000000000001" w:type="dxa"/>
        <w:jc w:val="left"/>
        <w:tblInd w:w="15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23"/>
        <w:gridCol w:w="4256"/>
        <w:tblGridChange w:id="0">
          <w:tblGrid>
            <w:gridCol w:w="1323"/>
            <w:gridCol w:w="4256"/>
          </w:tblGrid>
        </w:tblGridChange>
      </w:tblGrid>
      <w:tr>
        <w:trPr>
          <w:cantSplit w:val="0"/>
          <w:trHeight w:val="364" w:hRule="atLeast"/>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Identificación</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DAS-SVA-001</w:t>
            </w:r>
          </w:p>
        </w:tc>
      </w:tr>
      <w:tr>
        <w:trPr>
          <w:cantSplit w:val="0"/>
          <w:trHeight w:val="507" w:hRule="atLeast"/>
          <w:tblHeader w:val="0"/>
        </w:trPr>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w:t>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de Salida de Vehículos Chile-Argentina</w:t>
            </w:r>
          </w:p>
        </w:tc>
      </w:tr>
      <w:tr>
        <w:trPr>
          <w:cantSplit w:val="0"/>
          <w:trHeight w:val="364" w:hRule="atLeast"/>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4"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Versión</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4" w:lineRule="auto"/>
              <w:ind w:left="2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r>
    </w:tbl>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6"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4553.0" w:type="dxa"/>
        <w:jc w:val="left"/>
        <w:tblInd w:w="15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565"/>
        <w:gridCol w:w="1988"/>
        <w:tblGridChange w:id="0">
          <w:tblGrid>
            <w:gridCol w:w="2565"/>
            <w:gridCol w:w="1988"/>
          </w:tblGrid>
        </w:tblGridChange>
      </w:tblGrid>
      <w:tr>
        <w:trPr>
          <w:cantSplit w:val="0"/>
          <w:trHeight w:val="366" w:hRule="atLeast"/>
          <w:tblHeader w:val="0"/>
        </w:trPr>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Documento mantenido por</w:t>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Equipo de Desarrollo</w:t>
            </w:r>
          </w:p>
        </w:tc>
      </w:tr>
      <w:tr>
        <w:trPr>
          <w:cantSplit w:val="0"/>
          <w:trHeight w:val="510"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 de última revisión</w:t>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05/07/2025</w:t>
            </w:r>
            <w:r w:rsidDel="00000000" w:rsidR="00000000" w:rsidRPr="00000000">
              <w:rPr>
                <w:rtl w:val="0"/>
              </w:rPr>
            </w:r>
          </w:p>
        </w:tc>
      </w:tr>
      <w:tr>
        <w:trPr>
          <w:cantSplit w:val="0"/>
          <w:trHeight w:val="364"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4"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 de próxima revisión</w:t>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4" w:lineRule="auto"/>
              <w:ind w:left="3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07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r w:rsidDel="00000000" w:rsidR="00000000" w:rsidRPr="00000000">
              <w:rPr>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/2025</w:t>
            </w:r>
          </w:p>
        </w:tc>
      </w:tr>
    </w:tbl>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4133.0" w:type="dxa"/>
        <w:jc w:val="left"/>
        <w:tblInd w:w="15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610"/>
        <w:gridCol w:w="1523"/>
        <w:tblGridChange w:id="0">
          <w:tblGrid>
            <w:gridCol w:w="2610"/>
            <w:gridCol w:w="1523"/>
          </w:tblGrid>
        </w:tblGridChange>
      </w:tblGrid>
      <w:tr>
        <w:trPr>
          <w:cantSplit w:val="0"/>
          <w:trHeight w:val="366"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Documento aprobado por</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Ricardo Alfonso</w:t>
            </w:r>
          </w:p>
        </w:tc>
      </w:tr>
      <w:tr>
        <w:trPr>
          <w:cantSplit w:val="0"/>
          <w:trHeight w:val="366"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4"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 de última aprobación</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4" w:lineRule="auto"/>
              <w:ind w:left="2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05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r w:rsidDel="00000000" w:rsidR="00000000" w:rsidRPr="00000000">
              <w:rPr>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/2025</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254000</wp:posOffset>
                </wp:positionV>
                <wp:extent cx="5401945" cy="21590"/>
                <wp:effectExtent b="0" l="0" r="0" t="0"/>
                <wp:wrapTopAndBottom distB="0" distT="0"/>
                <wp:docPr id="4" name=""/>
                <a:graphic>
                  <a:graphicData uri="http://schemas.microsoft.com/office/word/2010/wordprocessingGroup">
                    <wpg:wgp>
                      <wpg:cNvGrpSpPr/>
                      <wpg:grpSpPr>
                        <a:xfrm>
                          <a:off x="2645025" y="3769200"/>
                          <a:ext cx="5401945" cy="21590"/>
                          <a:chOff x="2645025" y="3769200"/>
                          <a:chExt cx="5401950" cy="21600"/>
                        </a:xfrm>
                      </wpg:grpSpPr>
                      <wpg:grpSp>
                        <wpg:cNvGrpSpPr/>
                        <wpg:grpSpPr>
                          <a:xfrm>
                            <a:off x="2645028" y="3769205"/>
                            <a:ext cx="5402262" cy="21589"/>
                            <a:chOff x="0" y="0"/>
                            <a:chExt cx="5402262" cy="21589"/>
                          </a:xfrm>
                        </wpg:grpSpPr>
                        <wps:wsp>
                          <wps:cNvSpPr/>
                          <wps:cNvPr id="3" name="Shape 3"/>
                          <wps:spPr>
                            <a:xfrm>
                              <a:off x="0" y="0"/>
                              <a:ext cx="5401925"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5400040" cy="20320"/>
                            </a:xfrm>
                            <a:custGeom>
                              <a:rect b="b" l="l" r="r" t="t"/>
                              <a:pathLst>
                                <a:path extrusionOk="0" h="20320" w="5400040">
                                  <a:moveTo>
                                    <a:pt x="5400040" y="0"/>
                                  </a:moveTo>
                                  <a:lnTo>
                                    <a:pt x="0" y="0"/>
                                  </a:lnTo>
                                  <a:lnTo>
                                    <a:pt x="0" y="20320"/>
                                  </a:lnTo>
                                  <a:lnTo>
                                    <a:pt x="5400040" y="20320"/>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26" name="Shape 26"/>
                          <wps:spPr>
                            <a:xfrm>
                              <a:off x="5399404" y="1269"/>
                              <a:ext cx="2540" cy="2540"/>
                            </a:xfrm>
                            <a:custGeom>
                              <a:rect b="b" l="l" r="r" t="t"/>
                              <a:pathLst>
                                <a:path extrusionOk="0" h="2540" w="2540">
                                  <a:moveTo>
                                    <a:pt x="2540" y="0"/>
                                  </a:moveTo>
                                  <a:lnTo>
                                    <a:pt x="0" y="0"/>
                                  </a:lnTo>
                                  <a:lnTo>
                                    <a:pt x="0" y="2540"/>
                                  </a:lnTo>
                                  <a:lnTo>
                                    <a:pt x="2540" y="25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27" name="Shape 27"/>
                          <wps:spPr>
                            <a:xfrm>
                              <a:off x="317" y="1269"/>
                              <a:ext cx="5401945" cy="17780"/>
                            </a:xfrm>
                            <a:custGeom>
                              <a:rect b="b" l="l" r="r" t="t"/>
                              <a:pathLst>
                                <a:path extrusionOk="0" h="17780" w="5401945">
                                  <a:moveTo>
                                    <a:pt x="2540" y="2540"/>
                                  </a:moveTo>
                                  <a:lnTo>
                                    <a:pt x="0" y="2540"/>
                                  </a:lnTo>
                                  <a:lnTo>
                                    <a:pt x="0" y="17780"/>
                                  </a:lnTo>
                                  <a:lnTo>
                                    <a:pt x="2540" y="17780"/>
                                  </a:lnTo>
                                  <a:lnTo>
                                    <a:pt x="2540" y="2540"/>
                                  </a:lnTo>
                                  <a:close/>
                                </a:path>
                                <a:path extrusionOk="0" h="17780"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28" name="Shape 28"/>
                          <wps:spPr>
                            <a:xfrm>
                              <a:off x="5399404" y="3810"/>
                              <a:ext cx="2540" cy="15240"/>
                            </a:xfrm>
                            <a:custGeom>
                              <a:rect b="b" l="l" r="r" t="t"/>
                              <a:pathLst>
                                <a:path extrusionOk="0" h="15240" w="2540">
                                  <a:moveTo>
                                    <a:pt x="2540" y="0"/>
                                  </a:moveTo>
                                  <a:lnTo>
                                    <a:pt x="0" y="0"/>
                                  </a:lnTo>
                                  <a:lnTo>
                                    <a:pt x="0" y="15239"/>
                                  </a:lnTo>
                                  <a:lnTo>
                                    <a:pt x="2540" y="15239"/>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29" name="Shape 29"/>
                          <wps:spPr>
                            <a:xfrm>
                              <a:off x="317" y="19049"/>
                              <a:ext cx="2540" cy="2540"/>
                            </a:xfrm>
                            <a:custGeom>
                              <a:rect b="b" l="l" r="r" t="t"/>
                              <a:pathLst>
                                <a:path extrusionOk="0" h="2540" w="2540">
                                  <a:moveTo>
                                    <a:pt x="2540" y="0"/>
                                  </a:moveTo>
                                  <a:lnTo>
                                    <a:pt x="0" y="0"/>
                                  </a:lnTo>
                                  <a:lnTo>
                                    <a:pt x="0" y="2540"/>
                                  </a:lnTo>
                                  <a:lnTo>
                                    <a:pt x="2540" y="2540"/>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30" name="Shape 30"/>
                          <wps:spPr>
                            <a:xfrm>
                              <a:off x="317" y="19049"/>
                              <a:ext cx="5401945" cy="2540"/>
                            </a:xfrm>
                            <a:custGeom>
                              <a:rect b="b" l="l" r="r" t="t"/>
                              <a:pathLst>
                                <a:path extrusionOk="0" h="2540" w="5401945">
                                  <a:moveTo>
                                    <a:pt x="5399024" y="0"/>
                                  </a:moveTo>
                                  <a:lnTo>
                                    <a:pt x="2540" y="0"/>
                                  </a:lnTo>
                                  <a:lnTo>
                                    <a:pt x="0" y="0"/>
                                  </a:lnTo>
                                  <a:lnTo>
                                    <a:pt x="0" y="2540"/>
                                  </a:lnTo>
                                  <a:lnTo>
                                    <a:pt x="2540" y="2540"/>
                                  </a:lnTo>
                                  <a:lnTo>
                                    <a:pt x="5399024" y="2540"/>
                                  </a:lnTo>
                                  <a:lnTo>
                                    <a:pt x="5399024" y="0"/>
                                  </a:lnTo>
                                  <a:close/>
                                </a:path>
                                <a:path extrusionOk="0" h="2540" w="5401945">
                                  <a:moveTo>
                                    <a:pt x="5401627" y="0"/>
                                  </a:moveTo>
                                  <a:lnTo>
                                    <a:pt x="5399087" y="0"/>
                                  </a:lnTo>
                                  <a:lnTo>
                                    <a:pt x="5399087" y="2540"/>
                                  </a:lnTo>
                                  <a:lnTo>
                                    <a:pt x="5401627" y="2540"/>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254000</wp:posOffset>
                </wp:positionV>
                <wp:extent cx="5401945" cy="21590"/>
                <wp:effectExtent b="0" l="0" r="0" t="0"/>
                <wp:wrapTopAndBottom distB="0" distT="0"/>
                <wp:docPr id="4"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5401945" cy="21590"/>
                        </a:xfrm>
                        <a:prstGeom prst="rect"/>
                        <a:ln/>
                      </pic:spPr>
                    </pic:pic>
                  </a:graphicData>
                </a:graphic>
              </wp:anchor>
            </w:drawing>
          </mc:Fallback>
        </mc:AlternateContent>
      </w:r>
    </w:p>
    <w:p w:rsidR="00000000" w:rsidDel="00000000" w:rsidP="00000000" w:rsidRDefault="00000000" w:rsidRPr="00000000" w14:paraId="00000019">
      <w:pPr>
        <w:spacing w:before="230" w:lineRule="auto"/>
        <w:ind w:left="1559" w:right="0" w:firstLine="0"/>
        <w:jc w:val="left"/>
        <w:rPr>
          <w:b w:val="1"/>
          <w:sz w:val="22"/>
          <w:szCs w:val="22"/>
        </w:rPr>
      </w:pPr>
      <w:r w:rsidDel="00000000" w:rsidR="00000000" w:rsidRPr="00000000">
        <w:rPr>
          <w:b w:val="1"/>
          <w:sz w:val="22"/>
          <w:szCs w:val="22"/>
          <w:rtl w:val="0"/>
        </w:rPr>
        <w:t xml:space="preserve">Historia de Revisiones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8520.0" w:type="dxa"/>
        <w:jc w:val="left"/>
        <w:tblInd w:w="15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80"/>
        <w:gridCol w:w="1110"/>
        <w:gridCol w:w="1545"/>
        <w:gridCol w:w="4485"/>
        <w:tblGridChange w:id="0">
          <w:tblGrid>
            <w:gridCol w:w="1380"/>
            <w:gridCol w:w="1110"/>
            <w:gridCol w:w="1545"/>
            <w:gridCol w:w="4485"/>
          </w:tblGrid>
        </w:tblGridChange>
      </w:tblGrid>
      <w:tr>
        <w:trPr>
          <w:cantSplit w:val="0"/>
          <w:trHeight w:val="435"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Versión</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4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Autor</w:t>
            </w:r>
          </w:p>
        </w:tc>
      </w:tr>
      <w:tr>
        <w:trPr>
          <w:cantSplit w:val="0"/>
          <w:trHeight w:val="1405.7734375"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26/06/2025</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50" w:right="0" w:firstLine="0"/>
              <w:jc w:val="left"/>
              <w:rPr/>
            </w:pPr>
            <w:r w:rsidDel="00000000" w:rsidR="00000000" w:rsidRPr="00000000">
              <w:rPr>
                <w:rtl w:val="0"/>
              </w:rPr>
              <w:t xml:space="preserve">05/07/2025 </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2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28" w:right="0" w:firstLine="0"/>
              <w:jc w:val="left"/>
              <w:rPr/>
            </w:pPr>
            <w:r w:rsidDel="00000000" w:rsidR="00000000" w:rsidRPr="00000000">
              <w:rPr>
                <w:rtl w:val="0"/>
              </w:rPr>
              <w:t xml:space="preserve">6.0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28" w:right="0" w:firstLine="0"/>
              <w:jc w:val="left"/>
              <w:rPr/>
            </w:pPr>
            <w:r w:rsidDel="00000000" w:rsidR="00000000" w:rsidRPr="00000000">
              <w:rPr>
                <w:rtl w:val="0"/>
              </w:rPr>
              <w:t xml:space="preserve">                                                                    </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3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Creación inicial del documento</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30" w:right="0" w:firstLine="0"/>
              <w:jc w:val="left"/>
              <w:rPr/>
            </w:pPr>
            <w:r w:rsidDel="00000000" w:rsidR="00000000" w:rsidRPr="00000000">
              <w:rPr>
                <w:rtl w:val="0"/>
              </w:rPr>
              <w:t xml:space="preserve">Versión Final del</w:t>
              <w:br w:type="textWrapping"/>
              <w:t xml:space="preserve">Documento</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2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Nicolás Fernández, Diego Iturra, Ignacio Valeria</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20" w:right="0" w:firstLine="0"/>
              <w:jc w:val="left"/>
              <w:rPr/>
            </w:pPr>
            <w:r w:rsidDel="00000000" w:rsidR="00000000" w:rsidRPr="00000000">
              <w:rPr>
                <w:rtl w:val="0"/>
              </w:rPr>
              <w:t xml:space="preserve">Nicolás Fernández, Diego Iturra, Ignacio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20" w:right="0" w:firstLine="0"/>
              <w:jc w:val="left"/>
              <w:rPr/>
            </w:pPr>
            <w:r w:rsidDel="00000000" w:rsidR="00000000" w:rsidRPr="00000000">
              <w:rPr>
                <w:rtl w:val="0"/>
              </w:rPr>
              <w:t xml:space="preserve">Valeria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266700</wp:posOffset>
                </wp:positionV>
                <wp:extent cx="5401945" cy="22225"/>
                <wp:effectExtent b="0" l="0" r="0" t="0"/>
                <wp:wrapTopAndBottom distB="0" distT="0"/>
                <wp:docPr id="10" name=""/>
                <a:graphic>
                  <a:graphicData uri="http://schemas.microsoft.com/office/word/2010/wordprocessingGroup">
                    <wpg:wgp>
                      <wpg:cNvGrpSpPr/>
                      <wpg:grpSpPr>
                        <a:xfrm>
                          <a:off x="2645025" y="3768875"/>
                          <a:ext cx="5401945" cy="22225"/>
                          <a:chOff x="2645025" y="3768875"/>
                          <a:chExt cx="5401950" cy="22250"/>
                        </a:xfrm>
                      </wpg:grpSpPr>
                      <wpg:grpSp>
                        <wpg:cNvGrpSpPr/>
                        <wpg:grpSpPr>
                          <a:xfrm>
                            <a:off x="2645028" y="3768888"/>
                            <a:ext cx="5402262" cy="22225"/>
                            <a:chOff x="0" y="0"/>
                            <a:chExt cx="5402262" cy="22225"/>
                          </a:xfrm>
                        </wpg:grpSpPr>
                        <wps:wsp>
                          <wps:cNvSpPr/>
                          <wps:cNvPr id="3" name="Shape 3"/>
                          <wps:spPr>
                            <a:xfrm>
                              <a:off x="0" y="0"/>
                              <a:ext cx="5401925" cy="2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0" y="0"/>
                              <a:ext cx="5400040" cy="20320"/>
                            </a:xfrm>
                            <a:custGeom>
                              <a:rect b="b" l="l" r="r" t="t"/>
                              <a:pathLst>
                                <a:path extrusionOk="0" h="20320" w="5400040">
                                  <a:moveTo>
                                    <a:pt x="5400040" y="0"/>
                                  </a:moveTo>
                                  <a:lnTo>
                                    <a:pt x="0" y="0"/>
                                  </a:lnTo>
                                  <a:lnTo>
                                    <a:pt x="0" y="20320"/>
                                  </a:lnTo>
                                  <a:lnTo>
                                    <a:pt x="5400040" y="20320"/>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70" name="Shape 70"/>
                          <wps:spPr>
                            <a:xfrm>
                              <a:off x="5399404" y="1650"/>
                              <a:ext cx="2540" cy="2540"/>
                            </a:xfrm>
                            <a:custGeom>
                              <a:rect b="b" l="l" r="r" t="t"/>
                              <a:pathLst>
                                <a:path extrusionOk="0" h="2540" w="2540">
                                  <a:moveTo>
                                    <a:pt x="2540" y="0"/>
                                  </a:moveTo>
                                  <a:lnTo>
                                    <a:pt x="0" y="0"/>
                                  </a:lnTo>
                                  <a:lnTo>
                                    <a:pt x="0" y="2540"/>
                                  </a:lnTo>
                                  <a:lnTo>
                                    <a:pt x="2540" y="25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71" name="Shape 71"/>
                          <wps:spPr>
                            <a:xfrm>
                              <a:off x="317" y="1650"/>
                              <a:ext cx="5401945" cy="17780"/>
                            </a:xfrm>
                            <a:custGeom>
                              <a:rect b="b" l="l" r="r" t="t"/>
                              <a:pathLst>
                                <a:path extrusionOk="0" h="17780" w="5401945">
                                  <a:moveTo>
                                    <a:pt x="2540" y="2552"/>
                                  </a:moveTo>
                                  <a:lnTo>
                                    <a:pt x="0" y="2552"/>
                                  </a:lnTo>
                                  <a:lnTo>
                                    <a:pt x="0" y="17780"/>
                                  </a:lnTo>
                                  <a:lnTo>
                                    <a:pt x="2540" y="17780"/>
                                  </a:lnTo>
                                  <a:lnTo>
                                    <a:pt x="2540" y="2552"/>
                                  </a:lnTo>
                                  <a:close/>
                                </a:path>
                                <a:path extrusionOk="0" h="17780"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72" name="Shape 72"/>
                          <wps:spPr>
                            <a:xfrm>
                              <a:off x="5399404" y="4191"/>
                              <a:ext cx="2540" cy="15240"/>
                            </a:xfrm>
                            <a:custGeom>
                              <a:rect b="b" l="l" r="r" t="t"/>
                              <a:pathLst>
                                <a:path extrusionOk="0" h="15240" w="2540">
                                  <a:moveTo>
                                    <a:pt x="2540" y="0"/>
                                  </a:moveTo>
                                  <a:lnTo>
                                    <a:pt x="0" y="0"/>
                                  </a:lnTo>
                                  <a:lnTo>
                                    <a:pt x="0" y="15240"/>
                                  </a:lnTo>
                                  <a:lnTo>
                                    <a:pt x="2540" y="152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73" name="Shape 73"/>
                          <wps:spPr>
                            <a:xfrm>
                              <a:off x="317" y="19430"/>
                              <a:ext cx="2540" cy="2540"/>
                            </a:xfrm>
                            <a:custGeom>
                              <a:rect b="b" l="l" r="r" t="t"/>
                              <a:pathLst>
                                <a:path extrusionOk="0" h="2540" w="2540">
                                  <a:moveTo>
                                    <a:pt x="2540" y="0"/>
                                  </a:moveTo>
                                  <a:lnTo>
                                    <a:pt x="0" y="0"/>
                                  </a:lnTo>
                                  <a:lnTo>
                                    <a:pt x="0" y="2540"/>
                                  </a:lnTo>
                                  <a:lnTo>
                                    <a:pt x="2540" y="2540"/>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74" name="Shape 74"/>
                          <wps:spPr>
                            <a:xfrm>
                              <a:off x="317" y="19430"/>
                              <a:ext cx="5401945" cy="2540"/>
                            </a:xfrm>
                            <a:custGeom>
                              <a:rect b="b" l="l" r="r" t="t"/>
                              <a:pathLst>
                                <a:path extrusionOk="0" h="2540" w="5401945">
                                  <a:moveTo>
                                    <a:pt x="5399024" y="0"/>
                                  </a:moveTo>
                                  <a:lnTo>
                                    <a:pt x="2540" y="0"/>
                                  </a:lnTo>
                                  <a:lnTo>
                                    <a:pt x="0" y="0"/>
                                  </a:lnTo>
                                  <a:lnTo>
                                    <a:pt x="0" y="2540"/>
                                  </a:lnTo>
                                  <a:lnTo>
                                    <a:pt x="2540" y="2540"/>
                                  </a:lnTo>
                                  <a:lnTo>
                                    <a:pt x="5399024" y="2540"/>
                                  </a:lnTo>
                                  <a:lnTo>
                                    <a:pt x="5399024" y="0"/>
                                  </a:lnTo>
                                  <a:close/>
                                </a:path>
                                <a:path extrusionOk="0" h="2540" w="5401945">
                                  <a:moveTo>
                                    <a:pt x="5401627" y="0"/>
                                  </a:moveTo>
                                  <a:lnTo>
                                    <a:pt x="5399087" y="0"/>
                                  </a:lnTo>
                                  <a:lnTo>
                                    <a:pt x="5399087" y="2540"/>
                                  </a:lnTo>
                                  <a:lnTo>
                                    <a:pt x="5401627" y="2540"/>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266700</wp:posOffset>
                </wp:positionV>
                <wp:extent cx="5401945" cy="22225"/>
                <wp:effectExtent b="0" l="0" r="0" t="0"/>
                <wp:wrapTopAndBottom distB="0" distT="0"/>
                <wp:docPr id="10"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401945" cy="22225"/>
                        </a:xfrm>
                        <a:prstGeom prst="rect"/>
                        <a:ln/>
                      </pic:spPr>
                    </pic:pic>
                  </a:graphicData>
                </a:graphic>
              </wp:anchor>
            </w:drawing>
          </mc:Fallback>
        </mc:AlternateContent>
      </w:r>
    </w:p>
    <w:p w:rsidR="00000000" w:rsidDel="00000000" w:rsidP="00000000" w:rsidRDefault="00000000" w:rsidRPr="00000000" w14:paraId="0000002B">
      <w:pPr>
        <w:spacing w:before="230" w:lineRule="auto"/>
        <w:ind w:left="1559" w:right="0" w:firstLine="0"/>
        <w:jc w:val="left"/>
        <w:rPr>
          <w:b w:val="1"/>
          <w:sz w:val="22"/>
          <w:szCs w:val="22"/>
        </w:rPr>
      </w:pPr>
      <w:r w:rsidDel="00000000" w:rsidR="00000000" w:rsidRPr="00000000">
        <w:rPr>
          <w:b w:val="1"/>
          <w:sz w:val="22"/>
          <w:szCs w:val="22"/>
          <w:rtl w:val="0"/>
        </w:rPr>
        <w:t xml:space="preserve">Integrantes del Proyecto</w:t>
      </w:r>
    </w:p>
    <w:p w:rsidR="00000000" w:rsidDel="00000000" w:rsidP="00000000" w:rsidRDefault="00000000" w:rsidRPr="00000000" w14:paraId="0000002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Nicolás Fernández Vera</w:t>
      </w:r>
    </w:p>
    <w:p w:rsidR="00000000" w:rsidDel="00000000" w:rsidP="00000000" w:rsidRDefault="00000000" w:rsidRPr="00000000" w14:paraId="0000002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Diego Iturra</w:t>
      </w:r>
    </w:p>
    <w:p w:rsidR="00000000" w:rsidDel="00000000" w:rsidP="00000000" w:rsidRDefault="00000000" w:rsidRPr="00000000" w14:paraId="0000002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279"/>
        </w:tabs>
        <w:spacing w:after="0" w:before="31" w:line="448" w:lineRule="auto"/>
        <w:ind w:left="1559" w:right="7638" w:firstLine="359.00000000000006"/>
        <w:jc w:val="left"/>
        <w:rPr>
          <w:smallCaps w:val="0"/>
          <w:strike w:val="0"/>
          <w:color w:val="000000"/>
          <w:u w:val="none"/>
          <w:shd w:fill="auto" w:val="clear"/>
          <w:vertAlign w:val="baseline"/>
        </w:rPr>
      </w:pPr>
      <w:r w:rsidDel="00000000" w:rsidR="00000000" w:rsidRPr="00000000">
        <w:rPr>
          <w:b w:val="1"/>
          <w:rtl w:val="0"/>
        </w:rPr>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Ignacio Valeria Docente: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Ricardo Alfonso</w:t>
      </w:r>
    </w:p>
    <w:p w:rsidR="00000000" w:rsidDel="00000000" w:rsidP="00000000" w:rsidRDefault="00000000" w:rsidRPr="00000000" w14:paraId="0000002F">
      <w:pPr>
        <w:spacing w:before="0" w:line="261.99999999999994" w:lineRule="auto"/>
        <w:ind w:left="1559" w:right="0" w:firstLine="0"/>
        <w:jc w:val="left"/>
        <w:rPr>
          <w:sz w:val="22"/>
          <w:szCs w:val="22"/>
        </w:rPr>
      </w:pPr>
      <w:r w:rsidDel="00000000" w:rsidR="00000000" w:rsidRPr="00000000">
        <w:rPr>
          <w:b w:val="1"/>
          <w:sz w:val="22"/>
          <w:szCs w:val="22"/>
          <w:rtl w:val="0"/>
        </w:rPr>
        <w:t xml:space="preserve">Sección: </w:t>
      </w:r>
      <w:r w:rsidDel="00000000" w:rsidR="00000000" w:rsidRPr="00000000">
        <w:rPr>
          <w:sz w:val="22"/>
          <w:szCs w:val="22"/>
          <w:rtl w:val="0"/>
        </w:rPr>
        <w:t xml:space="preserve">002-D</w:t>
      </w:r>
    </w:p>
    <w:p w:rsidR="00000000" w:rsidDel="00000000" w:rsidP="00000000" w:rsidRDefault="00000000" w:rsidRPr="00000000" w14:paraId="00000030">
      <w:pPr>
        <w:spacing w:before="19" w:lineRule="auto"/>
        <w:ind w:left="1559" w:right="0" w:firstLine="0"/>
        <w:jc w:val="left"/>
        <w:rPr>
          <w:sz w:val="22"/>
          <w:szCs w:val="22"/>
        </w:rPr>
      </w:pPr>
      <w:r w:rsidDel="00000000" w:rsidR="00000000" w:rsidRPr="00000000">
        <w:rPr>
          <w:b w:val="1"/>
          <w:sz w:val="22"/>
          <w:szCs w:val="22"/>
          <w:rtl w:val="0"/>
        </w:rPr>
        <w:t xml:space="preserve">Fecha: </w:t>
      </w:r>
      <w:r w:rsidDel="00000000" w:rsidR="00000000" w:rsidRPr="00000000">
        <w:rPr>
          <w:sz w:val="22"/>
          <w:szCs w:val="22"/>
          <w:rtl w:val="0"/>
        </w:rPr>
        <w:t xml:space="preserve">26/05/2025</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pgSz w:h="16840" w:w="11910" w:orient="portrait"/>
          <w:pgMar w:bottom="280" w:top="1380" w:left="141" w:right="283" w:header="360" w:footer="360"/>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304800</wp:posOffset>
                </wp:positionV>
                <wp:extent cx="5401945" cy="22860"/>
                <wp:effectExtent b="0" l="0" r="0" t="0"/>
                <wp:wrapTopAndBottom distB="0" distT="0"/>
                <wp:docPr id="7" name=""/>
                <a:graphic>
                  <a:graphicData uri="http://schemas.microsoft.com/office/word/2010/wordprocessingGroup">
                    <wpg:wgp>
                      <wpg:cNvGrpSpPr/>
                      <wpg:grpSpPr>
                        <a:xfrm>
                          <a:off x="2645025" y="3768550"/>
                          <a:ext cx="5401945" cy="22860"/>
                          <a:chOff x="2645025" y="3768550"/>
                          <a:chExt cx="5401950" cy="22875"/>
                        </a:xfrm>
                      </wpg:grpSpPr>
                      <wpg:grpSp>
                        <wpg:cNvGrpSpPr/>
                        <wpg:grpSpPr>
                          <a:xfrm>
                            <a:off x="2645028" y="3768570"/>
                            <a:ext cx="5402262" cy="22850"/>
                            <a:chOff x="0" y="0"/>
                            <a:chExt cx="5402262" cy="22850"/>
                          </a:xfrm>
                        </wpg:grpSpPr>
                        <wps:wsp>
                          <wps:cNvSpPr/>
                          <wps:cNvPr id="3" name="Shape 3"/>
                          <wps:spPr>
                            <a:xfrm>
                              <a:off x="0" y="0"/>
                              <a:ext cx="5401925" cy="2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12"/>
                              <a:ext cx="5400040" cy="20320"/>
                            </a:xfrm>
                            <a:custGeom>
                              <a:rect b="b" l="l" r="r" t="t"/>
                              <a:pathLst>
                                <a:path extrusionOk="0" h="20320" w="5400040">
                                  <a:moveTo>
                                    <a:pt x="5400040" y="0"/>
                                  </a:moveTo>
                                  <a:lnTo>
                                    <a:pt x="0" y="0"/>
                                  </a:lnTo>
                                  <a:lnTo>
                                    <a:pt x="0" y="20307"/>
                                  </a:lnTo>
                                  <a:lnTo>
                                    <a:pt x="5400040" y="20307"/>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49" name="Shape 49"/>
                          <wps:spPr>
                            <a:xfrm>
                              <a:off x="5399404" y="2222"/>
                              <a:ext cx="2540" cy="2540"/>
                            </a:xfrm>
                            <a:custGeom>
                              <a:rect b="b" l="l" r="r" t="t"/>
                              <a:pathLst>
                                <a:path extrusionOk="0" h="2540" w="2540">
                                  <a:moveTo>
                                    <a:pt x="2540" y="0"/>
                                  </a:moveTo>
                                  <a:lnTo>
                                    <a:pt x="0" y="0"/>
                                  </a:lnTo>
                                  <a:lnTo>
                                    <a:pt x="0" y="2540"/>
                                  </a:lnTo>
                                  <a:lnTo>
                                    <a:pt x="2540" y="25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50" name="Shape 50"/>
                          <wps:spPr>
                            <a:xfrm>
                              <a:off x="317" y="2222"/>
                              <a:ext cx="5401945" cy="17780"/>
                            </a:xfrm>
                            <a:custGeom>
                              <a:rect b="b" l="l" r="r" t="t"/>
                              <a:pathLst>
                                <a:path extrusionOk="0" h="17780" w="5401945">
                                  <a:moveTo>
                                    <a:pt x="2540" y="2540"/>
                                  </a:moveTo>
                                  <a:lnTo>
                                    <a:pt x="0" y="2540"/>
                                  </a:lnTo>
                                  <a:lnTo>
                                    <a:pt x="0" y="17780"/>
                                  </a:lnTo>
                                  <a:lnTo>
                                    <a:pt x="2540" y="17780"/>
                                  </a:lnTo>
                                  <a:lnTo>
                                    <a:pt x="2540" y="2540"/>
                                  </a:lnTo>
                                  <a:close/>
                                </a:path>
                                <a:path extrusionOk="0" h="17780"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51" name="Shape 51"/>
                          <wps:spPr>
                            <a:xfrm>
                              <a:off x="5399404" y="4762"/>
                              <a:ext cx="2540" cy="15240"/>
                            </a:xfrm>
                            <a:custGeom>
                              <a:rect b="b" l="l" r="r" t="t"/>
                              <a:pathLst>
                                <a:path extrusionOk="0" h="15240" w="2540">
                                  <a:moveTo>
                                    <a:pt x="2540" y="0"/>
                                  </a:moveTo>
                                  <a:lnTo>
                                    <a:pt x="0" y="0"/>
                                  </a:lnTo>
                                  <a:lnTo>
                                    <a:pt x="0" y="15239"/>
                                  </a:lnTo>
                                  <a:lnTo>
                                    <a:pt x="2540" y="15239"/>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52" name="Shape 52"/>
                          <wps:spPr>
                            <a:xfrm>
                              <a:off x="317" y="20003"/>
                              <a:ext cx="2540" cy="2540"/>
                            </a:xfrm>
                            <a:custGeom>
                              <a:rect b="b" l="l" r="r" t="t"/>
                              <a:pathLst>
                                <a:path extrusionOk="0" h="2540" w="2540">
                                  <a:moveTo>
                                    <a:pt x="2540" y="0"/>
                                  </a:moveTo>
                                  <a:lnTo>
                                    <a:pt x="0" y="0"/>
                                  </a:lnTo>
                                  <a:lnTo>
                                    <a:pt x="0" y="2539"/>
                                  </a:lnTo>
                                  <a:lnTo>
                                    <a:pt x="2540" y="2539"/>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53" name="Shape 53"/>
                          <wps:spPr>
                            <a:xfrm>
                              <a:off x="317" y="20015"/>
                              <a:ext cx="5401945" cy="2540"/>
                            </a:xfrm>
                            <a:custGeom>
                              <a:rect b="b" l="l" r="r" t="t"/>
                              <a:pathLst>
                                <a:path extrusionOk="0" h="2540" w="5401945">
                                  <a:moveTo>
                                    <a:pt x="5399024" y="0"/>
                                  </a:moveTo>
                                  <a:lnTo>
                                    <a:pt x="2540" y="0"/>
                                  </a:lnTo>
                                  <a:lnTo>
                                    <a:pt x="0" y="0"/>
                                  </a:lnTo>
                                  <a:lnTo>
                                    <a:pt x="0" y="2527"/>
                                  </a:lnTo>
                                  <a:lnTo>
                                    <a:pt x="2540" y="2527"/>
                                  </a:lnTo>
                                  <a:lnTo>
                                    <a:pt x="5399024" y="2527"/>
                                  </a:lnTo>
                                  <a:lnTo>
                                    <a:pt x="5399024" y="0"/>
                                  </a:lnTo>
                                  <a:close/>
                                </a:path>
                                <a:path extrusionOk="0" h="2540" w="5401945">
                                  <a:moveTo>
                                    <a:pt x="5401627" y="0"/>
                                  </a:moveTo>
                                  <a:lnTo>
                                    <a:pt x="5399087" y="0"/>
                                  </a:lnTo>
                                  <a:lnTo>
                                    <a:pt x="5399087" y="2527"/>
                                  </a:lnTo>
                                  <a:lnTo>
                                    <a:pt x="5401627" y="2527"/>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304800</wp:posOffset>
                </wp:positionV>
                <wp:extent cx="5401945" cy="22860"/>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401945" cy="22860"/>
                        </a:xfrm>
                        <a:prstGeom prst="rect"/>
                        <a:ln/>
                      </pic:spPr>
                    </pic:pic>
                  </a:graphicData>
                </a:graphic>
              </wp:anchor>
            </w:drawing>
          </mc:Fallback>
        </mc:AlternateContent>
      </w:r>
    </w:p>
    <w:p w:rsidR="00000000" w:rsidDel="00000000" w:rsidP="00000000" w:rsidRDefault="00000000" w:rsidRPr="00000000" w14:paraId="00000037">
      <w:pPr>
        <w:pStyle w:val="Heading1"/>
        <w:numPr>
          <w:ilvl w:val="0"/>
          <w:numId w:val="11"/>
        </w:numPr>
        <w:tabs>
          <w:tab w:val="left" w:leader="none" w:pos="1778"/>
        </w:tabs>
        <w:spacing w:after="0" w:before="39" w:line="240" w:lineRule="auto"/>
        <w:ind w:left="1778" w:right="0" w:hanging="219.00000000000006"/>
        <w:jc w:val="left"/>
        <w:rPr/>
      </w:pPr>
      <w:r w:rsidDel="00000000" w:rsidR="00000000" w:rsidRPr="00000000">
        <w:rPr>
          <w:rtl w:val="0"/>
        </w:rPr>
        <w:t xml:space="preserve">INTRODUCCIÓN</w:t>
      </w:r>
    </w:p>
    <w:p w:rsidR="00000000" w:rsidDel="00000000" w:rsidP="00000000" w:rsidRDefault="00000000" w:rsidRPr="00000000" w14:paraId="00000038">
      <w:pPr>
        <w:pStyle w:val="Heading2"/>
        <w:numPr>
          <w:ilvl w:val="1"/>
          <w:numId w:val="11"/>
        </w:numPr>
        <w:tabs>
          <w:tab w:val="left" w:leader="none" w:pos="1947"/>
        </w:tabs>
        <w:spacing w:after="0" w:before="183" w:line="240" w:lineRule="auto"/>
        <w:ind w:left="1947" w:right="0" w:hanging="388.0000000000001"/>
        <w:jc w:val="left"/>
        <w:rPr/>
      </w:pPr>
      <w:r w:rsidDel="00000000" w:rsidR="00000000" w:rsidRPr="00000000">
        <w:rPr>
          <w:rtl w:val="0"/>
        </w:rPr>
        <w:t xml:space="preserve">Contexto del Problema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control de salida de vehículos entre Chile y Argentina representa un desafío crítico para las autoridades fronterizas, debido a la necesidad de gestionar eficientemente el flujo vehicular, verificar documentación, controlar el cumplimiento de normativas aduaneras y mantener registros precisos de los movimientos transfronterizos.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Actualmente, los procesos manuales o sistemas desactualizados generan demoras, errores en la documentación y dificultades para el seguimiento en tiempo real de los vehículos que cruzan la frontera. Esto impacta directamente en la experiencia del usuario y en la eficiencia operativa de los puestos de control fronterizo.</w:t>
      </w:r>
    </w:p>
    <w:p w:rsidR="00000000" w:rsidDel="00000000" w:rsidP="00000000" w:rsidRDefault="00000000" w:rsidRPr="00000000" w14:paraId="0000003B">
      <w:pPr>
        <w:pStyle w:val="Heading2"/>
        <w:numPr>
          <w:ilvl w:val="1"/>
          <w:numId w:val="11"/>
        </w:numPr>
        <w:tabs>
          <w:tab w:val="left" w:leader="none" w:pos="1947"/>
        </w:tabs>
        <w:spacing w:after="0" w:before="160" w:line="240" w:lineRule="auto"/>
        <w:ind w:left="1947" w:right="0" w:hanging="388.0000000000001"/>
        <w:jc w:val="left"/>
        <w:rPr/>
      </w:pPr>
      <w:r w:rsidDel="00000000" w:rsidR="00000000" w:rsidRPr="00000000">
        <w:rPr>
          <w:rtl w:val="0"/>
        </w:rPr>
        <w:t xml:space="preserve">Propósito</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40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documento tiene como propósito definir la arquitectura de software del Sistema de Salida de Vehículos Chile-Argentina, estableciendo las bases técnicas y funcionales para su desarrollo e implementación. Describe los componentes del sistema, sus interacciones, patrones arquitectónicos y requisitos de calidad.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559" w:right="170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documento sirve como guía para desarrolladores, arquitectos de software, stakeholders y personal técnico involucrado en el proyecto, proporcionando una visión integral del sistema desde múltiples perspectivas arquitectónicas.</w:t>
      </w:r>
    </w:p>
    <w:p w:rsidR="00000000" w:rsidDel="00000000" w:rsidP="00000000" w:rsidRDefault="00000000" w:rsidRPr="00000000" w14:paraId="0000003E">
      <w:pPr>
        <w:pStyle w:val="Heading2"/>
        <w:numPr>
          <w:ilvl w:val="1"/>
          <w:numId w:val="11"/>
        </w:numPr>
        <w:tabs>
          <w:tab w:val="left" w:leader="none" w:pos="1947"/>
        </w:tabs>
        <w:spacing w:after="0" w:before="159" w:line="240" w:lineRule="auto"/>
        <w:ind w:left="1947" w:right="0" w:hanging="388.0000000000001"/>
        <w:jc w:val="left"/>
        <w:rPr/>
      </w:pPr>
      <w:r w:rsidDel="00000000" w:rsidR="00000000" w:rsidRPr="00000000">
        <w:rPr>
          <w:rtl w:val="0"/>
        </w:rPr>
        <w:t xml:space="preserve">Ámbito</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6"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abarca la gestión completa del proceso de salida de vehículos desde Chile hacia Argentina, incluyendo:</w:t>
      </w:r>
    </w:p>
    <w:p w:rsidR="00000000" w:rsidDel="00000000" w:rsidP="00000000" w:rsidRDefault="00000000" w:rsidRPr="00000000" w14:paraId="0000004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166"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y verificación de vehículos</w:t>
      </w:r>
    </w:p>
    <w:p w:rsidR="00000000" w:rsidDel="00000000" w:rsidP="00000000" w:rsidRDefault="00000000" w:rsidRPr="00000000" w14:paraId="0000004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Validación de documentación (pasaportes, permisos, documentación vehicular)</w:t>
      </w:r>
    </w:p>
    <w:p w:rsidR="00000000" w:rsidDel="00000000" w:rsidP="00000000" w:rsidRDefault="00000000" w:rsidRPr="00000000" w14:paraId="0000004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aduanero y verificación de mercancías</w:t>
      </w:r>
    </w:p>
    <w:p w:rsidR="00000000" w:rsidDel="00000000" w:rsidP="00000000" w:rsidRDefault="00000000" w:rsidRPr="00000000" w14:paraId="000000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Generación de permisos de salida</w:t>
      </w:r>
    </w:p>
    <w:p w:rsidR="00000000" w:rsidDel="00000000" w:rsidP="00000000" w:rsidRDefault="00000000" w:rsidRPr="00000000" w14:paraId="000000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Integración con sistemas gubernamentales de ambos países</w:t>
      </w:r>
    </w:p>
    <w:p w:rsidR="00000000" w:rsidDel="00000000" w:rsidP="00000000" w:rsidRDefault="00000000" w:rsidRPr="00000000" w14:paraId="0000004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histórico y reportería</w:t>
      </w:r>
    </w:p>
    <w:p w:rsidR="00000000" w:rsidDel="00000000" w:rsidP="00000000" w:rsidRDefault="00000000" w:rsidRPr="00000000" w14:paraId="0000004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Notificaciones y alertas automatizadas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6" w:lineRule="auto"/>
        <w:ind w:left="1559" w:right="161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no incluye procesos de </w:t>
      </w:r>
      <w:r w:rsidDel="00000000" w:rsidR="00000000" w:rsidRPr="00000000">
        <w:rPr>
          <w:rtl w:val="0"/>
        </w:rPr>
        <w:t xml:space="preserve">salida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vehículos ni otros tipos de control fronterizo no relacionados con vehículos particulares o comerciales.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numPr>
          <w:ilvl w:val="1"/>
          <w:numId w:val="11"/>
        </w:numPr>
        <w:tabs>
          <w:tab w:val="left" w:leader="none" w:pos="1947"/>
        </w:tabs>
        <w:spacing w:after="0" w:before="0" w:line="240" w:lineRule="auto"/>
        <w:ind w:left="1947" w:right="0" w:hanging="388.0000000000001"/>
        <w:jc w:val="left"/>
        <w:rPr/>
        <w:sectPr>
          <w:type w:val="nextPage"/>
          <w:pgSz w:h="16840" w:w="11910" w:orient="portrait"/>
          <w:pgMar w:bottom="280" w:top="1360" w:left="141" w:right="283" w:header="360" w:footer="360"/>
        </w:sectPr>
      </w:pPr>
      <w:r w:rsidDel="00000000" w:rsidR="00000000" w:rsidRPr="00000000">
        <w:rPr>
          <w:rtl w:val="0"/>
        </w:rPr>
        <w:t xml:space="preserve">Definiciones, acrónimos y abreviaciones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8518.0" w:type="dxa"/>
        <w:jc w:val="left"/>
        <w:tblInd w:w="1571.0" w:type="dxa"/>
        <w:tblBorders>
          <w:top w:color="c8c8c8" w:space="0" w:sz="4" w:val="single"/>
          <w:left w:color="c8c8c8" w:space="0" w:sz="4" w:val="single"/>
          <w:bottom w:color="c8c8c8" w:space="0" w:sz="4" w:val="single"/>
          <w:right w:color="c8c8c8" w:space="0" w:sz="4" w:val="single"/>
          <w:insideH w:color="c8c8c8" w:space="0" w:sz="4" w:val="single"/>
          <w:insideV w:color="c8c8c8" w:space="0" w:sz="4" w:val="single"/>
        </w:tblBorders>
        <w:tblLayout w:type="fixed"/>
        <w:tblLook w:val="0000"/>
      </w:tblPr>
      <w:tblGrid>
        <w:gridCol w:w="2116"/>
        <w:gridCol w:w="6402"/>
        <w:tblGridChange w:id="0">
          <w:tblGrid>
            <w:gridCol w:w="2116"/>
            <w:gridCol w:w="6402"/>
          </w:tblGrid>
        </w:tblGridChange>
      </w:tblGrid>
      <w:tr>
        <w:trPr>
          <w:cantSplit w:val="0"/>
          <w:trHeight w:val="287" w:hRule="atLeast"/>
          <w:tblHeader w:val="0"/>
        </w:trPr>
        <w:tc>
          <w:tcPr>
            <w:tcBorders>
              <w:top w:color="000000" w:space="0" w:sz="0" w:val="nil"/>
              <w:left w:color="000000" w:space="0" w:sz="0" w:val="nil"/>
              <w:bottom w:color="000000" w:space="0" w:sz="0" w:val="nil"/>
              <w:right w:color="000000" w:space="0" w:sz="0" w:val="nil"/>
            </w:tcBorders>
            <w:shd w:fill="a4a4a4" w:val="cle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57" w:lineRule="auto"/>
              <w:ind w:left="1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ACRÓNIMO</w:t>
            </w:r>
          </w:p>
        </w:tc>
        <w:tc>
          <w:tcPr>
            <w:tcBorders>
              <w:top w:color="000000" w:space="0" w:sz="0" w:val="nil"/>
              <w:left w:color="000000" w:space="0" w:sz="0" w:val="nil"/>
              <w:bottom w:color="000000" w:space="0" w:sz="0" w:val="nil"/>
              <w:right w:color="000000" w:space="0" w:sz="0" w:val="nil"/>
            </w:tcBorders>
            <w:shd w:fill="a4a4a4" w:val="cle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57" w:lineRule="auto"/>
              <w:ind w:left="5"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p>
        </w:tc>
      </w:tr>
      <w:tr>
        <w:trPr>
          <w:cantSplit w:val="0"/>
          <w:trHeight w:val="271" w:hRule="atLeast"/>
          <w:tblHeader w:val="0"/>
        </w:trPr>
        <w:tc>
          <w:tcPr>
            <w:tcBorders>
              <w:top w:color="000000" w:space="0" w:sz="0" w:val="nil"/>
            </w:tcBorders>
            <w:shd w:fill="ececec" w:val="cle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DAS</w:t>
            </w:r>
          </w:p>
        </w:tc>
        <w:tc>
          <w:tcPr>
            <w:tcBorders>
              <w:top w:color="000000" w:space="0" w:sz="0" w:val="nil"/>
            </w:tcBorders>
            <w:shd w:fill="ececec" w:val="cle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Arquitectura de Software</w:t>
            </w:r>
          </w:p>
        </w:tc>
      </w:tr>
      <w:tr>
        <w:trPr>
          <w:cantSplit w:val="0"/>
          <w:trHeight w:val="273"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SVA</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de Salida de Vehículos Argentina</w:t>
            </w:r>
          </w:p>
        </w:tc>
      </w:tr>
      <w:tr>
        <w:trPr>
          <w:cantSplit w:val="0"/>
          <w:trHeight w:val="270" w:hRule="atLeast"/>
          <w:tblHeader w:val="0"/>
        </w:trPr>
        <w:tc>
          <w:tcPr>
            <w:shd w:fill="ececec"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w:t>
            </w:r>
          </w:p>
        </w:tc>
        <w:tc>
          <w:tcPr>
            <w:shd w:fill="ececec" w:val="cle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Programming Interface</w:t>
            </w:r>
          </w:p>
        </w:tc>
      </w:tr>
      <w:tr>
        <w:trPr>
          <w:cantSplit w:val="0"/>
          <w:trHeight w:val="265"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CRUD</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Read, Update, Delete</w:t>
            </w:r>
          </w:p>
        </w:tc>
      </w:tr>
      <w:tr>
        <w:trPr>
          <w:cantSplit w:val="0"/>
          <w:trHeight w:val="270" w:hRule="atLeast"/>
          <w:tblHeader w:val="0"/>
        </w:trPr>
        <w:tc>
          <w:tcPr>
            <w:shd w:fill="ececec"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UI</w:t>
            </w:r>
          </w:p>
        </w:tc>
        <w:tc>
          <w:tcPr>
            <w:shd w:fill="ececec" w:val="cle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Interface</w:t>
            </w:r>
          </w:p>
        </w:tc>
      </w:tr>
      <w:tr>
        <w:trPr>
          <w:cantSplit w:val="0"/>
          <w:trHeight w:val="270"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UX</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Experience</w:t>
            </w:r>
          </w:p>
        </w:tc>
      </w:tr>
      <w:tr>
        <w:trPr>
          <w:cantSplit w:val="0"/>
          <w:trHeight w:val="273" w:hRule="atLeast"/>
          <w:tblHeader w:val="0"/>
        </w:trPr>
        <w:tc>
          <w:tcPr>
            <w:shd w:fill="ececec" w:val="cle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PDV</w:t>
            </w:r>
          </w:p>
        </w:tc>
        <w:tc>
          <w:tcPr>
            <w:shd w:fill="ececec"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Punto de Venta/Control</w:t>
            </w:r>
          </w:p>
        </w:tc>
      </w:tr>
      <w:tr>
        <w:trPr>
          <w:cantSplit w:val="0"/>
          <w:trHeight w:val="270"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PDA</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Digital Assistant</w:t>
            </w:r>
          </w:p>
        </w:tc>
      </w:tr>
      <w:tr>
        <w:trPr>
          <w:cantSplit w:val="0"/>
          <w:trHeight w:val="270" w:hRule="atLeast"/>
          <w:tblHeader w:val="0"/>
        </w:trPr>
        <w:tc>
          <w:tcPr>
            <w:shd w:fill="ececec" w:val="cle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WCAG</w:t>
            </w:r>
          </w:p>
        </w:tc>
        <w:tc>
          <w:tcPr>
            <w:shd w:fill="ececec"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Content Accessibility Guidelines</w:t>
            </w:r>
          </w:p>
        </w:tc>
      </w:tr>
    </w:tbl>
    <w:p w:rsidR="00000000" w:rsidDel="00000000" w:rsidP="00000000" w:rsidRDefault="00000000" w:rsidRPr="00000000" w14:paraId="0000006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947"/>
        </w:tabs>
        <w:spacing w:after="0" w:before="22" w:line="240" w:lineRule="auto"/>
        <w:ind w:left="1947" w:right="0" w:hanging="388.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Resumen ejecutivo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de Salida de Vehículos Chile-Argentina es una solución integral diseñada para modernizar y automatizar los procesos de control fronterizo vehicular. Implementa una arquitectura de microservicios que permite escalabilidad, mantenibilidad y alta disponibilidad.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59" w:lineRule="auto"/>
        <w:ind w:left="1559" w:right="157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integra múltiples componentes: interfaz web responsiva, aplicaciones móviles para inspectores, APIs para integración con sistemas gubernamentales, base de datos distribuida y módulos de inteligencia artificial para detección automática de anomalías.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beneficios esperados incluyen reducción del tiempo de procesamiento en un 60%, eliminación de errores manuales, mejora en la trazabilidad de vehículos y cumplimiento automático de normativas internacionales.</w:t>
      </w:r>
    </w:p>
    <w:p w:rsidR="00000000" w:rsidDel="00000000" w:rsidP="00000000" w:rsidRDefault="00000000" w:rsidRPr="00000000" w14:paraId="0000006A">
      <w:pPr>
        <w:pStyle w:val="Heading2"/>
        <w:numPr>
          <w:ilvl w:val="1"/>
          <w:numId w:val="11"/>
        </w:numPr>
        <w:tabs>
          <w:tab w:val="left" w:leader="none" w:pos="1947"/>
        </w:tabs>
        <w:spacing w:after="0" w:before="158" w:line="240" w:lineRule="auto"/>
        <w:ind w:left="1947" w:right="0" w:hanging="388.0000000000001"/>
        <w:jc w:val="left"/>
        <w:rPr/>
      </w:pPr>
      <w:r w:rsidDel="00000000" w:rsidR="00000000" w:rsidRPr="00000000">
        <w:rPr>
          <w:rtl w:val="0"/>
        </w:rPr>
        <w:t xml:space="preserve">Arquitectura del sistema</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6"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arquitectura del sistema se basa en el modelo 4+1 de Kruchten, contemplando las siguientes vistas:</w:t>
      </w:r>
    </w:p>
    <w:p w:rsidR="00000000" w:rsidDel="00000000" w:rsidP="00000000" w:rsidRDefault="00000000" w:rsidRPr="00000000" w14:paraId="000000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279"/>
        </w:tabs>
        <w:spacing w:after="0" w:before="165"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Escenario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Casos de uso principales del sistema</w:t>
      </w:r>
    </w:p>
    <w:p w:rsidR="00000000" w:rsidDel="00000000" w:rsidP="00000000" w:rsidRDefault="00000000" w:rsidRPr="00000000" w14:paraId="000000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Lógica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Organización conceptual del software en paquetes y clases</w:t>
      </w:r>
    </w:p>
    <w:p w:rsidR="00000000" w:rsidDel="00000000" w:rsidP="00000000" w:rsidRDefault="00000000" w:rsidRPr="00000000" w14:paraId="000000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Desarrollo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Organización del software en módulos y componentes</w:t>
      </w:r>
    </w:p>
    <w:p w:rsidR="00000000" w:rsidDel="00000000" w:rsidP="00000000" w:rsidRDefault="00000000" w:rsidRPr="00000000" w14:paraId="0000006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Aspectos dinámicos del sistema en tiempo de ejecución</w:t>
      </w:r>
    </w:p>
    <w:p w:rsidR="00000000" w:rsidDel="00000000" w:rsidP="00000000" w:rsidRDefault="00000000" w:rsidRPr="00000000" w14:paraId="000000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Física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Distribución del software en los elementos de hardware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304800</wp:posOffset>
                </wp:positionV>
                <wp:extent cx="5401945" cy="22225"/>
                <wp:effectExtent b="0" l="0" r="0" t="0"/>
                <wp:wrapTopAndBottom distB="0" distT="0"/>
                <wp:docPr id="9" name=""/>
                <a:graphic>
                  <a:graphicData uri="http://schemas.microsoft.com/office/word/2010/wordprocessingGroup">
                    <wpg:wgp>
                      <wpg:cNvGrpSpPr/>
                      <wpg:grpSpPr>
                        <a:xfrm>
                          <a:off x="2645025" y="3768875"/>
                          <a:ext cx="5401945" cy="22225"/>
                          <a:chOff x="2645025" y="3768875"/>
                          <a:chExt cx="5401950" cy="22250"/>
                        </a:xfrm>
                      </wpg:grpSpPr>
                      <wpg:grpSp>
                        <wpg:cNvGrpSpPr/>
                        <wpg:grpSpPr>
                          <a:xfrm>
                            <a:off x="2645028" y="3768888"/>
                            <a:ext cx="5402262" cy="22225"/>
                            <a:chOff x="0" y="0"/>
                            <a:chExt cx="5402262" cy="22225"/>
                          </a:xfrm>
                        </wpg:grpSpPr>
                        <wps:wsp>
                          <wps:cNvSpPr/>
                          <wps:cNvPr id="3" name="Shape 3"/>
                          <wps:spPr>
                            <a:xfrm>
                              <a:off x="0" y="0"/>
                              <a:ext cx="5401925" cy="2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12"/>
                              <a:ext cx="5400040" cy="20320"/>
                            </a:xfrm>
                            <a:custGeom>
                              <a:rect b="b" l="l" r="r" t="t"/>
                              <a:pathLst>
                                <a:path extrusionOk="0" h="20320" w="5400040">
                                  <a:moveTo>
                                    <a:pt x="5400040" y="0"/>
                                  </a:moveTo>
                                  <a:lnTo>
                                    <a:pt x="0" y="0"/>
                                  </a:lnTo>
                                  <a:lnTo>
                                    <a:pt x="0" y="20307"/>
                                  </a:lnTo>
                                  <a:lnTo>
                                    <a:pt x="5400040" y="20307"/>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63" name="Shape 63"/>
                          <wps:spPr>
                            <a:xfrm>
                              <a:off x="5399404" y="1904"/>
                              <a:ext cx="2540" cy="2540"/>
                            </a:xfrm>
                            <a:custGeom>
                              <a:rect b="b" l="l" r="r" t="t"/>
                              <a:pathLst>
                                <a:path extrusionOk="0" h="2540" w="2540">
                                  <a:moveTo>
                                    <a:pt x="2540" y="0"/>
                                  </a:moveTo>
                                  <a:lnTo>
                                    <a:pt x="0" y="0"/>
                                  </a:lnTo>
                                  <a:lnTo>
                                    <a:pt x="0" y="2540"/>
                                  </a:lnTo>
                                  <a:lnTo>
                                    <a:pt x="2540" y="25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64" name="Shape 64"/>
                          <wps:spPr>
                            <a:xfrm>
                              <a:off x="317" y="1904"/>
                              <a:ext cx="5401945" cy="17780"/>
                            </a:xfrm>
                            <a:custGeom>
                              <a:rect b="b" l="l" r="r" t="t"/>
                              <a:pathLst>
                                <a:path extrusionOk="0" h="17780" w="5401945">
                                  <a:moveTo>
                                    <a:pt x="2540" y="2540"/>
                                  </a:moveTo>
                                  <a:lnTo>
                                    <a:pt x="0" y="2540"/>
                                  </a:lnTo>
                                  <a:lnTo>
                                    <a:pt x="0" y="17780"/>
                                  </a:lnTo>
                                  <a:lnTo>
                                    <a:pt x="2540" y="17780"/>
                                  </a:lnTo>
                                  <a:lnTo>
                                    <a:pt x="2540" y="2540"/>
                                  </a:lnTo>
                                  <a:close/>
                                </a:path>
                                <a:path extrusionOk="0" h="17780"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65" name="Shape 65"/>
                          <wps:spPr>
                            <a:xfrm>
                              <a:off x="5399404" y="4444"/>
                              <a:ext cx="2540" cy="15240"/>
                            </a:xfrm>
                            <a:custGeom>
                              <a:rect b="b" l="l" r="r" t="t"/>
                              <a:pathLst>
                                <a:path extrusionOk="0" h="15240" w="2540">
                                  <a:moveTo>
                                    <a:pt x="2540" y="0"/>
                                  </a:moveTo>
                                  <a:lnTo>
                                    <a:pt x="0" y="0"/>
                                  </a:lnTo>
                                  <a:lnTo>
                                    <a:pt x="0" y="15240"/>
                                  </a:lnTo>
                                  <a:lnTo>
                                    <a:pt x="2540" y="152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66" name="Shape 66"/>
                          <wps:spPr>
                            <a:xfrm>
                              <a:off x="317" y="19684"/>
                              <a:ext cx="2540" cy="2540"/>
                            </a:xfrm>
                            <a:custGeom>
                              <a:rect b="b" l="l" r="r" t="t"/>
                              <a:pathLst>
                                <a:path extrusionOk="0" h="2540" w="2540">
                                  <a:moveTo>
                                    <a:pt x="2540" y="0"/>
                                  </a:moveTo>
                                  <a:lnTo>
                                    <a:pt x="0" y="0"/>
                                  </a:lnTo>
                                  <a:lnTo>
                                    <a:pt x="0" y="2540"/>
                                  </a:lnTo>
                                  <a:lnTo>
                                    <a:pt x="2540" y="2540"/>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67" name="Shape 67"/>
                          <wps:spPr>
                            <a:xfrm>
                              <a:off x="317" y="19684"/>
                              <a:ext cx="5401945" cy="2540"/>
                            </a:xfrm>
                            <a:custGeom>
                              <a:rect b="b" l="l" r="r" t="t"/>
                              <a:pathLst>
                                <a:path extrusionOk="0" h="2540" w="5401945">
                                  <a:moveTo>
                                    <a:pt x="5399024" y="0"/>
                                  </a:moveTo>
                                  <a:lnTo>
                                    <a:pt x="2540" y="0"/>
                                  </a:lnTo>
                                  <a:lnTo>
                                    <a:pt x="0" y="0"/>
                                  </a:lnTo>
                                  <a:lnTo>
                                    <a:pt x="0" y="2540"/>
                                  </a:lnTo>
                                  <a:lnTo>
                                    <a:pt x="2540" y="2540"/>
                                  </a:lnTo>
                                  <a:lnTo>
                                    <a:pt x="5399024" y="2540"/>
                                  </a:lnTo>
                                  <a:lnTo>
                                    <a:pt x="5399024" y="0"/>
                                  </a:lnTo>
                                  <a:close/>
                                </a:path>
                                <a:path extrusionOk="0" h="2540" w="5401945">
                                  <a:moveTo>
                                    <a:pt x="5401627" y="0"/>
                                  </a:moveTo>
                                  <a:lnTo>
                                    <a:pt x="5399087" y="0"/>
                                  </a:lnTo>
                                  <a:lnTo>
                                    <a:pt x="5399087" y="2540"/>
                                  </a:lnTo>
                                  <a:lnTo>
                                    <a:pt x="5401627" y="2540"/>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304800</wp:posOffset>
                </wp:positionV>
                <wp:extent cx="5401945" cy="22225"/>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401945" cy="22225"/>
                        </a:xfrm>
                        <a:prstGeom prst="rect"/>
                        <a:ln/>
                      </pic:spPr>
                    </pic:pic>
                  </a:graphicData>
                </a:graphic>
              </wp:anchor>
            </w:drawing>
          </mc:Fallback>
        </mc:AlternateContent>
      </w:r>
    </w:p>
    <w:p w:rsidR="00000000" w:rsidDel="00000000" w:rsidP="00000000" w:rsidRDefault="00000000" w:rsidRPr="00000000" w14:paraId="00000077">
      <w:pPr>
        <w:pStyle w:val="Heading1"/>
        <w:numPr>
          <w:ilvl w:val="0"/>
          <w:numId w:val="11"/>
        </w:numPr>
        <w:tabs>
          <w:tab w:val="left" w:leader="none" w:pos="1777"/>
        </w:tabs>
        <w:spacing w:after="0" w:before="230" w:line="240" w:lineRule="auto"/>
        <w:ind w:left="1777" w:right="0" w:hanging="218.0000000000001"/>
        <w:jc w:val="left"/>
        <w:rPr/>
      </w:pPr>
      <w:r w:rsidDel="00000000" w:rsidR="00000000" w:rsidRPr="00000000">
        <w:rPr>
          <w:rtl w:val="0"/>
        </w:rPr>
        <w:t xml:space="preserve">VISIÓN DEL SISTEMA</w:t>
      </w:r>
    </w:p>
    <w:p w:rsidR="00000000" w:rsidDel="00000000" w:rsidP="00000000" w:rsidRDefault="00000000" w:rsidRPr="00000000" w14:paraId="00000078">
      <w:pPr>
        <w:pStyle w:val="Heading2"/>
        <w:numPr>
          <w:ilvl w:val="1"/>
          <w:numId w:val="11"/>
        </w:numPr>
        <w:tabs>
          <w:tab w:val="left" w:leader="none" w:pos="1947"/>
        </w:tabs>
        <w:spacing w:after="0" w:before="180" w:line="240" w:lineRule="auto"/>
        <w:ind w:left="1947" w:right="0" w:hanging="388.0000000000001"/>
        <w:jc w:val="left"/>
        <w:rPr/>
      </w:pPr>
      <w:r w:rsidDel="00000000" w:rsidR="00000000" w:rsidRPr="00000000">
        <w:rPr>
          <w:rtl w:val="0"/>
        </w:rPr>
        <w:t xml:space="preserve">Descripción general del sistema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559" w:right="2141"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38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de Salida de Vehículos Chile-Argentina es una plataforma digital integral que automatiza y gestiona todos los procesos relacionados con la salida de vehículos desde territorio chileno hacia Argentina.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opera en tiempo real, proporcionando interfaces intuitivas para diferentes tipos de usuarios: conductores, inspectores fronterizos, funcionarios aduaneros y administradores del sistema. Integra tecnologías de reconocimiento automático de placas, validación biométrica, verificación documental digital y sistemas de alerta inteligente.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plataforma está diseñada para operar 24/7 con alta disponibilidad, soportando picos de tráfico durante temporadas turísticas y manteniendo la seguridad de la información mediante encriptación de extremo a extremo.</w:t>
      </w:r>
    </w:p>
    <w:p w:rsidR="00000000" w:rsidDel="00000000" w:rsidP="00000000" w:rsidRDefault="00000000" w:rsidRPr="00000000" w14:paraId="0000007C">
      <w:pPr>
        <w:pStyle w:val="Heading2"/>
        <w:numPr>
          <w:ilvl w:val="1"/>
          <w:numId w:val="11"/>
        </w:numPr>
        <w:tabs>
          <w:tab w:val="left" w:leader="none" w:pos="1947"/>
        </w:tabs>
        <w:spacing w:after="0" w:before="158" w:line="403" w:lineRule="auto"/>
        <w:ind w:left="1559" w:right="7568" w:firstLine="0"/>
        <w:jc w:val="left"/>
        <w:rPr/>
      </w:pPr>
      <w:r w:rsidDel="00000000" w:rsidR="00000000" w:rsidRPr="00000000">
        <w:rPr>
          <w:rtl w:val="0"/>
        </w:rPr>
        <w:t xml:space="preserve">Objetivos del sistema Objetivos Primarios:</w:t>
      </w:r>
    </w:p>
    <w:p w:rsidR="00000000" w:rsidDel="00000000" w:rsidP="00000000" w:rsidRDefault="00000000" w:rsidRPr="00000000" w14:paraId="000000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0" w:line="266"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Reducir el tiempo promedio de procesamiento de salida vehicular de 15 a 6 minutos</w:t>
      </w:r>
    </w:p>
    <w:p w:rsidR="00000000" w:rsidDel="00000000" w:rsidP="00000000" w:rsidRDefault="00000000" w:rsidRPr="00000000" w14:paraId="0000007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 errores manuales en el procesamiento de documentación</w:t>
      </w:r>
    </w:p>
    <w:p w:rsidR="00000000" w:rsidDel="00000000" w:rsidP="00000000" w:rsidRDefault="00000000" w:rsidRPr="00000000" w14:paraId="0000007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Mejorar la trazabilidad y seguimiento de vehículos en tránsito</w:t>
      </w:r>
    </w:p>
    <w:p w:rsidR="00000000" w:rsidDel="00000000" w:rsidP="00000000" w:rsidRDefault="00000000" w:rsidRPr="00000000" w14:paraId="000000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Facilitar la integración con sistemas argentinos para procesos continuos</w:t>
      </w:r>
    </w:p>
    <w:p w:rsidR="00000000" w:rsidDel="00000000" w:rsidP="00000000" w:rsidRDefault="00000000" w:rsidRPr="00000000" w14:paraId="00000081">
      <w:pPr>
        <w:pStyle w:val="Heading2"/>
        <w:spacing w:before="179" w:lineRule="auto"/>
        <w:ind w:firstLine="1559"/>
        <w:rPr/>
      </w:pPr>
      <w:r w:rsidDel="00000000" w:rsidR="00000000" w:rsidRPr="00000000">
        <w:rPr>
          <w:rtl w:val="0"/>
        </w:rPr>
        <w:t xml:space="preserve">Objetivos Secundarios:</w:t>
      </w:r>
    </w:p>
    <w:p w:rsidR="00000000" w:rsidDel="00000000" w:rsidP="00000000" w:rsidRDefault="00000000" w:rsidRPr="00000000" w14:paraId="000000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Generar reportes automáticos para análisis de flujo vehicular</w:t>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 alertas proactivas para situaciones irregulares</w:t>
      </w:r>
    </w:p>
    <w:p w:rsidR="00000000" w:rsidDel="00000000" w:rsidP="00000000" w:rsidRDefault="00000000" w:rsidRPr="00000000" w14:paraId="000000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Mejorar la experiencia del usuario en el proceso de cruce fronterizo</w:t>
      </w:r>
    </w:p>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Cumplir con normativas de seguridad y privacidad de datos de ambos países</w:t>
      </w:r>
    </w:p>
    <w:p w:rsidR="00000000" w:rsidDel="00000000" w:rsidP="00000000" w:rsidRDefault="00000000" w:rsidRPr="00000000" w14:paraId="00000086">
      <w:pPr>
        <w:pStyle w:val="Heading2"/>
        <w:spacing w:before="179" w:lineRule="auto"/>
        <w:ind w:firstLine="1559"/>
        <w:rPr/>
      </w:pPr>
      <w:r w:rsidDel="00000000" w:rsidR="00000000" w:rsidRPr="00000000">
        <w:rPr>
          <w:rtl w:val="0"/>
        </w:rPr>
        <w:t xml:space="preserve">Objetivos de Calidad:</w:t>
      </w:r>
    </w:p>
    <w:p w:rsidR="00000000" w:rsidDel="00000000" w:rsidP="00000000" w:rsidRDefault="00000000" w:rsidRPr="00000000" w14:paraId="0000008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Disponibilidad del sistema superior al 99.5%</w:t>
      </w:r>
    </w:p>
    <w:p w:rsidR="00000000" w:rsidDel="00000000" w:rsidP="00000000" w:rsidRDefault="00000000" w:rsidRPr="00000000" w14:paraId="0000008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Tiempo de respuesta menor a 3 segundos para operaciones críticas</w:t>
      </w:r>
    </w:p>
    <w:p w:rsidR="00000000" w:rsidDel="00000000" w:rsidP="00000000" w:rsidRDefault="00000000" w:rsidRPr="00000000" w14:paraId="0000008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Capacidad de procesamiento de hasta 1000 vehículos simultáneos</w:t>
      </w:r>
    </w:p>
    <w:p w:rsidR="00000000" w:rsidDel="00000000" w:rsidP="00000000" w:rsidRDefault="00000000" w:rsidRPr="00000000" w14:paraId="0000008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Cumplimiento total con estándares WCAG 2.1 nivel AA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2"/>
        <w:numPr>
          <w:ilvl w:val="1"/>
          <w:numId w:val="11"/>
        </w:numPr>
        <w:tabs>
          <w:tab w:val="left" w:leader="none" w:pos="1947"/>
        </w:tabs>
        <w:spacing w:after="0" w:before="0" w:line="400" w:lineRule="auto"/>
        <w:ind w:left="1559" w:right="6063" w:firstLine="0"/>
        <w:jc w:val="left"/>
        <w:rPr/>
      </w:pPr>
      <w:r w:rsidDel="00000000" w:rsidR="00000000" w:rsidRPr="00000000">
        <w:rPr>
          <w:rtl w:val="0"/>
        </w:rPr>
        <w:t xml:space="preserve">Principales funcionalidades esperadas Gestión de Vehículos:</w:t>
      </w:r>
    </w:p>
    <w:p w:rsidR="00000000" w:rsidDel="00000000" w:rsidP="00000000" w:rsidRDefault="00000000" w:rsidRPr="00000000" w14:paraId="000000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automático mediante reconocimiento de placas</w:t>
      </w:r>
    </w:p>
    <w:p w:rsidR="00000000" w:rsidDel="00000000" w:rsidP="00000000" w:rsidRDefault="00000000" w:rsidRPr="00000000" w14:paraId="000000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Verificación de documentación vehicular (revisión técnica, seguro, permisos)</w:t>
      </w:r>
    </w:p>
    <w:p w:rsidR="00000000" w:rsidDel="00000000" w:rsidP="00000000" w:rsidRDefault="00000000" w:rsidRPr="00000000" w14:paraId="000000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sectPr>
          <w:type w:val="nextPage"/>
          <w:pgSz w:h="16840" w:w="11910" w:orient="portrait"/>
          <w:pgMar w:bottom="280" w:top="136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Validación de antecedentes y restricciones de circulación</w:t>
      </w:r>
    </w:p>
    <w:p w:rsidR="00000000" w:rsidDel="00000000" w:rsidP="00000000" w:rsidRDefault="00000000" w:rsidRPr="00000000" w14:paraId="0000009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Generación de códigos QR para seguimiento</w:t>
      </w:r>
    </w:p>
    <w:p w:rsidR="00000000" w:rsidDel="00000000" w:rsidP="00000000" w:rsidRDefault="00000000" w:rsidRPr="00000000" w14:paraId="00000099">
      <w:pPr>
        <w:pStyle w:val="Heading2"/>
        <w:ind w:firstLine="1559"/>
        <w:rPr/>
      </w:pPr>
      <w:r w:rsidDel="00000000" w:rsidR="00000000" w:rsidRPr="00000000">
        <w:rPr>
          <w:rtl w:val="0"/>
        </w:rPr>
        <w:t xml:space="preserve">Gestión de Conductores:</w:t>
      </w:r>
    </w:p>
    <w:p w:rsidR="00000000" w:rsidDel="00000000" w:rsidP="00000000" w:rsidRDefault="00000000" w:rsidRPr="00000000" w14:paraId="0000009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Verificación de identidad mediante documento y/o biometría</w:t>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Validación de licencia de conducir y vigencia</w:t>
      </w:r>
    </w:p>
    <w:p w:rsidR="00000000" w:rsidDel="00000000" w:rsidP="00000000" w:rsidRDefault="00000000" w:rsidRPr="00000000" w14:paraId="0000009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de antecedentes penales y restricciones de salida</w:t>
      </w:r>
    </w:p>
    <w:p w:rsidR="00000000" w:rsidDel="00000000" w:rsidP="00000000" w:rsidRDefault="00000000" w:rsidRPr="00000000" w14:paraId="0000009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de acompañantes cuando corresponda</w:t>
      </w:r>
    </w:p>
    <w:p w:rsidR="00000000" w:rsidDel="00000000" w:rsidP="00000000" w:rsidRDefault="00000000" w:rsidRPr="00000000" w14:paraId="0000009E">
      <w:pPr>
        <w:pStyle w:val="Heading2"/>
        <w:spacing w:before="180" w:lineRule="auto"/>
        <w:ind w:firstLine="1559"/>
        <w:rPr/>
      </w:pPr>
      <w:r w:rsidDel="00000000" w:rsidR="00000000" w:rsidRPr="00000000">
        <w:rPr>
          <w:rtl w:val="0"/>
        </w:rPr>
        <w:t xml:space="preserve">Control Aduanero:</w:t>
      </w:r>
    </w:p>
    <w:p w:rsidR="00000000" w:rsidDel="00000000" w:rsidP="00000000" w:rsidRDefault="00000000" w:rsidRPr="00000000" w14:paraId="0000009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Declaración de mercancías transportadas</w:t>
      </w:r>
    </w:p>
    <w:p w:rsidR="00000000" w:rsidDel="00000000" w:rsidP="00000000" w:rsidRDefault="00000000" w:rsidRPr="00000000" w14:paraId="000000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Verificación de restricciones de exportación</w:t>
      </w:r>
    </w:p>
    <w:p w:rsidR="00000000" w:rsidDel="00000000" w:rsidP="00000000" w:rsidRDefault="00000000" w:rsidRPr="00000000" w14:paraId="000000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Cálculo automático de aranceles cuando aplique</w:t>
      </w:r>
    </w:p>
    <w:p w:rsidR="00000000" w:rsidDel="00000000" w:rsidP="00000000" w:rsidRDefault="00000000" w:rsidRPr="00000000" w14:paraId="000000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Generación de documentos aduaneros digitales</w:t>
      </w:r>
    </w:p>
    <w:p w:rsidR="00000000" w:rsidDel="00000000" w:rsidP="00000000" w:rsidRDefault="00000000" w:rsidRPr="00000000" w14:paraId="000000A3">
      <w:pPr>
        <w:pStyle w:val="Heading2"/>
        <w:spacing w:before="180" w:lineRule="auto"/>
        <w:ind w:firstLine="1559"/>
        <w:rPr/>
      </w:pPr>
      <w:r w:rsidDel="00000000" w:rsidR="00000000" w:rsidRPr="00000000">
        <w:rPr>
          <w:rtl w:val="0"/>
        </w:rPr>
        <w:t xml:space="preserve">Integración y Comunicación:</w:t>
      </w:r>
    </w:p>
    <w:p w:rsidR="00000000" w:rsidDel="00000000" w:rsidP="00000000" w:rsidRDefault="00000000" w:rsidRPr="00000000" w14:paraId="000000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Sincronización con sistemas argentinos de ingreso</w:t>
      </w:r>
    </w:p>
    <w:p w:rsidR="00000000" w:rsidDel="00000000" w:rsidP="00000000" w:rsidRDefault="00000000" w:rsidRPr="00000000" w14:paraId="000000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Notificaciones automáticas a autoridades competentes</w:t>
      </w:r>
    </w:p>
    <w:p w:rsidR="00000000" w:rsidDel="00000000" w:rsidP="00000000" w:rsidRDefault="00000000" w:rsidRPr="00000000" w14:paraId="000000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Alertas en tiempo real para situaciones de riesgo</w:t>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Integración con sistemas de inteligencia y seguridad</w:t>
      </w:r>
    </w:p>
    <w:p w:rsidR="00000000" w:rsidDel="00000000" w:rsidP="00000000" w:rsidRDefault="00000000" w:rsidRPr="00000000" w14:paraId="000000A8">
      <w:pPr>
        <w:pStyle w:val="Heading2"/>
        <w:ind w:firstLine="1559"/>
        <w:rPr/>
      </w:pPr>
      <w:r w:rsidDel="00000000" w:rsidR="00000000" w:rsidRPr="00000000">
        <w:rPr>
          <w:rtl w:val="0"/>
        </w:rPr>
        <w:t xml:space="preserve">Reportería y Analytics:</w:t>
      </w:r>
    </w:p>
    <w:p w:rsidR="00000000" w:rsidDel="00000000" w:rsidP="00000000" w:rsidRDefault="00000000" w:rsidRPr="00000000" w14:paraId="000000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Dashboards en tiempo real de flujo vehicular</w:t>
      </w:r>
    </w:p>
    <w:p w:rsidR="00000000" w:rsidDel="00000000" w:rsidP="00000000" w:rsidRDefault="00000000" w:rsidRPr="00000000" w14:paraId="000000A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Reportes estadísticos por períodos configurables</w:t>
      </w:r>
    </w:p>
    <w:p w:rsidR="00000000" w:rsidDel="00000000" w:rsidP="00000000" w:rsidRDefault="00000000" w:rsidRPr="00000000" w14:paraId="000000A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predictivo de patrones de tráfico</w:t>
      </w:r>
    </w:p>
    <w:p w:rsidR="00000000" w:rsidDel="00000000" w:rsidP="00000000" w:rsidRDefault="00000000" w:rsidRPr="00000000" w14:paraId="000000A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Informes de cumplimiento normativo</w:t>
      </w:r>
    </w:p>
    <w:p w:rsidR="00000000" w:rsidDel="00000000" w:rsidP="00000000" w:rsidRDefault="00000000" w:rsidRPr="00000000" w14:paraId="000000AD">
      <w:pPr>
        <w:pStyle w:val="Heading2"/>
        <w:numPr>
          <w:ilvl w:val="1"/>
          <w:numId w:val="11"/>
        </w:numPr>
        <w:tabs>
          <w:tab w:val="left" w:leader="none" w:pos="1947"/>
        </w:tabs>
        <w:spacing w:after="0" w:before="183" w:line="400" w:lineRule="auto"/>
        <w:ind w:left="1559" w:right="7126" w:firstLine="0"/>
        <w:jc w:val="left"/>
        <w:rPr/>
      </w:pPr>
      <w:r w:rsidDel="00000000" w:rsidR="00000000" w:rsidRPr="00000000">
        <w:rPr>
          <w:rtl w:val="0"/>
        </w:rPr>
        <w:t xml:space="preserve">Supuestos y dependencias Supuestos:</w:t>
      </w:r>
    </w:p>
    <w:p w:rsidR="00000000" w:rsidDel="00000000" w:rsidP="00000000" w:rsidRDefault="00000000" w:rsidRPr="00000000" w14:paraId="000000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Disponibilidad de conectividad a internet estable en puntos fronterizos</w:t>
      </w:r>
    </w:p>
    <w:p w:rsidR="00000000" w:rsidDel="00000000" w:rsidP="00000000" w:rsidRDefault="00000000" w:rsidRPr="00000000" w14:paraId="000000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Cooperación técnica entre autoridades chilenas y argentinas</w:t>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Capacitación adecuada del personal operativo</w:t>
      </w:r>
    </w:p>
    <w:p w:rsidR="00000000" w:rsidDel="00000000" w:rsidP="00000000" w:rsidRDefault="00000000" w:rsidRPr="00000000" w14:paraId="000000B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Infraestructura básica de hardware disponible en puestos de control</w:t>
      </w:r>
    </w:p>
    <w:p w:rsidR="00000000" w:rsidDel="00000000" w:rsidP="00000000" w:rsidRDefault="00000000" w:rsidRPr="00000000" w14:paraId="000000B2">
      <w:pPr>
        <w:pStyle w:val="Heading2"/>
        <w:spacing w:before="179" w:lineRule="auto"/>
        <w:ind w:firstLine="1559"/>
        <w:rPr/>
      </w:pPr>
      <w:r w:rsidDel="00000000" w:rsidR="00000000" w:rsidRPr="00000000">
        <w:rPr>
          <w:rtl w:val="0"/>
        </w:rPr>
        <w:t xml:space="preserve">Dependencias Internas:</w:t>
      </w:r>
    </w:p>
    <w:p w:rsidR="00000000" w:rsidDel="00000000" w:rsidP="00000000" w:rsidRDefault="00000000" w:rsidRPr="00000000" w14:paraId="000000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Desarrollo e implementación de APIs de integración</w:t>
      </w:r>
    </w:p>
    <w:p w:rsidR="00000000" w:rsidDel="00000000" w:rsidP="00000000" w:rsidRDefault="00000000" w:rsidRPr="00000000" w14:paraId="000000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Configuración de base de datos distribuida</w:t>
      </w:r>
    </w:p>
    <w:p w:rsidR="00000000" w:rsidDel="00000000" w:rsidP="00000000" w:rsidRDefault="00000000" w:rsidRPr="00000000" w14:paraId="000000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sectPr>
          <w:type w:val="nextPage"/>
          <w:pgSz w:h="16840" w:w="11910" w:orient="portrait"/>
          <w:pgMar w:bottom="280" w:top="132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de sistemas de seguridad y encriptación</w:t>
      </w:r>
    </w:p>
    <w:p w:rsidR="00000000" w:rsidDel="00000000" w:rsidP="00000000" w:rsidRDefault="00000000" w:rsidRPr="00000000" w14:paraId="000000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Desarrollo de interfaces de usuario responsivas</w:t>
      </w:r>
    </w:p>
    <w:p w:rsidR="00000000" w:rsidDel="00000000" w:rsidP="00000000" w:rsidRDefault="00000000" w:rsidRPr="00000000" w14:paraId="000000B7">
      <w:pPr>
        <w:pStyle w:val="Heading2"/>
        <w:ind w:firstLine="1559"/>
        <w:rPr/>
      </w:pPr>
      <w:r w:rsidDel="00000000" w:rsidR="00000000" w:rsidRPr="00000000">
        <w:rPr>
          <w:rtl w:val="0"/>
        </w:rPr>
        <w:t xml:space="preserve">Dependencias Externas:</w:t>
      </w:r>
    </w:p>
    <w:p w:rsidR="00000000" w:rsidDel="00000000" w:rsidP="00000000" w:rsidRDefault="00000000" w:rsidRPr="00000000" w14:paraId="000000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APIs de sistemas gubernamentales chilenos (Registro Civil, Carabineros, SII)</w:t>
      </w:r>
    </w:p>
    <w:p w:rsidR="00000000" w:rsidDel="00000000" w:rsidP="00000000" w:rsidRDefault="00000000" w:rsidRPr="00000000" w14:paraId="000000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APIs de sistemas gubernamentales argentinos (Migraciones, AFIP, Gendarmería)</w:t>
      </w:r>
    </w:p>
    <w:p w:rsidR="00000000" w:rsidDel="00000000" w:rsidP="00000000" w:rsidRDefault="00000000" w:rsidRPr="00000000" w14:paraId="000000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Servicios de terceros para validación documental y biométrica</w:t>
      </w:r>
    </w:p>
    <w:p w:rsidR="00000000" w:rsidDel="00000000" w:rsidP="00000000" w:rsidRDefault="00000000" w:rsidRPr="00000000" w14:paraId="000000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Proveedores de infraestructura cloud y servicios de telecomunicaciones</w:t>
      </w:r>
    </w:p>
    <w:p w:rsidR="00000000" w:rsidDel="00000000" w:rsidP="00000000" w:rsidRDefault="00000000" w:rsidRPr="00000000" w14:paraId="000000BC">
      <w:pPr>
        <w:pStyle w:val="Heading2"/>
        <w:spacing w:before="180" w:lineRule="auto"/>
        <w:ind w:firstLine="1559"/>
        <w:rPr/>
      </w:pPr>
      <w:r w:rsidDel="00000000" w:rsidR="00000000" w:rsidRPr="00000000">
        <w:rPr>
          <w:rtl w:val="0"/>
        </w:rPr>
        <w:t xml:space="preserve">Riesgos Identificados:</w:t>
      </w:r>
    </w:p>
    <w:p w:rsidR="00000000" w:rsidDel="00000000" w:rsidP="00000000" w:rsidRDefault="00000000" w:rsidRPr="00000000" w14:paraId="000000B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Cambios en normativas fronterizas que requieran modificaciones al sistema</w:t>
      </w:r>
    </w:p>
    <w:p w:rsidR="00000000" w:rsidDel="00000000" w:rsidP="00000000" w:rsidRDefault="00000000" w:rsidRPr="00000000" w14:paraId="000000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Indisponibilidad temporal de sistemas gubernamentales externos</w:t>
      </w:r>
    </w:p>
    <w:p w:rsidR="00000000" w:rsidDel="00000000" w:rsidP="00000000" w:rsidRDefault="00000000" w:rsidRPr="00000000" w14:paraId="000000B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Picos de tráfico excepcionales que superen la capacidad planificada</w:t>
      </w:r>
    </w:p>
    <w:p w:rsidR="00000000" w:rsidDel="00000000" w:rsidP="00000000" w:rsidRDefault="00000000" w:rsidRPr="00000000" w14:paraId="000000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Requerimientos de seguridad adicionales posterior a la implementación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1590"/>
                <wp:effectExtent b="0" l="0" r="0" t="0"/>
                <wp:wrapTopAndBottom distB="0" distT="0"/>
                <wp:docPr id="11" name=""/>
                <a:graphic>
                  <a:graphicData uri="http://schemas.microsoft.com/office/word/2010/wordprocessingGroup">
                    <wpg:wgp>
                      <wpg:cNvGrpSpPr/>
                      <wpg:grpSpPr>
                        <a:xfrm>
                          <a:off x="2645025" y="3769200"/>
                          <a:ext cx="5401945" cy="21590"/>
                          <a:chOff x="2645025" y="3769200"/>
                          <a:chExt cx="5401950" cy="21600"/>
                        </a:xfrm>
                      </wpg:grpSpPr>
                      <wpg:grpSp>
                        <wpg:cNvGrpSpPr/>
                        <wpg:grpSpPr>
                          <a:xfrm>
                            <a:off x="2645028" y="3769205"/>
                            <a:ext cx="5402262" cy="21575"/>
                            <a:chOff x="0" y="0"/>
                            <a:chExt cx="5402262" cy="21575"/>
                          </a:xfrm>
                        </wpg:grpSpPr>
                        <wps:wsp>
                          <wps:cNvSpPr/>
                          <wps:cNvPr id="3" name="Shape 3"/>
                          <wps:spPr>
                            <a:xfrm>
                              <a:off x="0" y="0"/>
                              <a:ext cx="5401925"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0" y="0"/>
                              <a:ext cx="5400040" cy="20320"/>
                            </a:xfrm>
                            <a:custGeom>
                              <a:rect b="b" l="l" r="r" t="t"/>
                              <a:pathLst>
                                <a:path extrusionOk="0" h="20320" w="5400040">
                                  <a:moveTo>
                                    <a:pt x="5400040" y="0"/>
                                  </a:moveTo>
                                  <a:lnTo>
                                    <a:pt x="0" y="0"/>
                                  </a:lnTo>
                                  <a:lnTo>
                                    <a:pt x="0" y="20320"/>
                                  </a:lnTo>
                                  <a:lnTo>
                                    <a:pt x="5400040" y="20320"/>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77" name="Shape 77"/>
                          <wps:spPr>
                            <a:xfrm>
                              <a:off x="5399404" y="889"/>
                              <a:ext cx="2540" cy="2540"/>
                            </a:xfrm>
                            <a:custGeom>
                              <a:rect b="b" l="l" r="r" t="t"/>
                              <a:pathLst>
                                <a:path extrusionOk="0" h="2540" w="2540">
                                  <a:moveTo>
                                    <a:pt x="2540" y="0"/>
                                  </a:moveTo>
                                  <a:lnTo>
                                    <a:pt x="0" y="0"/>
                                  </a:lnTo>
                                  <a:lnTo>
                                    <a:pt x="0" y="2539"/>
                                  </a:lnTo>
                                  <a:lnTo>
                                    <a:pt x="2540" y="2539"/>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78" name="Shape 78"/>
                          <wps:spPr>
                            <a:xfrm>
                              <a:off x="317" y="901"/>
                              <a:ext cx="5401945" cy="18415"/>
                            </a:xfrm>
                            <a:custGeom>
                              <a:rect b="b" l="l" r="r" t="t"/>
                              <a:pathLst>
                                <a:path extrusionOk="0" h="18415" w="5401945">
                                  <a:moveTo>
                                    <a:pt x="2540" y="2654"/>
                                  </a:moveTo>
                                  <a:lnTo>
                                    <a:pt x="0" y="2654"/>
                                  </a:lnTo>
                                  <a:lnTo>
                                    <a:pt x="0" y="17894"/>
                                  </a:lnTo>
                                  <a:lnTo>
                                    <a:pt x="2540" y="17894"/>
                                  </a:lnTo>
                                  <a:lnTo>
                                    <a:pt x="2540" y="2654"/>
                                  </a:lnTo>
                                  <a:close/>
                                </a:path>
                                <a:path extrusionOk="0" h="18415"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79" name="Shape 79"/>
                          <wps:spPr>
                            <a:xfrm>
                              <a:off x="5399404" y="3556"/>
                              <a:ext cx="2540" cy="15240"/>
                            </a:xfrm>
                            <a:custGeom>
                              <a:rect b="b" l="l" r="r" t="t"/>
                              <a:pathLst>
                                <a:path extrusionOk="0" h="15240" w="2540">
                                  <a:moveTo>
                                    <a:pt x="2540" y="0"/>
                                  </a:moveTo>
                                  <a:lnTo>
                                    <a:pt x="0" y="0"/>
                                  </a:lnTo>
                                  <a:lnTo>
                                    <a:pt x="0" y="15240"/>
                                  </a:lnTo>
                                  <a:lnTo>
                                    <a:pt x="2540" y="152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80" name="Shape 80"/>
                          <wps:spPr>
                            <a:xfrm>
                              <a:off x="317" y="18669"/>
                              <a:ext cx="2540" cy="2540"/>
                            </a:xfrm>
                            <a:custGeom>
                              <a:rect b="b" l="l" r="r" t="t"/>
                              <a:pathLst>
                                <a:path extrusionOk="0" h="2540" w="2540">
                                  <a:moveTo>
                                    <a:pt x="2540" y="0"/>
                                  </a:moveTo>
                                  <a:lnTo>
                                    <a:pt x="0" y="0"/>
                                  </a:lnTo>
                                  <a:lnTo>
                                    <a:pt x="0" y="2539"/>
                                  </a:lnTo>
                                  <a:lnTo>
                                    <a:pt x="2540" y="2539"/>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81" name="Shape 81"/>
                          <wps:spPr>
                            <a:xfrm>
                              <a:off x="317" y="18681"/>
                              <a:ext cx="5401945" cy="2540"/>
                            </a:xfrm>
                            <a:custGeom>
                              <a:rect b="b" l="l" r="r" t="t"/>
                              <a:pathLst>
                                <a:path extrusionOk="0" h="2540" w="5401945">
                                  <a:moveTo>
                                    <a:pt x="5399024" y="0"/>
                                  </a:moveTo>
                                  <a:lnTo>
                                    <a:pt x="2540" y="0"/>
                                  </a:lnTo>
                                  <a:lnTo>
                                    <a:pt x="0" y="0"/>
                                  </a:lnTo>
                                  <a:lnTo>
                                    <a:pt x="0" y="2527"/>
                                  </a:lnTo>
                                  <a:lnTo>
                                    <a:pt x="2540" y="2527"/>
                                  </a:lnTo>
                                  <a:lnTo>
                                    <a:pt x="5399024" y="2527"/>
                                  </a:lnTo>
                                  <a:lnTo>
                                    <a:pt x="5399024" y="0"/>
                                  </a:lnTo>
                                  <a:close/>
                                </a:path>
                                <a:path extrusionOk="0" h="2540" w="5401945">
                                  <a:moveTo>
                                    <a:pt x="5401627" y="0"/>
                                  </a:moveTo>
                                  <a:lnTo>
                                    <a:pt x="5399087" y="0"/>
                                  </a:lnTo>
                                  <a:lnTo>
                                    <a:pt x="5399087" y="2527"/>
                                  </a:lnTo>
                                  <a:lnTo>
                                    <a:pt x="5401627" y="2527"/>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1590"/>
                <wp:effectExtent b="0" l="0" r="0" t="0"/>
                <wp:wrapTopAndBottom distB="0" distT="0"/>
                <wp:docPr id="11"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5401945" cy="21590"/>
                        </a:xfrm>
                        <a:prstGeom prst="rect"/>
                        <a:ln/>
                      </pic:spPr>
                    </pic:pic>
                  </a:graphicData>
                </a:graphic>
              </wp:anchor>
            </w:drawing>
          </mc:Fallback>
        </mc:AlternateContent>
      </w:r>
    </w:p>
    <w:p w:rsidR="00000000" w:rsidDel="00000000" w:rsidP="00000000" w:rsidRDefault="00000000" w:rsidRPr="00000000" w14:paraId="000000C2">
      <w:pPr>
        <w:pStyle w:val="Heading1"/>
        <w:numPr>
          <w:ilvl w:val="0"/>
          <w:numId w:val="11"/>
        </w:numPr>
        <w:tabs>
          <w:tab w:val="left" w:leader="none" w:pos="1777"/>
        </w:tabs>
        <w:spacing w:after="0" w:before="230" w:line="240" w:lineRule="auto"/>
        <w:ind w:left="1777" w:right="0" w:hanging="218.0000000000001"/>
        <w:jc w:val="left"/>
        <w:rPr/>
      </w:pPr>
      <w:r w:rsidDel="00000000" w:rsidR="00000000" w:rsidRPr="00000000">
        <w:rPr>
          <w:rtl w:val="0"/>
        </w:rPr>
        <w:t xml:space="preserve">ESTILOS Y PATRONES ARQUITECTÓNICOS</w:t>
      </w:r>
    </w:p>
    <w:p w:rsidR="00000000" w:rsidDel="00000000" w:rsidP="00000000" w:rsidRDefault="00000000" w:rsidRPr="00000000" w14:paraId="000000C3">
      <w:pPr>
        <w:pStyle w:val="Heading2"/>
        <w:numPr>
          <w:ilvl w:val="1"/>
          <w:numId w:val="11"/>
        </w:numPr>
        <w:tabs>
          <w:tab w:val="left" w:leader="none" w:pos="1947"/>
        </w:tabs>
        <w:spacing w:after="0" w:before="180" w:line="240" w:lineRule="auto"/>
        <w:ind w:left="1947" w:right="0" w:hanging="388.0000000000001"/>
        <w:jc w:val="left"/>
        <w:rPr/>
      </w:pPr>
      <w:r w:rsidDel="00000000" w:rsidR="00000000" w:rsidRPr="00000000">
        <w:rPr>
          <w:rtl w:val="0"/>
        </w:rPr>
        <w:t xml:space="preserve">Estilo arquitectónico adoptado</w:t>
      </w:r>
    </w:p>
    <w:p w:rsidR="00000000" w:rsidDel="00000000" w:rsidP="00000000" w:rsidRDefault="00000000" w:rsidRPr="00000000" w14:paraId="000000C4">
      <w:pPr>
        <w:spacing w:before="184" w:line="259" w:lineRule="auto"/>
        <w:ind w:left="1559" w:right="1535" w:firstLine="0"/>
        <w:jc w:val="left"/>
        <w:rPr>
          <w:sz w:val="22"/>
          <w:szCs w:val="22"/>
        </w:rPr>
      </w:pPr>
      <w:r w:rsidDel="00000000" w:rsidR="00000000" w:rsidRPr="00000000">
        <w:rPr>
          <w:sz w:val="22"/>
          <w:szCs w:val="22"/>
          <w:rtl w:val="0"/>
        </w:rPr>
        <w:t xml:space="preserve">El sistema implementa una </w:t>
      </w:r>
      <w:r w:rsidDel="00000000" w:rsidR="00000000" w:rsidRPr="00000000">
        <w:rPr>
          <w:b w:val="1"/>
          <w:sz w:val="22"/>
          <w:szCs w:val="22"/>
          <w:rtl w:val="0"/>
        </w:rPr>
        <w:t xml:space="preserve">arquitectura de microservicios </w:t>
      </w:r>
      <w:r w:rsidDel="00000000" w:rsidR="00000000" w:rsidRPr="00000000">
        <w:rPr>
          <w:sz w:val="22"/>
          <w:szCs w:val="22"/>
          <w:rtl w:val="0"/>
        </w:rPr>
        <w:t xml:space="preserve">como estilo principal, complementada con elementos de </w:t>
      </w:r>
      <w:r w:rsidDel="00000000" w:rsidR="00000000" w:rsidRPr="00000000">
        <w:rPr>
          <w:b w:val="1"/>
          <w:sz w:val="22"/>
          <w:szCs w:val="22"/>
          <w:rtl w:val="0"/>
        </w:rPr>
        <w:t xml:space="preserve">arquitectura orientada a eventos </w:t>
      </w:r>
      <w:r w:rsidDel="00000000" w:rsidR="00000000" w:rsidRPr="00000000">
        <w:rPr>
          <w:sz w:val="22"/>
          <w:szCs w:val="22"/>
          <w:rtl w:val="0"/>
        </w:rPr>
        <w:t xml:space="preserve">para el manejo de notificaciones y sincronización en tiempo real.</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microservicios están organizados por dominio funcional:</w:t>
      </w:r>
    </w:p>
    <w:p w:rsidR="00000000" w:rsidDel="00000000" w:rsidP="00000000" w:rsidRDefault="00000000" w:rsidRPr="00000000" w14:paraId="000000C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 de Gestión de Vehículos</w:t>
      </w:r>
    </w:p>
    <w:p w:rsidR="00000000" w:rsidDel="00000000" w:rsidP="00000000" w:rsidRDefault="00000000" w:rsidRPr="00000000" w14:paraId="000000C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 de Gestión de Usuarios</w:t>
      </w:r>
    </w:p>
    <w:p w:rsidR="00000000" w:rsidDel="00000000" w:rsidP="00000000" w:rsidRDefault="00000000" w:rsidRPr="00000000" w14:paraId="000000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79"/>
        </w:tabs>
        <w:spacing w:after="0" w:before="181"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 de Control Documental</w:t>
      </w:r>
    </w:p>
    <w:p w:rsidR="00000000" w:rsidDel="00000000" w:rsidP="00000000" w:rsidRDefault="00000000" w:rsidRPr="00000000" w14:paraId="000000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 de Integración Aduanera</w:t>
      </w:r>
    </w:p>
    <w:p w:rsidR="00000000" w:rsidDel="00000000" w:rsidP="00000000" w:rsidRDefault="00000000" w:rsidRPr="00000000" w14:paraId="000000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 de Notificaciones</w:t>
      </w:r>
    </w:p>
    <w:p w:rsidR="00000000" w:rsidDel="00000000" w:rsidP="00000000" w:rsidRDefault="00000000" w:rsidRPr="00000000" w14:paraId="000000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 de Reportería y Analytics</w:t>
      </w:r>
    </w:p>
    <w:p w:rsidR="00000000" w:rsidDel="00000000" w:rsidP="00000000" w:rsidRDefault="00000000" w:rsidRPr="00000000" w14:paraId="000000C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 de Seguridad y Autenticación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2"/>
        <w:numPr>
          <w:ilvl w:val="1"/>
          <w:numId w:val="11"/>
        </w:numPr>
        <w:tabs>
          <w:tab w:val="left" w:leader="none" w:pos="1947"/>
        </w:tabs>
        <w:spacing w:after="0" w:before="0" w:line="403" w:lineRule="auto"/>
        <w:ind w:left="1559" w:right="4788" w:firstLine="0"/>
        <w:jc w:val="left"/>
        <w:rPr/>
      </w:pPr>
      <w:r w:rsidDel="00000000" w:rsidR="00000000" w:rsidRPr="00000000">
        <w:rPr>
          <w:rtl w:val="0"/>
        </w:rPr>
        <w:t xml:space="preserve">Justificación del estilo según el contexto del sistema Ventajas de Microservicios para este contexto:</w:t>
      </w:r>
    </w:p>
    <w:p w:rsidR="00000000" w:rsidDel="00000000" w:rsidP="00000000" w:rsidRDefault="00000000" w:rsidRPr="00000000" w14:paraId="000000D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0" w:line="259" w:lineRule="auto"/>
        <w:ind w:left="2280" w:right="1599" w:hanging="360.99999999999994"/>
        <w:jc w:val="left"/>
        <w:rPr>
          <w:smallCaps w:val="0"/>
          <w:strike w:val="0"/>
          <w:color w:val="000000"/>
          <w:u w:val="none"/>
          <w:shd w:fill="auto" w:val="clear"/>
          <w:vertAlign w:val="baseline"/>
        </w:rPr>
        <w:sectPr>
          <w:type w:val="nextPage"/>
          <w:pgSz w:h="16840" w:w="11910" w:orient="portrait"/>
          <w:pgMar w:bottom="280" w:top="1320" w:left="141" w:right="283" w:header="360" w:footer="360"/>
        </w:sect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Escalabilidad independiente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Permite escalar componentes específicos según demanda (ej: más instancias del servicio de verificación documental durante horarios pico)</w:t>
      </w:r>
    </w:p>
    <w:p w:rsidR="00000000" w:rsidDel="00000000" w:rsidP="00000000" w:rsidRDefault="00000000" w:rsidRPr="00000000" w14:paraId="000000D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39" w:line="261" w:lineRule="auto"/>
        <w:ind w:left="2280" w:right="1879"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Resiliencia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fallo de un microservicio no compromete la operación completa del sistema</w:t>
      </w:r>
    </w:p>
    <w:p w:rsidR="00000000" w:rsidDel="00000000" w:rsidP="00000000" w:rsidRDefault="00000000" w:rsidRPr="00000000" w14:paraId="000000D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54" w:line="261" w:lineRule="auto"/>
        <w:ind w:left="2280" w:right="1596"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Integración facilitada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Cada microservicio puede integrarse independientemente con sistemas externos específicos</w:t>
      </w:r>
    </w:p>
    <w:p w:rsidR="00000000" w:rsidDel="00000000" w:rsidP="00000000" w:rsidRDefault="00000000" w:rsidRPr="00000000" w14:paraId="000000D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55" w:line="261" w:lineRule="auto"/>
        <w:ind w:left="2280" w:right="1455"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Desarrollo paralelo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Diferentes equipos pueden trabajar simultáneamente en distintos servicios</w:t>
      </w:r>
    </w:p>
    <w:p w:rsidR="00000000" w:rsidDel="00000000" w:rsidP="00000000" w:rsidRDefault="00000000" w:rsidRPr="00000000" w14:paraId="000000D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55" w:line="256" w:lineRule="auto"/>
        <w:ind w:left="2280" w:right="1702"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Tecnología heterogénea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Permite usar diferentes tecnologías según las necesidades específicas de cada servicio</w:t>
      </w:r>
    </w:p>
    <w:p w:rsidR="00000000" w:rsidDel="00000000" w:rsidP="00000000" w:rsidRDefault="00000000" w:rsidRPr="00000000" w14:paraId="000000D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65" w:line="256" w:lineRule="auto"/>
        <w:ind w:left="2280" w:right="2014"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Mantenimiento simplificado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Actualizaciones y correcciones se pueden aplicar a servicios individuales sin afectar el conjunto</w:t>
      </w:r>
    </w:p>
    <w:p w:rsidR="00000000" w:rsidDel="00000000" w:rsidP="00000000" w:rsidRDefault="00000000" w:rsidRPr="00000000" w14:paraId="000000D8">
      <w:pPr>
        <w:spacing w:before="165" w:lineRule="auto"/>
        <w:ind w:left="1559" w:right="0" w:firstLine="0"/>
        <w:jc w:val="left"/>
        <w:rPr>
          <w:sz w:val="22"/>
          <w:szCs w:val="22"/>
        </w:rPr>
      </w:pPr>
      <w:r w:rsidDel="00000000" w:rsidR="00000000" w:rsidRPr="00000000">
        <w:rPr>
          <w:b w:val="1"/>
          <w:sz w:val="22"/>
          <w:szCs w:val="22"/>
          <w:rtl w:val="0"/>
        </w:rPr>
        <w:t xml:space="preserve">Arquitectura orientada a eventos </w:t>
      </w:r>
      <w:r w:rsidDel="00000000" w:rsidR="00000000" w:rsidRPr="00000000">
        <w:rPr>
          <w:sz w:val="22"/>
          <w:szCs w:val="22"/>
          <w:rtl w:val="0"/>
        </w:rPr>
        <w:t xml:space="preserve">complementa los microservicios proporcionando:</w:t>
      </w:r>
    </w:p>
    <w:p w:rsidR="00000000" w:rsidDel="00000000" w:rsidP="00000000" w:rsidRDefault="00000000" w:rsidRPr="00000000" w14:paraId="000000D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Comunicación asíncrona entre servicios</w:t>
      </w:r>
    </w:p>
    <w:p w:rsidR="00000000" w:rsidDel="00000000" w:rsidP="00000000" w:rsidRDefault="00000000" w:rsidRPr="00000000" w14:paraId="000000D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Desacoplamiento temporal entre componentes</w:t>
      </w:r>
    </w:p>
    <w:p w:rsidR="00000000" w:rsidDel="00000000" w:rsidP="00000000" w:rsidRDefault="00000000" w:rsidRPr="00000000" w14:paraId="000000D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Capacidad de reacción inmediata a eventos críticos</w:t>
      </w:r>
    </w:p>
    <w:p w:rsidR="00000000" w:rsidDel="00000000" w:rsidP="00000000" w:rsidRDefault="00000000" w:rsidRPr="00000000" w14:paraId="000000D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Facilidad para implementar auditoría completa del sistema</w:t>
      </w:r>
    </w:p>
    <w:p w:rsidR="00000000" w:rsidDel="00000000" w:rsidP="00000000" w:rsidRDefault="00000000" w:rsidRPr="00000000" w14:paraId="000000DD">
      <w:pPr>
        <w:pStyle w:val="Heading2"/>
        <w:numPr>
          <w:ilvl w:val="1"/>
          <w:numId w:val="11"/>
        </w:numPr>
        <w:tabs>
          <w:tab w:val="left" w:leader="none" w:pos="1947"/>
        </w:tabs>
        <w:spacing w:after="0" w:before="179" w:line="403" w:lineRule="auto"/>
        <w:ind w:left="1559" w:right="6874" w:firstLine="0"/>
        <w:jc w:val="left"/>
        <w:rPr/>
      </w:pPr>
      <w:r w:rsidDel="00000000" w:rsidR="00000000" w:rsidRPr="00000000">
        <w:rPr>
          <w:rtl w:val="0"/>
        </w:rPr>
        <w:t xml:space="preserve">Patrones de diseño aplicados Patrón API Gateway:</w:t>
      </w:r>
    </w:p>
    <w:p w:rsidR="00000000" w:rsidDel="00000000" w:rsidP="00000000" w:rsidRDefault="00000000" w:rsidRPr="00000000" w14:paraId="000000D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0" w:line="267"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Punto único de </w:t>
      </w:r>
      <w:r w:rsidDel="00000000" w:rsidR="00000000" w:rsidRPr="00000000">
        <w:rPr>
          <w:rtl w:val="0"/>
        </w:rPr>
        <w:t xml:space="preserve">salid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para todas las operaciones externas</w:t>
      </w:r>
    </w:p>
    <w:p w:rsidR="00000000" w:rsidDel="00000000" w:rsidP="00000000" w:rsidRDefault="00000000" w:rsidRPr="00000000" w14:paraId="000000D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centralizado de autenticación, autorización y rate limiting</w:t>
      </w:r>
    </w:p>
    <w:p w:rsidR="00000000" w:rsidDel="00000000" w:rsidP="00000000" w:rsidRDefault="00000000" w:rsidRPr="00000000" w14:paraId="000000E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Enrutamiento inteligente hacia microservicios apropiados</w:t>
      </w:r>
    </w:p>
    <w:p w:rsidR="00000000" w:rsidDel="00000000" w:rsidP="00000000" w:rsidRDefault="00000000" w:rsidRPr="00000000" w14:paraId="000000E1">
      <w:pPr>
        <w:pStyle w:val="Heading2"/>
        <w:spacing w:before="180" w:lineRule="auto"/>
        <w:ind w:firstLine="1559"/>
        <w:rPr/>
      </w:pPr>
      <w:r w:rsidDel="00000000" w:rsidR="00000000" w:rsidRPr="00000000">
        <w:rPr>
          <w:rtl w:val="0"/>
        </w:rPr>
        <w:t xml:space="preserve">Patrón CQRS (Command Query Responsibility Segregation):</w:t>
      </w:r>
    </w:p>
    <w:p w:rsidR="00000000" w:rsidDel="00000000" w:rsidP="00000000" w:rsidRDefault="00000000" w:rsidRPr="00000000" w14:paraId="000000E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Separación entre operaciones de escritura y lectura</w:t>
      </w:r>
    </w:p>
    <w:p w:rsidR="00000000" w:rsidDel="00000000" w:rsidP="00000000" w:rsidRDefault="00000000" w:rsidRPr="00000000" w14:paraId="000000E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Optimización independiente para consultas y comandos</w:t>
      </w:r>
    </w:p>
    <w:p w:rsidR="00000000" w:rsidDel="00000000" w:rsidP="00000000" w:rsidRDefault="00000000" w:rsidRPr="00000000" w14:paraId="000000E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Simplificación de modelos de datos complejos</w:t>
      </w:r>
    </w:p>
    <w:p w:rsidR="00000000" w:rsidDel="00000000" w:rsidP="00000000" w:rsidRDefault="00000000" w:rsidRPr="00000000" w14:paraId="000000E5">
      <w:pPr>
        <w:pStyle w:val="Heading2"/>
        <w:spacing w:before="180" w:lineRule="auto"/>
        <w:ind w:firstLine="1559"/>
        <w:rPr/>
      </w:pPr>
      <w:r w:rsidDel="00000000" w:rsidR="00000000" w:rsidRPr="00000000">
        <w:rPr>
          <w:rtl w:val="0"/>
        </w:rPr>
        <w:t xml:space="preserve">Patrón Repository:</w:t>
      </w:r>
    </w:p>
    <w:p w:rsidR="00000000" w:rsidDel="00000000" w:rsidP="00000000" w:rsidRDefault="00000000" w:rsidRPr="00000000" w14:paraId="000000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Abstracción de la capa de acceso a datos</w:t>
      </w:r>
    </w:p>
    <w:p w:rsidR="00000000" w:rsidDel="00000000" w:rsidP="00000000" w:rsidRDefault="00000000" w:rsidRPr="00000000" w14:paraId="000000E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Facilita testing mediante mock repositories</w:t>
      </w:r>
    </w:p>
    <w:p w:rsidR="00000000" w:rsidDel="00000000" w:rsidP="00000000" w:rsidRDefault="00000000" w:rsidRPr="00000000" w14:paraId="000000E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Permite cambio de tecnología de persistencia sin afectar lógica de negocio</w:t>
      </w:r>
    </w:p>
    <w:p w:rsidR="00000000" w:rsidDel="00000000" w:rsidP="00000000" w:rsidRDefault="00000000" w:rsidRPr="00000000" w14:paraId="000000E9">
      <w:pPr>
        <w:pStyle w:val="Heading2"/>
        <w:ind w:firstLine="1559"/>
        <w:rPr/>
      </w:pPr>
      <w:r w:rsidDel="00000000" w:rsidR="00000000" w:rsidRPr="00000000">
        <w:rPr>
          <w:rtl w:val="0"/>
        </w:rPr>
        <w:t xml:space="preserve">Patrón Observer:</w:t>
      </w:r>
    </w:p>
    <w:p w:rsidR="00000000" w:rsidDel="00000000" w:rsidP="00000000" w:rsidRDefault="00000000" w:rsidRPr="00000000" w14:paraId="000000E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de notificaciones automáticas</w:t>
      </w:r>
    </w:p>
    <w:p w:rsidR="00000000" w:rsidDel="00000000" w:rsidP="00000000" w:rsidRDefault="00000000" w:rsidRPr="00000000" w14:paraId="000000E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Desacoplamiento entre emisores y receptores de eventos</w:t>
      </w:r>
    </w:p>
    <w:p w:rsidR="00000000" w:rsidDel="00000000" w:rsidP="00000000" w:rsidRDefault="00000000" w:rsidRPr="00000000" w14:paraId="000000E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Facilita extensibilidad para nuevos tipos de alertas</w:t>
      </w:r>
    </w:p>
    <w:p w:rsidR="00000000" w:rsidDel="00000000" w:rsidP="00000000" w:rsidRDefault="00000000" w:rsidRPr="00000000" w14:paraId="000000ED">
      <w:pPr>
        <w:pStyle w:val="Heading2"/>
        <w:ind w:firstLine="1559"/>
        <w:rPr/>
        <w:sectPr>
          <w:type w:val="nextPage"/>
          <w:pgSz w:h="16840" w:w="11910" w:orient="portrait"/>
          <w:pgMar w:bottom="280" w:top="1360" w:left="141" w:right="283" w:header="360" w:footer="360"/>
        </w:sectPr>
      </w:pPr>
      <w:r w:rsidDel="00000000" w:rsidR="00000000" w:rsidRPr="00000000">
        <w:rPr>
          <w:rtl w:val="0"/>
        </w:rPr>
        <w:t xml:space="preserve">Patrón Circuit Breaker:</w:t>
      </w:r>
    </w:p>
    <w:p w:rsidR="00000000" w:rsidDel="00000000" w:rsidP="00000000" w:rsidRDefault="00000000" w:rsidRPr="00000000" w14:paraId="000000E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Protección contra fallos en servicios externos</w:t>
      </w:r>
    </w:p>
    <w:p w:rsidR="00000000" w:rsidDel="00000000" w:rsidP="00000000" w:rsidRDefault="00000000" w:rsidRPr="00000000" w14:paraId="000000E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de timeouts y reintentos automáticos</w:t>
      </w:r>
    </w:p>
    <w:p w:rsidR="00000000" w:rsidDel="00000000" w:rsidP="00000000" w:rsidRDefault="00000000" w:rsidRPr="00000000" w14:paraId="000000F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Degradación elegante de funcionalidades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0955"/>
                <wp:effectExtent b="0" l="0" r="0" t="0"/>
                <wp:wrapTopAndBottom distB="0" distT="0"/>
                <wp:docPr id="5" name=""/>
                <a:graphic>
                  <a:graphicData uri="http://schemas.microsoft.com/office/word/2010/wordprocessingGroup">
                    <wpg:wgp>
                      <wpg:cNvGrpSpPr/>
                      <wpg:grpSpPr>
                        <a:xfrm>
                          <a:off x="2645025" y="3769500"/>
                          <a:ext cx="5401945" cy="20955"/>
                          <a:chOff x="2645025" y="3769500"/>
                          <a:chExt cx="5401950" cy="20975"/>
                        </a:xfrm>
                      </wpg:grpSpPr>
                      <wpg:grpSp>
                        <wpg:cNvGrpSpPr/>
                        <wpg:grpSpPr>
                          <a:xfrm>
                            <a:off x="2645028" y="3769523"/>
                            <a:ext cx="5402262" cy="20950"/>
                            <a:chOff x="0" y="0"/>
                            <a:chExt cx="5402262" cy="20950"/>
                          </a:xfrm>
                        </wpg:grpSpPr>
                        <wps:wsp>
                          <wps:cNvSpPr/>
                          <wps:cNvPr id="3" name="Shape 3"/>
                          <wps:spPr>
                            <a:xfrm>
                              <a:off x="0" y="0"/>
                              <a:ext cx="540192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5400040" cy="20320"/>
                            </a:xfrm>
                            <a:custGeom>
                              <a:rect b="b" l="l" r="r" t="t"/>
                              <a:pathLst>
                                <a:path extrusionOk="0" h="20320" w="5400040">
                                  <a:moveTo>
                                    <a:pt x="5400040" y="0"/>
                                  </a:moveTo>
                                  <a:lnTo>
                                    <a:pt x="0" y="0"/>
                                  </a:lnTo>
                                  <a:lnTo>
                                    <a:pt x="0" y="20320"/>
                                  </a:lnTo>
                                  <a:lnTo>
                                    <a:pt x="5400040" y="20320"/>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33" name="Shape 33"/>
                          <wps:spPr>
                            <a:xfrm>
                              <a:off x="5399404" y="380"/>
                              <a:ext cx="2540" cy="2540"/>
                            </a:xfrm>
                            <a:custGeom>
                              <a:rect b="b" l="l" r="r" t="t"/>
                              <a:pathLst>
                                <a:path extrusionOk="0" h="2540" w="2540">
                                  <a:moveTo>
                                    <a:pt x="2540" y="0"/>
                                  </a:moveTo>
                                  <a:lnTo>
                                    <a:pt x="0" y="0"/>
                                  </a:lnTo>
                                  <a:lnTo>
                                    <a:pt x="0" y="2540"/>
                                  </a:lnTo>
                                  <a:lnTo>
                                    <a:pt x="2540" y="25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34" name="Shape 34"/>
                          <wps:spPr>
                            <a:xfrm>
                              <a:off x="317" y="380"/>
                              <a:ext cx="5401945" cy="17780"/>
                            </a:xfrm>
                            <a:custGeom>
                              <a:rect b="b" l="l" r="r" t="t"/>
                              <a:pathLst>
                                <a:path extrusionOk="0" h="17780" w="5401945">
                                  <a:moveTo>
                                    <a:pt x="2540" y="2540"/>
                                  </a:moveTo>
                                  <a:lnTo>
                                    <a:pt x="0" y="2540"/>
                                  </a:lnTo>
                                  <a:lnTo>
                                    <a:pt x="0" y="17780"/>
                                  </a:lnTo>
                                  <a:lnTo>
                                    <a:pt x="2540" y="17780"/>
                                  </a:lnTo>
                                  <a:lnTo>
                                    <a:pt x="2540" y="2540"/>
                                  </a:lnTo>
                                  <a:close/>
                                </a:path>
                                <a:path extrusionOk="0" h="17780"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35" name="Shape 35"/>
                          <wps:spPr>
                            <a:xfrm>
                              <a:off x="5399404" y="2921"/>
                              <a:ext cx="2540" cy="15240"/>
                            </a:xfrm>
                            <a:custGeom>
                              <a:rect b="b" l="l" r="r" t="t"/>
                              <a:pathLst>
                                <a:path extrusionOk="0" h="15240" w="2540">
                                  <a:moveTo>
                                    <a:pt x="2540" y="0"/>
                                  </a:moveTo>
                                  <a:lnTo>
                                    <a:pt x="0" y="0"/>
                                  </a:lnTo>
                                  <a:lnTo>
                                    <a:pt x="0" y="15240"/>
                                  </a:lnTo>
                                  <a:lnTo>
                                    <a:pt x="2540" y="152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36" name="Shape 36"/>
                          <wps:spPr>
                            <a:xfrm>
                              <a:off x="317" y="18160"/>
                              <a:ext cx="2540" cy="2540"/>
                            </a:xfrm>
                            <a:custGeom>
                              <a:rect b="b" l="l" r="r" t="t"/>
                              <a:pathLst>
                                <a:path extrusionOk="0" h="2540" w="2540">
                                  <a:moveTo>
                                    <a:pt x="2540" y="0"/>
                                  </a:moveTo>
                                  <a:lnTo>
                                    <a:pt x="0" y="0"/>
                                  </a:lnTo>
                                  <a:lnTo>
                                    <a:pt x="0" y="2540"/>
                                  </a:lnTo>
                                  <a:lnTo>
                                    <a:pt x="2540" y="2540"/>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37" name="Shape 37"/>
                          <wps:spPr>
                            <a:xfrm>
                              <a:off x="317" y="18160"/>
                              <a:ext cx="5401945" cy="2540"/>
                            </a:xfrm>
                            <a:custGeom>
                              <a:rect b="b" l="l" r="r" t="t"/>
                              <a:pathLst>
                                <a:path extrusionOk="0" h="2540" w="5401945">
                                  <a:moveTo>
                                    <a:pt x="5399024" y="0"/>
                                  </a:moveTo>
                                  <a:lnTo>
                                    <a:pt x="2540" y="0"/>
                                  </a:lnTo>
                                  <a:lnTo>
                                    <a:pt x="0" y="0"/>
                                  </a:lnTo>
                                  <a:lnTo>
                                    <a:pt x="0" y="2540"/>
                                  </a:lnTo>
                                  <a:lnTo>
                                    <a:pt x="2540" y="2540"/>
                                  </a:lnTo>
                                  <a:lnTo>
                                    <a:pt x="5399024" y="2540"/>
                                  </a:lnTo>
                                  <a:lnTo>
                                    <a:pt x="5399024" y="0"/>
                                  </a:lnTo>
                                  <a:close/>
                                </a:path>
                                <a:path extrusionOk="0" h="2540" w="5401945">
                                  <a:moveTo>
                                    <a:pt x="5401627" y="0"/>
                                  </a:moveTo>
                                  <a:lnTo>
                                    <a:pt x="5399087" y="0"/>
                                  </a:lnTo>
                                  <a:lnTo>
                                    <a:pt x="5399087" y="2540"/>
                                  </a:lnTo>
                                  <a:lnTo>
                                    <a:pt x="5401627" y="2540"/>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095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5401945" cy="20955"/>
                        </a:xfrm>
                        <a:prstGeom prst="rect"/>
                        <a:ln/>
                      </pic:spPr>
                    </pic:pic>
                  </a:graphicData>
                </a:graphic>
              </wp:anchor>
            </w:drawing>
          </mc:Fallback>
        </mc:AlternateContent>
      </w:r>
    </w:p>
    <w:p w:rsidR="00000000" w:rsidDel="00000000" w:rsidP="00000000" w:rsidRDefault="00000000" w:rsidRPr="00000000" w14:paraId="000000F2">
      <w:pPr>
        <w:pStyle w:val="Heading1"/>
        <w:numPr>
          <w:ilvl w:val="0"/>
          <w:numId w:val="11"/>
        </w:numPr>
        <w:tabs>
          <w:tab w:val="left" w:leader="none" w:pos="1777"/>
        </w:tabs>
        <w:spacing w:after="0" w:before="227" w:line="240" w:lineRule="auto"/>
        <w:ind w:left="1777" w:right="0" w:hanging="218.0000000000001"/>
        <w:jc w:val="left"/>
        <w:rPr/>
      </w:pPr>
      <w:r w:rsidDel="00000000" w:rsidR="00000000" w:rsidRPr="00000000">
        <w:rPr>
          <w:rtl w:val="0"/>
        </w:rPr>
        <w:t xml:space="preserve">MODELO 4+1 Y VISTAS ARQUITECTÓNICAS</w:t>
      </w:r>
    </w:p>
    <w:p w:rsidR="00000000" w:rsidDel="00000000" w:rsidP="00000000" w:rsidRDefault="00000000" w:rsidRPr="00000000" w14:paraId="000000F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947"/>
        </w:tabs>
        <w:spacing w:after="0" w:before="183" w:line="240" w:lineRule="auto"/>
        <w:ind w:left="1947" w:right="0" w:hanging="388.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ESCENARIO</w:t>
      </w:r>
    </w:p>
    <w:p w:rsidR="00000000" w:rsidDel="00000000" w:rsidP="00000000" w:rsidRDefault="00000000" w:rsidRPr="00000000" w14:paraId="000000F4">
      <w:pPr>
        <w:pStyle w:val="Heading2"/>
        <w:numPr>
          <w:ilvl w:val="2"/>
          <w:numId w:val="11"/>
        </w:numPr>
        <w:tabs>
          <w:tab w:val="left" w:leader="none" w:pos="2117"/>
        </w:tabs>
        <w:spacing w:after="0" w:before="180" w:line="240" w:lineRule="auto"/>
        <w:ind w:left="2117" w:right="0" w:hanging="558.0000000000001"/>
        <w:jc w:val="left"/>
        <w:rPr/>
      </w:pPr>
      <w:r w:rsidDel="00000000" w:rsidR="00000000" w:rsidRPr="00000000">
        <w:rPr>
          <w:rtl w:val="0"/>
        </w:rPr>
        <w:t xml:space="preserve">Propósito</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vista de escenario describe las funcionalidades del sistema desde la perspectiva de los usuarios finales, identificando los casos de uso principales que impulsan las decisiones arquitectónicas. Esta vista sirve como punto de partida para comprender los requisitos funcionales y no funcionales del sistema.</w:t>
      </w:r>
    </w:p>
    <w:p w:rsidR="00000000" w:rsidDel="00000000" w:rsidP="00000000" w:rsidRDefault="00000000" w:rsidRPr="00000000" w14:paraId="000000F6">
      <w:pPr>
        <w:pStyle w:val="Heading2"/>
        <w:numPr>
          <w:ilvl w:val="2"/>
          <w:numId w:val="11"/>
        </w:numPr>
        <w:tabs>
          <w:tab w:val="left" w:leader="none" w:pos="2117"/>
        </w:tabs>
        <w:spacing w:after="0" w:before="160" w:line="240" w:lineRule="auto"/>
        <w:ind w:left="2117" w:right="0" w:hanging="558.0000000000001"/>
        <w:jc w:val="left"/>
        <w:rPr/>
      </w:pPr>
      <w:r w:rsidDel="00000000" w:rsidR="00000000" w:rsidRPr="00000000">
        <w:rPr>
          <w:rtl w:val="0"/>
        </w:rPr>
        <w:t xml:space="preserve">Actores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Conductor: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Usuario que solicita salida del país con su vehículo</w:t>
      </w:r>
    </w:p>
    <w:p w:rsidR="00000000" w:rsidDel="00000000" w:rsidP="00000000" w:rsidRDefault="00000000" w:rsidRPr="00000000" w14:paraId="000000F8">
      <w:pPr>
        <w:spacing w:before="179" w:line="403" w:lineRule="auto"/>
        <w:ind w:left="1559" w:right="2433" w:firstLine="0"/>
        <w:jc w:val="left"/>
        <w:rPr>
          <w:sz w:val="22"/>
          <w:szCs w:val="22"/>
        </w:rPr>
      </w:pPr>
      <w:r w:rsidDel="00000000" w:rsidR="00000000" w:rsidRPr="00000000">
        <w:rPr>
          <w:b w:val="1"/>
          <w:sz w:val="22"/>
          <w:szCs w:val="22"/>
          <w:rtl w:val="0"/>
        </w:rPr>
        <w:t xml:space="preserve">Inspector Fronterizo: </w:t>
      </w:r>
      <w:r w:rsidDel="00000000" w:rsidR="00000000" w:rsidRPr="00000000">
        <w:rPr>
          <w:sz w:val="22"/>
          <w:szCs w:val="22"/>
          <w:rtl w:val="0"/>
        </w:rPr>
        <w:t xml:space="preserve">Funcionario que verifica documentación y autoriza salidas </w:t>
      </w:r>
      <w:r w:rsidDel="00000000" w:rsidR="00000000" w:rsidRPr="00000000">
        <w:rPr>
          <w:b w:val="1"/>
          <w:sz w:val="22"/>
          <w:szCs w:val="22"/>
          <w:rtl w:val="0"/>
        </w:rPr>
        <w:t xml:space="preserve">Funcionario Aduanero: </w:t>
      </w:r>
      <w:r w:rsidDel="00000000" w:rsidR="00000000" w:rsidRPr="00000000">
        <w:rPr>
          <w:sz w:val="22"/>
          <w:szCs w:val="22"/>
          <w:rtl w:val="0"/>
        </w:rPr>
        <w:t xml:space="preserve">Personal encargado del control de mercancías </w:t>
      </w:r>
      <w:r w:rsidDel="00000000" w:rsidR="00000000" w:rsidRPr="00000000">
        <w:rPr>
          <w:b w:val="1"/>
          <w:sz w:val="22"/>
          <w:szCs w:val="22"/>
          <w:rtl w:val="0"/>
        </w:rPr>
        <w:t xml:space="preserve">Administrador del Sistema: </w:t>
      </w:r>
      <w:r w:rsidDel="00000000" w:rsidR="00000000" w:rsidRPr="00000000">
        <w:rPr>
          <w:sz w:val="22"/>
          <w:szCs w:val="22"/>
          <w:rtl w:val="0"/>
        </w:rPr>
        <w:t xml:space="preserve">Responsable de configuración y mantenimiento </w:t>
      </w:r>
      <w:r w:rsidDel="00000000" w:rsidR="00000000" w:rsidRPr="00000000">
        <w:rPr>
          <w:b w:val="1"/>
          <w:sz w:val="22"/>
          <w:szCs w:val="22"/>
          <w:rtl w:val="0"/>
        </w:rPr>
        <w:t xml:space="preserve">Sistema Argentino: </w:t>
      </w:r>
      <w:r w:rsidDel="00000000" w:rsidR="00000000" w:rsidRPr="00000000">
        <w:rPr>
          <w:sz w:val="22"/>
          <w:szCs w:val="22"/>
          <w:rtl w:val="0"/>
        </w:rPr>
        <w:t xml:space="preserve">Sistemas externos de Argentina que reciben información </w:t>
      </w:r>
      <w:r w:rsidDel="00000000" w:rsidR="00000000" w:rsidRPr="00000000">
        <w:rPr>
          <w:b w:val="1"/>
          <w:sz w:val="22"/>
          <w:szCs w:val="22"/>
          <w:rtl w:val="0"/>
        </w:rPr>
        <w:t xml:space="preserve">Sistema Gubernamental Chileno: </w:t>
      </w:r>
      <w:r w:rsidDel="00000000" w:rsidR="00000000" w:rsidRPr="00000000">
        <w:rPr>
          <w:sz w:val="22"/>
          <w:szCs w:val="22"/>
          <w:rtl w:val="0"/>
        </w:rPr>
        <w:t xml:space="preserve">APIs de organismos públicos chilenos</w:t>
      </w:r>
    </w:p>
    <w:p w:rsidR="00000000" w:rsidDel="00000000" w:rsidP="00000000" w:rsidRDefault="00000000" w:rsidRPr="00000000" w14:paraId="000000F9">
      <w:pPr>
        <w:pStyle w:val="Heading2"/>
        <w:numPr>
          <w:ilvl w:val="2"/>
          <w:numId w:val="11"/>
        </w:numPr>
        <w:tabs>
          <w:tab w:val="left" w:leader="none" w:pos="2117"/>
        </w:tabs>
        <w:spacing w:after="0" w:before="0" w:line="261" w:lineRule="auto"/>
        <w:ind w:left="2117" w:right="0" w:hanging="558.0000000000001"/>
        <w:jc w:val="left"/>
        <w:rPr/>
      </w:pPr>
      <w:r w:rsidDel="00000000" w:rsidR="00000000" w:rsidRPr="00000000">
        <w:rPr>
          <w:rtl w:val="0"/>
        </w:rPr>
        <w:t xml:space="preserve">Diagrama general de casos de uso</w:t>
      </w:r>
    </w:p>
    <w:p w:rsidR="00000000" w:rsidDel="00000000" w:rsidP="00000000" w:rsidRDefault="00000000" w:rsidRPr="00000000" w14:paraId="000000FA">
      <w:pPr>
        <w:spacing w:before="187" w:line="259" w:lineRule="auto"/>
        <w:ind w:left="1559" w:right="1408" w:firstLine="0"/>
        <w:jc w:val="left"/>
        <w:rPr>
          <w:sz w:val="20"/>
          <w:szCs w:val="20"/>
        </w:rPr>
        <w:sectPr>
          <w:type w:val="nextPage"/>
          <w:pgSz w:h="16840" w:w="11910" w:orient="portrait"/>
          <w:pgMar w:bottom="280" w:top="1320" w:left="141" w:right="283" w:header="360" w:footer="360"/>
        </w:sectPr>
      </w:pPr>
      <w:r w:rsidDel="00000000" w:rsidR="00000000" w:rsidRPr="00000000">
        <w:rPr>
          <w:sz w:val="20"/>
          <w:szCs w:val="20"/>
          <w:rtl w:val="0"/>
        </w:rPr>
        <w:t xml:space="preserve">Este diagrama fue incluido porque corresponde a la Vista de Escenarios del modelo 4+1. Representa los principales comportamientos esperados del sistema según los actores involucrados (Inspector, Conductor, Sistema Chileno/Argentino). Su propósito es mostrar los requerimientos funcionales clave de forma clara y accesible para todos los stakeholders.</w:t>
      </w:r>
      <w:r w:rsidDel="00000000" w:rsidR="00000000" w:rsidRPr="00000000">
        <w:drawing>
          <wp:anchor allowOverlap="1" behindDoc="0" distB="0" distT="0" distL="0" distR="0" hidden="0" layoutInCell="1" locked="0" relativeHeight="0" simplePos="0">
            <wp:simplePos x="0" y="0"/>
            <wp:positionH relativeFrom="column">
              <wp:posOffset>1040408</wp:posOffset>
            </wp:positionH>
            <wp:positionV relativeFrom="paragraph">
              <wp:posOffset>810303</wp:posOffset>
            </wp:positionV>
            <wp:extent cx="5120615" cy="2887503"/>
            <wp:effectExtent b="0" l="0" r="0" t="0"/>
            <wp:wrapTopAndBottom distB="0" distT="0"/>
            <wp:docPr id="2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120615" cy="2887503"/>
                    </a:xfrm>
                    <a:prstGeom prst="rect"/>
                    <a:ln/>
                  </pic:spPr>
                </pic:pic>
              </a:graphicData>
            </a:graphic>
          </wp:anchor>
        </w:drawing>
      </w:r>
    </w:p>
    <w:p w:rsidR="00000000" w:rsidDel="00000000" w:rsidP="00000000" w:rsidRDefault="00000000" w:rsidRPr="00000000" w14:paraId="000000FB">
      <w:pPr>
        <w:pStyle w:val="Heading2"/>
        <w:numPr>
          <w:ilvl w:val="2"/>
          <w:numId w:val="11"/>
        </w:numPr>
        <w:tabs>
          <w:tab w:val="left" w:leader="none" w:pos="2117"/>
        </w:tabs>
        <w:spacing w:after="0" w:before="39" w:line="240" w:lineRule="auto"/>
        <w:ind w:left="2117" w:right="0" w:hanging="558.0000000000001"/>
        <w:jc w:val="left"/>
        <w:rPr/>
      </w:pPr>
      <w:r w:rsidDel="00000000" w:rsidR="00000000" w:rsidRPr="00000000">
        <w:rPr>
          <w:rtl w:val="0"/>
        </w:rPr>
        <w:t xml:space="preserve">Diagrama de casos de uso específicos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diagrama fue elegido porque representa visualmente [comportamiento/estructura/proceso] del sistema. Permite al equipo de desarrollo comprender [relaciones entre clases / flujo de interacción / arquitectura física], facilitando la implementación modular y mantenible del sistema.</w:t>
      </w:r>
      <w:r w:rsidDel="00000000" w:rsidR="00000000" w:rsidRPr="00000000">
        <w:drawing>
          <wp:anchor allowOverlap="1" behindDoc="0" distB="0" distT="0" distL="0" distR="0" hidden="0" layoutInCell="1" locked="0" relativeHeight="0" simplePos="0">
            <wp:simplePos x="0" y="0"/>
            <wp:positionH relativeFrom="column">
              <wp:posOffset>1088701</wp:posOffset>
            </wp:positionH>
            <wp:positionV relativeFrom="paragraph">
              <wp:posOffset>892586</wp:posOffset>
            </wp:positionV>
            <wp:extent cx="5170436" cy="3975354"/>
            <wp:effectExtent b="0" l="0" r="0" t="0"/>
            <wp:wrapTopAndBottom distB="0" distT="0"/>
            <wp:docPr id="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70436" cy="3975354"/>
                    </a:xfrm>
                    <a:prstGeom prst="rect"/>
                    <a:ln/>
                  </pic:spPr>
                </pic:pic>
              </a:graphicData>
            </a:graphic>
          </wp:anchor>
        </w:drawing>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17"/>
        </w:tabs>
        <w:spacing w:after="0" w:before="0" w:line="240" w:lineRule="auto"/>
        <w:ind w:left="2117" w:right="0" w:hanging="558.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Lista de casos de uso</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tbl>
      <w:tblPr>
        <w:tblStyle w:val="Table6"/>
        <w:tblW w:w="8490.0" w:type="dxa"/>
        <w:jc w:val="left"/>
        <w:tblInd w:w="157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1228"/>
        <w:gridCol w:w="3291"/>
        <w:gridCol w:w="3971"/>
        <w:tblGridChange w:id="0">
          <w:tblGrid>
            <w:gridCol w:w="1228"/>
            <w:gridCol w:w="3291"/>
            <w:gridCol w:w="3971"/>
          </w:tblGrid>
        </w:tblGridChange>
      </w:tblGrid>
      <w:tr>
        <w:trPr>
          <w:cantSplit w:val="0"/>
          <w:trHeight w:val="270" w:hRule="atLeast"/>
          <w:tblHeader w:val="0"/>
        </w:trPr>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Código</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6"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Actores</w:t>
            </w:r>
          </w:p>
        </w:tc>
      </w:tr>
      <w:tr>
        <w:trPr>
          <w:cantSplit w:val="0"/>
          <w:trHeight w:val="534"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CU-001-</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001</w:t>
            </w:r>
          </w:p>
        </w:tc>
        <w:tc>
          <w:tcPr>
            <w:tcBorders>
              <w:left w:color="ffffff" w:space="0" w:sz="6" w:val="single"/>
              <w:right w:color="000000" w:space="0" w:sz="0" w:val="nil"/>
            </w:tcBorders>
            <w:shd w:fill="dbdbdb" w:val="cle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Registrar solicitud de salida</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vehicular</w:t>
            </w:r>
          </w:p>
        </w:tc>
        <w:tc>
          <w:tcPr>
            <w:tcBorders>
              <w:left w:color="000000" w:space="0" w:sz="0" w:val="nil"/>
              <w:right w:color="000000" w:space="0" w:sz="0" w:val="nil"/>
            </w:tcBorders>
            <w:shd w:fill="dbdbdb"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Conductor, Inspector Fronterizo</w:t>
            </w:r>
          </w:p>
        </w:tc>
      </w:tr>
      <w:tr>
        <w:trPr>
          <w:cantSplit w:val="0"/>
          <w:trHeight w:val="537"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CU-001-</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002</w:t>
            </w:r>
          </w:p>
        </w:tc>
        <w:tc>
          <w:tcPr>
            <w:tcBorders>
              <w:left w:color="ffffff" w:space="0" w:sz="6" w:val="single"/>
              <w:right w:color="000000" w:space="0" w:sz="0" w:val="nil"/>
            </w:tcBorders>
            <w:shd w:fill="ececec"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documentación personal</w:t>
            </w:r>
          </w:p>
        </w:tc>
        <w:tc>
          <w:tcPr>
            <w:tcBorders>
              <w:left w:color="000000" w:space="0" w:sz="0" w:val="nil"/>
              <w:right w:color="000000" w:space="0" w:sz="0" w:val="nil"/>
            </w:tcBorders>
            <w:shd w:fill="ececec"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Inspector Fronterizo, Sistema</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Gubernamental</w:t>
            </w:r>
          </w:p>
        </w:tc>
      </w:tr>
      <w:tr>
        <w:trPr>
          <w:cantSplit w:val="0"/>
          <w:trHeight w:val="538"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CU-001-</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003</w:t>
            </w:r>
          </w:p>
        </w:tc>
        <w:tc>
          <w:tcPr>
            <w:tcBorders>
              <w:left w:color="ffffff" w:space="0" w:sz="6" w:val="single"/>
              <w:right w:color="000000" w:space="0" w:sz="0" w:val="nil"/>
            </w:tcBorders>
            <w:shd w:fill="dbdbdb"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documentación vehicular</w:t>
            </w:r>
          </w:p>
        </w:tc>
        <w:tc>
          <w:tcPr>
            <w:tcBorders>
              <w:left w:color="000000" w:space="0" w:sz="0" w:val="nil"/>
              <w:right w:color="000000" w:space="0" w:sz="0" w:val="nil"/>
            </w:tcBorders>
            <w:shd w:fill="dbdbdb"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Inspector Fronterizo, Sistema</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Gubernamental</w:t>
            </w:r>
          </w:p>
        </w:tc>
      </w:tr>
      <w:tr>
        <w:trPr>
          <w:cantSplit w:val="0"/>
          <w:trHeight w:val="538"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381"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CU-001- 004</w:t>
            </w:r>
          </w:p>
        </w:tc>
        <w:tc>
          <w:tcPr>
            <w:tcBorders>
              <w:left w:color="ffffff" w:space="0" w:sz="6" w:val="single"/>
              <w:right w:color="000000" w:space="0" w:sz="0" w:val="nil"/>
            </w:tcBorders>
            <w:shd w:fill="ececec"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control aduanero</w:t>
            </w:r>
          </w:p>
        </w:tc>
        <w:tc>
          <w:tcPr>
            <w:tcBorders>
              <w:left w:color="000000" w:space="0" w:sz="0" w:val="nil"/>
              <w:right w:color="000000" w:space="0" w:sz="0" w:val="nil"/>
            </w:tcBorders>
            <w:shd w:fill="ececec"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Funcionario Aduanero, Sistema Aduanero</w:t>
            </w:r>
          </w:p>
        </w:tc>
      </w:tr>
      <w:tr>
        <w:trPr>
          <w:cantSplit w:val="0"/>
          <w:trHeight w:val="535"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CU-001-</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005</w:t>
            </w:r>
          </w:p>
        </w:tc>
        <w:tc>
          <w:tcPr>
            <w:tcBorders>
              <w:left w:color="ffffff" w:space="0" w:sz="6" w:val="single"/>
              <w:right w:color="000000" w:space="0" w:sz="0" w:val="nil"/>
            </w:tcBorders>
            <w:shd w:fill="dbdbdb"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Generar autorización de salida</w:t>
            </w:r>
          </w:p>
        </w:tc>
        <w:tc>
          <w:tcPr>
            <w:tcBorders>
              <w:left w:color="000000" w:space="0" w:sz="0" w:val="nil"/>
              <w:right w:color="000000" w:space="0" w:sz="0" w:val="nil"/>
            </w:tcBorders>
            <w:shd w:fill="dbdbdb" w:val="cle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Inspector Fronterizo</w:t>
            </w:r>
          </w:p>
        </w:tc>
      </w:tr>
      <w:tr>
        <w:trPr>
          <w:cantSplit w:val="0"/>
          <w:trHeight w:val="533"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CU-001-</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006</w:t>
            </w:r>
          </w:p>
        </w:tc>
        <w:tc>
          <w:tcPr>
            <w:tcBorders>
              <w:left w:color="ffffff" w:space="0" w:sz="6" w:val="single"/>
              <w:right w:color="000000" w:space="0" w:sz="0" w:val="nil"/>
            </w:tcBorders>
            <w:shd w:fill="ececec" w:val="clea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Sincronizar con sistema argentino</w:t>
            </w:r>
          </w:p>
        </w:tc>
        <w:tc>
          <w:tcPr>
            <w:tcBorders>
              <w:left w:color="000000" w:space="0" w:sz="0" w:val="nil"/>
              <w:right w:color="000000" w:space="0" w:sz="0" w:val="nil"/>
            </w:tcBorders>
            <w:shd w:fill="ececec" w:val="cle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Argentino</w:t>
            </w:r>
          </w:p>
        </w:tc>
      </w:tr>
      <w:tr>
        <w:trPr>
          <w:cantSplit w:val="0"/>
          <w:trHeight w:val="538"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CU-002-</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001</w:t>
            </w:r>
          </w:p>
        </w:tc>
        <w:tc>
          <w:tcPr>
            <w:tcBorders>
              <w:left w:color="ffffff" w:space="0" w:sz="6" w:val="single"/>
              <w:right w:color="000000" w:space="0" w:sz="0" w:val="nil"/>
            </w:tcBorders>
            <w:shd w:fill="dbdbdb" w:val="cle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Consultar historial de salidas</w:t>
            </w:r>
          </w:p>
        </w:tc>
        <w:tc>
          <w:tcPr>
            <w:tcBorders>
              <w:left w:color="000000" w:space="0" w:sz="0" w:val="nil"/>
              <w:right w:color="000000" w:space="0" w:sz="0" w:val="nil"/>
            </w:tcBorders>
            <w:shd w:fill="dbdbdb" w:val="cle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Administrador del Sistema</w:t>
            </w:r>
          </w:p>
        </w:tc>
      </w:tr>
      <w:tr>
        <w:trPr>
          <w:cantSplit w:val="0"/>
          <w:trHeight w:val="538" w:hRule="atLeast"/>
          <w:tblHeader w:val="0"/>
        </w:trPr>
        <w:tc>
          <w:tcPr>
            <w:tcBorders>
              <w:left w:color="000000" w:space="0" w:sz="0" w:val="nil"/>
              <w:bottom w:color="000000" w:space="0" w:sz="0" w:val="nil"/>
              <w:right w:color="ffffff" w:space="0" w:sz="6" w:val="single"/>
            </w:tcBorders>
            <w:shd w:fill="a4a4a4" w:val="cle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381"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CU-002- 002</w:t>
            </w:r>
          </w:p>
        </w:tc>
        <w:tc>
          <w:tcPr>
            <w:tcBorders>
              <w:left w:color="ffffff" w:space="0" w:sz="6" w:val="single"/>
              <w:right w:color="000000" w:space="0" w:sz="0" w:val="nil"/>
            </w:tcBorders>
            <w:shd w:fill="ececec" w:val="clea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Generar reportes estadísticos</w:t>
            </w:r>
          </w:p>
        </w:tc>
        <w:tc>
          <w:tcPr>
            <w:tcBorders>
              <w:left w:color="000000" w:space="0" w:sz="0" w:val="nil"/>
              <w:right w:color="000000" w:space="0" w:sz="0" w:val="nil"/>
            </w:tcBorders>
            <w:shd w:fill="ececec" w:val="cle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Administrador del Sistema</w:t>
            </w:r>
          </w:p>
        </w:tc>
      </w:tr>
      <w:tr>
        <w:trPr>
          <w:cantSplit w:val="0"/>
          <w:trHeight w:val="537" w:hRule="atLeast"/>
          <w:tblHeader w:val="0"/>
        </w:trPr>
        <w:tc>
          <w:tcPr>
            <w:tcBorders>
              <w:top w:color="000000" w:space="0" w:sz="0" w:val="nil"/>
              <w:left w:color="000000" w:space="0" w:sz="0" w:val="nil"/>
              <w:bottom w:color="000000" w:space="0" w:sz="0" w:val="nil"/>
              <w:right w:color="ffffff" w:space="0" w:sz="6" w:val="single"/>
            </w:tcBorders>
            <w:shd w:fill="a4a4a4" w:val="cle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CU-002-</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003</w:t>
            </w:r>
          </w:p>
        </w:tc>
        <w:tc>
          <w:tcPr>
            <w:tcBorders>
              <w:left w:color="ffffff" w:space="0" w:sz="6" w:val="single"/>
              <w:bottom w:color="000000" w:space="0" w:sz="0" w:val="nil"/>
              <w:right w:color="000000" w:space="0" w:sz="0" w:val="nil"/>
            </w:tcBorders>
            <w:shd w:fill="dbdbdb" w:val="clea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Configurar alertas del sistema</w:t>
            </w:r>
          </w:p>
        </w:tc>
        <w:tc>
          <w:tcPr>
            <w:tcBorders>
              <w:left w:color="000000" w:space="0" w:sz="0" w:val="nil"/>
              <w:bottom w:color="000000" w:space="0" w:sz="0" w:val="nil"/>
              <w:right w:color="000000" w:space="0" w:sz="0" w:val="nil"/>
            </w:tcBorders>
            <w:shd w:fill="dbdbdb" w:val="clea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Administrador del Sistema</w:t>
            </w:r>
          </w:p>
        </w:tc>
      </w:tr>
    </w:tb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4" w:right="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360" w:left="141" w:right="283" w:header="360" w:footer="360"/>
        </w:sect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tl w:val="0"/>
        </w:rPr>
      </w:r>
    </w:p>
    <w:tbl>
      <w:tblPr>
        <w:tblStyle w:val="Table7"/>
        <w:tblW w:w="8491.0" w:type="dxa"/>
        <w:jc w:val="left"/>
        <w:tblInd w:w="15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227"/>
        <w:gridCol w:w="3293"/>
        <w:gridCol w:w="3971"/>
        <w:tblGridChange w:id="0">
          <w:tblGrid>
            <w:gridCol w:w="1227"/>
            <w:gridCol w:w="3293"/>
            <w:gridCol w:w="3971"/>
          </w:tblGrid>
        </w:tblGridChange>
      </w:tblGrid>
      <w:tr>
        <w:trPr>
          <w:cantSplit w:val="0"/>
          <w:trHeight w:val="540" w:hRule="atLeast"/>
          <w:tblHeader w:val="0"/>
        </w:trPr>
        <w:tc>
          <w:tcPr>
            <w:shd w:fill="a4a4a4" w:val="cle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CU-003-</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001</w:t>
            </w:r>
          </w:p>
        </w:tc>
        <w:tc>
          <w:tcPr>
            <w:shd w:fill="ececec" w:val="clea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Gestionar usuarios del sistema</w:t>
            </w:r>
          </w:p>
        </w:tc>
        <w:tc>
          <w:tcPr>
            <w:shd w:fill="ececec" w:val="cle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Administrador del Sistema</w:t>
            </w:r>
          </w:p>
        </w:tc>
      </w:tr>
    </w:tbl>
    <w:p w:rsidR="00000000" w:rsidDel="00000000" w:rsidP="00000000" w:rsidRDefault="00000000" w:rsidRPr="00000000" w14:paraId="0000012E">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17"/>
        </w:tabs>
        <w:spacing w:after="0" w:before="11" w:line="240" w:lineRule="auto"/>
        <w:ind w:left="2117" w:right="0" w:hanging="558.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Especificación de casos de uso</w:t>
      </w:r>
    </w:p>
    <w:p w:rsidR="00000000" w:rsidDel="00000000" w:rsidP="00000000" w:rsidRDefault="00000000" w:rsidRPr="00000000" w14:paraId="0000012F">
      <w:pPr>
        <w:spacing w:before="180" w:lineRule="auto"/>
        <w:ind w:left="1559" w:right="0" w:firstLine="0"/>
        <w:jc w:val="left"/>
        <w:rPr>
          <w:b w:val="1"/>
          <w:sz w:val="22"/>
          <w:szCs w:val="22"/>
        </w:rPr>
      </w:pPr>
      <w:r w:rsidDel="00000000" w:rsidR="00000000" w:rsidRPr="00000000">
        <w:rPr>
          <w:b w:val="1"/>
          <w:sz w:val="22"/>
          <w:szCs w:val="22"/>
          <w:rtl w:val="0"/>
        </w:rPr>
        <w:t xml:space="preserve">CU-001-001: Registrar solicitud de salida vehicular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tbl>
      <w:tblPr>
        <w:tblStyle w:val="Table8"/>
        <w:tblW w:w="8488.0" w:type="dxa"/>
        <w:jc w:val="left"/>
        <w:tblInd w:w="157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1500"/>
        <w:gridCol w:w="5100"/>
        <w:gridCol w:w="1888"/>
        <w:tblGridChange w:id="0">
          <w:tblGrid>
            <w:gridCol w:w="1500"/>
            <w:gridCol w:w="5100"/>
            <w:gridCol w:w="1888"/>
          </w:tblGrid>
        </w:tblGridChange>
      </w:tblGrid>
      <w:tr>
        <w:trPr>
          <w:cantSplit w:val="0"/>
          <w:trHeight w:val="271" w:hRule="atLeast"/>
          <w:tblHeader w:val="0"/>
        </w:trPr>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Caso de Uso</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10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Registrar solicitud de salida vehicular</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61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Identificador</w:t>
            </w:r>
          </w:p>
        </w:tc>
      </w:tr>
      <w:tr>
        <w:trPr>
          <w:cantSplit w:val="0"/>
          <w:trHeight w:val="270" w:hRule="atLeast"/>
          <w:tblHeader w:val="0"/>
        </w:trPr>
        <w:tc>
          <w:tcPr>
            <w:tcBorders>
              <w:left w:color="000000" w:space="0" w:sz="0" w:val="nil"/>
            </w:tcBorders>
            <w:shd w:fill="a4a4a4"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Actores</w:t>
            </w:r>
          </w:p>
        </w:tc>
        <w:tc>
          <w:tcPr>
            <w:gridSpan w:val="2"/>
            <w:tcBorders>
              <w:right w:color="000000" w:space="0" w:sz="0" w:val="nil"/>
            </w:tcBorders>
            <w:shd w:fill="dbdbdb" w:val="cle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Conductor, Inspector Fronterizo</w:t>
            </w:r>
          </w:p>
        </w:tc>
      </w:tr>
      <w:tr>
        <w:trPr>
          <w:cantSplit w:val="0"/>
          <w:trHeight w:val="266" w:hRule="atLeast"/>
          <w:tblHeader w:val="0"/>
        </w:trPr>
        <w:tc>
          <w:tcPr>
            <w:tcBorders>
              <w:left w:color="000000" w:space="0" w:sz="0" w:val="nil"/>
            </w:tcBorders>
            <w:shd w:fill="a4a4a4" w:val="cle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w:t>
            </w:r>
          </w:p>
        </w:tc>
        <w:tc>
          <w:tcPr>
            <w:gridSpan w:val="2"/>
            <w:tcBorders>
              <w:right w:color="000000" w:space="0" w:sz="0" w:val="nil"/>
            </w:tcBorders>
            <w:shd w:fill="ececec" w:val="cle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Primario</w:t>
            </w:r>
          </w:p>
        </w:tc>
      </w:tr>
      <w:tr>
        <w:trPr>
          <w:cantSplit w:val="0"/>
          <w:trHeight w:val="270" w:hRule="atLeast"/>
          <w:tblHeader w:val="0"/>
        </w:trPr>
        <w:tc>
          <w:tcPr>
            <w:tcBorders>
              <w:left w:color="000000" w:space="0" w:sz="0" w:val="nil"/>
            </w:tcBorders>
            <w:shd w:fill="a4a4a4" w:val="cle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w:t>
            </w:r>
          </w:p>
        </w:tc>
        <w:tc>
          <w:tcPr>
            <w:gridSpan w:val="2"/>
            <w:tcBorders>
              <w:right w:color="000000" w:space="0" w:sz="0" w:val="nil"/>
            </w:tcBorders>
            <w:shd w:fill="dbdbdb" w:val="cle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RF-001, RF-002, RF-003</w:t>
            </w:r>
          </w:p>
        </w:tc>
      </w:tr>
      <w:tr>
        <w:trPr>
          <w:cantSplit w:val="0"/>
          <w:trHeight w:val="537" w:hRule="atLeast"/>
          <w:tblHeader w:val="0"/>
        </w:trPr>
        <w:tc>
          <w:tcPr>
            <w:tcBorders>
              <w:left w:color="000000" w:space="0" w:sz="0" w:val="nil"/>
            </w:tcBorders>
            <w:shd w:fill="a4a4a4" w:val="cle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Precondición</w:t>
            </w:r>
          </w:p>
        </w:tc>
        <w:tc>
          <w:tcPr>
            <w:gridSpan w:val="2"/>
            <w:tcBorders>
              <w:right w:color="000000" w:space="0" w:sz="0" w:val="nil"/>
            </w:tcBorders>
            <w:shd w:fill="ececec" w:val="cle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vehículo debe estar presente en el puesto fronterizo y el</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conductor debe portar documentación requerida</w:t>
            </w:r>
          </w:p>
        </w:tc>
      </w:tr>
      <w:tr>
        <w:trPr>
          <w:cantSplit w:val="0"/>
          <w:trHeight w:val="537" w:hRule="atLeast"/>
          <w:tblHeader w:val="0"/>
        </w:trPr>
        <w:tc>
          <w:tcPr>
            <w:tcBorders>
              <w:left w:color="000000" w:space="0" w:sz="0" w:val="nil"/>
            </w:tcBorders>
            <w:shd w:fill="a4a4a4"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Postcondición</w:t>
            </w:r>
          </w:p>
        </w:tc>
        <w:tc>
          <w:tcPr>
            <w:gridSpan w:val="2"/>
            <w:tcBorders>
              <w:right w:color="000000" w:space="0" w:sz="0" w:val="nil"/>
            </w:tcBorders>
            <w:shd w:fill="dbdbdb" w:val="cle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registra la solicitud en el sistema y se inicia el proceso de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verificación</w:t>
            </w:r>
          </w:p>
        </w:tc>
      </w:tr>
      <w:tr>
        <w:trPr>
          <w:cantSplit w:val="0"/>
          <w:trHeight w:val="534" w:hRule="atLeast"/>
          <w:tblHeader w:val="0"/>
        </w:trPr>
        <w:tc>
          <w:tcPr>
            <w:tcBorders>
              <w:left w:color="000000" w:space="0" w:sz="0" w:val="nil"/>
              <w:bottom w:color="000000" w:space="0" w:sz="0" w:val="nil"/>
            </w:tcBorders>
            <w:shd w:fill="a4a4a4"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p>
        </w:tc>
        <w:tc>
          <w:tcPr>
            <w:gridSpan w:val="2"/>
            <w:tcBorders>
              <w:right w:color="000000" w:space="0" w:sz="0" w:val="nil"/>
            </w:tcBorders>
            <w:shd w:fill="ececec" w:val="cle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conductor se presenta en el puesto fronterizo solicitando</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autorización para salir del país con su vehículo</w:t>
            </w:r>
          </w:p>
        </w:tc>
      </w:tr>
      <w:tr>
        <w:trPr>
          <w:cantSplit w:val="0"/>
          <w:trHeight w:val="539" w:hRule="atLeast"/>
          <w:tblHeader w:val="0"/>
        </w:trPr>
        <w:tc>
          <w:tcPr>
            <w:tcBorders>
              <w:top w:color="000000" w:space="0" w:sz="0" w:val="nil"/>
              <w:left w:color="000000" w:space="0" w:sz="0" w:val="nil"/>
              <w:bottom w:color="000000" w:space="0" w:sz="0" w:val="nil"/>
            </w:tcBorders>
            <w:shd w:fill="a4a4a4" w:val="clea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Resumen</w:t>
            </w:r>
          </w:p>
        </w:tc>
        <w:tc>
          <w:tcPr>
            <w:gridSpan w:val="2"/>
            <w:tcBorders>
              <w:bottom w:color="000000" w:space="0" w:sz="0" w:val="nil"/>
              <w:right w:color="000000" w:space="0" w:sz="0" w:val="nil"/>
            </w:tcBorders>
            <w:shd w:fill="dbdbdb" w:val="cle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Proceso inicial donde se capturan datos básicos del vehículo</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conductor para iniciar la verificación de salida</w:t>
            </w:r>
          </w:p>
        </w:tc>
      </w:tr>
    </w:tbl>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1"/>
        <w:spacing w:before="1" w:lineRule="auto"/>
        <w:ind w:left="1559" w:firstLine="0"/>
        <w:rPr/>
      </w:pPr>
      <w:r w:rsidDel="00000000" w:rsidR="00000000" w:rsidRPr="00000000">
        <w:rPr>
          <w:rtl w:val="0"/>
        </w:rPr>
        <w:t xml:space="preserve">CURSO NORMAL</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tbl>
      <w:tblPr>
        <w:tblStyle w:val="Table9"/>
        <w:tblW w:w="8491.0" w:type="dxa"/>
        <w:jc w:val="left"/>
        <w:tblInd w:w="157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620"/>
        <w:gridCol w:w="1979"/>
        <w:gridCol w:w="5892"/>
        <w:tblGridChange w:id="0">
          <w:tblGrid>
            <w:gridCol w:w="620"/>
            <w:gridCol w:w="1979"/>
            <w:gridCol w:w="5892"/>
          </w:tblGrid>
        </w:tblGridChange>
      </w:tblGrid>
      <w:tr>
        <w:trPr>
          <w:cantSplit w:val="0"/>
          <w:trHeight w:val="267" w:hRule="atLeast"/>
          <w:tblHeader w:val="0"/>
        </w:trPr>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Nro.</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Ejecutor</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Paso o Actividad</w:t>
            </w:r>
          </w:p>
        </w:tc>
      </w:tr>
      <w:tr>
        <w:trPr>
          <w:cantSplit w:val="0"/>
          <w:trHeight w:val="538" w:hRule="atLeast"/>
          <w:tblHeader w:val="0"/>
        </w:trPr>
        <w:tc>
          <w:tcPr>
            <w:tcBorders>
              <w:left w:color="000000" w:space="0" w:sz="0" w:val="nil"/>
            </w:tcBorders>
            <w:shd w:fill="a4a4a4" w:val="cle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1</w:t>
            </w:r>
            <w:r w:rsidDel="00000000" w:rsidR="00000000" w:rsidRPr="00000000">
              <w:rPr>
                <w:rtl w:val="0"/>
              </w:rPr>
            </w:r>
          </w:p>
        </w:tc>
        <w:tc>
          <w:tcPr>
            <w:tcBorders>
              <w:right w:color="000000" w:space="0" w:sz="0" w:val="nil"/>
            </w:tcBorders>
            <w:shd w:fill="dbdbdb" w:val="cle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Conductor</w:t>
            </w:r>
          </w:p>
        </w:tc>
        <w:tc>
          <w:tcPr>
            <w:tcBorders>
              <w:left w:color="000000" w:space="0" w:sz="0" w:val="nil"/>
              <w:right w:color="000000" w:space="0" w:sz="0" w:val="nil"/>
            </w:tcBorders>
            <w:shd w:fill="dbdbdb" w:val="clea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 en el puesto fronterizo con vehículo y documentación</w:t>
            </w:r>
          </w:p>
        </w:tc>
      </w:tr>
      <w:tr>
        <w:trPr>
          <w:cantSplit w:val="0"/>
          <w:trHeight w:val="535" w:hRule="atLeast"/>
          <w:tblHeader w:val="0"/>
        </w:trPr>
        <w:tc>
          <w:tcPr>
            <w:tcBorders>
              <w:left w:color="000000" w:space="0" w:sz="0" w:val="nil"/>
            </w:tcBorders>
            <w:shd w:fill="a4a4a4" w:val="clea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2</w:t>
            </w:r>
            <w:r w:rsidDel="00000000" w:rsidR="00000000" w:rsidRPr="00000000">
              <w:rPr>
                <w:rtl w:val="0"/>
              </w:rPr>
            </w:r>
          </w:p>
        </w:tc>
        <w:tc>
          <w:tcPr>
            <w:tcBorders>
              <w:right w:color="000000" w:space="0" w:sz="0" w:val="nil"/>
            </w:tcBorders>
            <w:shd w:fill="ececec" w:val="clea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Inspector</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Fronterizo</w:t>
            </w:r>
          </w:p>
        </w:tc>
        <w:tc>
          <w:tcPr>
            <w:tcBorders>
              <w:left w:color="000000" w:space="0" w:sz="0" w:val="nil"/>
              <w:right w:color="000000" w:space="0" w:sz="0" w:val="nil"/>
            </w:tcBorders>
            <w:shd w:fill="ececec" w:val="cle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Accede al sistema de salida de vehículos</w:t>
            </w:r>
          </w:p>
        </w:tc>
      </w:tr>
      <w:tr>
        <w:trPr>
          <w:cantSplit w:val="0"/>
          <w:trHeight w:val="266" w:hRule="atLeast"/>
          <w:tblHeader w:val="0"/>
        </w:trPr>
        <w:tc>
          <w:tcPr>
            <w:tcBorders>
              <w:left w:color="000000" w:space="0" w:sz="0" w:val="nil"/>
            </w:tcBorders>
            <w:shd w:fill="a4a4a4" w:val="cle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3</w:t>
            </w:r>
            <w:r w:rsidDel="00000000" w:rsidR="00000000" w:rsidRPr="00000000">
              <w:rPr>
                <w:rtl w:val="0"/>
              </w:rPr>
            </w:r>
          </w:p>
        </w:tc>
        <w:tc>
          <w:tcPr>
            <w:tcBorders>
              <w:right w:color="000000" w:space="0" w:sz="0" w:val="nil"/>
            </w:tcBorders>
            <w:shd w:fill="dbdbdb" w:val="clea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w:t>
            </w:r>
          </w:p>
        </w:tc>
        <w:tc>
          <w:tcPr>
            <w:tcBorders>
              <w:left w:color="000000" w:space="0" w:sz="0" w:val="nil"/>
              <w:right w:color="000000" w:space="0" w:sz="0" w:val="nil"/>
            </w:tcBorders>
            <w:shd w:fill="dbdbdb" w:val="clea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 formulario de registro de nueva solicitud</w:t>
            </w:r>
          </w:p>
        </w:tc>
      </w:tr>
      <w:tr>
        <w:trPr>
          <w:cantSplit w:val="0"/>
          <w:trHeight w:val="538" w:hRule="atLeast"/>
          <w:tblHeader w:val="0"/>
        </w:trPr>
        <w:tc>
          <w:tcPr>
            <w:tcBorders>
              <w:left w:color="000000" w:space="0" w:sz="0" w:val="nil"/>
            </w:tcBorders>
            <w:shd w:fill="a4a4a4" w:val="cle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4</w:t>
            </w:r>
            <w:r w:rsidDel="00000000" w:rsidR="00000000" w:rsidRPr="00000000">
              <w:rPr>
                <w:rtl w:val="0"/>
              </w:rPr>
            </w:r>
          </w:p>
        </w:tc>
        <w:tc>
          <w:tcPr>
            <w:tcBorders>
              <w:right w:color="000000" w:space="0" w:sz="0" w:val="nil"/>
            </w:tcBorders>
            <w:shd w:fill="ececec" w:val="clea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Inspector</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Fronterizo</w:t>
            </w:r>
          </w:p>
        </w:tc>
        <w:tc>
          <w:tcPr>
            <w:tcBorders>
              <w:left w:color="000000" w:space="0" w:sz="0" w:val="nil"/>
              <w:right w:color="000000" w:space="0" w:sz="0" w:val="nil"/>
            </w:tcBorders>
            <w:shd w:fill="ececec" w:val="clea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Escanea código de placa vehicular o ingresa manualmente</w:t>
            </w:r>
          </w:p>
        </w:tc>
      </w:tr>
      <w:tr>
        <w:trPr>
          <w:cantSplit w:val="0"/>
          <w:trHeight w:val="537" w:hRule="atLeast"/>
          <w:tblHeader w:val="0"/>
        </w:trPr>
        <w:tc>
          <w:tcPr>
            <w:tcBorders>
              <w:left w:color="000000" w:space="0" w:sz="0" w:val="nil"/>
            </w:tcBorders>
            <w:shd w:fill="a4a4a4" w:val="clea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5</w:t>
            </w:r>
            <w:r w:rsidDel="00000000" w:rsidR="00000000" w:rsidRPr="00000000">
              <w:rPr>
                <w:rtl w:val="0"/>
              </w:rPr>
            </w:r>
          </w:p>
        </w:tc>
        <w:tc>
          <w:tcPr>
            <w:tcBorders>
              <w:right w:color="000000" w:space="0" w:sz="0" w:val="nil"/>
            </w:tcBorders>
            <w:shd w:fill="dbdbdb" w:val="cle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w:t>
            </w:r>
          </w:p>
        </w:tc>
        <w:tc>
          <w:tcPr>
            <w:tcBorders>
              <w:left w:color="000000" w:space="0" w:sz="0" w:val="nil"/>
              <w:right w:color="000000" w:space="0" w:sz="0" w:val="nil"/>
            </w:tcBorders>
            <w:shd w:fill="dbdbdb" w:val="cle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Reconoce automáticamente datos del vehículo mediante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cámaras</w:t>
            </w:r>
          </w:p>
        </w:tc>
      </w:tr>
      <w:tr>
        <w:trPr>
          <w:cantSplit w:val="0"/>
          <w:trHeight w:val="547" w:hRule="atLeast"/>
          <w:tblHeader w:val="0"/>
        </w:trPr>
        <w:tc>
          <w:tcPr>
            <w:tcBorders>
              <w:left w:color="000000" w:space="0" w:sz="0" w:val="nil"/>
              <w:bottom w:color="000000" w:space="0" w:sz="0" w:val="nil"/>
            </w:tcBorders>
            <w:shd w:fill="a4a4a4"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6</w:t>
            </w:r>
            <w:r w:rsidDel="00000000" w:rsidR="00000000" w:rsidRPr="00000000">
              <w:rPr>
                <w:rtl w:val="0"/>
              </w:rPr>
            </w:r>
          </w:p>
        </w:tc>
        <w:tc>
          <w:tcPr>
            <w:tcBorders>
              <w:bottom w:color="dbdbdb" w:space="0" w:sz="4" w:val="single"/>
              <w:right w:color="000000" w:space="0" w:sz="0" w:val="nil"/>
            </w:tcBorders>
            <w:shd w:fill="ececec" w:val="cle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Inspector</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Fronterizo</w:t>
            </w:r>
          </w:p>
        </w:tc>
        <w:tc>
          <w:tcPr>
            <w:tcBorders>
              <w:left w:color="000000" w:space="0" w:sz="0" w:val="nil"/>
              <w:bottom w:color="dbdbdb" w:space="0" w:sz="4" w:val="single"/>
              <w:right w:color="000000" w:space="0" w:sz="0" w:val="nil"/>
            </w:tcBorders>
            <w:shd w:fill="ececec"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Solicita documentos de identidad al conductor</w:t>
            </w:r>
          </w:p>
        </w:tc>
      </w:tr>
      <w:tr>
        <w:trPr>
          <w:cantSplit w:val="0"/>
          <w:trHeight w:val="262" w:hRule="atLeast"/>
          <w:tblHeader w:val="0"/>
        </w:trPr>
        <w:tc>
          <w:tcPr>
            <w:tcBorders>
              <w:top w:color="000000" w:space="0" w:sz="0" w:val="nil"/>
              <w:left w:color="000000" w:space="0" w:sz="0" w:val="nil"/>
            </w:tcBorders>
            <w:shd w:fill="a4a4a4" w:val="cle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7</w:t>
            </w:r>
            <w:r w:rsidDel="00000000" w:rsidR="00000000" w:rsidRPr="00000000">
              <w:rPr>
                <w:rtl w:val="0"/>
              </w:rPr>
            </w:r>
          </w:p>
        </w:tc>
        <w:tc>
          <w:tcPr>
            <w:tcBorders>
              <w:top w:color="dbdbdb" w:space="0" w:sz="4" w:val="single"/>
              <w:right w:color="000000" w:space="0" w:sz="0" w:val="nil"/>
            </w:tcBorders>
            <w:shd w:fill="dbdbdb"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Conductor</w:t>
            </w:r>
          </w:p>
        </w:tc>
        <w:tc>
          <w:tcPr>
            <w:tcBorders>
              <w:top w:color="dbdbdb" w:space="0" w:sz="4" w:val="single"/>
              <w:left w:color="000000" w:space="0" w:sz="0" w:val="nil"/>
              <w:right w:color="000000" w:space="0" w:sz="0" w:val="nil"/>
            </w:tcBorders>
            <w:shd w:fill="dbdbdb" w:val="cle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Entrega cédula de identidad o pasaporte</w:t>
            </w:r>
          </w:p>
        </w:tc>
      </w:tr>
      <w:tr>
        <w:trPr>
          <w:cantSplit w:val="0"/>
          <w:trHeight w:val="538" w:hRule="atLeast"/>
          <w:tblHeader w:val="0"/>
        </w:trPr>
        <w:tc>
          <w:tcPr>
            <w:tcBorders>
              <w:left w:color="000000" w:space="0" w:sz="0" w:val="nil"/>
            </w:tcBorders>
            <w:shd w:fill="a4a4a4" w:val="cle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8</w:t>
            </w:r>
            <w:r w:rsidDel="00000000" w:rsidR="00000000" w:rsidRPr="00000000">
              <w:rPr>
                <w:rtl w:val="0"/>
              </w:rPr>
            </w:r>
          </w:p>
        </w:tc>
        <w:tc>
          <w:tcPr>
            <w:tcBorders>
              <w:right w:color="000000" w:space="0" w:sz="0" w:val="nil"/>
            </w:tcBorders>
            <w:shd w:fill="ececec" w:val="cle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Inspector</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Fronterizo</w:t>
            </w:r>
          </w:p>
        </w:tc>
        <w:tc>
          <w:tcPr>
            <w:tcBorders>
              <w:left w:color="000000" w:space="0" w:sz="0" w:val="nil"/>
              <w:right w:color="000000" w:space="0" w:sz="0" w:val="nil"/>
            </w:tcBorders>
            <w:shd w:fill="ececec" w:val="cle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Escanea documento de identidad</w:t>
            </w:r>
          </w:p>
        </w:tc>
      </w:tr>
      <w:tr>
        <w:trPr>
          <w:cantSplit w:val="0"/>
          <w:trHeight w:val="270" w:hRule="atLeast"/>
          <w:tblHeader w:val="0"/>
        </w:trPr>
        <w:tc>
          <w:tcPr>
            <w:tcBorders>
              <w:left w:color="000000" w:space="0" w:sz="0" w:val="nil"/>
            </w:tcBorders>
            <w:shd w:fill="a4a4a4" w:val="cle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9</w:t>
            </w:r>
            <w:r w:rsidDel="00000000" w:rsidR="00000000" w:rsidRPr="00000000">
              <w:rPr>
                <w:rtl w:val="0"/>
              </w:rPr>
            </w:r>
          </w:p>
        </w:tc>
        <w:tc>
          <w:tcPr>
            <w:tcBorders>
              <w:right w:color="000000" w:space="0" w:sz="0" w:val="nil"/>
            </w:tcBorders>
            <w:shd w:fill="dbdbdb" w:val="cle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w:t>
            </w:r>
          </w:p>
        </w:tc>
        <w:tc>
          <w:tcPr>
            <w:tcBorders>
              <w:left w:color="000000" w:space="0" w:sz="0" w:val="nil"/>
              <w:right w:color="000000" w:space="0" w:sz="0" w:val="nil"/>
            </w:tcBorders>
            <w:shd w:fill="dbdbdb"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Registra datos básicos y asigna número de solicitud</w:t>
            </w:r>
          </w:p>
        </w:tc>
      </w:tr>
      <w:tr>
        <w:trPr>
          <w:cantSplit w:val="0"/>
          <w:trHeight w:val="266" w:hRule="atLeast"/>
          <w:tblHeader w:val="0"/>
        </w:trPr>
        <w:tc>
          <w:tcPr>
            <w:tcBorders>
              <w:left w:color="000000" w:space="0" w:sz="0" w:val="nil"/>
            </w:tcBorders>
            <w:shd w:fill="a4a4a4"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10</w:t>
            </w:r>
            <w:r w:rsidDel="00000000" w:rsidR="00000000" w:rsidRPr="00000000">
              <w:rPr>
                <w:rtl w:val="0"/>
              </w:rPr>
            </w:r>
          </w:p>
        </w:tc>
        <w:tc>
          <w:tcPr>
            <w:tcBorders>
              <w:right w:color="000000" w:space="0" w:sz="0" w:val="nil"/>
            </w:tcBorders>
            <w:shd w:fill="ececec"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w:t>
            </w:r>
          </w:p>
        </w:tc>
        <w:tc>
          <w:tcPr>
            <w:tcBorders>
              <w:left w:color="000000" w:space="0" w:sz="0" w:val="nil"/>
              <w:right w:color="000000" w:space="0" w:sz="0" w:val="nil"/>
            </w:tcBorders>
            <w:shd w:fill="ececec"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Inicia procesos paralelos de verificación documental</w:t>
            </w:r>
          </w:p>
        </w:tc>
      </w:tr>
      <w:tr>
        <w:trPr>
          <w:cantSplit w:val="0"/>
          <w:trHeight w:val="271" w:hRule="atLeast"/>
          <w:tblHeader w:val="0"/>
        </w:trPr>
        <w:tc>
          <w:tcPr>
            <w:tcBorders>
              <w:left w:color="000000" w:space="0" w:sz="0" w:val="nil"/>
              <w:bottom w:color="000000" w:space="0" w:sz="0" w:val="nil"/>
            </w:tcBorders>
            <w:shd w:fill="a4a4a4" w:val="cle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11</w:t>
            </w:r>
            <w:r w:rsidDel="00000000" w:rsidR="00000000" w:rsidRPr="00000000">
              <w:rPr>
                <w:rtl w:val="0"/>
              </w:rPr>
            </w:r>
          </w:p>
        </w:tc>
        <w:tc>
          <w:tcPr>
            <w:tcBorders>
              <w:bottom w:color="000000" w:space="0" w:sz="0" w:val="nil"/>
              <w:right w:color="000000" w:space="0" w:sz="0" w:val="nil"/>
            </w:tcBorders>
            <w:shd w:fill="dbdbdb" w:val="cle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w:t>
            </w:r>
          </w:p>
        </w:tc>
        <w:tc>
          <w:tcPr>
            <w:tcBorders>
              <w:left w:color="000000" w:space="0" w:sz="0" w:val="nil"/>
              <w:bottom w:color="000000" w:space="0" w:sz="0" w:val="nil"/>
              <w:right w:color="000000" w:space="0" w:sz="0" w:val="nil"/>
            </w:tcBorders>
            <w:shd w:fill="dbdbdb" w:val="cle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Emite comprobante temporal al conductor</w:t>
            </w:r>
          </w:p>
        </w:tc>
      </w:tr>
      <w:tr>
        <w:trPr>
          <w:cantSplit w:val="0"/>
          <w:trHeight w:val="2268" w:hRule="atLeast"/>
          <w:tblHeader w:val="0"/>
        </w:trPr>
        <w:tc>
          <w:tcPr>
            <w:tcBorders>
              <w:top w:color="000000" w:space="0" w:sz="0" w:val="nil"/>
              <w:left w:color="000000" w:space="0" w:sz="0" w:val="nil"/>
              <w:bottom w:color="000000" w:space="0" w:sz="0" w:val="nil"/>
            </w:tcBorders>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15"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CURSO</w:t>
            </w:r>
          </w:p>
        </w:tc>
        <w:tc>
          <w:tcPr>
            <w:gridSpan w:val="2"/>
            <w:tcBorders>
              <w:top w:color="000000" w:space="0" w:sz="0" w:val="nil"/>
              <w:bottom w:color="000000" w:space="0" w:sz="0" w:val="nil"/>
              <w:right w:color="000000" w:space="0" w:sz="0" w:val="nil"/>
            </w:tcBorders>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ALTERNATIVO</w:t>
            </w:r>
          </w:p>
        </w:tc>
      </w:tr>
      <w:tr>
        <w:trPr>
          <w:cantSplit w:val="0"/>
          <w:trHeight w:val="267" w:hRule="atLeast"/>
          <w:tblHeader w:val="0"/>
        </w:trPr>
        <w:tc>
          <w:tcPr>
            <w:tcBorders>
              <w:top w:color="000000" w:space="0" w:sz="0" w:val="nil"/>
              <w:left w:color="000000" w:space="0" w:sz="0" w:val="nil"/>
            </w:tcBorders>
            <w:shd w:fill="a4a4a4" w:val="cle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Nro.</w:t>
            </w:r>
            <w:r w:rsidDel="00000000" w:rsidR="00000000" w:rsidRPr="00000000">
              <w:rPr>
                <w:rtl w:val="0"/>
              </w:rPr>
            </w:r>
          </w:p>
        </w:tc>
        <w:tc>
          <w:tcPr>
            <w:gridSpan w:val="2"/>
            <w:tcBorders>
              <w:top w:color="000000" w:space="0" w:sz="0" w:val="nil"/>
              <w:right w:color="000000" w:space="0" w:sz="0" w:val="nil"/>
            </w:tcBorders>
            <w:shd w:fill="a4a4a4" w:val="cle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Descripción de acciones alternas</w:t>
            </w:r>
            <w:r w:rsidDel="00000000" w:rsidR="00000000" w:rsidRPr="00000000">
              <w:rPr>
                <w:rtl w:val="0"/>
              </w:rPr>
            </w:r>
          </w:p>
        </w:tc>
      </w:tr>
      <w:tr>
        <w:trPr>
          <w:cantSplit w:val="0"/>
          <w:trHeight w:val="538" w:hRule="atLeast"/>
          <w:tblHeader w:val="0"/>
        </w:trPr>
        <w:tc>
          <w:tcPr>
            <w:tcBorders>
              <w:left w:color="000000" w:space="0" w:sz="0" w:val="nil"/>
              <w:bottom w:color="000000" w:space="0" w:sz="0" w:val="nil"/>
            </w:tcBorders>
            <w:shd w:fill="a4a4a4" w:val="cle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4</w:t>
            </w:r>
            <w:r w:rsidDel="00000000" w:rsidR="00000000" w:rsidRPr="00000000">
              <w:rPr>
                <w:rtl w:val="0"/>
              </w:rPr>
            </w:r>
          </w:p>
        </w:tc>
        <w:tc>
          <w:tcPr>
            <w:gridSpan w:val="2"/>
            <w:tcBorders>
              <w:right w:color="000000" w:space="0" w:sz="0" w:val="nil"/>
            </w:tcBorders>
            <w:shd w:fill="dbdbdb" w:val="cle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el reconocimiento automático falla, el inspector ingresa manualmente los datos de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placa</w:t>
            </w:r>
          </w:p>
        </w:tc>
      </w:tr>
      <w:tr>
        <w:trPr>
          <w:cantSplit w:val="0"/>
          <w:trHeight w:val="271" w:hRule="atLeast"/>
          <w:tblHeader w:val="0"/>
        </w:trPr>
        <w:tc>
          <w:tcPr>
            <w:tcBorders>
              <w:top w:color="000000" w:space="0" w:sz="0" w:val="nil"/>
              <w:left w:color="000000" w:space="0" w:sz="0" w:val="nil"/>
              <w:bottom w:color="000000" w:space="0" w:sz="0" w:val="nil"/>
            </w:tcBorders>
            <w:shd w:fill="a4a4a4" w:val="clea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5</w:t>
            </w:r>
            <w:r w:rsidDel="00000000" w:rsidR="00000000" w:rsidRPr="00000000">
              <w:rPr>
                <w:rtl w:val="0"/>
              </w:rPr>
            </w:r>
          </w:p>
        </w:tc>
        <w:tc>
          <w:tcPr>
            <w:gridSpan w:val="2"/>
            <w:tcBorders>
              <w:bottom w:color="000000" w:space="0" w:sz="0" w:val="nil"/>
              <w:right w:color="000000" w:space="0" w:sz="0" w:val="nil"/>
            </w:tcBorders>
            <w:shd w:fill="ececec" w:val="cle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las cámaras no funcionan, el inspector registra manualmente los datos del vehículo</w:t>
            </w:r>
          </w:p>
        </w:tc>
      </w:tr>
    </w:tbl>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4" w:right="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1314" w:top="1380" w:left="141" w:right="283" w:header="360" w:footer="360"/>
        </w:sect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8501.0" w:type="dxa"/>
        <w:jc w:val="left"/>
        <w:tblInd w:w="15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24"/>
        <w:gridCol w:w="7877"/>
        <w:tblGridChange w:id="0">
          <w:tblGrid>
            <w:gridCol w:w="624"/>
            <w:gridCol w:w="7877"/>
          </w:tblGrid>
        </w:tblGridChange>
      </w:tblGrid>
      <w:tr>
        <w:trPr>
          <w:cantSplit w:val="0"/>
          <w:trHeight w:val="276" w:hRule="atLeast"/>
          <w:tblHeader w:val="0"/>
        </w:trPr>
        <w:tc>
          <w:tcPr>
            <w:shd w:fill="a4a4a4" w:val="cle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3" w:lineRule="auto"/>
              <w:ind w:left="11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8</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5391785" cy="520700"/>
                      <wp:effectExtent b="0" l="0" r="0" t="0"/>
                      <wp:wrapNone/>
                      <wp:docPr id="6" name=""/>
                      <a:graphic>
                        <a:graphicData uri="http://schemas.microsoft.com/office/word/2010/wordprocessingGroup">
                          <wpg:wgp>
                            <wpg:cNvGrpSpPr/>
                            <wpg:grpSpPr>
                              <a:xfrm>
                                <a:off x="2650100" y="3519650"/>
                                <a:ext cx="5391785" cy="520700"/>
                                <a:chOff x="2650100" y="3519650"/>
                                <a:chExt cx="5391800" cy="520700"/>
                              </a:xfrm>
                            </wpg:grpSpPr>
                            <wpg:grpSp>
                              <wpg:cNvGrpSpPr/>
                              <wpg:grpSpPr>
                                <a:xfrm>
                                  <a:off x="2650108" y="3519650"/>
                                  <a:ext cx="5391848" cy="520700"/>
                                  <a:chOff x="0" y="0"/>
                                  <a:chExt cx="5391848" cy="520700"/>
                                </a:xfrm>
                              </wpg:grpSpPr>
                              <wps:wsp>
                                <wps:cNvSpPr/>
                                <wps:cNvPr id="3" name="Shape 3"/>
                                <wps:spPr>
                                  <a:xfrm>
                                    <a:off x="0" y="0"/>
                                    <a:ext cx="5391775" cy="52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540" y="2666"/>
                                    <a:ext cx="386080" cy="170180"/>
                                  </a:xfrm>
                                  <a:custGeom>
                                    <a:rect b="b" l="l" r="r" t="t"/>
                                    <a:pathLst>
                                      <a:path extrusionOk="0" h="170180" w="386080">
                                        <a:moveTo>
                                          <a:pt x="386080" y="0"/>
                                        </a:moveTo>
                                        <a:lnTo>
                                          <a:pt x="0" y="0"/>
                                        </a:lnTo>
                                        <a:lnTo>
                                          <a:pt x="0" y="170179"/>
                                        </a:lnTo>
                                        <a:lnTo>
                                          <a:pt x="386080" y="170179"/>
                                        </a:lnTo>
                                        <a:lnTo>
                                          <a:pt x="386080" y="0"/>
                                        </a:lnTo>
                                        <a:close/>
                                      </a:path>
                                    </a:pathLst>
                                  </a:custGeom>
                                  <a:solidFill>
                                    <a:srgbClr val="A4A4A4"/>
                                  </a:solidFill>
                                  <a:ln>
                                    <a:noFill/>
                                  </a:ln>
                                </wps:spPr>
                                <wps:bodyPr anchorCtr="0" anchor="ctr" bIns="91425" lIns="91425" spcFirstLastPara="1" rIns="91425" wrap="square" tIns="91425">
                                  <a:noAutofit/>
                                </wps:bodyPr>
                              </wps:wsp>
                              <wps:wsp>
                                <wps:cNvSpPr/>
                                <wps:cNvPr id="40" name="Shape 40"/>
                                <wps:spPr>
                                  <a:xfrm>
                                    <a:off x="393763" y="2666"/>
                                    <a:ext cx="4998085" cy="170180"/>
                                  </a:xfrm>
                                  <a:custGeom>
                                    <a:rect b="b" l="l" r="r" t="t"/>
                                    <a:pathLst>
                                      <a:path extrusionOk="0" h="170180" w="4998085">
                                        <a:moveTo>
                                          <a:pt x="4997831" y="0"/>
                                        </a:moveTo>
                                        <a:lnTo>
                                          <a:pt x="0" y="0"/>
                                        </a:lnTo>
                                        <a:lnTo>
                                          <a:pt x="0" y="170179"/>
                                        </a:lnTo>
                                        <a:lnTo>
                                          <a:pt x="4997831" y="170179"/>
                                        </a:lnTo>
                                        <a:lnTo>
                                          <a:pt x="4997831" y="0"/>
                                        </a:lnTo>
                                        <a:close/>
                                      </a:path>
                                    </a:pathLst>
                                  </a:custGeom>
                                  <a:solidFill>
                                    <a:srgbClr val="DBDBDB"/>
                                  </a:solidFill>
                                  <a:ln>
                                    <a:noFill/>
                                  </a:ln>
                                </wps:spPr>
                                <wps:bodyPr anchorCtr="0" anchor="ctr" bIns="91425" lIns="91425" spcFirstLastPara="1" rIns="91425" wrap="square" tIns="91425">
                                  <a:noAutofit/>
                                </wps:bodyPr>
                              </wps:wsp>
                              <wps:wsp>
                                <wps:cNvSpPr/>
                                <wps:cNvPr id="41" name="Shape 41"/>
                                <wps:spPr>
                                  <a:xfrm>
                                    <a:off x="0" y="0"/>
                                    <a:ext cx="388620" cy="2540"/>
                                  </a:xfrm>
                                  <a:custGeom>
                                    <a:rect b="b" l="l" r="r" t="t"/>
                                    <a:pathLst>
                                      <a:path extrusionOk="0" h="2540" w="388620">
                                        <a:moveTo>
                                          <a:pt x="388620" y="0"/>
                                        </a:moveTo>
                                        <a:lnTo>
                                          <a:pt x="0" y="0"/>
                                        </a:lnTo>
                                        <a:lnTo>
                                          <a:pt x="0" y="2540"/>
                                        </a:lnTo>
                                        <a:lnTo>
                                          <a:pt x="388620" y="2540"/>
                                        </a:lnTo>
                                        <a:lnTo>
                                          <a:pt x="388620" y="0"/>
                                        </a:lnTo>
                                        <a:close/>
                                      </a:path>
                                    </a:pathLst>
                                  </a:custGeom>
                                  <a:solidFill>
                                    <a:srgbClr val="A4A4A4"/>
                                  </a:solidFill>
                                  <a:ln>
                                    <a:noFill/>
                                  </a:ln>
                                </wps:spPr>
                                <wps:bodyPr anchorCtr="0" anchor="ctr" bIns="91425" lIns="91425" spcFirstLastPara="1" rIns="91425" wrap="square" tIns="91425">
                                  <a:noAutofit/>
                                </wps:bodyPr>
                              </wps:wsp>
                              <wps:wsp>
                                <wps:cNvSpPr/>
                                <wps:cNvPr id="42" name="Shape 42"/>
                                <wps:spPr>
                                  <a:xfrm>
                                    <a:off x="393763" y="0"/>
                                    <a:ext cx="4998085" cy="2540"/>
                                  </a:xfrm>
                                  <a:custGeom>
                                    <a:rect b="b" l="l" r="r" t="t"/>
                                    <a:pathLst>
                                      <a:path extrusionOk="0" h="2540" w="4998085">
                                        <a:moveTo>
                                          <a:pt x="4997831" y="0"/>
                                        </a:moveTo>
                                        <a:lnTo>
                                          <a:pt x="0" y="0"/>
                                        </a:lnTo>
                                        <a:lnTo>
                                          <a:pt x="0" y="2540"/>
                                        </a:lnTo>
                                        <a:lnTo>
                                          <a:pt x="4997831" y="2540"/>
                                        </a:lnTo>
                                        <a:lnTo>
                                          <a:pt x="4997831" y="0"/>
                                        </a:lnTo>
                                        <a:close/>
                                      </a:path>
                                    </a:pathLst>
                                  </a:custGeom>
                                  <a:solidFill>
                                    <a:srgbClr val="DBDBDB"/>
                                  </a:solidFill>
                                  <a:ln>
                                    <a:noFill/>
                                  </a:ln>
                                </wps:spPr>
                                <wps:bodyPr anchorCtr="0" anchor="ctr" bIns="91425" lIns="91425" spcFirstLastPara="1" rIns="91425" wrap="square" tIns="91425">
                                  <a:noAutofit/>
                                </wps:bodyPr>
                              </wps:wsp>
                              <wps:wsp>
                                <wps:cNvSpPr/>
                                <wps:cNvPr id="43" name="Shape 43"/>
                                <wps:spPr>
                                  <a:xfrm>
                                    <a:off x="2540" y="177800"/>
                                    <a:ext cx="386080" cy="342900"/>
                                  </a:xfrm>
                                  <a:custGeom>
                                    <a:rect b="b" l="l" r="r" t="t"/>
                                    <a:pathLst>
                                      <a:path extrusionOk="0" h="342900" w="386080">
                                        <a:moveTo>
                                          <a:pt x="386080" y="0"/>
                                        </a:moveTo>
                                        <a:lnTo>
                                          <a:pt x="0" y="0"/>
                                        </a:lnTo>
                                        <a:lnTo>
                                          <a:pt x="0" y="342900"/>
                                        </a:lnTo>
                                        <a:lnTo>
                                          <a:pt x="386080" y="342900"/>
                                        </a:lnTo>
                                        <a:lnTo>
                                          <a:pt x="386080" y="0"/>
                                        </a:lnTo>
                                        <a:close/>
                                      </a:path>
                                    </a:pathLst>
                                  </a:custGeom>
                                  <a:solidFill>
                                    <a:srgbClr val="A4A4A4"/>
                                  </a:solidFill>
                                  <a:ln>
                                    <a:noFill/>
                                  </a:ln>
                                </wps:spPr>
                                <wps:bodyPr anchorCtr="0" anchor="ctr" bIns="91425" lIns="91425" spcFirstLastPara="1" rIns="91425" wrap="square" tIns="91425">
                                  <a:noAutofit/>
                                </wps:bodyPr>
                              </wps:wsp>
                              <wps:wsp>
                                <wps:cNvSpPr/>
                                <wps:cNvPr id="44" name="Shape 44"/>
                                <wps:spPr>
                                  <a:xfrm>
                                    <a:off x="393763" y="177800"/>
                                    <a:ext cx="4998085" cy="342900"/>
                                  </a:xfrm>
                                  <a:custGeom>
                                    <a:rect b="b" l="l" r="r" t="t"/>
                                    <a:pathLst>
                                      <a:path extrusionOk="0" h="342900" w="4998085">
                                        <a:moveTo>
                                          <a:pt x="4997831" y="0"/>
                                        </a:moveTo>
                                        <a:lnTo>
                                          <a:pt x="0" y="0"/>
                                        </a:lnTo>
                                        <a:lnTo>
                                          <a:pt x="0" y="342900"/>
                                        </a:lnTo>
                                        <a:lnTo>
                                          <a:pt x="4997831" y="342900"/>
                                        </a:lnTo>
                                        <a:lnTo>
                                          <a:pt x="4997831" y="0"/>
                                        </a:lnTo>
                                        <a:close/>
                                      </a:path>
                                    </a:pathLst>
                                  </a:custGeom>
                                  <a:solidFill>
                                    <a:srgbClr val="ECECEC"/>
                                  </a:solidFill>
                                  <a:ln>
                                    <a:noFill/>
                                  </a:ln>
                                </wps:spPr>
                                <wps:bodyPr anchorCtr="0" anchor="ctr" bIns="91425" lIns="91425" spcFirstLastPara="1" rIns="91425" wrap="square" tIns="91425">
                                  <a:noAutofit/>
                                </wps:bodyPr>
                              </wps:wsp>
                              <wps:wsp>
                                <wps:cNvSpPr/>
                                <wps:cNvPr id="45" name="Shape 45"/>
                                <wps:spPr>
                                  <a:xfrm>
                                    <a:off x="0" y="177800"/>
                                    <a:ext cx="388620" cy="2540"/>
                                  </a:xfrm>
                                  <a:custGeom>
                                    <a:rect b="b" l="l" r="r" t="t"/>
                                    <a:pathLst>
                                      <a:path extrusionOk="0" h="2540" w="388620">
                                        <a:moveTo>
                                          <a:pt x="388620" y="0"/>
                                        </a:moveTo>
                                        <a:lnTo>
                                          <a:pt x="0" y="0"/>
                                        </a:lnTo>
                                        <a:lnTo>
                                          <a:pt x="0" y="2540"/>
                                        </a:lnTo>
                                        <a:lnTo>
                                          <a:pt x="388620" y="2540"/>
                                        </a:lnTo>
                                        <a:lnTo>
                                          <a:pt x="388620" y="0"/>
                                        </a:lnTo>
                                        <a:close/>
                                      </a:path>
                                    </a:pathLst>
                                  </a:custGeom>
                                  <a:solidFill>
                                    <a:srgbClr val="A4A4A4"/>
                                  </a:solidFill>
                                  <a:ln>
                                    <a:noFill/>
                                  </a:ln>
                                </wps:spPr>
                                <wps:bodyPr anchorCtr="0" anchor="ctr" bIns="91425" lIns="91425" spcFirstLastPara="1" rIns="91425" wrap="square" tIns="91425">
                                  <a:noAutofit/>
                                </wps:bodyPr>
                              </wps:wsp>
                              <wps:wsp>
                                <wps:cNvSpPr/>
                                <wps:cNvPr id="46" name="Shape 46"/>
                                <wps:spPr>
                                  <a:xfrm>
                                    <a:off x="393763" y="177800"/>
                                    <a:ext cx="4998085" cy="2540"/>
                                  </a:xfrm>
                                  <a:custGeom>
                                    <a:rect b="b" l="l" r="r" t="t"/>
                                    <a:pathLst>
                                      <a:path extrusionOk="0" h="2540" w="4998085">
                                        <a:moveTo>
                                          <a:pt x="4997831" y="0"/>
                                        </a:moveTo>
                                        <a:lnTo>
                                          <a:pt x="0" y="0"/>
                                        </a:lnTo>
                                        <a:lnTo>
                                          <a:pt x="0" y="2540"/>
                                        </a:lnTo>
                                        <a:lnTo>
                                          <a:pt x="4997831" y="2540"/>
                                        </a:lnTo>
                                        <a:lnTo>
                                          <a:pt x="4997831" y="0"/>
                                        </a:lnTo>
                                        <a:close/>
                                      </a:path>
                                    </a:pathLst>
                                  </a:custGeom>
                                  <a:solidFill>
                                    <a:srgbClr val="ECECEC"/>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5391785" cy="520700"/>
                      <wp:effectExtent b="0" l="0" r="0" t="0"/>
                      <wp:wrapNone/>
                      <wp:docPr id="6"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5391785" cy="520700"/>
                              </a:xfrm>
                              <a:prstGeom prst="rect"/>
                              <a:ln/>
                            </pic:spPr>
                          </pic:pic>
                        </a:graphicData>
                      </a:graphic>
                    </wp:anchor>
                  </w:drawing>
                </mc:Fallback>
              </mc:AlternateContent>
            </w:r>
          </w:p>
        </w:tc>
        <w:tc>
          <w:tcPr>
            <w:shd w:fill="dbdbdb" w:val="clea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3"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el escáner no funciona, el inspector ingresa manualmente los datos del documento</w:t>
            </w:r>
          </w:p>
        </w:tc>
      </w:tr>
      <w:tr>
        <w:trPr>
          <w:cantSplit w:val="0"/>
          <w:trHeight w:val="733" w:hRule="atLeast"/>
          <w:tblHeader w:val="0"/>
        </w:trPr>
        <w:tc>
          <w:tcPr>
            <w:tcBorders>
              <w:bottom w:color="9f9f9f" w:space="0" w:sz="18" w:val="single"/>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9</w:t>
            </w:r>
            <w:r w:rsidDel="00000000" w:rsidR="00000000" w:rsidRPr="00000000">
              <w:rPr>
                <w:rtl w:val="0"/>
              </w:rPr>
            </w:r>
          </w:p>
        </w:tc>
        <w:tc>
          <w:tcPr>
            <w:tcBorders>
              <w:bottom w:color="9f9f9f" w:space="0" w:sz="18" w:val="single"/>
            </w:tcBorders>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2"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hay problemas de conectividad, el sistema opera en modo offline y sincroniza posteriormente</w:t>
            </w:r>
          </w:p>
        </w:tc>
      </w:tr>
    </w:tbl>
    <w:p w:rsidR="00000000" w:rsidDel="00000000" w:rsidP="00000000" w:rsidRDefault="00000000" w:rsidRPr="00000000" w14:paraId="0000019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947"/>
        </w:tabs>
        <w:spacing w:after="0" w:before="253" w:line="240" w:lineRule="auto"/>
        <w:ind w:left="1947" w:right="0" w:hanging="388.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LÓGICA</w:t>
      </w:r>
    </w:p>
    <w:p w:rsidR="00000000" w:rsidDel="00000000" w:rsidP="00000000" w:rsidRDefault="00000000" w:rsidRPr="00000000" w14:paraId="00000199">
      <w:pPr>
        <w:pStyle w:val="Heading2"/>
        <w:numPr>
          <w:ilvl w:val="2"/>
          <w:numId w:val="11"/>
        </w:numPr>
        <w:tabs>
          <w:tab w:val="left" w:leader="none" w:pos="2117"/>
        </w:tabs>
        <w:spacing w:after="0" w:before="180" w:line="240" w:lineRule="auto"/>
        <w:ind w:left="2117" w:right="0" w:hanging="558.0000000000001"/>
        <w:jc w:val="left"/>
        <w:rPr/>
      </w:pPr>
      <w:r w:rsidDel="00000000" w:rsidR="00000000" w:rsidRPr="00000000">
        <w:rPr>
          <w:rtl w:val="0"/>
        </w:rPr>
        <w:t xml:space="preserve">Propósito</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6"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vista lógica describe la organización conceptual del software en términos de capas, paquetes, clases y sus relaciones. Esta vista se centra en los servicios que el sistema debe proveer a los usuarios finales y cómo estos servicios están estructurados lógicamente.</w:t>
      </w:r>
    </w:p>
    <w:p w:rsidR="00000000" w:rsidDel="00000000" w:rsidP="00000000" w:rsidRDefault="00000000" w:rsidRPr="00000000" w14:paraId="0000019B">
      <w:pPr>
        <w:pStyle w:val="Heading2"/>
        <w:numPr>
          <w:ilvl w:val="2"/>
          <w:numId w:val="11"/>
        </w:numPr>
        <w:tabs>
          <w:tab w:val="left" w:leader="none" w:pos="2117"/>
        </w:tabs>
        <w:spacing w:after="0" w:before="166" w:line="240" w:lineRule="auto"/>
        <w:ind w:left="2117" w:right="0" w:hanging="558.0000000000001"/>
        <w:jc w:val="left"/>
        <w:rPr/>
      </w:pPr>
      <w:r w:rsidDel="00000000" w:rsidR="00000000" w:rsidRPr="00000000">
        <w:rPr>
          <w:rtl w:val="0"/>
        </w:rPr>
        <w:t xml:space="preserve">Diagrama de clases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40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diagrama corresponde a la Vista Lógica. Se utiliza para representar la estructura estática del sistema, detallando las clases, sus atributos, métodos y relaciones. Su inclusión permite comprender la organización del código fuente, facilitando la implementación coherente de los requisitos del dominio.</w:t>
      </w:r>
      <w:r w:rsidDel="00000000" w:rsidR="00000000" w:rsidRPr="00000000">
        <w:drawing>
          <wp:anchor allowOverlap="1" behindDoc="0" distB="0" distT="0" distL="0" distR="0" hidden="0" layoutInCell="1" locked="0" relativeHeight="0" simplePos="0">
            <wp:simplePos x="0" y="0"/>
            <wp:positionH relativeFrom="column">
              <wp:posOffset>1028421</wp:posOffset>
            </wp:positionH>
            <wp:positionV relativeFrom="paragraph">
              <wp:posOffset>889277</wp:posOffset>
            </wp:positionV>
            <wp:extent cx="5209298" cy="4794504"/>
            <wp:effectExtent b="0" l="0" r="0" t="0"/>
            <wp:wrapTopAndBottom distB="0" distT="0"/>
            <wp:docPr id="3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09298" cy="4794504"/>
                    </a:xfrm>
                    <a:prstGeom prst="rect"/>
                    <a:ln/>
                  </pic:spPr>
                </pic:pic>
              </a:graphicData>
            </a:graphic>
          </wp:anchor>
        </w:drawing>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pStyle w:val="Heading2"/>
        <w:numPr>
          <w:ilvl w:val="2"/>
          <w:numId w:val="11"/>
        </w:numPr>
        <w:tabs>
          <w:tab w:val="left" w:leader="none" w:pos="2117"/>
        </w:tabs>
        <w:spacing w:after="0" w:before="0" w:line="400" w:lineRule="auto"/>
        <w:ind w:left="1559" w:right="6522" w:firstLine="0"/>
        <w:jc w:val="left"/>
        <w:rPr/>
        <w:sectPr>
          <w:type w:val="continuous"/>
          <w:pgSz w:h="16840" w:w="11910" w:orient="portrait"/>
          <w:pgMar w:bottom="280" w:top="1380" w:left="141" w:right="283" w:header="360" w:footer="360"/>
        </w:sectPr>
      </w:pPr>
      <w:r w:rsidDel="00000000" w:rsidR="00000000" w:rsidRPr="00000000">
        <w:rPr>
          <w:rtl w:val="0"/>
        </w:rPr>
        <w:t xml:space="preserve">Descripción diagrama de clases Paquete de Entidades de Dominio:</w:t>
      </w:r>
    </w:p>
    <w:p w:rsidR="00000000" w:rsidDel="00000000" w:rsidP="00000000" w:rsidRDefault="00000000" w:rsidRPr="00000000" w14:paraId="0000019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Vehiculo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Representa un vehículo con atributos como placa, marca, modelo, año, tipo</w:t>
      </w:r>
    </w:p>
    <w:p w:rsidR="00000000" w:rsidDel="00000000" w:rsidP="00000000" w:rsidRDefault="00000000" w:rsidRPr="00000000" w14:paraId="000001A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Conductor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Información personal del conductor incluyendo identificación y licencia</w:t>
      </w:r>
    </w:p>
    <w:p w:rsidR="00000000" w:rsidDel="00000000" w:rsidP="00000000" w:rsidRDefault="00000000" w:rsidRPr="00000000" w14:paraId="000001A1">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SolicitudSalida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Entidad principal que agrupa toda la información de una solicitud</w:t>
      </w:r>
    </w:p>
    <w:p w:rsidR="00000000" w:rsidDel="00000000" w:rsidP="00000000" w:rsidRDefault="00000000" w:rsidRPr="00000000" w14:paraId="000001A2">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DocumentoVehicular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Abstracción para diferentes tipos de documentos del vehículo</w:t>
      </w:r>
    </w:p>
    <w:p w:rsidR="00000000" w:rsidDel="00000000" w:rsidP="00000000" w:rsidRDefault="00000000" w:rsidRPr="00000000" w14:paraId="000001A3">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ControlAduanero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Información relacionada con el control de mercancías</w:t>
      </w:r>
    </w:p>
    <w:p w:rsidR="00000000" w:rsidDel="00000000" w:rsidP="00000000" w:rsidRDefault="00000000" w:rsidRPr="00000000" w14:paraId="000001A4">
      <w:pPr>
        <w:pStyle w:val="Heading2"/>
        <w:ind w:firstLine="1559"/>
        <w:rPr/>
      </w:pPr>
      <w:r w:rsidDel="00000000" w:rsidR="00000000" w:rsidRPr="00000000">
        <w:rPr>
          <w:rtl w:val="0"/>
        </w:rPr>
        <w:t xml:space="preserve">Paquete de Servicios de Negocio:</w:t>
      </w:r>
    </w:p>
    <w:p w:rsidR="00000000" w:rsidDel="00000000" w:rsidP="00000000" w:rsidRDefault="00000000" w:rsidRPr="00000000" w14:paraId="000001A5">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ServicioVerificacion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Lógica para validar documentación y antecedentes</w:t>
      </w:r>
    </w:p>
    <w:p w:rsidR="00000000" w:rsidDel="00000000" w:rsidP="00000000" w:rsidRDefault="00000000" w:rsidRPr="00000000" w14:paraId="000001A6">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ServicioIntegracion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Manejo de comunicación con sistemas externos</w:t>
      </w:r>
    </w:p>
    <w:p w:rsidR="00000000" w:rsidDel="00000000" w:rsidP="00000000" w:rsidRDefault="00000000" w:rsidRPr="00000000" w14:paraId="000001A7">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ServicioNotificacion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Gestión de alertas y comunicaciones automáticas</w:t>
      </w:r>
    </w:p>
    <w:p w:rsidR="00000000" w:rsidDel="00000000" w:rsidP="00000000" w:rsidRDefault="00000000" w:rsidRPr="00000000" w14:paraId="000001A8">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ServicioReporte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Generación de informes y estadísticas</w:t>
      </w:r>
    </w:p>
    <w:p w:rsidR="00000000" w:rsidDel="00000000" w:rsidP="00000000" w:rsidRDefault="00000000" w:rsidRPr="00000000" w14:paraId="000001A9">
      <w:pPr>
        <w:pStyle w:val="Heading2"/>
        <w:ind w:firstLine="1559"/>
        <w:rPr/>
      </w:pPr>
      <w:r w:rsidDel="00000000" w:rsidR="00000000" w:rsidRPr="00000000">
        <w:rPr>
          <w:rtl w:val="0"/>
        </w:rPr>
        <w:t xml:space="preserve">Paquete de Acceso a Datos:</w:t>
      </w:r>
    </w:p>
    <w:p w:rsidR="00000000" w:rsidDel="00000000" w:rsidP="00000000" w:rsidRDefault="00000000" w:rsidRPr="00000000" w14:paraId="000001A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RepositorioVehiculo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Persistencia y consulta de datos vehiculares</w:t>
      </w:r>
    </w:p>
    <w:p w:rsidR="00000000" w:rsidDel="00000000" w:rsidP="00000000" w:rsidRDefault="00000000" w:rsidRPr="00000000" w14:paraId="000001AB">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RepositorioSolicitud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Gestión de solicitudes de salida</w:t>
      </w:r>
    </w:p>
    <w:p w:rsidR="00000000" w:rsidDel="00000000" w:rsidP="00000000" w:rsidRDefault="00000000" w:rsidRPr="00000000" w14:paraId="000001A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RepositorioUsuario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Manejo de usuarios del sistema</w:t>
      </w:r>
    </w:p>
    <w:p w:rsidR="00000000" w:rsidDel="00000000" w:rsidP="00000000" w:rsidRDefault="00000000" w:rsidRPr="00000000" w14:paraId="000001AD">
      <w:pPr>
        <w:pStyle w:val="Heading2"/>
        <w:spacing w:before="184" w:lineRule="auto"/>
        <w:ind w:firstLine="1559"/>
        <w:rPr/>
      </w:pPr>
      <w:r w:rsidDel="00000000" w:rsidR="00000000" w:rsidRPr="00000000">
        <w:rPr>
          <w:rtl w:val="0"/>
        </w:rPr>
        <w:t xml:space="preserve">Paquete de Interfaces Externas:</w:t>
      </w:r>
    </w:p>
    <w:p w:rsidR="00000000" w:rsidDel="00000000" w:rsidP="00000000" w:rsidRDefault="00000000" w:rsidRPr="00000000" w14:paraId="000001A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InterfazSistemaChileno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Comunicación con APIs gubernamentales chilenas</w:t>
      </w:r>
    </w:p>
    <w:p w:rsidR="00000000" w:rsidDel="00000000" w:rsidP="00000000" w:rsidRDefault="00000000" w:rsidRPr="00000000" w14:paraId="000001A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InterfazSistemaArgentino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Integración con sistemas argentinos</w:t>
      </w:r>
    </w:p>
    <w:p w:rsidR="00000000" w:rsidDel="00000000" w:rsidP="00000000" w:rsidRDefault="00000000" w:rsidRPr="00000000" w14:paraId="000001B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InterfazNotificacion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Servicios de mensajería y alertas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1590"/>
                <wp:effectExtent b="0" l="0" r="0" t="0"/>
                <wp:wrapTopAndBottom distB="0" distT="0"/>
                <wp:docPr id="3" name=""/>
                <a:graphic>
                  <a:graphicData uri="http://schemas.microsoft.com/office/word/2010/wordprocessingGroup">
                    <wpg:wgp>
                      <wpg:cNvGrpSpPr/>
                      <wpg:grpSpPr>
                        <a:xfrm>
                          <a:off x="2645025" y="3769200"/>
                          <a:ext cx="5401945" cy="21590"/>
                          <a:chOff x="2645025" y="3769200"/>
                          <a:chExt cx="5401950" cy="21600"/>
                        </a:xfrm>
                      </wpg:grpSpPr>
                      <wpg:grpSp>
                        <wpg:cNvGrpSpPr/>
                        <wpg:grpSpPr>
                          <a:xfrm>
                            <a:off x="2645028" y="3769205"/>
                            <a:ext cx="5402262" cy="21589"/>
                            <a:chOff x="0" y="0"/>
                            <a:chExt cx="5402262" cy="21589"/>
                          </a:xfrm>
                        </wpg:grpSpPr>
                        <wps:wsp>
                          <wps:cNvSpPr/>
                          <wps:cNvPr id="3" name="Shape 3"/>
                          <wps:spPr>
                            <a:xfrm>
                              <a:off x="0" y="0"/>
                              <a:ext cx="5401925"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5400040" cy="20320"/>
                            </a:xfrm>
                            <a:custGeom>
                              <a:rect b="b" l="l" r="r" t="t"/>
                              <a:pathLst>
                                <a:path extrusionOk="0" h="20320" w="5400040">
                                  <a:moveTo>
                                    <a:pt x="5400040" y="0"/>
                                  </a:moveTo>
                                  <a:lnTo>
                                    <a:pt x="0" y="0"/>
                                  </a:lnTo>
                                  <a:lnTo>
                                    <a:pt x="0" y="20320"/>
                                  </a:lnTo>
                                  <a:lnTo>
                                    <a:pt x="5400040" y="20320"/>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19" name="Shape 19"/>
                          <wps:spPr>
                            <a:xfrm>
                              <a:off x="5399404" y="1269"/>
                              <a:ext cx="2540" cy="2540"/>
                            </a:xfrm>
                            <a:custGeom>
                              <a:rect b="b" l="l" r="r" t="t"/>
                              <a:pathLst>
                                <a:path extrusionOk="0" h="2540" w="2540">
                                  <a:moveTo>
                                    <a:pt x="2540" y="0"/>
                                  </a:moveTo>
                                  <a:lnTo>
                                    <a:pt x="0" y="0"/>
                                  </a:lnTo>
                                  <a:lnTo>
                                    <a:pt x="0" y="2540"/>
                                  </a:lnTo>
                                  <a:lnTo>
                                    <a:pt x="2540" y="25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20" name="Shape 20"/>
                          <wps:spPr>
                            <a:xfrm>
                              <a:off x="317" y="1269"/>
                              <a:ext cx="5401945" cy="17780"/>
                            </a:xfrm>
                            <a:custGeom>
                              <a:rect b="b" l="l" r="r" t="t"/>
                              <a:pathLst>
                                <a:path extrusionOk="0" h="17780" w="5401945">
                                  <a:moveTo>
                                    <a:pt x="2540" y="2540"/>
                                  </a:moveTo>
                                  <a:lnTo>
                                    <a:pt x="0" y="2540"/>
                                  </a:lnTo>
                                  <a:lnTo>
                                    <a:pt x="0" y="17780"/>
                                  </a:lnTo>
                                  <a:lnTo>
                                    <a:pt x="2540" y="17780"/>
                                  </a:lnTo>
                                  <a:lnTo>
                                    <a:pt x="2540" y="2540"/>
                                  </a:lnTo>
                                  <a:close/>
                                </a:path>
                                <a:path extrusionOk="0" h="17780"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21" name="Shape 21"/>
                          <wps:spPr>
                            <a:xfrm>
                              <a:off x="5399404" y="3810"/>
                              <a:ext cx="2540" cy="15240"/>
                            </a:xfrm>
                            <a:custGeom>
                              <a:rect b="b" l="l" r="r" t="t"/>
                              <a:pathLst>
                                <a:path extrusionOk="0" h="15240" w="2540">
                                  <a:moveTo>
                                    <a:pt x="2540" y="0"/>
                                  </a:moveTo>
                                  <a:lnTo>
                                    <a:pt x="0" y="0"/>
                                  </a:lnTo>
                                  <a:lnTo>
                                    <a:pt x="0" y="15239"/>
                                  </a:lnTo>
                                  <a:lnTo>
                                    <a:pt x="2540" y="15239"/>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22" name="Shape 22"/>
                          <wps:spPr>
                            <a:xfrm>
                              <a:off x="317" y="19049"/>
                              <a:ext cx="2540" cy="2540"/>
                            </a:xfrm>
                            <a:custGeom>
                              <a:rect b="b" l="l" r="r" t="t"/>
                              <a:pathLst>
                                <a:path extrusionOk="0" h="2540" w="2540">
                                  <a:moveTo>
                                    <a:pt x="2540" y="0"/>
                                  </a:moveTo>
                                  <a:lnTo>
                                    <a:pt x="0" y="0"/>
                                  </a:lnTo>
                                  <a:lnTo>
                                    <a:pt x="0" y="2540"/>
                                  </a:lnTo>
                                  <a:lnTo>
                                    <a:pt x="2540" y="2540"/>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23" name="Shape 23"/>
                          <wps:spPr>
                            <a:xfrm>
                              <a:off x="317" y="19049"/>
                              <a:ext cx="5401945" cy="2540"/>
                            </a:xfrm>
                            <a:custGeom>
                              <a:rect b="b" l="l" r="r" t="t"/>
                              <a:pathLst>
                                <a:path extrusionOk="0" h="2540" w="5401945">
                                  <a:moveTo>
                                    <a:pt x="5399024" y="0"/>
                                  </a:moveTo>
                                  <a:lnTo>
                                    <a:pt x="2540" y="0"/>
                                  </a:lnTo>
                                  <a:lnTo>
                                    <a:pt x="0" y="0"/>
                                  </a:lnTo>
                                  <a:lnTo>
                                    <a:pt x="0" y="2540"/>
                                  </a:lnTo>
                                  <a:lnTo>
                                    <a:pt x="2540" y="2540"/>
                                  </a:lnTo>
                                  <a:lnTo>
                                    <a:pt x="5399024" y="2540"/>
                                  </a:lnTo>
                                  <a:lnTo>
                                    <a:pt x="5399024" y="0"/>
                                  </a:lnTo>
                                  <a:close/>
                                </a:path>
                                <a:path extrusionOk="0" h="2540" w="5401945">
                                  <a:moveTo>
                                    <a:pt x="5401627" y="0"/>
                                  </a:moveTo>
                                  <a:lnTo>
                                    <a:pt x="5399087" y="0"/>
                                  </a:lnTo>
                                  <a:lnTo>
                                    <a:pt x="5399087" y="2540"/>
                                  </a:lnTo>
                                  <a:lnTo>
                                    <a:pt x="5401627" y="2540"/>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1590"/>
                <wp:effectExtent b="0" l="0" r="0" t="0"/>
                <wp:wrapTopAndBottom distB="0" distT="0"/>
                <wp:docPr id="3"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401945" cy="21590"/>
                        </a:xfrm>
                        <a:prstGeom prst="rect"/>
                        <a:ln/>
                      </pic:spPr>
                    </pic:pic>
                  </a:graphicData>
                </a:graphic>
              </wp:anchor>
            </w:drawing>
          </mc:Fallback>
        </mc:AlternateContent>
      </w:r>
    </w:p>
    <w:p w:rsidR="00000000" w:rsidDel="00000000" w:rsidP="00000000" w:rsidRDefault="00000000" w:rsidRPr="00000000" w14:paraId="000001B2">
      <w:pPr>
        <w:pStyle w:val="Heading1"/>
        <w:numPr>
          <w:ilvl w:val="1"/>
          <w:numId w:val="11"/>
        </w:numPr>
        <w:tabs>
          <w:tab w:val="left" w:leader="none" w:pos="1947"/>
        </w:tabs>
        <w:spacing w:after="0" w:before="231" w:line="240" w:lineRule="auto"/>
        <w:ind w:left="1947" w:right="0" w:hanging="388.0000000000001"/>
        <w:jc w:val="left"/>
        <w:rPr/>
      </w:pPr>
      <w:r w:rsidDel="00000000" w:rsidR="00000000" w:rsidRPr="00000000">
        <w:rPr>
          <w:rtl w:val="0"/>
        </w:rPr>
        <w:t xml:space="preserve">VISTA DE IMPLEMENTACIÓN/DESARROLLO</w:t>
      </w:r>
    </w:p>
    <w:p w:rsidR="00000000" w:rsidDel="00000000" w:rsidP="00000000" w:rsidRDefault="00000000" w:rsidRPr="00000000" w14:paraId="000001B3">
      <w:pPr>
        <w:pStyle w:val="Heading2"/>
        <w:numPr>
          <w:ilvl w:val="2"/>
          <w:numId w:val="11"/>
        </w:numPr>
        <w:tabs>
          <w:tab w:val="left" w:leader="none" w:pos="2117"/>
        </w:tabs>
        <w:spacing w:after="0" w:before="179" w:line="240" w:lineRule="auto"/>
        <w:ind w:left="2117" w:right="0" w:hanging="558.0000000000001"/>
        <w:jc w:val="left"/>
        <w:rPr/>
      </w:pPr>
      <w:r w:rsidDel="00000000" w:rsidR="00000000" w:rsidRPr="00000000">
        <w:rPr>
          <w:rtl w:val="0"/>
        </w:rPr>
        <w:t xml:space="preserve">Propósito</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vista describe la organización del software desde la perspectiva del desarrollador, mostrando la descomposición del sistema en componentes de implementación y sus dependencias. Define la estructura de módulos, librerías y subsistemas que conforman la arquitectura física del código.</w:t>
      </w:r>
    </w:p>
    <w:p w:rsidR="00000000" w:rsidDel="00000000" w:rsidP="00000000" w:rsidRDefault="00000000" w:rsidRPr="00000000" w14:paraId="000001B5">
      <w:pPr>
        <w:pStyle w:val="Heading2"/>
        <w:numPr>
          <w:ilvl w:val="2"/>
          <w:numId w:val="11"/>
        </w:numPr>
        <w:tabs>
          <w:tab w:val="left" w:leader="none" w:pos="2117"/>
        </w:tabs>
        <w:spacing w:after="0" w:before="160" w:line="240" w:lineRule="auto"/>
        <w:ind w:left="2117" w:right="0" w:hanging="558.0000000000001"/>
        <w:jc w:val="left"/>
        <w:rPr/>
      </w:pPr>
      <w:r w:rsidDel="00000000" w:rsidR="00000000" w:rsidRPr="00000000">
        <w:rPr>
          <w:rtl w:val="0"/>
        </w:rPr>
        <w:t xml:space="preserve">Diagrama de componente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32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diagrama fue elegido porque representa visualmente [comportamiento/estructura/proceso] del sistema. Permite al equipo de desarrollo comprender [relaciones entre clases / flujo de interacción / arquitectura física], facilitando la</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modular y mantenible del sistema.</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
          <w:szCs w:val="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1015499</wp:posOffset>
            </wp:positionH>
            <wp:positionV relativeFrom="paragraph">
              <wp:posOffset>43846</wp:posOffset>
            </wp:positionV>
            <wp:extent cx="5285601" cy="1836229"/>
            <wp:effectExtent b="0" l="0" r="0" t="0"/>
            <wp:wrapTopAndBottom distB="0" dist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85601" cy="1836229"/>
                    </a:xfrm>
                    <a:prstGeom prst="rect"/>
                    <a:ln/>
                  </pic:spPr>
                </pic:pic>
              </a:graphicData>
            </a:graphic>
          </wp:anchor>
        </w:drawing>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pStyle w:val="Heading2"/>
        <w:numPr>
          <w:ilvl w:val="2"/>
          <w:numId w:val="11"/>
        </w:numPr>
        <w:tabs>
          <w:tab w:val="left" w:leader="none" w:pos="2117"/>
        </w:tabs>
        <w:spacing w:after="0" w:before="0" w:line="400" w:lineRule="auto"/>
        <w:ind w:left="1559" w:right="5904" w:firstLine="0"/>
        <w:jc w:val="left"/>
        <w:rPr/>
      </w:pPr>
      <w:r w:rsidDel="00000000" w:rsidR="00000000" w:rsidRPr="00000000">
        <w:rPr>
          <w:rtl w:val="0"/>
        </w:rPr>
        <w:t xml:space="preserve">Descripción diagrama de componente Componente Frontend Web:</w:t>
      </w:r>
    </w:p>
    <w:p w:rsidR="00000000" w:rsidDel="00000000" w:rsidP="00000000" w:rsidRDefault="00000000" w:rsidRPr="00000000" w14:paraId="000001BB">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Implementado en React/Angular para interfaces responsivas</w:t>
      </w:r>
    </w:p>
    <w:p w:rsidR="00000000" w:rsidDel="00000000" w:rsidP="00000000" w:rsidRDefault="00000000" w:rsidRPr="00000000" w14:paraId="000001B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Incluye módulos para conductores, inspectores y administradores</w:t>
      </w:r>
    </w:p>
    <w:p w:rsidR="00000000" w:rsidDel="00000000" w:rsidP="00000000" w:rsidRDefault="00000000" w:rsidRPr="00000000" w14:paraId="000001B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Comunicación mediante APIs REST con el backend</w:t>
      </w:r>
    </w:p>
    <w:p w:rsidR="00000000" w:rsidDel="00000000" w:rsidP="00000000" w:rsidRDefault="00000000" w:rsidRPr="00000000" w14:paraId="000001BE">
      <w:pPr>
        <w:pStyle w:val="Heading2"/>
        <w:spacing w:before="179" w:lineRule="auto"/>
        <w:ind w:firstLine="1559"/>
        <w:rPr/>
      </w:pPr>
      <w:r w:rsidDel="00000000" w:rsidR="00000000" w:rsidRPr="00000000">
        <w:rPr>
          <w:rtl w:val="0"/>
        </w:rPr>
        <w:t xml:space="preserve">Componente API Gateway:</w:t>
      </w:r>
    </w:p>
    <w:p w:rsidR="00000000" w:rsidDel="00000000" w:rsidP="00000000" w:rsidRDefault="00000000" w:rsidRPr="00000000" w14:paraId="000001B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Implementado con Spring Cloud Gateway o similar</w:t>
      </w:r>
    </w:p>
    <w:p w:rsidR="00000000" w:rsidDel="00000000" w:rsidP="00000000" w:rsidRDefault="00000000" w:rsidRPr="00000000" w14:paraId="000001C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Maneja autenticación JWT y autorización RBAC</w:t>
      </w:r>
    </w:p>
    <w:p w:rsidR="00000000" w:rsidDel="00000000" w:rsidP="00000000" w:rsidRDefault="00000000" w:rsidRPr="00000000" w14:paraId="000001C1">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Enrutamiento inteligente hacia microservicios</w:t>
      </w:r>
    </w:p>
    <w:p w:rsidR="00000000" w:rsidDel="00000000" w:rsidP="00000000" w:rsidRDefault="00000000" w:rsidRPr="00000000" w14:paraId="000001C2">
      <w:pPr>
        <w:pStyle w:val="Heading2"/>
        <w:spacing w:before="184" w:lineRule="auto"/>
        <w:ind w:firstLine="1559"/>
        <w:rPr/>
      </w:pPr>
      <w:r w:rsidDel="00000000" w:rsidR="00000000" w:rsidRPr="00000000">
        <w:rPr>
          <w:rtl w:val="0"/>
        </w:rPr>
        <w:t xml:space="preserve">Componentes de Microservicios:</w:t>
      </w:r>
    </w:p>
    <w:p w:rsidR="00000000" w:rsidDel="00000000" w:rsidP="00000000" w:rsidRDefault="00000000" w:rsidRPr="00000000" w14:paraId="000001C3">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ms-vehiculos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Gestión de información vehicular</w:t>
      </w:r>
    </w:p>
    <w:p w:rsidR="00000000" w:rsidDel="00000000" w:rsidP="00000000" w:rsidRDefault="00000000" w:rsidRPr="00000000" w14:paraId="000001C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ms-usuarios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Manejo de usuarios y perfiles</w:t>
      </w:r>
    </w:p>
    <w:p w:rsidR="00000000" w:rsidDel="00000000" w:rsidP="00000000" w:rsidRDefault="00000000" w:rsidRPr="00000000" w14:paraId="000001C5">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ms-documentos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Verificación y almacenamiento documental</w:t>
      </w:r>
    </w:p>
    <w:p w:rsidR="00000000" w:rsidDel="00000000" w:rsidP="00000000" w:rsidRDefault="00000000" w:rsidRPr="00000000" w14:paraId="000001C6">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ms-integracion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Comunicación con sistemas externos</w:t>
      </w:r>
    </w:p>
    <w:p w:rsidR="00000000" w:rsidDel="00000000" w:rsidP="00000000" w:rsidRDefault="00000000" w:rsidRPr="00000000" w14:paraId="000001C7">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ms-notificaciones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Servicios de mensajería y alertas</w:t>
      </w:r>
    </w:p>
    <w:p w:rsidR="00000000" w:rsidDel="00000000" w:rsidP="00000000" w:rsidRDefault="00000000" w:rsidRPr="00000000" w14:paraId="000001C8">
      <w:pPr>
        <w:pStyle w:val="Heading2"/>
        <w:spacing w:before="184" w:lineRule="auto"/>
        <w:ind w:firstLine="1559"/>
        <w:rPr/>
      </w:pPr>
      <w:r w:rsidDel="00000000" w:rsidR="00000000" w:rsidRPr="00000000">
        <w:rPr>
          <w:rtl w:val="0"/>
        </w:rPr>
        <w:t xml:space="preserve">Componente de Base de Datos:</w:t>
      </w:r>
    </w:p>
    <w:p w:rsidR="00000000" w:rsidDel="00000000" w:rsidP="00000000" w:rsidRDefault="00000000" w:rsidRPr="00000000" w14:paraId="000001C9">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 datos PostgreSQL para información transaccional</w:t>
      </w:r>
    </w:p>
    <w:p w:rsidR="00000000" w:rsidDel="00000000" w:rsidP="00000000" w:rsidRDefault="00000000" w:rsidRPr="00000000" w14:paraId="000001C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MongoDB para documentos y archivos digitales</w:t>
      </w:r>
    </w:p>
    <w:p w:rsidR="00000000" w:rsidDel="00000000" w:rsidP="00000000" w:rsidRDefault="00000000" w:rsidRPr="00000000" w14:paraId="000001CB">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Redis para caché y sesiones de usuario</w:t>
      </w:r>
    </w:p>
    <w:p w:rsidR="00000000" w:rsidDel="00000000" w:rsidP="00000000" w:rsidRDefault="00000000" w:rsidRPr="00000000" w14:paraId="000001CC">
      <w:pPr>
        <w:pStyle w:val="Heading2"/>
        <w:spacing w:before="179" w:lineRule="auto"/>
        <w:ind w:firstLine="1559"/>
        <w:rPr/>
      </w:pPr>
      <w:r w:rsidDel="00000000" w:rsidR="00000000" w:rsidRPr="00000000">
        <w:rPr>
          <w:rtl w:val="0"/>
        </w:rPr>
        <w:t xml:space="preserve">Componente de Servicios Externos:</w:t>
      </w:r>
    </w:p>
    <w:p w:rsidR="00000000" w:rsidDel="00000000" w:rsidP="00000000" w:rsidRDefault="00000000" w:rsidRPr="00000000" w14:paraId="000001C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Interfaces hacia APIs gubernamentales</w:t>
      </w:r>
    </w:p>
    <w:p w:rsidR="00000000" w:rsidDel="00000000" w:rsidP="00000000" w:rsidRDefault="00000000" w:rsidRPr="00000000" w14:paraId="000001C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Servicios de verificación biométrica</w:t>
      </w:r>
    </w:p>
    <w:p w:rsidR="00000000" w:rsidDel="00000000" w:rsidP="00000000" w:rsidRDefault="00000000" w:rsidRPr="00000000" w14:paraId="000001C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sectPr>
          <w:type w:val="nextPage"/>
          <w:pgSz w:h="16840" w:w="11910" w:orient="portrait"/>
          <w:pgMar w:bottom="280" w:top="136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de reconocimiento de imágenes</w:t>
      </w:r>
    </w:p>
    <w:p w:rsidR="00000000" w:rsidDel="00000000" w:rsidP="00000000" w:rsidRDefault="00000000" w:rsidRPr="00000000" w14:paraId="000001D0">
      <w:pPr>
        <w:pStyle w:val="Heading2"/>
        <w:numPr>
          <w:ilvl w:val="2"/>
          <w:numId w:val="11"/>
        </w:numPr>
        <w:tabs>
          <w:tab w:val="left" w:leader="none" w:pos="2117"/>
        </w:tabs>
        <w:spacing w:after="0" w:before="39" w:line="240" w:lineRule="auto"/>
        <w:ind w:left="2117" w:right="0" w:hanging="558.0000000000001"/>
        <w:jc w:val="left"/>
        <w:rPr/>
      </w:pPr>
      <w:r w:rsidDel="00000000" w:rsidR="00000000" w:rsidRPr="00000000">
        <w:rPr>
          <w:rtl w:val="0"/>
        </w:rPr>
        <w:t xml:space="preserve">Diagrama de paquete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diagrama se enmarca en la Vista de Desarrollo y representa la organización lógica del código fuente en paquetes. Su inclusión facilita la separación de responsabilidades, la reutilización de código y el mantenimiento a largo plazo, mostrando cómo se estructura internamente el proyecto según capas y dominios funcionales.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813020</wp:posOffset>
            </wp:positionH>
            <wp:positionV relativeFrom="paragraph">
              <wp:posOffset>57334</wp:posOffset>
            </wp:positionV>
            <wp:extent cx="5895085" cy="2848355"/>
            <wp:effectExtent b="0" l="0" r="0" t="0"/>
            <wp:wrapTopAndBottom distB="0" dist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95085" cy="2848355"/>
                    </a:xfrm>
                    <a:prstGeom prst="rect"/>
                    <a:ln/>
                  </pic:spPr>
                </pic:pic>
              </a:graphicData>
            </a:graphic>
          </wp:anchor>
        </w:drawing>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2"/>
        <w:numPr>
          <w:ilvl w:val="2"/>
          <w:numId w:val="11"/>
        </w:numPr>
        <w:tabs>
          <w:tab w:val="left" w:leader="none" w:pos="2117"/>
        </w:tabs>
        <w:spacing w:after="0" w:before="1" w:line="400" w:lineRule="auto"/>
        <w:ind w:left="1559" w:right="6304" w:firstLine="0"/>
        <w:jc w:val="left"/>
        <w:rPr/>
      </w:pPr>
      <w:r w:rsidDel="00000000" w:rsidR="00000000" w:rsidRPr="00000000">
        <w:rPr>
          <w:rtl w:val="0"/>
        </w:rPr>
        <w:t xml:space="preserve">Descripción diagrama de paquete Paquete Core:</w:t>
      </w:r>
    </w:p>
    <w:p w:rsidR="00000000" w:rsidDel="00000000" w:rsidP="00000000" w:rsidRDefault="00000000" w:rsidRPr="00000000" w14:paraId="000001D6">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core.domain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Entidades de dominio y reglas de negocio</w:t>
      </w:r>
    </w:p>
    <w:p w:rsidR="00000000" w:rsidDel="00000000" w:rsidP="00000000" w:rsidRDefault="00000000" w:rsidRPr="00000000" w14:paraId="000001D7">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core.application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Casos de uso y servicios de aplicación</w:t>
      </w:r>
    </w:p>
    <w:p w:rsidR="00000000" w:rsidDel="00000000" w:rsidP="00000000" w:rsidRDefault="00000000" w:rsidRPr="00000000" w14:paraId="000001D8">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core.infrastructure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Implementaciones concretas de interfaces</w:t>
      </w:r>
    </w:p>
    <w:p w:rsidR="00000000" w:rsidDel="00000000" w:rsidP="00000000" w:rsidRDefault="00000000" w:rsidRPr="00000000" w14:paraId="000001D9">
      <w:pPr>
        <w:pStyle w:val="Heading2"/>
        <w:ind w:firstLine="1559"/>
        <w:rPr/>
      </w:pPr>
      <w:r w:rsidDel="00000000" w:rsidR="00000000" w:rsidRPr="00000000">
        <w:rPr>
          <w:rtl w:val="0"/>
        </w:rPr>
        <w:t xml:space="preserve">Paquete Web:</w:t>
      </w:r>
    </w:p>
    <w:p w:rsidR="00000000" w:rsidDel="00000000" w:rsidP="00000000" w:rsidRDefault="00000000" w:rsidRPr="00000000" w14:paraId="000001D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web.controllers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Controladores REST para APIs</w:t>
      </w:r>
    </w:p>
    <w:p w:rsidR="00000000" w:rsidDel="00000000" w:rsidP="00000000" w:rsidRDefault="00000000" w:rsidRPr="00000000" w14:paraId="000001DB">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web.security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Configuración de seguridad y autenticación</w:t>
      </w:r>
    </w:p>
    <w:p w:rsidR="00000000" w:rsidDel="00000000" w:rsidP="00000000" w:rsidRDefault="00000000" w:rsidRPr="00000000" w14:paraId="000001D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web.dto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Objetos de transferencia de datos</w:t>
      </w:r>
    </w:p>
    <w:p w:rsidR="00000000" w:rsidDel="00000000" w:rsidP="00000000" w:rsidRDefault="00000000" w:rsidRPr="00000000" w14:paraId="000001DD">
      <w:pPr>
        <w:pStyle w:val="Heading2"/>
        <w:spacing w:before="184" w:lineRule="auto"/>
        <w:ind w:firstLine="1559"/>
        <w:rPr/>
      </w:pPr>
      <w:r w:rsidDel="00000000" w:rsidR="00000000" w:rsidRPr="00000000">
        <w:rPr>
          <w:rtl w:val="0"/>
        </w:rPr>
        <w:t xml:space="preserve">Paquete Integration:</w:t>
      </w:r>
    </w:p>
    <w:p w:rsidR="00000000" w:rsidDel="00000000" w:rsidP="00000000" w:rsidRDefault="00000000" w:rsidRPr="00000000" w14:paraId="000001D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integration.chilean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Adaptadores para sistemas chilenos</w:t>
      </w:r>
    </w:p>
    <w:p w:rsidR="00000000" w:rsidDel="00000000" w:rsidP="00000000" w:rsidRDefault="00000000" w:rsidRPr="00000000" w14:paraId="000001D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integration.argentinian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Adaptadores para sistemas argentinos</w:t>
      </w:r>
    </w:p>
    <w:p w:rsidR="00000000" w:rsidDel="00000000" w:rsidP="00000000" w:rsidRDefault="00000000" w:rsidRPr="00000000" w14:paraId="000001E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integration.external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Servicios de terceros</w:t>
      </w:r>
    </w:p>
    <w:p w:rsidR="00000000" w:rsidDel="00000000" w:rsidP="00000000" w:rsidRDefault="00000000" w:rsidRPr="00000000" w14:paraId="000001E1">
      <w:pPr>
        <w:pStyle w:val="Heading2"/>
        <w:ind w:firstLine="1559"/>
        <w:rPr/>
      </w:pPr>
      <w:r w:rsidDel="00000000" w:rsidR="00000000" w:rsidRPr="00000000">
        <w:rPr>
          <w:rtl w:val="0"/>
        </w:rPr>
        <w:t xml:space="preserve">Paquete Common:</w:t>
      </w:r>
    </w:p>
    <w:p w:rsidR="00000000" w:rsidDel="00000000" w:rsidP="00000000" w:rsidRDefault="00000000" w:rsidRPr="00000000" w14:paraId="000001E2">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common.utils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Utilidades compartidas</w:t>
      </w:r>
    </w:p>
    <w:p w:rsidR="00000000" w:rsidDel="00000000" w:rsidP="00000000" w:rsidRDefault="00000000" w:rsidRPr="00000000" w14:paraId="000001E3">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sectPr>
          <w:type w:val="nextPage"/>
          <w:pgSz w:h="16840" w:w="11910" w:orient="portrait"/>
          <w:pgMar w:bottom="280" w:top="1360" w:left="141" w:right="283" w:header="360" w:footer="360"/>
        </w:sect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common.exceptions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Manejo de excepciones</w:t>
      </w:r>
    </w:p>
    <w:p w:rsidR="00000000" w:rsidDel="00000000" w:rsidP="00000000" w:rsidRDefault="00000000" w:rsidRPr="00000000" w14:paraId="000001E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common.constants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Constantes del sistema</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0955"/>
                <wp:effectExtent b="0" l="0" r="0" t="0"/>
                <wp:wrapTopAndBottom distB="0" distT="0"/>
                <wp:docPr id="2" name=""/>
                <a:graphic>
                  <a:graphicData uri="http://schemas.microsoft.com/office/word/2010/wordprocessingGroup">
                    <wpg:wgp>
                      <wpg:cNvGrpSpPr/>
                      <wpg:grpSpPr>
                        <a:xfrm>
                          <a:off x="2645025" y="3769500"/>
                          <a:ext cx="5401945" cy="20955"/>
                          <a:chOff x="2645025" y="3769500"/>
                          <a:chExt cx="5401950" cy="20975"/>
                        </a:xfrm>
                      </wpg:grpSpPr>
                      <wpg:grpSp>
                        <wpg:cNvGrpSpPr/>
                        <wpg:grpSpPr>
                          <a:xfrm>
                            <a:off x="2645028" y="3769523"/>
                            <a:ext cx="5402262" cy="20950"/>
                            <a:chOff x="0" y="0"/>
                            <a:chExt cx="5402262" cy="20950"/>
                          </a:xfrm>
                        </wpg:grpSpPr>
                        <wps:wsp>
                          <wps:cNvSpPr/>
                          <wps:cNvPr id="3" name="Shape 3"/>
                          <wps:spPr>
                            <a:xfrm>
                              <a:off x="0" y="0"/>
                              <a:ext cx="540192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5400040" cy="20320"/>
                            </a:xfrm>
                            <a:custGeom>
                              <a:rect b="b" l="l" r="r" t="t"/>
                              <a:pathLst>
                                <a:path extrusionOk="0" h="20320" w="5400040">
                                  <a:moveTo>
                                    <a:pt x="5400040" y="0"/>
                                  </a:moveTo>
                                  <a:lnTo>
                                    <a:pt x="0" y="0"/>
                                  </a:lnTo>
                                  <a:lnTo>
                                    <a:pt x="0" y="20320"/>
                                  </a:lnTo>
                                  <a:lnTo>
                                    <a:pt x="5400040" y="20320"/>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12" name="Shape 12"/>
                          <wps:spPr>
                            <a:xfrm>
                              <a:off x="5399404" y="380"/>
                              <a:ext cx="2540" cy="2540"/>
                            </a:xfrm>
                            <a:custGeom>
                              <a:rect b="b" l="l" r="r" t="t"/>
                              <a:pathLst>
                                <a:path extrusionOk="0" h="2540" w="2540">
                                  <a:moveTo>
                                    <a:pt x="2540" y="0"/>
                                  </a:moveTo>
                                  <a:lnTo>
                                    <a:pt x="0" y="0"/>
                                  </a:lnTo>
                                  <a:lnTo>
                                    <a:pt x="0" y="2540"/>
                                  </a:lnTo>
                                  <a:lnTo>
                                    <a:pt x="2540" y="25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13" name="Shape 13"/>
                          <wps:spPr>
                            <a:xfrm>
                              <a:off x="317" y="380"/>
                              <a:ext cx="5401945" cy="17780"/>
                            </a:xfrm>
                            <a:custGeom>
                              <a:rect b="b" l="l" r="r" t="t"/>
                              <a:pathLst>
                                <a:path extrusionOk="0" h="17780" w="5401945">
                                  <a:moveTo>
                                    <a:pt x="2540" y="2540"/>
                                  </a:moveTo>
                                  <a:lnTo>
                                    <a:pt x="0" y="2540"/>
                                  </a:lnTo>
                                  <a:lnTo>
                                    <a:pt x="0" y="17780"/>
                                  </a:lnTo>
                                  <a:lnTo>
                                    <a:pt x="2540" y="17780"/>
                                  </a:lnTo>
                                  <a:lnTo>
                                    <a:pt x="2540" y="2540"/>
                                  </a:lnTo>
                                  <a:close/>
                                </a:path>
                                <a:path extrusionOk="0" h="17780"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14" name="Shape 14"/>
                          <wps:spPr>
                            <a:xfrm>
                              <a:off x="5399404" y="2921"/>
                              <a:ext cx="2540" cy="15240"/>
                            </a:xfrm>
                            <a:custGeom>
                              <a:rect b="b" l="l" r="r" t="t"/>
                              <a:pathLst>
                                <a:path extrusionOk="0" h="15240" w="2540">
                                  <a:moveTo>
                                    <a:pt x="2540" y="0"/>
                                  </a:moveTo>
                                  <a:lnTo>
                                    <a:pt x="0" y="0"/>
                                  </a:lnTo>
                                  <a:lnTo>
                                    <a:pt x="0" y="15240"/>
                                  </a:lnTo>
                                  <a:lnTo>
                                    <a:pt x="2540" y="152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15" name="Shape 15"/>
                          <wps:spPr>
                            <a:xfrm>
                              <a:off x="317" y="18033"/>
                              <a:ext cx="2540" cy="2540"/>
                            </a:xfrm>
                            <a:custGeom>
                              <a:rect b="b" l="l" r="r" t="t"/>
                              <a:pathLst>
                                <a:path extrusionOk="0" h="2540" w="2540">
                                  <a:moveTo>
                                    <a:pt x="2540" y="0"/>
                                  </a:moveTo>
                                  <a:lnTo>
                                    <a:pt x="0" y="0"/>
                                  </a:lnTo>
                                  <a:lnTo>
                                    <a:pt x="0" y="2540"/>
                                  </a:lnTo>
                                  <a:lnTo>
                                    <a:pt x="2540" y="2540"/>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16" name="Shape 16"/>
                          <wps:spPr>
                            <a:xfrm>
                              <a:off x="317" y="18033"/>
                              <a:ext cx="5401945" cy="2540"/>
                            </a:xfrm>
                            <a:custGeom>
                              <a:rect b="b" l="l" r="r" t="t"/>
                              <a:pathLst>
                                <a:path extrusionOk="0" h="2540" w="5401945">
                                  <a:moveTo>
                                    <a:pt x="5399024" y="0"/>
                                  </a:moveTo>
                                  <a:lnTo>
                                    <a:pt x="2540" y="0"/>
                                  </a:lnTo>
                                  <a:lnTo>
                                    <a:pt x="0" y="0"/>
                                  </a:lnTo>
                                  <a:lnTo>
                                    <a:pt x="0" y="2540"/>
                                  </a:lnTo>
                                  <a:lnTo>
                                    <a:pt x="2540" y="2540"/>
                                  </a:lnTo>
                                  <a:lnTo>
                                    <a:pt x="5399024" y="2540"/>
                                  </a:lnTo>
                                  <a:lnTo>
                                    <a:pt x="5399024" y="0"/>
                                  </a:lnTo>
                                  <a:close/>
                                </a:path>
                                <a:path extrusionOk="0" h="2540" w="5401945">
                                  <a:moveTo>
                                    <a:pt x="5401627" y="0"/>
                                  </a:moveTo>
                                  <a:lnTo>
                                    <a:pt x="5399087" y="0"/>
                                  </a:lnTo>
                                  <a:lnTo>
                                    <a:pt x="5399087" y="2540"/>
                                  </a:lnTo>
                                  <a:lnTo>
                                    <a:pt x="5401627" y="2540"/>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0955"/>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5401945" cy="20955"/>
                        </a:xfrm>
                        <a:prstGeom prst="rect"/>
                        <a:ln/>
                      </pic:spPr>
                    </pic:pic>
                  </a:graphicData>
                </a:graphic>
              </wp:anchor>
            </w:drawing>
          </mc:Fallback>
        </mc:AlternateContent>
      </w:r>
    </w:p>
    <w:p w:rsidR="00000000" w:rsidDel="00000000" w:rsidP="00000000" w:rsidRDefault="00000000" w:rsidRPr="00000000" w14:paraId="000001E6">
      <w:pPr>
        <w:pStyle w:val="Heading1"/>
        <w:numPr>
          <w:ilvl w:val="1"/>
          <w:numId w:val="11"/>
        </w:numPr>
        <w:tabs>
          <w:tab w:val="left" w:leader="none" w:pos="1947"/>
        </w:tabs>
        <w:spacing w:after="0" w:before="226" w:line="240" w:lineRule="auto"/>
        <w:ind w:left="1947" w:right="0" w:hanging="388.0000000000001"/>
        <w:jc w:val="left"/>
        <w:rPr/>
      </w:pPr>
      <w:r w:rsidDel="00000000" w:rsidR="00000000" w:rsidRPr="00000000">
        <w:rPr>
          <w:rtl w:val="0"/>
        </w:rPr>
        <w:t xml:space="preserve">VISTA DE PROCESOS</w:t>
      </w:r>
    </w:p>
    <w:p w:rsidR="00000000" w:rsidDel="00000000" w:rsidP="00000000" w:rsidRDefault="00000000" w:rsidRPr="00000000" w14:paraId="000001E7">
      <w:pPr>
        <w:pStyle w:val="Heading2"/>
        <w:numPr>
          <w:ilvl w:val="2"/>
          <w:numId w:val="11"/>
        </w:numPr>
        <w:tabs>
          <w:tab w:val="left" w:leader="none" w:pos="2117"/>
        </w:tabs>
        <w:spacing w:after="0" w:before="184" w:line="240" w:lineRule="auto"/>
        <w:ind w:left="2117" w:right="0" w:hanging="558.0000000000001"/>
        <w:jc w:val="left"/>
        <w:rPr/>
      </w:pPr>
      <w:r w:rsidDel="00000000" w:rsidR="00000000" w:rsidRPr="00000000">
        <w:rPr>
          <w:rtl w:val="0"/>
        </w:rPr>
        <w:t xml:space="preserve">Propósito</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vista de procesos describe los aspectos dinámicos del sistema, mostrando la estructura de procesos y hilos en tiempo de ejecución. Se enfoca en los aspectos de comportamiento del sistema como concurrencia, distribución, tolerancia a fallos y escalabilidad.</w:t>
      </w:r>
    </w:p>
    <w:p w:rsidR="00000000" w:rsidDel="00000000" w:rsidP="00000000" w:rsidRDefault="00000000" w:rsidRPr="00000000" w14:paraId="000001E9">
      <w:pPr>
        <w:pStyle w:val="Heading2"/>
        <w:numPr>
          <w:ilvl w:val="2"/>
          <w:numId w:val="11"/>
        </w:numPr>
        <w:tabs>
          <w:tab w:val="left" w:leader="none" w:pos="2117"/>
        </w:tabs>
        <w:spacing w:after="0" w:before="158" w:line="240" w:lineRule="auto"/>
        <w:ind w:left="2117" w:right="0" w:hanging="558.0000000000001"/>
        <w:jc w:val="left"/>
        <w:rPr/>
      </w:pPr>
      <w:r w:rsidDel="00000000" w:rsidR="00000000" w:rsidRPr="00000000">
        <w:rPr>
          <w:rtl w:val="0"/>
        </w:rPr>
        <w:t xml:space="preserve">Diagrama de actividad</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diagrama se utiliza como parte de la Vista de Procesos. Representa los flujos de actividades en el sistema, incluyendo decisiones, secuencias y eventos. Su inclusión permite modelar la lógica de negocio dinámica y los distintos caminos de ejecución frente a distintas condiciones de </w:t>
      </w:r>
      <w:r w:rsidDel="00000000" w:rsidR="00000000" w:rsidRPr="00000000">
        <w:rPr>
          <w:rtl w:val="0"/>
        </w:rPr>
        <w:t xml:space="preserve">sali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1027586</wp:posOffset>
            </wp:positionH>
            <wp:positionV relativeFrom="paragraph">
              <wp:posOffset>139000</wp:posOffset>
            </wp:positionV>
            <wp:extent cx="5186145" cy="3739419"/>
            <wp:effectExtent b="0" l="0" r="0" t="0"/>
            <wp:wrapTopAndBottom distB="0" distT="0"/>
            <wp:docPr id="2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86145" cy="3739419"/>
                    </a:xfrm>
                    <a:prstGeom prst="rect"/>
                    <a:ln/>
                  </pic:spPr>
                </pic:pic>
              </a:graphicData>
            </a:graphic>
          </wp:anchor>
        </w:drawing>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pStyle w:val="Heading2"/>
        <w:numPr>
          <w:ilvl w:val="2"/>
          <w:numId w:val="11"/>
        </w:numPr>
        <w:tabs>
          <w:tab w:val="left" w:leader="none" w:pos="2117"/>
        </w:tabs>
        <w:spacing w:after="0" w:before="1" w:line="400" w:lineRule="auto"/>
        <w:ind w:left="1559" w:right="6232" w:firstLine="0"/>
        <w:jc w:val="left"/>
        <w:rPr/>
      </w:pPr>
      <w:r w:rsidDel="00000000" w:rsidR="00000000" w:rsidRPr="00000000">
        <w:rPr>
          <w:rtl w:val="0"/>
        </w:rPr>
        <w:t xml:space="preserve">Descripción diagrama de actividad Proceso Principal - Salida de Vehículo:</w:t>
      </w:r>
    </w:p>
    <w:p w:rsidR="00000000" w:rsidDel="00000000" w:rsidP="00000000" w:rsidRDefault="00000000" w:rsidRPr="00000000" w14:paraId="000001E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278"/>
        </w:tabs>
        <w:spacing w:after="0" w:before="0" w:line="268" w:lineRule="auto"/>
        <w:ind w:left="2278" w:right="0" w:hanging="35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Inicio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Conductor llega al puesto fronterizo</w:t>
      </w:r>
    </w:p>
    <w:p w:rsidR="00000000" w:rsidDel="00000000" w:rsidP="00000000" w:rsidRDefault="00000000" w:rsidRPr="00000000" w14:paraId="000001E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278"/>
        </w:tabs>
        <w:spacing w:after="0" w:before="183" w:line="240" w:lineRule="auto"/>
        <w:ind w:left="2278" w:right="0" w:hanging="35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Registro Inicial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Sistema captura datos básicos del vehículo y conductor</w:t>
      </w:r>
    </w:p>
    <w:p w:rsidR="00000000" w:rsidDel="00000000" w:rsidP="00000000" w:rsidRDefault="00000000" w:rsidRPr="00000000" w14:paraId="000001F0">
      <w:pPr>
        <w:pStyle w:val="Heading2"/>
        <w:numPr>
          <w:ilvl w:val="0"/>
          <w:numId w:val="20"/>
        </w:numPr>
        <w:tabs>
          <w:tab w:val="left" w:leader="none" w:pos="2278"/>
        </w:tabs>
        <w:spacing w:after="0" w:before="179" w:line="240" w:lineRule="auto"/>
        <w:ind w:left="2278" w:right="0" w:hanging="359.00000000000006"/>
        <w:jc w:val="left"/>
        <w:rPr>
          <w:b w:val="0"/>
        </w:rPr>
      </w:pPr>
      <w:r w:rsidDel="00000000" w:rsidR="00000000" w:rsidRPr="00000000">
        <w:rPr>
          <w:rtl w:val="0"/>
        </w:rPr>
        <w:t xml:space="preserve">Procesos Paralelos</w:t>
      </w:r>
      <w:r w:rsidDel="00000000" w:rsidR="00000000" w:rsidRPr="00000000">
        <w:rPr>
          <w:b w:val="0"/>
          <w:rtl w:val="0"/>
        </w:rPr>
        <w:t xml:space="preserve">:</w:t>
      </w:r>
    </w:p>
    <w:p w:rsidR="00000000" w:rsidDel="00000000" w:rsidP="00000000" w:rsidRDefault="00000000" w:rsidRPr="00000000" w14:paraId="000001F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999"/>
        </w:tabs>
        <w:spacing w:after="0" w:before="184"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Verificación de documentación personal (subprocess)</w:t>
      </w:r>
    </w:p>
    <w:p w:rsidR="00000000" w:rsidDel="00000000" w:rsidP="00000000" w:rsidRDefault="00000000" w:rsidRPr="00000000" w14:paraId="000001F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999"/>
        </w:tabs>
        <w:spacing w:after="0" w:before="179" w:line="240" w:lineRule="auto"/>
        <w:ind w:left="2999" w:right="0" w:hanging="358.9999999999998"/>
        <w:jc w:val="left"/>
        <w:rPr>
          <w:smallCaps w:val="0"/>
          <w:strike w:val="0"/>
          <w:color w:val="000000"/>
          <w:u w:val="none"/>
          <w:shd w:fill="auto" w:val="clear"/>
          <w:vertAlign w:val="baseline"/>
        </w:rPr>
        <w:sectPr>
          <w:type w:val="nextPage"/>
          <w:pgSz w:h="16840" w:w="11910" w:orient="portrait"/>
          <w:pgMar w:bottom="280" w:top="132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Verificación de documentación vehicular (subprocess)</w:t>
      </w:r>
    </w:p>
    <w:p w:rsidR="00000000" w:rsidDel="00000000" w:rsidP="00000000" w:rsidRDefault="00000000" w:rsidRPr="00000000" w14:paraId="000001F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999"/>
        </w:tabs>
        <w:spacing w:after="0" w:before="39"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de antecedentes (subprocess)</w:t>
      </w:r>
    </w:p>
    <w:p w:rsidR="00000000" w:rsidDel="00000000" w:rsidP="00000000" w:rsidRDefault="00000000" w:rsidRPr="00000000" w14:paraId="000001F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278"/>
        </w:tabs>
        <w:spacing w:after="0" w:before="182" w:line="240" w:lineRule="auto"/>
        <w:ind w:left="2278" w:right="0" w:hanging="35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Sincronización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Espera completar todas las verificaciones</w:t>
      </w:r>
    </w:p>
    <w:p w:rsidR="00000000" w:rsidDel="00000000" w:rsidP="00000000" w:rsidRDefault="00000000" w:rsidRPr="00000000" w14:paraId="000001F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278"/>
        </w:tabs>
        <w:spacing w:after="0" w:before="180" w:line="240" w:lineRule="auto"/>
        <w:ind w:left="2278" w:right="0" w:hanging="35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Sistema determina si cumple requisitos para salida</w:t>
      </w:r>
    </w:p>
    <w:p w:rsidR="00000000" w:rsidDel="00000000" w:rsidP="00000000" w:rsidRDefault="00000000" w:rsidRPr="00000000" w14:paraId="000001F6">
      <w:pPr>
        <w:pStyle w:val="Heading2"/>
        <w:numPr>
          <w:ilvl w:val="0"/>
          <w:numId w:val="20"/>
        </w:numPr>
        <w:tabs>
          <w:tab w:val="left" w:leader="none" w:pos="2278"/>
        </w:tabs>
        <w:spacing w:after="0" w:before="183" w:line="240" w:lineRule="auto"/>
        <w:ind w:left="2278" w:right="0" w:hanging="359.00000000000006"/>
        <w:jc w:val="left"/>
        <w:rPr>
          <w:b w:val="0"/>
        </w:rPr>
      </w:pPr>
      <w:r w:rsidDel="00000000" w:rsidR="00000000" w:rsidRPr="00000000">
        <w:rPr>
          <w:rtl w:val="0"/>
        </w:rPr>
        <w:t xml:space="preserve">Decisión</w:t>
      </w:r>
      <w:r w:rsidDel="00000000" w:rsidR="00000000" w:rsidRPr="00000000">
        <w:rPr>
          <w:b w:val="0"/>
          <w:rtl w:val="0"/>
        </w:rPr>
        <w:t xml:space="preserve">:</w:t>
      </w:r>
    </w:p>
    <w:p w:rsidR="00000000" w:rsidDel="00000000" w:rsidP="00000000" w:rsidRDefault="00000000" w:rsidRPr="00000000" w14:paraId="000001F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999"/>
        </w:tabs>
        <w:spacing w:after="0" w:before="180"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aprobado: Generar autorización y notificar a Argentina</w:t>
      </w:r>
    </w:p>
    <w:p w:rsidR="00000000" w:rsidDel="00000000" w:rsidP="00000000" w:rsidRDefault="00000000" w:rsidRPr="00000000" w14:paraId="000001F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999"/>
        </w:tabs>
        <w:spacing w:after="0" w:before="183"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rechazado: Registrar observaciones y notificar al conductor</w:t>
      </w:r>
    </w:p>
    <w:p w:rsidR="00000000" w:rsidDel="00000000" w:rsidP="00000000" w:rsidRDefault="00000000" w:rsidRPr="00000000" w14:paraId="000001F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278"/>
        </w:tabs>
        <w:spacing w:after="0" w:before="178" w:line="240" w:lineRule="auto"/>
        <w:ind w:left="2278" w:right="0" w:hanging="35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Finalización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Registro de la transacción en historial</w:t>
      </w:r>
    </w:p>
    <w:p w:rsidR="00000000" w:rsidDel="00000000" w:rsidP="00000000" w:rsidRDefault="00000000" w:rsidRPr="00000000" w14:paraId="000001FA">
      <w:pPr>
        <w:pStyle w:val="Heading2"/>
        <w:spacing w:before="179" w:lineRule="auto"/>
        <w:ind w:firstLine="1559"/>
        <w:rPr/>
      </w:pPr>
      <w:r w:rsidDel="00000000" w:rsidR="00000000" w:rsidRPr="00000000">
        <w:rPr>
          <w:rtl w:val="0"/>
        </w:rPr>
        <w:t xml:space="preserve">Subprocesos Críticos:</w:t>
      </w:r>
    </w:p>
    <w:p w:rsidR="00000000" w:rsidDel="00000000" w:rsidP="00000000" w:rsidRDefault="00000000" w:rsidRPr="00000000" w14:paraId="000001F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Verificación Biométrica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Proceso asíncrono con timeout de 30 segundos</w:t>
      </w:r>
    </w:p>
    <w:p w:rsidR="00000000" w:rsidDel="00000000" w:rsidP="00000000" w:rsidRDefault="00000000" w:rsidRPr="00000000" w14:paraId="000001F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Consulta a Sistemas Externos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Implementa circuit breaker para fallos</w:t>
      </w:r>
    </w:p>
    <w:p w:rsidR="00000000" w:rsidDel="00000000" w:rsidP="00000000" w:rsidRDefault="00000000" w:rsidRPr="00000000" w14:paraId="000001F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Notificación Argentina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reintentos automáticos</w:t>
      </w:r>
    </w:p>
    <w:p w:rsidR="00000000" w:rsidDel="00000000" w:rsidP="00000000" w:rsidRDefault="00000000" w:rsidRPr="00000000" w14:paraId="000001FE">
      <w:pPr>
        <w:pStyle w:val="Heading2"/>
        <w:spacing w:before="180" w:lineRule="auto"/>
        <w:ind w:firstLine="1559"/>
        <w:rPr/>
      </w:pPr>
      <w:r w:rsidDel="00000000" w:rsidR="00000000" w:rsidRPr="00000000">
        <w:rPr>
          <w:rtl w:val="0"/>
        </w:rPr>
        <w:t xml:space="preserve">Manejo de Excepciones:</w:t>
      </w:r>
    </w:p>
    <w:p w:rsidR="00000000" w:rsidDel="00000000" w:rsidP="00000000" w:rsidRDefault="00000000" w:rsidRPr="00000000" w14:paraId="000001F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Timeouts en servicios externos activan modo degradado</w:t>
      </w:r>
    </w:p>
    <w:p w:rsidR="00000000" w:rsidDel="00000000" w:rsidP="00000000" w:rsidRDefault="00000000" w:rsidRPr="00000000" w14:paraId="0000020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Fallos de conectividad permiten operación offline temporal</w:t>
      </w:r>
    </w:p>
    <w:p w:rsidR="00000000" w:rsidDel="00000000" w:rsidP="00000000" w:rsidRDefault="00000000" w:rsidRPr="00000000" w14:paraId="0000020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279"/>
        </w:tabs>
        <w:spacing w:after="0" w:before="185"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Errores críticos generan alertas inmediatas a administradores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1590"/>
                <wp:effectExtent b="0" l="0" r="0" t="0"/>
                <wp:wrapTopAndBottom distB="0" distT="0"/>
                <wp:docPr id="8" name=""/>
                <a:graphic>
                  <a:graphicData uri="http://schemas.microsoft.com/office/word/2010/wordprocessingGroup">
                    <wpg:wgp>
                      <wpg:cNvGrpSpPr/>
                      <wpg:grpSpPr>
                        <a:xfrm>
                          <a:off x="2645025" y="3769200"/>
                          <a:ext cx="5401945" cy="21590"/>
                          <a:chOff x="2645025" y="3769200"/>
                          <a:chExt cx="5401950" cy="21600"/>
                        </a:xfrm>
                      </wpg:grpSpPr>
                      <wpg:grpSp>
                        <wpg:cNvGrpSpPr/>
                        <wpg:grpSpPr>
                          <a:xfrm>
                            <a:off x="2645028" y="3769205"/>
                            <a:ext cx="5402262" cy="21589"/>
                            <a:chOff x="0" y="0"/>
                            <a:chExt cx="5402262" cy="21589"/>
                          </a:xfrm>
                        </wpg:grpSpPr>
                        <wps:wsp>
                          <wps:cNvSpPr/>
                          <wps:cNvPr id="3" name="Shape 3"/>
                          <wps:spPr>
                            <a:xfrm>
                              <a:off x="0" y="0"/>
                              <a:ext cx="5401925"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0"/>
                              <a:ext cx="5400040" cy="20320"/>
                            </a:xfrm>
                            <a:custGeom>
                              <a:rect b="b" l="l" r="r" t="t"/>
                              <a:pathLst>
                                <a:path extrusionOk="0" h="20320" w="5400040">
                                  <a:moveTo>
                                    <a:pt x="5400040" y="0"/>
                                  </a:moveTo>
                                  <a:lnTo>
                                    <a:pt x="0" y="0"/>
                                  </a:lnTo>
                                  <a:lnTo>
                                    <a:pt x="0" y="20320"/>
                                  </a:lnTo>
                                  <a:lnTo>
                                    <a:pt x="5400040" y="20320"/>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56" name="Shape 56"/>
                          <wps:spPr>
                            <a:xfrm>
                              <a:off x="5399404" y="1270"/>
                              <a:ext cx="2540" cy="2540"/>
                            </a:xfrm>
                            <a:custGeom>
                              <a:rect b="b" l="l" r="r" t="t"/>
                              <a:pathLst>
                                <a:path extrusionOk="0" h="2540" w="2540">
                                  <a:moveTo>
                                    <a:pt x="2540" y="0"/>
                                  </a:moveTo>
                                  <a:lnTo>
                                    <a:pt x="0" y="0"/>
                                  </a:lnTo>
                                  <a:lnTo>
                                    <a:pt x="0" y="2539"/>
                                  </a:lnTo>
                                  <a:lnTo>
                                    <a:pt x="2540" y="2539"/>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57" name="Shape 57"/>
                          <wps:spPr>
                            <a:xfrm>
                              <a:off x="317" y="1282"/>
                              <a:ext cx="5401945" cy="17780"/>
                            </a:xfrm>
                            <a:custGeom>
                              <a:rect b="b" l="l" r="r" t="t"/>
                              <a:pathLst>
                                <a:path extrusionOk="0" h="17780" w="5401945">
                                  <a:moveTo>
                                    <a:pt x="2540" y="2527"/>
                                  </a:moveTo>
                                  <a:lnTo>
                                    <a:pt x="0" y="2527"/>
                                  </a:lnTo>
                                  <a:lnTo>
                                    <a:pt x="0" y="17767"/>
                                  </a:lnTo>
                                  <a:lnTo>
                                    <a:pt x="2540" y="17767"/>
                                  </a:lnTo>
                                  <a:lnTo>
                                    <a:pt x="2540" y="2527"/>
                                  </a:lnTo>
                                  <a:close/>
                                </a:path>
                                <a:path extrusionOk="0" h="17780" w="5401945">
                                  <a:moveTo>
                                    <a:pt x="5401627" y="0"/>
                                  </a:moveTo>
                                  <a:lnTo>
                                    <a:pt x="5399087" y="0"/>
                                  </a:lnTo>
                                  <a:lnTo>
                                    <a:pt x="5399087" y="2527"/>
                                  </a:lnTo>
                                  <a:lnTo>
                                    <a:pt x="5401627" y="2527"/>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58" name="Shape 58"/>
                          <wps:spPr>
                            <a:xfrm>
                              <a:off x="5399404" y="3810"/>
                              <a:ext cx="2540" cy="15240"/>
                            </a:xfrm>
                            <a:custGeom>
                              <a:rect b="b" l="l" r="r" t="t"/>
                              <a:pathLst>
                                <a:path extrusionOk="0" h="15240" w="2540">
                                  <a:moveTo>
                                    <a:pt x="2540" y="0"/>
                                  </a:moveTo>
                                  <a:lnTo>
                                    <a:pt x="0" y="0"/>
                                  </a:lnTo>
                                  <a:lnTo>
                                    <a:pt x="0" y="15239"/>
                                  </a:lnTo>
                                  <a:lnTo>
                                    <a:pt x="2540" y="15239"/>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59" name="Shape 59"/>
                          <wps:spPr>
                            <a:xfrm>
                              <a:off x="317" y="19049"/>
                              <a:ext cx="2540" cy="2540"/>
                            </a:xfrm>
                            <a:custGeom>
                              <a:rect b="b" l="l" r="r" t="t"/>
                              <a:pathLst>
                                <a:path extrusionOk="0" h="2540" w="2540">
                                  <a:moveTo>
                                    <a:pt x="2540" y="0"/>
                                  </a:moveTo>
                                  <a:lnTo>
                                    <a:pt x="0" y="0"/>
                                  </a:lnTo>
                                  <a:lnTo>
                                    <a:pt x="0" y="2540"/>
                                  </a:lnTo>
                                  <a:lnTo>
                                    <a:pt x="2540" y="2540"/>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60" name="Shape 60"/>
                          <wps:spPr>
                            <a:xfrm>
                              <a:off x="317" y="19049"/>
                              <a:ext cx="5401945" cy="2540"/>
                            </a:xfrm>
                            <a:custGeom>
                              <a:rect b="b" l="l" r="r" t="t"/>
                              <a:pathLst>
                                <a:path extrusionOk="0" h="2540" w="5401945">
                                  <a:moveTo>
                                    <a:pt x="5399024" y="0"/>
                                  </a:moveTo>
                                  <a:lnTo>
                                    <a:pt x="2540" y="0"/>
                                  </a:lnTo>
                                  <a:lnTo>
                                    <a:pt x="0" y="0"/>
                                  </a:lnTo>
                                  <a:lnTo>
                                    <a:pt x="0" y="2540"/>
                                  </a:lnTo>
                                  <a:lnTo>
                                    <a:pt x="2540" y="2540"/>
                                  </a:lnTo>
                                  <a:lnTo>
                                    <a:pt x="5399024" y="2540"/>
                                  </a:lnTo>
                                  <a:lnTo>
                                    <a:pt x="5399024" y="0"/>
                                  </a:lnTo>
                                  <a:close/>
                                </a:path>
                                <a:path extrusionOk="0" h="2540" w="5401945">
                                  <a:moveTo>
                                    <a:pt x="5401627" y="0"/>
                                  </a:moveTo>
                                  <a:lnTo>
                                    <a:pt x="5399087" y="0"/>
                                  </a:lnTo>
                                  <a:lnTo>
                                    <a:pt x="5399087" y="2540"/>
                                  </a:lnTo>
                                  <a:lnTo>
                                    <a:pt x="5401627" y="2540"/>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1590"/>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5401945" cy="21590"/>
                        </a:xfrm>
                        <a:prstGeom prst="rect"/>
                        <a:ln/>
                      </pic:spPr>
                    </pic:pic>
                  </a:graphicData>
                </a:graphic>
              </wp:anchor>
            </w:drawing>
          </mc:Fallback>
        </mc:AlternateContent>
      </w:r>
    </w:p>
    <w:p w:rsidR="00000000" w:rsidDel="00000000" w:rsidP="00000000" w:rsidRDefault="00000000" w:rsidRPr="00000000" w14:paraId="00000203">
      <w:pPr>
        <w:pStyle w:val="Heading1"/>
        <w:numPr>
          <w:ilvl w:val="1"/>
          <w:numId w:val="11"/>
        </w:numPr>
        <w:tabs>
          <w:tab w:val="left" w:leader="none" w:pos="1947"/>
        </w:tabs>
        <w:spacing w:after="0" w:before="230" w:line="240" w:lineRule="auto"/>
        <w:ind w:left="1947" w:right="0" w:hanging="388.0000000000001"/>
        <w:jc w:val="left"/>
        <w:rPr/>
      </w:pPr>
      <w:r w:rsidDel="00000000" w:rsidR="00000000" w:rsidRPr="00000000">
        <w:rPr>
          <w:rtl w:val="0"/>
        </w:rPr>
        <w:t xml:space="preserve">VISTA FÍSICA</w:t>
      </w:r>
    </w:p>
    <w:p w:rsidR="00000000" w:rsidDel="00000000" w:rsidP="00000000" w:rsidRDefault="00000000" w:rsidRPr="00000000" w14:paraId="00000204">
      <w:pPr>
        <w:pStyle w:val="Heading2"/>
        <w:numPr>
          <w:ilvl w:val="2"/>
          <w:numId w:val="11"/>
        </w:numPr>
        <w:tabs>
          <w:tab w:val="left" w:leader="none" w:pos="2117"/>
        </w:tabs>
        <w:spacing w:after="0" w:before="180" w:line="240" w:lineRule="auto"/>
        <w:ind w:left="2117" w:right="0" w:hanging="558.0000000000001"/>
        <w:jc w:val="left"/>
        <w:rPr/>
      </w:pPr>
      <w:r w:rsidDel="00000000" w:rsidR="00000000" w:rsidRPr="00000000">
        <w:rPr>
          <w:rtl w:val="0"/>
        </w:rPr>
        <w:t xml:space="preserve">Propósito</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vista física ilustra la distribución del software en los elementos de hardware de la infraestructura, mostrando cómo los componentes de software se mapean a nodos de procesamiento. Define la topología del sistema en términos de comunicación entre nodos.</w:t>
      </w:r>
    </w:p>
    <w:p w:rsidR="00000000" w:rsidDel="00000000" w:rsidP="00000000" w:rsidRDefault="00000000" w:rsidRPr="00000000" w14:paraId="00000206">
      <w:pPr>
        <w:pStyle w:val="Heading2"/>
        <w:numPr>
          <w:ilvl w:val="2"/>
          <w:numId w:val="11"/>
        </w:numPr>
        <w:tabs>
          <w:tab w:val="left" w:leader="none" w:pos="2117"/>
        </w:tabs>
        <w:spacing w:after="0" w:before="162" w:line="240" w:lineRule="auto"/>
        <w:ind w:left="2117" w:right="0" w:hanging="558.0000000000001"/>
        <w:jc w:val="left"/>
        <w:rPr/>
      </w:pPr>
      <w:r w:rsidDel="00000000" w:rsidR="00000000" w:rsidRPr="00000000">
        <w:rPr>
          <w:rtl w:val="0"/>
        </w:rPr>
        <w:t xml:space="preserve">Diagrama de despliegue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36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diagrama forma parte de la Vista Física. Muestra la infraestructura tecnológica del sistema, especificando los nodos (servidores, contenedores) y la distribución de los componentes en estos. Su objetivo es ayudar a dimensionar el entorno de ejecución y garantizar el cumplimiento de atributos de calidad como rendimiento y disponibilidad.</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309075" cy="3671316"/>
            <wp:effectExtent b="0" l="0" r="0" t="0"/>
            <wp:docPr id="3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09075" cy="3671316"/>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pStyle w:val="Heading2"/>
        <w:numPr>
          <w:ilvl w:val="2"/>
          <w:numId w:val="11"/>
        </w:numPr>
        <w:tabs>
          <w:tab w:val="left" w:leader="none" w:pos="2117"/>
        </w:tabs>
        <w:spacing w:after="0" w:before="0" w:line="400" w:lineRule="auto"/>
        <w:ind w:left="1559" w:right="6076" w:firstLine="0"/>
        <w:jc w:val="left"/>
        <w:rPr/>
      </w:pPr>
      <w:r w:rsidDel="00000000" w:rsidR="00000000" w:rsidRPr="00000000">
        <w:rPr>
          <w:rtl w:val="0"/>
        </w:rPr>
        <w:t xml:space="preserve">Descripción diagrama de despliegue Zona DMZ (Red Fronteriza):</w:t>
      </w:r>
    </w:p>
    <w:p w:rsidR="00000000" w:rsidDel="00000000" w:rsidP="00000000" w:rsidRDefault="00000000" w:rsidRPr="00000000" w14:paraId="0000020B">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0" w:line="268"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Puesto Control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Equipos cliente con interfaces tactiles y escáneres</w:t>
      </w:r>
    </w:p>
    <w:p w:rsidR="00000000" w:rsidDel="00000000" w:rsidP="00000000" w:rsidRDefault="00000000" w:rsidRPr="00000000" w14:paraId="0000020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Servidores Locales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Backup local para operación offline</w:t>
      </w:r>
    </w:p>
    <w:p w:rsidR="00000000" w:rsidDel="00000000" w:rsidP="00000000" w:rsidRDefault="00000000" w:rsidRPr="00000000" w14:paraId="0000020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Load Balancer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Distribución de carga entre servidores</w:t>
      </w:r>
    </w:p>
    <w:p w:rsidR="00000000" w:rsidDel="00000000" w:rsidP="00000000" w:rsidRDefault="00000000" w:rsidRPr="00000000" w14:paraId="0000020E">
      <w:pPr>
        <w:pStyle w:val="Heading2"/>
        <w:ind w:firstLine="1559"/>
        <w:rPr/>
      </w:pPr>
      <w:r w:rsidDel="00000000" w:rsidR="00000000" w:rsidRPr="00000000">
        <w:rPr>
          <w:rtl w:val="0"/>
        </w:rPr>
        <w:t xml:space="preserve">Data Center Principal (Chile):</w:t>
      </w:r>
    </w:p>
    <w:p w:rsidR="00000000" w:rsidDel="00000000" w:rsidP="00000000" w:rsidRDefault="00000000" w:rsidRPr="00000000" w14:paraId="0000020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Cluster Kubernetes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Orquestación de microservicios</w:t>
      </w:r>
    </w:p>
    <w:p w:rsidR="00000000" w:rsidDel="00000000" w:rsidP="00000000" w:rsidRDefault="00000000" w:rsidRPr="00000000" w14:paraId="0000021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Base Datos Master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PostgreSQL en alta disponibilidad</w:t>
      </w:r>
    </w:p>
    <w:p w:rsidR="00000000" w:rsidDel="00000000" w:rsidP="00000000" w:rsidRDefault="00000000" w:rsidRPr="00000000" w14:paraId="00000211">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Gateway Cluster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Múltiples instancias con balanceador</w:t>
      </w:r>
    </w:p>
    <w:p w:rsidR="00000000" w:rsidDel="00000000" w:rsidP="00000000" w:rsidRDefault="00000000" w:rsidRPr="00000000" w14:paraId="00000212">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Almacenamiento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SAN para documentos y backups</w:t>
      </w:r>
    </w:p>
    <w:p w:rsidR="00000000" w:rsidDel="00000000" w:rsidP="00000000" w:rsidRDefault="00000000" w:rsidRPr="00000000" w14:paraId="00000213">
      <w:pPr>
        <w:pStyle w:val="Heading2"/>
        <w:spacing w:before="180" w:lineRule="auto"/>
        <w:ind w:firstLine="1559"/>
        <w:rPr/>
      </w:pPr>
      <w:r w:rsidDel="00000000" w:rsidR="00000000" w:rsidRPr="00000000">
        <w:rPr>
          <w:rtl w:val="0"/>
        </w:rPr>
        <w:t xml:space="preserve">Cloud Privado (Contingencia):</w:t>
      </w:r>
    </w:p>
    <w:p w:rsidR="00000000" w:rsidDel="00000000" w:rsidP="00000000" w:rsidRDefault="00000000" w:rsidRPr="00000000" w14:paraId="0000021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Replica de Servicios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Instancias de respaldo en AWS/Azure</w:t>
      </w:r>
    </w:p>
    <w:p w:rsidR="00000000" w:rsidDel="00000000" w:rsidP="00000000" w:rsidRDefault="00000000" w:rsidRPr="00000000" w14:paraId="00000215">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Base Datos Replica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Sincronización en tiempo real</w:t>
      </w:r>
    </w:p>
    <w:p w:rsidR="00000000" w:rsidDel="00000000" w:rsidP="00000000" w:rsidRDefault="00000000" w:rsidRPr="00000000" w14:paraId="00000216">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CDN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Distribución de contenido estático</w:t>
      </w:r>
    </w:p>
    <w:p w:rsidR="00000000" w:rsidDel="00000000" w:rsidP="00000000" w:rsidRDefault="00000000" w:rsidRPr="00000000" w14:paraId="00000217">
      <w:pPr>
        <w:pStyle w:val="Heading2"/>
        <w:ind w:firstLine="1559"/>
        <w:rPr/>
      </w:pPr>
      <w:r w:rsidDel="00000000" w:rsidR="00000000" w:rsidRPr="00000000">
        <w:rPr>
          <w:rtl w:val="0"/>
        </w:rPr>
        <w:t xml:space="preserve">Conexiones Externas:</w:t>
      </w:r>
    </w:p>
    <w:p w:rsidR="00000000" w:rsidDel="00000000" w:rsidP="00000000" w:rsidRDefault="00000000" w:rsidRPr="00000000" w14:paraId="00000218">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VPN Segura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Hacia sistemas gubernamentales argentinos</w:t>
      </w:r>
    </w:p>
    <w:p w:rsidR="00000000" w:rsidDel="00000000" w:rsidP="00000000" w:rsidRDefault="00000000" w:rsidRPr="00000000" w14:paraId="00000219">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sectPr>
          <w:type w:val="nextPage"/>
          <w:pgSz w:h="16840" w:w="11910" w:orient="portrait"/>
          <w:pgMar w:bottom="280" w:top="1440" w:left="141" w:right="283" w:header="360" w:footer="360"/>
        </w:sect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Seguras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Integración con organismos públicos chilenos</w:t>
      </w:r>
    </w:p>
    <w:p w:rsidR="00000000" w:rsidDel="00000000" w:rsidP="00000000" w:rsidRDefault="00000000" w:rsidRPr="00000000" w14:paraId="0000021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Internet Público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notificaciones y servicios complementarios</w:t>
      </w:r>
    </w:p>
    <w:p w:rsidR="00000000" w:rsidDel="00000000" w:rsidP="00000000" w:rsidRDefault="00000000" w:rsidRPr="00000000" w14:paraId="0000021B">
      <w:pPr>
        <w:pStyle w:val="Heading2"/>
        <w:ind w:firstLine="1559"/>
        <w:rPr/>
      </w:pPr>
      <w:r w:rsidDel="00000000" w:rsidR="00000000" w:rsidRPr="00000000">
        <w:rPr>
          <w:rtl w:val="0"/>
        </w:rPr>
        <w:t xml:space="preserve">Especificaciones Técnicas:</w:t>
      </w:r>
    </w:p>
    <w:p w:rsidR="00000000" w:rsidDel="00000000" w:rsidP="00000000" w:rsidRDefault="00000000" w:rsidRPr="00000000" w14:paraId="0000021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Servidores: 16 CPU cores, 64GB RAM, 1TB SSD</w:t>
      </w:r>
    </w:p>
    <w:p w:rsidR="00000000" w:rsidDel="00000000" w:rsidP="00000000" w:rsidRDefault="00000000" w:rsidRPr="00000000" w14:paraId="0000021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 Enlaces redundantes de 1Gbps mínimo</w:t>
      </w:r>
    </w:p>
    <w:p w:rsidR="00000000" w:rsidDel="00000000" w:rsidP="00000000" w:rsidRDefault="00000000" w:rsidRPr="00000000" w14:paraId="0000021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Seguridad: Firewalls enterprise y sistemas IDS/IPS</w:t>
      </w:r>
    </w:p>
    <w:p w:rsidR="00000000" w:rsidDel="00000000" w:rsidP="00000000" w:rsidRDefault="00000000" w:rsidRPr="00000000" w14:paraId="0000021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Monitoreo: Herramientas 24/7 para availability y performance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0955"/>
                <wp:effectExtent b="0" l="0" r="0" t="0"/>
                <wp:wrapTopAndBottom distB="0" distT="0"/>
                <wp:docPr id="12" name=""/>
                <a:graphic>
                  <a:graphicData uri="http://schemas.microsoft.com/office/word/2010/wordprocessingGroup">
                    <wpg:wgp>
                      <wpg:cNvGrpSpPr/>
                      <wpg:grpSpPr>
                        <a:xfrm>
                          <a:off x="2645025" y="3769500"/>
                          <a:ext cx="5401945" cy="20955"/>
                          <a:chOff x="2645025" y="3769500"/>
                          <a:chExt cx="5401950" cy="21000"/>
                        </a:xfrm>
                      </wpg:grpSpPr>
                      <wpg:grpSp>
                        <wpg:cNvGrpSpPr/>
                        <wpg:grpSpPr>
                          <a:xfrm>
                            <a:off x="2645028" y="3769523"/>
                            <a:ext cx="5402262" cy="20955"/>
                            <a:chOff x="0" y="0"/>
                            <a:chExt cx="5402262" cy="20955"/>
                          </a:xfrm>
                        </wpg:grpSpPr>
                        <wps:wsp>
                          <wps:cNvSpPr/>
                          <wps:cNvPr id="3" name="Shape 3"/>
                          <wps:spPr>
                            <a:xfrm>
                              <a:off x="0" y="0"/>
                              <a:ext cx="540192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5400040" cy="20320"/>
                            </a:xfrm>
                            <a:custGeom>
                              <a:rect b="b" l="l" r="r" t="t"/>
                              <a:pathLst>
                                <a:path extrusionOk="0" h="20320" w="5400040">
                                  <a:moveTo>
                                    <a:pt x="5400040" y="0"/>
                                  </a:moveTo>
                                  <a:lnTo>
                                    <a:pt x="0" y="0"/>
                                  </a:lnTo>
                                  <a:lnTo>
                                    <a:pt x="0" y="20320"/>
                                  </a:lnTo>
                                  <a:lnTo>
                                    <a:pt x="5400040" y="20320"/>
                                  </a:lnTo>
                                  <a:lnTo>
                                    <a:pt x="5400040" y="0"/>
                                  </a:lnTo>
                                  <a:close/>
                                </a:path>
                              </a:pathLst>
                            </a:custGeom>
                            <a:solidFill>
                              <a:srgbClr val="9F9F9F"/>
                            </a:solidFill>
                            <a:ln>
                              <a:noFill/>
                            </a:ln>
                          </wps:spPr>
                          <wps:bodyPr anchorCtr="0" anchor="ctr" bIns="91425" lIns="91425" spcFirstLastPara="1" rIns="91425" wrap="square" tIns="91425">
                            <a:noAutofit/>
                          </wps:bodyPr>
                        </wps:wsp>
                        <wps:wsp>
                          <wps:cNvSpPr/>
                          <wps:cNvPr id="84" name="Shape 84"/>
                          <wps:spPr>
                            <a:xfrm>
                              <a:off x="5399404" y="635"/>
                              <a:ext cx="2540" cy="2540"/>
                            </a:xfrm>
                            <a:custGeom>
                              <a:rect b="b" l="l" r="r" t="t"/>
                              <a:pathLst>
                                <a:path extrusionOk="0" h="2540" w="2540">
                                  <a:moveTo>
                                    <a:pt x="2540" y="0"/>
                                  </a:moveTo>
                                  <a:lnTo>
                                    <a:pt x="0" y="0"/>
                                  </a:lnTo>
                                  <a:lnTo>
                                    <a:pt x="0" y="2540"/>
                                  </a:lnTo>
                                  <a:lnTo>
                                    <a:pt x="2540" y="25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85" name="Shape 85"/>
                          <wps:spPr>
                            <a:xfrm>
                              <a:off x="317" y="634"/>
                              <a:ext cx="5401945" cy="17780"/>
                            </a:xfrm>
                            <a:custGeom>
                              <a:rect b="b" l="l" r="r" t="t"/>
                              <a:pathLst>
                                <a:path extrusionOk="0" h="17780" w="5401945">
                                  <a:moveTo>
                                    <a:pt x="2540" y="2540"/>
                                  </a:moveTo>
                                  <a:lnTo>
                                    <a:pt x="0" y="2540"/>
                                  </a:lnTo>
                                  <a:lnTo>
                                    <a:pt x="0" y="17780"/>
                                  </a:lnTo>
                                  <a:lnTo>
                                    <a:pt x="2540" y="17780"/>
                                  </a:lnTo>
                                  <a:lnTo>
                                    <a:pt x="2540" y="2540"/>
                                  </a:lnTo>
                                  <a:close/>
                                </a:path>
                                <a:path extrusionOk="0" h="17780" w="5401945">
                                  <a:moveTo>
                                    <a:pt x="5401627" y="0"/>
                                  </a:moveTo>
                                  <a:lnTo>
                                    <a:pt x="5399087" y="0"/>
                                  </a:lnTo>
                                  <a:lnTo>
                                    <a:pt x="5399087" y="2540"/>
                                  </a:lnTo>
                                  <a:lnTo>
                                    <a:pt x="5401627" y="2540"/>
                                  </a:lnTo>
                                  <a:lnTo>
                                    <a:pt x="5401627" y="0"/>
                                  </a:lnTo>
                                  <a:close/>
                                </a:path>
                              </a:pathLst>
                            </a:custGeom>
                            <a:solidFill>
                              <a:srgbClr val="9F9F9F"/>
                            </a:solidFill>
                            <a:ln>
                              <a:noFill/>
                            </a:ln>
                          </wps:spPr>
                          <wps:bodyPr anchorCtr="0" anchor="ctr" bIns="91425" lIns="91425" spcFirstLastPara="1" rIns="91425" wrap="square" tIns="91425">
                            <a:noAutofit/>
                          </wps:bodyPr>
                        </wps:wsp>
                        <wps:wsp>
                          <wps:cNvSpPr/>
                          <wps:cNvPr id="86" name="Shape 86"/>
                          <wps:spPr>
                            <a:xfrm>
                              <a:off x="5399404" y="3175"/>
                              <a:ext cx="2540" cy="15240"/>
                            </a:xfrm>
                            <a:custGeom>
                              <a:rect b="b" l="l" r="r" t="t"/>
                              <a:pathLst>
                                <a:path extrusionOk="0" h="15240" w="2540">
                                  <a:moveTo>
                                    <a:pt x="2540" y="0"/>
                                  </a:moveTo>
                                  <a:lnTo>
                                    <a:pt x="0" y="0"/>
                                  </a:lnTo>
                                  <a:lnTo>
                                    <a:pt x="0" y="15240"/>
                                  </a:lnTo>
                                  <a:lnTo>
                                    <a:pt x="2540" y="15240"/>
                                  </a:lnTo>
                                  <a:lnTo>
                                    <a:pt x="2540" y="0"/>
                                  </a:lnTo>
                                  <a:close/>
                                </a:path>
                              </a:pathLst>
                            </a:custGeom>
                            <a:solidFill>
                              <a:srgbClr val="E2E2E2"/>
                            </a:solidFill>
                            <a:ln>
                              <a:noFill/>
                            </a:ln>
                          </wps:spPr>
                          <wps:bodyPr anchorCtr="0" anchor="ctr" bIns="91425" lIns="91425" spcFirstLastPara="1" rIns="91425" wrap="square" tIns="91425">
                            <a:noAutofit/>
                          </wps:bodyPr>
                        </wps:wsp>
                        <wps:wsp>
                          <wps:cNvSpPr/>
                          <wps:cNvPr id="87" name="Shape 87"/>
                          <wps:spPr>
                            <a:xfrm>
                              <a:off x="317" y="18415"/>
                              <a:ext cx="2540" cy="2540"/>
                            </a:xfrm>
                            <a:custGeom>
                              <a:rect b="b" l="l" r="r" t="t"/>
                              <a:pathLst>
                                <a:path extrusionOk="0" h="2540" w="2540">
                                  <a:moveTo>
                                    <a:pt x="2540" y="0"/>
                                  </a:moveTo>
                                  <a:lnTo>
                                    <a:pt x="0" y="0"/>
                                  </a:lnTo>
                                  <a:lnTo>
                                    <a:pt x="0" y="2540"/>
                                  </a:lnTo>
                                  <a:lnTo>
                                    <a:pt x="2540" y="2540"/>
                                  </a:lnTo>
                                  <a:lnTo>
                                    <a:pt x="2540" y="0"/>
                                  </a:lnTo>
                                  <a:close/>
                                </a:path>
                              </a:pathLst>
                            </a:custGeom>
                            <a:solidFill>
                              <a:srgbClr val="9F9F9F"/>
                            </a:solidFill>
                            <a:ln>
                              <a:noFill/>
                            </a:ln>
                          </wps:spPr>
                          <wps:bodyPr anchorCtr="0" anchor="ctr" bIns="91425" lIns="91425" spcFirstLastPara="1" rIns="91425" wrap="square" tIns="91425">
                            <a:noAutofit/>
                          </wps:bodyPr>
                        </wps:wsp>
                        <wps:wsp>
                          <wps:cNvSpPr/>
                          <wps:cNvPr id="88" name="Shape 88"/>
                          <wps:spPr>
                            <a:xfrm>
                              <a:off x="317" y="18414"/>
                              <a:ext cx="5401945" cy="2540"/>
                            </a:xfrm>
                            <a:custGeom>
                              <a:rect b="b" l="l" r="r" t="t"/>
                              <a:pathLst>
                                <a:path extrusionOk="0" h="2540" w="5401945">
                                  <a:moveTo>
                                    <a:pt x="5399024" y="0"/>
                                  </a:moveTo>
                                  <a:lnTo>
                                    <a:pt x="2540" y="0"/>
                                  </a:lnTo>
                                  <a:lnTo>
                                    <a:pt x="0" y="0"/>
                                  </a:lnTo>
                                  <a:lnTo>
                                    <a:pt x="0" y="2540"/>
                                  </a:lnTo>
                                  <a:lnTo>
                                    <a:pt x="2540" y="2540"/>
                                  </a:lnTo>
                                  <a:lnTo>
                                    <a:pt x="5399024" y="2540"/>
                                  </a:lnTo>
                                  <a:lnTo>
                                    <a:pt x="5399024" y="0"/>
                                  </a:lnTo>
                                  <a:close/>
                                </a:path>
                                <a:path extrusionOk="0" h="2540" w="5401945">
                                  <a:moveTo>
                                    <a:pt x="5401627" y="0"/>
                                  </a:moveTo>
                                  <a:lnTo>
                                    <a:pt x="5399087" y="0"/>
                                  </a:lnTo>
                                  <a:lnTo>
                                    <a:pt x="5399087" y="2540"/>
                                  </a:lnTo>
                                  <a:lnTo>
                                    <a:pt x="5401627" y="2540"/>
                                  </a:lnTo>
                                  <a:lnTo>
                                    <a:pt x="5401627"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228600</wp:posOffset>
                </wp:positionV>
                <wp:extent cx="5401945" cy="20955"/>
                <wp:effectExtent b="0" l="0" r="0" t="0"/>
                <wp:wrapTopAndBottom distB="0" distT="0"/>
                <wp:docPr id="12"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5401945" cy="20955"/>
                        </a:xfrm>
                        <a:prstGeom prst="rect"/>
                        <a:ln/>
                      </pic:spPr>
                    </pic:pic>
                  </a:graphicData>
                </a:graphic>
              </wp:anchor>
            </w:drawing>
          </mc:Fallback>
        </mc:AlternateContent>
      </w:r>
    </w:p>
    <w:p w:rsidR="00000000" w:rsidDel="00000000" w:rsidP="00000000" w:rsidRDefault="00000000" w:rsidRPr="00000000" w14:paraId="00000221">
      <w:pPr>
        <w:pStyle w:val="Heading1"/>
        <w:numPr>
          <w:ilvl w:val="0"/>
          <w:numId w:val="11"/>
        </w:numPr>
        <w:tabs>
          <w:tab w:val="left" w:leader="none" w:pos="1777"/>
        </w:tabs>
        <w:spacing w:after="0" w:before="226" w:line="240" w:lineRule="auto"/>
        <w:ind w:left="1777" w:right="0" w:hanging="218.0000000000001"/>
        <w:jc w:val="left"/>
        <w:rPr/>
      </w:pPr>
      <w:r w:rsidDel="00000000" w:rsidR="00000000" w:rsidRPr="00000000">
        <w:rPr>
          <w:rtl w:val="0"/>
        </w:rPr>
        <w:t xml:space="preserve">REQUISITOS DE CALIDAD</w:t>
      </w:r>
    </w:p>
    <w:p w:rsidR="00000000" w:rsidDel="00000000" w:rsidP="00000000" w:rsidRDefault="00000000" w:rsidRPr="00000000" w14:paraId="00000222">
      <w:pPr>
        <w:pStyle w:val="Heading2"/>
        <w:numPr>
          <w:ilvl w:val="1"/>
          <w:numId w:val="11"/>
        </w:numPr>
        <w:tabs>
          <w:tab w:val="left" w:leader="none" w:pos="1947"/>
        </w:tabs>
        <w:spacing w:after="0" w:before="184" w:line="240" w:lineRule="auto"/>
        <w:ind w:left="1947" w:right="0" w:hanging="388.0000000000001"/>
        <w:jc w:val="left"/>
        <w:rPr/>
      </w:pPr>
      <w:r w:rsidDel="00000000" w:rsidR="00000000" w:rsidRPr="00000000">
        <w:rPr>
          <w:rtl w:val="0"/>
        </w:rPr>
        <w:t xml:space="preserve">Propósito</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Definir los atributos de calidad que debe cumplir el sistema para garantizar su operación efectiva en el entorno fronterizo, estableciendo métricas específicas y métodos de evaluación para cada atributo.</w:t>
      </w:r>
    </w:p>
    <w:p w:rsidR="00000000" w:rsidDel="00000000" w:rsidP="00000000" w:rsidRDefault="00000000" w:rsidRPr="00000000" w14:paraId="0000022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947"/>
        </w:tabs>
        <w:spacing w:after="0" w:before="162" w:line="240" w:lineRule="auto"/>
        <w:ind w:left="1947" w:right="0" w:hanging="388.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Atributos de calidad</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tbl>
      <w:tblPr>
        <w:tblStyle w:val="Table11"/>
        <w:tblW w:w="8490.0" w:type="dxa"/>
        <w:jc w:val="left"/>
        <w:tblInd w:w="157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1764"/>
        <w:gridCol w:w="3508"/>
        <w:gridCol w:w="3218"/>
        <w:tblGridChange w:id="0">
          <w:tblGrid>
            <w:gridCol w:w="1764"/>
            <w:gridCol w:w="3508"/>
            <w:gridCol w:w="3218"/>
          </w:tblGrid>
        </w:tblGridChange>
      </w:tblGrid>
      <w:tr>
        <w:trPr>
          <w:cantSplit w:val="0"/>
          <w:trHeight w:val="538" w:hRule="atLeast"/>
          <w:tblHeader w:val="0"/>
        </w:trPr>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1" w:right="8"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ATRIBUTO DE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8"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CALIDAD</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4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4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JUSTIFICACIÓN</w:t>
            </w:r>
          </w:p>
        </w:tc>
      </w:tr>
      <w:tr>
        <w:trPr>
          <w:cantSplit w:val="0"/>
          <w:trHeight w:val="1074" w:hRule="atLeast"/>
          <w:tblHeader w:val="0"/>
        </w:trPr>
        <w:tc>
          <w:tcPr>
            <w:tcBorders>
              <w:left w:color="000000" w:space="0" w:sz="0" w:val="nil"/>
            </w:tcBorders>
            <w:shd w:fill="a4a4a4" w:val="cle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Disponibilidad</w:t>
            </w:r>
          </w:p>
        </w:tc>
        <w:tc>
          <w:tcPr>
            <w:tcBorders>
              <w:right w:color="000000" w:space="0" w:sz="0" w:val="nil"/>
            </w:tcBorders>
            <w:shd w:fill="dbdbdb" w:val="clea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9" w:right="6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debe estar operativo 99.5% del tiempo (máximo 36 horas de downtime anual)</w:t>
            </w:r>
          </w:p>
        </w:tc>
        <w:tc>
          <w:tcPr>
            <w:tcBorders>
              <w:left w:color="000000" w:space="0" w:sz="0" w:val="nil"/>
              <w:right w:color="000000" w:space="0" w:sz="0" w:val="nil"/>
            </w:tcBorders>
            <w:shd w:fill="dbdbdb" w:val="clea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7" w:right="14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cruces fronterizos operan 24/7 y las interrupciones afectan directamente el tráfico</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internacional</w:t>
            </w:r>
          </w:p>
        </w:tc>
      </w:tr>
      <w:tr>
        <w:trPr>
          <w:cantSplit w:val="0"/>
          <w:trHeight w:val="1073" w:hRule="atLeast"/>
          <w:tblHeader w:val="0"/>
        </w:trPr>
        <w:tc>
          <w:tcPr>
            <w:tcBorders>
              <w:left w:color="000000" w:space="0" w:sz="0" w:val="nil"/>
            </w:tcBorders>
            <w:shd w:fill="a4a4a4" w:val="cle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Rendimiento</w:t>
            </w:r>
          </w:p>
        </w:tc>
        <w:tc>
          <w:tcPr>
            <w:tcBorders>
              <w:right w:color="000000" w:space="0" w:sz="0" w:val="nil"/>
            </w:tcBorders>
            <w:shd w:fill="ececec" w:val="cle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9" w:right="6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Tiempo de respuesta menor a 3 segundos para operaciones críticas y capacidad para 1000 usuarios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simultáneos</w:t>
            </w:r>
          </w:p>
        </w:tc>
        <w:tc>
          <w:tcPr>
            <w:tcBorders>
              <w:left w:color="000000" w:space="0" w:sz="0" w:val="nil"/>
              <w:right w:color="000000" w:space="0" w:sz="0" w:val="nil"/>
            </w:tcBorders>
            <w:shd w:fill="ececec" w:val="cle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tiempos de espera prolongados generan congestión vehicular y afectan la experiencia</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 usuario</w:t>
            </w:r>
          </w:p>
        </w:tc>
      </w:tr>
      <w:tr>
        <w:trPr>
          <w:cantSplit w:val="0"/>
          <w:trHeight w:val="1074" w:hRule="atLeast"/>
          <w:tblHeader w:val="0"/>
        </w:trPr>
        <w:tc>
          <w:tcPr>
            <w:tcBorders>
              <w:left w:color="000000" w:space="0" w:sz="0" w:val="nil"/>
            </w:tcBorders>
            <w:shd w:fill="a4a4a4" w:val="cle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Seguridad</w:t>
            </w:r>
          </w:p>
        </w:tc>
        <w:tc>
          <w:tcPr>
            <w:tcBorders>
              <w:right w:color="000000" w:space="0" w:sz="0" w:val="nil"/>
            </w:tcBorders>
            <w:shd w:fill="dbdbdb" w:val="cle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9" w:right="6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Encriptación end-to-end, autenticación multifactor y auditoría completa de todas las operaciones</w:t>
            </w:r>
          </w:p>
        </w:tc>
        <w:tc>
          <w:tcPr>
            <w:tcBorders>
              <w:left w:color="000000" w:space="0" w:sz="0" w:val="nil"/>
              <w:right w:color="000000" w:space="0" w:sz="0" w:val="nil"/>
            </w:tcBorders>
            <w:shd w:fill="dbdbdb" w:val="cle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de información sensible personal y gubernamental requiere máximos estándares de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seguridad</w:t>
            </w:r>
          </w:p>
        </w:tc>
      </w:tr>
      <w:tr>
        <w:trPr>
          <w:cantSplit w:val="0"/>
          <w:trHeight w:val="806" w:hRule="atLeast"/>
          <w:tblHeader w:val="0"/>
        </w:trPr>
        <w:tc>
          <w:tcPr>
            <w:tcBorders>
              <w:left w:color="000000" w:space="0" w:sz="0" w:val="nil"/>
            </w:tcBorders>
            <w:shd w:fill="a4a4a4" w:val="cle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Usabilidad</w:t>
            </w:r>
          </w:p>
        </w:tc>
        <w:tc>
          <w:tcPr>
            <w:tcBorders>
              <w:right w:color="000000" w:space="0" w:sz="0" w:val="nil"/>
            </w:tcBorders>
            <w:shd w:fill="ececec" w:val="cle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9" w:right="6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Interfaces intuitivas con tiempo de aprendizaje menor a 2 horas para</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usuarios novatos</w:t>
            </w:r>
          </w:p>
        </w:tc>
        <w:tc>
          <w:tcPr>
            <w:tcBorders>
              <w:left w:color="000000" w:space="0" w:sz="0" w:val="nil"/>
              <w:right w:color="000000" w:space="0" w:sz="0" w:val="nil"/>
            </w:tcBorders>
            <w:shd w:fill="ececec" w:val="clea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rotativo y conductores ocasionales deben poder usar el</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sin capacitación extensa</w:t>
            </w:r>
          </w:p>
        </w:tc>
      </w:tr>
      <w:tr>
        <w:trPr>
          <w:cantSplit w:val="0"/>
          <w:trHeight w:val="806" w:hRule="atLeast"/>
          <w:tblHeader w:val="0"/>
        </w:trPr>
        <w:tc>
          <w:tcPr>
            <w:tcBorders>
              <w:left w:color="000000" w:space="0" w:sz="0" w:val="nil"/>
            </w:tcBorders>
            <w:shd w:fill="a4a4a4" w:val="clea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Escalabilidad</w:t>
            </w:r>
          </w:p>
        </w:tc>
        <w:tc>
          <w:tcPr>
            <w:tcBorders>
              <w:right w:color="000000" w:space="0" w:sz="0" w:val="nil"/>
            </w:tcBorders>
            <w:shd w:fill="dbdbdb" w:val="clea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9" w:right="6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Capacidad de incrementar recursos automáticamente hasta 300% de la</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carga base</w:t>
            </w:r>
          </w:p>
        </w:tc>
        <w:tc>
          <w:tcPr>
            <w:tcBorders>
              <w:left w:color="000000" w:space="0" w:sz="0" w:val="nil"/>
              <w:right w:color="000000" w:space="0" w:sz="0" w:val="nil"/>
            </w:tcBorders>
            <w:shd w:fill="dbdbdb" w:val="cle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Temporadas turísticas y eventos especiales pueden triplicar el</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tráfico normal</w:t>
            </w:r>
          </w:p>
        </w:tc>
      </w:tr>
      <w:tr>
        <w:trPr>
          <w:cantSplit w:val="0"/>
          <w:trHeight w:val="805" w:hRule="atLeast"/>
          <w:tblHeader w:val="0"/>
        </w:trPr>
        <w:tc>
          <w:tcPr>
            <w:tcBorders>
              <w:left w:color="000000" w:space="0" w:sz="0" w:val="nil"/>
            </w:tcBorders>
            <w:shd w:fill="a4a4a4" w:val="clea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Mantenibilidad</w:t>
            </w:r>
          </w:p>
        </w:tc>
        <w:tc>
          <w:tcPr>
            <w:tcBorders>
              <w:right w:color="000000" w:space="0" w:sz="0" w:val="nil"/>
            </w:tcBorders>
            <w:shd w:fill="ececec" w:val="cle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9" w:right="6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Posibilidad de actualizar componentes sin afectar la</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operación general del sistema</w:t>
            </w:r>
          </w:p>
        </w:tc>
        <w:tc>
          <w:tcPr>
            <w:tcBorders>
              <w:left w:color="000000" w:space="0" w:sz="0" w:val="nil"/>
              <w:right w:color="000000" w:space="0" w:sz="0" w:val="nil"/>
            </w:tcBorders>
            <w:shd w:fill="ececec" w:val="clea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7" w:right="64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Actualizaciones normativas frecuentes requieren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modificaciones ágiles al sistema</w:t>
            </w:r>
          </w:p>
        </w:tc>
      </w:tr>
      <w:tr>
        <w:trPr>
          <w:cantSplit w:val="0"/>
          <w:trHeight w:val="806" w:hRule="atLeast"/>
          <w:tblHeader w:val="0"/>
        </w:trPr>
        <w:tc>
          <w:tcPr>
            <w:tcBorders>
              <w:left w:color="000000" w:space="0" w:sz="0" w:val="nil"/>
              <w:bottom w:color="000000" w:space="0" w:sz="0" w:val="nil"/>
            </w:tcBorders>
            <w:shd w:fill="a4a4a4" w:val="clea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Portabilidad</w:t>
            </w:r>
          </w:p>
        </w:tc>
        <w:tc>
          <w:tcPr>
            <w:tcBorders>
              <w:right w:color="000000" w:space="0" w:sz="0" w:val="nil"/>
            </w:tcBorders>
            <w:shd w:fill="dbdbdb" w:val="clea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 w:right="6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Funcionamiento en diferentes navegadores y dispositivos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móviles/tablets</w:t>
            </w:r>
          </w:p>
        </w:tc>
        <w:tc>
          <w:tcPr>
            <w:tcBorders>
              <w:left w:color="000000" w:space="0" w:sz="0" w:val="nil"/>
              <w:right w:color="000000" w:space="0" w:sz="0" w:val="nil"/>
            </w:tcBorders>
            <w:shd w:fill="dbdbdb" w:val="clea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 w:right="14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Diversidad de equipos en puestos fronterizos y necesidad</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acceso remoto</w:t>
            </w:r>
          </w:p>
        </w:tc>
      </w:tr>
      <w:tr>
        <w:trPr>
          <w:cantSplit w:val="0"/>
          <w:trHeight w:val="807" w:hRule="atLeast"/>
          <w:tblHeader w:val="0"/>
        </w:trPr>
        <w:tc>
          <w:tcPr>
            <w:tcBorders>
              <w:top w:color="000000" w:space="0" w:sz="0" w:val="nil"/>
              <w:left w:color="000000" w:space="0" w:sz="0" w:val="nil"/>
              <w:bottom w:color="000000" w:space="0" w:sz="0" w:val="nil"/>
            </w:tcBorders>
            <w:shd w:fill="a4a4a4" w:val="clea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Accesibilidad</w:t>
            </w:r>
          </w:p>
        </w:tc>
        <w:tc>
          <w:tcPr>
            <w:tcBorders>
              <w:bottom w:color="000000" w:space="0" w:sz="0" w:val="nil"/>
              <w:right w:color="000000" w:space="0" w:sz="0" w:val="nil"/>
            </w:tcBorders>
            <w:shd w:fill="ececec" w:val="clea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 w:right="6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Cumplimiento WCAG 2.1 nivel AA para usuarios con discapacidades</w:t>
            </w:r>
          </w:p>
        </w:tc>
        <w:tc>
          <w:tcPr>
            <w:tcBorders>
              <w:left w:color="000000" w:space="0" w:sz="0" w:val="nil"/>
              <w:bottom w:color="000000" w:space="0" w:sz="0" w:val="nil"/>
              <w:right w:color="000000" w:space="0" w:sz="0" w:val="nil"/>
            </w:tcBorders>
            <w:shd w:fill="ececec" w:val="clea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 w:right="14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Garantizar acceso equitativo según normativas de inclusión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gubernamental</w:t>
            </w:r>
          </w:p>
        </w:tc>
      </w:tr>
    </w:tbl>
    <w:p w:rsidR="00000000" w:rsidDel="00000000" w:rsidP="00000000" w:rsidRDefault="00000000" w:rsidRPr="00000000" w14:paraId="0000024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947"/>
        </w:tabs>
        <w:spacing w:after="0" w:before="11" w:line="240" w:lineRule="auto"/>
        <w:ind w:left="1947" w:right="0" w:hanging="388.0000000000001"/>
        <w:jc w:val="left"/>
        <w:rPr>
          <w:smallCaps w:val="0"/>
          <w:strike w:val="0"/>
          <w:color w:val="000000"/>
          <w:u w:val="none"/>
          <w:shd w:fill="auto" w:val="clear"/>
          <w:vertAlign w:val="baseline"/>
        </w:rPr>
        <w:sectPr>
          <w:type w:val="nextPage"/>
          <w:pgSz w:h="16840" w:w="11910" w:orient="portrait"/>
          <w:pgMar w:bottom="280" w:top="1320" w:left="141" w:right="283" w:header="360" w:footer="360"/>
        </w:sect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Reglas y criterios de evaluación de calidad</w:t>
      </w:r>
    </w:p>
    <w:p w:rsidR="00000000" w:rsidDel="00000000" w:rsidP="00000000" w:rsidRDefault="00000000" w:rsidRPr="00000000" w14:paraId="00000250">
      <w:pPr>
        <w:spacing w:before="39" w:lineRule="auto"/>
        <w:ind w:left="1559" w:right="0" w:firstLine="0"/>
        <w:jc w:val="left"/>
        <w:rPr>
          <w:b w:val="1"/>
          <w:sz w:val="22"/>
          <w:szCs w:val="22"/>
        </w:rPr>
      </w:pPr>
      <w:r w:rsidDel="00000000" w:rsidR="00000000" w:rsidRPr="00000000">
        <w:rPr>
          <w:b w:val="1"/>
          <w:sz w:val="22"/>
          <w:szCs w:val="22"/>
          <w:rtl w:val="0"/>
        </w:rPr>
        <w:t xml:space="preserve">Disponibilidad:</w:t>
      </w:r>
    </w:p>
    <w:p w:rsidR="00000000" w:rsidDel="00000000" w:rsidP="00000000" w:rsidRDefault="00000000" w:rsidRPr="00000000" w14:paraId="0000025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Métrica: Uptime del sistema medido cada 5 minutos</w:t>
      </w:r>
    </w:p>
    <w:p w:rsidR="00000000" w:rsidDel="00000000" w:rsidP="00000000" w:rsidRDefault="00000000" w:rsidRPr="00000000" w14:paraId="0000025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Prometheus + Grafana para monitoreo continuo</w:t>
      </w:r>
    </w:p>
    <w:p w:rsidR="00000000" w:rsidDel="00000000" w:rsidP="00000000" w:rsidRDefault="00000000" w:rsidRPr="00000000" w14:paraId="0000025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 SLA de 99.5% con penalizaciones contractuales por incumplimiento</w:t>
      </w:r>
    </w:p>
    <w:p w:rsidR="00000000" w:rsidDel="00000000" w:rsidP="00000000" w:rsidRDefault="00000000" w:rsidRPr="00000000" w14:paraId="00000254">
      <w:pPr>
        <w:pStyle w:val="Heading2"/>
        <w:spacing w:before="180" w:lineRule="auto"/>
        <w:ind w:firstLine="1559"/>
        <w:rPr/>
      </w:pPr>
      <w:r w:rsidDel="00000000" w:rsidR="00000000" w:rsidRPr="00000000">
        <w:rPr>
          <w:rtl w:val="0"/>
        </w:rPr>
        <w:t xml:space="preserve">Rendimiento:</w:t>
      </w:r>
    </w:p>
    <w:p w:rsidR="00000000" w:rsidDel="00000000" w:rsidP="00000000" w:rsidRDefault="00000000" w:rsidRPr="00000000" w14:paraId="0000025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Métrica: Tiempo de respuesta percentil 95 &lt; 3 segundos</w:t>
      </w:r>
    </w:p>
    <w:p w:rsidR="00000000" w:rsidDel="00000000" w:rsidP="00000000" w:rsidRDefault="00000000" w:rsidRPr="00000000" w14:paraId="0000025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JMeter para pruebas de carga, New Relic para monitoreo APM</w:t>
      </w:r>
    </w:p>
    <w:p w:rsidR="00000000" w:rsidDel="00000000" w:rsidP="00000000" w:rsidRDefault="00000000" w:rsidRPr="00000000" w14:paraId="0000025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 Pruebas semanales con 1000 usuarios virtuales simultáneos</w:t>
      </w:r>
    </w:p>
    <w:p w:rsidR="00000000" w:rsidDel="00000000" w:rsidP="00000000" w:rsidRDefault="00000000" w:rsidRPr="00000000" w14:paraId="00000258">
      <w:pPr>
        <w:pStyle w:val="Heading2"/>
        <w:spacing w:before="184" w:lineRule="auto"/>
        <w:ind w:firstLine="1559"/>
        <w:rPr/>
      </w:pPr>
      <w:r w:rsidDel="00000000" w:rsidR="00000000" w:rsidRPr="00000000">
        <w:rPr>
          <w:rtl w:val="0"/>
        </w:rPr>
        <w:t xml:space="preserve">Seguridad:</w:t>
      </w:r>
    </w:p>
    <w:p w:rsidR="00000000" w:rsidDel="00000000" w:rsidP="00000000" w:rsidRDefault="00000000" w:rsidRPr="00000000" w14:paraId="0000025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Métrica: Zero vulnerabilidades críticas en auditorías trimestrales</w:t>
      </w:r>
    </w:p>
    <w:p w:rsidR="00000000" w:rsidDel="00000000" w:rsidP="00000000" w:rsidRDefault="00000000" w:rsidRPr="00000000" w14:paraId="0000025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SonarQube, OWASP ZAP, auditorías externas</w:t>
      </w:r>
    </w:p>
    <w:p w:rsidR="00000000" w:rsidDel="00000000" w:rsidP="00000000" w:rsidRDefault="00000000" w:rsidRPr="00000000" w14:paraId="0000025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 Penetration testing semestral por empresa certificada</w:t>
      </w:r>
    </w:p>
    <w:p w:rsidR="00000000" w:rsidDel="00000000" w:rsidP="00000000" w:rsidRDefault="00000000" w:rsidRPr="00000000" w14:paraId="0000025C">
      <w:pPr>
        <w:pStyle w:val="Heading2"/>
        <w:ind w:firstLine="1559"/>
        <w:rPr/>
      </w:pPr>
      <w:r w:rsidDel="00000000" w:rsidR="00000000" w:rsidRPr="00000000">
        <w:rPr>
          <w:rtl w:val="0"/>
        </w:rPr>
        <w:t xml:space="preserve">Usabilidad:</w:t>
      </w:r>
    </w:p>
    <w:p w:rsidR="00000000" w:rsidDel="00000000" w:rsidP="00000000" w:rsidRDefault="00000000" w:rsidRPr="00000000" w14:paraId="0000025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Métrica: Tiempo de completar tarea estándar &lt; 5 minutos por usuario entrenado</w:t>
      </w:r>
    </w:p>
    <w:p w:rsidR="00000000" w:rsidDel="00000000" w:rsidP="00000000" w:rsidRDefault="00000000" w:rsidRPr="00000000" w14:paraId="0000025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Tests de usabilidad con usuarios reales, analytics de uso</w:t>
      </w:r>
    </w:p>
    <w:p w:rsidR="00000000" w:rsidDel="00000000" w:rsidP="00000000" w:rsidRDefault="00000000" w:rsidRPr="00000000" w14:paraId="0000025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 Satisfacción del usuario superior a 8/10 en encuestas trimestrales</w:t>
      </w:r>
    </w:p>
    <w:p w:rsidR="00000000" w:rsidDel="00000000" w:rsidP="00000000" w:rsidRDefault="00000000" w:rsidRPr="00000000" w14:paraId="00000260">
      <w:pPr>
        <w:pStyle w:val="Heading2"/>
        <w:ind w:firstLine="1559"/>
        <w:rPr/>
      </w:pPr>
      <w:r w:rsidDel="00000000" w:rsidR="00000000" w:rsidRPr="00000000">
        <w:rPr>
          <w:rtl w:val="0"/>
        </w:rPr>
        <w:t xml:space="preserve">Escalabilidad:</w:t>
      </w:r>
    </w:p>
    <w:p w:rsidR="00000000" w:rsidDel="00000000" w:rsidP="00000000" w:rsidRDefault="00000000" w:rsidRPr="00000000" w14:paraId="0000026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Métrica: Auto-scaling activado cuando CPU &gt; 70% por 5 minutos</w:t>
      </w:r>
    </w:p>
    <w:p w:rsidR="00000000" w:rsidDel="00000000" w:rsidP="00000000" w:rsidRDefault="00000000" w:rsidRPr="00000000" w14:paraId="0000026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Kubernetes HPA, métricas de infraestructura</w:t>
      </w:r>
    </w:p>
    <w:p w:rsidR="00000000" w:rsidDel="00000000" w:rsidP="00000000" w:rsidRDefault="00000000" w:rsidRPr="00000000" w14:paraId="0000026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 Soporte verificado para 3000 usuarios simultáneos en tests anuales</w:t>
      </w:r>
    </w:p>
    <w:p w:rsidR="00000000" w:rsidDel="00000000" w:rsidP="00000000" w:rsidRDefault="00000000" w:rsidRPr="00000000" w14:paraId="00000264">
      <w:pPr>
        <w:pStyle w:val="Heading2"/>
        <w:spacing w:before="180" w:lineRule="auto"/>
        <w:ind w:firstLine="1559"/>
        <w:rPr/>
      </w:pPr>
      <w:r w:rsidDel="00000000" w:rsidR="00000000" w:rsidRPr="00000000">
        <w:rPr>
          <w:rtl w:val="0"/>
        </w:rPr>
        <w:t xml:space="preserve">Mantenibilidad:</w:t>
      </w:r>
    </w:p>
    <w:p w:rsidR="00000000" w:rsidDel="00000000" w:rsidP="00000000" w:rsidRDefault="00000000" w:rsidRPr="00000000" w14:paraId="0000026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Métrica: Tiempo de deployment &lt; 15 minutos sin downtime</w:t>
      </w:r>
    </w:p>
    <w:p w:rsidR="00000000" w:rsidDel="00000000" w:rsidP="00000000" w:rsidRDefault="00000000" w:rsidRPr="00000000" w14:paraId="0000026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CI/CD pipeline con Jenkins/GitLab, blue-green deployment</w:t>
      </w:r>
    </w:p>
    <w:p w:rsidR="00000000" w:rsidDel="00000000" w:rsidP="00000000" w:rsidRDefault="00000000" w:rsidRPr="00000000" w14:paraId="0000026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Criterio: 90% de hotfixes implementados en menos de 24 horas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pStyle w:val="Heading1"/>
        <w:numPr>
          <w:ilvl w:val="0"/>
          <w:numId w:val="11"/>
        </w:numPr>
        <w:tabs>
          <w:tab w:val="left" w:leader="none" w:pos="1777"/>
        </w:tabs>
        <w:spacing w:after="0" w:before="0" w:line="240" w:lineRule="auto"/>
        <w:ind w:left="1777" w:right="0" w:hanging="218.0000000000001"/>
        <w:jc w:val="left"/>
        <w:rPr/>
      </w:pPr>
      <w:r w:rsidDel="00000000" w:rsidR="00000000" w:rsidRPr="00000000">
        <w:rPr>
          <w:rtl w:val="0"/>
        </w:rPr>
        <w:t xml:space="preserve">PRINCIPIOS DE DISEÑO APLICADOS</w:t>
      </w:r>
    </w:p>
    <w:p w:rsidR="00000000" w:rsidDel="00000000" w:rsidP="00000000" w:rsidRDefault="00000000" w:rsidRPr="00000000" w14:paraId="0000026D">
      <w:pPr>
        <w:pStyle w:val="Heading2"/>
        <w:numPr>
          <w:ilvl w:val="1"/>
          <w:numId w:val="11"/>
        </w:numPr>
        <w:tabs>
          <w:tab w:val="left" w:leader="none" w:pos="1947"/>
        </w:tabs>
        <w:spacing w:after="0" w:before="179" w:line="240" w:lineRule="auto"/>
        <w:ind w:left="1947" w:right="0" w:hanging="388.0000000000001"/>
        <w:jc w:val="left"/>
        <w:rPr/>
      </w:pPr>
      <w:r w:rsidDel="00000000" w:rsidR="00000000" w:rsidRPr="00000000">
        <w:rPr>
          <w:rtl w:val="0"/>
        </w:rPr>
        <w:t xml:space="preserve">Propósito</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36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aplicación de principios de diseño en el desarrollo del sistema tiene como propósito garantizar la creación de un software robusto, mantenible y escalable. Estos principios actúan como guías fundamentales que determinan la estructura y comportamiento del sistema, facilitando su desarrollo, implementación y evolución a lo largo del tiempo. La correcta</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61" w:lineRule="auto"/>
        <w:ind w:left="1559" w:right="140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aplicación de estos principios ayuda a reducir la complejidad inherente del software, mejora la calidad del código y permite adaptarse a cambios futuros con mayor facilidad.</w:t>
      </w:r>
    </w:p>
    <w:p w:rsidR="00000000" w:rsidDel="00000000" w:rsidP="00000000" w:rsidRDefault="00000000" w:rsidRPr="00000000" w14:paraId="00000270">
      <w:pPr>
        <w:pStyle w:val="Heading2"/>
        <w:numPr>
          <w:ilvl w:val="1"/>
          <w:numId w:val="11"/>
        </w:numPr>
        <w:tabs>
          <w:tab w:val="left" w:leader="none" w:pos="1947"/>
        </w:tabs>
        <w:spacing w:after="0" w:before="154" w:line="240" w:lineRule="auto"/>
        <w:ind w:left="1947" w:right="0" w:hanging="388.0000000000001"/>
        <w:jc w:val="left"/>
        <w:rPr/>
      </w:pPr>
      <w:r w:rsidDel="00000000" w:rsidR="00000000" w:rsidRPr="00000000">
        <w:rPr>
          <w:rtl w:val="0"/>
        </w:rPr>
        <w:t xml:space="preserve">Principios de diseño</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tbl>
      <w:tblPr>
        <w:tblStyle w:val="Table12"/>
        <w:tblW w:w="8490.0" w:type="dxa"/>
        <w:jc w:val="left"/>
        <w:tblInd w:w="157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1948"/>
        <w:gridCol w:w="2907"/>
        <w:gridCol w:w="3635"/>
        <w:tblGridChange w:id="0">
          <w:tblGrid>
            <w:gridCol w:w="1948"/>
            <w:gridCol w:w="2907"/>
            <w:gridCol w:w="3635"/>
          </w:tblGrid>
        </w:tblGridChange>
      </w:tblGrid>
      <w:tr>
        <w:trPr>
          <w:cantSplit w:val="0"/>
          <w:trHeight w:val="267" w:hRule="atLeast"/>
          <w:tblHeader w:val="0"/>
        </w:trPr>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9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PRINCIPIO</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33"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p>
        </w:tc>
        <w:tc>
          <w:tcPr>
            <w:tcBorders>
              <w:top w:color="000000" w:space="0" w:sz="0" w:val="nil"/>
              <w:left w:color="000000" w:space="0" w:sz="0" w:val="nil"/>
              <w:right w:color="000000" w:space="0" w:sz="0" w:val="nil"/>
            </w:tcBorders>
            <w:shd w:fill="a4a4a4" w:val="cle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5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APLICACIÓN EN EL SISTEMA</w:t>
            </w:r>
          </w:p>
        </w:tc>
      </w:tr>
      <w:tr>
        <w:trPr>
          <w:cantSplit w:val="0"/>
          <w:trHeight w:val="1882"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Cohesión</w:t>
            </w:r>
            <w:r w:rsidDel="00000000" w:rsidR="00000000" w:rsidRPr="00000000">
              <w:rPr>
                <w:rtl w:val="0"/>
              </w:rPr>
            </w:r>
          </w:p>
        </w:tc>
        <w:tc>
          <w:tcPr>
            <w:tcBorders>
              <w:left w:color="ffffff" w:space="0" w:sz="6" w:val="single"/>
              <w:right w:color="000000" w:space="0" w:sz="0" w:val="nil"/>
            </w:tcBorders>
            <w:shd w:fill="dbdbdb" w:val="clea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45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 módulo o clase tiene una única responsabilidad bien definida.</w:t>
            </w:r>
          </w:p>
        </w:tc>
        <w:tc>
          <w:tcPr>
            <w:tcBorders>
              <w:left w:color="000000" w:space="0" w:sz="0" w:val="nil"/>
              <w:right w:color="000000" w:space="0" w:sz="0" w:val="nil"/>
            </w:tcBorders>
            <w:shd w:fill="dbdbdb" w:val="clea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6" w:right="17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servicios están diseñados para realizar tareas específicas y no múltiples funciones. Por ejemplo, el servicio de gestión de vehículos se enfoca exclusivamente en las operaciones relacionadas con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vehículos.</w:t>
            </w:r>
          </w:p>
        </w:tc>
      </w:tr>
      <w:tr>
        <w:trPr>
          <w:cantSplit w:val="0"/>
          <w:trHeight w:val="1610"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55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Acoplamiento bajo</w:t>
            </w:r>
            <w:r w:rsidDel="00000000" w:rsidR="00000000" w:rsidRPr="00000000">
              <w:rPr>
                <w:rtl w:val="0"/>
              </w:rPr>
            </w:r>
          </w:p>
        </w:tc>
        <w:tc>
          <w:tcPr>
            <w:tcBorders>
              <w:left w:color="ffffff" w:space="0" w:sz="6" w:val="single"/>
              <w:right w:color="000000" w:space="0" w:sz="0" w:val="nil"/>
            </w:tcBorders>
            <w:shd w:fill="ececec" w:val="cle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9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módulos deben tener mínimas dependencias entre sí, permitiendo que los cambios en un módulo no afecten a otros.</w:t>
            </w:r>
          </w:p>
        </w:tc>
        <w:tc>
          <w:tcPr>
            <w:tcBorders>
              <w:left w:color="000000" w:space="0" w:sz="0" w:val="nil"/>
              <w:right w:color="000000" w:space="0" w:sz="0" w:val="nil"/>
            </w:tcBorders>
            <w:shd w:fill="ececec" w:val="cle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17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arquitectura implementa interfaces bien definidas entre componentes, permitiendo que los módulos de salida de vehículos operen de manera</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independiente pero coordinada.</w:t>
            </w:r>
          </w:p>
        </w:tc>
      </w:tr>
      <w:tr>
        <w:trPr>
          <w:cantSplit w:val="0"/>
          <w:trHeight w:val="2150"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Encapsulamiento</w:t>
            </w:r>
            <w:r w:rsidDel="00000000" w:rsidR="00000000" w:rsidRPr="00000000">
              <w:rPr>
                <w:rtl w:val="0"/>
              </w:rPr>
            </w:r>
          </w:p>
        </w:tc>
        <w:tc>
          <w:tcPr>
            <w:tcBorders>
              <w:left w:color="ffffff" w:space="0" w:sz="6" w:val="single"/>
              <w:right w:color="000000" w:space="0" w:sz="0" w:val="nil"/>
            </w:tcBorders>
            <w:shd w:fill="dbdbdb" w:val="clea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9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Ocultar los detalles internos de implementación y exponer solo lo necesario.</w:t>
            </w:r>
          </w:p>
        </w:tc>
        <w:tc>
          <w:tcPr>
            <w:tcBorders>
              <w:left w:color="000000" w:space="0" w:sz="0" w:val="nil"/>
              <w:right w:color="000000" w:space="0" w:sz="0" w:val="nil"/>
            </w:tcBorders>
            <w:shd w:fill="dbdbdb" w:val="clea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6" w:right="17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clases del sistema encapsulan sus datos y comportamientos, exponiendo solo métodos públicos necesarios. Por ejemplo, la clase Vehículo encapsula todos los atributos relacionados con un vehículo y solo expone métodos para</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operaciones permitidas.</w:t>
            </w:r>
          </w:p>
        </w:tc>
      </w:tr>
      <w:tr>
        <w:trPr>
          <w:cantSplit w:val="0"/>
          <w:trHeight w:val="1610"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Modularidad</w:t>
            </w:r>
            <w:r w:rsidDel="00000000" w:rsidR="00000000" w:rsidRPr="00000000">
              <w:rPr>
                <w:rtl w:val="0"/>
              </w:rPr>
            </w:r>
          </w:p>
        </w:tc>
        <w:tc>
          <w:tcPr>
            <w:tcBorders>
              <w:left w:color="ffffff" w:space="0" w:sz="6" w:val="single"/>
              <w:right w:color="000000" w:space="0" w:sz="0" w:val="nil"/>
            </w:tcBorders>
            <w:shd w:fill="ececec" w:val="clea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494"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División del sistema en componentes funcionales independientes.</w:t>
            </w:r>
          </w:p>
        </w:tc>
        <w:tc>
          <w:tcPr>
            <w:tcBorders>
              <w:left w:color="000000" w:space="0" w:sz="0" w:val="nil"/>
              <w:right w:color="000000" w:space="0" w:sz="0" w:val="nil"/>
            </w:tcBorders>
            <w:shd w:fill="ececec" w:val="clea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se ha dividido en módulos independientes (gestión de salida, reportes, administración) que pueden ser desarrollados, probados y</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mantenidos por separado.</w:t>
            </w:r>
          </w:p>
        </w:tc>
      </w:tr>
      <w:tr>
        <w:trPr>
          <w:cantSplit w:val="0"/>
          <w:trHeight w:val="1609" w:hRule="atLeast"/>
          <w:tblHeader w:val="0"/>
        </w:trPr>
        <w:tc>
          <w:tcPr>
            <w:tcBorders>
              <w:left w:color="000000" w:space="0" w:sz="0" w:val="nil"/>
              <w:right w:color="ffffff" w:space="0" w:sz="6" w:val="single"/>
            </w:tcBorders>
            <w:shd w:fill="a4a4a4" w:val="clea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Abstracción</w:t>
            </w:r>
            <w:r w:rsidDel="00000000" w:rsidR="00000000" w:rsidRPr="00000000">
              <w:rPr>
                <w:rtl w:val="0"/>
              </w:rPr>
            </w:r>
          </w:p>
        </w:tc>
        <w:tc>
          <w:tcPr>
            <w:tcBorders>
              <w:left w:color="ffffff" w:space="0" w:sz="6" w:val="single"/>
              <w:right w:color="000000" w:space="0" w:sz="0" w:val="nil"/>
            </w:tcBorders>
            <w:shd w:fill="dbdbdb" w:val="clea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14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Simplificar sistemas complejos enfocándose en lo esencial y ocultando detalles no relevantes.</w:t>
            </w:r>
          </w:p>
        </w:tc>
        <w:tc>
          <w:tcPr>
            <w:tcBorders>
              <w:left w:color="000000" w:space="0" w:sz="0" w:val="nil"/>
              <w:right w:color="000000" w:space="0" w:sz="0" w:val="nil"/>
            </w:tcBorders>
            <w:shd w:fill="dbdbdb" w:val="clea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17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utilizan interfaces y clases abstractas para definir comportamientos generales, permitiendo implementaciones específicas sin afectar a los</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consumidores de estas interfaces.</w:t>
            </w:r>
          </w:p>
        </w:tc>
      </w:tr>
      <w:tr>
        <w:trPr>
          <w:cantSplit w:val="0"/>
          <w:trHeight w:val="1882" w:hRule="atLeast"/>
          <w:tblHeader w:val="0"/>
        </w:trPr>
        <w:tc>
          <w:tcPr>
            <w:tcBorders>
              <w:left w:color="000000" w:space="0" w:sz="0" w:val="nil"/>
              <w:bottom w:color="000000" w:space="0" w:sz="0" w:val="nil"/>
              <w:right w:color="ffffff" w:space="0" w:sz="6" w:val="single"/>
            </w:tcBorders>
            <w:shd w:fill="a4a4a4" w:val="clea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Principio de responsabilidad única (SRP)</w:t>
            </w:r>
            <w:r w:rsidDel="00000000" w:rsidR="00000000" w:rsidRPr="00000000">
              <w:rPr>
                <w:rtl w:val="0"/>
              </w:rPr>
            </w:r>
          </w:p>
        </w:tc>
        <w:tc>
          <w:tcPr>
            <w:tcBorders>
              <w:left w:color="ffffff" w:space="0" w:sz="6" w:val="single"/>
              <w:right w:color="000000" w:space="0" w:sz="0" w:val="nil"/>
            </w:tcBorders>
            <w:shd w:fill="ececec" w:val="clea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9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clase debe tener una única razón para cambiar.</w:t>
            </w:r>
          </w:p>
        </w:tc>
        <w:tc>
          <w:tcPr>
            <w:tcBorders>
              <w:left w:color="000000" w:space="0" w:sz="0" w:val="nil"/>
              <w:right w:color="000000" w:space="0" w:sz="0" w:val="nil"/>
            </w:tcBorders>
            <w:shd w:fill="ececec" w:val="clea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6" w:right="17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 controlador y servicio en el sistema tiene una única responsabilidad, como, por ejemplo, el controlador de </w:t>
            </w:r>
            <w:r w:rsidDel="00000000" w:rsidR="00000000" w:rsidRPr="00000000">
              <w:rPr>
                <w:rtl w:val="0"/>
              </w:rPr>
              <w:t xml:space="preserve">salida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vehículos solo maneja la lógica relacionada con registrar nuevos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8.00000000000006"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ingresos.</w:t>
            </w:r>
          </w:p>
        </w:tc>
      </w:tr>
      <w:tr>
        <w:trPr>
          <w:cantSplit w:val="0"/>
          <w:trHeight w:val="1611" w:hRule="atLeast"/>
          <w:tblHeader w:val="0"/>
        </w:trPr>
        <w:tc>
          <w:tcPr>
            <w:tcBorders>
              <w:top w:color="000000" w:space="0" w:sz="0" w:val="nil"/>
              <w:left w:color="000000" w:space="0" w:sz="0" w:val="nil"/>
              <w:bottom w:color="000000" w:space="0" w:sz="0" w:val="nil"/>
              <w:right w:color="ffffff" w:space="0" w:sz="6" w:val="single"/>
            </w:tcBorders>
            <w:shd w:fill="a4a4a4" w:val="clea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Principio abierto/cerrado (OCP)</w:t>
            </w:r>
            <w:r w:rsidDel="00000000" w:rsidR="00000000" w:rsidRPr="00000000">
              <w:rPr>
                <w:rtl w:val="0"/>
              </w:rPr>
            </w:r>
          </w:p>
        </w:tc>
        <w:tc>
          <w:tcPr>
            <w:tcBorders>
              <w:left w:color="ffffff" w:space="0" w:sz="6" w:val="single"/>
              <w:bottom w:color="000000" w:space="0" w:sz="0" w:val="nil"/>
              <w:right w:color="000000" w:space="0" w:sz="0" w:val="nil"/>
            </w:tcBorders>
            <w:shd w:fill="dbdbdb" w:val="clea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97" w:right="9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entidades deben estar abiertas para extensión, pero cerradas para modificación.</w:t>
            </w:r>
          </w:p>
        </w:tc>
        <w:tc>
          <w:tcPr>
            <w:tcBorders>
              <w:left w:color="000000" w:space="0" w:sz="0" w:val="nil"/>
              <w:bottom w:color="000000" w:space="0" w:sz="0" w:val="nil"/>
              <w:right w:color="000000" w:space="0" w:sz="0" w:val="nil"/>
            </w:tcBorders>
            <w:shd w:fill="dbdbdb" w:val="clea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17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permite añadir nuevos tipos de vehículos o nuevas reglas de negocio sin modificar el código existente, mediante el uso de patrones de diseño como Strategy y</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Factory.</w:t>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4" w:right="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360" w:left="141" w:right="283" w:header="360" w:footer="360"/>
        </w:sect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tl w:val="0"/>
        </w:rPr>
      </w:r>
    </w:p>
    <w:tbl>
      <w:tblPr>
        <w:tblStyle w:val="Table13"/>
        <w:tblW w:w="8492.0" w:type="dxa"/>
        <w:jc w:val="left"/>
        <w:tblInd w:w="15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8"/>
        <w:gridCol w:w="2908"/>
        <w:gridCol w:w="3636"/>
        <w:tblGridChange w:id="0">
          <w:tblGrid>
            <w:gridCol w:w="1948"/>
            <w:gridCol w:w="2908"/>
            <w:gridCol w:w="3636"/>
          </w:tblGrid>
        </w:tblGridChange>
      </w:tblGrid>
      <w:tr>
        <w:trPr>
          <w:cantSplit w:val="0"/>
          <w:trHeight w:val="1343" w:hRule="atLeast"/>
          <w:tblHeader w:val="0"/>
        </w:trPr>
        <w:tc>
          <w:tcPr>
            <w:tcBorders>
              <w:bottom w:color="ffffff" w:space="0" w:sz="4" w:val="single"/>
              <w:right w:color="ffffff" w:space="0" w:sz="6" w:val="single"/>
            </w:tcBorders>
            <w:shd w:fill="a4a4a4" w:val="clea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4" w:right="55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Principio de sustitución de Liskov (LSP)</w:t>
            </w:r>
            <w:r w:rsidDel="00000000" w:rsidR="00000000" w:rsidRPr="00000000">
              <w:rPr>
                <w:rtl w:val="0"/>
              </w:rPr>
            </w:r>
          </w:p>
        </w:tc>
        <w:tc>
          <w:tcPr>
            <w:tcBorders>
              <w:left w:color="ffffff" w:space="0" w:sz="6" w:val="single"/>
              <w:bottom w:color="ffffff" w:space="0" w:sz="4" w:val="single"/>
            </w:tcBorders>
            <w:shd w:fill="ececec" w:val="cle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7" w:right="10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objetos de una superclase deben poder ser reemplazados por objetos de subclases sin afectar la</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9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funcionalidad.</w:t>
            </w:r>
          </w:p>
        </w:tc>
        <w:tc>
          <w:tcPr>
            <w:tcBorders>
              <w:bottom w:color="ffffff" w:space="0" w:sz="4" w:val="single"/>
            </w:tcBorders>
            <w:shd w:fill="ececec" w:val="clea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implementaciones específicas de interfaces (como diferentes tipos de vehículos) pueden ser utilizadas indistintamente donde se espera la</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interfaz base.</w:t>
            </w:r>
          </w:p>
        </w:tc>
      </w:tr>
      <w:tr>
        <w:trPr>
          <w:cantSplit w:val="0"/>
          <w:trHeight w:val="1614" w:hRule="atLeast"/>
          <w:tblHeader w:val="0"/>
        </w:trPr>
        <w:tc>
          <w:tcPr>
            <w:tcBorders>
              <w:top w:color="ffffff" w:space="0" w:sz="4" w:val="single"/>
              <w:right w:color="ffffff" w:space="0" w:sz="6" w:val="single"/>
            </w:tcBorders>
            <w:shd w:fill="a4a4a4" w:val="clea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46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Principio de segregación de interfaces (ISP)</w:t>
            </w:r>
            <w:r w:rsidDel="00000000" w:rsidR="00000000" w:rsidRPr="00000000">
              <w:rPr>
                <w:rtl w:val="0"/>
              </w:rPr>
            </w:r>
          </w:p>
        </w:tc>
        <w:tc>
          <w:tcPr>
            <w:tcBorders>
              <w:top w:color="ffffff" w:space="0" w:sz="4" w:val="single"/>
              <w:left w:color="ffffff" w:space="0" w:sz="6" w:val="single"/>
              <w:bottom w:color="ffffff" w:space="0" w:sz="4" w:val="single"/>
            </w:tcBorders>
            <w:shd w:fill="dbdbdb" w:val="clea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10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clientes no deben verse forzados a depender de interfaces que no utilizan.</w:t>
            </w:r>
          </w:p>
        </w:tc>
        <w:tc>
          <w:tcPr>
            <w:tcBorders>
              <w:top w:color="ffffff" w:space="0" w:sz="4" w:val="single"/>
              <w:bottom w:color="ffffff" w:space="0" w:sz="4" w:val="single"/>
            </w:tcBorders>
            <w:shd w:fill="dbdbdb" w:val="clea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16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interfaces del sistema están divididas según su propósito, evitando interfaces monolíticas. Por ejemplo, existen interfaces separadas para gestión de usuarios, gestión de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vehículos y generación de reportes.</w:t>
            </w:r>
          </w:p>
        </w:tc>
      </w:tr>
      <w:tr>
        <w:trPr>
          <w:cantSplit w:val="0"/>
          <w:trHeight w:val="1611" w:hRule="atLeast"/>
          <w:tblHeader w:val="0"/>
        </w:trPr>
        <w:tc>
          <w:tcPr>
            <w:tcBorders>
              <w:right w:color="ffffff" w:space="0" w:sz="6" w:val="single"/>
            </w:tcBorders>
            <w:shd w:fill="a4a4a4" w:val="clea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55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Principio de inversión de dependencias (DIP)</w:t>
            </w:r>
            <w:r w:rsidDel="00000000" w:rsidR="00000000" w:rsidRPr="00000000">
              <w:rPr>
                <w:rtl w:val="0"/>
              </w:rPr>
            </w:r>
          </w:p>
        </w:tc>
        <w:tc>
          <w:tcPr>
            <w:tcBorders>
              <w:top w:color="ffffff" w:space="0" w:sz="4" w:val="single"/>
              <w:left w:color="ffffff" w:space="0" w:sz="6" w:val="single"/>
            </w:tcBorders>
            <w:shd w:fill="ececec" w:val="clea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10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módulos de alto nivel no deben depender de módulos de bajo nivel. Ambos deben depender de abstracciones.</w:t>
            </w:r>
          </w:p>
        </w:tc>
        <w:tc>
          <w:tcPr>
            <w:tcBorders>
              <w:top w:color="ffffff" w:space="0" w:sz="4" w:val="single"/>
            </w:tcBorders>
            <w:shd w:fill="ececec" w:val="clea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implementa inyección de dependencias para desacoplar componentes, permitiendo que los servicios de alto nivel dependan de abstracciones en lugar de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implementaciones concretas.</w:t>
            </w:r>
          </w:p>
        </w:tc>
      </w:tr>
    </w:tbl>
    <w:p w:rsidR="00000000" w:rsidDel="00000000" w:rsidP="00000000" w:rsidRDefault="00000000" w:rsidRPr="00000000" w14:paraId="000002A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947"/>
        </w:tabs>
        <w:spacing w:after="0" w:before="12" w:line="240" w:lineRule="auto"/>
        <w:ind w:left="1947" w:right="0" w:hanging="388.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centrado en el usuario (UX/UI, prototipos, experiencia de usuario)</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40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se ha desarrollado siguiendo principios de diseño centrado en el usuario, con el objetivo de proporcionar una experiencia intuitiva y eficiente para los operadores que gestionan la salida de vehículos. Los aspectos clave del diseño centrado en el usuario incluyen:</w:t>
      </w:r>
    </w:p>
    <w:p w:rsidR="00000000" w:rsidDel="00000000" w:rsidP="00000000" w:rsidRDefault="00000000" w:rsidRPr="00000000" w14:paraId="000002A2">
      <w:pPr>
        <w:pStyle w:val="Heading2"/>
        <w:numPr>
          <w:ilvl w:val="2"/>
          <w:numId w:val="11"/>
        </w:numPr>
        <w:tabs>
          <w:tab w:val="left" w:leader="none" w:pos="2117"/>
        </w:tabs>
        <w:spacing w:after="0" w:before="160" w:line="240" w:lineRule="auto"/>
        <w:ind w:left="2117" w:right="0" w:hanging="558.0000000000001"/>
        <w:jc w:val="left"/>
        <w:rPr/>
      </w:pPr>
      <w:r w:rsidDel="00000000" w:rsidR="00000000" w:rsidRPr="00000000">
        <w:rPr>
          <w:rtl w:val="0"/>
        </w:rPr>
        <w:t xml:space="preserve">Investigación y análisis de usuarios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realizaron entrevistas y observaciones con operadores de estacionamientos y usuarios del sistema para identificar sus necesidades, puntos de dolor y flujos de trabajo. Este análisis inicial permitió definir perfiles de usuario y escenarios de uso que guiaron las decisiones de diseño posteriores.</w:t>
      </w:r>
    </w:p>
    <w:p w:rsidR="00000000" w:rsidDel="00000000" w:rsidP="00000000" w:rsidRDefault="00000000" w:rsidRPr="00000000" w14:paraId="000002A4">
      <w:pPr>
        <w:pStyle w:val="Heading2"/>
        <w:numPr>
          <w:ilvl w:val="2"/>
          <w:numId w:val="11"/>
        </w:numPr>
        <w:tabs>
          <w:tab w:val="left" w:leader="none" w:pos="2117"/>
        </w:tabs>
        <w:spacing w:after="0" w:before="159" w:line="240" w:lineRule="auto"/>
        <w:ind w:left="2117" w:right="0" w:hanging="558.0000000000001"/>
        <w:jc w:val="left"/>
        <w:rPr/>
      </w:pPr>
      <w:r w:rsidDel="00000000" w:rsidR="00000000" w:rsidRPr="00000000">
        <w:rPr>
          <w:rtl w:val="0"/>
        </w:rPr>
        <w:t xml:space="preserve">Arquitectura de información</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estructura de navegación y organización de la información se diseñó para reflejar los modelos mentales de los usuarios, con categorías intuitivas y una jerarquía clara que facilita encontrar las funciones necesarias en el momento adecuado.</w:t>
      </w:r>
    </w:p>
    <w:p w:rsidR="00000000" w:rsidDel="00000000" w:rsidP="00000000" w:rsidRDefault="00000000" w:rsidRPr="00000000" w14:paraId="000002A6">
      <w:pPr>
        <w:pStyle w:val="Heading2"/>
        <w:numPr>
          <w:ilvl w:val="2"/>
          <w:numId w:val="11"/>
        </w:numPr>
        <w:tabs>
          <w:tab w:val="left" w:leader="none" w:pos="2117"/>
        </w:tabs>
        <w:spacing w:after="0" w:before="158" w:line="240" w:lineRule="auto"/>
        <w:ind w:left="2117" w:right="0" w:hanging="558.0000000000001"/>
        <w:jc w:val="left"/>
        <w:rPr/>
      </w:pPr>
      <w:r w:rsidDel="00000000" w:rsidR="00000000" w:rsidRPr="00000000">
        <w:rPr>
          <w:rtl w:val="0"/>
        </w:rPr>
        <w:t xml:space="preserve">Prototipado iterativo</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desarrollaron prototipos de baja y alta fidelidad para validar conceptos de diseño. Los prototipos evolucionaron a través de múltiples iteraciones basadas en pruebas de usabilidad con usuarios reales, permitiendo identificar y resolver problemas antes de la implementación final.</w:t>
      </w:r>
    </w:p>
    <w:p w:rsidR="00000000" w:rsidDel="00000000" w:rsidP="00000000" w:rsidRDefault="00000000" w:rsidRPr="00000000" w14:paraId="000002A8">
      <w:pPr>
        <w:pStyle w:val="Heading2"/>
        <w:numPr>
          <w:ilvl w:val="2"/>
          <w:numId w:val="11"/>
        </w:numPr>
        <w:tabs>
          <w:tab w:val="left" w:leader="none" w:pos="2117"/>
        </w:tabs>
        <w:spacing w:after="0" w:before="160" w:line="240" w:lineRule="auto"/>
        <w:ind w:left="2117" w:right="0" w:hanging="558.0000000000001"/>
        <w:jc w:val="left"/>
        <w:rPr/>
      </w:pPr>
      <w:r w:rsidDel="00000000" w:rsidR="00000000" w:rsidRPr="00000000">
        <w:rPr>
          <w:rtl w:val="0"/>
        </w:rPr>
        <w:t xml:space="preserve">Principios de diseño visual</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interfaz implementa principios de diseño visual como:</w:t>
      </w:r>
    </w:p>
    <w:p w:rsidR="00000000" w:rsidDel="00000000" w:rsidP="00000000" w:rsidRDefault="00000000" w:rsidRPr="00000000" w14:paraId="000002A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80"/>
        </w:tabs>
        <w:spacing w:after="0" w:before="180" w:line="261" w:lineRule="auto"/>
        <w:ind w:left="2280" w:right="2099"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Consistencia: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coherente de elementos visuales, terminología y patrones de interacción en toda la aplicación.</w:t>
      </w:r>
    </w:p>
    <w:p w:rsidR="00000000" w:rsidDel="00000000" w:rsidP="00000000" w:rsidRDefault="00000000" w:rsidRPr="00000000" w14:paraId="000002AB">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80"/>
        </w:tabs>
        <w:spacing w:after="0" w:before="155" w:line="256" w:lineRule="auto"/>
        <w:ind w:left="2280" w:right="1656" w:hanging="360.99999999999994"/>
        <w:jc w:val="left"/>
        <w:rPr>
          <w:smallCaps w:val="0"/>
          <w:strike w:val="0"/>
          <w:color w:val="000000"/>
          <w:u w:val="none"/>
          <w:shd w:fill="auto" w:val="clear"/>
          <w:vertAlign w:val="baseline"/>
        </w:rPr>
        <w:sectPr>
          <w:type w:val="nextPage"/>
          <w:pgSz w:h="16840" w:w="11910" w:orient="portrait"/>
          <w:pgMar w:bottom="280" w:top="1380" w:left="141" w:right="283" w:header="360" w:footer="360"/>
        </w:sect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Jerarquía visual: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Elementos organizados según su importancia para guiar la atención del usuario.</w:t>
      </w:r>
    </w:p>
    <w:p w:rsidR="00000000" w:rsidDel="00000000" w:rsidP="00000000" w:rsidRDefault="00000000" w:rsidRPr="00000000" w14:paraId="000002A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80"/>
        </w:tabs>
        <w:spacing w:after="0" w:before="79" w:line="261" w:lineRule="auto"/>
        <w:ind w:left="2280" w:right="2316"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Retroalimentación: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Respuestas visuales claras a las acciones del usuario para confirmar operaciones y transmitir el estado del sistema.</w:t>
      </w:r>
    </w:p>
    <w:p w:rsidR="00000000" w:rsidDel="00000000" w:rsidP="00000000" w:rsidRDefault="00000000" w:rsidRPr="00000000" w14:paraId="000002A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280"/>
        </w:tabs>
        <w:spacing w:after="0" w:before="154" w:line="261" w:lineRule="auto"/>
        <w:ind w:left="2280" w:right="1604"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Accesibilidad: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Conformidad con estándares WCAG para garantizar que el sistema sea utilizable por personas con diversas capacidades.</w:t>
      </w:r>
    </w:p>
    <w:p w:rsidR="00000000" w:rsidDel="00000000" w:rsidP="00000000" w:rsidRDefault="00000000" w:rsidRPr="00000000" w14:paraId="000002AE">
      <w:pPr>
        <w:pStyle w:val="Heading2"/>
        <w:numPr>
          <w:ilvl w:val="2"/>
          <w:numId w:val="11"/>
        </w:numPr>
        <w:tabs>
          <w:tab w:val="left" w:leader="none" w:pos="2117"/>
        </w:tabs>
        <w:spacing w:after="0" w:before="155" w:line="240" w:lineRule="auto"/>
        <w:ind w:left="2117" w:right="0" w:hanging="558.0000000000001"/>
        <w:jc w:val="left"/>
        <w:rPr/>
      </w:pPr>
      <w:r w:rsidDel="00000000" w:rsidR="00000000" w:rsidRPr="00000000">
        <w:rPr>
          <w:rtl w:val="0"/>
        </w:rPr>
        <w:t xml:space="preserve">Evaluación y mejora continua</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6" w:lineRule="auto"/>
        <w:ind w:left="1559" w:right="140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diseño UX/UI no se considera un proceso terminado sino un ciclo continuo de mejora. Se implementan métricas de usabilidad y satisfacción de usuario que se monitorean regularmente para identificar oportunidades de optimización.</w:t>
      </w:r>
    </w:p>
    <w:p w:rsidR="00000000" w:rsidDel="00000000" w:rsidP="00000000" w:rsidRDefault="00000000" w:rsidRPr="00000000" w14:paraId="000002B0">
      <w:pPr>
        <w:pStyle w:val="Heading2"/>
        <w:numPr>
          <w:ilvl w:val="0"/>
          <w:numId w:val="11"/>
        </w:numPr>
        <w:tabs>
          <w:tab w:val="left" w:leader="none" w:pos="1729"/>
        </w:tabs>
        <w:spacing w:after="0" w:before="166" w:line="240" w:lineRule="auto"/>
        <w:ind w:left="1729" w:right="0" w:hanging="170"/>
        <w:jc w:val="left"/>
        <w:rPr/>
      </w:pPr>
      <w:r w:rsidDel="00000000" w:rsidR="00000000" w:rsidRPr="00000000">
        <w:rPr>
          <w:rtl w:val="0"/>
        </w:rPr>
        <w:t xml:space="preserve">Prototipo</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990600</wp:posOffset>
            </wp:positionH>
            <wp:positionV relativeFrom="paragraph">
              <wp:posOffset>115018</wp:posOffset>
            </wp:positionV>
            <wp:extent cx="4117880" cy="3507866"/>
            <wp:effectExtent b="0" l="0" r="0" t="0"/>
            <wp:wrapTopAndBottom distB="0" distT="0"/>
            <wp:docPr id="28"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117880" cy="3507866"/>
                    </a:xfrm>
                    <a:prstGeom prst="rect"/>
                    <a:ln/>
                  </pic:spPr>
                </pic:pic>
              </a:graphicData>
            </a:graphic>
          </wp:anchor>
        </w:drawing>
      </w:r>
    </w:p>
    <w:p w:rsidR="00000000" w:rsidDel="00000000" w:rsidP="00000000" w:rsidRDefault="00000000" w:rsidRPr="00000000" w14:paraId="000002B2">
      <w:pPr>
        <w:spacing w:before="147" w:lineRule="auto"/>
        <w:ind w:left="2003" w:right="0" w:firstLine="0"/>
        <w:jc w:val="left"/>
        <w:rPr>
          <w:b w:val="1"/>
        </w:rPr>
      </w:pPr>
      <w:r w:rsidDel="00000000" w:rsidR="00000000" w:rsidRPr="00000000">
        <w:rPr>
          <w:rtl w:val="0"/>
        </w:rPr>
      </w:r>
    </w:p>
    <w:p w:rsidR="00000000" w:rsidDel="00000000" w:rsidP="00000000" w:rsidRDefault="00000000" w:rsidRPr="00000000" w14:paraId="000002B3">
      <w:pPr>
        <w:spacing w:before="147" w:lineRule="auto"/>
        <w:ind w:left="2003" w:right="0" w:firstLine="0"/>
        <w:jc w:val="both"/>
        <w:rPr>
          <w:b w:val="1"/>
        </w:rPr>
      </w:pPr>
      <w:r w:rsidDel="00000000" w:rsidR="00000000" w:rsidRPr="00000000">
        <w:rPr>
          <w:b w:val="1"/>
          <w:rtl w:val="0"/>
        </w:rPr>
        <w:t xml:space="preserve">7.1. Descripción general del prototipo </w:t>
      </w:r>
    </w:p>
    <w:p w:rsidR="00000000" w:rsidDel="00000000" w:rsidP="00000000" w:rsidRDefault="00000000" w:rsidRPr="00000000" w14:paraId="000002B4">
      <w:pPr>
        <w:spacing w:before="147" w:lineRule="auto"/>
        <w:ind w:left="2003" w:right="0" w:firstLine="0"/>
        <w:jc w:val="both"/>
        <w:rPr>
          <w:b w:val="1"/>
        </w:rPr>
      </w:pPr>
      <w:r w:rsidDel="00000000" w:rsidR="00000000" w:rsidRPr="00000000">
        <w:rPr>
          <w:rtl w:val="0"/>
        </w:rPr>
        <w:t xml:space="preserve">El prototipo del Sistema de Salida de Vehículos Chile-Argentina representa una implementación visual interactiva de las principales funcionalidades del sistema. Este prototipo fue desarrollado para validar la experiencia de usuario y demostrar los flujos de trabajo críticos antes de la implementación final. El prototipo incluye tres pantallas principales que cubren el flujo completo del proceso de salida vehicular:</w:t>
      </w:r>
      <w:r w:rsidDel="00000000" w:rsidR="00000000" w:rsidRPr="00000000">
        <w:rPr>
          <w:b w:val="1"/>
          <w:rtl w:val="0"/>
        </w:rPr>
        <w:t xml:space="preserve"> </w:t>
      </w:r>
    </w:p>
    <w:p w:rsidR="00000000" w:rsidDel="00000000" w:rsidP="00000000" w:rsidRDefault="00000000" w:rsidRPr="00000000" w14:paraId="000002B5">
      <w:pPr>
        <w:spacing w:before="147" w:lineRule="auto"/>
        <w:ind w:left="2003" w:right="0" w:firstLine="0"/>
        <w:jc w:val="both"/>
        <w:rPr>
          <w:b w:val="1"/>
        </w:rPr>
      </w:pPr>
      <w:r w:rsidDel="00000000" w:rsidR="00000000" w:rsidRPr="00000000">
        <w:rPr>
          <w:b w:val="1"/>
          <w:rtl w:val="0"/>
        </w:rPr>
        <w:t xml:space="preserve">- Registro inicial de la solicitud de salida </w:t>
      </w:r>
    </w:p>
    <w:p w:rsidR="00000000" w:rsidDel="00000000" w:rsidP="00000000" w:rsidRDefault="00000000" w:rsidRPr="00000000" w14:paraId="000002B6">
      <w:pPr>
        <w:spacing w:before="147" w:lineRule="auto"/>
        <w:ind w:left="2003" w:right="0" w:firstLine="0"/>
        <w:jc w:val="both"/>
        <w:rPr>
          <w:b w:val="1"/>
        </w:rPr>
      </w:pPr>
      <w:r w:rsidDel="00000000" w:rsidR="00000000" w:rsidRPr="00000000">
        <w:rPr>
          <w:b w:val="1"/>
          <w:rtl w:val="0"/>
        </w:rPr>
        <w:t xml:space="preserve">- Verificación de documentación por parte del inspector </w:t>
      </w:r>
    </w:p>
    <w:p w:rsidR="00000000" w:rsidDel="00000000" w:rsidP="00000000" w:rsidRDefault="00000000" w:rsidRPr="00000000" w14:paraId="000002B7">
      <w:pPr>
        <w:spacing w:before="147" w:lineRule="auto"/>
        <w:ind w:left="2003" w:right="0" w:firstLine="0"/>
        <w:jc w:val="both"/>
        <w:rPr>
          <w:b w:val="1"/>
        </w:rPr>
      </w:pPr>
      <w:r w:rsidDel="00000000" w:rsidR="00000000" w:rsidRPr="00000000">
        <w:rPr>
          <w:b w:val="1"/>
          <w:rtl w:val="0"/>
        </w:rPr>
        <w:t xml:space="preserve">- Dashboard administrativo para supervisión y reportes </w:t>
      </w:r>
    </w:p>
    <w:p w:rsidR="00000000" w:rsidDel="00000000" w:rsidP="00000000" w:rsidRDefault="00000000" w:rsidRPr="00000000" w14:paraId="000002B8">
      <w:pPr>
        <w:spacing w:before="147" w:lineRule="auto"/>
        <w:ind w:left="2003" w:right="0" w:firstLine="0"/>
        <w:jc w:val="both"/>
        <w:rPr/>
      </w:pPr>
      <w:r w:rsidDel="00000000" w:rsidR="00000000" w:rsidRPr="00000000">
        <w:rPr>
          <w:rtl w:val="0"/>
        </w:rPr>
        <w:t xml:space="preserve">Cada pantalla fue diseñada siguiendo principios de usabilidad y accesibilidad, con especial énfasis en la eficiencia operativa requerida en el entorno fronterizo.</w:t>
      </w:r>
    </w:p>
    <w:p w:rsidR="00000000" w:rsidDel="00000000" w:rsidP="00000000" w:rsidRDefault="00000000" w:rsidRPr="00000000" w14:paraId="000002B9">
      <w:pPr>
        <w:spacing w:before="147" w:lineRule="auto"/>
        <w:ind w:left="2003" w:right="0" w:firstLine="0"/>
        <w:jc w:val="left"/>
        <w:rPr>
          <w:b w:val="1"/>
        </w:rPr>
      </w:pPr>
      <w:r w:rsidDel="00000000" w:rsidR="00000000" w:rsidRPr="00000000">
        <w:rPr>
          <w:rtl w:val="0"/>
        </w:rPr>
      </w:r>
    </w:p>
    <w:p w:rsidR="00000000" w:rsidDel="00000000" w:rsidP="00000000" w:rsidRDefault="00000000" w:rsidRPr="00000000" w14:paraId="000002BA">
      <w:pPr>
        <w:spacing w:before="147" w:lineRule="auto"/>
        <w:ind w:left="2003" w:right="0" w:firstLine="0"/>
        <w:jc w:val="left"/>
        <w:rPr>
          <w:b w:val="1"/>
          <w:sz w:val="22"/>
          <w:szCs w:val="22"/>
        </w:rPr>
      </w:pPr>
      <w:r w:rsidDel="00000000" w:rsidR="00000000" w:rsidRPr="00000000">
        <w:rPr>
          <w:b w:val="1"/>
          <w:sz w:val="22"/>
          <w:szCs w:val="22"/>
          <w:rtl w:val="0"/>
        </w:rPr>
        <w:t xml:space="preserve">7.2.Pantalla de registro de salida vehicular</w:t>
      </w:r>
    </w:p>
    <w:p w:rsidR="00000000" w:rsidDel="00000000" w:rsidP="00000000" w:rsidRDefault="00000000" w:rsidRPr="00000000" w14:paraId="000002B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Formulario con campo para placa (ocr/scan) + datos del conductor y vehículo.</w:t>
      </w:r>
    </w:p>
    <w:p w:rsidR="00000000" w:rsidDel="00000000" w:rsidP="00000000" w:rsidRDefault="00000000" w:rsidRPr="00000000" w14:paraId="000002B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279"/>
        </w:tabs>
        <w:spacing w:after="0" w:before="179" w:line="240" w:lineRule="auto"/>
        <w:ind w:left="2279" w:right="0" w:hanging="360"/>
        <w:jc w:val="left"/>
        <w:rPr>
          <w:smallCaps w:val="0"/>
          <w:strike w:val="0"/>
          <w:color w:val="000000"/>
          <w:u w:val="none"/>
          <w:shd w:fill="auto" w:val="clear"/>
          <w:vertAlign w:val="baseline"/>
        </w:rPr>
        <w:sectPr>
          <w:type w:val="nextPage"/>
          <w:pgSz w:h="16840" w:w="11910" w:orient="portrait"/>
          <w:pgMar w:bottom="280" w:top="132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 el paso inicial crítico del flujo, donde parte la validación.</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351382" cy="4576857"/>
            <wp:effectExtent b="0" l="0" r="0" t="0"/>
            <wp:docPr id="3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351382" cy="4576857"/>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2"/>
        <w:spacing w:before="203" w:lineRule="auto"/>
        <w:ind w:firstLine="1559"/>
        <w:rPr/>
      </w:pPr>
      <w:r w:rsidDel="00000000" w:rsidR="00000000" w:rsidRPr="00000000">
        <w:rPr>
          <w:rtl w:val="0"/>
        </w:rPr>
        <w:t xml:space="preserve">Pantalla de verificación de documentos</w:t>
      </w:r>
    </w:p>
    <w:p w:rsidR="00000000" w:rsidDel="00000000" w:rsidP="00000000" w:rsidRDefault="00000000" w:rsidRPr="00000000" w14:paraId="000002B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280"/>
        </w:tabs>
        <w:spacing w:after="0" w:before="184" w:line="256" w:lineRule="auto"/>
        <w:ind w:left="2280" w:right="2377"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Visualización de cédula, licencia, revisión técnica, con botones de “Aprobar / Rechazar” y alertas si hay vencimientos o inconsistencias.</w:t>
      </w:r>
    </w:p>
    <w:p w:rsidR="00000000" w:rsidDel="00000000" w:rsidP="00000000" w:rsidRDefault="00000000" w:rsidRPr="00000000" w14:paraId="000002C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279"/>
        </w:tabs>
        <w:spacing w:after="0" w:before="162" w:line="240" w:lineRule="auto"/>
        <w:ind w:left="2279" w:right="0" w:hanging="360"/>
        <w:jc w:val="left"/>
        <w:rPr>
          <w:smallCaps w:val="0"/>
          <w:strike w:val="0"/>
          <w:color w:val="000000"/>
          <w:u w:val="none"/>
          <w:shd w:fill="auto" w:val="clear"/>
          <w:vertAlign w:val="baseline"/>
        </w:rPr>
        <w:sectPr>
          <w:type w:val="nextPage"/>
          <w:pgSz w:h="16840" w:w="11910" w:orient="portrait"/>
          <w:pgMar w:bottom="280" w:top="140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Refleja la funcionalidad central de apoyar al inspector en decisiones quick-approve.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357894" cy="5037391"/>
            <wp:effectExtent b="0" l="0" r="0" t="0"/>
            <wp:docPr id="32"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357894" cy="5037391"/>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Style w:val="Heading2"/>
        <w:spacing w:before="198" w:lineRule="auto"/>
        <w:ind w:firstLine="1559"/>
        <w:rPr/>
      </w:pPr>
      <w:r w:rsidDel="00000000" w:rsidR="00000000" w:rsidRPr="00000000">
        <w:rPr>
          <w:rtl w:val="0"/>
        </w:rPr>
        <w:t xml:space="preserve">Dashboard administrativo</w:t>
      </w:r>
    </w:p>
    <w:p w:rsidR="00000000" w:rsidDel="00000000" w:rsidP="00000000" w:rsidRDefault="00000000" w:rsidRPr="00000000" w14:paraId="000002C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279"/>
        </w:tabs>
        <w:spacing w:after="0" w:before="184"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Estadísticas diarias, gráfico de flujo vehicular y alertas por irregularidades o reportes.</w:t>
      </w:r>
    </w:p>
    <w:p w:rsidR="00000000" w:rsidDel="00000000" w:rsidP="00000000" w:rsidRDefault="00000000" w:rsidRPr="00000000" w14:paraId="000002C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sectPr>
          <w:type w:val="nextPage"/>
          <w:pgSz w:h="16840" w:w="11910" w:orient="portrait"/>
          <w:pgMar w:bottom="280" w:top="140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vital para supervisores, muestra el resultado analítico del uso del sistema.</w:t>
      </w:r>
    </w:p>
    <w:p w:rsidR="00000000" w:rsidDel="00000000" w:rsidP="00000000" w:rsidRDefault="00000000" w:rsidRPr="00000000" w14:paraId="000002C5">
      <w:pPr>
        <w:pStyle w:val="Heading2"/>
        <w:spacing w:before="39" w:line="403" w:lineRule="auto"/>
        <w:ind w:left="2160" w:right="5354" w:firstLine="0"/>
        <w:jc w:val="both"/>
        <w:rPr/>
      </w:pPr>
      <w:r w:rsidDel="00000000" w:rsidR="00000000" w:rsidRPr="00000000">
        <w:rPr>
          <w:rtl w:val="0"/>
        </w:rPr>
        <w:t xml:space="preserve">7.3. Herramientas de prototipado utilizadas Uso de Figma:</w:t>
      </w:r>
    </w:p>
    <w:p w:rsidR="00000000" w:rsidDel="00000000" w:rsidP="00000000" w:rsidRDefault="00000000" w:rsidRPr="00000000" w14:paraId="000002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280"/>
        </w:tabs>
        <w:spacing w:after="0" w:before="0" w:line="261" w:lineRule="auto"/>
        <w:ind w:left="2280" w:right="1795"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colaborativo en tiempo real: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permitió que todos los integrantes del equipo participaran en la creación y revisión del prototipo simultáneamente.</w:t>
      </w:r>
    </w:p>
    <w:p w:rsidR="00000000" w:rsidDel="00000000" w:rsidP="00000000" w:rsidRDefault="00000000" w:rsidRPr="00000000" w14:paraId="000002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280"/>
        </w:tabs>
        <w:spacing w:after="0" w:before="152" w:line="259" w:lineRule="auto"/>
        <w:ind w:left="2280" w:right="1523"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Prototipado interactivo completo: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construyeron pantallas navegables para simular el flujo completo del sistema de salida vehicular, desde el ingreso de placa hasta la generación de reportes.</w:t>
      </w:r>
    </w:p>
    <w:p w:rsidR="00000000" w:rsidDel="00000000" w:rsidP="00000000" w:rsidRDefault="00000000" w:rsidRPr="00000000" w14:paraId="000002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280"/>
        </w:tabs>
        <w:spacing w:after="0" w:before="158" w:line="259" w:lineRule="auto"/>
        <w:ind w:left="2280" w:right="1513"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Estilos y componentes reutilizables: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definieron botones, formularios, tarjetas de datos y modales como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components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reutilizables, lo cual asegura consistencia visual en toda la interfaz.</w:t>
      </w:r>
    </w:p>
    <w:p w:rsidR="00000000" w:rsidDel="00000000" w:rsidP="00000000" w:rsidRDefault="00000000" w:rsidRPr="00000000" w14:paraId="000002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280"/>
        </w:tabs>
        <w:spacing w:after="0" w:before="162" w:line="256" w:lineRule="auto"/>
        <w:ind w:left="2280" w:right="1761"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Versionado automático: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Figma guarda historial de versiones en la nube, facilitando revertir cambios y comparar iteraciones del diseño.</w:t>
      </w:r>
    </w:p>
    <w:p w:rsidR="00000000" w:rsidDel="00000000" w:rsidP="00000000" w:rsidRDefault="00000000" w:rsidRPr="00000000" w14:paraId="000002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280"/>
        </w:tabs>
        <w:spacing w:after="0" w:before="166" w:line="256" w:lineRule="auto"/>
        <w:ind w:left="2280" w:right="1545"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Responsividad simulada: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diseñaron pantallas que adaptan su contenido a distintos tamaños (monitores táctiles en frontera, tablets, etc.).</w:t>
      </w:r>
    </w:p>
    <w:p w:rsidR="00000000" w:rsidDel="00000000" w:rsidP="00000000" w:rsidRDefault="00000000" w:rsidRPr="00000000" w14:paraId="000002CB">
      <w:pPr>
        <w:pStyle w:val="Heading2"/>
        <w:numPr>
          <w:ilvl w:val="0"/>
          <w:numId w:val="2"/>
        </w:numPr>
        <w:tabs>
          <w:tab w:val="left" w:leader="none" w:pos="2279"/>
        </w:tabs>
        <w:spacing w:after="0" w:before="165" w:line="240" w:lineRule="auto"/>
        <w:ind w:left="2279" w:right="0" w:hanging="360"/>
        <w:jc w:val="left"/>
        <w:rPr/>
      </w:pPr>
      <w:r w:rsidDel="00000000" w:rsidR="00000000" w:rsidRPr="00000000">
        <w:rPr>
          <w:rtl w:val="0"/>
        </w:rPr>
        <w:t xml:space="preserve">Plugins utilizados dentro de Figma:</w:t>
      </w:r>
    </w:p>
    <w:p w:rsidR="00000000" w:rsidDel="00000000" w:rsidP="00000000" w:rsidRDefault="00000000" w:rsidRPr="00000000" w14:paraId="000002C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999"/>
        </w:tabs>
        <w:spacing w:after="0" w:before="180"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Iconify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importar íconos estándar.</w:t>
      </w:r>
    </w:p>
    <w:p w:rsidR="00000000" w:rsidDel="00000000" w:rsidP="00000000" w:rsidRDefault="00000000" w:rsidRPr="00000000" w14:paraId="000002C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999"/>
        </w:tabs>
        <w:spacing w:after="0" w:before="182"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Color Palettes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probar esquemas de color accesibles.</w:t>
      </w:r>
    </w:p>
    <w:p w:rsidR="00000000" w:rsidDel="00000000" w:rsidP="00000000" w:rsidRDefault="00000000" w:rsidRPr="00000000" w14:paraId="000002C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999"/>
        </w:tabs>
        <w:spacing w:after="0" w:before="179" w:line="240" w:lineRule="auto"/>
        <w:ind w:left="2999" w:right="0" w:hanging="358.9999999999998"/>
        <w:jc w:val="left"/>
        <w:rPr>
          <w:smallCaps w:val="0"/>
          <w:strike w:val="0"/>
          <w:color w:val="000000"/>
          <w:u w:val="none"/>
          <w:shd w:fill="auto" w:val="clear"/>
          <w:vertAlign w:val="baseline"/>
        </w:rPr>
        <w:sectPr>
          <w:type w:val="nextPage"/>
          <w:pgSz w:h="16840" w:w="11910" w:orient="portrait"/>
          <w:pgMar w:bottom="280" w:top="1360" w:left="141" w:right="283" w:header="360" w:footer="360"/>
        </w:sect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Wireframe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primeros bosquejos rápidos antes del diseño final.</w:t>
      </w:r>
    </w:p>
    <w:p w:rsidR="00000000" w:rsidDel="00000000" w:rsidP="00000000" w:rsidRDefault="00000000" w:rsidRPr="00000000" w14:paraId="000002CF">
      <w:pPr>
        <w:pStyle w:val="Heading1"/>
        <w:numPr>
          <w:ilvl w:val="0"/>
          <w:numId w:val="20"/>
        </w:numPr>
        <w:tabs>
          <w:tab w:val="left" w:leader="none" w:pos="2278"/>
        </w:tabs>
        <w:spacing w:after="0" w:before="39" w:line="240" w:lineRule="auto"/>
        <w:ind w:left="2278" w:right="0" w:hanging="359.00000000000006"/>
        <w:jc w:val="left"/>
        <w:rPr/>
      </w:pPr>
      <w:r w:rsidDel="00000000" w:rsidR="00000000" w:rsidRPr="00000000">
        <w:rPr>
          <w:rtl w:val="0"/>
        </w:rPr>
        <w:t xml:space="preserve">EVALUACIÓN DE CALIDAD HEURÍSTICA DE NIELSEN</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6840" w:w="11910" w:orient="portrait"/>
          <w:pgMar w:bottom="280" w:top="1360" w:left="141" w:right="283"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43815</wp:posOffset>
            </wp:positionH>
            <wp:positionV relativeFrom="paragraph">
              <wp:posOffset>254790</wp:posOffset>
            </wp:positionV>
            <wp:extent cx="7151714" cy="7193470"/>
            <wp:effectExtent b="0" l="0" r="0" t="0"/>
            <wp:wrapTopAndBottom distB="0" distT="0"/>
            <wp:docPr id="17"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7151714" cy="7193470"/>
                    </a:xfrm>
                    <a:prstGeom prst="rect"/>
                    <a:ln/>
                  </pic:spPr>
                </pic:pic>
              </a:graphicData>
            </a:graphic>
          </wp:anchor>
        </w:drawing>
      </w:r>
    </w:p>
    <w:p w:rsidR="00000000" w:rsidDel="00000000" w:rsidP="00000000" w:rsidRDefault="00000000" w:rsidRPr="00000000" w14:paraId="000002D1">
      <w:pPr>
        <w:pStyle w:val="Heading2"/>
        <w:spacing w:before="39" w:lineRule="auto"/>
        <w:ind w:firstLine="1559"/>
        <w:rPr>
          <w:b w:val="0"/>
        </w:rPr>
      </w:pPr>
      <w:r w:rsidDel="00000000" w:rsidR="00000000" w:rsidRPr="00000000">
        <w:rPr>
          <w:rtl w:val="0"/>
        </w:rPr>
        <w:t xml:space="preserve">8.1 Metodología de evaluación</w:t>
        <w:br w:type="textWrapping"/>
      </w:r>
      <w:r w:rsidDel="00000000" w:rsidR="00000000" w:rsidRPr="00000000">
        <w:rPr>
          <w:b w:val="0"/>
          <w:rtl w:val="0"/>
        </w:rPr>
        <w:t xml:space="preserve">La evaluación heurística se realizó utilizando los 10 principios de usabilidad de Jakob Nielsen, aplicados específicamente al contexto de un sistema de control fronterizo. Se evaluaron las tres pantallas principales del prototipo mediante la siguiente metodología:</w:t>
      </w:r>
    </w:p>
    <w:p w:rsidR="00000000" w:rsidDel="00000000" w:rsidP="00000000" w:rsidRDefault="00000000" w:rsidRPr="00000000" w14:paraId="000002D2">
      <w:pPr>
        <w:pStyle w:val="Heading2"/>
        <w:numPr>
          <w:ilvl w:val="0"/>
          <w:numId w:val="22"/>
        </w:numPr>
        <w:spacing w:after="0" w:afterAutospacing="0" w:before="240" w:lineRule="auto"/>
        <w:ind w:left="2160" w:hanging="360"/>
      </w:pPr>
      <w:r w:rsidDel="00000000" w:rsidR="00000000" w:rsidRPr="00000000">
        <w:rPr>
          <w:rtl w:val="0"/>
        </w:rPr>
        <w:t xml:space="preserve">Evaluación individual por cada integrante del equipo</w:t>
      </w:r>
    </w:p>
    <w:p w:rsidR="00000000" w:rsidDel="00000000" w:rsidP="00000000" w:rsidRDefault="00000000" w:rsidRPr="00000000" w14:paraId="000002D3">
      <w:pPr>
        <w:pStyle w:val="Heading2"/>
        <w:numPr>
          <w:ilvl w:val="0"/>
          <w:numId w:val="22"/>
        </w:numPr>
        <w:spacing w:after="0" w:afterAutospacing="0" w:before="0" w:beforeAutospacing="0" w:lineRule="auto"/>
        <w:ind w:left="2160" w:hanging="360"/>
      </w:pPr>
      <w:r w:rsidDel="00000000" w:rsidR="00000000" w:rsidRPr="00000000">
        <w:rPr>
          <w:rtl w:val="0"/>
        </w:rPr>
        <w:t xml:space="preserve">Identificación de problemas de usabilidad por pantalla</w:t>
      </w:r>
    </w:p>
    <w:p w:rsidR="00000000" w:rsidDel="00000000" w:rsidP="00000000" w:rsidRDefault="00000000" w:rsidRPr="00000000" w14:paraId="000002D4">
      <w:pPr>
        <w:pStyle w:val="Heading2"/>
        <w:numPr>
          <w:ilvl w:val="0"/>
          <w:numId w:val="22"/>
        </w:numPr>
        <w:spacing w:after="0" w:afterAutospacing="0" w:before="0" w:beforeAutospacing="0" w:lineRule="auto"/>
        <w:ind w:left="2160" w:hanging="360"/>
      </w:pPr>
      <w:r w:rsidDel="00000000" w:rsidR="00000000" w:rsidRPr="00000000">
        <w:rPr>
          <w:rtl w:val="0"/>
        </w:rPr>
        <w:t xml:space="preserve">Clasificación de problemas según severidad (1-4)</w:t>
      </w:r>
    </w:p>
    <w:p w:rsidR="00000000" w:rsidDel="00000000" w:rsidP="00000000" w:rsidRDefault="00000000" w:rsidRPr="00000000" w14:paraId="000002D5">
      <w:pPr>
        <w:pStyle w:val="Heading2"/>
        <w:numPr>
          <w:ilvl w:val="0"/>
          <w:numId w:val="22"/>
        </w:numPr>
        <w:spacing w:after="240" w:before="0" w:beforeAutospacing="0" w:lineRule="auto"/>
        <w:ind w:left="2160" w:hanging="360"/>
      </w:pPr>
      <w:bookmarkStart w:colFirst="0" w:colLast="0" w:name="_oe2jm4w0yjbk" w:id="0"/>
      <w:bookmarkEnd w:id="0"/>
      <w:r w:rsidDel="00000000" w:rsidR="00000000" w:rsidRPr="00000000">
        <w:rPr>
          <w:rtl w:val="0"/>
        </w:rPr>
        <w:t xml:space="preserve">Consolidación de resultados y propuestas de mejora</w:t>
      </w:r>
      <w:r w:rsidDel="00000000" w:rsidR="00000000" w:rsidRPr="00000000">
        <w:rPr>
          <w:rtl w:val="0"/>
        </w:rPr>
      </w:r>
    </w:p>
    <w:p w:rsidR="00000000" w:rsidDel="00000000" w:rsidP="00000000" w:rsidRDefault="00000000" w:rsidRPr="00000000" w14:paraId="000002D6">
      <w:pPr>
        <w:pStyle w:val="Heading2"/>
        <w:spacing w:before="39" w:lineRule="auto"/>
        <w:ind w:firstLine="1559"/>
        <w:rPr>
          <w:b w:val="0"/>
        </w:rPr>
      </w:pPr>
      <w:r w:rsidDel="00000000" w:rsidR="00000000" w:rsidRPr="00000000">
        <w:rPr>
          <w:rtl w:val="0"/>
        </w:rPr>
        <w:t xml:space="preserve">8.2 Criterios de evaluación aplicados</w:t>
        <w:br w:type="textWrapping"/>
      </w:r>
      <w:r w:rsidDel="00000000" w:rsidR="00000000" w:rsidRPr="00000000">
        <w:rPr>
          <w:b w:val="0"/>
          <w:rtl w:val="0"/>
        </w:rPr>
        <w:t xml:space="preserve">Los criterios evaluados fueron:</w:t>
      </w:r>
    </w:p>
    <w:p w:rsidR="00000000" w:rsidDel="00000000" w:rsidP="00000000" w:rsidRDefault="00000000" w:rsidRPr="00000000" w14:paraId="000002D7">
      <w:pPr>
        <w:pStyle w:val="Heading2"/>
        <w:numPr>
          <w:ilvl w:val="0"/>
          <w:numId w:val="21"/>
        </w:numPr>
        <w:spacing w:after="0" w:afterAutospacing="0" w:before="240" w:lineRule="auto"/>
        <w:ind w:left="2160" w:hanging="360"/>
      </w:pPr>
      <w:r w:rsidDel="00000000" w:rsidR="00000000" w:rsidRPr="00000000">
        <w:rPr>
          <w:rtl w:val="0"/>
        </w:rPr>
        <w:t xml:space="preserve">Visibilidad del estado del sistema</w:t>
      </w:r>
    </w:p>
    <w:p w:rsidR="00000000" w:rsidDel="00000000" w:rsidP="00000000" w:rsidRDefault="00000000" w:rsidRPr="00000000" w14:paraId="000002D8">
      <w:pPr>
        <w:pStyle w:val="Heading2"/>
        <w:numPr>
          <w:ilvl w:val="0"/>
          <w:numId w:val="21"/>
        </w:numPr>
        <w:spacing w:after="0" w:afterAutospacing="0" w:before="0" w:beforeAutospacing="0" w:lineRule="auto"/>
        <w:ind w:left="2160" w:hanging="360"/>
      </w:pPr>
      <w:r w:rsidDel="00000000" w:rsidR="00000000" w:rsidRPr="00000000">
        <w:rPr>
          <w:rtl w:val="0"/>
        </w:rPr>
        <w:t xml:space="preserve">Coincidencia entre el sistema y el mundo real</w:t>
      </w:r>
    </w:p>
    <w:p w:rsidR="00000000" w:rsidDel="00000000" w:rsidP="00000000" w:rsidRDefault="00000000" w:rsidRPr="00000000" w14:paraId="000002D9">
      <w:pPr>
        <w:pStyle w:val="Heading2"/>
        <w:numPr>
          <w:ilvl w:val="0"/>
          <w:numId w:val="21"/>
        </w:numPr>
        <w:spacing w:after="0" w:afterAutospacing="0" w:before="0" w:beforeAutospacing="0" w:lineRule="auto"/>
        <w:ind w:left="2160" w:hanging="360"/>
      </w:pPr>
      <w:r w:rsidDel="00000000" w:rsidR="00000000" w:rsidRPr="00000000">
        <w:rPr>
          <w:rtl w:val="0"/>
        </w:rPr>
        <w:t xml:space="preserve">Control y libertad del usuario</w:t>
      </w:r>
    </w:p>
    <w:p w:rsidR="00000000" w:rsidDel="00000000" w:rsidP="00000000" w:rsidRDefault="00000000" w:rsidRPr="00000000" w14:paraId="000002DA">
      <w:pPr>
        <w:pStyle w:val="Heading2"/>
        <w:numPr>
          <w:ilvl w:val="0"/>
          <w:numId w:val="21"/>
        </w:numPr>
        <w:spacing w:after="0" w:afterAutospacing="0" w:before="0" w:beforeAutospacing="0" w:lineRule="auto"/>
        <w:ind w:left="2160" w:hanging="360"/>
      </w:pPr>
      <w:r w:rsidDel="00000000" w:rsidR="00000000" w:rsidRPr="00000000">
        <w:rPr>
          <w:rtl w:val="0"/>
        </w:rPr>
        <w:t xml:space="preserve">Consistencia y estándares</w:t>
      </w:r>
    </w:p>
    <w:p w:rsidR="00000000" w:rsidDel="00000000" w:rsidP="00000000" w:rsidRDefault="00000000" w:rsidRPr="00000000" w14:paraId="000002DB">
      <w:pPr>
        <w:pStyle w:val="Heading2"/>
        <w:numPr>
          <w:ilvl w:val="0"/>
          <w:numId w:val="21"/>
        </w:numPr>
        <w:spacing w:after="0" w:afterAutospacing="0" w:before="0" w:beforeAutospacing="0" w:lineRule="auto"/>
        <w:ind w:left="2160" w:hanging="360"/>
      </w:pPr>
      <w:r w:rsidDel="00000000" w:rsidR="00000000" w:rsidRPr="00000000">
        <w:rPr>
          <w:rtl w:val="0"/>
        </w:rPr>
        <w:t xml:space="preserve">Prevención de errores</w:t>
      </w:r>
    </w:p>
    <w:p w:rsidR="00000000" w:rsidDel="00000000" w:rsidP="00000000" w:rsidRDefault="00000000" w:rsidRPr="00000000" w14:paraId="000002DC">
      <w:pPr>
        <w:pStyle w:val="Heading2"/>
        <w:numPr>
          <w:ilvl w:val="0"/>
          <w:numId w:val="21"/>
        </w:numPr>
        <w:spacing w:after="0" w:afterAutospacing="0" w:before="0" w:beforeAutospacing="0" w:lineRule="auto"/>
        <w:ind w:left="2160" w:hanging="360"/>
      </w:pPr>
      <w:r w:rsidDel="00000000" w:rsidR="00000000" w:rsidRPr="00000000">
        <w:rPr>
          <w:rtl w:val="0"/>
        </w:rPr>
        <w:t xml:space="preserve">Reconocimiento antes que recordación</w:t>
      </w:r>
    </w:p>
    <w:p w:rsidR="00000000" w:rsidDel="00000000" w:rsidP="00000000" w:rsidRDefault="00000000" w:rsidRPr="00000000" w14:paraId="000002DD">
      <w:pPr>
        <w:pStyle w:val="Heading2"/>
        <w:numPr>
          <w:ilvl w:val="0"/>
          <w:numId w:val="21"/>
        </w:numPr>
        <w:spacing w:after="0" w:afterAutospacing="0" w:before="0" w:beforeAutospacing="0" w:lineRule="auto"/>
        <w:ind w:left="2160" w:hanging="360"/>
      </w:pPr>
      <w:r w:rsidDel="00000000" w:rsidR="00000000" w:rsidRPr="00000000">
        <w:rPr>
          <w:rtl w:val="0"/>
        </w:rPr>
        <w:t xml:space="preserve">Flexibilidad y eficiencia de uso</w:t>
      </w:r>
    </w:p>
    <w:p w:rsidR="00000000" w:rsidDel="00000000" w:rsidP="00000000" w:rsidRDefault="00000000" w:rsidRPr="00000000" w14:paraId="000002DE">
      <w:pPr>
        <w:pStyle w:val="Heading2"/>
        <w:numPr>
          <w:ilvl w:val="0"/>
          <w:numId w:val="21"/>
        </w:numPr>
        <w:spacing w:after="0" w:afterAutospacing="0" w:before="0" w:beforeAutospacing="0" w:lineRule="auto"/>
        <w:ind w:left="2160" w:hanging="360"/>
      </w:pPr>
      <w:r w:rsidDel="00000000" w:rsidR="00000000" w:rsidRPr="00000000">
        <w:rPr>
          <w:rtl w:val="0"/>
        </w:rPr>
        <w:t xml:space="preserve">Estética y diseño minimalista</w:t>
      </w:r>
    </w:p>
    <w:p w:rsidR="00000000" w:rsidDel="00000000" w:rsidP="00000000" w:rsidRDefault="00000000" w:rsidRPr="00000000" w14:paraId="000002DF">
      <w:pPr>
        <w:pStyle w:val="Heading2"/>
        <w:numPr>
          <w:ilvl w:val="0"/>
          <w:numId w:val="21"/>
        </w:numPr>
        <w:spacing w:after="0" w:afterAutospacing="0" w:before="0" w:beforeAutospacing="0" w:lineRule="auto"/>
        <w:ind w:left="2160" w:hanging="360"/>
      </w:pPr>
      <w:r w:rsidDel="00000000" w:rsidR="00000000" w:rsidRPr="00000000">
        <w:rPr>
          <w:rtl w:val="0"/>
        </w:rPr>
        <w:t xml:space="preserve">Ayuda para reconocer, diagnosticar y recuperarse de errores</w:t>
      </w:r>
    </w:p>
    <w:p w:rsidR="00000000" w:rsidDel="00000000" w:rsidP="00000000" w:rsidRDefault="00000000" w:rsidRPr="00000000" w14:paraId="000002E0">
      <w:pPr>
        <w:pStyle w:val="Heading2"/>
        <w:numPr>
          <w:ilvl w:val="0"/>
          <w:numId w:val="21"/>
        </w:numPr>
        <w:spacing w:after="240" w:before="0" w:beforeAutospacing="0" w:lineRule="auto"/>
        <w:ind w:left="2160" w:hanging="360"/>
      </w:pPr>
      <w:r w:rsidDel="00000000" w:rsidR="00000000" w:rsidRPr="00000000">
        <w:rPr>
          <w:rtl w:val="0"/>
        </w:rPr>
        <w:t xml:space="preserve">Ayuda y documentación</w:t>
      </w:r>
    </w:p>
    <w:p w:rsidR="00000000" w:rsidDel="00000000" w:rsidP="00000000" w:rsidRDefault="00000000" w:rsidRPr="00000000" w14:paraId="000002E1">
      <w:pPr>
        <w:pStyle w:val="Heading2"/>
        <w:spacing w:after="240" w:before="240" w:lineRule="auto"/>
        <w:ind w:left="2160" w:firstLine="0"/>
        <w:rPr>
          <w:b w:val="0"/>
        </w:rPr>
      </w:pPr>
      <w:r w:rsidDel="00000000" w:rsidR="00000000" w:rsidRPr="00000000">
        <w:rPr>
          <w:b w:val="0"/>
          <w:rtl w:val="0"/>
        </w:rPr>
        <w:t xml:space="preserve"> Cada criterio fue evaluado en escala de 1-4 donde:</w:t>
      </w:r>
    </w:p>
    <w:p w:rsidR="00000000" w:rsidDel="00000000" w:rsidP="00000000" w:rsidRDefault="00000000" w:rsidRPr="00000000" w14:paraId="000002E2">
      <w:pPr>
        <w:pStyle w:val="Heading2"/>
        <w:numPr>
          <w:ilvl w:val="0"/>
          <w:numId w:val="1"/>
        </w:numPr>
        <w:spacing w:after="0" w:afterAutospacing="0" w:before="240" w:lineRule="auto"/>
        <w:ind w:left="2880" w:hanging="360"/>
      </w:pPr>
      <w:r w:rsidDel="00000000" w:rsidR="00000000" w:rsidRPr="00000000">
        <w:rPr>
          <w:rtl w:val="0"/>
        </w:rPr>
        <w:t xml:space="preserve">1: No es un problema</w:t>
      </w:r>
    </w:p>
    <w:p w:rsidR="00000000" w:rsidDel="00000000" w:rsidP="00000000" w:rsidRDefault="00000000" w:rsidRPr="00000000" w14:paraId="000002E3">
      <w:pPr>
        <w:pStyle w:val="Heading2"/>
        <w:numPr>
          <w:ilvl w:val="0"/>
          <w:numId w:val="1"/>
        </w:numPr>
        <w:spacing w:after="0" w:afterAutospacing="0" w:before="0" w:beforeAutospacing="0" w:lineRule="auto"/>
        <w:ind w:left="2880" w:hanging="360"/>
      </w:pPr>
      <w:r w:rsidDel="00000000" w:rsidR="00000000" w:rsidRPr="00000000">
        <w:rPr>
          <w:rtl w:val="0"/>
        </w:rPr>
        <w:t xml:space="preserve">2: Problema cosmético</w:t>
      </w:r>
    </w:p>
    <w:p w:rsidR="00000000" w:rsidDel="00000000" w:rsidP="00000000" w:rsidRDefault="00000000" w:rsidRPr="00000000" w14:paraId="000002E4">
      <w:pPr>
        <w:pStyle w:val="Heading2"/>
        <w:numPr>
          <w:ilvl w:val="0"/>
          <w:numId w:val="1"/>
        </w:numPr>
        <w:spacing w:after="0" w:afterAutospacing="0" w:before="0" w:beforeAutospacing="0" w:lineRule="auto"/>
        <w:ind w:left="2880" w:hanging="360"/>
      </w:pPr>
      <w:r w:rsidDel="00000000" w:rsidR="00000000" w:rsidRPr="00000000">
        <w:rPr>
          <w:rtl w:val="0"/>
        </w:rPr>
        <w:t xml:space="preserve">3: Problema menor</w:t>
      </w:r>
    </w:p>
    <w:p w:rsidR="00000000" w:rsidDel="00000000" w:rsidP="00000000" w:rsidRDefault="00000000" w:rsidRPr="00000000" w14:paraId="000002E5">
      <w:pPr>
        <w:pStyle w:val="Heading2"/>
        <w:numPr>
          <w:ilvl w:val="0"/>
          <w:numId w:val="1"/>
        </w:numPr>
        <w:spacing w:after="240" w:before="0" w:beforeAutospacing="0" w:lineRule="auto"/>
        <w:ind w:left="2880" w:hanging="360"/>
      </w:pPr>
      <w:bookmarkStart w:colFirst="0" w:colLast="0" w:name="_mihgxbz3ycm2" w:id="1"/>
      <w:bookmarkEnd w:id="1"/>
      <w:r w:rsidDel="00000000" w:rsidR="00000000" w:rsidRPr="00000000">
        <w:rPr>
          <w:rtl w:val="0"/>
        </w:rPr>
        <w:t xml:space="preserve">4: Problema mayor </w:t>
      </w:r>
    </w:p>
    <w:p w:rsidR="00000000" w:rsidDel="00000000" w:rsidP="00000000" w:rsidRDefault="00000000" w:rsidRPr="00000000" w14:paraId="000002E6">
      <w:pPr>
        <w:pStyle w:val="Heading2"/>
        <w:spacing w:before="39" w:lineRule="auto"/>
        <w:ind w:firstLine="1559"/>
        <w:rPr/>
      </w:pPr>
      <w:r w:rsidDel="00000000" w:rsidR="00000000" w:rsidRPr="00000000">
        <w:rPr>
          <w:rtl w:val="0"/>
        </w:rPr>
      </w:r>
    </w:p>
    <w:p w:rsidR="00000000" w:rsidDel="00000000" w:rsidP="00000000" w:rsidRDefault="00000000" w:rsidRPr="00000000" w14:paraId="000002E7">
      <w:pPr>
        <w:pStyle w:val="Heading2"/>
        <w:spacing w:before="39" w:lineRule="auto"/>
        <w:ind w:firstLine="1559"/>
        <w:rPr/>
      </w:pPr>
      <w:r w:rsidDel="00000000" w:rsidR="00000000" w:rsidRPr="00000000">
        <w:rPr>
          <w:rtl w:val="0"/>
        </w:rPr>
        <w:t xml:space="preserve">8.3 Análisis y métricas de resultados</w:t>
      </w:r>
    </w:p>
    <w:p w:rsidR="00000000" w:rsidDel="00000000" w:rsidP="00000000" w:rsidRDefault="00000000" w:rsidRPr="00000000" w14:paraId="000002E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279"/>
        </w:tabs>
        <w:spacing w:after="0" w:before="183"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Fortalezas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visibilidad, prevención de errores, consistencia, estética.</w:t>
      </w:r>
    </w:p>
    <w:p w:rsidR="00000000" w:rsidDel="00000000" w:rsidP="00000000" w:rsidRDefault="00000000" w:rsidRPr="00000000" w14:paraId="000002E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279"/>
        </w:tabs>
        <w:spacing w:after="0" w:before="180"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Áreas de mejora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Clarificación de iconos, mensajes de error útiles, sección de ayuda.</w:t>
      </w:r>
    </w:p>
    <w:p w:rsidR="00000000" w:rsidDel="00000000" w:rsidP="00000000" w:rsidRDefault="00000000" w:rsidRPr="00000000" w14:paraId="000002EA">
      <w:pPr>
        <w:pStyle w:val="Heading2"/>
        <w:numPr>
          <w:ilvl w:val="0"/>
          <w:numId w:val="13"/>
        </w:numPr>
        <w:tabs>
          <w:tab w:val="left" w:leader="none" w:pos="2279"/>
        </w:tabs>
        <w:spacing w:after="0" w:before="183" w:line="240" w:lineRule="auto"/>
        <w:ind w:left="2279" w:right="0" w:hanging="360"/>
        <w:jc w:val="left"/>
        <w:rPr/>
      </w:pPr>
      <w:r w:rsidDel="00000000" w:rsidR="00000000" w:rsidRPr="00000000">
        <w:rPr>
          <w:rtl w:val="0"/>
        </w:rPr>
        <w:t xml:space="preserve">Métricas propuestas</w:t>
      </w:r>
      <w:r w:rsidDel="00000000" w:rsidR="00000000" w:rsidRPr="00000000">
        <w:rPr>
          <w:b w:val="0"/>
          <w:rtl w:val="0"/>
        </w:rPr>
        <w:t xml:space="preserve">:</w:t>
      </w:r>
    </w:p>
    <w:p w:rsidR="00000000" w:rsidDel="00000000" w:rsidP="00000000" w:rsidRDefault="00000000" w:rsidRPr="00000000" w14:paraId="000002E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2999"/>
        </w:tabs>
        <w:spacing w:after="0" w:before="180"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Tasa de errores evitados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medir cuántos rechazos antes de envío.</w:t>
      </w:r>
    </w:p>
    <w:p w:rsidR="00000000" w:rsidDel="00000000" w:rsidP="00000000" w:rsidRDefault="00000000" w:rsidRPr="00000000" w14:paraId="000002EC">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2999"/>
        </w:tabs>
        <w:spacing w:after="0" w:before="182"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Índice de correcciones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cuántas veces se usa “deshacer” o se corrige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705" w:right="492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aprobaciones.</w:t>
      </w:r>
    </w:p>
    <w:p w:rsidR="00000000" w:rsidDel="00000000" w:rsidP="00000000" w:rsidRDefault="00000000" w:rsidRPr="00000000" w14:paraId="000002EE">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3000"/>
        </w:tabs>
        <w:spacing w:after="0" w:before="179" w:line="259" w:lineRule="auto"/>
        <w:ind w:left="3000" w:right="1555"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 de aprendizaje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medir cuánto tarda un nuevo inspector en completar un caso sin ayuda.</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278"/>
        </w:tabs>
        <w:spacing w:after="0" w:before="1" w:line="240" w:lineRule="auto"/>
        <w:ind w:left="2278" w:right="0" w:hanging="359.00000000000006"/>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 de versiones</w:t>
      </w:r>
    </w:p>
    <w:p w:rsidR="00000000" w:rsidDel="00000000" w:rsidP="00000000" w:rsidRDefault="00000000" w:rsidRPr="00000000" w14:paraId="000002F2">
      <w:pPr>
        <w:pStyle w:val="Heading2"/>
        <w:numPr>
          <w:ilvl w:val="1"/>
          <w:numId w:val="20"/>
        </w:numPr>
        <w:tabs>
          <w:tab w:val="left" w:leader="none" w:pos="1888"/>
        </w:tabs>
        <w:spacing w:after="0" w:before="290" w:line="240" w:lineRule="auto"/>
        <w:ind w:left="1888" w:right="0" w:hanging="329.00000000000006"/>
        <w:jc w:val="left"/>
        <w:rPr/>
      </w:pPr>
      <w:r w:rsidDel="00000000" w:rsidR="00000000" w:rsidRPr="00000000">
        <w:rPr>
          <w:rtl w:val="0"/>
        </w:rPr>
        <w:t xml:space="preserve">Propósito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6"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Asegurar trazabilidad de cambios, colaboraciones ordenadas, y control sobre qué versión se está desplegando en producción.</w:t>
      </w:r>
    </w:p>
    <w:p w:rsidR="00000000" w:rsidDel="00000000" w:rsidP="00000000" w:rsidRDefault="00000000" w:rsidRPr="00000000" w14:paraId="000002F4">
      <w:pPr>
        <w:pStyle w:val="Heading2"/>
        <w:numPr>
          <w:ilvl w:val="1"/>
          <w:numId w:val="20"/>
        </w:numPr>
        <w:tabs>
          <w:tab w:val="left" w:leader="none" w:pos="1888"/>
        </w:tabs>
        <w:spacing w:after="0" w:before="166" w:line="240" w:lineRule="auto"/>
        <w:ind w:left="1888" w:right="0" w:hanging="329.00000000000006"/>
        <w:jc w:val="left"/>
        <w:rPr/>
      </w:pPr>
      <w:r w:rsidDel="00000000" w:rsidR="00000000" w:rsidRPr="00000000">
        <w:rPr>
          <w:rtl w:val="0"/>
        </w:rPr>
        <w:t xml:space="preserve">Control de versión utilizado</w:t>
      </w:r>
    </w:p>
    <w:p w:rsidR="00000000" w:rsidDel="00000000" w:rsidP="00000000" w:rsidRDefault="00000000" w:rsidRPr="00000000" w14:paraId="000002F5">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2279"/>
          <w:tab w:val="left" w:leader="none" w:pos="2640"/>
        </w:tabs>
        <w:spacing w:after="0" w:before="179" w:line="240" w:lineRule="auto"/>
        <w:ind w:left="2279"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Esquema semántico (SemVer)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6">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2999"/>
        </w:tabs>
        <w:spacing w:after="0" w:before="184"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MAJOR.MINOR. PATCH</w:t>
      </w:r>
    </w:p>
    <w:p w:rsidR="00000000" w:rsidDel="00000000" w:rsidP="00000000" w:rsidRDefault="00000000" w:rsidRPr="00000000" w14:paraId="000002F7">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2999"/>
        </w:tabs>
        <w:spacing w:after="0" w:before="178"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 v1.2.0: cambios menores añadidos sin romper compatibilidad</w:t>
      </w:r>
    </w:p>
    <w:p w:rsidR="00000000" w:rsidDel="00000000" w:rsidP="00000000" w:rsidRDefault="00000000" w:rsidRPr="00000000" w14:paraId="000002F8">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2999"/>
        </w:tabs>
        <w:spacing w:after="0" w:before="179" w:line="240" w:lineRule="auto"/>
        <w:ind w:left="299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v2.0.0: cambios que modifican estructura o flujos.</w:t>
      </w:r>
    </w:p>
    <w:p w:rsidR="00000000" w:rsidDel="00000000" w:rsidP="00000000" w:rsidRDefault="00000000" w:rsidRPr="00000000" w14:paraId="000002F9">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3000"/>
        </w:tabs>
        <w:spacing w:after="0" w:before="182" w:line="256" w:lineRule="auto"/>
        <w:ind w:left="3000" w:right="1924"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Justificación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Ofrece claridad para desarrollos iterativos, compatibilidad y colaboración segura.</w:t>
      </w:r>
    </w:p>
    <w:p w:rsidR="00000000" w:rsidDel="00000000" w:rsidP="00000000" w:rsidRDefault="00000000" w:rsidRPr="00000000" w14:paraId="000002FA">
      <w:pPr>
        <w:pStyle w:val="Heading2"/>
        <w:numPr>
          <w:ilvl w:val="1"/>
          <w:numId w:val="20"/>
        </w:numPr>
        <w:tabs>
          <w:tab w:val="left" w:leader="none" w:pos="1888"/>
        </w:tabs>
        <w:spacing w:after="0" w:before="165" w:line="240" w:lineRule="auto"/>
        <w:ind w:left="1888" w:right="0" w:hanging="329.00000000000006"/>
        <w:jc w:val="left"/>
        <w:rPr/>
      </w:pPr>
      <w:r w:rsidDel="00000000" w:rsidR="00000000" w:rsidRPr="00000000">
        <w:rPr>
          <w:rtl w:val="0"/>
        </w:rPr>
        <w:t xml:space="preserve">Herramientas de versionamiento</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utilizadas: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6" w:lineRule="auto"/>
        <w:ind w:left="1559" w:right="153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utilizó Git como sistema de control de versiones local y GitHub como plataforma remota para sincronización y colaboración.</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400" w:lineRule="auto"/>
        <w:ind w:left="1559" w:right="2433"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360" w:left="141" w:right="283"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repositorio implementa ramas como main, develop y feature/nueva-funcion. También se usaron pull requests para control de cambios y revisiones por el equipo.</w:t>
      </w:r>
    </w:p>
    <w:p w:rsidR="00000000" w:rsidDel="00000000" w:rsidP="00000000" w:rsidRDefault="00000000" w:rsidRPr="00000000" w14:paraId="000002FE">
      <w:pPr>
        <w:pStyle w:val="Heading1"/>
        <w:numPr>
          <w:ilvl w:val="0"/>
          <w:numId w:val="20"/>
        </w:numPr>
        <w:tabs>
          <w:tab w:val="left" w:leader="none" w:pos="1889"/>
        </w:tabs>
        <w:spacing w:after="0" w:before="39" w:line="240" w:lineRule="auto"/>
        <w:ind w:left="1889" w:right="0" w:hanging="330"/>
        <w:jc w:val="left"/>
        <w:rPr/>
      </w:pPr>
      <w:r w:rsidDel="00000000" w:rsidR="00000000" w:rsidRPr="00000000">
        <w:rPr>
          <w:rtl w:val="0"/>
        </w:rPr>
        <w:t xml:space="preserve">CONCLUSIONES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559" w:right="146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arquitectura presentada en este documento para el sistema de gestión de salida de vehículos proporciona una base sólida para el desarrollo de una solución robusta, escalable y mantenible. A continuación, se presentan las principales conclusiones derivadas del diseño arquitectónico:</w:t>
      </w:r>
    </w:p>
    <w:p w:rsidR="00000000" w:rsidDel="00000000" w:rsidP="00000000" w:rsidRDefault="00000000" w:rsidRPr="00000000" w14:paraId="0000030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61" w:line="259" w:lineRule="auto"/>
        <w:ind w:left="2280" w:right="1880"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Alineación con objetivos de negocio: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arquitectura propuesta satisface los requerimientos funcionales y no funcionales del sistema, permitiendo una gestión eficiente de la salida de vehículos, lo que contribuye directamente a los objetivos operativos de la organización.</w:t>
      </w:r>
    </w:p>
    <w:p w:rsidR="00000000" w:rsidDel="00000000" w:rsidP="00000000" w:rsidRDefault="00000000" w:rsidRPr="00000000" w14:paraId="0000030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55" w:line="259" w:lineRule="auto"/>
        <w:ind w:left="2280" w:right="1484"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Flexibilidad y extensibilidad: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uso de patrones arquitectónicos y principios de diseño sólidos proporciona la flexibilidad necesaria para adaptarse a cambios futuros en los requerimientos del negocio. La estructura modular facilita la incorporación de nuevas funcionalidades sin afectar los componentes existentes.</w:t>
      </w:r>
    </w:p>
    <w:p w:rsidR="00000000" w:rsidDel="00000000" w:rsidP="00000000" w:rsidRDefault="00000000" w:rsidRPr="00000000" w14:paraId="0000030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61" w:line="259" w:lineRule="auto"/>
        <w:ind w:left="2280" w:right="1524"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Rendimiento y escalabilidad: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decisiones arquitectónicas relacionadas con la distribución de componentes y la gestión de recursos permiten que el sistema maneje adecuadamente tanto el volumen actual de operaciones como el crecimiento proyectado, garantizando tiempos de respuesta óptimos incluso en períodos de alta demanda.</w:t>
      </w:r>
    </w:p>
    <w:p w:rsidR="00000000" w:rsidDel="00000000" w:rsidP="00000000" w:rsidRDefault="00000000" w:rsidRPr="00000000" w14:paraId="0000030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58" w:line="259" w:lineRule="auto"/>
        <w:ind w:left="2280" w:right="1767"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Mantenibilidad: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separación clara de responsabilidades, la cohesión alta y el acoplamiento bajo entre componentes facilitan las actividades de mantenimiento y evolución del sistema, reduciendo el costo total de propiedad a largo plazo.</w:t>
      </w:r>
    </w:p>
    <w:p w:rsidR="00000000" w:rsidDel="00000000" w:rsidP="00000000" w:rsidRDefault="00000000" w:rsidRPr="00000000" w14:paraId="0000030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62" w:line="259" w:lineRule="auto"/>
        <w:ind w:left="2280" w:right="1644"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Experiencia de usuario: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enfoque centrado en el usuario ha permitido desarrollar una interfaz intuitiva y eficiente que optimiza los flujos de trabajo de los operadores, reduciendo errores y aumentando la productividad.</w:t>
      </w:r>
    </w:p>
    <w:p w:rsidR="00000000" w:rsidDel="00000000" w:rsidP="00000000" w:rsidRDefault="00000000" w:rsidRPr="00000000" w14:paraId="0000030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58" w:line="259" w:lineRule="auto"/>
        <w:ind w:left="2280" w:right="1569"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Seguridad y confiabilidad: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arquitectura implementa mecanismos de seguridad en múltiples niveles y estrategias de tolerancia a fallos para garantizar la disponibilidad y protección de los datos, aspectos críticos en un sistema que gestiona activos físicos como vehículos.</w:t>
      </w:r>
    </w:p>
    <w:p w:rsidR="00000000" w:rsidDel="00000000" w:rsidP="00000000" w:rsidRDefault="00000000" w:rsidRPr="00000000" w14:paraId="0000030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78"/>
          <w:tab w:val="left" w:leader="none" w:pos="2280"/>
        </w:tabs>
        <w:spacing w:after="0" w:before="160" w:line="259" w:lineRule="auto"/>
        <w:ind w:left="2280" w:right="1867" w:hanging="360.99999999999994"/>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Integración: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arquitectura facilita la integración con sistemas externos como servicios de pago, sistemas de identificación vehicular y plataformas de seguridad, permitiendo una operación fluida dentro del ecosistema tecnológico de la organización.</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pStyle w:val="Heading1"/>
        <w:spacing w:before="0" w:lineRule="auto"/>
        <w:ind w:left="1559" w:firstLine="0"/>
        <w:rPr/>
      </w:pPr>
      <w:r w:rsidDel="00000000" w:rsidR="00000000" w:rsidRPr="00000000">
        <w:rPr>
          <w:rtl w:val="0"/>
        </w:rPr>
        <w:t xml:space="preserve">10.1. BIBLIOGRAFÍA</w:t>
      </w:r>
    </w:p>
    <w:p w:rsidR="00000000" w:rsidDel="00000000" w:rsidP="00000000" w:rsidRDefault="00000000" w:rsidRPr="00000000" w14:paraId="0000030A">
      <w:pPr>
        <w:pStyle w:val="Heading2"/>
        <w:spacing w:before="184" w:lineRule="auto"/>
        <w:ind w:left="142" w:right="5069" w:firstLine="0"/>
        <w:jc w:val="center"/>
        <w:rPr/>
      </w:pPr>
      <w:r w:rsidDel="00000000" w:rsidR="00000000" w:rsidRPr="00000000">
        <w:rPr>
          <w:rtl w:val="0"/>
        </w:rPr>
        <w:t xml:space="preserve">Software Architecture in Practice</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117836</wp:posOffset>
            </wp:positionV>
            <wp:extent cx="142240" cy="170180"/>
            <wp:effectExtent b="0" l="0" r="0" t="0"/>
            <wp:wrapNone/>
            <wp:docPr id="2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80"/>
                    </a:xfrm>
                    <a:prstGeom prst="rect"/>
                    <a:ln/>
                  </pic:spPr>
                </pic:pic>
              </a:graphicData>
            </a:graphic>
          </wp:anchor>
        </w:drawing>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https://es.ebook.de/de/product/3814405/arquitectura_de_software_en_la_practica.html</w:t>
      </w:r>
    </w:p>
    <w:p w:rsidR="00000000" w:rsidDel="00000000" w:rsidP="00000000" w:rsidRDefault="00000000" w:rsidRPr="00000000" w14:paraId="0000030C">
      <w:pPr>
        <w:spacing w:before="184" w:line="256" w:lineRule="auto"/>
        <w:ind w:left="1559" w:right="3529" w:firstLine="208.0000000000001"/>
        <w:jc w:val="left"/>
        <w:rPr>
          <w:sz w:val="22"/>
          <w:szCs w:val="22"/>
        </w:rPr>
        <w:sectPr>
          <w:type w:val="nextPage"/>
          <w:pgSz w:h="16840" w:w="11910" w:orient="portrait"/>
          <w:pgMar w:bottom="280" w:top="1360" w:left="141" w:right="283" w:header="360" w:footer="360"/>
        </w:sectPr>
      </w:pPr>
      <w:r w:rsidDel="00000000" w:rsidR="00000000" w:rsidRPr="00000000">
        <w:rPr>
          <w:b w:val="1"/>
          <w:sz w:val="22"/>
          <w:szCs w:val="22"/>
          <w:rtl w:val="0"/>
        </w:rPr>
        <w:t xml:space="preserve">Documenting Software Architectures: Views and Beyond </w:t>
      </w:r>
      <w:r w:rsidDel="00000000" w:rsidR="00000000" w:rsidRPr="00000000">
        <w:rPr>
          <w:sz w:val="22"/>
          <w:szCs w:val="22"/>
          <w:rtl w:val="0"/>
        </w:rPr>
        <w:t xml:space="preserve">https://</w:t>
      </w:r>
      <w:hyperlink r:id="rId19">
        <w:r w:rsidDel="00000000" w:rsidR="00000000" w:rsidRPr="00000000">
          <w:rPr>
            <w:sz w:val="22"/>
            <w:szCs w:val="22"/>
            <w:rtl w:val="0"/>
          </w:rPr>
          <w:t xml:space="preserve">www.amazon.es/Documenting-Software-Architectures-Second-</w:t>
        </w:r>
      </w:hyperlink>
      <w:r w:rsidDel="00000000" w:rsidR="00000000" w:rsidRPr="00000000">
        <w:rPr>
          <w:sz w:val="22"/>
          <w:szCs w:val="22"/>
          <w:rtl w:val="0"/>
        </w:rPr>
        <w:t xml:space="preserve"> Viewpoints/dp/0321552687</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117766</wp:posOffset>
            </wp:positionV>
            <wp:extent cx="142240" cy="170180"/>
            <wp:effectExtent b="0" l="0" r="0" t="0"/>
            <wp:wrapNone/>
            <wp:docPr id="2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80"/>
                    </a:xfrm>
                    <a:prstGeom prst="rect"/>
                    <a:ln/>
                  </pic:spPr>
                </pic:pic>
              </a:graphicData>
            </a:graphic>
          </wp:anchor>
        </w:drawing>
      </w:r>
    </w:p>
    <w:p w:rsidR="00000000" w:rsidDel="00000000" w:rsidP="00000000" w:rsidRDefault="00000000" w:rsidRPr="00000000" w14:paraId="0000030D">
      <w:pPr>
        <w:spacing w:before="39" w:line="259" w:lineRule="auto"/>
        <w:ind w:left="1559" w:right="3753" w:firstLine="208.0000000000001"/>
        <w:jc w:val="left"/>
        <w:rPr>
          <w:sz w:val="22"/>
          <w:szCs w:val="22"/>
        </w:rPr>
      </w:pPr>
      <w:r w:rsidDel="00000000" w:rsidR="00000000" w:rsidRPr="00000000">
        <w:rPr>
          <w:b w:val="1"/>
          <w:sz w:val="22"/>
          <w:szCs w:val="22"/>
          <w:rtl w:val="0"/>
        </w:rPr>
        <w:t xml:space="preserve">Designing Software Architectures: A Practical Approach </w:t>
      </w:r>
      <w:r w:rsidDel="00000000" w:rsidR="00000000" w:rsidRPr="00000000">
        <w:rPr>
          <w:sz w:val="22"/>
          <w:szCs w:val="22"/>
          <w:rtl w:val="0"/>
        </w:rPr>
        <w:t xml:space="preserve">https://</w:t>
      </w:r>
      <w:hyperlink r:id="rId20">
        <w:r w:rsidDel="00000000" w:rsidR="00000000" w:rsidRPr="00000000">
          <w:rPr>
            <w:sz w:val="22"/>
            <w:szCs w:val="22"/>
            <w:rtl w:val="0"/>
          </w:rPr>
          <w:t xml:space="preserve">www.amazon.es/Designing-Software-Architectures-Practical-</w:t>
        </w:r>
      </w:hyperlink>
      <w:r w:rsidDel="00000000" w:rsidR="00000000" w:rsidRPr="00000000">
        <w:rPr>
          <w:sz w:val="22"/>
          <w:szCs w:val="22"/>
          <w:rtl w:val="0"/>
        </w:rPr>
        <w:t xml:space="preserve"> Approach/dp/0134390784</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25653</wp:posOffset>
            </wp:positionV>
            <wp:extent cx="142240" cy="170179"/>
            <wp:effectExtent b="0" l="0" r="0" t="0"/>
            <wp:wrapNone/>
            <wp:docPr id="2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0E">
      <w:pPr>
        <w:pStyle w:val="Heading2"/>
        <w:spacing w:before="162" w:lineRule="auto"/>
        <w:ind w:left="1767" w:firstLine="0"/>
        <w:rPr/>
      </w:pPr>
      <w:r w:rsidDel="00000000" w:rsidR="00000000" w:rsidRPr="00000000">
        <w:rPr>
          <w:rtl w:val="0"/>
        </w:rPr>
        <w:t xml:space="preserve">The Unified Modeling Language User Guide</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103810</wp:posOffset>
            </wp:positionV>
            <wp:extent cx="142240" cy="170179"/>
            <wp:effectExtent b="0" l="0" r="0" t="0"/>
            <wp:wrapNone/>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w:t>
      </w:r>
      <w:hyperlink r:id="rId2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www.amazon.es/Unified-Modeling-Language-User-Guide/dp/0321267974</w:t>
        </w:r>
      </w:hyperlink>
      <w:r w:rsidDel="00000000" w:rsidR="00000000" w:rsidRPr="00000000">
        <w:rPr>
          <w:rtl w:val="0"/>
        </w:rPr>
      </w:r>
    </w:p>
    <w:p w:rsidR="00000000" w:rsidDel="00000000" w:rsidP="00000000" w:rsidRDefault="00000000" w:rsidRPr="00000000" w14:paraId="00000310">
      <w:pPr>
        <w:pStyle w:val="Heading2"/>
        <w:spacing w:before="184" w:lineRule="auto"/>
        <w:ind w:left="1767" w:firstLine="0"/>
        <w:rPr/>
      </w:pPr>
      <w:r w:rsidDel="00000000" w:rsidR="00000000" w:rsidRPr="00000000">
        <w:rPr>
          <w:rtl w:val="0"/>
        </w:rPr>
        <w:t xml:space="preserve">Modelo de vistas 4+1 de Kruchten</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117966</wp:posOffset>
            </wp:positionV>
            <wp:extent cx="142240" cy="170179"/>
            <wp:effectExtent b="0" l="0" r="0" t="0"/>
            <wp:wrapNone/>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w:t>
      </w:r>
      <w:hyperlink r:id="rId2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www.arquitecturadesoftware.org/modelo-4-1/</w:t>
        </w:r>
      </w:hyperlink>
      <w:r w:rsidDel="00000000" w:rsidR="00000000" w:rsidRPr="00000000">
        <w:rPr>
          <w:rtl w:val="0"/>
        </w:rPr>
      </w:r>
    </w:p>
    <w:p w:rsidR="00000000" w:rsidDel="00000000" w:rsidP="00000000" w:rsidRDefault="00000000" w:rsidRPr="00000000" w14:paraId="00000312">
      <w:pPr>
        <w:pStyle w:val="Heading2"/>
        <w:spacing w:before="180" w:lineRule="auto"/>
        <w:ind w:left="1767" w:firstLine="0"/>
        <w:rPr/>
      </w:pPr>
      <w:r w:rsidDel="00000000" w:rsidR="00000000" w:rsidRPr="00000000">
        <w:rPr>
          <w:rtl w:val="0"/>
        </w:rPr>
        <w:t xml:space="preserve">Guía UML: tipos de diagramas y usos</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115356</wp:posOffset>
            </wp:positionV>
            <wp:extent cx="142240" cy="170179"/>
            <wp:effectExtent b="0" l="0" r="0" t="0"/>
            <wp:wrapNone/>
            <wp:docPr id="3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w:t>
      </w:r>
      <w:hyperlink r:id="rId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www.genbeta.com/desarrollo/que-es-uml-tipos-diagramas</w:t>
        </w:r>
      </w:hyperlink>
      <w:r w:rsidDel="00000000" w:rsidR="00000000" w:rsidRPr="00000000">
        <w:rPr>
          <w:rtl w:val="0"/>
        </w:rPr>
      </w:r>
    </w:p>
    <w:p w:rsidR="00000000" w:rsidDel="00000000" w:rsidP="00000000" w:rsidRDefault="00000000" w:rsidRPr="00000000" w14:paraId="00000314">
      <w:pPr>
        <w:pStyle w:val="Heading2"/>
        <w:spacing w:before="180" w:lineRule="auto"/>
        <w:ind w:left="1767" w:firstLine="0"/>
        <w:rPr/>
      </w:pPr>
      <w:r w:rsidDel="00000000" w:rsidR="00000000" w:rsidRPr="00000000">
        <w:rPr>
          <w:rtl w:val="0"/>
        </w:rPr>
        <w:t xml:space="preserve">Guía oficial de PlantUML (español)</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115287</wp:posOffset>
            </wp:positionV>
            <wp:extent cx="142240" cy="170179"/>
            <wp:effectExtent b="0" l="0" r="0" t="0"/>
            <wp:wrapNone/>
            <wp:docPr id="2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https://plantuml.com/es/guide</w:t>
      </w:r>
    </w:p>
    <w:p w:rsidR="00000000" w:rsidDel="00000000" w:rsidP="00000000" w:rsidRDefault="00000000" w:rsidRPr="00000000" w14:paraId="00000316">
      <w:pPr>
        <w:pStyle w:val="Heading2"/>
        <w:spacing w:before="180" w:lineRule="auto"/>
        <w:ind w:left="1767" w:firstLine="0"/>
        <w:rPr/>
      </w:pPr>
      <w:r w:rsidDel="00000000" w:rsidR="00000000" w:rsidRPr="00000000">
        <w:rPr>
          <w:rtl w:val="0"/>
        </w:rPr>
        <w:t xml:space="preserve">Patrones de arquitectura para microservicios</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115471</wp:posOffset>
            </wp:positionV>
            <wp:extent cx="142240" cy="170179"/>
            <wp:effectExtent b="0" l="0" r="0" t="0"/>
            <wp:wrapNone/>
            <wp:docPr id="2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https://apiumhub.com/es/tech-blog-barcelona/patrones-arquitectura-microservicios/</w:t>
      </w:r>
    </w:p>
    <w:p w:rsidR="00000000" w:rsidDel="00000000" w:rsidP="00000000" w:rsidRDefault="00000000" w:rsidRPr="00000000" w14:paraId="00000318">
      <w:pPr>
        <w:pStyle w:val="Heading2"/>
        <w:spacing w:before="179" w:lineRule="auto"/>
        <w:ind w:left="1767" w:firstLine="0"/>
        <w:rPr/>
      </w:pPr>
      <w:r w:rsidDel="00000000" w:rsidR="00000000" w:rsidRPr="00000000">
        <w:rPr>
          <w:rtl w:val="0"/>
        </w:rPr>
        <w:t xml:space="preserve">Diseño de APIs REST</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114766</wp:posOffset>
            </wp:positionV>
            <wp:extent cx="142240" cy="170179"/>
            <wp:effectExtent b="0" l="0" r="0" t="0"/>
            <wp:wrapNone/>
            <wp:docPr id="3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w:t>
      </w:r>
      <w:hyperlink r:id="rId2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www.redhat.com/es/topics/api/what-is-a-rest-api</w:t>
        </w:r>
      </w:hyperlink>
      <w:r w:rsidDel="00000000" w:rsidR="00000000" w:rsidRPr="00000000">
        <w:rPr>
          <w:rtl w:val="0"/>
        </w:rPr>
      </w:r>
    </w:p>
    <w:p w:rsidR="00000000" w:rsidDel="00000000" w:rsidP="00000000" w:rsidRDefault="00000000" w:rsidRPr="00000000" w14:paraId="0000031A">
      <w:pPr>
        <w:pStyle w:val="Heading2"/>
        <w:spacing w:before="179" w:lineRule="auto"/>
        <w:ind w:left="1767" w:firstLine="0"/>
        <w:rPr/>
      </w:pPr>
      <w:r w:rsidDel="00000000" w:rsidR="00000000" w:rsidRPr="00000000">
        <w:rPr>
          <w:rtl w:val="0"/>
        </w:rPr>
        <w:t xml:space="preserve">Autenticación y seguridad con JWT y OAuth 2.0</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114697</wp:posOffset>
            </wp:positionV>
            <wp:extent cx="142240" cy="170179"/>
            <wp:effectExtent b="0" l="0" r="0" t="0"/>
            <wp:wrapNone/>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https://auth0.com/es/docs</w:t>
      </w:r>
    </w:p>
    <w:p w:rsidR="00000000" w:rsidDel="00000000" w:rsidP="00000000" w:rsidRDefault="00000000" w:rsidRPr="00000000" w14:paraId="0000031C">
      <w:pPr>
        <w:pStyle w:val="Heading2"/>
        <w:spacing w:before="180" w:lineRule="auto"/>
        <w:ind w:left="1767" w:firstLine="0"/>
        <w:rPr/>
      </w:pPr>
      <w:r w:rsidDel="00000000" w:rsidR="00000000" w:rsidRPr="00000000">
        <w:rPr>
          <w:rtl w:val="0"/>
        </w:rPr>
        <w:t xml:space="preserve">Accesibilidad Web: WCAG 2.1 en español</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115644</wp:posOffset>
            </wp:positionV>
            <wp:extent cx="142240" cy="170179"/>
            <wp:effectExtent b="0" l="0" r="0" t="0"/>
            <wp:wrapNone/>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5">
        <w:r w:rsidDel="00000000" w:rsidR="00000000" w:rsidRPr="00000000">
          <w:rPr>
            <w:rFonts w:ascii="Calibri" w:cs="Calibri" w:eastAsia="Calibri" w:hAnsi="Calibri"/>
            <w:b w:val="0"/>
            <w:i w:val="0"/>
            <w:smallCaps w:val="0"/>
            <w:strike w:val="0"/>
            <w:color w:val="0462c1"/>
            <w:sz w:val="22"/>
            <w:szCs w:val="22"/>
            <w:u w:val="single"/>
            <w:shd w:fill="auto" w:val="clear"/>
            <w:vertAlign w:val="baseline"/>
            <w:rtl w:val="0"/>
          </w:rPr>
          <w:t xml:space="preserve">https://www.w3.org/WAI/WCAG21/es</w:t>
        </w:r>
      </w:hyperlink>
      <w:r w:rsidDel="00000000" w:rsidR="00000000" w:rsidRPr="00000000">
        <w:rPr>
          <w:rtl w:val="0"/>
        </w:rPr>
      </w:r>
    </w:p>
    <w:p w:rsidR="00000000" w:rsidDel="00000000" w:rsidP="00000000" w:rsidRDefault="00000000" w:rsidRPr="00000000" w14:paraId="0000031E">
      <w:pPr>
        <w:pStyle w:val="Heading2"/>
        <w:ind w:left="1767" w:firstLine="0"/>
        <w:rPr/>
      </w:pPr>
      <w:r w:rsidDel="00000000" w:rsidR="00000000" w:rsidRPr="00000000">
        <w:rPr>
          <w:rtl w:val="0"/>
        </w:rPr>
        <w:t xml:space="preserve">Buenas prácticas con PostgreSQL</w:t>
      </w:r>
      <w:r w:rsidDel="00000000" w:rsidR="00000000" w:rsidRPr="00000000">
        <w:drawing>
          <wp:anchor allowOverlap="1" behindDoc="0" distB="0" distT="0" distL="0" distR="0" hidden="0" layoutInCell="1" locked="0" relativeHeight="0" simplePos="0">
            <wp:simplePos x="0" y="0"/>
            <wp:positionH relativeFrom="column">
              <wp:posOffset>990282</wp:posOffset>
            </wp:positionH>
            <wp:positionV relativeFrom="paragraph">
              <wp:posOffset>117479</wp:posOffset>
            </wp:positionV>
            <wp:extent cx="142240" cy="170179"/>
            <wp:effectExtent b="0" l="0" r="0" t="0"/>
            <wp:wrapNone/>
            <wp:docPr id="2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2240" cy="170179"/>
                    </a:xfrm>
                    <a:prstGeom prst="rect"/>
                    <a:ln/>
                  </pic:spPr>
                </pic:pic>
              </a:graphicData>
            </a:graphic>
          </wp:anchor>
        </w:drawing>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559"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6">
        <w:r w:rsidDel="00000000" w:rsidR="00000000" w:rsidRPr="00000000">
          <w:rPr>
            <w:rFonts w:ascii="Calibri" w:cs="Calibri" w:eastAsia="Calibri" w:hAnsi="Calibri"/>
            <w:b w:val="0"/>
            <w:i w:val="0"/>
            <w:smallCaps w:val="0"/>
            <w:strike w:val="0"/>
            <w:color w:val="0462c1"/>
            <w:sz w:val="22"/>
            <w:szCs w:val="22"/>
            <w:u w:val="single"/>
            <w:shd w:fill="auto" w:val="clear"/>
            <w:vertAlign w:val="baseline"/>
            <w:rtl w:val="0"/>
          </w:rPr>
          <w:t xml:space="preserve">https://www.postgresql.org/docs/current/index.html</w:t>
        </w:r>
      </w:hyperlink>
      <w:r w:rsidDel="00000000" w:rsidR="00000000" w:rsidRPr="00000000">
        <w:rPr>
          <w:rtl w:val="0"/>
        </w:rPr>
      </w:r>
    </w:p>
    <w:sectPr>
      <w:type w:val="nextPage"/>
      <w:pgSz w:h="16840" w:w="11910" w:orient="portrait"/>
      <w:pgMar w:bottom="280" w:top="1360" w:left="141" w:right="283"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o"/>
      <w:lvlJc w:val="left"/>
      <w:pPr>
        <w:ind w:left="3000" w:hanging="360"/>
      </w:pPr>
      <w:rPr>
        <w:rFonts w:ascii="Courier New" w:cs="Courier New" w:eastAsia="Courier New" w:hAnsi="Courier New"/>
        <w:b w:val="0"/>
        <w:i w:val="0"/>
        <w:sz w:val="20"/>
        <w:szCs w:val="20"/>
      </w:rPr>
    </w:lvl>
    <w:lvl w:ilvl="2">
      <w:start w:val="0"/>
      <w:numFmt w:val="bullet"/>
      <w:lvlText w:val="•"/>
      <w:lvlJc w:val="left"/>
      <w:pPr>
        <w:ind w:left="3942" w:hanging="360"/>
      </w:pPr>
      <w:rPr/>
    </w:lvl>
    <w:lvl w:ilvl="3">
      <w:start w:val="0"/>
      <w:numFmt w:val="bullet"/>
      <w:lvlText w:val="•"/>
      <w:lvlJc w:val="left"/>
      <w:pPr>
        <w:ind w:left="4885" w:hanging="360"/>
      </w:pPr>
      <w:rPr/>
    </w:lvl>
    <w:lvl w:ilvl="4">
      <w:start w:val="0"/>
      <w:numFmt w:val="bullet"/>
      <w:lvlText w:val="•"/>
      <w:lvlJc w:val="left"/>
      <w:pPr>
        <w:ind w:left="5828" w:hanging="360"/>
      </w:pPr>
      <w:rPr/>
    </w:lvl>
    <w:lvl w:ilvl="5">
      <w:start w:val="0"/>
      <w:numFmt w:val="bullet"/>
      <w:lvlText w:val="•"/>
      <w:lvlJc w:val="left"/>
      <w:pPr>
        <w:ind w:left="6770" w:hanging="360"/>
      </w:pPr>
      <w:rPr/>
    </w:lvl>
    <w:lvl w:ilvl="6">
      <w:start w:val="0"/>
      <w:numFmt w:val="bullet"/>
      <w:lvlText w:val="•"/>
      <w:lvlJc w:val="left"/>
      <w:pPr>
        <w:ind w:left="7713" w:hanging="360"/>
      </w:pPr>
      <w:rPr/>
    </w:lvl>
    <w:lvl w:ilvl="7">
      <w:start w:val="0"/>
      <w:numFmt w:val="bullet"/>
      <w:lvlText w:val="•"/>
      <w:lvlJc w:val="left"/>
      <w:pPr>
        <w:ind w:left="8656" w:hanging="360"/>
      </w:pPr>
      <w:rPr/>
    </w:lvl>
    <w:lvl w:ilvl="8">
      <w:start w:val="0"/>
      <w:numFmt w:val="bullet"/>
      <w:lvlText w:val="•"/>
      <w:lvlJc w:val="left"/>
      <w:pPr>
        <w:ind w:left="9598" w:hanging="360"/>
      </w:pPr>
      <w:rPr/>
    </w:lvl>
  </w:abstractNum>
  <w:abstractNum w:abstractNumId="3">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4">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5">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6">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7">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8">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9">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10">
    <w:lvl w:ilvl="0">
      <w:start w:val="1"/>
      <w:numFmt w:val="decimal"/>
      <w:lvlText w:val="%1."/>
      <w:lvlJc w:val="left"/>
      <w:pPr>
        <w:ind w:left="2280" w:hanging="361"/>
      </w:pPr>
      <w:rPr>
        <w:rFonts w:ascii="Calibri" w:cs="Calibri" w:eastAsia="Calibri" w:hAnsi="Calibri"/>
        <w:b w:val="0"/>
        <w:i w:val="0"/>
        <w:sz w:val="22"/>
        <w:szCs w:val="22"/>
      </w:rPr>
    </w:lvl>
    <w:lvl w:ilvl="1">
      <w:start w:val="0"/>
      <w:numFmt w:val="bullet"/>
      <w:lvlText w:val="●"/>
      <w:lvlJc w:val="left"/>
      <w:pPr>
        <w:ind w:left="2280" w:hanging="361"/>
      </w:pPr>
      <w:rPr>
        <w:rFonts w:ascii="Noto Sans Symbols" w:cs="Noto Sans Symbols" w:eastAsia="Noto Sans Symbols" w:hAnsi="Noto Sans Symbols"/>
        <w:b w:val="0"/>
        <w:i w:val="0"/>
        <w:sz w:val="20"/>
        <w:szCs w:val="20"/>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11">
    <w:lvl w:ilvl="0">
      <w:start w:val="1"/>
      <w:numFmt w:val="decimal"/>
      <w:lvlText w:val="%1."/>
      <w:lvlJc w:val="left"/>
      <w:pPr>
        <w:ind w:left="1779" w:hanging="220"/>
      </w:pPr>
      <w:rPr>
        <w:rFonts w:ascii="Calibri" w:cs="Calibri" w:eastAsia="Calibri" w:hAnsi="Calibri"/>
        <w:b w:val="1"/>
        <w:i w:val="0"/>
        <w:sz w:val="22"/>
        <w:szCs w:val="22"/>
      </w:rPr>
    </w:lvl>
    <w:lvl w:ilvl="1">
      <w:start w:val="1"/>
      <w:numFmt w:val="decimal"/>
      <w:lvlText w:val="%1.%2."/>
      <w:lvlJc w:val="left"/>
      <w:pPr>
        <w:ind w:left="1950" w:hanging="392"/>
      </w:pPr>
      <w:rPr>
        <w:rFonts w:ascii="Calibri" w:cs="Calibri" w:eastAsia="Calibri" w:hAnsi="Calibri"/>
        <w:b w:val="1"/>
        <w:i w:val="0"/>
        <w:sz w:val="22"/>
        <w:szCs w:val="22"/>
      </w:rPr>
    </w:lvl>
    <w:lvl w:ilvl="2">
      <w:start w:val="1"/>
      <w:numFmt w:val="decimal"/>
      <w:lvlText w:val="%1.%2.%3."/>
      <w:lvlJc w:val="left"/>
      <w:pPr>
        <w:ind w:left="2122" w:hanging="564.0000000000002"/>
      </w:pPr>
      <w:rPr>
        <w:rFonts w:ascii="Calibri" w:cs="Calibri" w:eastAsia="Calibri" w:hAnsi="Calibri"/>
        <w:b w:val="1"/>
        <w:i w:val="0"/>
        <w:sz w:val="22"/>
        <w:szCs w:val="22"/>
      </w:rPr>
    </w:lvl>
    <w:lvl w:ilvl="3">
      <w:start w:val="0"/>
      <w:numFmt w:val="bullet"/>
      <w:lvlText w:val="●"/>
      <w:lvlJc w:val="left"/>
      <w:pPr>
        <w:ind w:left="2280" w:hanging="361"/>
      </w:pPr>
      <w:rPr>
        <w:rFonts w:ascii="Noto Sans Symbols" w:cs="Noto Sans Symbols" w:eastAsia="Noto Sans Symbols" w:hAnsi="Noto Sans Symbols"/>
        <w:b w:val="0"/>
        <w:i w:val="0"/>
        <w:sz w:val="20"/>
        <w:szCs w:val="20"/>
      </w:rPr>
    </w:lvl>
    <w:lvl w:ilvl="4">
      <w:start w:val="0"/>
      <w:numFmt w:val="bullet"/>
      <w:lvlText w:val="•"/>
      <w:lvlJc w:val="left"/>
      <w:pPr>
        <w:ind w:left="3594" w:hanging="361.00000000000045"/>
      </w:pPr>
      <w:rPr/>
    </w:lvl>
    <w:lvl w:ilvl="5">
      <w:start w:val="0"/>
      <w:numFmt w:val="bullet"/>
      <w:lvlText w:val="•"/>
      <w:lvlJc w:val="left"/>
      <w:pPr>
        <w:ind w:left="4909" w:hanging="361"/>
      </w:pPr>
      <w:rPr/>
    </w:lvl>
    <w:lvl w:ilvl="6">
      <w:start w:val="0"/>
      <w:numFmt w:val="bullet"/>
      <w:lvlText w:val="•"/>
      <w:lvlJc w:val="left"/>
      <w:pPr>
        <w:ind w:left="6224" w:hanging="361"/>
      </w:pPr>
      <w:rPr/>
    </w:lvl>
    <w:lvl w:ilvl="7">
      <w:start w:val="0"/>
      <w:numFmt w:val="bullet"/>
      <w:lvlText w:val="•"/>
      <w:lvlJc w:val="left"/>
      <w:pPr>
        <w:ind w:left="7539" w:hanging="361"/>
      </w:pPr>
      <w:rPr/>
    </w:lvl>
    <w:lvl w:ilvl="8">
      <w:start w:val="0"/>
      <w:numFmt w:val="bullet"/>
      <w:lvlText w:val="•"/>
      <w:lvlJc w:val="left"/>
      <w:pPr>
        <w:ind w:left="8854" w:hanging="361"/>
      </w:pPr>
      <w:rPr/>
    </w:lvl>
  </w:abstractNum>
  <w:abstractNum w:abstractNumId="12">
    <w:lvl w:ilvl="0">
      <w:start w:val="0"/>
      <w:numFmt w:val="bullet"/>
      <w:lvlText w:val="●"/>
      <w:lvlJc w:val="left"/>
      <w:pPr>
        <w:ind w:left="1559" w:hanging="361"/>
      </w:pPr>
      <w:rPr>
        <w:rFonts w:ascii="Noto Sans Symbols" w:cs="Noto Sans Symbols" w:eastAsia="Noto Sans Symbols" w:hAnsi="Noto Sans Symbols"/>
        <w:b w:val="0"/>
        <w:i w:val="0"/>
        <w:sz w:val="20"/>
        <w:szCs w:val="20"/>
      </w:rPr>
    </w:lvl>
    <w:lvl w:ilvl="1">
      <w:start w:val="0"/>
      <w:numFmt w:val="bullet"/>
      <w:lvlText w:val="•"/>
      <w:lvlJc w:val="left"/>
      <w:pPr>
        <w:ind w:left="2552" w:hanging="361"/>
      </w:pPr>
      <w:rPr/>
    </w:lvl>
    <w:lvl w:ilvl="2">
      <w:start w:val="0"/>
      <w:numFmt w:val="bullet"/>
      <w:lvlText w:val="•"/>
      <w:lvlJc w:val="left"/>
      <w:pPr>
        <w:ind w:left="3544" w:hanging="361.00000000000045"/>
      </w:pPr>
      <w:rPr/>
    </w:lvl>
    <w:lvl w:ilvl="3">
      <w:start w:val="0"/>
      <w:numFmt w:val="bullet"/>
      <w:lvlText w:val="•"/>
      <w:lvlJc w:val="left"/>
      <w:pPr>
        <w:ind w:left="4537" w:hanging="361"/>
      </w:pPr>
      <w:rPr/>
    </w:lvl>
    <w:lvl w:ilvl="4">
      <w:start w:val="0"/>
      <w:numFmt w:val="bullet"/>
      <w:lvlText w:val="•"/>
      <w:lvlJc w:val="left"/>
      <w:pPr>
        <w:ind w:left="5529" w:hanging="361"/>
      </w:pPr>
      <w:rPr/>
    </w:lvl>
    <w:lvl w:ilvl="5">
      <w:start w:val="0"/>
      <w:numFmt w:val="bullet"/>
      <w:lvlText w:val="•"/>
      <w:lvlJc w:val="left"/>
      <w:pPr>
        <w:ind w:left="6522" w:hanging="361"/>
      </w:pPr>
      <w:rPr/>
    </w:lvl>
    <w:lvl w:ilvl="6">
      <w:start w:val="0"/>
      <w:numFmt w:val="bullet"/>
      <w:lvlText w:val="•"/>
      <w:lvlJc w:val="left"/>
      <w:pPr>
        <w:ind w:left="7514" w:hanging="361"/>
      </w:pPr>
      <w:rPr/>
    </w:lvl>
    <w:lvl w:ilvl="7">
      <w:start w:val="0"/>
      <w:numFmt w:val="bullet"/>
      <w:lvlText w:val="•"/>
      <w:lvlJc w:val="left"/>
      <w:pPr>
        <w:ind w:left="8506" w:hanging="361"/>
      </w:pPr>
      <w:rPr/>
    </w:lvl>
    <w:lvl w:ilvl="8">
      <w:start w:val="0"/>
      <w:numFmt w:val="bullet"/>
      <w:lvlText w:val="•"/>
      <w:lvlJc w:val="left"/>
      <w:pPr>
        <w:ind w:left="9499" w:hanging="361"/>
      </w:pPr>
      <w:rPr/>
    </w:lvl>
  </w:abstractNum>
  <w:abstractNum w:abstractNumId="13">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o"/>
      <w:lvlJc w:val="left"/>
      <w:pPr>
        <w:ind w:left="3000" w:hanging="360"/>
      </w:pPr>
      <w:rPr>
        <w:rFonts w:ascii="Courier New" w:cs="Courier New" w:eastAsia="Courier New" w:hAnsi="Courier New"/>
        <w:b w:val="0"/>
        <w:i w:val="0"/>
        <w:sz w:val="20"/>
        <w:szCs w:val="20"/>
      </w:rPr>
    </w:lvl>
    <w:lvl w:ilvl="2">
      <w:start w:val="0"/>
      <w:numFmt w:val="bullet"/>
      <w:lvlText w:val="•"/>
      <w:lvlJc w:val="left"/>
      <w:pPr>
        <w:ind w:left="3942" w:hanging="360"/>
      </w:pPr>
      <w:rPr/>
    </w:lvl>
    <w:lvl w:ilvl="3">
      <w:start w:val="0"/>
      <w:numFmt w:val="bullet"/>
      <w:lvlText w:val="•"/>
      <w:lvlJc w:val="left"/>
      <w:pPr>
        <w:ind w:left="4885" w:hanging="360"/>
      </w:pPr>
      <w:rPr/>
    </w:lvl>
    <w:lvl w:ilvl="4">
      <w:start w:val="0"/>
      <w:numFmt w:val="bullet"/>
      <w:lvlText w:val="•"/>
      <w:lvlJc w:val="left"/>
      <w:pPr>
        <w:ind w:left="5828" w:hanging="360"/>
      </w:pPr>
      <w:rPr/>
    </w:lvl>
    <w:lvl w:ilvl="5">
      <w:start w:val="0"/>
      <w:numFmt w:val="bullet"/>
      <w:lvlText w:val="•"/>
      <w:lvlJc w:val="left"/>
      <w:pPr>
        <w:ind w:left="6770" w:hanging="360"/>
      </w:pPr>
      <w:rPr/>
    </w:lvl>
    <w:lvl w:ilvl="6">
      <w:start w:val="0"/>
      <w:numFmt w:val="bullet"/>
      <w:lvlText w:val="•"/>
      <w:lvlJc w:val="left"/>
      <w:pPr>
        <w:ind w:left="7713" w:hanging="360"/>
      </w:pPr>
      <w:rPr/>
    </w:lvl>
    <w:lvl w:ilvl="7">
      <w:start w:val="0"/>
      <w:numFmt w:val="bullet"/>
      <w:lvlText w:val="•"/>
      <w:lvlJc w:val="left"/>
      <w:pPr>
        <w:ind w:left="8656" w:hanging="360"/>
      </w:pPr>
      <w:rPr/>
    </w:lvl>
    <w:lvl w:ilvl="8">
      <w:start w:val="0"/>
      <w:numFmt w:val="bullet"/>
      <w:lvlText w:val="•"/>
      <w:lvlJc w:val="left"/>
      <w:pPr>
        <w:ind w:left="9598" w:hanging="360"/>
      </w:pPr>
      <w:rPr/>
    </w:lvl>
  </w:abstractNum>
  <w:abstractNum w:abstractNumId="14">
    <w:lvl w:ilvl="0">
      <w:start w:val="1"/>
      <w:numFmt w:val="decimal"/>
      <w:lvlText w:val="%1."/>
      <w:lvlJc w:val="left"/>
      <w:pPr>
        <w:ind w:left="2280" w:hanging="361"/>
      </w:pPr>
      <w:rPr>
        <w:rFonts w:ascii="Calibri" w:cs="Calibri" w:eastAsia="Calibri" w:hAnsi="Calibri"/>
        <w:b w:val="0"/>
        <w:i w:val="0"/>
        <w:sz w:val="22"/>
        <w:szCs w:val="22"/>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15">
    <w:lvl w:ilvl="0">
      <w:start w:val="0"/>
      <w:numFmt w:val="bullet"/>
      <w:lvlText w:val="o"/>
      <w:lvlJc w:val="left"/>
      <w:pPr>
        <w:ind w:left="3000" w:hanging="360"/>
      </w:pPr>
      <w:rPr>
        <w:rFonts w:ascii="Courier New" w:cs="Courier New" w:eastAsia="Courier New" w:hAnsi="Courier New"/>
        <w:b w:val="0"/>
        <w:i w:val="0"/>
        <w:sz w:val="20"/>
        <w:szCs w:val="20"/>
      </w:rPr>
    </w:lvl>
    <w:lvl w:ilvl="1">
      <w:start w:val="0"/>
      <w:numFmt w:val="bullet"/>
      <w:lvlText w:val="•"/>
      <w:lvlJc w:val="left"/>
      <w:pPr>
        <w:ind w:left="3848" w:hanging="360"/>
      </w:pPr>
      <w:rPr/>
    </w:lvl>
    <w:lvl w:ilvl="2">
      <w:start w:val="0"/>
      <w:numFmt w:val="bullet"/>
      <w:lvlText w:val="•"/>
      <w:lvlJc w:val="left"/>
      <w:pPr>
        <w:ind w:left="4696" w:hanging="360"/>
      </w:pPr>
      <w:rPr/>
    </w:lvl>
    <w:lvl w:ilvl="3">
      <w:start w:val="0"/>
      <w:numFmt w:val="bullet"/>
      <w:lvlText w:val="•"/>
      <w:lvlJc w:val="left"/>
      <w:pPr>
        <w:ind w:left="5545" w:hanging="360"/>
      </w:pPr>
      <w:rPr/>
    </w:lvl>
    <w:lvl w:ilvl="4">
      <w:start w:val="0"/>
      <w:numFmt w:val="bullet"/>
      <w:lvlText w:val="•"/>
      <w:lvlJc w:val="left"/>
      <w:pPr>
        <w:ind w:left="6393" w:hanging="360"/>
      </w:pPr>
      <w:rPr/>
    </w:lvl>
    <w:lvl w:ilvl="5">
      <w:start w:val="0"/>
      <w:numFmt w:val="bullet"/>
      <w:lvlText w:val="•"/>
      <w:lvlJc w:val="left"/>
      <w:pPr>
        <w:ind w:left="7242" w:hanging="360"/>
      </w:pPr>
      <w:rPr/>
    </w:lvl>
    <w:lvl w:ilvl="6">
      <w:start w:val="0"/>
      <w:numFmt w:val="bullet"/>
      <w:lvlText w:val="•"/>
      <w:lvlJc w:val="left"/>
      <w:pPr>
        <w:ind w:left="8090" w:hanging="360"/>
      </w:pPr>
      <w:rPr/>
    </w:lvl>
    <w:lvl w:ilvl="7">
      <w:start w:val="0"/>
      <w:numFmt w:val="bullet"/>
      <w:lvlText w:val="•"/>
      <w:lvlJc w:val="left"/>
      <w:pPr>
        <w:ind w:left="8938" w:hanging="360"/>
      </w:pPr>
      <w:rPr/>
    </w:lvl>
    <w:lvl w:ilvl="8">
      <w:start w:val="0"/>
      <w:numFmt w:val="bullet"/>
      <w:lvlText w:val="•"/>
      <w:lvlJc w:val="left"/>
      <w:pPr>
        <w:ind w:left="9787" w:hanging="360"/>
      </w:pPr>
      <w:rPr/>
    </w:lvl>
  </w:abstractNum>
  <w:abstractNum w:abstractNumId="16">
    <w:lvl w:ilvl="0">
      <w:start w:val="0"/>
      <w:numFmt w:val="bullet"/>
      <w:lvlText w:val="o"/>
      <w:lvlJc w:val="left"/>
      <w:pPr>
        <w:ind w:left="3000" w:hanging="360"/>
      </w:pPr>
      <w:rPr>
        <w:rFonts w:ascii="Courier New" w:cs="Courier New" w:eastAsia="Courier New" w:hAnsi="Courier New"/>
        <w:b w:val="0"/>
        <w:i w:val="0"/>
        <w:sz w:val="20"/>
        <w:szCs w:val="20"/>
      </w:rPr>
    </w:lvl>
    <w:lvl w:ilvl="1">
      <w:start w:val="0"/>
      <w:numFmt w:val="bullet"/>
      <w:lvlText w:val="•"/>
      <w:lvlJc w:val="left"/>
      <w:pPr>
        <w:ind w:left="3848" w:hanging="360"/>
      </w:pPr>
      <w:rPr/>
    </w:lvl>
    <w:lvl w:ilvl="2">
      <w:start w:val="0"/>
      <w:numFmt w:val="bullet"/>
      <w:lvlText w:val="•"/>
      <w:lvlJc w:val="left"/>
      <w:pPr>
        <w:ind w:left="4696" w:hanging="360"/>
      </w:pPr>
      <w:rPr/>
    </w:lvl>
    <w:lvl w:ilvl="3">
      <w:start w:val="0"/>
      <w:numFmt w:val="bullet"/>
      <w:lvlText w:val="•"/>
      <w:lvlJc w:val="left"/>
      <w:pPr>
        <w:ind w:left="5545" w:hanging="360"/>
      </w:pPr>
      <w:rPr/>
    </w:lvl>
    <w:lvl w:ilvl="4">
      <w:start w:val="0"/>
      <w:numFmt w:val="bullet"/>
      <w:lvlText w:val="•"/>
      <w:lvlJc w:val="left"/>
      <w:pPr>
        <w:ind w:left="6393" w:hanging="360"/>
      </w:pPr>
      <w:rPr/>
    </w:lvl>
    <w:lvl w:ilvl="5">
      <w:start w:val="0"/>
      <w:numFmt w:val="bullet"/>
      <w:lvlText w:val="•"/>
      <w:lvlJc w:val="left"/>
      <w:pPr>
        <w:ind w:left="7242" w:hanging="360"/>
      </w:pPr>
      <w:rPr/>
    </w:lvl>
    <w:lvl w:ilvl="6">
      <w:start w:val="0"/>
      <w:numFmt w:val="bullet"/>
      <w:lvlText w:val="•"/>
      <w:lvlJc w:val="left"/>
      <w:pPr>
        <w:ind w:left="8090" w:hanging="360"/>
      </w:pPr>
      <w:rPr/>
    </w:lvl>
    <w:lvl w:ilvl="7">
      <w:start w:val="0"/>
      <w:numFmt w:val="bullet"/>
      <w:lvlText w:val="•"/>
      <w:lvlJc w:val="left"/>
      <w:pPr>
        <w:ind w:left="8938" w:hanging="360"/>
      </w:pPr>
      <w:rPr/>
    </w:lvl>
    <w:lvl w:ilvl="8">
      <w:start w:val="0"/>
      <w:numFmt w:val="bullet"/>
      <w:lvlText w:val="•"/>
      <w:lvlJc w:val="left"/>
      <w:pPr>
        <w:ind w:left="9787" w:hanging="360"/>
      </w:pPr>
      <w:rPr/>
    </w:lvl>
  </w:abstractNum>
  <w:abstractNum w:abstractNumId="17">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18">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19">
    <w:lvl w:ilvl="0">
      <w:start w:val="0"/>
      <w:numFmt w:val="bullet"/>
      <w:lvlText w:val="●"/>
      <w:lvlJc w:val="left"/>
      <w:pPr>
        <w:ind w:left="2280" w:hanging="361"/>
      </w:pPr>
      <w:rPr>
        <w:rFonts w:ascii="Noto Sans Symbols" w:cs="Noto Sans Symbols" w:eastAsia="Noto Sans Symbols" w:hAnsi="Noto Sans Symbols"/>
        <w:b w:val="0"/>
        <w:i w:val="0"/>
        <w:sz w:val="20"/>
        <w:szCs w:val="20"/>
      </w:rPr>
    </w:lvl>
    <w:lvl w:ilvl="1">
      <w:start w:val="0"/>
      <w:numFmt w:val="bullet"/>
      <w:lvlText w:val="•"/>
      <w:lvlJc w:val="left"/>
      <w:pPr>
        <w:ind w:left="3200" w:hanging="361"/>
      </w:pPr>
      <w:rPr/>
    </w:lvl>
    <w:lvl w:ilvl="2">
      <w:start w:val="0"/>
      <w:numFmt w:val="bullet"/>
      <w:lvlText w:val="•"/>
      <w:lvlJc w:val="left"/>
      <w:pPr>
        <w:ind w:left="4120" w:hanging="361"/>
      </w:pPr>
      <w:rPr/>
    </w:lvl>
    <w:lvl w:ilvl="3">
      <w:start w:val="0"/>
      <w:numFmt w:val="bullet"/>
      <w:lvlText w:val="•"/>
      <w:lvlJc w:val="left"/>
      <w:pPr>
        <w:ind w:left="5041" w:hanging="361"/>
      </w:pPr>
      <w:rPr/>
    </w:lvl>
    <w:lvl w:ilvl="4">
      <w:start w:val="0"/>
      <w:numFmt w:val="bullet"/>
      <w:lvlText w:val="•"/>
      <w:lvlJc w:val="left"/>
      <w:pPr>
        <w:ind w:left="5961" w:hanging="361"/>
      </w:pPr>
      <w:rPr/>
    </w:lvl>
    <w:lvl w:ilvl="5">
      <w:start w:val="0"/>
      <w:numFmt w:val="bullet"/>
      <w:lvlText w:val="•"/>
      <w:lvlJc w:val="left"/>
      <w:pPr>
        <w:ind w:left="6882" w:hanging="361"/>
      </w:pPr>
      <w:rPr/>
    </w:lvl>
    <w:lvl w:ilvl="6">
      <w:start w:val="0"/>
      <w:numFmt w:val="bullet"/>
      <w:lvlText w:val="•"/>
      <w:lvlJc w:val="left"/>
      <w:pPr>
        <w:ind w:left="7802" w:hanging="361"/>
      </w:pPr>
      <w:rPr/>
    </w:lvl>
    <w:lvl w:ilvl="7">
      <w:start w:val="0"/>
      <w:numFmt w:val="bullet"/>
      <w:lvlText w:val="•"/>
      <w:lvlJc w:val="left"/>
      <w:pPr>
        <w:ind w:left="8722" w:hanging="361"/>
      </w:pPr>
      <w:rPr/>
    </w:lvl>
    <w:lvl w:ilvl="8">
      <w:start w:val="0"/>
      <w:numFmt w:val="bullet"/>
      <w:lvlText w:val="•"/>
      <w:lvlJc w:val="left"/>
      <w:pPr>
        <w:ind w:left="9643" w:hanging="361"/>
      </w:pPr>
      <w:rPr/>
    </w:lvl>
  </w:abstractNum>
  <w:abstractNum w:abstractNumId="20">
    <w:lvl w:ilvl="0">
      <w:start w:val="1"/>
      <w:numFmt w:val="decimal"/>
      <w:lvlText w:val="%1."/>
      <w:lvlJc w:val="left"/>
      <w:pPr>
        <w:ind w:left="2280" w:hanging="361"/>
      </w:pPr>
      <w:rPr/>
    </w:lvl>
    <w:lvl w:ilvl="1">
      <w:start w:val="1"/>
      <w:numFmt w:val="decimal"/>
      <w:lvlText w:val="%1.%2"/>
      <w:lvlJc w:val="left"/>
      <w:pPr>
        <w:ind w:left="1891" w:hanging="332.0000000000002"/>
      </w:pPr>
      <w:rPr>
        <w:rFonts w:ascii="Calibri" w:cs="Calibri" w:eastAsia="Calibri" w:hAnsi="Calibri"/>
        <w:b w:val="1"/>
        <w:i w:val="0"/>
        <w:sz w:val="22"/>
        <w:szCs w:val="22"/>
      </w:rPr>
    </w:lvl>
    <w:lvl w:ilvl="2">
      <w:start w:val="0"/>
      <w:numFmt w:val="bullet"/>
      <w:lvlText w:val="●"/>
      <w:lvlJc w:val="left"/>
      <w:pPr>
        <w:ind w:left="2280" w:hanging="361"/>
      </w:pPr>
      <w:rPr>
        <w:rFonts w:ascii="Noto Sans Symbols" w:cs="Noto Sans Symbols" w:eastAsia="Noto Sans Symbols" w:hAnsi="Noto Sans Symbols"/>
        <w:b w:val="0"/>
        <w:i w:val="0"/>
        <w:sz w:val="20"/>
        <w:szCs w:val="20"/>
      </w:rPr>
    </w:lvl>
    <w:lvl w:ilvl="3">
      <w:start w:val="0"/>
      <w:numFmt w:val="bullet"/>
      <w:lvlText w:val="o"/>
      <w:lvlJc w:val="left"/>
      <w:pPr>
        <w:ind w:left="3000" w:hanging="360"/>
      </w:pPr>
      <w:rPr>
        <w:rFonts w:ascii="Courier New" w:cs="Courier New" w:eastAsia="Courier New" w:hAnsi="Courier New"/>
        <w:b w:val="0"/>
        <w:i w:val="0"/>
        <w:sz w:val="20"/>
        <w:szCs w:val="20"/>
      </w:rPr>
    </w:lvl>
    <w:lvl w:ilvl="4">
      <w:start w:val="0"/>
      <w:numFmt w:val="bullet"/>
      <w:lvlText w:val="•"/>
      <w:lvlJc w:val="left"/>
      <w:pPr>
        <w:ind w:left="5121" w:hanging="360"/>
      </w:pPr>
      <w:rPr/>
    </w:lvl>
    <w:lvl w:ilvl="5">
      <w:start w:val="0"/>
      <w:numFmt w:val="bullet"/>
      <w:lvlText w:val="•"/>
      <w:lvlJc w:val="left"/>
      <w:pPr>
        <w:ind w:left="6181" w:hanging="360"/>
      </w:pPr>
      <w:rPr/>
    </w:lvl>
    <w:lvl w:ilvl="6">
      <w:start w:val="0"/>
      <w:numFmt w:val="bullet"/>
      <w:lvlText w:val="•"/>
      <w:lvlJc w:val="left"/>
      <w:pPr>
        <w:ind w:left="7242" w:hanging="360"/>
      </w:pPr>
      <w:rPr/>
    </w:lvl>
    <w:lvl w:ilvl="7">
      <w:start w:val="0"/>
      <w:numFmt w:val="bullet"/>
      <w:lvlText w:val="•"/>
      <w:lvlJc w:val="left"/>
      <w:pPr>
        <w:ind w:left="8302" w:hanging="360"/>
      </w:pPr>
      <w:rPr/>
    </w:lvl>
    <w:lvl w:ilvl="8">
      <w:start w:val="0"/>
      <w:numFmt w:val="bullet"/>
      <w:lvlText w:val="•"/>
      <w:lvlJc w:val="left"/>
      <w:pPr>
        <w:ind w:left="9363" w:hanging="360"/>
      </w:pPr>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39" w:lineRule="auto"/>
      <w:ind w:left="1777" w:hanging="388.0000000000001"/>
    </w:pPr>
    <w:rPr>
      <w:rFonts w:ascii="Calibri" w:cs="Calibri" w:eastAsia="Calibri" w:hAnsi="Calibri"/>
      <w:b w:val="1"/>
      <w:sz w:val="22"/>
      <w:szCs w:val="22"/>
    </w:rPr>
  </w:style>
  <w:style w:type="paragraph" w:styleId="Heading2">
    <w:name w:val="heading 2"/>
    <w:basedOn w:val="Normal"/>
    <w:next w:val="Normal"/>
    <w:pPr>
      <w:spacing w:before="183" w:lineRule="auto"/>
      <w:ind w:left="1559"/>
    </w:pPr>
    <w:rPr>
      <w:rFonts w:ascii="Calibri" w:cs="Calibri" w:eastAsia="Calibri" w:hAnsi="Calibri"/>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 w:lineRule="auto"/>
      <w:ind w:left="142"/>
      <w:jc w:val="center"/>
    </w:pPr>
    <w:rPr>
      <w:rFonts w:ascii="Calibri" w:cs="Calibri" w:eastAsia="Calibri" w:hAnsi="Calibri"/>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amazon.es/Designing-Software-Architectures-Practical-" TargetMode="External"/><Relationship Id="rId22" Type="http://schemas.openxmlformats.org/officeDocument/2006/relationships/hyperlink" Target="http://www.arquitecturadesoftware.org/modelo-4-1/" TargetMode="External"/><Relationship Id="rId21" Type="http://schemas.openxmlformats.org/officeDocument/2006/relationships/hyperlink" Target="http://www.amazon.es/Unified-Modeling-Language-User-Guide/dp/0321267974" TargetMode="External"/><Relationship Id="rId24" Type="http://schemas.openxmlformats.org/officeDocument/2006/relationships/hyperlink" Target="http://www.redhat.com/es/topics/api/what-is-a-rest-api" TargetMode="External"/><Relationship Id="rId23" Type="http://schemas.openxmlformats.org/officeDocument/2006/relationships/hyperlink" Target="http://www.genbeta.com/desarrollo/que-es-uml-tipos-diagra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www.postgresql.org/docs/current/index.html" TargetMode="External"/><Relationship Id="rId25" Type="http://schemas.openxmlformats.org/officeDocument/2006/relationships/hyperlink" Target="https://www.w3.org/WAI/WCAG21/es"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6.jpg"/><Relationship Id="rId16" Type="http://schemas.openxmlformats.org/officeDocument/2006/relationships/image" Target="media/image12.jpg"/><Relationship Id="rId19" Type="http://schemas.openxmlformats.org/officeDocument/2006/relationships/hyperlink" Target="http://www.amazon.es/Documenting-Software-Architectures-Second-"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2025-06-27T00:00:00Z</vt:lpwstr>
  </property>
  <property fmtid="{D5CDD505-2E9C-101B-9397-08002B2CF9AE}" pid="3" name="Creator">
    <vt:lpwstr>Microsoft® Word para Microsoft 365</vt:lpwstr>
  </property>
  <property fmtid="{D5CDD505-2E9C-101B-9397-08002B2CF9AE}" pid="4" name="LastSaved">
    <vt:lpwstr>2025-07-05T00:00:00Z</vt:lpwstr>
  </property>
  <property fmtid="{D5CDD505-2E9C-101B-9397-08002B2CF9AE}" pid="5" name="Producer">
    <vt:lpwstr>Microsoft® Word para Microsoft 365</vt:lpwstr>
  </property>
</Properties>
</file>