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5E867" w14:textId="77777777" w:rsidR="00812501" w:rsidRDefault="00CB0358" w:rsidP="00D72C72">
      <w:pPr>
        <w:tabs>
          <w:tab w:val="left" w:pos="630"/>
        </w:tabs>
        <w:spacing w:after="31" w:line="259" w:lineRule="auto"/>
        <w:ind w:left="0" w:right="90" w:firstLine="0"/>
        <w:jc w:val="mediumKashida"/>
      </w:pPr>
      <w:bookmarkStart w:id="0" w:name="_top"/>
      <w:bookmarkEnd w:id="0"/>
      <w:r>
        <w:rPr>
          <w:noProof/>
        </w:rPr>
        <w:drawing>
          <wp:anchor distT="0" distB="0" distL="114300" distR="114300" simplePos="0" relativeHeight="251658240" behindDoc="0" locked="0" layoutInCell="1" allowOverlap="0" wp14:anchorId="411C644D" wp14:editId="7940B09E">
            <wp:simplePos x="0" y="0"/>
            <wp:positionH relativeFrom="column">
              <wp:posOffset>-515620</wp:posOffset>
            </wp:positionH>
            <wp:positionV relativeFrom="paragraph">
              <wp:posOffset>-109855</wp:posOffset>
            </wp:positionV>
            <wp:extent cx="1036320" cy="1109345"/>
            <wp:effectExtent l="0" t="0" r="0" b="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1036320" cy="1109345"/>
                    </a:xfrm>
                    <a:prstGeom prst="rect">
                      <a:avLst/>
                    </a:prstGeom>
                  </pic:spPr>
                </pic:pic>
              </a:graphicData>
            </a:graphic>
          </wp:anchor>
        </w:drawing>
      </w:r>
      <w:r>
        <w:rPr>
          <w:b/>
          <w:sz w:val="32"/>
        </w:rPr>
        <w:t xml:space="preserve">             </w:t>
      </w:r>
      <w:r w:rsidR="0093254A">
        <w:rPr>
          <w:b/>
          <w:sz w:val="32"/>
        </w:rPr>
        <w:t xml:space="preserve"> </w:t>
      </w:r>
      <w:r>
        <w:t xml:space="preserve">University of </w:t>
      </w:r>
      <w:proofErr w:type="spellStart"/>
      <w:r>
        <w:t>Balamand</w:t>
      </w:r>
      <w:proofErr w:type="spellEnd"/>
      <w:r>
        <w:t xml:space="preserve"> </w:t>
      </w:r>
    </w:p>
    <w:p w14:paraId="3C117FE0" w14:textId="77777777" w:rsidR="00812501" w:rsidRDefault="00CB0358" w:rsidP="00D72C72">
      <w:pPr>
        <w:tabs>
          <w:tab w:val="left" w:pos="630"/>
        </w:tabs>
        <w:spacing w:after="75" w:line="259" w:lineRule="auto"/>
        <w:ind w:left="0" w:right="90" w:firstLine="0"/>
        <w:jc w:val="mediumKashida"/>
      </w:pPr>
      <w:r>
        <w:t xml:space="preserve">               </w:t>
      </w:r>
      <w:r w:rsidR="0093254A">
        <w:t xml:space="preserve"> </w:t>
      </w:r>
      <w:r>
        <w:t xml:space="preserve">Faculty of Engineering </w:t>
      </w:r>
    </w:p>
    <w:p w14:paraId="066380A8" w14:textId="77777777" w:rsidR="00812501" w:rsidRDefault="00CB0358" w:rsidP="00D72C72">
      <w:pPr>
        <w:tabs>
          <w:tab w:val="left" w:pos="630"/>
        </w:tabs>
        <w:spacing w:after="72" w:line="259" w:lineRule="auto"/>
        <w:ind w:left="0" w:right="90" w:firstLine="0"/>
        <w:jc w:val="mediumKashida"/>
      </w:pPr>
      <w:r>
        <w:t xml:space="preserve">               </w:t>
      </w:r>
      <w:r w:rsidR="0093254A">
        <w:t xml:space="preserve"> </w:t>
      </w:r>
      <w:r>
        <w:t xml:space="preserve">Department of Computer Engineering  </w:t>
      </w:r>
    </w:p>
    <w:p w14:paraId="324B5D10" w14:textId="5C168801" w:rsidR="00812501" w:rsidRDefault="00CB0358" w:rsidP="00D72C72">
      <w:pPr>
        <w:tabs>
          <w:tab w:val="left" w:pos="630"/>
        </w:tabs>
        <w:spacing w:after="61" w:line="259" w:lineRule="auto"/>
        <w:ind w:left="0" w:right="90" w:firstLine="0"/>
        <w:jc w:val="mediumKashida"/>
      </w:pPr>
      <w:r>
        <w:t xml:space="preserve">               </w:t>
      </w:r>
      <w:r w:rsidR="0093254A">
        <w:t xml:space="preserve"> </w:t>
      </w:r>
      <w:r w:rsidR="00DD5E6E">
        <w:t>Fall 2025-2026</w:t>
      </w:r>
    </w:p>
    <w:p w14:paraId="103DF2DA" w14:textId="77777777" w:rsidR="00812501" w:rsidRDefault="00CB0358" w:rsidP="00D72C72">
      <w:pPr>
        <w:tabs>
          <w:tab w:val="left" w:pos="630"/>
        </w:tabs>
        <w:spacing w:after="23" w:line="259" w:lineRule="auto"/>
        <w:ind w:left="0" w:right="90" w:firstLine="0"/>
        <w:jc w:val="mediumKashida"/>
      </w:pPr>
      <w:r>
        <w:rPr>
          <w:b/>
          <w:sz w:val="32"/>
        </w:rPr>
        <w:t xml:space="preserve"> </w:t>
      </w:r>
    </w:p>
    <w:p w14:paraId="339A45FA" w14:textId="77777777" w:rsidR="00812501" w:rsidRDefault="00CB0358" w:rsidP="00D72C72">
      <w:pPr>
        <w:tabs>
          <w:tab w:val="left" w:pos="630"/>
        </w:tabs>
        <w:spacing w:after="25" w:line="259" w:lineRule="auto"/>
        <w:ind w:left="0" w:right="90" w:firstLine="0"/>
        <w:jc w:val="mediumKashida"/>
      </w:pPr>
      <w:r>
        <w:rPr>
          <w:b/>
          <w:sz w:val="32"/>
        </w:rPr>
        <w:t xml:space="preserve"> </w:t>
      </w:r>
    </w:p>
    <w:p w14:paraId="407B44D0" w14:textId="77777777" w:rsidR="00812501" w:rsidRDefault="00CB0358" w:rsidP="00D72C72">
      <w:pPr>
        <w:tabs>
          <w:tab w:val="left" w:pos="630"/>
        </w:tabs>
        <w:spacing w:after="23" w:line="259" w:lineRule="auto"/>
        <w:ind w:left="0" w:right="90" w:firstLine="0"/>
        <w:jc w:val="mediumKashida"/>
      </w:pPr>
      <w:r>
        <w:rPr>
          <w:b/>
          <w:sz w:val="32"/>
        </w:rPr>
        <w:t xml:space="preserve"> </w:t>
      </w:r>
    </w:p>
    <w:p w14:paraId="540BB3DB" w14:textId="77777777" w:rsidR="00812501" w:rsidRDefault="00CB0358" w:rsidP="00D72C72">
      <w:pPr>
        <w:tabs>
          <w:tab w:val="left" w:pos="630"/>
        </w:tabs>
        <w:spacing w:after="23" w:line="259" w:lineRule="auto"/>
        <w:ind w:left="0" w:right="90" w:firstLine="0"/>
        <w:jc w:val="mediumKashida"/>
      </w:pPr>
      <w:r>
        <w:rPr>
          <w:b/>
          <w:sz w:val="32"/>
        </w:rPr>
        <w:t xml:space="preserve"> </w:t>
      </w:r>
    </w:p>
    <w:p w14:paraId="5FFFBFA9" w14:textId="77777777" w:rsidR="00812501" w:rsidRDefault="00CB0358" w:rsidP="00D72C72">
      <w:pPr>
        <w:tabs>
          <w:tab w:val="left" w:pos="630"/>
        </w:tabs>
        <w:spacing w:after="138" w:line="259" w:lineRule="auto"/>
        <w:ind w:left="0" w:right="90" w:firstLine="0"/>
        <w:jc w:val="mediumKashida"/>
      </w:pPr>
      <w:r>
        <w:rPr>
          <w:b/>
          <w:sz w:val="32"/>
        </w:rPr>
        <w:t xml:space="preserve"> </w:t>
      </w:r>
    </w:p>
    <w:p w14:paraId="71688DD5" w14:textId="77777777" w:rsidR="00812501" w:rsidRDefault="00CB0358" w:rsidP="00D72C72">
      <w:pPr>
        <w:tabs>
          <w:tab w:val="left" w:pos="630"/>
        </w:tabs>
        <w:spacing w:after="333" w:line="259" w:lineRule="auto"/>
        <w:ind w:left="0" w:right="90" w:firstLine="0"/>
        <w:jc w:val="mediumKashida"/>
      </w:pPr>
      <w:r>
        <w:rPr>
          <w:b/>
          <w:sz w:val="36"/>
        </w:rPr>
        <w:t xml:space="preserve">Smart Migraine Monitoring Device </w:t>
      </w:r>
    </w:p>
    <w:p w14:paraId="5316239B" w14:textId="77777777" w:rsidR="00812501" w:rsidRDefault="00CB0358" w:rsidP="00D72C72">
      <w:pPr>
        <w:tabs>
          <w:tab w:val="left" w:pos="630"/>
        </w:tabs>
        <w:spacing w:after="292" w:line="259" w:lineRule="auto"/>
        <w:ind w:left="0" w:right="90" w:firstLine="0"/>
        <w:jc w:val="mediumKashida"/>
      </w:pPr>
      <w:r>
        <w:rPr>
          <w:b/>
        </w:rPr>
        <w:t xml:space="preserve">  </w:t>
      </w:r>
    </w:p>
    <w:p w14:paraId="1360DBA3" w14:textId="77777777" w:rsidR="00812501" w:rsidRDefault="00CB0358" w:rsidP="00D72C72">
      <w:pPr>
        <w:tabs>
          <w:tab w:val="left" w:pos="630"/>
        </w:tabs>
        <w:spacing w:after="345" w:line="259" w:lineRule="auto"/>
        <w:ind w:left="0" w:right="90" w:firstLine="0"/>
        <w:jc w:val="mediumKashida"/>
      </w:pPr>
      <w:r>
        <w:rPr>
          <w:b/>
        </w:rPr>
        <w:t xml:space="preserve"> </w:t>
      </w:r>
    </w:p>
    <w:p w14:paraId="05D6A607" w14:textId="77777777" w:rsidR="00812501" w:rsidRDefault="00CB0358" w:rsidP="00D72C72">
      <w:pPr>
        <w:tabs>
          <w:tab w:val="left" w:pos="630"/>
        </w:tabs>
        <w:spacing w:after="74" w:line="259" w:lineRule="auto"/>
        <w:ind w:left="0" w:right="90" w:firstLine="0"/>
        <w:jc w:val="mediumKashida"/>
      </w:pPr>
      <w:r>
        <w:rPr>
          <w:b/>
        </w:rPr>
        <w:t xml:space="preserve">                                      Prepared by: </w:t>
      </w:r>
      <w:r>
        <w:t>Lana El Chaar</w:t>
      </w:r>
      <w:r>
        <w:rPr>
          <w:b/>
        </w:rPr>
        <w:t xml:space="preserve"> </w:t>
      </w:r>
    </w:p>
    <w:p w14:paraId="16AC1BA9" w14:textId="77777777" w:rsidR="00812501" w:rsidRDefault="00CB0358" w:rsidP="00D72C72">
      <w:pPr>
        <w:tabs>
          <w:tab w:val="left" w:pos="630"/>
        </w:tabs>
        <w:spacing w:after="72" w:line="259" w:lineRule="auto"/>
        <w:ind w:left="0" w:right="90" w:firstLine="0"/>
        <w:jc w:val="mediumKashida"/>
      </w:pPr>
      <w:r>
        <w:t xml:space="preserve">       Rafic Srour </w:t>
      </w:r>
    </w:p>
    <w:p w14:paraId="63ADCFF3" w14:textId="77777777" w:rsidR="00812501" w:rsidRDefault="00CB0358" w:rsidP="00D72C72">
      <w:pPr>
        <w:tabs>
          <w:tab w:val="left" w:pos="630"/>
        </w:tabs>
        <w:spacing w:after="0" w:line="259" w:lineRule="auto"/>
        <w:ind w:left="0" w:right="90" w:firstLine="0"/>
        <w:jc w:val="mediumKashida"/>
      </w:pPr>
      <w:r>
        <w:t xml:space="preserve">               Nicolas Darwish </w:t>
      </w:r>
    </w:p>
    <w:p w14:paraId="1E0F87E7" w14:textId="77777777" w:rsidR="00812501" w:rsidRDefault="00CB0358" w:rsidP="00D72C72">
      <w:pPr>
        <w:tabs>
          <w:tab w:val="left" w:pos="630"/>
        </w:tabs>
        <w:spacing w:after="252" w:line="259" w:lineRule="auto"/>
        <w:ind w:left="0" w:right="90" w:firstLine="0"/>
        <w:jc w:val="mediumKashida"/>
      </w:pPr>
      <w:r>
        <w:rPr>
          <w:sz w:val="24"/>
        </w:rPr>
        <w:t xml:space="preserve"> </w:t>
      </w:r>
    </w:p>
    <w:p w14:paraId="54DD6E9A" w14:textId="77777777" w:rsidR="00812501" w:rsidRDefault="00CB0358" w:rsidP="00D72C72">
      <w:pPr>
        <w:tabs>
          <w:tab w:val="left" w:pos="630"/>
        </w:tabs>
        <w:spacing w:after="348" w:line="259" w:lineRule="auto"/>
        <w:ind w:left="0" w:right="90" w:firstLine="0"/>
        <w:jc w:val="mediumKashida"/>
      </w:pPr>
      <w:r>
        <w:rPr>
          <w:sz w:val="24"/>
        </w:rPr>
        <w:t xml:space="preserve"> </w:t>
      </w:r>
    </w:p>
    <w:p w14:paraId="4DE8E0F0" w14:textId="77777777" w:rsidR="00812501" w:rsidRDefault="00CB0358" w:rsidP="00D72C72">
      <w:pPr>
        <w:tabs>
          <w:tab w:val="left" w:pos="630"/>
        </w:tabs>
        <w:spacing w:after="253" w:line="259" w:lineRule="auto"/>
        <w:ind w:left="0" w:right="90" w:firstLine="0"/>
        <w:jc w:val="mediumKashida"/>
      </w:pPr>
      <w:r>
        <w:rPr>
          <w:b/>
        </w:rPr>
        <w:t xml:space="preserve">                                     Submitted to: </w:t>
      </w:r>
      <w:r>
        <w:t xml:space="preserve">Dr. Fady </w:t>
      </w:r>
      <w:proofErr w:type="spellStart"/>
      <w:r>
        <w:t>Rouphael</w:t>
      </w:r>
      <w:proofErr w:type="spellEnd"/>
      <w:r>
        <w:rPr>
          <w:b/>
        </w:rPr>
        <w:t xml:space="preserve"> </w:t>
      </w:r>
    </w:p>
    <w:p w14:paraId="7A0A2C9A" w14:textId="77777777" w:rsidR="00812501" w:rsidRDefault="00CB0358" w:rsidP="00D72C72">
      <w:pPr>
        <w:tabs>
          <w:tab w:val="left" w:pos="630"/>
        </w:tabs>
        <w:spacing w:after="252" w:line="259" w:lineRule="auto"/>
        <w:ind w:left="0" w:right="90" w:firstLine="0"/>
        <w:jc w:val="mediumKashida"/>
      </w:pPr>
      <w:r>
        <w:rPr>
          <w:sz w:val="24"/>
        </w:rPr>
        <w:t xml:space="preserve"> </w:t>
      </w:r>
    </w:p>
    <w:p w14:paraId="735E12D8" w14:textId="77777777" w:rsidR="00812501" w:rsidRDefault="00CB0358" w:rsidP="00D72C72">
      <w:pPr>
        <w:tabs>
          <w:tab w:val="left" w:pos="630"/>
        </w:tabs>
        <w:spacing w:after="252" w:line="259" w:lineRule="auto"/>
        <w:ind w:left="0" w:right="90" w:firstLine="0"/>
        <w:jc w:val="mediumKashida"/>
      </w:pPr>
      <w:r>
        <w:rPr>
          <w:sz w:val="24"/>
        </w:rPr>
        <w:t xml:space="preserve"> </w:t>
      </w:r>
    </w:p>
    <w:p w14:paraId="7B05CEE4" w14:textId="77777777" w:rsidR="00812501" w:rsidRDefault="00CB0358" w:rsidP="00D72C72">
      <w:pPr>
        <w:tabs>
          <w:tab w:val="left" w:pos="630"/>
        </w:tabs>
        <w:spacing w:after="299" w:line="259" w:lineRule="auto"/>
        <w:ind w:left="0" w:right="90" w:firstLine="0"/>
        <w:jc w:val="mediumKashida"/>
      </w:pPr>
      <w:r>
        <w:rPr>
          <w:sz w:val="24"/>
        </w:rPr>
        <w:t xml:space="preserve"> A report submitted to the Faculty of Engineering in partial fulfillment of the requirements for </w:t>
      </w:r>
    </w:p>
    <w:p w14:paraId="28DF0CB9" w14:textId="77777777" w:rsidR="00812501" w:rsidRDefault="00CB0358" w:rsidP="00D72C72">
      <w:pPr>
        <w:tabs>
          <w:tab w:val="left" w:pos="630"/>
        </w:tabs>
        <w:spacing w:after="252" w:line="259" w:lineRule="auto"/>
        <w:ind w:left="0" w:right="90" w:firstLine="0"/>
        <w:jc w:val="mediumKashida"/>
      </w:pPr>
      <w:r>
        <w:rPr>
          <w:sz w:val="24"/>
        </w:rPr>
        <w:t xml:space="preserve">the degree of Bachelor of Science in Engineering </w:t>
      </w:r>
    </w:p>
    <w:p w14:paraId="0FF7CD7B" w14:textId="77777777" w:rsidR="00812501" w:rsidRDefault="00CB0358" w:rsidP="00D72C72">
      <w:pPr>
        <w:tabs>
          <w:tab w:val="left" w:pos="630"/>
        </w:tabs>
        <w:spacing w:after="252" w:line="259" w:lineRule="auto"/>
        <w:ind w:left="0" w:right="90" w:firstLine="0"/>
        <w:jc w:val="mediumKashida"/>
      </w:pPr>
      <w:r>
        <w:rPr>
          <w:sz w:val="24"/>
        </w:rPr>
        <w:t xml:space="preserve"> </w:t>
      </w:r>
    </w:p>
    <w:p w14:paraId="3092AAF8" w14:textId="77777777" w:rsidR="00812501" w:rsidRDefault="00CB0358" w:rsidP="00D72C72">
      <w:pPr>
        <w:tabs>
          <w:tab w:val="left" w:pos="630"/>
        </w:tabs>
        <w:spacing w:after="289" w:line="259" w:lineRule="auto"/>
        <w:ind w:left="0" w:right="90" w:firstLine="0"/>
        <w:jc w:val="mediumKashida"/>
      </w:pPr>
      <w:r>
        <w:rPr>
          <w:sz w:val="24"/>
        </w:rPr>
        <w:t xml:space="preserve"> </w:t>
      </w:r>
    </w:p>
    <w:p w14:paraId="05B5CA48" w14:textId="4588053D" w:rsidR="00812501" w:rsidRDefault="00CB0358" w:rsidP="00D72C72">
      <w:pPr>
        <w:tabs>
          <w:tab w:val="left" w:pos="630"/>
        </w:tabs>
        <w:spacing w:after="0" w:line="259" w:lineRule="auto"/>
        <w:ind w:left="0" w:right="90" w:firstLine="0"/>
        <w:jc w:val="mediumKashida"/>
      </w:pPr>
      <w:r>
        <w:rPr>
          <w:sz w:val="24"/>
          <w:u w:val="single" w:color="000000"/>
        </w:rPr>
        <w:lastRenderedPageBreak/>
        <w:t>Submitted on:</w:t>
      </w:r>
      <w:r w:rsidR="00DD5E6E">
        <w:rPr>
          <w:sz w:val="24"/>
        </w:rPr>
        <w:t xml:space="preserve">  16</w:t>
      </w:r>
      <w:r>
        <w:rPr>
          <w:sz w:val="24"/>
          <w:vertAlign w:val="superscript"/>
        </w:rPr>
        <w:t>th</w:t>
      </w:r>
      <w:r w:rsidR="00DD5E6E">
        <w:rPr>
          <w:sz w:val="24"/>
        </w:rPr>
        <w:t xml:space="preserve"> of December</w:t>
      </w:r>
      <w:r>
        <w:rPr>
          <w:sz w:val="24"/>
        </w:rPr>
        <w:t xml:space="preserve"> 2025 </w:t>
      </w:r>
    </w:p>
    <w:p w14:paraId="2A1DEBFF" w14:textId="77777777" w:rsidR="00812501" w:rsidRDefault="00CB0358" w:rsidP="00D72C72">
      <w:pPr>
        <w:pStyle w:val="Heading1"/>
        <w:tabs>
          <w:tab w:val="left" w:pos="630"/>
        </w:tabs>
        <w:spacing w:after="4" w:line="265" w:lineRule="auto"/>
        <w:ind w:left="0" w:right="90" w:firstLine="0"/>
        <w:jc w:val="mediumKashida"/>
      </w:pPr>
      <w:bookmarkStart w:id="1" w:name="_Toc216997707"/>
      <w:r>
        <w:rPr>
          <w:u w:val="none"/>
        </w:rPr>
        <w:t>ABSTRACT</w:t>
      </w:r>
      <w:bookmarkEnd w:id="1"/>
      <w:r>
        <w:rPr>
          <w:u w:val="none"/>
        </w:rPr>
        <w:t xml:space="preserve"> </w:t>
      </w:r>
    </w:p>
    <w:p w14:paraId="58F3662F"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0CA3FD08" w14:textId="77777777" w:rsidR="00812501" w:rsidRDefault="00CB0358" w:rsidP="00D72C72">
      <w:pPr>
        <w:tabs>
          <w:tab w:val="left" w:pos="630"/>
        </w:tabs>
        <w:ind w:left="0" w:right="90" w:firstLine="0"/>
        <w:jc w:val="mediumKashida"/>
      </w:pPr>
      <w:r>
        <w:t xml:space="preserve">Migraine is such a significant challenge that affects daily life of each suffer and the thing is, not being able to predict it and manage it is real problem because it affects their daily life and avoid them to do their tasks or to engage into social life. From this tough reality, the urgent need for a user-friendly device that is capable of monitoring their triggers pain was developed. Our unique device “Smart Migraine </w:t>
      </w:r>
    </w:p>
    <w:p w14:paraId="0A2EDB39" w14:textId="77777777" w:rsidR="00812501" w:rsidRDefault="00CB0358" w:rsidP="00D72C72">
      <w:pPr>
        <w:tabs>
          <w:tab w:val="left" w:pos="630"/>
        </w:tabs>
        <w:spacing w:after="161"/>
        <w:ind w:left="0" w:right="90" w:firstLine="0"/>
        <w:jc w:val="mediumKashida"/>
      </w:pPr>
      <w:r>
        <w:t xml:space="preserve">Monitoring Device” address directly this issue, it is designed to be able to track migraine triggers, analyze them, and then to send alert to the patients. This device’s physical appearance consists of a wrist-band integrated with sensors all around it in addition to a processing unit that aims to communicate with a linked application using Bluetooth. The device also contains rechargeable battery, chosen carefully to be lightweight and comfortable to wear because it prioritizes the user’s comfort. Briefly, this device is the perfect solution to enhance their quality of life by preventing migraine episodes and manage them to live normally.  </w:t>
      </w:r>
    </w:p>
    <w:p w14:paraId="429CDFD7" w14:textId="77777777" w:rsidR="00812501" w:rsidRDefault="00CB0358" w:rsidP="00D72C72">
      <w:pPr>
        <w:tabs>
          <w:tab w:val="left" w:pos="630"/>
        </w:tabs>
        <w:spacing w:after="159" w:line="259" w:lineRule="auto"/>
        <w:ind w:left="0" w:right="90" w:firstLine="0"/>
        <w:jc w:val="mediumKashida"/>
      </w:pPr>
      <w:r>
        <w:t xml:space="preserve"> </w:t>
      </w:r>
    </w:p>
    <w:p w14:paraId="1744158C" w14:textId="77777777" w:rsidR="0093254A" w:rsidRDefault="00CB0358" w:rsidP="00D72C72">
      <w:pPr>
        <w:tabs>
          <w:tab w:val="left" w:pos="630"/>
          <w:tab w:val="center" w:pos="10684"/>
        </w:tabs>
        <w:spacing w:line="259" w:lineRule="auto"/>
        <w:ind w:left="0" w:right="90" w:firstLine="0"/>
        <w:jc w:val="mediumKashida"/>
        <w:rPr>
          <w:rFonts w:ascii="Calibri" w:eastAsia="Calibri" w:hAnsi="Calibri" w:cs="Calibri"/>
          <w:vertAlign w:val="subscript"/>
        </w:rPr>
      </w:pPr>
      <w:r>
        <w:t>Keywords: Migraine, Monitoring sensors, Bluetooth, Processing unit</w:t>
      </w:r>
      <w:r>
        <w:rPr>
          <w:rFonts w:ascii="Calibri" w:eastAsia="Calibri" w:hAnsi="Calibri" w:cs="Calibri"/>
        </w:rPr>
        <w:t xml:space="preserve"> </w:t>
      </w:r>
      <w:r>
        <w:rPr>
          <w:rFonts w:ascii="Calibri" w:eastAsia="Calibri" w:hAnsi="Calibri" w:cs="Calibri"/>
          <w:vertAlign w:val="subscript"/>
        </w:rPr>
        <w:t xml:space="preserve"> </w:t>
      </w:r>
    </w:p>
    <w:p w14:paraId="29FB588E"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2A80F802"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30B735F3"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7F9D8137"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5873284B"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54DDB543"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587FBA62"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371E22C9"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1A29430D"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3BFE0EE2"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1C8DC0AE" w14:textId="77777777" w:rsidR="0093254A" w:rsidRDefault="0093254A" w:rsidP="00D72C72">
      <w:pPr>
        <w:tabs>
          <w:tab w:val="left" w:pos="630"/>
          <w:tab w:val="center" w:pos="10684"/>
        </w:tabs>
        <w:spacing w:line="259" w:lineRule="auto"/>
        <w:ind w:left="0" w:right="90" w:firstLine="0"/>
        <w:jc w:val="mediumKashida"/>
        <w:rPr>
          <w:rFonts w:ascii="Calibri" w:eastAsia="Calibri" w:hAnsi="Calibri" w:cs="Calibri"/>
          <w:vertAlign w:val="subscript"/>
        </w:rPr>
      </w:pPr>
    </w:p>
    <w:p w14:paraId="05259F1E" w14:textId="77777777" w:rsidR="00812501" w:rsidRDefault="00CB0358" w:rsidP="00D72C72">
      <w:pPr>
        <w:tabs>
          <w:tab w:val="left" w:pos="630"/>
          <w:tab w:val="center" w:pos="10684"/>
        </w:tabs>
        <w:spacing w:line="259" w:lineRule="auto"/>
        <w:ind w:left="0" w:right="90" w:firstLine="0"/>
        <w:jc w:val="mediumKashida"/>
      </w:pPr>
      <w:r>
        <w:rPr>
          <w:rFonts w:ascii="Calibri" w:eastAsia="Calibri" w:hAnsi="Calibri" w:cs="Calibri"/>
          <w:vertAlign w:val="subscript"/>
        </w:rPr>
        <w:tab/>
        <w:t xml:space="preserve"> </w:t>
      </w:r>
    </w:p>
    <w:sdt>
      <w:sdtPr>
        <w:id w:val="254485686"/>
        <w:docPartObj>
          <w:docPartGallery w:val="Table of Contents"/>
        </w:docPartObj>
      </w:sdtPr>
      <w:sdtEndPr/>
      <w:sdtContent>
        <w:p w14:paraId="0F55F574" w14:textId="77777777" w:rsidR="00812501" w:rsidRPr="00784D68" w:rsidRDefault="00CB0358" w:rsidP="00D72C72">
          <w:pPr>
            <w:tabs>
              <w:tab w:val="left" w:pos="630"/>
            </w:tabs>
            <w:spacing w:after="0" w:line="259" w:lineRule="auto"/>
            <w:ind w:left="0" w:right="90" w:firstLine="0"/>
            <w:jc w:val="mediumKashida"/>
            <w:rPr>
              <w:b/>
              <w:bCs/>
            </w:rPr>
          </w:pPr>
          <w:r w:rsidRPr="00784D68">
            <w:rPr>
              <w:rFonts w:ascii="Calibri" w:eastAsia="Calibri" w:hAnsi="Calibri" w:cs="Calibri"/>
              <w:b/>
              <w:bCs/>
              <w:color w:val="2E74B5"/>
              <w:sz w:val="32"/>
            </w:rPr>
            <w:t xml:space="preserve">Table of Contents </w:t>
          </w:r>
        </w:p>
        <w:p w14:paraId="6FB6156A" w14:textId="77777777" w:rsidR="00812501" w:rsidRDefault="00CB0358" w:rsidP="00D72C72">
          <w:pPr>
            <w:tabs>
              <w:tab w:val="left" w:pos="630"/>
            </w:tabs>
            <w:spacing w:after="185" w:line="259" w:lineRule="auto"/>
            <w:ind w:left="0" w:right="90" w:firstLine="0"/>
            <w:jc w:val="mediumKashida"/>
          </w:pPr>
          <w:r>
            <w:rPr>
              <w:sz w:val="20"/>
            </w:rPr>
            <w:t xml:space="preserve"> </w:t>
          </w:r>
        </w:p>
        <w:p w14:paraId="72E4F1E7" w14:textId="71037B48" w:rsidR="00E22FF1" w:rsidRDefault="00CB0358"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fldChar w:fldCharType="begin"/>
          </w:r>
          <w:r>
            <w:instrText xml:space="preserve"> TOC \o "1-4" \h \z \u </w:instrText>
          </w:r>
          <w:r>
            <w:fldChar w:fldCharType="separate"/>
          </w:r>
          <w:hyperlink w:anchor="_Toc216997707" w:history="1">
            <w:r w:rsidR="00E22FF1" w:rsidRPr="00E22FF1">
              <w:rPr>
                <w:rStyle w:val="Hyperlink"/>
                <w:b/>
                <w:bCs/>
                <w:noProof/>
              </w:rPr>
              <w:t>ABSTRACT</w:t>
            </w:r>
            <w:r w:rsidR="00E22FF1">
              <w:rPr>
                <w:noProof/>
                <w:webHidden/>
              </w:rPr>
              <w:tab/>
            </w:r>
            <w:r w:rsidR="00E22FF1">
              <w:rPr>
                <w:noProof/>
                <w:webHidden/>
              </w:rPr>
              <w:fldChar w:fldCharType="begin"/>
            </w:r>
            <w:r w:rsidR="00E22FF1">
              <w:rPr>
                <w:noProof/>
                <w:webHidden/>
              </w:rPr>
              <w:instrText xml:space="preserve"> PAGEREF _Toc216997707 \h </w:instrText>
            </w:r>
            <w:r w:rsidR="00E22FF1">
              <w:rPr>
                <w:noProof/>
                <w:webHidden/>
              </w:rPr>
            </w:r>
            <w:r w:rsidR="00E22FF1">
              <w:rPr>
                <w:noProof/>
                <w:webHidden/>
              </w:rPr>
              <w:fldChar w:fldCharType="separate"/>
            </w:r>
            <w:r w:rsidR="00E22FF1">
              <w:rPr>
                <w:noProof/>
                <w:webHidden/>
              </w:rPr>
              <w:t>2</w:t>
            </w:r>
            <w:r w:rsidR="00E22FF1">
              <w:rPr>
                <w:noProof/>
                <w:webHidden/>
              </w:rPr>
              <w:fldChar w:fldCharType="end"/>
            </w:r>
          </w:hyperlink>
        </w:p>
        <w:p w14:paraId="418187A5" w14:textId="2BBFB304"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15" w:history="1">
            <w:r w:rsidR="00E22FF1" w:rsidRPr="00E22FF1">
              <w:rPr>
                <w:rStyle w:val="Hyperlink"/>
                <w:b/>
                <w:bCs/>
                <w:noProof/>
              </w:rPr>
              <w:t>CHAPTER 1</w:t>
            </w:r>
            <w:r w:rsidR="00E22FF1">
              <w:rPr>
                <w:noProof/>
                <w:webHidden/>
              </w:rPr>
              <w:tab/>
            </w:r>
            <w:r w:rsidR="00E22FF1">
              <w:rPr>
                <w:noProof/>
                <w:webHidden/>
              </w:rPr>
              <w:fldChar w:fldCharType="begin"/>
            </w:r>
            <w:r w:rsidR="00E22FF1">
              <w:rPr>
                <w:noProof/>
                <w:webHidden/>
              </w:rPr>
              <w:instrText xml:space="preserve"> PAGEREF _Toc216997715 \h </w:instrText>
            </w:r>
            <w:r w:rsidR="00E22FF1">
              <w:rPr>
                <w:noProof/>
                <w:webHidden/>
              </w:rPr>
            </w:r>
            <w:r w:rsidR="00E22FF1">
              <w:rPr>
                <w:noProof/>
                <w:webHidden/>
              </w:rPr>
              <w:fldChar w:fldCharType="separate"/>
            </w:r>
            <w:r w:rsidR="00E22FF1">
              <w:rPr>
                <w:noProof/>
                <w:webHidden/>
              </w:rPr>
              <w:t>8</w:t>
            </w:r>
            <w:r w:rsidR="00E22FF1">
              <w:rPr>
                <w:noProof/>
                <w:webHidden/>
              </w:rPr>
              <w:fldChar w:fldCharType="end"/>
            </w:r>
          </w:hyperlink>
        </w:p>
        <w:p w14:paraId="213D9544" w14:textId="4BB38BC3"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16" w:history="1">
            <w:r w:rsidR="00E22FF1" w:rsidRPr="00720F36">
              <w:rPr>
                <w:rStyle w:val="Hyperlink"/>
                <w:noProof/>
              </w:rPr>
              <w:t>1.</w:t>
            </w:r>
            <w:r w:rsidR="00E22FF1" w:rsidRPr="00720F36">
              <w:rPr>
                <w:rStyle w:val="Hyperlink"/>
                <w:rFonts w:ascii="Arial" w:eastAsia="Arial" w:hAnsi="Arial" w:cs="Arial"/>
                <w:noProof/>
              </w:rPr>
              <w:t xml:space="preserve"> </w:t>
            </w:r>
            <w:r w:rsidR="00E22FF1" w:rsidRPr="00720F36">
              <w:rPr>
                <w:rStyle w:val="Hyperlink"/>
                <w:noProof/>
              </w:rPr>
              <w:t>Introduction</w:t>
            </w:r>
            <w:r w:rsidR="00E22FF1">
              <w:rPr>
                <w:noProof/>
                <w:webHidden/>
              </w:rPr>
              <w:tab/>
            </w:r>
            <w:r w:rsidR="00E22FF1">
              <w:rPr>
                <w:noProof/>
                <w:webHidden/>
              </w:rPr>
              <w:fldChar w:fldCharType="begin"/>
            </w:r>
            <w:r w:rsidR="00E22FF1">
              <w:rPr>
                <w:noProof/>
                <w:webHidden/>
              </w:rPr>
              <w:instrText xml:space="preserve"> PAGEREF _Toc216997716 \h </w:instrText>
            </w:r>
            <w:r w:rsidR="00E22FF1">
              <w:rPr>
                <w:noProof/>
                <w:webHidden/>
              </w:rPr>
            </w:r>
            <w:r w:rsidR="00E22FF1">
              <w:rPr>
                <w:noProof/>
                <w:webHidden/>
              </w:rPr>
              <w:fldChar w:fldCharType="separate"/>
            </w:r>
            <w:r w:rsidR="00E22FF1">
              <w:rPr>
                <w:noProof/>
                <w:webHidden/>
              </w:rPr>
              <w:t>8</w:t>
            </w:r>
            <w:r w:rsidR="00E22FF1">
              <w:rPr>
                <w:noProof/>
                <w:webHidden/>
              </w:rPr>
              <w:fldChar w:fldCharType="end"/>
            </w:r>
          </w:hyperlink>
        </w:p>
        <w:p w14:paraId="529420C0" w14:textId="40C51BE2"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17" w:history="1">
            <w:r w:rsidR="00E22FF1" w:rsidRPr="00720F36">
              <w:rPr>
                <w:rStyle w:val="Hyperlink"/>
                <w:noProof/>
              </w:rPr>
              <w:t>2.</w:t>
            </w:r>
            <w:r w:rsidR="00E22FF1" w:rsidRPr="00720F36">
              <w:rPr>
                <w:rStyle w:val="Hyperlink"/>
                <w:rFonts w:ascii="Arial" w:eastAsia="Arial" w:hAnsi="Arial" w:cs="Arial"/>
                <w:noProof/>
              </w:rPr>
              <w:t xml:space="preserve"> </w:t>
            </w:r>
            <w:r w:rsidR="00E22FF1" w:rsidRPr="00720F36">
              <w:rPr>
                <w:rStyle w:val="Hyperlink"/>
                <w:noProof/>
              </w:rPr>
              <w:t>Sustainability</w:t>
            </w:r>
            <w:r w:rsidR="00E22FF1">
              <w:rPr>
                <w:noProof/>
                <w:webHidden/>
              </w:rPr>
              <w:tab/>
            </w:r>
            <w:r w:rsidR="00E22FF1">
              <w:rPr>
                <w:noProof/>
                <w:webHidden/>
              </w:rPr>
              <w:fldChar w:fldCharType="begin"/>
            </w:r>
            <w:r w:rsidR="00E22FF1">
              <w:rPr>
                <w:noProof/>
                <w:webHidden/>
              </w:rPr>
              <w:instrText xml:space="preserve"> PAGEREF _Toc216997717 \h </w:instrText>
            </w:r>
            <w:r w:rsidR="00E22FF1">
              <w:rPr>
                <w:noProof/>
                <w:webHidden/>
              </w:rPr>
            </w:r>
            <w:r w:rsidR="00E22FF1">
              <w:rPr>
                <w:noProof/>
                <w:webHidden/>
              </w:rPr>
              <w:fldChar w:fldCharType="separate"/>
            </w:r>
            <w:r w:rsidR="00E22FF1">
              <w:rPr>
                <w:noProof/>
                <w:webHidden/>
              </w:rPr>
              <w:t>9</w:t>
            </w:r>
            <w:r w:rsidR="00E22FF1">
              <w:rPr>
                <w:noProof/>
                <w:webHidden/>
              </w:rPr>
              <w:fldChar w:fldCharType="end"/>
            </w:r>
          </w:hyperlink>
        </w:p>
        <w:p w14:paraId="17B957CB" w14:textId="2C84ACC4"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18" w:history="1">
            <w:r w:rsidR="00E22FF1" w:rsidRPr="00720F36">
              <w:rPr>
                <w:rStyle w:val="Hyperlink"/>
                <w:noProof/>
              </w:rPr>
              <w:t>3.</w:t>
            </w:r>
            <w:r w:rsidR="00E22FF1" w:rsidRPr="00720F36">
              <w:rPr>
                <w:rStyle w:val="Hyperlink"/>
                <w:rFonts w:ascii="Arial" w:eastAsia="Arial" w:hAnsi="Arial" w:cs="Arial"/>
                <w:noProof/>
              </w:rPr>
              <w:t xml:space="preserve"> </w:t>
            </w:r>
            <w:r w:rsidR="00E22FF1" w:rsidRPr="00720F36">
              <w:rPr>
                <w:rStyle w:val="Hyperlink"/>
                <w:noProof/>
              </w:rPr>
              <w:t>Problem formulation</w:t>
            </w:r>
            <w:r w:rsidR="00E22FF1">
              <w:rPr>
                <w:noProof/>
                <w:webHidden/>
              </w:rPr>
              <w:tab/>
            </w:r>
            <w:r w:rsidR="00E22FF1">
              <w:rPr>
                <w:noProof/>
                <w:webHidden/>
              </w:rPr>
              <w:fldChar w:fldCharType="begin"/>
            </w:r>
            <w:r w:rsidR="00E22FF1">
              <w:rPr>
                <w:noProof/>
                <w:webHidden/>
              </w:rPr>
              <w:instrText xml:space="preserve"> PAGEREF _Toc216997718 \h </w:instrText>
            </w:r>
            <w:r w:rsidR="00E22FF1">
              <w:rPr>
                <w:noProof/>
                <w:webHidden/>
              </w:rPr>
            </w:r>
            <w:r w:rsidR="00E22FF1">
              <w:rPr>
                <w:noProof/>
                <w:webHidden/>
              </w:rPr>
              <w:fldChar w:fldCharType="separate"/>
            </w:r>
            <w:r w:rsidR="00E22FF1">
              <w:rPr>
                <w:noProof/>
                <w:webHidden/>
              </w:rPr>
              <w:t>10</w:t>
            </w:r>
            <w:r w:rsidR="00E22FF1">
              <w:rPr>
                <w:noProof/>
                <w:webHidden/>
              </w:rPr>
              <w:fldChar w:fldCharType="end"/>
            </w:r>
          </w:hyperlink>
          <w:r w:rsidR="00E22FF1">
            <w:rPr>
              <w:rStyle w:val="Hyperlink"/>
              <w:noProof/>
            </w:rPr>
            <w:t xml:space="preserve"> </w:t>
          </w:r>
        </w:p>
        <w:p w14:paraId="3C69CBC1" w14:textId="4068CAE4"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19" w:history="1">
            <w:r w:rsidR="00E22FF1" w:rsidRPr="00720F36">
              <w:rPr>
                <w:rStyle w:val="Hyperlink"/>
                <w:noProof/>
              </w:rPr>
              <w:t>4.</w:t>
            </w:r>
            <w:r w:rsidR="00E22FF1" w:rsidRPr="00720F36">
              <w:rPr>
                <w:rStyle w:val="Hyperlink"/>
                <w:rFonts w:ascii="Arial" w:eastAsia="Arial" w:hAnsi="Arial" w:cs="Arial"/>
                <w:noProof/>
              </w:rPr>
              <w:t xml:space="preserve"> </w:t>
            </w:r>
            <w:r w:rsidR="00E22FF1" w:rsidRPr="00720F36">
              <w:rPr>
                <w:rStyle w:val="Hyperlink"/>
                <w:noProof/>
              </w:rPr>
              <w:t>Project proposal</w:t>
            </w:r>
            <w:r w:rsidR="00E22FF1">
              <w:rPr>
                <w:noProof/>
                <w:webHidden/>
              </w:rPr>
              <w:tab/>
            </w:r>
            <w:r w:rsidR="00E22FF1">
              <w:rPr>
                <w:noProof/>
                <w:webHidden/>
              </w:rPr>
              <w:fldChar w:fldCharType="begin"/>
            </w:r>
            <w:r w:rsidR="00E22FF1">
              <w:rPr>
                <w:noProof/>
                <w:webHidden/>
              </w:rPr>
              <w:instrText xml:space="preserve"> PAGEREF _Toc216997719 \h </w:instrText>
            </w:r>
            <w:r w:rsidR="00E22FF1">
              <w:rPr>
                <w:noProof/>
                <w:webHidden/>
              </w:rPr>
            </w:r>
            <w:r w:rsidR="00E22FF1">
              <w:rPr>
                <w:noProof/>
                <w:webHidden/>
              </w:rPr>
              <w:fldChar w:fldCharType="separate"/>
            </w:r>
            <w:r w:rsidR="00E22FF1">
              <w:rPr>
                <w:noProof/>
                <w:webHidden/>
              </w:rPr>
              <w:t>11</w:t>
            </w:r>
            <w:r w:rsidR="00E22FF1">
              <w:rPr>
                <w:noProof/>
                <w:webHidden/>
              </w:rPr>
              <w:fldChar w:fldCharType="end"/>
            </w:r>
          </w:hyperlink>
        </w:p>
        <w:p w14:paraId="41BA901E" w14:textId="67BB7EE2"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0" w:history="1">
            <w:r w:rsidR="00E22FF1" w:rsidRPr="00720F36">
              <w:rPr>
                <w:rStyle w:val="Hyperlink"/>
                <w:noProof/>
              </w:rPr>
              <w:t>4.1.</w:t>
            </w:r>
            <w:r w:rsidR="00E22FF1" w:rsidRPr="00720F36">
              <w:rPr>
                <w:rStyle w:val="Hyperlink"/>
                <w:rFonts w:ascii="Arial" w:eastAsia="Arial" w:hAnsi="Arial" w:cs="Arial"/>
                <w:noProof/>
              </w:rPr>
              <w:t xml:space="preserve"> </w:t>
            </w:r>
            <w:r w:rsidR="00E22FF1" w:rsidRPr="00720F36">
              <w:rPr>
                <w:rStyle w:val="Hyperlink"/>
                <w:noProof/>
              </w:rPr>
              <w:t xml:space="preserve"> Objective:</w:t>
            </w:r>
            <w:r w:rsidR="00E22FF1">
              <w:rPr>
                <w:noProof/>
                <w:webHidden/>
              </w:rPr>
              <w:tab/>
            </w:r>
            <w:r w:rsidR="00E22FF1">
              <w:rPr>
                <w:noProof/>
                <w:webHidden/>
              </w:rPr>
              <w:fldChar w:fldCharType="begin"/>
            </w:r>
            <w:r w:rsidR="00E22FF1">
              <w:rPr>
                <w:noProof/>
                <w:webHidden/>
              </w:rPr>
              <w:instrText xml:space="preserve"> PAGEREF _Toc216997720 \h </w:instrText>
            </w:r>
            <w:r w:rsidR="00E22FF1">
              <w:rPr>
                <w:noProof/>
                <w:webHidden/>
              </w:rPr>
            </w:r>
            <w:r w:rsidR="00E22FF1">
              <w:rPr>
                <w:noProof/>
                <w:webHidden/>
              </w:rPr>
              <w:fldChar w:fldCharType="separate"/>
            </w:r>
            <w:r w:rsidR="00E22FF1">
              <w:rPr>
                <w:noProof/>
                <w:webHidden/>
              </w:rPr>
              <w:t>12</w:t>
            </w:r>
            <w:r w:rsidR="00E22FF1">
              <w:rPr>
                <w:noProof/>
                <w:webHidden/>
              </w:rPr>
              <w:fldChar w:fldCharType="end"/>
            </w:r>
          </w:hyperlink>
        </w:p>
        <w:p w14:paraId="2D37A30B" w14:textId="419F3899"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1" w:history="1">
            <w:r w:rsidR="00E22FF1" w:rsidRPr="00720F36">
              <w:rPr>
                <w:rStyle w:val="Hyperlink"/>
                <w:noProof/>
              </w:rPr>
              <w:t>4.2.</w:t>
            </w:r>
            <w:r w:rsidR="00E22FF1" w:rsidRPr="00720F36">
              <w:rPr>
                <w:rStyle w:val="Hyperlink"/>
                <w:rFonts w:ascii="Arial" w:eastAsia="Arial" w:hAnsi="Arial" w:cs="Arial"/>
                <w:noProof/>
              </w:rPr>
              <w:t xml:space="preserve"> </w:t>
            </w:r>
            <w:r w:rsidR="00E22FF1" w:rsidRPr="00720F36">
              <w:rPr>
                <w:rStyle w:val="Hyperlink"/>
                <w:noProof/>
              </w:rPr>
              <w:t>Methodology:</w:t>
            </w:r>
            <w:r w:rsidR="00E22FF1">
              <w:rPr>
                <w:noProof/>
                <w:webHidden/>
              </w:rPr>
              <w:tab/>
            </w:r>
            <w:r w:rsidR="00E22FF1">
              <w:rPr>
                <w:noProof/>
                <w:webHidden/>
              </w:rPr>
              <w:fldChar w:fldCharType="begin"/>
            </w:r>
            <w:r w:rsidR="00E22FF1">
              <w:rPr>
                <w:noProof/>
                <w:webHidden/>
              </w:rPr>
              <w:instrText xml:space="preserve"> PAGEREF _Toc216997721 \h </w:instrText>
            </w:r>
            <w:r w:rsidR="00E22FF1">
              <w:rPr>
                <w:noProof/>
                <w:webHidden/>
              </w:rPr>
            </w:r>
            <w:r w:rsidR="00E22FF1">
              <w:rPr>
                <w:noProof/>
                <w:webHidden/>
              </w:rPr>
              <w:fldChar w:fldCharType="separate"/>
            </w:r>
            <w:r w:rsidR="00E22FF1">
              <w:rPr>
                <w:noProof/>
                <w:webHidden/>
              </w:rPr>
              <w:t>12</w:t>
            </w:r>
            <w:r w:rsidR="00E22FF1">
              <w:rPr>
                <w:noProof/>
                <w:webHidden/>
              </w:rPr>
              <w:fldChar w:fldCharType="end"/>
            </w:r>
          </w:hyperlink>
        </w:p>
        <w:p w14:paraId="4A76B629" w14:textId="5FB41CD8"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2" w:history="1">
            <w:r w:rsidR="00E22FF1" w:rsidRPr="00720F36">
              <w:rPr>
                <w:rStyle w:val="Hyperlink"/>
                <w:noProof/>
              </w:rPr>
              <w:t>4.3.</w:t>
            </w:r>
            <w:r w:rsidR="00E22FF1" w:rsidRPr="00720F36">
              <w:rPr>
                <w:rStyle w:val="Hyperlink"/>
                <w:rFonts w:ascii="Arial" w:eastAsia="Arial" w:hAnsi="Arial" w:cs="Arial"/>
                <w:noProof/>
              </w:rPr>
              <w:t xml:space="preserve"> </w:t>
            </w:r>
            <w:r w:rsidR="00E22FF1" w:rsidRPr="00720F36">
              <w:rPr>
                <w:rStyle w:val="Hyperlink"/>
                <w:noProof/>
                <w:u w:color="000000"/>
              </w:rPr>
              <w:t>Timeline Feasibility:</w:t>
            </w:r>
            <w:r w:rsidR="00E22FF1">
              <w:rPr>
                <w:noProof/>
                <w:webHidden/>
              </w:rPr>
              <w:tab/>
            </w:r>
            <w:r w:rsidR="00E22FF1">
              <w:rPr>
                <w:noProof/>
                <w:webHidden/>
              </w:rPr>
              <w:fldChar w:fldCharType="begin"/>
            </w:r>
            <w:r w:rsidR="00E22FF1">
              <w:rPr>
                <w:noProof/>
                <w:webHidden/>
              </w:rPr>
              <w:instrText xml:space="preserve"> PAGEREF _Toc216997722 \h </w:instrText>
            </w:r>
            <w:r w:rsidR="00E22FF1">
              <w:rPr>
                <w:noProof/>
                <w:webHidden/>
              </w:rPr>
            </w:r>
            <w:r w:rsidR="00E22FF1">
              <w:rPr>
                <w:noProof/>
                <w:webHidden/>
              </w:rPr>
              <w:fldChar w:fldCharType="separate"/>
            </w:r>
            <w:r w:rsidR="00E22FF1">
              <w:rPr>
                <w:noProof/>
                <w:webHidden/>
              </w:rPr>
              <w:t>15</w:t>
            </w:r>
            <w:r w:rsidR="00E22FF1">
              <w:rPr>
                <w:noProof/>
                <w:webHidden/>
              </w:rPr>
              <w:fldChar w:fldCharType="end"/>
            </w:r>
          </w:hyperlink>
        </w:p>
        <w:p w14:paraId="47372294" w14:textId="203861A6"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3" w:history="1">
            <w:r w:rsidR="00E22FF1" w:rsidRPr="00720F36">
              <w:rPr>
                <w:rStyle w:val="Hyperlink"/>
                <w:noProof/>
              </w:rPr>
              <w:t>4.4.</w:t>
            </w:r>
            <w:r w:rsidR="00E22FF1" w:rsidRPr="00720F36">
              <w:rPr>
                <w:rStyle w:val="Hyperlink"/>
                <w:rFonts w:ascii="Arial" w:eastAsia="Arial" w:hAnsi="Arial" w:cs="Arial"/>
                <w:noProof/>
              </w:rPr>
              <w:t xml:space="preserve"> </w:t>
            </w:r>
            <w:r w:rsidR="00E22FF1" w:rsidRPr="00720F36">
              <w:rPr>
                <w:rStyle w:val="Hyperlink"/>
                <w:noProof/>
              </w:rPr>
              <w:t>Resources:</w:t>
            </w:r>
            <w:r w:rsidR="00E22FF1">
              <w:rPr>
                <w:noProof/>
                <w:webHidden/>
              </w:rPr>
              <w:tab/>
            </w:r>
            <w:r w:rsidR="00E22FF1">
              <w:rPr>
                <w:noProof/>
                <w:webHidden/>
              </w:rPr>
              <w:fldChar w:fldCharType="begin"/>
            </w:r>
            <w:r w:rsidR="00E22FF1">
              <w:rPr>
                <w:noProof/>
                <w:webHidden/>
              </w:rPr>
              <w:instrText xml:space="preserve"> PAGEREF _Toc216997723 \h </w:instrText>
            </w:r>
            <w:r w:rsidR="00E22FF1">
              <w:rPr>
                <w:noProof/>
                <w:webHidden/>
              </w:rPr>
            </w:r>
            <w:r w:rsidR="00E22FF1">
              <w:rPr>
                <w:noProof/>
                <w:webHidden/>
              </w:rPr>
              <w:fldChar w:fldCharType="separate"/>
            </w:r>
            <w:r w:rsidR="00E22FF1">
              <w:rPr>
                <w:noProof/>
                <w:webHidden/>
              </w:rPr>
              <w:t>16</w:t>
            </w:r>
            <w:r w:rsidR="00E22FF1">
              <w:rPr>
                <w:noProof/>
                <w:webHidden/>
              </w:rPr>
              <w:fldChar w:fldCharType="end"/>
            </w:r>
          </w:hyperlink>
        </w:p>
        <w:p w14:paraId="29365FE2" w14:textId="2529E675"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4" w:history="1">
            <w:r w:rsidR="00E22FF1" w:rsidRPr="00720F36">
              <w:rPr>
                <w:rStyle w:val="Hyperlink"/>
                <w:noProof/>
              </w:rPr>
              <w:t>4.5.</w:t>
            </w:r>
            <w:r w:rsidR="00E22FF1" w:rsidRPr="00720F36">
              <w:rPr>
                <w:rStyle w:val="Hyperlink"/>
                <w:rFonts w:ascii="Arial" w:eastAsia="Arial" w:hAnsi="Arial" w:cs="Arial"/>
                <w:noProof/>
              </w:rPr>
              <w:t xml:space="preserve"> </w:t>
            </w:r>
            <w:r w:rsidR="00E22FF1" w:rsidRPr="00720F36">
              <w:rPr>
                <w:rStyle w:val="Hyperlink"/>
                <w:noProof/>
              </w:rPr>
              <w:t>Justification:</w:t>
            </w:r>
            <w:r w:rsidR="00E22FF1">
              <w:rPr>
                <w:noProof/>
                <w:webHidden/>
              </w:rPr>
              <w:tab/>
            </w:r>
            <w:r w:rsidR="00E22FF1">
              <w:rPr>
                <w:noProof/>
                <w:webHidden/>
              </w:rPr>
              <w:fldChar w:fldCharType="begin"/>
            </w:r>
            <w:r w:rsidR="00E22FF1">
              <w:rPr>
                <w:noProof/>
                <w:webHidden/>
              </w:rPr>
              <w:instrText xml:space="preserve"> PAGEREF _Toc216997724 \h </w:instrText>
            </w:r>
            <w:r w:rsidR="00E22FF1">
              <w:rPr>
                <w:noProof/>
                <w:webHidden/>
              </w:rPr>
            </w:r>
            <w:r w:rsidR="00E22FF1">
              <w:rPr>
                <w:noProof/>
                <w:webHidden/>
              </w:rPr>
              <w:fldChar w:fldCharType="separate"/>
            </w:r>
            <w:r w:rsidR="00E22FF1">
              <w:rPr>
                <w:noProof/>
                <w:webHidden/>
              </w:rPr>
              <w:t>17</w:t>
            </w:r>
            <w:r w:rsidR="00E22FF1">
              <w:rPr>
                <w:noProof/>
                <w:webHidden/>
              </w:rPr>
              <w:fldChar w:fldCharType="end"/>
            </w:r>
          </w:hyperlink>
        </w:p>
        <w:p w14:paraId="26092BF5" w14:textId="074CE158"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5" w:history="1">
            <w:r w:rsidR="00E22FF1" w:rsidRPr="00720F36">
              <w:rPr>
                <w:rStyle w:val="Hyperlink"/>
                <w:noProof/>
              </w:rPr>
              <w:t>4.6.</w:t>
            </w:r>
            <w:r w:rsidR="00E22FF1" w:rsidRPr="00720F36">
              <w:rPr>
                <w:rStyle w:val="Hyperlink"/>
                <w:rFonts w:ascii="Arial" w:eastAsia="Arial" w:hAnsi="Arial" w:cs="Arial"/>
                <w:noProof/>
              </w:rPr>
              <w:t xml:space="preserve"> </w:t>
            </w:r>
            <w:r w:rsidR="00E22FF1" w:rsidRPr="00720F36">
              <w:rPr>
                <w:rStyle w:val="Hyperlink"/>
                <w:noProof/>
              </w:rPr>
              <w:t>Feasibility:</w:t>
            </w:r>
            <w:r w:rsidR="00E22FF1">
              <w:rPr>
                <w:noProof/>
                <w:webHidden/>
              </w:rPr>
              <w:tab/>
            </w:r>
            <w:r w:rsidR="00E22FF1">
              <w:rPr>
                <w:noProof/>
                <w:webHidden/>
              </w:rPr>
              <w:fldChar w:fldCharType="begin"/>
            </w:r>
            <w:r w:rsidR="00E22FF1">
              <w:rPr>
                <w:noProof/>
                <w:webHidden/>
              </w:rPr>
              <w:instrText xml:space="preserve"> PAGEREF _Toc216997725 \h </w:instrText>
            </w:r>
            <w:r w:rsidR="00E22FF1">
              <w:rPr>
                <w:noProof/>
                <w:webHidden/>
              </w:rPr>
            </w:r>
            <w:r w:rsidR="00E22FF1">
              <w:rPr>
                <w:noProof/>
                <w:webHidden/>
              </w:rPr>
              <w:fldChar w:fldCharType="separate"/>
            </w:r>
            <w:r w:rsidR="00E22FF1">
              <w:rPr>
                <w:noProof/>
                <w:webHidden/>
              </w:rPr>
              <w:t>17</w:t>
            </w:r>
            <w:r w:rsidR="00E22FF1">
              <w:rPr>
                <w:noProof/>
                <w:webHidden/>
              </w:rPr>
              <w:fldChar w:fldCharType="end"/>
            </w:r>
          </w:hyperlink>
        </w:p>
        <w:p w14:paraId="48E81B16" w14:textId="7A1DDCFC"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6" w:history="1">
            <w:r w:rsidR="00E22FF1" w:rsidRPr="00720F36">
              <w:rPr>
                <w:rStyle w:val="Hyperlink"/>
                <w:noProof/>
              </w:rPr>
              <w:t>4.7.</w:t>
            </w:r>
            <w:r w:rsidR="00E22FF1" w:rsidRPr="00720F36">
              <w:rPr>
                <w:rStyle w:val="Hyperlink"/>
                <w:rFonts w:ascii="Arial" w:eastAsia="Arial" w:hAnsi="Arial" w:cs="Arial"/>
                <w:noProof/>
              </w:rPr>
              <w:t xml:space="preserve"> </w:t>
            </w:r>
            <w:r w:rsidR="00E22FF1" w:rsidRPr="00720F36">
              <w:rPr>
                <w:rStyle w:val="Hyperlink"/>
                <w:noProof/>
              </w:rPr>
              <w:t>Benefits:</w:t>
            </w:r>
            <w:r w:rsidR="00E22FF1">
              <w:rPr>
                <w:noProof/>
                <w:webHidden/>
              </w:rPr>
              <w:tab/>
            </w:r>
            <w:r w:rsidR="00E22FF1">
              <w:rPr>
                <w:noProof/>
                <w:webHidden/>
              </w:rPr>
              <w:fldChar w:fldCharType="begin"/>
            </w:r>
            <w:r w:rsidR="00E22FF1">
              <w:rPr>
                <w:noProof/>
                <w:webHidden/>
              </w:rPr>
              <w:instrText xml:space="preserve"> PAGEREF _Toc216997726 \h </w:instrText>
            </w:r>
            <w:r w:rsidR="00E22FF1">
              <w:rPr>
                <w:noProof/>
                <w:webHidden/>
              </w:rPr>
            </w:r>
            <w:r w:rsidR="00E22FF1">
              <w:rPr>
                <w:noProof/>
                <w:webHidden/>
              </w:rPr>
              <w:fldChar w:fldCharType="separate"/>
            </w:r>
            <w:r w:rsidR="00E22FF1">
              <w:rPr>
                <w:noProof/>
                <w:webHidden/>
              </w:rPr>
              <w:t>18</w:t>
            </w:r>
            <w:r w:rsidR="00E22FF1">
              <w:rPr>
                <w:noProof/>
                <w:webHidden/>
              </w:rPr>
              <w:fldChar w:fldCharType="end"/>
            </w:r>
          </w:hyperlink>
        </w:p>
        <w:p w14:paraId="0B6406F8" w14:textId="5E31BC5C"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7" w:history="1">
            <w:r w:rsidR="00E22FF1" w:rsidRPr="00720F36">
              <w:rPr>
                <w:rStyle w:val="Hyperlink"/>
                <w:noProof/>
              </w:rPr>
              <w:t>5.</w:t>
            </w:r>
            <w:r w:rsidR="00E22FF1" w:rsidRPr="00720F36">
              <w:rPr>
                <w:rStyle w:val="Hyperlink"/>
                <w:rFonts w:ascii="Arial" w:eastAsia="Arial" w:hAnsi="Arial" w:cs="Arial"/>
                <w:noProof/>
              </w:rPr>
              <w:t xml:space="preserve"> </w:t>
            </w:r>
            <w:r w:rsidR="00E22FF1" w:rsidRPr="00720F36">
              <w:rPr>
                <w:rStyle w:val="Hyperlink"/>
                <w:noProof/>
              </w:rPr>
              <w:t>Design Criteria</w:t>
            </w:r>
            <w:r w:rsidR="00E22FF1">
              <w:rPr>
                <w:noProof/>
                <w:webHidden/>
              </w:rPr>
              <w:tab/>
            </w:r>
            <w:r w:rsidR="00E22FF1">
              <w:rPr>
                <w:noProof/>
                <w:webHidden/>
              </w:rPr>
              <w:fldChar w:fldCharType="begin"/>
            </w:r>
            <w:r w:rsidR="00E22FF1">
              <w:rPr>
                <w:noProof/>
                <w:webHidden/>
              </w:rPr>
              <w:instrText xml:space="preserve"> PAGEREF _Toc216997727 \h </w:instrText>
            </w:r>
            <w:r w:rsidR="00E22FF1">
              <w:rPr>
                <w:noProof/>
                <w:webHidden/>
              </w:rPr>
            </w:r>
            <w:r w:rsidR="00E22FF1">
              <w:rPr>
                <w:noProof/>
                <w:webHidden/>
              </w:rPr>
              <w:fldChar w:fldCharType="separate"/>
            </w:r>
            <w:r w:rsidR="00E22FF1">
              <w:rPr>
                <w:noProof/>
                <w:webHidden/>
              </w:rPr>
              <w:t>18</w:t>
            </w:r>
            <w:r w:rsidR="00E22FF1">
              <w:rPr>
                <w:noProof/>
                <w:webHidden/>
              </w:rPr>
              <w:fldChar w:fldCharType="end"/>
            </w:r>
          </w:hyperlink>
        </w:p>
        <w:p w14:paraId="176C01C2" w14:textId="7308620A"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28" w:history="1">
            <w:r w:rsidR="00E22FF1" w:rsidRPr="00720F36">
              <w:rPr>
                <w:rStyle w:val="Hyperlink"/>
                <w:noProof/>
              </w:rPr>
              <w:t>5.1.</w:t>
            </w:r>
            <w:r w:rsidR="00E22FF1" w:rsidRPr="00720F36">
              <w:rPr>
                <w:rStyle w:val="Hyperlink"/>
                <w:rFonts w:ascii="Arial" w:eastAsia="Arial" w:hAnsi="Arial" w:cs="Arial"/>
                <w:noProof/>
              </w:rPr>
              <w:t xml:space="preserve"> </w:t>
            </w:r>
            <w:r w:rsidR="00E22FF1" w:rsidRPr="00720F36">
              <w:rPr>
                <w:rStyle w:val="Hyperlink"/>
                <w:noProof/>
              </w:rPr>
              <w:t>Primary Design Criteria:</w:t>
            </w:r>
            <w:r w:rsidR="00E22FF1">
              <w:rPr>
                <w:noProof/>
                <w:webHidden/>
              </w:rPr>
              <w:tab/>
            </w:r>
            <w:r w:rsidR="00E22FF1">
              <w:rPr>
                <w:noProof/>
                <w:webHidden/>
              </w:rPr>
              <w:fldChar w:fldCharType="begin"/>
            </w:r>
            <w:r w:rsidR="00E22FF1">
              <w:rPr>
                <w:noProof/>
                <w:webHidden/>
              </w:rPr>
              <w:instrText xml:space="preserve"> PAGEREF _Toc216997728 \h </w:instrText>
            </w:r>
            <w:r w:rsidR="00E22FF1">
              <w:rPr>
                <w:noProof/>
                <w:webHidden/>
              </w:rPr>
            </w:r>
            <w:r w:rsidR="00E22FF1">
              <w:rPr>
                <w:noProof/>
                <w:webHidden/>
              </w:rPr>
              <w:fldChar w:fldCharType="separate"/>
            </w:r>
            <w:r w:rsidR="00E22FF1">
              <w:rPr>
                <w:noProof/>
                <w:webHidden/>
              </w:rPr>
              <w:t>18</w:t>
            </w:r>
            <w:r w:rsidR="00E22FF1">
              <w:rPr>
                <w:noProof/>
                <w:webHidden/>
              </w:rPr>
              <w:fldChar w:fldCharType="end"/>
            </w:r>
          </w:hyperlink>
        </w:p>
        <w:p w14:paraId="0C1A3CD5" w14:textId="5CC7549D"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0" w:history="1">
            <w:r w:rsidR="00E22FF1" w:rsidRPr="00720F36">
              <w:rPr>
                <w:rStyle w:val="Hyperlink"/>
                <w:noProof/>
              </w:rPr>
              <w:t>5.2.</w:t>
            </w:r>
            <w:r w:rsidR="00E22FF1" w:rsidRPr="00720F36">
              <w:rPr>
                <w:rStyle w:val="Hyperlink"/>
                <w:rFonts w:ascii="Arial" w:eastAsia="Arial" w:hAnsi="Arial" w:cs="Arial"/>
                <w:noProof/>
              </w:rPr>
              <w:t xml:space="preserve"> </w:t>
            </w:r>
            <w:r w:rsidR="00E22FF1" w:rsidRPr="00720F36">
              <w:rPr>
                <w:rStyle w:val="Hyperlink"/>
                <w:noProof/>
              </w:rPr>
              <w:t>Secondary Design Criteria:</w:t>
            </w:r>
            <w:r w:rsidR="00E22FF1">
              <w:rPr>
                <w:noProof/>
                <w:webHidden/>
              </w:rPr>
              <w:tab/>
            </w:r>
            <w:r w:rsidR="00E22FF1">
              <w:rPr>
                <w:noProof/>
                <w:webHidden/>
              </w:rPr>
              <w:fldChar w:fldCharType="begin"/>
            </w:r>
            <w:r w:rsidR="00E22FF1">
              <w:rPr>
                <w:noProof/>
                <w:webHidden/>
              </w:rPr>
              <w:instrText xml:space="preserve"> PAGEREF _Toc216997730 \h </w:instrText>
            </w:r>
            <w:r w:rsidR="00E22FF1">
              <w:rPr>
                <w:noProof/>
                <w:webHidden/>
              </w:rPr>
            </w:r>
            <w:r w:rsidR="00E22FF1">
              <w:rPr>
                <w:noProof/>
                <w:webHidden/>
              </w:rPr>
              <w:fldChar w:fldCharType="separate"/>
            </w:r>
            <w:r w:rsidR="00E22FF1">
              <w:rPr>
                <w:noProof/>
                <w:webHidden/>
              </w:rPr>
              <w:t>20</w:t>
            </w:r>
            <w:r w:rsidR="00E22FF1">
              <w:rPr>
                <w:noProof/>
                <w:webHidden/>
              </w:rPr>
              <w:fldChar w:fldCharType="end"/>
            </w:r>
          </w:hyperlink>
        </w:p>
        <w:p w14:paraId="659C7AE3" w14:textId="1B984314"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1" w:history="1">
            <w:r w:rsidR="00E22FF1" w:rsidRPr="00720F36">
              <w:rPr>
                <w:rStyle w:val="Hyperlink"/>
                <w:noProof/>
              </w:rPr>
              <w:t>6.</w:t>
            </w:r>
            <w:r w:rsidR="00E22FF1" w:rsidRPr="00720F36">
              <w:rPr>
                <w:rStyle w:val="Hyperlink"/>
                <w:rFonts w:ascii="Arial" w:eastAsia="Arial" w:hAnsi="Arial" w:cs="Arial"/>
                <w:noProof/>
              </w:rPr>
              <w:t xml:space="preserve"> </w:t>
            </w:r>
            <w:r w:rsidR="00E22FF1" w:rsidRPr="00720F36">
              <w:rPr>
                <w:rStyle w:val="Hyperlink"/>
                <w:noProof/>
              </w:rPr>
              <w:t>Anticipated Outcome</w:t>
            </w:r>
            <w:r w:rsidR="00E22FF1">
              <w:rPr>
                <w:noProof/>
                <w:webHidden/>
              </w:rPr>
              <w:tab/>
            </w:r>
            <w:r w:rsidR="00E22FF1">
              <w:rPr>
                <w:noProof/>
                <w:webHidden/>
              </w:rPr>
              <w:fldChar w:fldCharType="begin"/>
            </w:r>
            <w:r w:rsidR="00E22FF1">
              <w:rPr>
                <w:noProof/>
                <w:webHidden/>
              </w:rPr>
              <w:instrText xml:space="preserve"> PAGEREF _Toc216997731 \h </w:instrText>
            </w:r>
            <w:r w:rsidR="00E22FF1">
              <w:rPr>
                <w:noProof/>
                <w:webHidden/>
              </w:rPr>
            </w:r>
            <w:r w:rsidR="00E22FF1">
              <w:rPr>
                <w:noProof/>
                <w:webHidden/>
              </w:rPr>
              <w:fldChar w:fldCharType="separate"/>
            </w:r>
            <w:r w:rsidR="00E22FF1">
              <w:rPr>
                <w:noProof/>
                <w:webHidden/>
              </w:rPr>
              <w:t>20</w:t>
            </w:r>
            <w:r w:rsidR="00E22FF1">
              <w:rPr>
                <w:noProof/>
                <w:webHidden/>
              </w:rPr>
              <w:fldChar w:fldCharType="end"/>
            </w:r>
          </w:hyperlink>
        </w:p>
        <w:p w14:paraId="3F23498E" w14:textId="28513331"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2" w:history="1">
            <w:r w:rsidR="00E22FF1" w:rsidRPr="00720F36">
              <w:rPr>
                <w:rStyle w:val="Hyperlink"/>
                <w:noProof/>
              </w:rPr>
              <w:t>7.</w:t>
            </w:r>
            <w:r w:rsidR="00E22FF1" w:rsidRPr="00720F36">
              <w:rPr>
                <w:rStyle w:val="Hyperlink"/>
                <w:rFonts w:ascii="Arial" w:eastAsia="Arial" w:hAnsi="Arial" w:cs="Arial"/>
                <w:noProof/>
              </w:rPr>
              <w:t xml:space="preserve"> </w:t>
            </w:r>
            <w:r w:rsidR="00E22FF1" w:rsidRPr="00720F36">
              <w:rPr>
                <w:rStyle w:val="Hyperlink"/>
                <w:noProof/>
              </w:rPr>
              <w:t>Scope of the project</w:t>
            </w:r>
            <w:r w:rsidR="00E22FF1">
              <w:rPr>
                <w:noProof/>
                <w:webHidden/>
              </w:rPr>
              <w:tab/>
            </w:r>
            <w:r w:rsidR="00E22FF1">
              <w:rPr>
                <w:noProof/>
                <w:webHidden/>
              </w:rPr>
              <w:fldChar w:fldCharType="begin"/>
            </w:r>
            <w:r w:rsidR="00E22FF1">
              <w:rPr>
                <w:noProof/>
                <w:webHidden/>
              </w:rPr>
              <w:instrText xml:space="preserve"> PAGEREF _Toc216997732 \h </w:instrText>
            </w:r>
            <w:r w:rsidR="00E22FF1">
              <w:rPr>
                <w:noProof/>
                <w:webHidden/>
              </w:rPr>
            </w:r>
            <w:r w:rsidR="00E22FF1">
              <w:rPr>
                <w:noProof/>
                <w:webHidden/>
              </w:rPr>
              <w:fldChar w:fldCharType="separate"/>
            </w:r>
            <w:r w:rsidR="00E22FF1">
              <w:rPr>
                <w:noProof/>
                <w:webHidden/>
              </w:rPr>
              <w:t>21</w:t>
            </w:r>
            <w:r w:rsidR="00E22FF1">
              <w:rPr>
                <w:noProof/>
                <w:webHidden/>
              </w:rPr>
              <w:fldChar w:fldCharType="end"/>
            </w:r>
          </w:hyperlink>
        </w:p>
        <w:p w14:paraId="47C9A66D" w14:textId="73EAF7E4"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3" w:history="1">
            <w:r w:rsidR="00E22FF1" w:rsidRPr="00720F36">
              <w:rPr>
                <w:rStyle w:val="Hyperlink"/>
                <w:noProof/>
              </w:rPr>
              <w:t>7.1.</w:t>
            </w:r>
            <w:r w:rsidR="00E22FF1" w:rsidRPr="00720F36">
              <w:rPr>
                <w:rStyle w:val="Hyperlink"/>
                <w:rFonts w:ascii="Arial" w:eastAsia="Arial" w:hAnsi="Arial" w:cs="Arial"/>
                <w:noProof/>
              </w:rPr>
              <w:t xml:space="preserve"> </w:t>
            </w:r>
            <w:r w:rsidR="00E22FF1" w:rsidRPr="00720F36">
              <w:rPr>
                <w:rStyle w:val="Hyperlink"/>
                <w:noProof/>
              </w:rPr>
              <w:t>General constraints:</w:t>
            </w:r>
            <w:r w:rsidR="00E22FF1">
              <w:rPr>
                <w:noProof/>
                <w:webHidden/>
              </w:rPr>
              <w:tab/>
            </w:r>
            <w:r w:rsidR="00E22FF1">
              <w:rPr>
                <w:noProof/>
                <w:webHidden/>
              </w:rPr>
              <w:fldChar w:fldCharType="begin"/>
            </w:r>
            <w:r w:rsidR="00E22FF1">
              <w:rPr>
                <w:noProof/>
                <w:webHidden/>
              </w:rPr>
              <w:instrText xml:space="preserve"> PAGEREF _Toc216997733 \h </w:instrText>
            </w:r>
            <w:r w:rsidR="00E22FF1">
              <w:rPr>
                <w:noProof/>
                <w:webHidden/>
              </w:rPr>
            </w:r>
            <w:r w:rsidR="00E22FF1">
              <w:rPr>
                <w:noProof/>
                <w:webHidden/>
              </w:rPr>
              <w:fldChar w:fldCharType="separate"/>
            </w:r>
            <w:r w:rsidR="00E22FF1">
              <w:rPr>
                <w:noProof/>
                <w:webHidden/>
              </w:rPr>
              <w:t>21</w:t>
            </w:r>
            <w:r w:rsidR="00E22FF1">
              <w:rPr>
                <w:noProof/>
                <w:webHidden/>
              </w:rPr>
              <w:fldChar w:fldCharType="end"/>
            </w:r>
          </w:hyperlink>
        </w:p>
        <w:p w14:paraId="1E027546" w14:textId="597DEB3C"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4" w:history="1">
            <w:r w:rsidR="00E22FF1" w:rsidRPr="00720F36">
              <w:rPr>
                <w:rStyle w:val="Hyperlink"/>
                <w:noProof/>
              </w:rPr>
              <w:t>7.2.</w:t>
            </w:r>
            <w:r w:rsidR="00E22FF1" w:rsidRPr="00720F36">
              <w:rPr>
                <w:rStyle w:val="Hyperlink"/>
                <w:rFonts w:ascii="Arial" w:eastAsia="Arial" w:hAnsi="Arial" w:cs="Arial"/>
                <w:noProof/>
              </w:rPr>
              <w:t xml:space="preserve"> </w:t>
            </w:r>
            <w:r w:rsidR="00E22FF1" w:rsidRPr="00720F36">
              <w:rPr>
                <w:rStyle w:val="Hyperlink"/>
                <w:noProof/>
              </w:rPr>
              <w:t>Technical constraints:</w:t>
            </w:r>
            <w:r w:rsidR="00E22FF1">
              <w:rPr>
                <w:noProof/>
                <w:webHidden/>
              </w:rPr>
              <w:tab/>
            </w:r>
            <w:r w:rsidR="00E22FF1">
              <w:rPr>
                <w:noProof/>
                <w:webHidden/>
              </w:rPr>
              <w:fldChar w:fldCharType="begin"/>
            </w:r>
            <w:r w:rsidR="00E22FF1">
              <w:rPr>
                <w:noProof/>
                <w:webHidden/>
              </w:rPr>
              <w:instrText xml:space="preserve"> PAGEREF _Toc216997734 \h </w:instrText>
            </w:r>
            <w:r w:rsidR="00E22FF1">
              <w:rPr>
                <w:noProof/>
                <w:webHidden/>
              </w:rPr>
            </w:r>
            <w:r w:rsidR="00E22FF1">
              <w:rPr>
                <w:noProof/>
                <w:webHidden/>
              </w:rPr>
              <w:fldChar w:fldCharType="separate"/>
            </w:r>
            <w:r w:rsidR="00E22FF1">
              <w:rPr>
                <w:noProof/>
                <w:webHidden/>
              </w:rPr>
              <w:t>21</w:t>
            </w:r>
            <w:r w:rsidR="00E22FF1">
              <w:rPr>
                <w:noProof/>
                <w:webHidden/>
              </w:rPr>
              <w:fldChar w:fldCharType="end"/>
            </w:r>
          </w:hyperlink>
        </w:p>
        <w:p w14:paraId="5F59B174" w14:textId="499921CA" w:rsidR="00E22FF1" w:rsidRDefault="0000009C" w:rsidP="00D72C72">
          <w:pPr>
            <w:pStyle w:val="TOC4"/>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5" w:history="1">
            <w:r w:rsidR="00E22FF1" w:rsidRPr="00720F36">
              <w:rPr>
                <w:rStyle w:val="Hyperlink"/>
                <w:noProof/>
              </w:rPr>
              <w:t>7.3.</w:t>
            </w:r>
            <w:r w:rsidR="00E22FF1" w:rsidRPr="00720F36">
              <w:rPr>
                <w:rStyle w:val="Hyperlink"/>
                <w:rFonts w:ascii="Arial" w:eastAsia="Arial" w:hAnsi="Arial" w:cs="Arial"/>
                <w:noProof/>
              </w:rPr>
              <w:t xml:space="preserve"> </w:t>
            </w:r>
            <w:r w:rsidR="00E22FF1" w:rsidRPr="00720F36">
              <w:rPr>
                <w:rStyle w:val="Hyperlink"/>
                <w:noProof/>
              </w:rPr>
              <w:t>Realistic constraints:</w:t>
            </w:r>
            <w:r w:rsidR="00E22FF1">
              <w:rPr>
                <w:noProof/>
                <w:webHidden/>
              </w:rPr>
              <w:tab/>
            </w:r>
            <w:r w:rsidR="00E22FF1">
              <w:rPr>
                <w:noProof/>
                <w:webHidden/>
              </w:rPr>
              <w:fldChar w:fldCharType="begin"/>
            </w:r>
            <w:r w:rsidR="00E22FF1">
              <w:rPr>
                <w:noProof/>
                <w:webHidden/>
              </w:rPr>
              <w:instrText xml:space="preserve"> PAGEREF _Toc216997735 \h </w:instrText>
            </w:r>
            <w:r w:rsidR="00E22FF1">
              <w:rPr>
                <w:noProof/>
                <w:webHidden/>
              </w:rPr>
            </w:r>
            <w:r w:rsidR="00E22FF1">
              <w:rPr>
                <w:noProof/>
                <w:webHidden/>
              </w:rPr>
              <w:fldChar w:fldCharType="separate"/>
            </w:r>
            <w:r w:rsidR="00E22FF1">
              <w:rPr>
                <w:noProof/>
                <w:webHidden/>
              </w:rPr>
              <w:t>21</w:t>
            </w:r>
            <w:r w:rsidR="00E22FF1">
              <w:rPr>
                <w:noProof/>
                <w:webHidden/>
              </w:rPr>
              <w:fldChar w:fldCharType="end"/>
            </w:r>
          </w:hyperlink>
        </w:p>
        <w:p w14:paraId="0EF9A3BB" w14:textId="092913A3"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6" w:history="1">
            <w:r w:rsidR="00E22FF1" w:rsidRPr="00720F36">
              <w:rPr>
                <w:rStyle w:val="Hyperlink"/>
                <w:noProof/>
              </w:rPr>
              <w:t>8.</w:t>
            </w:r>
            <w:r w:rsidR="00E22FF1" w:rsidRPr="00720F36">
              <w:rPr>
                <w:rStyle w:val="Hyperlink"/>
                <w:rFonts w:ascii="Arial" w:eastAsia="Arial" w:hAnsi="Arial" w:cs="Arial"/>
                <w:noProof/>
              </w:rPr>
              <w:t xml:space="preserve"> </w:t>
            </w:r>
            <w:r w:rsidR="00E22FF1" w:rsidRPr="00720F36">
              <w:rPr>
                <w:rStyle w:val="Hyperlink"/>
                <w:noProof/>
              </w:rPr>
              <w:t>Conclusion</w:t>
            </w:r>
            <w:r w:rsidR="00E22FF1">
              <w:rPr>
                <w:noProof/>
                <w:webHidden/>
              </w:rPr>
              <w:tab/>
            </w:r>
            <w:r w:rsidR="00E22FF1">
              <w:rPr>
                <w:noProof/>
                <w:webHidden/>
              </w:rPr>
              <w:fldChar w:fldCharType="begin"/>
            </w:r>
            <w:r w:rsidR="00E22FF1">
              <w:rPr>
                <w:noProof/>
                <w:webHidden/>
              </w:rPr>
              <w:instrText xml:space="preserve"> PAGEREF _Toc216997736 \h </w:instrText>
            </w:r>
            <w:r w:rsidR="00E22FF1">
              <w:rPr>
                <w:noProof/>
                <w:webHidden/>
              </w:rPr>
            </w:r>
            <w:r w:rsidR="00E22FF1">
              <w:rPr>
                <w:noProof/>
                <w:webHidden/>
              </w:rPr>
              <w:fldChar w:fldCharType="separate"/>
            </w:r>
            <w:r w:rsidR="00E22FF1">
              <w:rPr>
                <w:noProof/>
                <w:webHidden/>
              </w:rPr>
              <w:t>23</w:t>
            </w:r>
            <w:r w:rsidR="00E22FF1">
              <w:rPr>
                <w:noProof/>
                <w:webHidden/>
              </w:rPr>
              <w:fldChar w:fldCharType="end"/>
            </w:r>
          </w:hyperlink>
        </w:p>
        <w:p w14:paraId="1A0B08B0" w14:textId="41D74815"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37" w:history="1">
            <w:r w:rsidR="00E22FF1" w:rsidRPr="00E22FF1">
              <w:rPr>
                <w:rStyle w:val="Hyperlink"/>
                <w:b/>
                <w:bCs/>
                <w:noProof/>
              </w:rPr>
              <w:t>CHAPTER 2</w:t>
            </w:r>
            <w:r w:rsidR="00E22FF1">
              <w:rPr>
                <w:noProof/>
                <w:webHidden/>
              </w:rPr>
              <w:tab/>
            </w:r>
            <w:r w:rsidR="00E22FF1">
              <w:rPr>
                <w:noProof/>
                <w:webHidden/>
              </w:rPr>
              <w:fldChar w:fldCharType="begin"/>
            </w:r>
            <w:r w:rsidR="00E22FF1">
              <w:rPr>
                <w:noProof/>
                <w:webHidden/>
              </w:rPr>
              <w:instrText xml:space="preserve"> PAGEREF _Toc216997737 \h </w:instrText>
            </w:r>
            <w:r w:rsidR="00E22FF1">
              <w:rPr>
                <w:noProof/>
                <w:webHidden/>
              </w:rPr>
            </w:r>
            <w:r w:rsidR="00E22FF1">
              <w:rPr>
                <w:noProof/>
                <w:webHidden/>
              </w:rPr>
              <w:fldChar w:fldCharType="separate"/>
            </w:r>
            <w:r w:rsidR="00E22FF1">
              <w:rPr>
                <w:noProof/>
                <w:webHidden/>
              </w:rPr>
              <w:t>24</w:t>
            </w:r>
            <w:r w:rsidR="00E22FF1">
              <w:rPr>
                <w:noProof/>
                <w:webHidden/>
              </w:rPr>
              <w:fldChar w:fldCharType="end"/>
            </w:r>
          </w:hyperlink>
        </w:p>
        <w:p w14:paraId="345913EA" w14:textId="5D44A914"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38" w:history="1">
            <w:r w:rsidRPr="00720F36">
              <w:rPr>
                <w:rStyle w:val="Hyperlink"/>
                <w:noProof/>
              </w:rPr>
              <w:t>1.</w:t>
            </w:r>
            <w:r w:rsidRPr="00720F36">
              <w:rPr>
                <w:rStyle w:val="Hyperlink"/>
                <w:rFonts w:ascii="Arial" w:eastAsia="Arial" w:hAnsi="Arial" w:cs="Arial"/>
                <w:noProof/>
              </w:rPr>
              <w:t xml:space="preserve"> </w:t>
            </w:r>
            <w:r w:rsidRPr="00720F36">
              <w:rPr>
                <w:rStyle w:val="Hyperlink"/>
                <w:noProof/>
              </w:rPr>
              <w:t>Introduction</w:t>
            </w:r>
            <w:r>
              <w:rPr>
                <w:noProof/>
                <w:webHidden/>
              </w:rPr>
              <w:tab/>
            </w:r>
            <w:r>
              <w:rPr>
                <w:noProof/>
                <w:webHidden/>
              </w:rPr>
              <w:fldChar w:fldCharType="begin"/>
            </w:r>
            <w:r>
              <w:rPr>
                <w:noProof/>
                <w:webHidden/>
              </w:rPr>
              <w:instrText xml:space="preserve"> PAGEREF _Toc216997738 \h </w:instrText>
            </w:r>
            <w:r>
              <w:rPr>
                <w:noProof/>
                <w:webHidden/>
              </w:rPr>
            </w:r>
            <w:r>
              <w:rPr>
                <w:noProof/>
                <w:webHidden/>
              </w:rPr>
              <w:fldChar w:fldCharType="separate"/>
            </w:r>
            <w:r>
              <w:rPr>
                <w:noProof/>
                <w:webHidden/>
              </w:rPr>
              <w:t>24</w:t>
            </w:r>
            <w:r>
              <w:rPr>
                <w:noProof/>
                <w:webHidden/>
              </w:rPr>
              <w:fldChar w:fldCharType="end"/>
            </w:r>
          </w:hyperlink>
        </w:p>
        <w:p w14:paraId="585DD8E4" w14:textId="7219C66B"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39" w:history="1">
            <w:r w:rsidRPr="00720F36">
              <w:rPr>
                <w:rStyle w:val="Hyperlink"/>
                <w:noProof/>
              </w:rPr>
              <w:t>2.</w:t>
            </w:r>
            <w:r w:rsidRPr="00720F36">
              <w:rPr>
                <w:rStyle w:val="Hyperlink"/>
                <w:rFonts w:ascii="Arial" w:eastAsia="Arial" w:hAnsi="Arial" w:cs="Arial"/>
                <w:noProof/>
              </w:rPr>
              <w:t xml:space="preserve"> </w:t>
            </w:r>
            <w:r w:rsidRPr="00720F36">
              <w:rPr>
                <w:rStyle w:val="Hyperlink"/>
                <w:noProof/>
              </w:rPr>
              <w:t>Literature review</w:t>
            </w:r>
            <w:r>
              <w:rPr>
                <w:noProof/>
                <w:webHidden/>
              </w:rPr>
              <w:tab/>
            </w:r>
            <w:r>
              <w:rPr>
                <w:noProof/>
                <w:webHidden/>
              </w:rPr>
              <w:fldChar w:fldCharType="begin"/>
            </w:r>
            <w:r>
              <w:rPr>
                <w:noProof/>
                <w:webHidden/>
              </w:rPr>
              <w:instrText xml:space="preserve"> PAGEREF _Toc216997739 \h </w:instrText>
            </w:r>
            <w:r>
              <w:rPr>
                <w:noProof/>
                <w:webHidden/>
              </w:rPr>
            </w:r>
            <w:r>
              <w:rPr>
                <w:noProof/>
                <w:webHidden/>
              </w:rPr>
              <w:fldChar w:fldCharType="separate"/>
            </w:r>
            <w:r>
              <w:rPr>
                <w:noProof/>
                <w:webHidden/>
              </w:rPr>
              <w:t>24</w:t>
            </w:r>
            <w:r>
              <w:rPr>
                <w:noProof/>
                <w:webHidden/>
              </w:rPr>
              <w:fldChar w:fldCharType="end"/>
            </w:r>
          </w:hyperlink>
        </w:p>
        <w:p w14:paraId="23567759" w14:textId="69261283" w:rsidR="00E22FF1" w:rsidRDefault="00E22FF1" w:rsidP="00D72C72">
          <w:pPr>
            <w:pStyle w:val="TOC2"/>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40" w:history="1">
            <w:r w:rsidRPr="00720F36">
              <w:rPr>
                <w:rStyle w:val="Hyperlink"/>
                <w:noProof/>
              </w:rPr>
              <w:t>2.1</w:t>
            </w:r>
            <w:r w:rsidRPr="00720F36">
              <w:rPr>
                <w:rStyle w:val="Hyperlink"/>
                <w:rFonts w:ascii="Arial" w:eastAsia="Arial" w:hAnsi="Arial" w:cs="Arial"/>
                <w:noProof/>
              </w:rPr>
              <w:t xml:space="preserve"> </w:t>
            </w:r>
            <w:r w:rsidRPr="00720F36">
              <w:rPr>
                <w:rStyle w:val="Hyperlink"/>
                <w:noProof/>
              </w:rPr>
              <w:t xml:space="preserve">  First article</w:t>
            </w:r>
            <w:r>
              <w:rPr>
                <w:noProof/>
                <w:webHidden/>
              </w:rPr>
              <w:tab/>
            </w:r>
            <w:r>
              <w:rPr>
                <w:noProof/>
                <w:webHidden/>
              </w:rPr>
              <w:fldChar w:fldCharType="begin"/>
            </w:r>
            <w:r>
              <w:rPr>
                <w:noProof/>
                <w:webHidden/>
              </w:rPr>
              <w:instrText xml:space="preserve"> PAGEREF _Toc216997740 \h </w:instrText>
            </w:r>
            <w:r>
              <w:rPr>
                <w:noProof/>
                <w:webHidden/>
              </w:rPr>
            </w:r>
            <w:r>
              <w:rPr>
                <w:noProof/>
                <w:webHidden/>
              </w:rPr>
              <w:fldChar w:fldCharType="separate"/>
            </w:r>
            <w:r>
              <w:rPr>
                <w:noProof/>
                <w:webHidden/>
              </w:rPr>
              <w:t>24</w:t>
            </w:r>
            <w:r>
              <w:rPr>
                <w:noProof/>
                <w:webHidden/>
              </w:rPr>
              <w:fldChar w:fldCharType="end"/>
            </w:r>
          </w:hyperlink>
        </w:p>
        <w:p w14:paraId="472D66FA" w14:textId="6F4014B1" w:rsidR="00E22FF1" w:rsidRDefault="00E22FF1" w:rsidP="00D72C72">
          <w:pPr>
            <w:pStyle w:val="TOC2"/>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41" w:history="1">
            <w:r w:rsidRPr="00720F36">
              <w:rPr>
                <w:rStyle w:val="Hyperlink"/>
                <w:noProof/>
              </w:rPr>
              <w:t>2.2</w:t>
            </w:r>
            <w:r w:rsidRPr="00720F36">
              <w:rPr>
                <w:rStyle w:val="Hyperlink"/>
                <w:rFonts w:ascii="Arial" w:eastAsia="Arial" w:hAnsi="Arial" w:cs="Arial"/>
                <w:noProof/>
              </w:rPr>
              <w:t xml:space="preserve"> </w:t>
            </w:r>
            <w:r w:rsidRPr="00720F36">
              <w:rPr>
                <w:rStyle w:val="Hyperlink"/>
                <w:noProof/>
              </w:rPr>
              <w:t xml:space="preserve"> Second article</w:t>
            </w:r>
            <w:r>
              <w:rPr>
                <w:noProof/>
                <w:webHidden/>
              </w:rPr>
              <w:tab/>
            </w:r>
            <w:r>
              <w:rPr>
                <w:noProof/>
                <w:webHidden/>
              </w:rPr>
              <w:fldChar w:fldCharType="begin"/>
            </w:r>
            <w:r>
              <w:rPr>
                <w:noProof/>
                <w:webHidden/>
              </w:rPr>
              <w:instrText xml:space="preserve"> PAGEREF _Toc216997741 \h </w:instrText>
            </w:r>
            <w:r>
              <w:rPr>
                <w:noProof/>
                <w:webHidden/>
              </w:rPr>
            </w:r>
            <w:r>
              <w:rPr>
                <w:noProof/>
                <w:webHidden/>
              </w:rPr>
              <w:fldChar w:fldCharType="separate"/>
            </w:r>
            <w:r>
              <w:rPr>
                <w:noProof/>
                <w:webHidden/>
              </w:rPr>
              <w:t>27</w:t>
            </w:r>
            <w:r>
              <w:rPr>
                <w:noProof/>
                <w:webHidden/>
              </w:rPr>
              <w:fldChar w:fldCharType="end"/>
            </w:r>
          </w:hyperlink>
        </w:p>
        <w:p w14:paraId="33D44FE6" w14:textId="33FACCF3" w:rsidR="00E22FF1" w:rsidRDefault="00E22FF1" w:rsidP="00D72C72">
          <w:pPr>
            <w:pStyle w:val="TOC2"/>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lastRenderedPageBreak/>
            <w:t xml:space="preserve"> </w:t>
          </w:r>
          <w:hyperlink w:anchor="_Toc216997742" w:history="1">
            <w:r w:rsidRPr="00720F36">
              <w:rPr>
                <w:rStyle w:val="Hyperlink"/>
                <w:noProof/>
              </w:rPr>
              <w:t>2.3</w:t>
            </w:r>
            <w:r w:rsidRPr="00720F36">
              <w:rPr>
                <w:rStyle w:val="Hyperlink"/>
                <w:rFonts w:ascii="Arial" w:eastAsia="Arial" w:hAnsi="Arial" w:cs="Arial"/>
                <w:noProof/>
              </w:rPr>
              <w:t xml:space="preserve"> </w:t>
            </w:r>
            <w:r w:rsidRPr="00720F36">
              <w:rPr>
                <w:rStyle w:val="Hyperlink"/>
                <w:noProof/>
              </w:rPr>
              <w:t xml:space="preserve"> Third article</w:t>
            </w:r>
            <w:r>
              <w:rPr>
                <w:noProof/>
                <w:webHidden/>
              </w:rPr>
              <w:tab/>
            </w:r>
            <w:r>
              <w:rPr>
                <w:noProof/>
                <w:webHidden/>
              </w:rPr>
              <w:fldChar w:fldCharType="begin"/>
            </w:r>
            <w:r>
              <w:rPr>
                <w:noProof/>
                <w:webHidden/>
              </w:rPr>
              <w:instrText xml:space="preserve"> PAGEREF _Toc216997742 \h </w:instrText>
            </w:r>
            <w:r>
              <w:rPr>
                <w:noProof/>
                <w:webHidden/>
              </w:rPr>
            </w:r>
            <w:r>
              <w:rPr>
                <w:noProof/>
                <w:webHidden/>
              </w:rPr>
              <w:fldChar w:fldCharType="separate"/>
            </w:r>
            <w:r>
              <w:rPr>
                <w:noProof/>
                <w:webHidden/>
              </w:rPr>
              <w:t>30</w:t>
            </w:r>
            <w:r>
              <w:rPr>
                <w:noProof/>
                <w:webHidden/>
              </w:rPr>
              <w:fldChar w:fldCharType="end"/>
            </w:r>
          </w:hyperlink>
        </w:p>
        <w:p w14:paraId="730A048A" w14:textId="105ACD27" w:rsidR="00E22FF1" w:rsidRDefault="00E22FF1" w:rsidP="00D72C72">
          <w:pPr>
            <w:pStyle w:val="TOC2"/>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43" w:history="1">
            <w:r w:rsidRPr="00720F36">
              <w:rPr>
                <w:rStyle w:val="Hyperlink"/>
                <w:noProof/>
              </w:rPr>
              <w:t>2.4 Comparison</w:t>
            </w:r>
            <w:r>
              <w:rPr>
                <w:noProof/>
                <w:webHidden/>
              </w:rPr>
              <w:tab/>
            </w:r>
            <w:r>
              <w:rPr>
                <w:noProof/>
                <w:webHidden/>
              </w:rPr>
              <w:fldChar w:fldCharType="begin"/>
            </w:r>
            <w:r>
              <w:rPr>
                <w:noProof/>
                <w:webHidden/>
              </w:rPr>
              <w:instrText xml:space="preserve"> PAGEREF _Toc216997743 \h </w:instrText>
            </w:r>
            <w:r>
              <w:rPr>
                <w:noProof/>
                <w:webHidden/>
              </w:rPr>
            </w:r>
            <w:r>
              <w:rPr>
                <w:noProof/>
                <w:webHidden/>
              </w:rPr>
              <w:fldChar w:fldCharType="separate"/>
            </w:r>
            <w:r>
              <w:rPr>
                <w:noProof/>
                <w:webHidden/>
              </w:rPr>
              <w:t>32</w:t>
            </w:r>
            <w:r>
              <w:rPr>
                <w:noProof/>
                <w:webHidden/>
              </w:rPr>
              <w:fldChar w:fldCharType="end"/>
            </w:r>
          </w:hyperlink>
        </w:p>
        <w:p w14:paraId="6B4EB852" w14:textId="58428C1F"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48" w:history="1">
            <w:r w:rsidR="00E22FF1" w:rsidRPr="00720F36">
              <w:rPr>
                <w:rStyle w:val="Hyperlink"/>
                <w:noProof/>
              </w:rPr>
              <w:t>3.</w:t>
            </w:r>
            <w:r w:rsidR="00E22FF1" w:rsidRPr="00720F36">
              <w:rPr>
                <w:rStyle w:val="Hyperlink"/>
                <w:rFonts w:ascii="Arial" w:eastAsia="Arial" w:hAnsi="Arial" w:cs="Arial"/>
                <w:noProof/>
              </w:rPr>
              <w:t xml:space="preserve"> </w:t>
            </w:r>
            <w:r w:rsidR="00E22FF1" w:rsidRPr="00720F36">
              <w:rPr>
                <w:rStyle w:val="Hyperlink"/>
                <w:noProof/>
              </w:rPr>
              <w:t>Technique Adopted</w:t>
            </w:r>
            <w:r w:rsidR="00E22FF1">
              <w:rPr>
                <w:noProof/>
                <w:webHidden/>
              </w:rPr>
              <w:tab/>
            </w:r>
            <w:r w:rsidR="00E22FF1">
              <w:rPr>
                <w:noProof/>
                <w:webHidden/>
              </w:rPr>
              <w:fldChar w:fldCharType="begin"/>
            </w:r>
            <w:r w:rsidR="00E22FF1">
              <w:rPr>
                <w:noProof/>
                <w:webHidden/>
              </w:rPr>
              <w:instrText xml:space="preserve"> PAGEREF _Toc216997748 \h </w:instrText>
            </w:r>
            <w:r w:rsidR="00E22FF1">
              <w:rPr>
                <w:noProof/>
                <w:webHidden/>
              </w:rPr>
            </w:r>
            <w:r w:rsidR="00E22FF1">
              <w:rPr>
                <w:noProof/>
                <w:webHidden/>
              </w:rPr>
              <w:fldChar w:fldCharType="separate"/>
            </w:r>
            <w:r w:rsidR="00E22FF1">
              <w:rPr>
                <w:noProof/>
                <w:webHidden/>
              </w:rPr>
              <w:t>34</w:t>
            </w:r>
            <w:r w:rsidR="00E22FF1">
              <w:rPr>
                <w:noProof/>
                <w:webHidden/>
              </w:rPr>
              <w:fldChar w:fldCharType="end"/>
            </w:r>
          </w:hyperlink>
        </w:p>
        <w:p w14:paraId="4602066B" w14:textId="6E924A56"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49" w:history="1">
            <w:r w:rsidR="00E22FF1" w:rsidRPr="00720F36">
              <w:rPr>
                <w:rStyle w:val="Hyperlink"/>
                <w:noProof/>
              </w:rPr>
              <w:t>4. Block diagram (Flowchart)</w:t>
            </w:r>
            <w:r w:rsidR="00E22FF1">
              <w:rPr>
                <w:noProof/>
                <w:webHidden/>
              </w:rPr>
              <w:tab/>
            </w:r>
            <w:r w:rsidR="00E22FF1">
              <w:rPr>
                <w:noProof/>
                <w:webHidden/>
              </w:rPr>
              <w:fldChar w:fldCharType="begin"/>
            </w:r>
            <w:r w:rsidR="00E22FF1">
              <w:rPr>
                <w:noProof/>
                <w:webHidden/>
              </w:rPr>
              <w:instrText xml:space="preserve"> PAGEREF _Toc216997749 \h </w:instrText>
            </w:r>
            <w:r w:rsidR="00E22FF1">
              <w:rPr>
                <w:noProof/>
                <w:webHidden/>
              </w:rPr>
            </w:r>
            <w:r w:rsidR="00E22FF1">
              <w:rPr>
                <w:noProof/>
                <w:webHidden/>
              </w:rPr>
              <w:fldChar w:fldCharType="separate"/>
            </w:r>
            <w:r w:rsidR="00E22FF1">
              <w:rPr>
                <w:noProof/>
                <w:webHidden/>
              </w:rPr>
              <w:t>36</w:t>
            </w:r>
            <w:r w:rsidR="00E22FF1">
              <w:rPr>
                <w:noProof/>
                <w:webHidden/>
              </w:rPr>
              <w:fldChar w:fldCharType="end"/>
            </w:r>
          </w:hyperlink>
        </w:p>
        <w:p w14:paraId="2DE66B69" w14:textId="453E59BC"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1" w:history="1">
            <w:r w:rsidR="00E22FF1" w:rsidRPr="00720F36">
              <w:rPr>
                <w:rStyle w:val="Hyperlink"/>
                <w:noProof/>
              </w:rPr>
              <w:t>5. Explanation of each function and state</w:t>
            </w:r>
            <w:r w:rsidR="00E22FF1">
              <w:rPr>
                <w:noProof/>
                <w:webHidden/>
              </w:rPr>
              <w:tab/>
            </w:r>
            <w:r w:rsidR="00E22FF1">
              <w:rPr>
                <w:noProof/>
                <w:webHidden/>
              </w:rPr>
              <w:fldChar w:fldCharType="begin"/>
            </w:r>
            <w:r w:rsidR="00E22FF1">
              <w:rPr>
                <w:noProof/>
                <w:webHidden/>
              </w:rPr>
              <w:instrText xml:space="preserve"> PAGEREF _Toc216997751 \h </w:instrText>
            </w:r>
            <w:r w:rsidR="00E22FF1">
              <w:rPr>
                <w:noProof/>
                <w:webHidden/>
              </w:rPr>
            </w:r>
            <w:r w:rsidR="00E22FF1">
              <w:rPr>
                <w:noProof/>
                <w:webHidden/>
              </w:rPr>
              <w:fldChar w:fldCharType="separate"/>
            </w:r>
            <w:r w:rsidR="00E22FF1">
              <w:rPr>
                <w:noProof/>
                <w:webHidden/>
              </w:rPr>
              <w:t>37</w:t>
            </w:r>
            <w:r w:rsidR="00E22FF1">
              <w:rPr>
                <w:noProof/>
                <w:webHidden/>
              </w:rPr>
              <w:fldChar w:fldCharType="end"/>
            </w:r>
          </w:hyperlink>
        </w:p>
        <w:p w14:paraId="7BB374D5" w14:textId="7440A9E0"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2" w:history="1">
            <w:r w:rsidR="00E22FF1" w:rsidRPr="00720F36">
              <w:rPr>
                <w:rStyle w:val="Hyperlink"/>
                <w:noProof/>
              </w:rPr>
              <w:t>6. Design Criteria Relevance</w:t>
            </w:r>
            <w:r w:rsidR="00E22FF1">
              <w:rPr>
                <w:noProof/>
                <w:webHidden/>
              </w:rPr>
              <w:tab/>
            </w:r>
            <w:r w:rsidR="00E22FF1">
              <w:rPr>
                <w:noProof/>
                <w:webHidden/>
              </w:rPr>
              <w:fldChar w:fldCharType="begin"/>
            </w:r>
            <w:r w:rsidR="00E22FF1">
              <w:rPr>
                <w:noProof/>
                <w:webHidden/>
              </w:rPr>
              <w:instrText xml:space="preserve"> PAGEREF _Toc216997752 \h </w:instrText>
            </w:r>
            <w:r w:rsidR="00E22FF1">
              <w:rPr>
                <w:noProof/>
                <w:webHidden/>
              </w:rPr>
            </w:r>
            <w:r w:rsidR="00E22FF1">
              <w:rPr>
                <w:noProof/>
                <w:webHidden/>
              </w:rPr>
              <w:fldChar w:fldCharType="separate"/>
            </w:r>
            <w:r w:rsidR="00E22FF1">
              <w:rPr>
                <w:noProof/>
                <w:webHidden/>
              </w:rPr>
              <w:t>37</w:t>
            </w:r>
            <w:r w:rsidR="00E22FF1">
              <w:rPr>
                <w:noProof/>
                <w:webHidden/>
              </w:rPr>
              <w:fldChar w:fldCharType="end"/>
            </w:r>
          </w:hyperlink>
        </w:p>
        <w:p w14:paraId="2E95F97B" w14:textId="32C58AA8"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3" w:history="1">
            <w:r w:rsidR="00E22FF1" w:rsidRPr="00720F36">
              <w:rPr>
                <w:rStyle w:val="Hyperlink"/>
                <w:noProof/>
              </w:rPr>
              <w:t>7.</w:t>
            </w:r>
            <w:r w:rsidR="00E22FF1" w:rsidRPr="00720F36">
              <w:rPr>
                <w:rStyle w:val="Hyperlink"/>
                <w:rFonts w:ascii="Arial" w:eastAsia="Arial" w:hAnsi="Arial" w:cs="Arial"/>
                <w:noProof/>
              </w:rPr>
              <w:t xml:space="preserve"> </w:t>
            </w:r>
            <w:r w:rsidR="00E22FF1" w:rsidRPr="00720F36">
              <w:rPr>
                <w:rStyle w:val="Hyperlink"/>
                <w:noProof/>
              </w:rPr>
              <w:t>Anticipated Outcome Relevance</w:t>
            </w:r>
            <w:r w:rsidR="00E22FF1">
              <w:rPr>
                <w:noProof/>
                <w:webHidden/>
              </w:rPr>
              <w:tab/>
            </w:r>
            <w:r w:rsidR="00E22FF1">
              <w:rPr>
                <w:noProof/>
                <w:webHidden/>
              </w:rPr>
              <w:fldChar w:fldCharType="begin"/>
            </w:r>
            <w:r w:rsidR="00E22FF1">
              <w:rPr>
                <w:noProof/>
                <w:webHidden/>
              </w:rPr>
              <w:instrText xml:space="preserve"> PAGEREF _Toc216997753 \h </w:instrText>
            </w:r>
            <w:r w:rsidR="00E22FF1">
              <w:rPr>
                <w:noProof/>
                <w:webHidden/>
              </w:rPr>
            </w:r>
            <w:r w:rsidR="00E22FF1">
              <w:rPr>
                <w:noProof/>
                <w:webHidden/>
              </w:rPr>
              <w:fldChar w:fldCharType="separate"/>
            </w:r>
            <w:r w:rsidR="00E22FF1">
              <w:rPr>
                <w:noProof/>
                <w:webHidden/>
              </w:rPr>
              <w:t>38</w:t>
            </w:r>
            <w:r w:rsidR="00E22FF1">
              <w:rPr>
                <w:noProof/>
                <w:webHidden/>
              </w:rPr>
              <w:fldChar w:fldCharType="end"/>
            </w:r>
          </w:hyperlink>
        </w:p>
        <w:p w14:paraId="4A909EF4" w14:textId="3A1E1C79"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4" w:history="1">
            <w:r w:rsidR="00E22FF1" w:rsidRPr="00720F36">
              <w:rPr>
                <w:rStyle w:val="Hyperlink"/>
                <w:noProof/>
              </w:rPr>
              <w:t>8.</w:t>
            </w:r>
            <w:r w:rsidR="00E22FF1" w:rsidRPr="00720F36">
              <w:rPr>
                <w:rStyle w:val="Hyperlink"/>
                <w:rFonts w:ascii="Arial" w:eastAsia="Arial" w:hAnsi="Arial" w:cs="Arial"/>
                <w:noProof/>
              </w:rPr>
              <w:t xml:space="preserve"> </w:t>
            </w:r>
            <w:r w:rsidR="00E22FF1" w:rsidRPr="00720F36">
              <w:rPr>
                <w:rStyle w:val="Hyperlink"/>
                <w:noProof/>
              </w:rPr>
              <w:t>Conclusion</w:t>
            </w:r>
            <w:r w:rsidR="00E22FF1">
              <w:rPr>
                <w:noProof/>
                <w:webHidden/>
              </w:rPr>
              <w:tab/>
            </w:r>
            <w:r w:rsidR="00E22FF1">
              <w:rPr>
                <w:noProof/>
                <w:webHidden/>
              </w:rPr>
              <w:fldChar w:fldCharType="begin"/>
            </w:r>
            <w:r w:rsidR="00E22FF1">
              <w:rPr>
                <w:noProof/>
                <w:webHidden/>
              </w:rPr>
              <w:instrText xml:space="preserve"> PAGEREF _Toc216997754 \h </w:instrText>
            </w:r>
            <w:r w:rsidR="00E22FF1">
              <w:rPr>
                <w:noProof/>
                <w:webHidden/>
              </w:rPr>
            </w:r>
            <w:r w:rsidR="00E22FF1">
              <w:rPr>
                <w:noProof/>
                <w:webHidden/>
              </w:rPr>
              <w:fldChar w:fldCharType="separate"/>
            </w:r>
            <w:r w:rsidR="00E22FF1">
              <w:rPr>
                <w:noProof/>
                <w:webHidden/>
              </w:rPr>
              <w:t>38</w:t>
            </w:r>
            <w:r w:rsidR="00E22FF1">
              <w:rPr>
                <w:noProof/>
                <w:webHidden/>
              </w:rPr>
              <w:fldChar w:fldCharType="end"/>
            </w:r>
          </w:hyperlink>
        </w:p>
        <w:p w14:paraId="292EC41E" w14:textId="57B3F086"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5" w:history="1">
            <w:r w:rsidR="00E22FF1" w:rsidRPr="00E22FF1">
              <w:rPr>
                <w:rStyle w:val="Hyperlink"/>
                <w:b/>
                <w:bCs/>
                <w:noProof/>
              </w:rPr>
              <w:t>CHAPTER 3</w:t>
            </w:r>
            <w:r w:rsidR="00E22FF1">
              <w:rPr>
                <w:noProof/>
                <w:webHidden/>
              </w:rPr>
              <w:tab/>
            </w:r>
            <w:r w:rsidR="00E22FF1">
              <w:rPr>
                <w:noProof/>
                <w:webHidden/>
              </w:rPr>
              <w:fldChar w:fldCharType="begin"/>
            </w:r>
            <w:r w:rsidR="00E22FF1">
              <w:rPr>
                <w:noProof/>
                <w:webHidden/>
              </w:rPr>
              <w:instrText xml:space="preserve"> PAGEREF _Toc216997755 \h </w:instrText>
            </w:r>
            <w:r w:rsidR="00E22FF1">
              <w:rPr>
                <w:noProof/>
                <w:webHidden/>
              </w:rPr>
            </w:r>
            <w:r w:rsidR="00E22FF1">
              <w:rPr>
                <w:noProof/>
                <w:webHidden/>
              </w:rPr>
              <w:fldChar w:fldCharType="separate"/>
            </w:r>
            <w:r w:rsidR="00E22FF1">
              <w:rPr>
                <w:noProof/>
                <w:webHidden/>
              </w:rPr>
              <w:t>39</w:t>
            </w:r>
            <w:r w:rsidR="00E22FF1">
              <w:rPr>
                <w:noProof/>
                <w:webHidden/>
              </w:rPr>
              <w:fldChar w:fldCharType="end"/>
            </w:r>
          </w:hyperlink>
        </w:p>
        <w:p w14:paraId="022685B3" w14:textId="69AEC402"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6" w:history="1">
            <w:r w:rsidR="00E22FF1" w:rsidRPr="00720F36">
              <w:rPr>
                <w:rStyle w:val="Hyperlink"/>
                <w:noProof/>
              </w:rPr>
              <w:t>1. Introduction</w:t>
            </w:r>
            <w:r w:rsidR="00E22FF1">
              <w:rPr>
                <w:noProof/>
                <w:webHidden/>
              </w:rPr>
              <w:tab/>
            </w:r>
            <w:r w:rsidR="00E22FF1">
              <w:rPr>
                <w:noProof/>
                <w:webHidden/>
              </w:rPr>
              <w:fldChar w:fldCharType="begin"/>
            </w:r>
            <w:r w:rsidR="00E22FF1">
              <w:rPr>
                <w:noProof/>
                <w:webHidden/>
              </w:rPr>
              <w:instrText xml:space="preserve"> PAGEREF _Toc216997756 \h </w:instrText>
            </w:r>
            <w:r w:rsidR="00E22FF1">
              <w:rPr>
                <w:noProof/>
                <w:webHidden/>
              </w:rPr>
            </w:r>
            <w:r w:rsidR="00E22FF1">
              <w:rPr>
                <w:noProof/>
                <w:webHidden/>
              </w:rPr>
              <w:fldChar w:fldCharType="separate"/>
            </w:r>
            <w:r w:rsidR="00E22FF1">
              <w:rPr>
                <w:noProof/>
                <w:webHidden/>
              </w:rPr>
              <w:t>39</w:t>
            </w:r>
            <w:r w:rsidR="00E22FF1">
              <w:rPr>
                <w:noProof/>
                <w:webHidden/>
              </w:rPr>
              <w:fldChar w:fldCharType="end"/>
            </w:r>
          </w:hyperlink>
        </w:p>
        <w:p w14:paraId="1AE3CC7E" w14:textId="5B2E8799"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7" w:history="1">
            <w:r w:rsidR="00E22FF1" w:rsidRPr="00720F36">
              <w:rPr>
                <w:rStyle w:val="Hyperlink"/>
                <w:noProof/>
              </w:rPr>
              <w:t>2. Generic Block Diagram:</w:t>
            </w:r>
            <w:r w:rsidR="00E22FF1">
              <w:rPr>
                <w:noProof/>
                <w:webHidden/>
              </w:rPr>
              <w:tab/>
            </w:r>
            <w:r w:rsidR="00E22FF1">
              <w:rPr>
                <w:noProof/>
                <w:webHidden/>
              </w:rPr>
              <w:fldChar w:fldCharType="begin"/>
            </w:r>
            <w:r w:rsidR="00E22FF1">
              <w:rPr>
                <w:noProof/>
                <w:webHidden/>
              </w:rPr>
              <w:instrText xml:space="preserve"> PAGEREF _Toc216997757 \h </w:instrText>
            </w:r>
            <w:r w:rsidR="00E22FF1">
              <w:rPr>
                <w:noProof/>
                <w:webHidden/>
              </w:rPr>
            </w:r>
            <w:r w:rsidR="00E22FF1">
              <w:rPr>
                <w:noProof/>
                <w:webHidden/>
              </w:rPr>
              <w:fldChar w:fldCharType="separate"/>
            </w:r>
            <w:r w:rsidR="00E22FF1">
              <w:rPr>
                <w:noProof/>
                <w:webHidden/>
              </w:rPr>
              <w:t>39</w:t>
            </w:r>
            <w:r w:rsidR="00E22FF1">
              <w:rPr>
                <w:noProof/>
                <w:webHidden/>
              </w:rPr>
              <w:fldChar w:fldCharType="end"/>
            </w:r>
          </w:hyperlink>
        </w:p>
        <w:p w14:paraId="24A3473D" w14:textId="2BA3892D"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59" w:history="1">
            <w:r w:rsidR="00E22FF1" w:rsidRPr="00720F36">
              <w:rPr>
                <w:rStyle w:val="Hyperlink"/>
                <w:noProof/>
              </w:rPr>
              <w:t>3. Components</w:t>
            </w:r>
            <w:r w:rsidR="00E22FF1">
              <w:rPr>
                <w:noProof/>
                <w:webHidden/>
              </w:rPr>
              <w:tab/>
            </w:r>
            <w:r w:rsidR="00E22FF1">
              <w:rPr>
                <w:noProof/>
                <w:webHidden/>
              </w:rPr>
              <w:fldChar w:fldCharType="begin"/>
            </w:r>
            <w:r w:rsidR="00E22FF1">
              <w:rPr>
                <w:noProof/>
                <w:webHidden/>
              </w:rPr>
              <w:instrText xml:space="preserve"> PAGEREF _Toc216997759 \h </w:instrText>
            </w:r>
            <w:r w:rsidR="00E22FF1">
              <w:rPr>
                <w:noProof/>
                <w:webHidden/>
              </w:rPr>
            </w:r>
            <w:r w:rsidR="00E22FF1">
              <w:rPr>
                <w:noProof/>
                <w:webHidden/>
              </w:rPr>
              <w:fldChar w:fldCharType="separate"/>
            </w:r>
            <w:r w:rsidR="00E22FF1">
              <w:rPr>
                <w:noProof/>
                <w:webHidden/>
              </w:rPr>
              <w:t>41</w:t>
            </w:r>
            <w:r w:rsidR="00E22FF1">
              <w:rPr>
                <w:noProof/>
                <w:webHidden/>
              </w:rPr>
              <w:fldChar w:fldCharType="end"/>
            </w:r>
          </w:hyperlink>
        </w:p>
        <w:p w14:paraId="26F0A39D" w14:textId="244799CB"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60" w:history="1">
            <w:r w:rsidR="00E22FF1" w:rsidRPr="00720F36">
              <w:rPr>
                <w:rStyle w:val="Hyperlink"/>
                <w:noProof/>
              </w:rPr>
              <w:t>A. Electronic Parts</w:t>
            </w:r>
            <w:r w:rsidR="00E22FF1">
              <w:rPr>
                <w:noProof/>
                <w:webHidden/>
              </w:rPr>
              <w:tab/>
            </w:r>
            <w:r w:rsidR="00E22FF1">
              <w:rPr>
                <w:noProof/>
                <w:webHidden/>
              </w:rPr>
              <w:fldChar w:fldCharType="begin"/>
            </w:r>
            <w:r w:rsidR="00E22FF1">
              <w:rPr>
                <w:noProof/>
                <w:webHidden/>
              </w:rPr>
              <w:instrText xml:space="preserve"> PAGEREF _Toc216997760 \h </w:instrText>
            </w:r>
            <w:r w:rsidR="00E22FF1">
              <w:rPr>
                <w:noProof/>
                <w:webHidden/>
              </w:rPr>
            </w:r>
            <w:r w:rsidR="00E22FF1">
              <w:rPr>
                <w:noProof/>
                <w:webHidden/>
              </w:rPr>
              <w:fldChar w:fldCharType="separate"/>
            </w:r>
            <w:r w:rsidR="00E22FF1">
              <w:rPr>
                <w:noProof/>
                <w:webHidden/>
              </w:rPr>
              <w:t>41</w:t>
            </w:r>
            <w:r w:rsidR="00E22FF1">
              <w:rPr>
                <w:noProof/>
                <w:webHidden/>
              </w:rPr>
              <w:fldChar w:fldCharType="end"/>
            </w:r>
          </w:hyperlink>
        </w:p>
        <w:p w14:paraId="26D27C52" w14:textId="5B1D2C3C"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66" w:history="1">
            <w:r w:rsidR="00E22FF1" w:rsidRPr="00720F36">
              <w:rPr>
                <w:rStyle w:val="Hyperlink"/>
                <w:noProof/>
              </w:rPr>
              <w:t>B. Sensor Kit</w:t>
            </w:r>
            <w:r w:rsidR="00E22FF1">
              <w:rPr>
                <w:noProof/>
                <w:webHidden/>
              </w:rPr>
              <w:tab/>
            </w:r>
            <w:r w:rsidR="00E22FF1">
              <w:rPr>
                <w:noProof/>
                <w:webHidden/>
              </w:rPr>
              <w:fldChar w:fldCharType="begin"/>
            </w:r>
            <w:r w:rsidR="00E22FF1">
              <w:rPr>
                <w:noProof/>
                <w:webHidden/>
              </w:rPr>
              <w:instrText xml:space="preserve"> PAGEREF _Toc216997766 \h </w:instrText>
            </w:r>
            <w:r w:rsidR="00E22FF1">
              <w:rPr>
                <w:noProof/>
                <w:webHidden/>
              </w:rPr>
            </w:r>
            <w:r w:rsidR="00E22FF1">
              <w:rPr>
                <w:noProof/>
                <w:webHidden/>
              </w:rPr>
              <w:fldChar w:fldCharType="separate"/>
            </w:r>
            <w:r w:rsidR="00E22FF1">
              <w:rPr>
                <w:noProof/>
                <w:webHidden/>
              </w:rPr>
              <w:t>43</w:t>
            </w:r>
            <w:r w:rsidR="00E22FF1">
              <w:rPr>
                <w:noProof/>
                <w:webHidden/>
              </w:rPr>
              <w:fldChar w:fldCharType="end"/>
            </w:r>
          </w:hyperlink>
        </w:p>
        <w:p w14:paraId="4342A012" w14:textId="5E268649"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69" w:history="1">
            <w:r w:rsidR="00E22FF1" w:rsidRPr="00720F36">
              <w:rPr>
                <w:rStyle w:val="Hyperlink"/>
                <w:noProof/>
              </w:rPr>
              <w:t>C. Extra Pieces</w:t>
            </w:r>
            <w:r w:rsidR="00E22FF1">
              <w:rPr>
                <w:noProof/>
                <w:webHidden/>
              </w:rPr>
              <w:tab/>
            </w:r>
            <w:r w:rsidR="00E22FF1">
              <w:rPr>
                <w:noProof/>
                <w:webHidden/>
              </w:rPr>
              <w:fldChar w:fldCharType="begin"/>
            </w:r>
            <w:r w:rsidR="00E22FF1">
              <w:rPr>
                <w:noProof/>
                <w:webHidden/>
              </w:rPr>
              <w:instrText xml:space="preserve"> PAGEREF _Toc216997769 \h </w:instrText>
            </w:r>
            <w:r w:rsidR="00E22FF1">
              <w:rPr>
                <w:noProof/>
                <w:webHidden/>
              </w:rPr>
            </w:r>
            <w:r w:rsidR="00E22FF1">
              <w:rPr>
                <w:noProof/>
                <w:webHidden/>
              </w:rPr>
              <w:fldChar w:fldCharType="separate"/>
            </w:r>
            <w:r w:rsidR="00E22FF1">
              <w:rPr>
                <w:noProof/>
                <w:webHidden/>
              </w:rPr>
              <w:t>44</w:t>
            </w:r>
            <w:r w:rsidR="00E22FF1">
              <w:rPr>
                <w:noProof/>
                <w:webHidden/>
              </w:rPr>
              <w:fldChar w:fldCharType="end"/>
            </w:r>
          </w:hyperlink>
        </w:p>
        <w:p w14:paraId="2F060CB4" w14:textId="103BACB5"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73" w:history="1">
            <w:r w:rsidR="00E22FF1" w:rsidRPr="00720F36">
              <w:rPr>
                <w:rStyle w:val="Hyperlink"/>
                <w:noProof/>
              </w:rPr>
              <w:t>4. Updated Block Diagram:</w:t>
            </w:r>
            <w:r w:rsidR="00E22FF1">
              <w:rPr>
                <w:noProof/>
                <w:webHidden/>
              </w:rPr>
              <w:tab/>
            </w:r>
            <w:r w:rsidR="00E22FF1">
              <w:rPr>
                <w:noProof/>
                <w:webHidden/>
              </w:rPr>
              <w:fldChar w:fldCharType="begin"/>
            </w:r>
            <w:r w:rsidR="00E22FF1">
              <w:rPr>
                <w:noProof/>
                <w:webHidden/>
              </w:rPr>
              <w:instrText xml:space="preserve"> PAGEREF _Toc216997773 \h </w:instrText>
            </w:r>
            <w:r w:rsidR="00E22FF1">
              <w:rPr>
                <w:noProof/>
                <w:webHidden/>
              </w:rPr>
            </w:r>
            <w:r w:rsidR="00E22FF1">
              <w:rPr>
                <w:noProof/>
                <w:webHidden/>
              </w:rPr>
              <w:fldChar w:fldCharType="separate"/>
            </w:r>
            <w:r w:rsidR="00E22FF1">
              <w:rPr>
                <w:noProof/>
                <w:webHidden/>
              </w:rPr>
              <w:t>46</w:t>
            </w:r>
            <w:r w:rsidR="00E22FF1">
              <w:rPr>
                <w:noProof/>
                <w:webHidden/>
              </w:rPr>
              <w:fldChar w:fldCharType="end"/>
            </w:r>
          </w:hyperlink>
        </w:p>
        <w:p w14:paraId="36641429" w14:textId="3B54C93B"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75" w:history="1">
            <w:r w:rsidR="00E22FF1" w:rsidRPr="00720F36">
              <w:rPr>
                <w:rStyle w:val="Hyperlink"/>
                <w:noProof/>
              </w:rPr>
              <w:t>5. Standards:</w:t>
            </w:r>
            <w:r w:rsidR="00E22FF1">
              <w:rPr>
                <w:noProof/>
                <w:webHidden/>
              </w:rPr>
              <w:tab/>
            </w:r>
            <w:r w:rsidR="00E22FF1">
              <w:rPr>
                <w:noProof/>
                <w:webHidden/>
              </w:rPr>
              <w:fldChar w:fldCharType="begin"/>
            </w:r>
            <w:r w:rsidR="00E22FF1">
              <w:rPr>
                <w:noProof/>
                <w:webHidden/>
              </w:rPr>
              <w:instrText xml:space="preserve"> PAGEREF _Toc216997775 \h </w:instrText>
            </w:r>
            <w:r w:rsidR="00E22FF1">
              <w:rPr>
                <w:noProof/>
                <w:webHidden/>
              </w:rPr>
            </w:r>
            <w:r w:rsidR="00E22FF1">
              <w:rPr>
                <w:noProof/>
                <w:webHidden/>
              </w:rPr>
              <w:fldChar w:fldCharType="separate"/>
            </w:r>
            <w:r w:rsidR="00E22FF1">
              <w:rPr>
                <w:noProof/>
                <w:webHidden/>
              </w:rPr>
              <w:t>47</w:t>
            </w:r>
            <w:r w:rsidR="00E22FF1">
              <w:rPr>
                <w:noProof/>
                <w:webHidden/>
              </w:rPr>
              <w:fldChar w:fldCharType="end"/>
            </w:r>
          </w:hyperlink>
        </w:p>
        <w:p w14:paraId="38664189" w14:textId="2C875BCB"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76" w:history="1">
            <w:r w:rsidR="00E22FF1" w:rsidRPr="00720F36">
              <w:rPr>
                <w:rStyle w:val="Hyperlink"/>
                <w:noProof/>
              </w:rPr>
              <w:t>6. Protocols:</w:t>
            </w:r>
            <w:r w:rsidR="00E22FF1">
              <w:rPr>
                <w:noProof/>
                <w:webHidden/>
              </w:rPr>
              <w:tab/>
            </w:r>
            <w:r w:rsidR="00E22FF1">
              <w:rPr>
                <w:noProof/>
                <w:webHidden/>
              </w:rPr>
              <w:fldChar w:fldCharType="begin"/>
            </w:r>
            <w:r w:rsidR="00E22FF1">
              <w:rPr>
                <w:noProof/>
                <w:webHidden/>
              </w:rPr>
              <w:instrText xml:space="preserve"> PAGEREF _Toc216997776 \h </w:instrText>
            </w:r>
            <w:r w:rsidR="00E22FF1">
              <w:rPr>
                <w:noProof/>
                <w:webHidden/>
              </w:rPr>
            </w:r>
            <w:r w:rsidR="00E22FF1">
              <w:rPr>
                <w:noProof/>
                <w:webHidden/>
              </w:rPr>
              <w:fldChar w:fldCharType="separate"/>
            </w:r>
            <w:r w:rsidR="00E22FF1">
              <w:rPr>
                <w:noProof/>
                <w:webHidden/>
              </w:rPr>
              <w:t>48</w:t>
            </w:r>
            <w:r w:rsidR="00E22FF1">
              <w:rPr>
                <w:noProof/>
                <w:webHidden/>
              </w:rPr>
              <w:fldChar w:fldCharType="end"/>
            </w:r>
          </w:hyperlink>
        </w:p>
        <w:p w14:paraId="45ECFA0A" w14:textId="4B7A03B1" w:rsidR="00E22FF1" w:rsidRDefault="0000009C" w:rsidP="00D72C72">
          <w:pPr>
            <w:pStyle w:val="TOC3"/>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77" w:history="1">
            <w:r w:rsidR="00E22FF1" w:rsidRPr="00720F36">
              <w:rPr>
                <w:rStyle w:val="Hyperlink"/>
                <w:noProof/>
              </w:rPr>
              <w:t>7. Conclusion:</w:t>
            </w:r>
            <w:r w:rsidR="00E22FF1">
              <w:rPr>
                <w:noProof/>
                <w:webHidden/>
              </w:rPr>
              <w:tab/>
            </w:r>
            <w:r w:rsidR="00E22FF1">
              <w:rPr>
                <w:noProof/>
                <w:webHidden/>
              </w:rPr>
              <w:fldChar w:fldCharType="begin"/>
            </w:r>
            <w:r w:rsidR="00E22FF1">
              <w:rPr>
                <w:noProof/>
                <w:webHidden/>
              </w:rPr>
              <w:instrText xml:space="preserve"> PAGEREF _Toc216997777 \h </w:instrText>
            </w:r>
            <w:r w:rsidR="00E22FF1">
              <w:rPr>
                <w:noProof/>
                <w:webHidden/>
              </w:rPr>
            </w:r>
            <w:r w:rsidR="00E22FF1">
              <w:rPr>
                <w:noProof/>
                <w:webHidden/>
              </w:rPr>
              <w:fldChar w:fldCharType="separate"/>
            </w:r>
            <w:r w:rsidR="00E22FF1">
              <w:rPr>
                <w:noProof/>
                <w:webHidden/>
              </w:rPr>
              <w:t>49</w:t>
            </w:r>
            <w:r w:rsidR="00E22FF1">
              <w:rPr>
                <w:noProof/>
                <w:webHidden/>
              </w:rPr>
              <w:fldChar w:fldCharType="end"/>
            </w:r>
          </w:hyperlink>
        </w:p>
        <w:p w14:paraId="2F41203C" w14:textId="66BA5025"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78" w:history="1">
            <w:r w:rsidR="00E22FF1" w:rsidRPr="00E22FF1">
              <w:rPr>
                <w:rStyle w:val="Hyperlink"/>
                <w:rFonts w:eastAsiaTheme="minorHAnsi"/>
                <w:b/>
                <w:bCs/>
                <w:noProof/>
              </w:rPr>
              <w:t>Chapter 4</w:t>
            </w:r>
            <w:r w:rsidR="00E22FF1">
              <w:rPr>
                <w:noProof/>
                <w:webHidden/>
              </w:rPr>
              <w:tab/>
            </w:r>
            <w:r w:rsidR="00E22FF1">
              <w:rPr>
                <w:noProof/>
                <w:webHidden/>
              </w:rPr>
              <w:fldChar w:fldCharType="begin"/>
            </w:r>
            <w:r w:rsidR="00E22FF1">
              <w:rPr>
                <w:noProof/>
                <w:webHidden/>
              </w:rPr>
              <w:instrText xml:space="preserve"> PAGEREF _Toc216997778 \h </w:instrText>
            </w:r>
            <w:r w:rsidR="00E22FF1">
              <w:rPr>
                <w:noProof/>
                <w:webHidden/>
              </w:rPr>
            </w:r>
            <w:r w:rsidR="00E22FF1">
              <w:rPr>
                <w:noProof/>
                <w:webHidden/>
              </w:rPr>
              <w:fldChar w:fldCharType="separate"/>
            </w:r>
            <w:r w:rsidR="00E22FF1">
              <w:rPr>
                <w:noProof/>
                <w:webHidden/>
              </w:rPr>
              <w:t>50</w:t>
            </w:r>
            <w:r w:rsidR="00E22FF1">
              <w:rPr>
                <w:noProof/>
                <w:webHidden/>
              </w:rPr>
              <w:fldChar w:fldCharType="end"/>
            </w:r>
          </w:hyperlink>
        </w:p>
        <w:p w14:paraId="707E6606" w14:textId="3E59D2CB"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79" w:history="1">
            <w:r w:rsidRPr="00720F36">
              <w:rPr>
                <w:rStyle w:val="Hyperlink"/>
                <w:rFonts w:eastAsiaTheme="majorEastAsia"/>
                <w:bCs/>
                <w:noProof/>
              </w:rPr>
              <w:t>1. Description of the design functionality</w:t>
            </w:r>
            <w:r>
              <w:rPr>
                <w:noProof/>
                <w:webHidden/>
              </w:rPr>
              <w:tab/>
            </w:r>
            <w:r>
              <w:rPr>
                <w:noProof/>
                <w:webHidden/>
              </w:rPr>
              <w:fldChar w:fldCharType="begin"/>
            </w:r>
            <w:r>
              <w:rPr>
                <w:noProof/>
                <w:webHidden/>
              </w:rPr>
              <w:instrText xml:space="preserve"> PAGEREF _Toc216997779 \h </w:instrText>
            </w:r>
            <w:r>
              <w:rPr>
                <w:noProof/>
                <w:webHidden/>
              </w:rPr>
            </w:r>
            <w:r>
              <w:rPr>
                <w:noProof/>
                <w:webHidden/>
              </w:rPr>
              <w:fldChar w:fldCharType="separate"/>
            </w:r>
            <w:r>
              <w:rPr>
                <w:noProof/>
                <w:webHidden/>
              </w:rPr>
              <w:t>50</w:t>
            </w:r>
            <w:r>
              <w:rPr>
                <w:noProof/>
                <w:webHidden/>
              </w:rPr>
              <w:fldChar w:fldCharType="end"/>
            </w:r>
          </w:hyperlink>
        </w:p>
        <w:p w14:paraId="3C1CF847" w14:textId="5D37FCC8"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80" w:history="1">
            <w:r w:rsidRPr="00720F36">
              <w:rPr>
                <w:rStyle w:val="Hyperlink"/>
                <w:rFonts w:eastAsiaTheme="majorEastAsia"/>
                <w:noProof/>
              </w:rPr>
              <w:t>2. Updated Features</w:t>
            </w:r>
            <w:r>
              <w:rPr>
                <w:noProof/>
                <w:webHidden/>
              </w:rPr>
              <w:tab/>
            </w:r>
            <w:r>
              <w:rPr>
                <w:noProof/>
                <w:webHidden/>
              </w:rPr>
              <w:fldChar w:fldCharType="begin"/>
            </w:r>
            <w:r>
              <w:rPr>
                <w:noProof/>
                <w:webHidden/>
              </w:rPr>
              <w:instrText xml:space="preserve"> PAGEREF _Toc216997780 \h </w:instrText>
            </w:r>
            <w:r>
              <w:rPr>
                <w:noProof/>
                <w:webHidden/>
              </w:rPr>
            </w:r>
            <w:r>
              <w:rPr>
                <w:noProof/>
                <w:webHidden/>
              </w:rPr>
              <w:fldChar w:fldCharType="separate"/>
            </w:r>
            <w:r>
              <w:rPr>
                <w:noProof/>
                <w:webHidden/>
              </w:rPr>
              <w:t>50</w:t>
            </w:r>
            <w:r>
              <w:rPr>
                <w:noProof/>
                <w:webHidden/>
              </w:rPr>
              <w:fldChar w:fldCharType="end"/>
            </w:r>
          </w:hyperlink>
        </w:p>
        <w:p w14:paraId="3E6D9EA0" w14:textId="787F2B58"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81" w:history="1">
            <w:r w:rsidRPr="00720F36">
              <w:rPr>
                <w:rStyle w:val="Hyperlink"/>
                <w:rFonts w:eastAsiaTheme="majorEastAsia"/>
                <w:noProof/>
              </w:rPr>
              <w:t>3. Table of Final Components</w:t>
            </w:r>
            <w:r>
              <w:rPr>
                <w:noProof/>
                <w:webHidden/>
              </w:rPr>
              <w:tab/>
            </w:r>
            <w:r>
              <w:rPr>
                <w:noProof/>
                <w:webHidden/>
              </w:rPr>
              <w:fldChar w:fldCharType="begin"/>
            </w:r>
            <w:r>
              <w:rPr>
                <w:noProof/>
                <w:webHidden/>
              </w:rPr>
              <w:instrText xml:space="preserve"> PAGEREF _Toc216997781 \h </w:instrText>
            </w:r>
            <w:r>
              <w:rPr>
                <w:noProof/>
                <w:webHidden/>
              </w:rPr>
            </w:r>
            <w:r>
              <w:rPr>
                <w:noProof/>
                <w:webHidden/>
              </w:rPr>
              <w:fldChar w:fldCharType="separate"/>
            </w:r>
            <w:r>
              <w:rPr>
                <w:noProof/>
                <w:webHidden/>
              </w:rPr>
              <w:t>51</w:t>
            </w:r>
            <w:r>
              <w:rPr>
                <w:noProof/>
                <w:webHidden/>
              </w:rPr>
              <w:fldChar w:fldCharType="end"/>
            </w:r>
          </w:hyperlink>
        </w:p>
        <w:p w14:paraId="54FE57C0" w14:textId="31E5DF01"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87" w:history="1">
            <w:r w:rsidRPr="00720F36">
              <w:rPr>
                <w:rStyle w:val="Hyperlink"/>
                <w:rFonts w:eastAsiaTheme="majorEastAsia"/>
                <w:bCs/>
                <w:noProof/>
              </w:rPr>
              <w:t>4. Updated Design Flow Chart</w:t>
            </w:r>
            <w:r>
              <w:rPr>
                <w:noProof/>
                <w:webHidden/>
              </w:rPr>
              <w:tab/>
            </w:r>
            <w:r>
              <w:rPr>
                <w:noProof/>
                <w:webHidden/>
              </w:rPr>
              <w:fldChar w:fldCharType="begin"/>
            </w:r>
            <w:r>
              <w:rPr>
                <w:noProof/>
                <w:webHidden/>
              </w:rPr>
              <w:instrText xml:space="preserve"> PAGEREF _Toc216997787 \h </w:instrText>
            </w:r>
            <w:r>
              <w:rPr>
                <w:noProof/>
                <w:webHidden/>
              </w:rPr>
            </w:r>
            <w:r>
              <w:rPr>
                <w:noProof/>
                <w:webHidden/>
              </w:rPr>
              <w:fldChar w:fldCharType="separate"/>
            </w:r>
            <w:r>
              <w:rPr>
                <w:noProof/>
                <w:webHidden/>
              </w:rPr>
              <w:t>54</w:t>
            </w:r>
            <w:r>
              <w:rPr>
                <w:noProof/>
                <w:webHidden/>
              </w:rPr>
              <w:fldChar w:fldCharType="end"/>
            </w:r>
          </w:hyperlink>
        </w:p>
        <w:p w14:paraId="3C794036" w14:textId="38A6096C"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88" w:history="1">
            <w:r w:rsidRPr="00720F36">
              <w:rPr>
                <w:rStyle w:val="Hyperlink"/>
                <w:rFonts w:eastAsiaTheme="majorEastAsia"/>
                <w:noProof/>
              </w:rPr>
              <w:t>5. Updated Design Block Diagram</w:t>
            </w:r>
            <w:r>
              <w:rPr>
                <w:noProof/>
                <w:webHidden/>
              </w:rPr>
              <w:tab/>
            </w:r>
            <w:r>
              <w:rPr>
                <w:noProof/>
                <w:webHidden/>
              </w:rPr>
              <w:fldChar w:fldCharType="begin"/>
            </w:r>
            <w:r>
              <w:rPr>
                <w:noProof/>
                <w:webHidden/>
              </w:rPr>
              <w:instrText xml:space="preserve"> PAGEREF _Toc216997788 \h </w:instrText>
            </w:r>
            <w:r>
              <w:rPr>
                <w:noProof/>
                <w:webHidden/>
              </w:rPr>
            </w:r>
            <w:r>
              <w:rPr>
                <w:noProof/>
                <w:webHidden/>
              </w:rPr>
              <w:fldChar w:fldCharType="separate"/>
            </w:r>
            <w:r>
              <w:rPr>
                <w:noProof/>
                <w:webHidden/>
              </w:rPr>
              <w:t>55</w:t>
            </w:r>
            <w:r>
              <w:rPr>
                <w:noProof/>
                <w:webHidden/>
              </w:rPr>
              <w:fldChar w:fldCharType="end"/>
            </w:r>
          </w:hyperlink>
        </w:p>
        <w:p w14:paraId="12A11AD5" w14:textId="752600B7"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789" w:history="1">
            <w:r w:rsidR="00E22FF1" w:rsidRPr="00E22FF1">
              <w:rPr>
                <w:rStyle w:val="Hyperlink"/>
                <w:rFonts w:eastAsiaTheme="minorHAnsi"/>
                <w:b/>
                <w:bCs/>
                <w:noProof/>
              </w:rPr>
              <w:t>Chapter 5</w:t>
            </w:r>
            <w:r w:rsidR="00E22FF1">
              <w:rPr>
                <w:noProof/>
                <w:webHidden/>
              </w:rPr>
              <w:tab/>
            </w:r>
            <w:r w:rsidR="00E22FF1">
              <w:rPr>
                <w:noProof/>
                <w:webHidden/>
              </w:rPr>
              <w:fldChar w:fldCharType="begin"/>
            </w:r>
            <w:r w:rsidR="00E22FF1">
              <w:rPr>
                <w:noProof/>
                <w:webHidden/>
              </w:rPr>
              <w:instrText xml:space="preserve"> PAGEREF _Toc216997789 \h </w:instrText>
            </w:r>
            <w:r w:rsidR="00E22FF1">
              <w:rPr>
                <w:noProof/>
                <w:webHidden/>
              </w:rPr>
            </w:r>
            <w:r w:rsidR="00E22FF1">
              <w:rPr>
                <w:noProof/>
                <w:webHidden/>
              </w:rPr>
              <w:fldChar w:fldCharType="separate"/>
            </w:r>
            <w:r w:rsidR="00E22FF1">
              <w:rPr>
                <w:noProof/>
                <w:webHidden/>
              </w:rPr>
              <w:t>56</w:t>
            </w:r>
            <w:r w:rsidR="00E22FF1">
              <w:rPr>
                <w:noProof/>
                <w:webHidden/>
              </w:rPr>
              <w:fldChar w:fldCharType="end"/>
            </w:r>
          </w:hyperlink>
        </w:p>
        <w:p w14:paraId="498F0E3B" w14:textId="2A9F718F"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790" w:history="1">
            <w:r w:rsidRPr="00720F36">
              <w:rPr>
                <w:rStyle w:val="Hyperlink"/>
                <w:rFonts w:eastAsiaTheme="minorHAnsi"/>
                <w:bCs/>
                <w:noProof/>
              </w:rPr>
              <w:t>1. Protocols</w:t>
            </w:r>
            <w:r>
              <w:rPr>
                <w:noProof/>
                <w:webHidden/>
              </w:rPr>
              <w:tab/>
            </w:r>
            <w:r>
              <w:rPr>
                <w:noProof/>
                <w:webHidden/>
              </w:rPr>
              <w:fldChar w:fldCharType="begin"/>
            </w:r>
            <w:r>
              <w:rPr>
                <w:noProof/>
                <w:webHidden/>
              </w:rPr>
              <w:instrText xml:space="preserve"> PAGEREF _Toc216997790 \h </w:instrText>
            </w:r>
            <w:r>
              <w:rPr>
                <w:noProof/>
                <w:webHidden/>
              </w:rPr>
            </w:r>
            <w:r>
              <w:rPr>
                <w:noProof/>
                <w:webHidden/>
              </w:rPr>
              <w:fldChar w:fldCharType="separate"/>
            </w:r>
            <w:r>
              <w:rPr>
                <w:noProof/>
                <w:webHidden/>
              </w:rPr>
              <w:t>56</w:t>
            </w:r>
            <w:r>
              <w:rPr>
                <w:noProof/>
                <w:webHidden/>
              </w:rPr>
              <w:fldChar w:fldCharType="end"/>
            </w:r>
          </w:hyperlink>
        </w:p>
        <w:p w14:paraId="6FED059E" w14:textId="407632DD"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803" w:history="1">
            <w:r w:rsidRPr="00720F36">
              <w:rPr>
                <w:rStyle w:val="Hyperlink"/>
                <w:rFonts w:eastAsiaTheme="minorHAnsi"/>
                <w:noProof/>
              </w:rPr>
              <w:t>2. Algorithms and Calibrations</w:t>
            </w:r>
            <w:r>
              <w:rPr>
                <w:noProof/>
                <w:webHidden/>
              </w:rPr>
              <w:tab/>
            </w:r>
            <w:r>
              <w:rPr>
                <w:noProof/>
                <w:webHidden/>
              </w:rPr>
              <w:fldChar w:fldCharType="begin"/>
            </w:r>
            <w:r>
              <w:rPr>
                <w:noProof/>
                <w:webHidden/>
              </w:rPr>
              <w:instrText xml:space="preserve"> PAGEREF _Toc216997803 \h </w:instrText>
            </w:r>
            <w:r>
              <w:rPr>
                <w:noProof/>
                <w:webHidden/>
              </w:rPr>
            </w:r>
            <w:r>
              <w:rPr>
                <w:noProof/>
                <w:webHidden/>
              </w:rPr>
              <w:fldChar w:fldCharType="separate"/>
            </w:r>
            <w:r>
              <w:rPr>
                <w:noProof/>
                <w:webHidden/>
              </w:rPr>
              <w:t>59</w:t>
            </w:r>
            <w:r>
              <w:rPr>
                <w:noProof/>
                <w:webHidden/>
              </w:rPr>
              <w:fldChar w:fldCharType="end"/>
            </w:r>
          </w:hyperlink>
        </w:p>
        <w:p w14:paraId="72FD632D" w14:textId="5B9F65F6"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06" w:history="1">
            <w:r w:rsidR="00E22FF1" w:rsidRPr="00E22FF1">
              <w:rPr>
                <w:rStyle w:val="Hyperlink"/>
                <w:rFonts w:eastAsiaTheme="minorHAnsi"/>
                <w:b/>
                <w:bCs/>
                <w:noProof/>
              </w:rPr>
              <w:t>Chapter 6</w:t>
            </w:r>
            <w:r w:rsidR="00E22FF1">
              <w:rPr>
                <w:noProof/>
                <w:webHidden/>
              </w:rPr>
              <w:tab/>
            </w:r>
            <w:r w:rsidR="00E22FF1">
              <w:rPr>
                <w:noProof/>
                <w:webHidden/>
              </w:rPr>
              <w:fldChar w:fldCharType="begin"/>
            </w:r>
            <w:r w:rsidR="00E22FF1">
              <w:rPr>
                <w:noProof/>
                <w:webHidden/>
              </w:rPr>
              <w:instrText xml:space="preserve"> PAGEREF _Toc216997806 \h </w:instrText>
            </w:r>
            <w:r w:rsidR="00E22FF1">
              <w:rPr>
                <w:noProof/>
                <w:webHidden/>
              </w:rPr>
            </w:r>
            <w:r w:rsidR="00E22FF1">
              <w:rPr>
                <w:noProof/>
                <w:webHidden/>
              </w:rPr>
              <w:fldChar w:fldCharType="separate"/>
            </w:r>
            <w:r w:rsidR="00E22FF1">
              <w:rPr>
                <w:noProof/>
                <w:webHidden/>
              </w:rPr>
              <w:t>60</w:t>
            </w:r>
            <w:r w:rsidR="00E22FF1">
              <w:rPr>
                <w:noProof/>
                <w:webHidden/>
              </w:rPr>
              <w:fldChar w:fldCharType="end"/>
            </w:r>
          </w:hyperlink>
        </w:p>
        <w:p w14:paraId="7DD29B06" w14:textId="6D6585E4" w:rsidR="00E22FF1" w:rsidRDefault="00E22FF1"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807" w:history="1">
            <w:r w:rsidRPr="00720F36">
              <w:rPr>
                <w:rStyle w:val="Hyperlink"/>
                <w:rFonts w:eastAsiaTheme="majorEastAsia"/>
                <w:noProof/>
              </w:rPr>
              <w:t>1. Explanation of the code</w:t>
            </w:r>
            <w:r>
              <w:rPr>
                <w:noProof/>
                <w:webHidden/>
              </w:rPr>
              <w:tab/>
            </w:r>
            <w:r>
              <w:rPr>
                <w:noProof/>
                <w:webHidden/>
              </w:rPr>
              <w:fldChar w:fldCharType="begin"/>
            </w:r>
            <w:r>
              <w:rPr>
                <w:noProof/>
                <w:webHidden/>
              </w:rPr>
              <w:instrText xml:space="preserve"> PAGEREF _Toc216997807 \h </w:instrText>
            </w:r>
            <w:r>
              <w:rPr>
                <w:noProof/>
                <w:webHidden/>
              </w:rPr>
            </w:r>
            <w:r>
              <w:rPr>
                <w:noProof/>
                <w:webHidden/>
              </w:rPr>
              <w:fldChar w:fldCharType="separate"/>
            </w:r>
            <w:r>
              <w:rPr>
                <w:noProof/>
                <w:webHidden/>
              </w:rPr>
              <w:t>60</w:t>
            </w:r>
            <w:r>
              <w:rPr>
                <w:noProof/>
                <w:webHidden/>
              </w:rPr>
              <w:fldChar w:fldCharType="end"/>
            </w:r>
          </w:hyperlink>
        </w:p>
        <w:p w14:paraId="071A5157" w14:textId="0E3B5031" w:rsidR="00E22FF1" w:rsidRDefault="00E22FF1" w:rsidP="00D72C72">
          <w:pPr>
            <w:pStyle w:val="TOC2"/>
            <w:tabs>
              <w:tab w:val="left" w:pos="630"/>
              <w:tab w:val="right" w:leader="dot" w:pos="9351"/>
            </w:tabs>
            <w:ind w:left="0" w:right="90" w:firstLine="0"/>
            <w:jc w:val="mediumKashida"/>
            <w:rPr>
              <w:rFonts w:asciiTheme="minorHAnsi" w:eastAsiaTheme="minorEastAsia" w:hAnsiTheme="minorHAnsi" w:cstheme="minorBidi"/>
              <w:noProof/>
              <w:color w:val="auto"/>
            </w:rPr>
          </w:pPr>
          <w:r>
            <w:rPr>
              <w:rStyle w:val="Hyperlink"/>
              <w:noProof/>
            </w:rPr>
            <w:t xml:space="preserve"> </w:t>
          </w:r>
          <w:hyperlink w:anchor="_Toc216997810" w:history="1">
            <w:r w:rsidRPr="00720F36">
              <w:rPr>
                <w:rStyle w:val="Hyperlink"/>
                <w:rFonts w:eastAsiaTheme="majorEastAsia"/>
                <w:noProof/>
              </w:rPr>
              <w:t>Chapter 7</w:t>
            </w:r>
            <w:r>
              <w:rPr>
                <w:noProof/>
                <w:webHidden/>
              </w:rPr>
              <w:tab/>
            </w:r>
            <w:r>
              <w:rPr>
                <w:noProof/>
                <w:webHidden/>
              </w:rPr>
              <w:fldChar w:fldCharType="begin"/>
            </w:r>
            <w:r>
              <w:rPr>
                <w:noProof/>
                <w:webHidden/>
              </w:rPr>
              <w:instrText xml:space="preserve"> PAGEREF _Toc216997810 \h </w:instrText>
            </w:r>
            <w:r>
              <w:rPr>
                <w:noProof/>
                <w:webHidden/>
              </w:rPr>
            </w:r>
            <w:r>
              <w:rPr>
                <w:noProof/>
                <w:webHidden/>
              </w:rPr>
              <w:fldChar w:fldCharType="separate"/>
            </w:r>
            <w:r>
              <w:rPr>
                <w:noProof/>
                <w:webHidden/>
              </w:rPr>
              <w:t>64</w:t>
            </w:r>
            <w:r>
              <w:rPr>
                <w:noProof/>
                <w:webHidden/>
              </w:rPr>
              <w:fldChar w:fldCharType="end"/>
            </w:r>
          </w:hyperlink>
        </w:p>
        <w:p w14:paraId="17AF2B48" w14:textId="2804E7ED"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11" w:history="1">
            <w:r w:rsidR="00E22FF1" w:rsidRPr="00720F36">
              <w:rPr>
                <w:rStyle w:val="Hyperlink"/>
                <w:rFonts w:asciiTheme="majorBidi" w:eastAsiaTheme="majorEastAsia" w:hAnsiTheme="majorBidi" w:cstheme="majorBidi"/>
                <w:b/>
                <w:bCs/>
                <w:noProof/>
              </w:rPr>
              <w:t>Hardware Part</w:t>
            </w:r>
            <w:r w:rsidR="00E22FF1">
              <w:rPr>
                <w:noProof/>
                <w:webHidden/>
              </w:rPr>
              <w:tab/>
            </w:r>
            <w:r w:rsidR="00E22FF1">
              <w:rPr>
                <w:noProof/>
                <w:webHidden/>
              </w:rPr>
              <w:fldChar w:fldCharType="begin"/>
            </w:r>
            <w:r w:rsidR="00E22FF1">
              <w:rPr>
                <w:noProof/>
                <w:webHidden/>
              </w:rPr>
              <w:instrText xml:space="preserve"> PAGEREF _Toc216997811 \h </w:instrText>
            </w:r>
            <w:r w:rsidR="00E22FF1">
              <w:rPr>
                <w:noProof/>
                <w:webHidden/>
              </w:rPr>
            </w:r>
            <w:r w:rsidR="00E22FF1">
              <w:rPr>
                <w:noProof/>
                <w:webHidden/>
              </w:rPr>
              <w:fldChar w:fldCharType="separate"/>
            </w:r>
            <w:r w:rsidR="00E22FF1">
              <w:rPr>
                <w:noProof/>
                <w:webHidden/>
              </w:rPr>
              <w:t>64</w:t>
            </w:r>
            <w:r w:rsidR="00E22FF1">
              <w:rPr>
                <w:noProof/>
                <w:webHidden/>
              </w:rPr>
              <w:fldChar w:fldCharType="end"/>
            </w:r>
          </w:hyperlink>
        </w:p>
        <w:p w14:paraId="361C373C" w14:textId="5E2DFFF5"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12" w:history="1">
            <w:r w:rsidR="00E22FF1" w:rsidRPr="00720F36">
              <w:rPr>
                <w:rStyle w:val="Hyperlink"/>
                <w:noProof/>
              </w:rPr>
              <w:t>1. Real Hardware Connections and Implementation</w:t>
            </w:r>
            <w:r w:rsidR="00E22FF1">
              <w:rPr>
                <w:noProof/>
                <w:webHidden/>
              </w:rPr>
              <w:tab/>
            </w:r>
            <w:r w:rsidR="00E22FF1">
              <w:rPr>
                <w:noProof/>
                <w:webHidden/>
              </w:rPr>
              <w:fldChar w:fldCharType="begin"/>
            </w:r>
            <w:r w:rsidR="00E22FF1">
              <w:rPr>
                <w:noProof/>
                <w:webHidden/>
              </w:rPr>
              <w:instrText xml:space="preserve"> PAGEREF _Toc216997812 \h </w:instrText>
            </w:r>
            <w:r w:rsidR="00E22FF1">
              <w:rPr>
                <w:noProof/>
                <w:webHidden/>
              </w:rPr>
            </w:r>
            <w:r w:rsidR="00E22FF1">
              <w:rPr>
                <w:noProof/>
                <w:webHidden/>
              </w:rPr>
              <w:fldChar w:fldCharType="separate"/>
            </w:r>
            <w:r w:rsidR="00E22FF1">
              <w:rPr>
                <w:noProof/>
                <w:webHidden/>
              </w:rPr>
              <w:t>64</w:t>
            </w:r>
            <w:r w:rsidR="00E22FF1">
              <w:rPr>
                <w:noProof/>
                <w:webHidden/>
              </w:rPr>
              <w:fldChar w:fldCharType="end"/>
            </w:r>
          </w:hyperlink>
        </w:p>
        <w:p w14:paraId="50D15065" w14:textId="27F6270B"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19" w:history="1">
            <w:r w:rsidR="00E22FF1" w:rsidRPr="00E22FF1">
              <w:rPr>
                <w:rStyle w:val="Hyperlink"/>
                <w:rFonts w:eastAsiaTheme="minorHAnsi"/>
                <w:b/>
                <w:bCs/>
                <w:noProof/>
              </w:rPr>
              <w:t>Chapter 8</w:t>
            </w:r>
            <w:r w:rsidR="00E22FF1">
              <w:rPr>
                <w:noProof/>
                <w:webHidden/>
              </w:rPr>
              <w:tab/>
            </w:r>
            <w:r w:rsidR="00E22FF1">
              <w:rPr>
                <w:noProof/>
                <w:webHidden/>
              </w:rPr>
              <w:fldChar w:fldCharType="begin"/>
            </w:r>
            <w:r w:rsidR="00E22FF1">
              <w:rPr>
                <w:noProof/>
                <w:webHidden/>
              </w:rPr>
              <w:instrText xml:space="preserve"> PAGEREF _Toc216997819 \h </w:instrText>
            </w:r>
            <w:r w:rsidR="00E22FF1">
              <w:rPr>
                <w:noProof/>
                <w:webHidden/>
              </w:rPr>
            </w:r>
            <w:r w:rsidR="00E22FF1">
              <w:rPr>
                <w:noProof/>
                <w:webHidden/>
              </w:rPr>
              <w:fldChar w:fldCharType="separate"/>
            </w:r>
            <w:r w:rsidR="00E22FF1">
              <w:rPr>
                <w:noProof/>
                <w:webHidden/>
              </w:rPr>
              <w:t>73</w:t>
            </w:r>
            <w:r w:rsidR="00E22FF1">
              <w:rPr>
                <w:noProof/>
                <w:webHidden/>
              </w:rPr>
              <w:fldChar w:fldCharType="end"/>
            </w:r>
          </w:hyperlink>
        </w:p>
        <w:p w14:paraId="0906209D" w14:textId="569CD3B7"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20" w:history="1">
            <w:r w:rsidR="00E22FF1" w:rsidRPr="00720F36">
              <w:rPr>
                <w:rStyle w:val="Hyperlink"/>
                <w:rFonts w:eastAsiaTheme="minorHAnsi"/>
                <w:noProof/>
              </w:rPr>
              <w:t>1. General Conclusion</w:t>
            </w:r>
            <w:r w:rsidR="00E22FF1">
              <w:rPr>
                <w:noProof/>
                <w:webHidden/>
              </w:rPr>
              <w:tab/>
            </w:r>
            <w:r w:rsidR="00E22FF1">
              <w:rPr>
                <w:noProof/>
                <w:webHidden/>
              </w:rPr>
              <w:fldChar w:fldCharType="begin"/>
            </w:r>
            <w:r w:rsidR="00E22FF1">
              <w:rPr>
                <w:noProof/>
                <w:webHidden/>
              </w:rPr>
              <w:instrText xml:space="preserve"> PAGEREF _Toc216997820 \h </w:instrText>
            </w:r>
            <w:r w:rsidR="00E22FF1">
              <w:rPr>
                <w:noProof/>
                <w:webHidden/>
              </w:rPr>
            </w:r>
            <w:r w:rsidR="00E22FF1">
              <w:rPr>
                <w:noProof/>
                <w:webHidden/>
              </w:rPr>
              <w:fldChar w:fldCharType="separate"/>
            </w:r>
            <w:r w:rsidR="00E22FF1">
              <w:rPr>
                <w:noProof/>
                <w:webHidden/>
              </w:rPr>
              <w:t>73</w:t>
            </w:r>
            <w:r w:rsidR="00E22FF1">
              <w:rPr>
                <w:noProof/>
                <w:webHidden/>
              </w:rPr>
              <w:fldChar w:fldCharType="end"/>
            </w:r>
          </w:hyperlink>
        </w:p>
        <w:p w14:paraId="4B1DEC6B" w14:textId="6E14189C"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21" w:history="1">
            <w:r w:rsidR="00E22FF1" w:rsidRPr="00720F36">
              <w:rPr>
                <w:rStyle w:val="Hyperlink"/>
                <w:rFonts w:eastAsiaTheme="minorHAnsi"/>
                <w:noProof/>
              </w:rPr>
              <w:t>2. Future Expansions</w:t>
            </w:r>
            <w:r w:rsidR="00E22FF1">
              <w:rPr>
                <w:noProof/>
                <w:webHidden/>
              </w:rPr>
              <w:tab/>
            </w:r>
            <w:r w:rsidR="00E22FF1">
              <w:rPr>
                <w:noProof/>
                <w:webHidden/>
              </w:rPr>
              <w:fldChar w:fldCharType="begin"/>
            </w:r>
            <w:r w:rsidR="00E22FF1">
              <w:rPr>
                <w:noProof/>
                <w:webHidden/>
              </w:rPr>
              <w:instrText xml:space="preserve"> PAGEREF _Toc216997821 \h </w:instrText>
            </w:r>
            <w:r w:rsidR="00E22FF1">
              <w:rPr>
                <w:noProof/>
                <w:webHidden/>
              </w:rPr>
            </w:r>
            <w:r w:rsidR="00E22FF1">
              <w:rPr>
                <w:noProof/>
                <w:webHidden/>
              </w:rPr>
              <w:fldChar w:fldCharType="separate"/>
            </w:r>
            <w:r w:rsidR="00E22FF1">
              <w:rPr>
                <w:noProof/>
                <w:webHidden/>
              </w:rPr>
              <w:t>73</w:t>
            </w:r>
            <w:r w:rsidR="00E22FF1">
              <w:rPr>
                <w:noProof/>
                <w:webHidden/>
              </w:rPr>
              <w:fldChar w:fldCharType="end"/>
            </w:r>
          </w:hyperlink>
        </w:p>
        <w:p w14:paraId="5603A65A" w14:textId="1186AED3" w:rsidR="00E22FF1" w:rsidRDefault="0000009C" w:rsidP="00D72C72">
          <w:pPr>
            <w:pStyle w:val="TOC1"/>
            <w:tabs>
              <w:tab w:val="left" w:pos="630"/>
              <w:tab w:val="right" w:leader="dot" w:pos="9351"/>
            </w:tabs>
            <w:ind w:left="0" w:right="90" w:firstLine="0"/>
            <w:jc w:val="mediumKashida"/>
            <w:rPr>
              <w:rFonts w:asciiTheme="minorHAnsi" w:eastAsiaTheme="minorEastAsia" w:hAnsiTheme="minorHAnsi" w:cstheme="minorBidi"/>
              <w:noProof/>
              <w:color w:val="auto"/>
            </w:rPr>
          </w:pPr>
          <w:hyperlink w:anchor="_Toc216997822" w:history="1">
            <w:r w:rsidR="00E22FF1" w:rsidRPr="00720F36">
              <w:rPr>
                <w:rStyle w:val="Hyperlink"/>
                <w:rFonts w:eastAsiaTheme="minorHAnsi"/>
                <w:noProof/>
              </w:rPr>
              <w:t>3. Culminating Experience</w:t>
            </w:r>
            <w:r w:rsidR="00E22FF1">
              <w:rPr>
                <w:noProof/>
                <w:webHidden/>
              </w:rPr>
              <w:tab/>
            </w:r>
            <w:r w:rsidR="00E22FF1">
              <w:rPr>
                <w:noProof/>
                <w:webHidden/>
              </w:rPr>
              <w:fldChar w:fldCharType="begin"/>
            </w:r>
            <w:r w:rsidR="00E22FF1">
              <w:rPr>
                <w:noProof/>
                <w:webHidden/>
              </w:rPr>
              <w:instrText xml:space="preserve"> PAGEREF _Toc216997822 \h </w:instrText>
            </w:r>
            <w:r w:rsidR="00E22FF1">
              <w:rPr>
                <w:noProof/>
                <w:webHidden/>
              </w:rPr>
            </w:r>
            <w:r w:rsidR="00E22FF1">
              <w:rPr>
                <w:noProof/>
                <w:webHidden/>
              </w:rPr>
              <w:fldChar w:fldCharType="separate"/>
            </w:r>
            <w:r w:rsidR="00E22FF1">
              <w:rPr>
                <w:noProof/>
                <w:webHidden/>
              </w:rPr>
              <w:t>74</w:t>
            </w:r>
            <w:r w:rsidR="00E22FF1">
              <w:rPr>
                <w:noProof/>
                <w:webHidden/>
              </w:rPr>
              <w:fldChar w:fldCharType="end"/>
            </w:r>
          </w:hyperlink>
        </w:p>
        <w:p w14:paraId="0C66F166" w14:textId="5EBD74A7" w:rsidR="00C20CDF" w:rsidRPr="00E22FF1" w:rsidRDefault="00CB0358" w:rsidP="00D72C72">
          <w:pPr>
            <w:tabs>
              <w:tab w:val="left" w:pos="630"/>
            </w:tabs>
            <w:ind w:left="0" w:right="90" w:firstLine="0"/>
            <w:jc w:val="mediumKashida"/>
          </w:pPr>
          <w:r>
            <w:fldChar w:fldCharType="end"/>
          </w:r>
        </w:p>
      </w:sdtContent>
    </w:sdt>
    <w:p w14:paraId="644782EF" w14:textId="77777777" w:rsidR="00C20CDF" w:rsidRDefault="00C20CDF" w:rsidP="00D72C72">
      <w:pPr>
        <w:tabs>
          <w:tab w:val="left" w:pos="630"/>
        </w:tabs>
        <w:spacing w:after="158" w:line="259" w:lineRule="auto"/>
        <w:ind w:left="0" w:right="90" w:firstLine="0"/>
        <w:jc w:val="mediumKashida"/>
        <w:rPr>
          <w:rFonts w:ascii="Calibri" w:eastAsia="Calibri" w:hAnsi="Calibri" w:cs="Calibri"/>
          <w:sz w:val="22"/>
        </w:rPr>
      </w:pPr>
    </w:p>
    <w:p w14:paraId="26770376" w14:textId="77777777" w:rsidR="0079449A" w:rsidRDefault="0079449A" w:rsidP="00D72C72">
      <w:pPr>
        <w:tabs>
          <w:tab w:val="left" w:pos="630"/>
        </w:tabs>
        <w:spacing w:after="158" w:line="259" w:lineRule="auto"/>
        <w:ind w:left="0" w:right="90" w:firstLine="0"/>
        <w:jc w:val="mediumKashida"/>
        <w:rPr>
          <w:rFonts w:asciiTheme="majorHAnsi" w:eastAsia="Calibri" w:hAnsiTheme="majorHAnsi" w:cstheme="majorHAnsi"/>
          <w:b/>
          <w:bCs/>
          <w:color w:val="5B9BD5" w:themeColor="accent1"/>
          <w:sz w:val="32"/>
          <w:szCs w:val="32"/>
        </w:rPr>
      </w:pPr>
      <w:r w:rsidRPr="0079449A">
        <w:rPr>
          <w:rFonts w:asciiTheme="majorHAnsi" w:eastAsia="Calibri" w:hAnsiTheme="majorHAnsi" w:cstheme="majorHAnsi"/>
          <w:b/>
          <w:bCs/>
          <w:color w:val="5B9BD5" w:themeColor="accent1"/>
          <w:sz w:val="32"/>
          <w:szCs w:val="32"/>
        </w:rPr>
        <w:t>List of Tables</w:t>
      </w:r>
    </w:p>
    <w:p w14:paraId="3ECC8A47" w14:textId="77777777" w:rsidR="00FF2035"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1:_Approximate" w:history="1">
        <w:bookmarkStart w:id="2" w:name="_Toc216997708"/>
        <w:r w:rsidR="00E5178E" w:rsidRPr="00C20CDF">
          <w:rPr>
            <w:rStyle w:val="Hyperlink"/>
            <w:b w:val="0"/>
            <w:bCs/>
            <w:i/>
            <w:iCs/>
            <w:sz w:val="24"/>
            <w:szCs w:val="24"/>
          </w:rPr>
          <w:t>Table 1: Approximate cost of the whole device</w:t>
        </w:r>
        <w:bookmarkEnd w:id="2"/>
      </w:hyperlink>
    </w:p>
    <w:p w14:paraId="47E1996A" w14:textId="77777777" w:rsidR="0079449A" w:rsidRPr="00C20CDF" w:rsidRDefault="0000009C" w:rsidP="00D72C72">
      <w:pPr>
        <w:tabs>
          <w:tab w:val="left" w:pos="630"/>
        </w:tabs>
        <w:spacing w:after="2" w:line="480" w:lineRule="auto"/>
        <w:ind w:left="0" w:right="90" w:firstLine="0"/>
        <w:jc w:val="mediumKashida"/>
        <w:rPr>
          <w:rFonts w:asciiTheme="majorBidi" w:hAnsiTheme="majorBidi" w:cstheme="majorBidi"/>
          <w:i/>
          <w:color w:val="000000" w:themeColor="text1"/>
          <w:sz w:val="24"/>
          <w:szCs w:val="24"/>
        </w:rPr>
      </w:pPr>
      <w:hyperlink w:anchor="_Table_1:_Comparison" w:history="1">
        <w:r w:rsidR="00E5178E" w:rsidRPr="00C20CDF">
          <w:rPr>
            <w:rStyle w:val="Hyperlink"/>
            <w:rFonts w:asciiTheme="majorBidi" w:hAnsiTheme="majorBidi" w:cstheme="majorBidi"/>
            <w:i/>
            <w:color w:val="000000" w:themeColor="text1"/>
            <w:sz w:val="24"/>
            <w:szCs w:val="24"/>
          </w:rPr>
          <w:t>Table 2</w:t>
        </w:r>
        <w:r w:rsidR="0079449A" w:rsidRPr="00C20CDF">
          <w:rPr>
            <w:rStyle w:val="Hyperlink"/>
            <w:rFonts w:asciiTheme="majorBidi" w:hAnsiTheme="majorBidi" w:cstheme="majorBidi"/>
            <w:i/>
            <w:color w:val="000000" w:themeColor="text1"/>
            <w:sz w:val="24"/>
            <w:szCs w:val="24"/>
          </w:rPr>
          <w:t>: Comparison between different approaches of the three articles of the literature review.</w:t>
        </w:r>
      </w:hyperlink>
    </w:p>
    <w:p w14:paraId="34C74642" w14:textId="77777777" w:rsidR="0079449A" w:rsidRPr="00C20CDF" w:rsidRDefault="0000009C" w:rsidP="00D72C72">
      <w:pPr>
        <w:pStyle w:val="NoSpacing"/>
        <w:tabs>
          <w:tab w:val="left" w:pos="630"/>
        </w:tabs>
        <w:spacing w:line="480" w:lineRule="auto"/>
        <w:ind w:left="0" w:right="90" w:firstLine="0"/>
        <w:jc w:val="mediumKashida"/>
        <w:rPr>
          <w:i/>
          <w:iCs/>
          <w:color w:val="000000" w:themeColor="text1"/>
          <w:sz w:val="24"/>
          <w:szCs w:val="24"/>
        </w:rPr>
      </w:pPr>
      <w:hyperlink w:anchor="_Table_2:_Comparison" w:history="1">
        <w:r w:rsidR="00E5178E" w:rsidRPr="00C20CDF">
          <w:rPr>
            <w:rStyle w:val="Hyperlink"/>
            <w:i/>
            <w:iCs/>
            <w:color w:val="000000" w:themeColor="text1"/>
            <w:sz w:val="24"/>
            <w:szCs w:val="24"/>
          </w:rPr>
          <w:t>Table 3</w:t>
        </w:r>
        <w:r w:rsidR="0079449A" w:rsidRPr="00C20CDF">
          <w:rPr>
            <w:rStyle w:val="Hyperlink"/>
            <w:i/>
            <w:iCs/>
            <w:color w:val="000000" w:themeColor="text1"/>
            <w:sz w:val="24"/>
            <w:szCs w:val="24"/>
          </w:rPr>
          <w:t>: Comparison between different advantages of the three articles of the literature review.</w:t>
        </w:r>
      </w:hyperlink>
      <w:r w:rsidR="0079449A" w:rsidRPr="00C20CDF">
        <w:rPr>
          <w:i/>
          <w:iCs/>
          <w:color w:val="000000" w:themeColor="text1"/>
          <w:sz w:val="24"/>
          <w:szCs w:val="24"/>
        </w:rPr>
        <w:t xml:space="preserve"> </w:t>
      </w:r>
    </w:p>
    <w:p w14:paraId="5BDF2825" w14:textId="77777777" w:rsidR="0093254A" w:rsidRPr="00C20CDF" w:rsidRDefault="00784D68" w:rsidP="00D72C72">
      <w:pPr>
        <w:tabs>
          <w:tab w:val="left" w:pos="630"/>
        </w:tabs>
        <w:spacing w:after="0" w:line="480" w:lineRule="auto"/>
        <w:ind w:left="0" w:right="90" w:firstLine="0"/>
        <w:jc w:val="mediumKashida"/>
        <w:rPr>
          <w:rStyle w:val="Hyperlink"/>
          <w:color w:val="000000" w:themeColor="text1"/>
          <w:sz w:val="24"/>
          <w:szCs w:val="24"/>
        </w:rPr>
      </w:pPr>
      <w:r w:rsidRPr="00C20CDF">
        <w:rPr>
          <w:i/>
          <w:color w:val="000000" w:themeColor="text1"/>
          <w:sz w:val="24"/>
          <w:szCs w:val="24"/>
        </w:rPr>
        <w:fldChar w:fldCharType="begin"/>
      </w:r>
      <w:r w:rsidRPr="00C20CDF">
        <w:rPr>
          <w:i/>
          <w:color w:val="000000" w:themeColor="text1"/>
          <w:sz w:val="24"/>
          <w:szCs w:val="24"/>
        </w:rPr>
        <w:instrText xml:space="preserve"> HYPERLINK  \l "_Table_3:_Comparison" </w:instrText>
      </w:r>
      <w:r w:rsidRPr="00C20CDF">
        <w:rPr>
          <w:i/>
          <w:color w:val="000000" w:themeColor="text1"/>
          <w:sz w:val="24"/>
          <w:szCs w:val="24"/>
        </w:rPr>
        <w:fldChar w:fldCharType="separate"/>
      </w:r>
      <w:r w:rsidR="00E5178E" w:rsidRPr="00C20CDF">
        <w:rPr>
          <w:rStyle w:val="Hyperlink"/>
          <w:i/>
          <w:color w:val="000000" w:themeColor="text1"/>
          <w:sz w:val="24"/>
          <w:szCs w:val="24"/>
        </w:rPr>
        <w:t>Table 4</w:t>
      </w:r>
      <w:r w:rsidR="0093254A" w:rsidRPr="00C20CDF">
        <w:rPr>
          <w:rStyle w:val="Hyperlink"/>
          <w:i/>
          <w:color w:val="000000" w:themeColor="text1"/>
          <w:sz w:val="24"/>
          <w:szCs w:val="24"/>
        </w:rPr>
        <w:t xml:space="preserve">: Comparison between different disadvantages of the three articles of the literature review. </w:t>
      </w:r>
    </w:p>
    <w:p w14:paraId="1B13E8F0" w14:textId="77777777" w:rsidR="002D3967" w:rsidRPr="00C20CDF" w:rsidRDefault="00784D68" w:rsidP="00D72C72">
      <w:pPr>
        <w:pStyle w:val="NoSpacing"/>
        <w:tabs>
          <w:tab w:val="left" w:pos="630"/>
        </w:tabs>
        <w:spacing w:line="480" w:lineRule="auto"/>
        <w:ind w:left="0" w:right="90" w:firstLine="0"/>
        <w:jc w:val="mediumKashida"/>
        <w:rPr>
          <w:i/>
          <w:iCs/>
          <w:color w:val="000000" w:themeColor="text1"/>
          <w:sz w:val="24"/>
          <w:szCs w:val="24"/>
        </w:rPr>
      </w:pPr>
      <w:r w:rsidRPr="00C20CDF">
        <w:rPr>
          <w:i/>
          <w:color w:val="000000" w:themeColor="text1"/>
          <w:sz w:val="24"/>
          <w:szCs w:val="24"/>
        </w:rPr>
        <w:fldChar w:fldCharType="end"/>
      </w:r>
      <w:hyperlink w:anchor="_Table_4:_Comparison" w:history="1">
        <w:r w:rsidR="00E5178E" w:rsidRPr="00C20CDF">
          <w:rPr>
            <w:rStyle w:val="Hyperlink"/>
            <w:i/>
            <w:iCs/>
            <w:color w:val="000000" w:themeColor="text1"/>
            <w:sz w:val="24"/>
            <w:szCs w:val="24"/>
          </w:rPr>
          <w:t>Table 5</w:t>
        </w:r>
        <w:r w:rsidR="002D3967" w:rsidRPr="00C20CDF">
          <w:rPr>
            <w:rStyle w:val="Hyperlink"/>
            <w:i/>
            <w:iCs/>
            <w:color w:val="000000" w:themeColor="text1"/>
            <w:sz w:val="24"/>
            <w:szCs w:val="24"/>
          </w:rPr>
          <w:t>: Comparison between different tools of the three articles of the literature review.</w:t>
        </w:r>
      </w:hyperlink>
    </w:p>
    <w:p w14:paraId="65DBFC54"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6:_ESP32" w:history="1">
        <w:bookmarkStart w:id="3" w:name="_Toc216997709"/>
        <w:r w:rsidR="00C20CDF" w:rsidRPr="00C20CDF">
          <w:rPr>
            <w:rStyle w:val="Hyperlink"/>
            <w:b w:val="0"/>
            <w:bCs/>
            <w:i/>
            <w:iCs/>
            <w:sz w:val="24"/>
            <w:szCs w:val="24"/>
          </w:rPr>
          <w:t>Table 6: ESP32 Processor</w:t>
        </w:r>
        <w:bookmarkEnd w:id="3"/>
      </w:hyperlink>
    </w:p>
    <w:p w14:paraId="436C04BF"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7:_MCP1700-3302" w:history="1">
        <w:bookmarkStart w:id="4" w:name="_Toc216997710"/>
        <w:r w:rsidR="00C20CDF" w:rsidRPr="00C20CDF">
          <w:rPr>
            <w:rStyle w:val="Hyperlink"/>
            <w:b w:val="0"/>
            <w:bCs/>
            <w:i/>
            <w:iCs/>
            <w:sz w:val="24"/>
            <w:szCs w:val="24"/>
          </w:rPr>
          <w:t>Table 7: MCP1700-3302 LDO Regulator</w:t>
        </w:r>
        <w:bookmarkEnd w:id="4"/>
      </w:hyperlink>
    </w:p>
    <w:p w14:paraId="21FEF240"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8:_TP4056" w:history="1">
        <w:bookmarkStart w:id="5" w:name="_Toc216997711"/>
        <w:r w:rsidR="00C20CDF" w:rsidRPr="00C20CDF">
          <w:rPr>
            <w:rStyle w:val="Hyperlink"/>
            <w:b w:val="0"/>
            <w:bCs/>
            <w:i/>
            <w:iCs/>
            <w:sz w:val="24"/>
            <w:szCs w:val="24"/>
          </w:rPr>
          <w:t>Table 8: TP4056 USB-C Charger Module</w:t>
        </w:r>
        <w:bookmarkEnd w:id="5"/>
      </w:hyperlink>
    </w:p>
    <w:p w14:paraId="4CA03314"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9:_AO3400" w:history="1">
        <w:bookmarkStart w:id="6" w:name="_Toc216997712"/>
        <w:r w:rsidR="00C20CDF" w:rsidRPr="00C20CDF">
          <w:rPr>
            <w:rStyle w:val="Hyperlink"/>
            <w:b w:val="0"/>
            <w:bCs/>
            <w:i/>
            <w:iCs/>
            <w:sz w:val="24"/>
            <w:szCs w:val="24"/>
          </w:rPr>
          <w:t>Table 9: AO3400 N-Channel MOSFET</w:t>
        </w:r>
        <w:bookmarkEnd w:id="6"/>
      </w:hyperlink>
    </w:p>
    <w:p w14:paraId="38D45817"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10:_Li-Po" w:history="1">
        <w:bookmarkStart w:id="7" w:name="_Toc216997713"/>
        <w:r w:rsidR="00C20CDF" w:rsidRPr="00C20CDF">
          <w:rPr>
            <w:rStyle w:val="Hyperlink"/>
            <w:b w:val="0"/>
            <w:bCs/>
            <w:i/>
            <w:iCs/>
            <w:sz w:val="24"/>
            <w:szCs w:val="24"/>
          </w:rPr>
          <w:t>Table 10: Li-Po Battery 3.7V 500mA</w:t>
        </w:r>
        <w:bookmarkEnd w:id="7"/>
      </w:hyperlink>
    </w:p>
    <w:p w14:paraId="45442B51" w14:textId="77777777" w:rsidR="00C20CDF" w:rsidRPr="00C20CDF" w:rsidRDefault="0000009C" w:rsidP="00D72C72">
      <w:pPr>
        <w:pStyle w:val="Heading1"/>
        <w:tabs>
          <w:tab w:val="left" w:pos="630"/>
        </w:tabs>
        <w:spacing w:line="480" w:lineRule="auto"/>
        <w:ind w:left="0" w:right="90" w:firstLine="0"/>
        <w:jc w:val="mediumKashida"/>
        <w:rPr>
          <w:b w:val="0"/>
          <w:bCs/>
          <w:i/>
          <w:iCs/>
          <w:sz w:val="24"/>
          <w:szCs w:val="24"/>
          <w:u w:val="none"/>
        </w:rPr>
      </w:pPr>
      <w:hyperlink w:anchor="_Table_11:_Max30102" w:history="1">
        <w:bookmarkStart w:id="8" w:name="_Toc216997714"/>
        <w:r w:rsidR="00C20CDF" w:rsidRPr="00C20CDF">
          <w:rPr>
            <w:rStyle w:val="Hyperlink"/>
            <w:b w:val="0"/>
            <w:bCs/>
            <w:i/>
            <w:iCs/>
            <w:sz w:val="24"/>
            <w:szCs w:val="24"/>
          </w:rPr>
          <w:t>Table 11: Max30102 Pulse Sensor</w:t>
        </w:r>
        <w:bookmarkEnd w:id="8"/>
      </w:hyperlink>
    </w:p>
    <w:p w14:paraId="633EAEC5" w14:textId="77777777" w:rsidR="00C20CDF" w:rsidRPr="00C20CDF" w:rsidRDefault="0000009C" w:rsidP="00D72C72">
      <w:pPr>
        <w:tabs>
          <w:tab w:val="left" w:pos="630"/>
        </w:tabs>
        <w:spacing w:line="480" w:lineRule="auto"/>
        <w:ind w:left="0" w:right="90" w:firstLine="0"/>
        <w:jc w:val="mediumKashida"/>
        <w:rPr>
          <w:i/>
          <w:iCs/>
          <w:sz w:val="24"/>
          <w:szCs w:val="24"/>
        </w:rPr>
      </w:pPr>
      <w:hyperlink w:anchor="_Table_12:_BME680" w:history="1">
        <w:r w:rsidR="00C20CDF" w:rsidRPr="00C20CDF">
          <w:rPr>
            <w:rStyle w:val="Hyperlink"/>
            <w:i/>
            <w:iCs/>
            <w:sz w:val="24"/>
            <w:szCs w:val="24"/>
          </w:rPr>
          <w:t>Table 12: BME680 Environmental Sensor</w:t>
        </w:r>
      </w:hyperlink>
    </w:p>
    <w:p w14:paraId="76C3AE6E" w14:textId="77777777" w:rsidR="00C20CDF" w:rsidRPr="00C20CDF" w:rsidRDefault="0000009C" w:rsidP="00D72C72">
      <w:pPr>
        <w:tabs>
          <w:tab w:val="left" w:pos="630"/>
        </w:tabs>
        <w:spacing w:line="480" w:lineRule="auto"/>
        <w:ind w:left="0" w:right="90" w:firstLine="0"/>
        <w:jc w:val="mediumKashida"/>
        <w:rPr>
          <w:i/>
          <w:iCs/>
          <w:sz w:val="24"/>
          <w:szCs w:val="24"/>
        </w:rPr>
      </w:pPr>
      <w:hyperlink w:anchor="_Table_13:_Vibrating" w:history="1">
        <w:r w:rsidR="00C20CDF" w:rsidRPr="00C20CDF">
          <w:rPr>
            <w:rStyle w:val="Hyperlink"/>
            <w:i/>
            <w:iCs/>
            <w:sz w:val="24"/>
            <w:szCs w:val="24"/>
          </w:rPr>
          <w:t>Table 13: Vibrating motor</w:t>
        </w:r>
      </w:hyperlink>
    </w:p>
    <w:p w14:paraId="4C079D42" w14:textId="77777777" w:rsidR="00C20CDF" w:rsidRPr="00C20CDF" w:rsidRDefault="0000009C" w:rsidP="00D72C72">
      <w:pPr>
        <w:tabs>
          <w:tab w:val="left" w:pos="630"/>
        </w:tabs>
        <w:spacing w:line="480" w:lineRule="auto"/>
        <w:ind w:left="0" w:right="90" w:firstLine="0"/>
        <w:jc w:val="mediumKashida"/>
        <w:rPr>
          <w:i/>
          <w:iCs/>
          <w:sz w:val="24"/>
          <w:szCs w:val="24"/>
        </w:rPr>
      </w:pPr>
      <w:hyperlink w:anchor="_Table_14:_PCB" w:history="1">
        <w:r w:rsidR="00C20CDF" w:rsidRPr="00C20CDF">
          <w:rPr>
            <w:rStyle w:val="Hyperlink"/>
            <w:i/>
            <w:iCs/>
            <w:sz w:val="24"/>
            <w:szCs w:val="24"/>
          </w:rPr>
          <w:t>Table 14: PCB Boards</w:t>
        </w:r>
      </w:hyperlink>
    </w:p>
    <w:p w14:paraId="5B28CB03" w14:textId="77777777" w:rsidR="00C20CDF" w:rsidRDefault="0000009C" w:rsidP="00D72C72">
      <w:pPr>
        <w:tabs>
          <w:tab w:val="left" w:pos="630"/>
        </w:tabs>
        <w:spacing w:line="480" w:lineRule="auto"/>
        <w:ind w:left="0" w:right="90" w:firstLine="0"/>
        <w:jc w:val="mediumKashida"/>
        <w:rPr>
          <w:i/>
          <w:iCs/>
          <w:sz w:val="24"/>
          <w:szCs w:val="24"/>
        </w:rPr>
      </w:pPr>
      <w:hyperlink w:anchor="_Table_15:_Jumper" w:history="1">
        <w:r w:rsidR="00C20CDF" w:rsidRPr="00C20CDF">
          <w:rPr>
            <w:rStyle w:val="Hyperlink"/>
            <w:i/>
            <w:iCs/>
            <w:sz w:val="24"/>
            <w:szCs w:val="24"/>
          </w:rPr>
          <w:t>Table 15: Jumper Wires</w:t>
        </w:r>
      </w:hyperlink>
    </w:p>
    <w:p w14:paraId="47010A5B" w14:textId="77777777" w:rsidR="00C20CDF" w:rsidRDefault="00C20CDF" w:rsidP="00D72C72">
      <w:pPr>
        <w:tabs>
          <w:tab w:val="left" w:pos="630"/>
        </w:tabs>
        <w:spacing w:line="480" w:lineRule="auto"/>
        <w:ind w:left="0" w:right="90" w:firstLine="0"/>
        <w:jc w:val="mediumKashida"/>
        <w:rPr>
          <w:i/>
          <w:iCs/>
          <w:sz w:val="24"/>
          <w:szCs w:val="24"/>
        </w:rPr>
      </w:pPr>
    </w:p>
    <w:p w14:paraId="0DF71DDA" w14:textId="77777777" w:rsidR="00C20CDF" w:rsidRDefault="00C20CDF" w:rsidP="00D72C72">
      <w:pPr>
        <w:tabs>
          <w:tab w:val="left" w:pos="630"/>
        </w:tabs>
        <w:ind w:left="0" w:right="90" w:firstLine="0"/>
        <w:jc w:val="mediumKashida"/>
        <w:rPr>
          <w:rFonts w:asciiTheme="majorHAnsi" w:eastAsia="Calibri" w:hAnsiTheme="majorHAnsi" w:cstheme="majorHAnsi"/>
          <w:b/>
          <w:bCs/>
          <w:color w:val="5B9BD5"/>
          <w:sz w:val="32"/>
        </w:rPr>
      </w:pPr>
      <w:r w:rsidRPr="00784D68">
        <w:rPr>
          <w:rFonts w:asciiTheme="majorHAnsi" w:eastAsia="Calibri" w:hAnsiTheme="majorHAnsi" w:cstheme="majorHAnsi"/>
          <w:b/>
          <w:bCs/>
          <w:color w:val="5B9BD5"/>
          <w:sz w:val="32"/>
        </w:rPr>
        <w:t xml:space="preserve">List of Figures </w:t>
      </w:r>
    </w:p>
    <w:p w14:paraId="5C40F109" w14:textId="77777777" w:rsidR="00C20CDF" w:rsidRPr="00D4736A" w:rsidRDefault="0000009C" w:rsidP="00D72C72">
      <w:pPr>
        <w:tabs>
          <w:tab w:val="left" w:pos="630"/>
        </w:tabs>
        <w:spacing w:line="480" w:lineRule="auto"/>
        <w:ind w:left="0" w:right="90" w:firstLine="0"/>
        <w:jc w:val="mediumKashida"/>
        <w:rPr>
          <w:i/>
          <w:iCs/>
          <w:color w:val="000000" w:themeColor="text1"/>
          <w:sz w:val="22"/>
          <w:szCs w:val="18"/>
        </w:rPr>
      </w:pPr>
      <w:hyperlink w:anchor="_Figure_1:_Flowchart" w:history="1">
        <w:r w:rsidR="00C20CDF" w:rsidRPr="00D4736A">
          <w:rPr>
            <w:rStyle w:val="Hyperlink"/>
            <w:i/>
            <w:iCs/>
            <w:color w:val="000000" w:themeColor="text1"/>
            <w:sz w:val="22"/>
            <w:szCs w:val="18"/>
          </w:rPr>
          <w:t>Figure 1: Flowchart showing the general functionality of the device</w:t>
        </w:r>
      </w:hyperlink>
    </w:p>
    <w:p w14:paraId="426BD2FE" w14:textId="77777777" w:rsidR="00C20CDF" w:rsidRPr="00D4736A" w:rsidRDefault="0000009C" w:rsidP="00D72C72">
      <w:pPr>
        <w:tabs>
          <w:tab w:val="left" w:pos="630"/>
        </w:tabs>
        <w:spacing w:line="480" w:lineRule="auto"/>
        <w:ind w:left="0" w:right="90" w:firstLine="0"/>
        <w:jc w:val="mediumKashida"/>
        <w:rPr>
          <w:i/>
          <w:iCs/>
          <w:color w:val="000000" w:themeColor="text1"/>
          <w:sz w:val="22"/>
          <w:szCs w:val="18"/>
        </w:rPr>
      </w:pPr>
      <w:hyperlink w:anchor="_Figure_2:_Generic" w:history="1">
        <w:r w:rsidR="00C20CDF" w:rsidRPr="00D4736A">
          <w:rPr>
            <w:rStyle w:val="Hyperlink"/>
            <w:i/>
            <w:iCs/>
            <w:color w:val="000000" w:themeColor="text1"/>
            <w:sz w:val="22"/>
            <w:szCs w:val="18"/>
          </w:rPr>
          <w:t>Figure 2: Generic block diagram for Smart Migraine Monitoring Device</w:t>
        </w:r>
      </w:hyperlink>
    </w:p>
    <w:p w14:paraId="3D8A2341" w14:textId="77777777" w:rsidR="00812501" w:rsidRPr="00C20CDF" w:rsidRDefault="0000009C" w:rsidP="00D72C72">
      <w:pPr>
        <w:tabs>
          <w:tab w:val="left" w:pos="630"/>
        </w:tabs>
        <w:spacing w:line="480" w:lineRule="auto"/>
        <w:ind w:left="0" w:right="90" w:firstLine="0"/>
        <w:jc w:val="mediumKashida"/>
        <w:rPr>
          <w:i/>
          <w:iCs/>
          <w:color w:val="000000" w:themeColor="text1"/>
          <w:sz w:val="22"/>
          <w:szCs w:val="18"/>
        </w:rPr>
      </w:pPr>
      <w:hyperlink w:anchor="_Figure_3:_Updated" w:history="1">
        <w:r w:rsidR="00C20CDF" w:rsidRPr="00D4736A">
          <w:rPr>
            <w:rStyle w:val="Hyperlink"/>
            <w:i/>
            <w:iCs/>
            <w:color w:val="000000" w:themeColor="text1"/>
            <w:sz w:val="22"/>
            <w:szCs w:val="18"/>
          </w:rPr>
          <w:t>Figure 3: Updated block diagram for Smart Migraine Monitoring Device</w:t>
        </w:r>
      </w:hyperlink>
    </w:p>
    <w:p w14:paraId="77774B4D" w14:textId="75DC212A" w:rsidR="00812501" w:rsidRDefault="00CB0358" w:rsidP="000F2E55">
      <w:pPr>
        <w:pStyle w:val="Heading1"/>
        <w:tabs>
          <w:tab w:val="left" w:pos="630"/>
        </w:tabs>
        <w:spacing w:after="691" w:line="265" w:lineRule="auto"/>
        <w:ind w:left="0" w:right="90" w:firstLine="0"/>
        <w:jc w:val="center"/>
      </w:pPr>
      <w:bookmarkStart w:id="9" w:name="_Toc216997715"/>
      <w:r>
        <w:rPr>
          <w:sz w:val="32"/>
          <w:u w:val="none"/>
        </w:rPr>
        <w:t>CHAPTER 1</w:t>
      </w:r>
      <w:bookmarkEnd w:id="9"/>
    </w:p>
    <w:p w14:paraId="3690CF3F" w14:textId="7B02ADC9" w:rsidR="00812501" w:rsidRDefault="00CB0358" w:rsidP="000F2E55">
      <w:pPr>
        <w:tabs>
          <w:tab w:val="left" w:pos="630"/>
        </w:tabs>
        <w:spacing w:after="691" w:line="265" w:lineRule="auto"/>
        <w:ind w:left="0" w:right="90" w:firstLine="0"/>
        <w:jc w:val="center"/>
      </w:pPr>
      <w:r>
        <w:rPr>
          <w:b/>
          <w:sz w:val="32"/>
        </w:rPr>
        <w:t>Introduction to the Smart Migraine Monitoring Device</w:t>
      </w:r>
    </w:p>
    <w:p w14:paraId="6C6B6A8B" w14:textId="77777777" w:rsidR="00812501" w:rsidRDefault="00CB0358" w:rsidP="00D72C72">
      <w:pPr>
        <w:pStyle w:val="Heading1"/>
        <w:tabs>
          <w:tab w:val="left" w:pos="630"/>
        </w:tabs>
        <w:spacing w:after="35"/>
        <w:ind w:left="0" w:right="90" w:firstLine="0"/>
        <w:jc w:val="mediumKashida"/>
      </w:pPr>
      <w:bookmarkStart w:id="10" w:name="_Toc216997716"/>
      <w:r>
        <w:rPr>
          <w:sz w:val="32"/>
          <w:u w:val="none"/>
        </w:rPr>
        <w:t>1.</w:t>
      </w:r>
      <w:r>
        <w:rPr>
          <w:rFonts w:ascii="Arial" w:eastAsia="Arial" w:hAnsi="Arial" w:cs="Arial"/>
          <w:sz w:val="32"/>
          <w:u w:val="none"/>
        </w:rPr>
        <w:t xml:space="preserve"> </w:t>
      </w:r>
      <w:r>
        <w:rPr>
          <w:sz w:val="32"/>
        </w:rPr>
        <w:t>Introduction</w:t>
      </w:r>
      <w:bookmarkEnd w:id="10"/>
      <w:r>
        <w:rPr>
          <w:sz w:val="32"/>
          <w:u w:val="none"/>
        </w:rPr>
        <w:t xml:space="preserve"> </w:t>
      </w:r>
    </w:p>
    <w:p w14:paraId="6FE33B59" w14:textId="77777777" w:rsidR="00812501" w:rsidRDefault="00CB0358" w:rsidP="00D72C72">
      <w:pPr>
        <w:tabs>
          <w:tab w:val="left" w:pos="630"/>
        </w:tabs>
        <w:spacing w:after="0" w:line="259" w:lineRule="auto"/>
        <w:ind w:left="0" w:right="90" w:firstLine="0"/>
        <w:jc w:val="mediumKashida"/>
      </w:pPr>
      <w:r>
        <w:t xml:space="preserve"> </w:t>
      </w:r>
    </w:p>
    <w:p w14:paraId="0C329093" w14:textId="1394C7CC" w:rsidR="00812501" w:rsidRDefault="00CB0358" w:rsidP="00D72C72">
      <w:pPr>
        <w:tabs>
          <w:tab w:val="left" w:pos="630"/>
        </w:tabs>
        <w:ind w:left="0" w:right="90" w:firstLine="0"/>
        <w:jc w:val="mediumKashida"/>
      </w:pPr>
      <w:r w:rsidRPr="00C42245">
        <w:rPr>
          <w:sz w:val="24"/>
          <w:szCs w:val="20"/>
        </w:rPr>
        <w:t xml:space="preserve">This project is a proactive solution targeting Migraine, which is basically a genetically-influenced neurological disorder affecting millions of people worldwide and disrupting them daily because of the difficulty to predict it before the migraine attack occurs. Our Smart Migraine Monitoring Device’s mission is to track physiological indicators, physical activity and environmental factors in order to predict any potential migraine episodes and send alerts to the users to take action. This smart device is linked with a mobile application that takes user’s input in certain circumstances for more accurate tracking of all symptoms. This device is smart enough to analyze and predict any potential risk of migraine episodes by entering the data base of all triggers collected by the device and analyze them using artificial intelligence. This unique is capable of facilitating the healing phase of all patients and will give them the power to monitor migraine’s triggers step by step so they can avoid having serious headache, thus they will be able to continue doing their daily tasks without any disturbing. This device is such a unique technology that empowers individuals with greater control over their conditions by combining real-time monitoring with smart data analysis.   </w:t>
      </w:r>
    </w:p>
    <w:p w14:paraId="178F4840" w14:textId="77777777" w:rsidR="00C42245" w:rsidRDefault="00C42245" w:rsidP="00D72C72">
      <w:pPr>
        <w:tabs>
          <w:tab w:val="left" w:pos="630"/>
        </w:tabs>
        <w:ind w:left="0" w:right="90" w:firstLine="0"/>
        <w:jc w:val="mediumKashida"/>
      </w:pPr>
    </w:p>
    <w:p w14:paraId="0AE10EA1" w14:textId="77777777" w:rsidR="00812501" w:rsidRDefault="00CB0358" w:rsidP="00D72C72">
      <w:pPr>
        <w:pStyle w:val="Heading1"/>
        <w:tabs>
          <w:tab w:val="left" w:pos="630"/>
        </w:tabs>
        <w:spacing w:after="35"/>
        <w:ind w:left="0" w:right="90" w:firstLine="0"/>
        <w:jc w:val="mediumKashida"/>
      </w:pPr>
      <w:bookmarkStart w:id="11" w:name="_Toc216997717"/>
      <w:r>
        <w:rPr>
          <w:sz w:val="32"/>
          <w:u w:val="none"/>
        </w:rPr>
        <w:lastRenderedPageBreak/>
        <w:t>2.</w:t>
      </w:r>
      <w:r>
        <w:rPr>
          <w:rFonts w:ascii="Arial" w:eastAsia="Arial" w:hAnsi="Arial" w:cs="Arial"/>
          <w:sz w:val="32"/>
          <w:u w:val="none"/>
        </w:rPr>
        <w:t xml:space="preserve"> </w:t>
      </w:r>
      <w:r>
        <w:rPr>
          <w:sz w:val="32"/>
        </w:rPr>
        <w:t>Sustainability</w:t>
      </w:r>
      <w:bookmarkEnd w:id="11"/>
      <w:r>
        <w:rPr>
          <w:sz w:val="32"/>
          <w:u w:val="none"/>
        </w:rPr>
        <w:t xml:space="preserve"> </w:t>
      </w:r>
    </w:p>
    <w:p w14:paraId="76FAE4F1" w14:textId="77777777" w:rsidR="00812501" w:rsidRDefault="00CB0358" w:rsidP="00D72C72">
      <w:pPr>
        <w:tabs>
          <w:tab w:val="left" w:pos="630"/>
        </w:tabs>
        <w:spacing w:after="0" w:line="259" w:lineRule="auto"/>
        <w:ind w:left="0" w:right="90" w:firstLine="0"/>
        <w:jc w:val="mediumKashida"/>
      </w:pPr>
      <w:r>
        <w:rPr>
          <w:b/>
        </w:rPr>
        <w:t xml:space="preserve"> </w:t>
      </w:r>
    </w:p>
    <w:p w14:paraId="122DE312" w14:textId="77777777" w:rsidR="00812501" w:rsidRPr="00C42245" w:rsidRDefault="00CB0358" w:rsidP="00D72C72">
      <w:pPr>
        <w:tabs>
          <w:tab w:val="left" w:pos="630"/>
        </w:tabs>
        <w:ind w:left="0" w:right="90" w:firstLine="0"/>
        <w:jc w:val="mediumKashida"/>
        <w:rPr>
          <w:sz w:val="24"/>
          <w:szCs w:val="24"/>
        </w:rPr>
      </w:pPr>
      <w:r w:rsidRPr="00C42245">
        <w:rPr>
          <w:sz w:val="24"/>
          <w:szCs w:val="24"/>
        </w:rPr>
        <w:t xml:space="preserve">Sustainability ensures that present needs are met without compromising the ability of future generations to meet their own. The 17 sustainable development goals (SDGs) are the following: 1) No Poverty, 2) Zero Hunger, 3) Good Health and Well-Being, 4) Quality Education, 5) Gender Equality, 6) Clean Water and Sanitation, 7) Affordable and Clean Energy, 8) Decent Work and Economic </w:t>
      </w:r>
    </w:p>
    <w:p w14:paraId="056CE436" w14:textId="77777777" w:rsidR="00812501" w:rsidRPr="00C42245" w:rsidRDefault="00CB0358" w:rsidP="00D72C72">
      <w:pPr>
        <w:tabs>
          <w:tab w:val="left" w:pos="630"/>
        </w:tabs>
        <w:spacing w:after="132" w:line="259" w:lineRule="auto"/>
        <w:ind w:left="0" w:right="90" w:firstLine="0"/>
        <w:jc w:val="mediumKashida"/>
        <w:rPr>
          <w:sz w:val="24"/>
          <w:szCs w:val="24"/>
        </w:rPr>
      </w:pPr>
      <w:r w:rsidRPr="00C42245">
        <w:rPr>
          <w:sz w:val="24"/>
          <w:szCs w:val="24"/>
        </w:rPr>
        <w:t xml:space="preserve">Growth, 9) Industry, Innovation and Infrastructure, 10) Reduced Inequalities, 11) </w:t>
      </w:r>
    </w:p>
    <w:p w14:paraId="3D7BA7B6" w14:textId="77777777" w:rsidR="00812501" w:rsidRPr="00C42245" w:rsidRDefault="00CB0358" w:rsidP="00D72C72">
      <w:pPr>
        <w:tabs>
          <w:tab w:val="left" w:pos="630"/>
        </w:tabs>
        <w:spacing w:after="133" w:line="259" w:lineRule="auto"/>
        <w:ind w:left="0" w:right="90" w:firstLine="0"/>
        <w:jc w:val="mediumKashida"/>
        <w:rPr>
          <w:sz w:val="24"/>
          <w:szCs w:val="24"/>
        </w:rPr>
      </w:pPr>
      <w:r w:rsidRPr="00C42245">
        <w:rPr>
          <w:sz w:val="24"/>
          <w:szCs w:val="24"/>
        </w:rPr>
        <w:t xml:space="preserve">Sustainable Cities and Communities, 12) Responsible Consumption and </w:t>
      </w:r>
    </w:p>
    <w:p w14:paraId="4BDDBE85" w14:textId="77777777" w:rsidR="00812501" w:rsidRPr="00C42245" w:rsidRDefault="00CB0358" w:rsidP="00D72C72">
      <w:pPr>
        <w:tabs>
          <w:tab w:val="left" w:pos="630"/>
        </w:tabs>
        <w:spacing w:after="131" w:line="259" w:lineRule="auto"/>
        <w:ind w:left="0" w:right="90" w:firstLine="0"/>
        <w:jc w:val="mediumKashida"/>
        <w:rPr>
          <w:sz w:val="24"/>
          <w:szCs w:val="24"/>
        </w:rPr>
      </w:pPr>
      <w:r w:rsidRPr="00C42245">
        <w:rPr>
          <w:sz w:val="24"/>
          <w:szCs w:val="24"/>
        </w:rPr>
        <w:t xml:space="preserve">Production, 13) Climate Action, 14) Life Below Water, 15) Life on Land, 16) </w:t>
      </w:r>
    </w:p>
    <w:p w14:paraId="14E2C026" w14:textId="77777777" w:rsidR="00812501" w:rsidRPr="00C42245" w:rsidRDefault="00CB0358" w:rsidP="00D72C72">
      <w:pPr>
        <w:tabs>
          <w:tab w:val="left" w:pos="630"/>
        </w:tabs>
        <w:spacing w:after="131" w:line="259" w:lineRule="auto"/>
        <w:ind w:left="0" w:right="90" w:firstLine="0"/>
        <w:jc w:val="mediumKashida"/>
        <w:rPr>
          <w:sz w:val="24"/>
          <w:szCs w:val="24"/>
        </w:rPr>
      </w:pPr>
      <w:r w:rsidRPr="00C42245">
        <w:rPr>
          <w:sz w:val="24"/>
          <w:szCs w:val="24"/>
        </w:rPr>
        <w:t xml:space="preserve">Peace, Justice, and Strong Institutions, 17) Partnerships for the Goals </w:t>
      </w:r>
    </w:p>
    <w:p w14:paraId="59F21E63" w14:textId="77777777" w:rsidR="00812501" w:rsidRPr="00C42245" w:rsidRDefault="00CB0358" w:rsidP="00D72C72">
      <w:pPr>
        <w:tabs>
          <w:tab w:val="left" w:pos="630"/>
        </w:tabs>
        <w:ind w:left="0" w:right="90" w:firstLine="0"/>
        <w:jc w:val="mediumKashida"/>
        <w:rPr>
          <w:sz w:val="24"/>
          <w:szCs w:val="24"/>
        </w:rPr>
      </w:pPr>
      <w:r w:rsidRPr="00C42245">
        <w:rPr>
          <w:sz w:val="24"/>
          <w:szCs w:val="24"/>
        </w:rPr>
        <w:t xml:space="preserve">Our project aligns with several </w:t>
      </w:r>
      <w:r w:rsidRPr="00C42245">
        <w:rPr>
          <w:b/>
          <w:sz w:val="24"/>
          <w:szCs w:val="24"/>
        </w:rPr>
        <w:t xml:space="preserve">United Nations Sustainable Development Goals (SDGs) </w:t>
      </w:r>
      <w:r w:rsidRPr="00C42245">
        <w:rPr>
          <w:sz w:val="24"/>
          <w:szCs w:val="24"/>
        </w:rPr>
        <w:t>such</w:t>
      </w:r>
      <w:r w:rsidRPr="00C42245">
        <w:rPr>
          <w:b/>
          <w:sz w:val="24"/>
          <w:szCs w:val="24"/>
        </w:rPr>
        <w:t xml:space="preserve"> </w:t>
      </w:r>
      <w:r w:rsidRPr="00C42245">
        <w:rPr>
          <w:sz w:val="24"/>
          <w:szCs w:val="24"/>
        </w:rPr>
        <w:t xml:space="preserve">as:  </w:t>
      </w:r>
    </w:p>
    <w:p w14:paraId="388498BA" w14:textId="77777777" w:rsidR="00812501" w:rsidRPr="00C42245" w:rsidRDefault="00CB0358" w:rsidP="00D72C72">
      <w:pPr>
        <w:numPr>
          <w:ilvl w:val="0"/>
          <w:numId w:val="1"/>
        </w:numPr>
        <w:tabs>
          <w:tab w:val="left" w:pos="630"/>
        </w:tabs>
        <w:ind w:left="0" w:right="90" w:firstLine="0"/>
        <w:jc w:val="mediumKashida"/>
        <w:rPr>
          <w:sz w:val="24"/>
          <w:szCs w:val="24"/>
        </w:rPr>
      </w:pPr>
      <w:r w:rsidRPr="00C42245">
        <w:rPr>
          <w:sz w:val="24"/>
          <w:szCs w:val="24"/>
        </w:rPr>
        <w:t xml:space="preserve">SDG 3: Good health and Well-Being – this device help user in monitoring migraines, predict potential attacks, and take preventative measures.  </w:t>
      </w:r>
      <w:r w:rsidRPr="00C42245">
        <w:rPr>
          <w:rFonts w:ascii="Segoe UI Symbol" w:eastAsia="Segoe UI Symbol" w:hAnsi="Segoe UI Symbol" w:cs="Segoe UI Symbol"/>
          <w:sz w:val="24"/>
          <w:szCs w:val="24"/>
        </w:rPr>
        <w:t></w:t>
      </w:r>
      <w:r w:rsidRPr="00C42245">
        <w:rPr>
          <w:rFonts w:ascii="Arial" w:eastAsia="Arial" w:hAnsi="Arial" w:cs="Arial"/>
          <w:sz w:val="24"/>
          <w:szCs w:val="24"/>
        </w:rPr>
        <w:t xml:space="preserve"> </w:t>
      </w:r>
      <w:r w:rsidRPr="00C42245">
        <w:rPr>
          <w:rFonts w:ascii="Arial" w:eastAsia="Arial" w:hAnsi="Arial" w:cs="Arial"/>
          <w:sz w:val="24"/>
          <w:szCs w:val="24"/>
        </w:rPr>
        <w:tab/>
      </w:r>
      <w:r w:rsidRPr="00C42245">
        <w:rPr>
          <w:sz w:val="24"/>
          <w:szCs w:val="24"/>
        </w:rPr>
        <w:t xml:space="preserve">SDG 9: Industry, Innovation, and Infrastructure – By integrating Artificial Intelligence and sensors, our project promotes innovation in healthcare monitoring and advances wearable health technology.   </w:t>
      </w:r>
    </w:p>
    <w:p w14:paraId="51E3EC77" w14:textId="77777777" w:rsidR="00812501" w:rsidRPr="00C42245" w:rsidRDefault="00CB0358" w:rsidP="00D72C72">
      <w:pPr>
        <w:numPr>
          <w:ilvl w:val="0"/>
          <w:numId w:val="1"/>
        </w:numPr>
        <w:tabs>
          <w:tab w:val="left" w:pos="630"/>
        </w:tabs>
        <w:ind w:left="0" w:right="90" w:firstLine="0"/>
        <w:jc w:val="mediumKashida"/>
        <w:rPr>
          <w:sz w:val="24"/>
          <w:szCs w:val="24"/>
        </w:rPr>
      </w:pPr>
      <w:r w:rsidRPr="00C42245">
        <w:rPr>
          <w:sz w:val="24"/>
          <w:szCs w:val="24"/>
        </w:rPr>
        <w:t xml:space="preserve">SDG 12: Responsible Consumption and Production – this device promotes sustainability and prioritize energy efficiency by managing power usage and using replaceable parts and rechargeable batteries.  </w:t>
      </w:r>
    </w:p>
    <w:p w14:paraId="2FF3635A" w14:textId="77777777" w:rsidR="00812501" w:rsidRPr="00C42245" w:rsidRDefault="00CB0358" w:rsidP="00D72C72">
      <w:pPr>
        <w:numPr>
          <w:ilvl w:val="0"/>
          <w:numId w:val="1"/>
        </w:numPr>
        <w:tabs>
          <w:tab w:val="left" w:pos="630"/>
        </w:tabs>
        <w:ind w:left="0" w:right="90" w:firstLine="0"/>
        <w:jc w:val="mediumKashida"/>
        <w:rPr>
          <w:sz w:val="24"/>
          <w:szCs w:val="24"/>
        </w:rPr>
      </w:pPr>
      <w:r w:rsidRPr="00C42245">
        <w:rPr>
          <w:sz w:val="24"/>
          <w:szCs w:val="24"/>
        </w:rPr>
        <w:t xml:space="preserve">SDG 8: Decent Work and Economic Growth – this device reduces loss of productivity at work by preventing migraines through data-driven insights and early warnings, thus improving the workspace and well-being.  </w:t>
      </w:r>
    </w:p>
    <w:p w14:paraId="35B61E11" w14:textId="2F21A9A1" w:rsidR="00812501" w:rsidRDefault="00CB0358" w:rsidP="00D72C72">
      <w:pPr>
        <w:tabs>
          <w:tab w:val="left" w:pos="630"/>
        </w:tabs>
        <w:spacing w:after="158" w:line="259" w:lineRule="auto"/>
        <w:ind w:left="0" w:right="90" w:firstLine="0"/>
        <w:jc w:val="mediumKashida"/>
      </w:pPr>
      <w:r>
        <w:rPr>
          <w:rFonts w:ascii="Calibri" w:eastAsia="Calibri" w:hAnsi="Calibri" w:cs="Calibri"/>
          <w:sz w:val="22"/>
        </w:rPr>
        <w:t xml:space="preserve"> </w:t>
      </w:r>
    </w:p>
    <w:p w14:paraId="26AC4F63" w14:textId="77777777" w:rsidR="00812501" w:rsidRDefault="00CB0358" w:rsidP="00D72C72">
      <w:pPr>
        <w:pStyle w:val="Heading1"/>
        <w:tabs>
          <w:tab w:val="left" w:pos="630"/>
        </w:tabs>
        <w:spacing w:after="35"/>
        <w:ind w:left="0" w:right="90" w:firstLine="0"/>
        <w:jc w:val="mediumKashida"/>
      </w:pPr>
      <w:bookmarkStart w:id="12" w:name="_Toc216997718"/>
      <w:r>
        <w:rPr>
          <w:sz w:val="32"/>
          <w:u w:val="none"/>
        </w:rPr>
        <w:t>3.</w:t>
      </w:r>
      <w:r>
        <w:rPr>
          <w:rFonts w:ascii="Arial" w:eastAsia="Arial" w:hAnsi="Arial" w:cs="Arial"/>
          <w:sz w:val="32"/>
          <w:u w:val="none"/>
        </w:rPr>
        <w:t xml:space="preserve"> </w:t>
      </w:r>
      <w:r>
        <w:rPr>
          <w:sz w:val="32"/>
        </w:rPr>
        <w:t>Problem formulation</w:t>
      </w:r>
      <w:bookmarkEnd w:id="12"/>
      <w:r>
        <w:rPr>
          <w:sz w:val="32"/>
          <w:u w:val="none"/>
        </w:rPr>
        <w:t xml:space="preserve"> </w:t>
      </w:r>
    </w:p>
    <w:p w14:paraId="3B6E614E" w14:textId="77777777" w:rsidR="00812501" w:rsidRDefault="00CB0358" w:rsidP="00D72C72">
      <w:pPr>
        <w:tabs>
          <w:tab w:val="left" w:pos="630"/>
        </w:tabs>
        <w:spacing w:after="12" w:line="259" w:lineRule="auto"/>
        <w:ind w:left="0" w:right="90" w:firstLine="0"/>
        <w:jc w:val="mediumKashida"/>
      </w:pPr>
      <w:r>
        <w:rPr>
          <w:b/>
        </w:rPr>
        <w:t xml:space="preserve"> </w:t>
      </w:r>
    </w:p>
    <w:p w14:paraId="1497CD19" w14:textId="77777777" w:rsidR="00812501" w:rsidRDefault="00CB0358" w:rsidP="00D72C72">
      <w:pPr>
        <w:tabs>
          <w:tab w:val="left" w:pos="630"/>
        </w:tabs>
        <w:spacing w:line="265" w:lineRule="auto"/>
        <w:ind w:left="0" w:right="90" w:firstLine="0"/>
        <w:jc w:val="mediumKashida"/>
      </w:pPr>
      <w:r>
        <w:rPr>
          <w:b/>
        </w:rPr>
        <w:t>3.1.</w:t>
      </w:r>
      <w:r>
        <w:rPr>
          <w:rFonts w:ascii="Arial" w:eastAsia="Arial" w:hAnsi="Arial" w:cs="Arial"/>
          <w:b/>
        </w:rPr>
        <w:t xml:space="preserve"> </w:t>
      </w:r>
      <w:r>
        <w:rPr>
          <w:b/>
        </w:rPr>
        <w:t xml:space="preserve">Communication Limitations:  </w:t>
      </w:r>
    </w:p>
    <w:p w14:paraId="1EA3F0CE" w14:textId="77777777" w:rsidR="00812501" w:rsidRDefault="00CB0358" w:rsidP="00D72C72">
      <w:pPr>
        <w:tabs>
          <w:tab w:val="left" w:pos="630"/>
        </w:tabs>
        <w:spacing w:after="0" w:line="259" w:lineRule="auto"/>
        <w:ind w:left="0" w:right="90" w:firstLine="0"/>
        <w:jc w:val="mediumKashida"/>
      </w:pPr>
      <w:r>
        <w:rPr>
          <w:b/>
        </w:rPr>
        <w:t xml:space="preserve"> </w:t>
      </w:r>
    </w:p>
    <w:p w14:paraId="1259D592"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Migraines can be difficult to predict because people don’t always communicate early signs or triggers of a migraine. For example, someone might ignore some symptoms like sensitivity to light, slight head pressure and forget to mention them to a doctor or input them into an </w:t>
      </w:r>
      <w:r w:rsidRPr="00C42245">
        <w:rPr>
          <w:sz w:val="24"/>
          <w:szCs w:val="20"/>
        </w:rPr>
        <w:lastRenderedPageBreak/>
        <w:t xml:space="preserve">application. So potentially there is a gap between when the symptoms show up and when the person actually track them in the app or addresses them with his doctor help. This communication limitation is present between the user and the environment and between the user and the healthcare system. This indicates the need for a system that automatically detects such symptoms.  </w:t>
      </w:r>
    </w:p>
    <w:p w14:paraId="1B630780" w14:textId="77777777" w:rsidR="00812501" w:rsidRDefault="00CB0358" w:rsidP="00D72C72">
      <w:pPr>
        <w:tabs>
          <w:tab w:val="left" w:pos="630"/>
        </w:tabs>
        <w:spacing w:after="0" w:line="259" w:lineRule="auto"/>
        <w:ind w:left="0" w:right="90" w:firstLine="0"/>
        <w:jc w:val="mediumKashida"/>
      </w:pPr>
      <w:r>
        <w:t xml:space="preserve">  </w:t>
      </w:r>
    </w:p>
    <w:p w14:paraId="636472E3" w14:textId="77777777" w:rsidR="00C42245" w:rsidRDefault="00C42245" w:rsidP="00D72C72">
      <w:pPr>
        <w:tabs>
          <w:tab w:val="left" w:pos="630"/>
        </w:tabs>
        <w:spacing w:after="0" w:line="259" w:lineRule="auto"/>
        <w:ind w:left="0" w:right="90" w:firstLine="0"/>
        <w:jc w:val="mediumKashida"/>
      </w:pPr>
    </w:p>
    <w:p w14:paraId="35A989FE" w14:textId="77777777" w:rsidR="00C42245" w:rsidRDefault="00C42245" w:rsidP="00D72C72">
      <w:pPr>
        <w:tabs>
          <w:tab w:val="left" w:pos="630"/>
        </w:tabs>
        <w:spacing w:after="0" w:line="259" w:lineRule="auto"/>
        <w:ind w:left="0" w:right="90" w:firstLine="0"/>
        <w:jc w:val="mediumKashida"/>
      </w:pPr>
    </w:p>
    <w:p w14:paraId="41237B96" w14:textId="77777777" w:rsidR="00812501" w:rsidRDefault="00CB0358" w:rsidP="00D72C72">
      <w:pPr>
        <w:tabs>
          <w:tab w:val="left" w:pos="630"/>
        </w:tabs>
        <w:spacing w:after="17" w:line="259" w:lineRule="auto"/>
        <w:ind w:left="0" w:right="90" w:firstLine="0"/>
        <w:jc w:val="mediumKashida"/>
      </w:pPr>
      <w:r>
        <w:t xml:space="preserve"> </w:t>
      </w:r>
    </w:p>
    <w:p w14:paraId="09490B47" w14:textId="77777777" w:rsidR="00812501" w:rsidRDefault="00CB0358" w:rsidP="00D72C72">
      <w:pPr>
        <w:tabs>
          <w:tab w:val="left" w:pos="630"/>
        </w:tabs>
        <w:spacing w:line="265" w:lineRule="auto"/>
        <w:ind w:left="0" w:right="90" w:firstLine="0"/>
        <w:jc w:val="mediumKashida"/>
      </w:pPr>
      <w:r>
        <w:rPr>
          <w:b/>
        </w:rPr>
        <w:t>3.2.</w:t>
      </w:r>
      <w:r>
        <w:rPr>
          <w:rFonts w:ascii="Arial" w:eastAsia="Arial" w:hAnsi="Arial" w:cs="Arial"/>
          <w:b/>
        </w:rPr>
        <w:t xml:space="preserve"> </w:t>
      </w:r>
      <w:r>
        <w:t xml:space="preserve"> </w:t>
      </w:r>
      <w:r>
        <w:rPr>
          <w:b/>
        </w:rPr>
        <w:t xml:space="preserve">Communication Barriers:  </w:t>
      </w:r>
    </w:p>
    <w:p w14:paraId="524257D7" w14:textId="77777777" w:rsidR="00812501" w:rsidRDefault="00CB0358" w:rsidP="00D72C72">
      <w:pPr>
        <w:tabs>
          <w:tab w:val="left" w:pos="630"/>
        </w:tabs>
        <w:spacing w:after="0" w:line="259" w:lineRule="auto"/>
        <w:ind w:left="0" w:right="90" w:firstLine="0"/>
        <w:jc w:val="mediumKashida"/>
      </w:pPr>
      <w:r>
        <w:rPr>
          <w:b/>
        </w:rPr>
        <w:t xml:space="preserve"> </w:t>
      </w:r>
    </w:p>
    <w:p w14:paraId="5630C405"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People often misunderstand migraine triggers which could be challenging to address these observations into meaningful action, such as adjusting the lighting. Additionally, people might not understand the severity of symptoms if they’re not clearly communicated. This could create barriers that can reduce effectiveness of any preventative measures.  </w:t>
      </w:r>
    </w:p>
    <w:p w14:paraId="27DCE9C1" w14:textId="77777777" w:rsidR="00812501" w:rsidRDefault="00CB0358" w:rsidP="00D72C72">
      <w:pPr>
        <w:tabs>
          <w:tab w:val="left" w:pos="630"/>
        </w:tabs>
        <w:spacing w:after="179" w:line="259" w:lineRule="auto"/>
        <w:ind w:left="0" w:right="90" w:firstLine="0"/>
        <w:jc w:val="mediumKashida"/>
      </w:pPr>
      <w:r>
        <w:t xml:space="preserve">  </w:t>
      </w:r>
    </w:p>
    <w:p w14:paraId="61006734" w14:textId="77777777" w:rsidR="00812501" w:rsidRDefault="00CB0358" w:rsidP="00D72C72">
      <w:pPr>
        <w:tabs>
          <w:tab w:val="left" w:pos="630"/>
        </w:tabs>
        <w:spacing w:line="265" w:lineRule="auto"/>
        <w:ind w:left="0" w:right="90" w:firstLine="0"/>
        <w:jc w:val="mediumKashida"/>
      </w:pPr>
      <w:r>
        <w:rPr>
          <w:b/>
        </w:rPr>
        <w:t>3.3.</w:t>
      </w:r>
      <w:r>
        <w:rPr>
          <w:rFonts w:ascii="Arial" w:eastAsia="Arial" w:hAnsi="Arial" w:cs="Arial"/>
          <w:b/>
        </w:rPr>
        <w:t xml:space="preserve"> </w:t>
      </w:r>
      <w:r>
        <w:rPr>
          <w:b/>
        </w:rPr>
        <w:t xml:space="preserve"> Lack of unified Solutions:  </w:t>
      </w:r>
    </w:p>
    <w:p w14:paraId="67842AC7" w14:textId="77777777" w:rsidR="00812501" w:rsidRDefault="00CB0358" w:rsidP="00D72C72">
      <w:pPr>
        <w:tabs>
          <w:tab w:val="left" w:pos="630"/>
        </w:tabs>
        <w:spacing w:after="0" w:line="259" w:lineRule="auto"/>
        <w:ind w:left="0" w:right="90" w:firstLine="0"/>
        <w:jc w:val="mediumKashida"/>
      </w:pPr>
      <w:r>
        <w:rPr>
          <w:b/>
        </w:rPr>
        <w:t xml:space="preserve"> </w:t>
      </w:r>
    </w:p>
    <w:p w14:paraId="5469FBEB"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Solutions to migraines exist like medication and smartphone apps, but they often focus on one or few aspects. For example, some solutions track migraines after they start, some advice on diet, monitor heart rate and stress. </w:t>
      </w:r>
    </w:p>
    <w:p w14:paraId="00F2483B"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There is room for developing a better solution by bringing together all crucial factors so users can see the bigger picture of their migraine patterns.  </w:t>
      </w:r>
    </w:p>
    <w:p w14:paraId="69C9BB73" w14:textId="77777777" w:rsidR="00812501" w:rsidRDefault="00CB0358" w:rsidP="00D72C72">
      <w:pPr>
        <w:tabs>
          <w:tab w:val="left" w:pos="630"/>
        </w:tabs>
        <w:spacing w:after="0" w:line="259" w:lineRule="auto"/>
        <w:ind w:left="0" w:right="90" w:firstLine="0"/>
        <w:jc w:val="mediumKashida"/>
      </w:pPr>
      <w:r>
        <w:t xml:space="preserve"> </w:t>
      </w:r>
    </w:p>
    <w:p w14:paraId="7B291792" w14:textId="77777777" w:rsidR="00812501" w:rsidRDefault="00CB0358" w:rsidP="00D72C72">
      <w:pPr>
        <w:tabs>
          <w:tab w:val="left" w:pos="630"/>
        </w:tabs>
        <w:spacing w:line="265" w:lineRule="auto"/>
        <w:ind w:left="0" w:right="90" w:firstLine="0"/>
        <w:jc w:val="mediumKashida"/>
      </w:pPr>
      <w:r>
        <w:rPr>
          <w:b/>
        </w:rPr>
        <w:t>3.4.</w:t>
      </w:r>
      <w:r>
        <w:rPr>
          <w:rFonts w:ascii="Arial" w:eastAsia="Arial" w:hAnsi="Arial" w:cs="Arial"/>
          <w:b/>
        </w:rPr>
        <w:t xml:space="preserve"> </w:t>
      </w:r>
      <w:r>
        <w:rPr>
          <w:b/>
        </w:rPr>
        <w:t xml:space="preserve"> Social and emotional impact:  </w:t>
      </w:r>
    </w:p>
    <w:p w14:paraId="727A3DD0" w14:textId="77777777" w:rsidR="00812501" w:rsidRDefault="00CB0358" w:rsidP="00D72C72">
      <w:pPr>
        <w:tabs>
          <w:tab w:val="left" w:pos="630"/>
        </w:tabs>
        <w:spacing w:after="0" w:line="259" w:lineRule="auto"/>
        <w:ind w:left="0" w:right="90" w:firstLine="0"/>
        <w:jc w:val="mediumKashida"/>
      </w:pPr>
      <w:r>
        <w:t xml:space="preserve"> </w:t>
      </w:r>
    </w:p>
    <w:p w14:paraId="56A2457A"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Normally, individuals that suffers from chronic migraines faces not only physical pain but also it leaves them with no choice but dealing with social and emotional challenges. Due to the difficulty of monitoring migraine’s triggers and causes to predict the migraine attack accordingly, as a result, people start avoiding social events, daily activities and finds serious difficulties maintaining relationships with others. Hence, depression and anxiety start to appear making them forced to live everyday abnormally.   </w:t>
      </w:r>
    </w:p>
    <w:p w14:paraId="66004CF0" w14:textId="0D7CA97F" w:rsidR="00812501" w:rsidRDefault="00CB0358" w:rsidP="00D72C72">
      <w:pPr>
        <w:tabs>
          <w:tab w:val="left" w:pos="630"/>
        </w:tabs>
        <w:spacing w:after="0" w:line="259" w:lineRule="auto"/>
        <w:ind w:left="0" w:right="90" w:firstLine="0"/>
        <w:jc w:val="mediumKashida"/>
      </w:pPr>
      <w:r>
        <w:lastRenderedPageBreak/>
        <w:t xml:space="preserve"> </w:t>
      </w:r>
    </w:p>
    <w:p w14:paraId="349483F5" w14:textId="77777777" w:rsidR="00812501" w:rsidRDefault="00CB0358" w:rsidP="00D72C72">
      <w:pPr>
        <w:tabs>
          <w:tab w:val="left" w:pos="630"/>
        </w:tabs>
        <w:spacing w:line="265" w:lineRule="auto"/>
        <w:ind w:left="0" w:right="90" w:firstLine="0"/>
        <w:jc w:val="mediumKashida"/>
      </w:pPr>
      <w:r>
        <w:rPr>
          <w:b/>
        </w:rPr>
        <w:t>3.5.</w:t>
      </w:r>
      <w:r>
        <w:rPr>
          <w:rFonts w:ascii="Arial" w:eastAsia="Arial" w:hAnsi="Arial" w:cs="Arial"/>
          <w:b/>
        </w:rPr>
        <w:t xml:space="preserve"> </w:t>
      </w:r>
      <w:r>
        <w:rPr>
          <w:b/>
        </w:rPr>
        <w:t xml:space="preserve">Rationale:   </w:t>
      </w:r>
    </w:p>
    <w:p w14:paraId="40970FA4" w14:textId="77777777" w:rsidR="00812501" w:rsidRDefault="00CB0358" w:rsidP="00D72C72">
      <w:pPr>
        <w:tabs>
          <w:tab w:val="left" w:pos="630"/>
        </w:tabs>
        <w:spacing w:after="0" w:line="259" w:lineRule="auto"/>
        <w:ind w:left="0" w:right="90" w:firstLine="0"/>
        <w:jc w:val="mediumKashida"/>
      </w:pPr>
      <w:r>
        <w:t xml:space="preserve"> </w:t>
      </w:r>
    </w:p>
    <w:p w14:paraId="7E3FE4E9"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These challenges were an urgent need of something that can helps in any possible way to help patients better understand the alerts of their body and manage them before the migraine attacks occurs. Here’s why we thought about a Smart Migraine Monitoring Device that aims to help users manage all migraine triggers and causes using smart data analysis by combining user’s input and the data collected from the device. These analyses are not only dependent on present data, but </w:t>
      </w:r>
      <w:proofErr w:type="gramStart"/>
      <w:r w:rsidRPr="00C42245">
        <w:rPr>
          <w:sz w:val="24"/>
          <w:szCs w:val="20"/>
        </w:rPr>
        <w:t>also</w:t>
      </w:r>
      <w:proofErr w:type="gramEnd"/>
      <w:r w:rsidRPr="00C42245">
        <w:rPr>
          <w:sz w:val="24"/>
          <w:szCs w:val="20"/>
        </w:rPr>
        <w:t xml:space="preserve"> they combine medical history of each patient in order to help them manage their Migraine independently and avoid any allergic reactions or serious side effects on any medicine. This device’s priority is to help users to rely on themselves in order to manage their Migraine before episodes occurs, which will help them having a greater social engagement and will leave positive impacts on their daily life.  </w:t>
      </w:r>
    </w:p>
    <w:p w14:paraId="743DB2C8" w14:textId="77777777" w:rsidR="00812501" w:rsidRDefault="00CB0358" w:rsidP="00D72C72">
      <w:pPr>
        <w:tabs>
          <w:tab w:val="left" w:pos="630"/>
        </w:tabs>
        <w:spacing w:after="0" w:line="259" w:lineRule="auto"/>
        <w:ind w:left="0" w:right="90" w:firstLine="0"/>
        <w:jc w:val="mediumKashida"/>
      </w:pPr>
      <w:r>
        <w:t xml:space="preserve"> </w:t>
      </w:r>
    </w:p>
    <w:p w14:paraId="7E009179" w14:textId="77777777" w:rsidR="00812501" w:rsidRDefault="00CB0358" w:rsidP="00D72C72">
      <w:pPr>
        <w:pStyle w:val="Heading1"/>
        <w:tabs>
          <w:tab w:val="left" w:pos="630"/>
        </w:tabs>
        <w:spacing w:after="35"/>
        <w:ind w:left="0" w:right="90" w:firstLine="0"/>
        <w:jc w:val="mediumKashida"/>
      </w:pPr>
      <w:bookmarkStart w:id="13" w:name="_Toc216997719"/>
      <w:r>
        <w:rPr>
          <w:sz w:val="32"/>
          <w:u w:val="none"/>
        </w:rPr>
        <w:t>4.</w:t>
      </w:r>
      <w:r>
        <w:rPr>
          <w:rFonts w:ascii="Arial" w:eastAsia="Arial" w:hAnsi="Arial" w:cs="Arial"/>
          <w:sz w:val="32"/>
          <w:u w:val="none"/>
        </w:rPr>
        <w:t xml:space="preserve"> </w:t>
      </w:r>
      <w:r>
        <w:rPr>
          <w:sz w:val="32"/>
        </w:rPr>
        <w:t>Project proposal</w:t>
      </w:r>
      <w:bookmarkEnd w:id="13"/>
      <w:r>
        <w:rPr>
          <w:sz w:val="32"/>
          <w:u w:val="none"/>
        </w:rPr>
        <w:t xml:space="preserve"> </w:t>
      </w:r>
    </w:p>
    <w:p w14:paraId="76D9C1AB" w14:textId="77777777" w:rsidR="00812501" w:rsidRDefault="00CB0358" w:rsidP="00D72C72">
      <w:pPr>
        <w:tabs>
          <w:tab w:val="left" w:pos="630"/>
        </w:tabs>
        <w:spacing w:after="0" w:line="259" w:lineRule="auto"/>
        <w:ind w:left="0" w:right="90" w:firstLine="0"/>
        <w:jc w:val="mediumKashida"/>
      </w:pPr>
      <w:r>
        <w:rPr>
          <w:b/>
        </w:rPr>
        <w:t xml:space="preserve"> </w:t>
      </w:r>
      <w:r>
        <w:t xml:space="preserve">  </w:t>
      </w:r>
    </w:p>
    <w:p w14:paraId="1AE7C0EC" w14:textId="77777777" w:rsidR="00812501" w:rsidRDefault="00CB0358" w:rsidP="00D72C72">
      <w:pPr>
        <w:pStyle w:val="Heading4"/>
        <w:tabs>
          <w:tab w:val="left" w:pos="630"/>
        </w:tabs>
        <w:ind w:left="0" w:right="90" w:firstLine="0"/>
        <w:jc w:val="mediumKashida"/>
      </w:pPr>
      <w:bookmarkStart w:id="14" w:name="_Toc216997720"/>
      <w:r>
        <w:t>4.1.</w:t>
      </w:r>
      <w:r>
        <w:rPr>
          <w:rFonts w:ascii="Arial" w:eastAsia="Arial" w:hAnsi="Arial" w:cs="Arial"/>
        </w:rPr>
        <w:t xml:space="preserve"> </w:t>
      </w:r>
      <w:r>
        <w:t xml:space="preserve"> Objective:</w:t>
      </w:r>
      <w:bookmarkEnd w:id="14"/>
      <w:r>
        <w:t xml:space="preserve"> </w:t>
      </w:r>
    </w:p>
    <w:p w14:paraId="47E0E4B1" w14:textId="77777777" w:rsidR="00812501" w:rsidRDefault="00CB0358" w:rsidP="00D72C72">
      <w:pPr>
        <w:tabs>
          <w:tab w:val="left" w:pos="630"/>
        </w:tabs>
        <w:spacing w:after="12" w:line="259" w:lineRule="auto"/>
        <w:ind w:left="0" w:right="90" w:firstLine="0"/>
        <w:jc w:val="mediumKashida"/>
      </w:pPr>
      <w:r>
        <w:t xml:space="preserve"> </w:t>
      </w:r>
    </w:p>
    <w:p w14:paraId="19B234AB" w14:textId="77777777" w:rsidR="00812501" w:rsidRDefault="00CB0358" w:rsidP="00D72C72">
      <w:pPr>
        <w:tabs>
          <w:tab w:val="left" w:pos="630"/>
        </w:tabs>
        <w:spacing w:after="2" w:line="259" w:lineRule="auto"/>
        <w:ind w:left="0" w:right="90" w:firstLine="0"/>
        <w:jc w:val="mediumKashida"/>
      </w:pPr>
      <w:r>
        <w:t>4.1.1.</w:t>
      </w:r>
      <w:r>
        <w:rPr>
          <w:rFonts w:ascii="Arial" w:eastAsia="Arial" w:hAnsi="Arial" w:cs="Arial"/>
        </w:rPr>
        <w:t xml:space="preserve"> </w:t>
      </w:r>
      <w:r>
        <w:rPr>
          <w:u w:val="single" w:color="000000"/>
        </w:rPr>
        <w:t>Primary Objective:</w:t>
      </w:r>
      <w:r>
        <w:t xml:space="preserve"> </w:t>
      </w:r>
    </w:p>
    <w:p w14:paraId="649B39D8" w14:textId="77777777" w:rsidR="00812501" w:rsidRDefault="00CB0358" w:rsidP="00D72C72">
      <w:pPr>
        <w:tabs>
          <w:tab w:val="left" w:pos="630"/>
        </w:tabs>
        <w:spacing w:after="0" w:line="259" w:lineRule="auto"/>
        <w:ind w:left="0" w:right="90" w:firstLine="0"/>
        <w:jc w:val="mediumKashida"/>
      </w:pPr>
      <w:r>
        <w:t xml:space="preserve"> </w:t>
      </w:r>
    </w:p>
    <w:p w14:paraId="3206F660" w14:textId="77777777" w:rsidR="00812501" w:rsidRPr="00C42245" w:rsidRDefault="00CB0358" w:rsidP="00D72C72">
      <w:pPr>
        <w:numPr>
          <w:ilvl w:val="0"/>
          <w:numId w:val="2"/>
        </w:numPr>
        <w:tabs>
          <w:tab w:val="left" w:pos="630"/>
        </w:tabs>
        <w:ind w:left="0" w:right="90" w:firstLine="0"/>
        <w:jc w:val="mediumKashida"/>
        <w:rPr>
          <w:sz w:val="24"/>
          <w:szCs w:val="20"/>
        </w:rPr>
      </w:pPr>
      <w:r w:rsidRPr="00C42245">
        <w:rPr>
          <w:sz w:val="24"/>
          <w:szCs w:val="20"/>
        </w:rPr>
        <w:t xml:space="preserve">Develop a Smart Migraine Monitoring Device that helps patients track migraine causes to help them manage episodes more accurately and avoid them.   </w:t>
      </w:r>
    </w:p>
    <w:p w14:paraId="502691B9" w14:textId="77777777" w:rsidR="00812501" w:rsidRPr="00C42245" w:rsidRDefault="00CB0358" w:rsidP="00D72C72">
      <w:pPr>
        <w:numPr>
          <w:ilvl w:val="0"/>
          <w:numId w:val="2"/>
        </w:numPr>
        <w:tabs>
          <w:tab w:val="left" w:pos="630"/>
        </w:tabs>
        <w:ind w:left="0" w:right="90" w:firstLine="0"/>
        <w:jc w:val="mediumKashida"/>
        <w:rPr>
          <w:sz w:val="24"/>
          <w:szCs w:val="20"/>
        </w:rPr>
      </w:pPr>
      <w:r w:rsidRPr="00C42245">
        <w:rPr>
          <w:sz w:val="24"/>
          <w:szCs w:val="20"/>
        </w:rPr>
        <w:t xml:space="preserve">Analyzing medical history of each patient in addition to present physiological data to give accurate results, thus giving users insights to manage them before the migraine starts to become worse.   </w:t>
      </w:r>
    </w:p>
    <w:p w14:paraId="72B13FAB" w14:textId="77777777" w:rsidR="00812501" w:rsidRDefault="00CB0358" w:rsidP="00D72C72">
      <w:pPr>
        <w:tabs>
          <w:tab w:val="left" w:pos="630"/>
        </w:tabs>
        <w:spacing w:after="12" w:line="259" w:lineRule="auto"/>
        <w:ind w:left="0" w:right="90" w:firstLine="0"/>
        <w:jc w:val="mediumKashida"/>
      </w:pPr>
      <w:r>
        <w:t xml:space="preserve"> </w:t>
      </w:r>
    </w:p>
    <w:p w14:paraId="14E47EAE" w14:textId="77777777" w:rsidR="00812501" w:rsidRDefault="00CB0358" w:rsidP="00D72C72">
      <w:pPr>
        <w:tabs>
          <w:tab w:val="left" w:pos="630"/>
        </w:tabs>
        <w:spacing w:after="2" w:line="259" w:lineRule="auto"/>
        <w:ind w:left="0" w:right="90" w:firstLine="0"/>
        <w:jc w:val="mediumKashida"/>
      </w:pPr>
      <w:r>
        <w:t>4.1.2.</w:t>
      </w:r>
      <w:r>
        <w:rPr>
          <w:rFonts w:ascii="Arial" w:eastAsia="Arial" w:hAnsi="Arial" w:cs="Arial"/>
        </w:rPr>
        <w:t xml:space="preserve"> </w:t>
      </w:r>
      <w:r>
        <w:rPr>
          <w:u w:val="single" w:color="000000"/>
        </w:rPr>
        <w:t xml:space="preserve">Secondary Objective: </w:t>
      </w:r>
      <w:r>
        <w:t xml:space="preserve"> </w:t>
      </w:r>
    </w:p>
    <w:p w14:paraId="1CDCA0EB" w14:textId="77777777" w:rsidR="00812501" w:rsidRDefault="00CB0358" w:rsidP="00D72C72">
      <w:pPr>
        <w:tabs>
          <w:tab w:val="left" w:pos="630"/>
        </w:tabs>
        <w:spacing w:after="17" w:line="259" w:lineRule="auto"/>
        <w:ind w:left="0" w:right="90" w:firstLine="0"/>
        <w:jc w:val="mediumKashida"/>
      </w:pPr>
      <w:r>
        <w:t xml:space="preserve"> </w:t>
      </w:r>
    </w:p>
    <w:p w14:paraId="57162AB1" w14:textId="77777777" w:rsidR="00812501" w:rsidRPr="00C42245" w:rsidRDefault="00CB0358" w:rsidP="00D72C72">
      <w:pPr>
        <w:numPr>
          <w:ilvl w:val="0"/>
          <w:numId w:val="2"/>
        </w:numPr>
        <w:tabs>
          <w:tab w:val="left" w:pos="630"/>
        </w:tabs>
        <w:spacing w:after="3"/>
        <w:ind w:left="0" w:right="90" w:firstLine="0"/>
        <w:jc w:val="mediumKashida"/>
        <w:rPr>
          <w:sz w:val="24"/>
          <w:szCs w:val="20"/>
        </w:rPr>
      </w:pPr>
      <w:r w:rsidRPr="00C42245">
        <w:rPr>
          <w:sz w:val="24"/>
          <w:szCs w:val="20"/>
        </w:rPr>
        <w:t xml:space="preserve">Taking into consideration user’s feedback so we can have accurate analyses and improve the usability, accuracy and the effectiveness of the device.   </w:t>
      </w:r>
    </w:p>
    <w:p w14:paraId="0870A18B" w14:textId="77777777" w:rsidR="00812501" w:rsidRPr="00C42245" w:rsidRDefault="00CB0358" w:rsidP="00D72C72">
      <w:pPr>
        <w:numPr>
          <w:ilvl w:val="0"/>
          <w:numId w:val="2"/>
        </w:numPr>
        <w:tabs>
          <w:tab w:val="left" w:pos="630"/>
        </w:tabs>
        <w:ind w:left="0" w:right="90" w:firstLine="0"/>
        <w:jc w:val="mediumKashida"/>
        <w:rPr>
          <w:sz w:val="24"/>
          <w:szCs w:val="20"/>
        </w:rPr>
      </w:pPr>
      <w:r w:rsidRPr="00C42245">
        <w:rPr>
          <w:sz w:val="24"/>
          <w:szCs w:val="20"/>
        </w:rPr>
        <w:t xml:space="preserve">Making sure the device and the mobile application linked to it are user-friendly that covers all goals settled and satisfy the user’s needs and preferences.   </w:t>
      </w:r>
    </w:p>
    <w:p w14:paraId="63F211C8" w14:textId="77777777" w:rsidR="00812501" w:rsidRPr="00C42245" w:rsidRDefault="00CB0358" w:rsidP="00D72C72">
      <w:pPr>
        <w:numPr>
          <w:ilvl w:val="0"/>
          <w:numId w:val="2"/>
        </w:numPr>
        <w:tabs>
          <w:tab w:val="left" w:pos="630"/>
        </w:tabs>
        <w:ind w:left="0" w:right="90" w:firstLine="0"/>
        <w:jc w:val="mediumKashida"/>
        <w:rPr>
          <w:sz w:val="24"/>
          <w:szCs w:val="20"/>
        </w:rPr>
      </w:pPr>
      <w:r w:rsidRPr="00C42245">
        <w:rPr>
          <w:sz w:val="24"/>
          <w:szCs w:val="20"/>
        </w:rPr>
        <w:lastRenderedPageBreak/>
        <w:t xml:space="preserve">Adding safety features on the device to have accurate results and minimize the probability of having errors or giving false alerts.   </w:t>
      </w:r>
    </w:p>
    <w:p w14:paraId="58A12003" w14:textId="77777777" w:rsidR="00FF2035" w:rsidRDefault="00FF2035" w:rsidP="00D72C72">
      <w:pPr>
        <w:tabs>
          <w:tab w:val="left" w:pos="630"/>
        </w:tabs>
        <w:spacing w:after="0" w:line="259" w:lineRule="auto"/>
        <w:ind w:left="0" w:right="90" w:firstLine="0"/>
        <w:jc w:val="mediumKashida"/>
      </w:pPr>
    </w:p>
    <w:p w14:paraId="385604AF" w14:textId="77777777" w:rsidR="00FF2035" w:rsidRDefault="00FF2035" w:rsidP="00D72C72">
      <w:pPr>
        <w:tabs>
          <w:tab w:val="left" w:pos="630"/>
        </w:tabs>
        <w:spacing w:after="0" w:line="259" w:lineRule="auto"/>
        <w:ind w:left="0" w:right="90" w:firstLine="0"/>
        <w:jc w:val="mediumKashida"/>
      </w:pPr>
    </w:p>
    <w:p w14:paraId="56FE6F23" w14:textId="77777777" w:rsidR="00FF2035" w:rsidRDefault="00FF2035" w:rsidP="00D72C72">
      <w:pPr>
        <w:tabs>
          <w:tab w:val="left" w:pos="630"/>
        </w:tabs>
        <w:spacing w:after="0" w:line="259" w:lineRule="auto"/>
        <w:ind w:left="0" w:right="90" w:firstLine="0"/>
        <w:jc w:val="mediumKashida"/>
      </w:pPr>
    </w:p>
    <w:p w14:paraId="79FA6914" w14:textId="77777777" w:rsidR="00FF2035" w:rsidRDefault="00FF2035" w:rsidP="00D72C72">
      <w:pPr>
        <w:tabs>
          <w:tab w:val="left" w:pos="630"/>
        </w:tabs>
        <w:spacing w:after="0" w:line="259" w:lineRule="auto"/>
        <w:ind w:left="0" w:right="90" w:firstLine="0"/>
        <w:jc w:val="mediumKashida"/>
      </w:pPr>
    </w:p>
    <w:p w14:paraId="169E1C87" w14:textId="77777777" w:rsidR="00FF2035" w:rsidRDefault="00FF2035" w:rsidP="00D72C72">
      <w:pPr>
        <w:tabs>
          <w:tab w:val="left" w:pos="630"/>
        </w:tabs>
        <w:spacing w:after="0" w:line="259" w:lineRule="auto"/>
        <w:ind w:left="0" w:right="90" w:firstLine="0"/>
        <w:jc w:val="mediumKashida"/>
      </w:pPr>
    </w:p>
    <w:p w14:paraId="4AB92F0C" w14:textId="77777777" w:rsidR="00FF2035" w:rsidRDefault="00FF2035" w:rsidP="00D72C72">
      <w:pPr>
        <w:tabs>
          <w:tab w:val="left" w:pos="630"/>
        </w:tabs>
        <w:spacing w:after="0" w:line="259" w:lineRule="auto"/>
        <w:ind w:left="0" w:right="90" w:firstLine="0"/>
        <w:jc w:val="mediumKashida"/>
      </w:pPr>
    </w:p>
    <w:p w14:paraId="3D4ECE8E" w14:textId="77777777" w:rsidR="00812501" w:rsidRDefault="00CB0358" w:rsidP="00D72C72">
      <w:pPr>
        <w:pStyle w:val="Heading4"/>
        <w:tabs>
          <w:tab w:val="left" w:pos="630"/>
        </w:tabs>
        <w:ind w:left="0" w:right="90" w:firstLine="0"/>
        <w:jc w:val="mediumKashida"/>
      </w:pPr>
      <w:bookmarkStart w:id="15" w:name="_Toc216997721"/>
      <w:r>
        <w:t>4.2.</w:t>
      </w:r>
      <w:r>
        <w:rPr>
          <w:rFonts w:ascii="Arial" w:eastAsia="Arial" w:hAnsi="Arial" w:cs="Arial"/>
        </w:rPr>
        <w:t xml:space="preserve"> </w:t>
      </w:r>
      <w:r>
        <w:t>Methodology:</w:t>
      </w:r>
      <w:bookmarkEnd w:id="15"/>
      <w:r>
        <w:t xml:space="preserve"> </w:t>
      </w:r>
    </w:p>
    <w:p w14:paraId="1356E658" w14:textId="77777777" w:rsidR="00812501" w:rsidRDefault="00CB0358" w:rsidP="00D72C72">
      <w:pPr>
        <w:tabs>
          <w:tab w:val="left" w:pos="630"/>
        </w:tabs>
        <w:spacing w:after="0" w:line="259" w:lineRule="auto"/>
        <w:ind w:left="0" w:right="90" w:firstLine="0"/>
        <w:jc w:val="mediumKashida"/>
      </w:pPr>
      <w:r>
        <w:t xml:space="preserve"> </w:t>
      </w:r>
    </w:p>
    <w:p w14:paraId="07CF7FC2" w14:textId="77777777" w:rsidR="00812501" w:rsidRDefault="00CB0358" w:rsidP="00D72C72">
      <w:pPr>
        <w:tabs>
          <w:tab w:val="left" w:pos="630"/>
        </w:tabs>
        <w:spacing w:after="2" w:line="259" w:lineRule="auto"/>
        <w:ind w:left="0" w:right="90" w:firstLine="0"/>
        <w:jc w:val="mediumKashida"/>
      </w:pPr>
      <w:r>
        <w:t>4.2.1.</w:t>
      </w:r>
      <w:r>
        <w:rPr>
          <w:rFonts w:ascii="Arial" w:eastAsia="Arial" w:hAnsi="Arial" w:cs="Arial"/>
        </w:rPr>
        <w:t xml:space="preserve"> </w:t>
      </w:r>
      <w:r>
        <w:rPr>
          <w:u w:val="single" w:color="000000"/>
        </w:rPr>
        <w:t>Research and Analysis:</w:t>
      </w:r>
      <w:r>
        <w:t xml:space="preserve"> </w:t>
      </w:r>
    </w:p>
    <w:p w14:paraId="3E64FB63" w14:textId="77777777" w:rsidR="00812501" w:rsidRDefault="00CB0358" w:rsidP="00D72C72">
      <w:pPr>
        <w:tabs>
          <w:tab w:val="left" w:pos="630"/>
        </w:tabs>
        <w:spacing w:after="0" w:line="259" w:lineRule="auto"/>
        <w:ind w:left="0" w:right="90" w:firstLine="0"/>
        <w:jc w:val="mediumKashida"/>
      </w:pPr>
      <w:r>
        <w:t xml:space="preserve"> </w:t>
      </w:r>
    </w:p>
    <w:p w14:paraId="430CCA80" w14:textId="77777777" w:rsidR="00FF2035" w:rsidRPr="00C42245" w:rsidRDefault="00CB0358" w:rsidP="00D72C72">
      <w:pPr>
        <w:tabs>
          <w:tab w:val="left" w:pos="630"/>
        </w:tabs>
        <w:spacing w:line="360" w:lineRule="auto"/>
        <w:ind w:left="0" w:right="90" w:firstLine="0"/>
        <w:jc w:val="mediumKashida"/>
        <w:rPr>
          <w:sz w:val="24"/>
          <w:szCs w:val="20"/>
        </w:rPr>
      </w:pPr>
      <w:r w:rsidRPr="00C42245">
        <w:rPr>
          <w:sz w:val="24"/>
          <w:szCs w:val="20"/>
        </w:rPr>
        <w:t>As a first step, we had to explore current technologies related to migraine    monitoring process while concentrating on wearable medical devices that can predict and cure migraine attacks. I</w:t>
      </w:r>
      <w:r w:rsidR="00B1439E" w:rsidRPr="00C42245">
        <w:rPr>
          <w:sz w:val="24"/>
          <w:szCs w:val="20"/>
        </w:rPr>
        <w:t>n these analyses, we focused on</w:t>
      </w:r>
      <w:r w:rsidR="00FF2035" w:rsidRPr="00C42245">
        <w:rPr>
          <w:sz w:val="24"/>
          <w:szCs w:val="20"/>
        </w:rPr>
        <w:t xml:space="preserve"> understanding new advancements available including AI-driven analysis and accurate biosensors in order to use the best features that suits our goals in this project. Of course, we had to seek deeply into new sensors algorithms that are able to detect environmental markers and the physiological ones as well, and finally, choose the best ones to complete the device’s mission.</w:t>
      </w:r>
    </w:p>
    <w:p w14:paraId="5CC1598E" w14:textId="77777777" w:rsidR="00FF2035" w:rsidRDefault="00FF2035" w:rsidP="00D72C72">
      <w:pPr>
        <w:tabs>
          <w:tab w:val="left" w:pos="630"/>
        </w:tabs>
        <w:ind w:left="0" w:right="90" w:firstLine="0"/>
        <w:jc w:val="mediumKashida"/>
      </w:pPr>
    </w:p>
    <w:p w14:paraId="00957A40" w14:textId="77777777" w:rsidR="00FF2035" w:rsidRDefault="00FF2035" w:rsidP="00D72C72">
      <w:pPr>
        <w:tabs>
          <w:tab w:val="left" w:pos="630"/>
        </w:tabs>
        <w:spacing w:after="2" w:line="259" w:lineRule="auto"/>
        <w:ind w:left="0" w:right="90" w:firstLine="0"/>
        <w:jc w:val="mediumKashida"/>
      </w:pPr>
      <w:r>
        <w:t>4.2.2.</w:t>
      </w:r>
      <w:r>
        <w:rPr>
          <w:rFonts w:ascii="Arial" w:eastAsia="Arial" w:hAnsi="Arial" w:cs="Arial"/>
        </w:rPr>
        <w:t xml:space="preserve"> </w:t>
      </w:r>
      <w:r>
        <w:rPr>
          <w:u w:val="single" w:color="000000"/>
        </w:rPr>
        <w:t>Design and Prototyping:</w:t>
      </w:r>
      <w:r>
        <w:t xml:space="preserve"> </w:t>
      </w:r>
    </w:p>
    <w:p w14:paraId="017F9EAE" w14:textId="77777777" w:rsidR="00FF2035" w:rsidRDefault="00FF2035" w:rsidP="00D72C72">
      <w:pPr>
        <w:tabs>
          <w:tab w:val="left" w:pos="630"/>
        </w:tabs>
        <w:spacing w:after="0" w:line="259" w:lineRule="auto"/>
        <w:ind w:left="0" w:right="90" w:firstLine="0"/>
        <w:jc w:val="mediumKashida"/>
      </w:pPr>
      <w:r>
        <w:t xml:space="preserve"> </w:t>
      </w:r>
    </w:p>
    <w:p w14:paraId="17F719E2" w14:textId="77777777" w:rsidR="00FF2035" w:rsidRPr="00C42245" w:rsidRDefault="00FF2035" w:rsidP="00D72C72">
      <w:pPr>
        <w:tabs>
          <w:tab w:val="left" w:pos="630"/>
        </w:tabs>
        <w:ind w:left="0" w:right="90" w:firstLine="0"/>
        <w:jc w:val="mediumKashida"/>
        <w:rPr>
          <w:sz w:val="24"/>
          <w:szCs w:val="20"/>
        </w:rPr>
      </w:pPr>
      <w:r w:rsidRPr="00C42245">
        <w:rPr>
          <w:sz w:val="24"/>
          <w:szCs w:val="20"/>
        </w:rPr>
        <w:t xml:space="preserve">Construct a wearable migraine monitoring device capable of tracking physiological and environmental factors using advanced sensors. Under the importance of the user’s feedback, our device is made to guarantee that this product is not only technically solid, but also, we care about it to be </w:t>
      </w:r>
      <w:proofErr w:type="spellStart"/>
      <w:r w:rsidRPr="00C42245">
        <w:rPr>
          <w:sz w:val="24"/>
          <w:szCs w:val="20"/>
        </w:rPr>
        <w:t>userfriendly</w:t>
      </w:r>
      <w:proofErr w:type="spellEnd"/>
      <w:r w:rsidRPr="00C42245">
        <w:rPr>
          <w:sz w:val="24"/>
          <w:szCs w:val="20"/>
        </w:rPr>
        <w:t xml:space="preserve">, lightweight and comfortable.  </w:t>
      </w:r>
    </w:p>
    <w:p w14:paraId="7DA8B991" w14:textId="77777777" w:rsidR="00FF2035" w:rsidRDefault="00FF2035" w:rsidP="00D72C72">
      <w:pPr>
        <w:tabs>
          <w:tab w:val="left" w:pos="630"/>
        </w:tabs>
        <w:spacing w:after="0" w:line="259" w:lineRule="auto"/>
        <w:ind w:left="0" w:right="90" w:firstLine="0"/>
        <w:jc w:val="mediumKashida"/>
      </w:pPr>
      <w:r>
        <w:t xml:space="preserve"> </w:t>
      </w:r>
    </w:p>
    <w:p w14:paraId="4CE3E5A6" w14:textId="77777777" w:rsidR="00FF2035" w:rsidRDefault="00FF2035" w:rsidP="00D72C72">
      <w:pPr>
        <w:tabs>
          <w:tab w:val="left" w:pos="630"/>
        </w:tabs>
        <w:spacing w:after="0" w:line="259" w:lineRule="auto"/>
        <w:ind w:left="0" w:right="90" w:firstLine="0"/>
        <w:jc w:val="mediumKashida"/>
      </w:pPr>
      <w:r>
        <w:t xml:space="preserve"> </w:t>
      </w:r>
    </w:p>
    <w:p w14:paraId="5DEDFE2D" w14:textId="77777777" w:rsidR="00FF2035" w:rsidRDefault="00FF2035" w:rsidP="00D72C72">
      <w:pPr>
        <w:tabs>
          <w:tab w:val="left" w:pos="630"/>
        </w:tabs>
        <w:spacing w:after="2" w:line="259" w:lineRule="auto"/>
        <w:ind w:left="0" w:right="90" w:firstLine="0"/>
        <w:jc w:val="mediumKashida"/>
      </w:pPr>
      <w:r>
        <w:t>4.2.3.</w:t>
      </w:r>
      <w:r>
        <w:rPr>
          <w:rFonts w:ascii="Arial" w:eastAsia="Arial" w:hAnsi="Arial" w:cs="Arial"/>
        </w:rPr>
        <w:t xml:space="preserve"> </w:t>
      </w:r>
      <w:r>
        <w:rPr>
          <w:u w:val="single" w:color="000000"/>
        </w:rPr>
        <w:t>Software Development:</w:t>
      </w:r>
      <w:r>
        <w:t xml:space="preserve"> </w:t>
      </w:r>
    </w:p>
    <w:p w14:paraId="0E3CDB45" w14:textId="77777777" w:rsidR="00FF2035" w:rsidRDefault="00FF2035" w:rsidP="00D72C72">
      <w:pPr>
        <w:tabs>
          <w:tab w:val="left" w:pos="630"/>
        </w:tabs>
        <w:spacing w:after="0" w:line="259" w:lineRule="auto"/>
        <w:ind w:left="0" w:right="90" w:firstLine="0"/>
        <w:jc w:val="mediumKashida"/>
      </w:pPr>
      <w:r>
        <w:t xml:space="preserve"> </w:t>
      </w:r>
    </w:p>
    <w:p w14:paraId="4FB48E27" w14:textId="77777777" w:rsidR="00FF2035" w:rsidRPr="00C42245" w:rsidRDefault="00FF2035" w:rsidP="00D72C72">
      <w:pPr>
        <w:tabs>
          <w:tab w:val="left" w:pos="630"/>
        </w:tabs>
        <w:ind w:left="0" w:right="90" w:firstLine="0"/>
        <w:jc w:val="mediumKashida"/>
        <w:rPr>
          <w:sz w:val="24"/>
          <w:szCs w:val="20"/>
        </w:rPr>
      </w:pPr>
      <w:r w:rsidRPr="00C42245">
        <w:rPr>
          <w:sz w:val="24"/>
          <w:szCs w:val="20"/>
        </w:rPr>
        <w:t xml:space="preserve">The mobile application is designed to be user-friendly providing flexibility while using the application and accessibility for multi-users. By using advanced analysis of collected data, </w:t>
      </w:r>
      <w:r w:rsidRPr="00C42245">
        <w:rPr>
          <w:sz w:val="24"/>
          <w:szCs w:val="20"/>
        </w:rPr>
        <w:lastRenderedPageBreak/>
        <w:t xml:space="preserve">this will provide accurate insights for customers and make sure that they received the alerts properly and verify that they took behaved wisely.  </w:t>
      </w:r>
    </w:p>
    <w:p w14:paraId="5CBE4ED3" w14:textId="77777777" w:rsidR="00FF2035" w:rsidRDefault="00FF2035" w:rsidP="00D72C72">
      <w:pPr>
        <w:tabs>
          <w:tab w:val="left" w:pos="630"/>
        </w:tabs>
        <w:ind w:left="0" w:right="90" w:firstLine="0"/>
        <w:jc w:val="mediumKashida"/>
      </w:pPr>
    </w:p>
    <w:p w14:paraId="3DE1F80C" w14:textId="77777777" w:rsidR="00C42245" w:rsidRDefault="00C42245" w:rsidP="00D72C72">
      <w:pPr>
        <w:tabs>
          <w:tab w:val="left" w:pos="630"/>
        </w:tabs>
        <w:ind w:left="0" w:right="90" w:firstLine="0"/>
        <w:jc w:val="mediumKashida"/>
      </w:pPr>
    </w:p>
    <w:p w14:paraId="0B0504F1" w14:textId="77777777" w:rsidR="00C42245" w:rsidRDefault="00C42245" w:rsidP="00D72C72">
      <w:pPr>
        <w:tabs>
          <w:tab w:val="left" w:pos="630"/>
        </w:tabs>
        <w:ind w:left="0" w:right="90" w:firstLine="0"/>
        <w:jc w:val="mediumKashida"/>
      </w:pPr>
    </w:p>
    <w:p w14:paraId="10B41ABA" w14:textId="77777777" w:rsidR="00C42245" w:rsidRDefault="00C42245" w:rsidP="00D72C72">
      <w:pPr>
        <w:tabs>
          <w:tab w:val="left" w:pos="630"/>
        </w:tabs>
        <w:ind w:left="0" w:right="90" w:firstLine="0"/>
        <w:jc w:val="mediumKashida"/>
      </w:pPr>
    </w:p>
    <w:p w14:paraId="0BE2DAA2" w14:textId="77777777" w:rsidR="00FF2035" w:rsidRDefault="00FF2035" w:rsidP="00D72C72">
      <w:pPr>
        <w:tabs>
          <w:tab w:val="left" w:pos="630"/>
        </w:tabs>
        <w:spacing w:after="2" w:line="259" w:lineRule="auto"/>
        <w:ind w:left="0" w:right="90" w:firstLine="0"/>
        <w:jc w:val="mediumKashida"/>
      </w:pPr>
      <w:r>
        <w:t>4.2.4.</w:t>
      </w:r>
      <w:r>
        <w:rPr>
          <w:rFonts w:ascii="Arial" w:eastAsia="Arial" w:hAnsi="Arial" w:cs="Arial"/>
        </w:rPr>
        <w:t xml:space="preserve"> </w:t>
      </w:r>
      <w:r>
        <w:t xml:space="preserve"> </w:t>
      </w:r>
      <w:r>
        <w:rPr>
          <w:u w:val="single" w:color="000000"/>
        </w:rPr>
        <w:t>Testing and Optimization:</w:t>
      </w:r>
      <w:r>
        <w:t xml:space="preserve">  </w:t>
      </w:r>
    </w:p>
    <w:p w14:paraId="18EA347F" w14:textId="77777777" w:rsidR="00FF2035" w:rsidRDefault="00FF2035" w:rsidP="00D72C72">
      <w:pPr>
        <w:tabs>
          <w:tab w:val="left" w:pos="630"/>
        </w:tabs>
        <w:spacing w:after="0" w:line="259" w:lineRule="auto"/>
        <w:ind w:left="0" w:right="90" w:firstLine="0"/>
        <w:jc w:val="mediumKashida"/>
      </w:pPr>
      <w:r>
        <w:t xml:space="preserve">  </w:t>
      </w:r>
    </w:p>
    <w:p w14:paraId="6BECB617" w14:textId="77777777" w:rsidR="00FF2035" w:rsidRPr="00C42245" w:rsidRDefault="00FF2035" w:rsidP="00D72C72">
      <w:pPr>
        <w:numPr>
          <w:ilvl w:val="0"/>
          <w:numId w:val="3"/>
        </w:numPr>
        <w:tabs>
          <w:tab w:val="left" w:pos="630"/>
        </w:tabs>
        <w:ind w:left="0" w:right="90" w:firstLine="0"/>
        <w:jc w:val="mediumKashida"/>
        <w:rPr>
          <w:sz w:val="24"/>
          <w:szCs w:val="20"/>
        </w:rPr>
      </w:pPr>
      <w:r w:rsidRPr="00C42245">
        <w:rPr>
          <w:sz w:val="24"/>
          <w:szCs w:val="20"/>
        </w:rPr>
        <w:t xml:space="preserve">To gain assessment on functionality in real-world scenarios, it’s important to test the device on different categories of sufferers. Thus, we will make sure to include different types of users and add improvements to the device.   </w:t>
      </w:r>
    </w:p>
    <w:p w14:paraId="731274E8" w14:textId="77777777" w:rsidR="00FF2035" w:rsidRPr="00C42245" w:rsidRDefault="00FF2035" w:rsidP="00D72C72">
      <w:pPr>
        <w:numPr>
          <w:ilvl w:val="0"/>
          <w:numId w:val="3"/>
        </w:numPr>
        <w:tabs>
          <w:tab w:val="left" w:pos="630"/>
        </w:tabs>
        <w:ind w:left="0" w:right="90" w:firstLine="0"/>
        <w:jc w:val="mediumKashida"/>
        <w:rPr>
          <w:sz w:val="24"/>
          <w:szCs w:val="20"/>
        </w:rPr>
      </w:pPr>
      <w:r w:rsidRPr="00C42245">
        <w:rPr>
          <w:sz w:val="24"/>
          <w:szCs w:val="20"/>
        </w:rPr>
        <w:t xml:space="preserve">To assure the product’s safety and proper functionality, it’s important to keep an eye on future advance technologies in order to improve the prototype including battery’s lifetime, sensors and processors, as well as, software improvements like data accuracy and speed. Hence, we ensure our product meets the basic requirements in addition to its unique specifications that makes this design exceptionally useful for migraine patients.   </w:t>
      </w:r>
    </w:p>
    <w:p w14:paraId="261BDF7E" w14:textId="77777777" w:rsidR="00FF2035" w:rsidRDefault="00FF2035" w:rsidP="00D72C72">
      <w:pPr>
        <w:tabs>
          <w:tab w:val="left" w:pos="630"/>
        </w:tabs>
        <w:ind w:left="0" w:right="90" w:firstLine="0"/>
        <w:jc w:val="mediumKashida"/>
      </w:pPr>
    </w:p>
    <w:p w14:paraId="1659BE51" w14:textId="77777777" w:rsidR="00FF2035" w:rsidRDefault="00FF2035" w:rsidP="00D72C72">
      <w:pPr>
        <w:tabs>
          <w:tab w:val="left" w:pos="630"/>
        </w:tabs>
        <w:spacing w:after="2" w:line="259" w:lineRule="auto"/>
        <w:ind w:left="0" w:right="90" w:firstLine="0"/>
        <w:jc w:val="mediumKashida"/>
      </w:pPr>
      <w:r>
        <w:t>4.2.5.</w:t>
      </w:r>
      <w:r>
        <w:rPr>
          <w:rFonts w:ascii="Arial" w:eastAsia="Arial" w:hAnsi="Arial" w:cs="Arial"/>
        </w:rPr>
        <w:t xml:space="preserve"> </w:t>
      </w:r>
      <w:r>
        <w:rPr>
          <w:u w:val="single" w:color="000000"/>
        </w:rPr>
        <w:t>Documentation and Reporting:</w:t>
      </w:r>
      <w:r>
        <w:t xml:space="preserve"> </w:t>
      </w:r>
    </w:p>
    <w:p w14:paraId="0BE6DF3A" w14:textId="77777777" w:rsidR="00FF2035" w:rsidRDefault="00FF2035" w:rsidP="00D72C72">
      <w:pPr>
        <w:tabs>
          <w:tab w:val="left" w:pos="630"/>
        </w:tabs>
        <w:spacing w:after="0" w:line="259" w:lineRule="auto"/>
        <w:ind w:left="0" w:right="90" w:firstLine="0"/>
        <w:jc w:val="mediumKashida"/>
      </w:pPr>
      <w:r>
        <w:t xml:space="preserve"> </w:t>
      </w:r>
    </w:p>
    <w:p w14:paraId="330E7795" w14:textId="77777777" w:rsidR="00FF2035" w:rsidRPr="00C42245" w:rsidRDefault="00FF2035" w:rsidP="00D72C72">
      <w:pPr>
        <w:numPr>
          <w:ilvl w:val="0"/>
          <w:numId w:val="3"/>
        </w:numPr>
        <w:tabs>
          <w:tab w:val="left" w:pos="630"/>
        </w:tabs>
        <w:spacing w:line="276" w:lineRule="auto"/>
        <w:ind w:left="0" w:right="90" w:firstLine="0"/>
        <w:jc w:val="mediumKashida"/>
        <w:rPr>
          <w:sz w:val="24"/>
          <w:szCs w:val="20"/>
        </w:rPr>
      </w:pPr>
      <w:r w:rsidRPr="00C42245">
        <w:rPr>
          <w:sz w:val="24"/>
          <w:szCs w:val="20"/>
        </w:rPr>
        <w:t xml:space="preserve">Document each stage of the development process covering all instructions of users, software structure and hardware parameters. Providing clear instructions to setup the device, customization and its maintenance.   </w:t>
      </w:r>
    </w:p>
    <w:p w14:paraId="4D0E5BDB" w14:textId="77777777" w:rsidR="00FF2035" w:rsidRPr="00C42245" w:rsidRDefault="00FF2035" w:rsidP="00D72C72">
      <w:pPr>
        <w:tabs>
          <w:tab w:val="left" w:pos="630"/>
        </w:tabs>
        <w:spacing w:after="136" w:line="276" w:lineRule="auto"/>
        <w:ind w:left="0" w:right="90" w:firstLine="0"/>
        <w:jc w:val="mediumKashida"/>
        <w:rPr>
          <w:sz w:val="24"/>
          <w:szCs w:val="20"/>
        </w:rPr>
      </w:pPr>
      <w:r w:rsidRPr="00C42245">
        <w:rPr>
          <w:sz w:val="24"/>
          <w:szCs w:val="20"/>
        </w:rPr>
        <w:t xml:space="preserve"> </w:t>
      </w:r>
    </w:p>
    <w:p w14:paraId="3AE6BA66" w14:textId="77777777" w:rsidR="00FF2035" w:rsidRPr="00C42245" w:rsidRDefault="00FF2035" w:rsidP="00D72C72">
      <w:pPr>
        <w:numPr>
          <w:ilvl w:val="0"/>
          <w:numId w:val="3"/>
        </w:numPr>
        <w:tabs>
          <w:tab w:val="left" w:pos="630"/>
        </w:tabs>
        <w:spacing w:line="276" w:lineRule="auto"/>
        <w:ind w:left="0" w:right="90" w:firstLine="0"/>
        <w:jc w:val="mediumKashida"/>
        <w:rPr>
          <w:sz w:val="24"/>
          <w:szCs w:val="20"/>
        </w:rPr>
        <w:sectPr w:rsidR="00FF2035" w:rsidRPr="00C42245" w:rsidSect="00750590">
          <w:headerReference w:type="even" r:id="rId8"/>
          <w:headerReference w:type="default" r:id="rId9"/>
          <w:headerReference w:type="first" r:id="rId10"/>
          <w:pgSz w:w="12240" w:h="15840"/>
          <w:pgMar w:top="1445" w:right="720" w:bottom="1562" w:left="1440" w:header="761" w:footer="720" w:gutter="0"/>
          <w:cols w:space="720"/>
        </w:sectPr>
      </w:pPr>
      <w:r w:rsidRPr="00C42245">
        <w:rPr>
          <w:sz w:val="24"/>
          <w:szCs w:val="20"/>
        </w:rPr>
        <w:t xml:space="preserve">A well-prepared report that covers user-driven changes, iterative updates and testing results. These reports are considered beneficial sources for future studies and innovations in migraine treatment studies.  </w:t>
      </w:r>
    </w:p>
    <w:p w14:paraId="4089ACBA" w14:textId="77777777" w:rsidR="00812501" w:rsidRDefault="00812501" w:rsidP="00D72C72">
      <w:pPr>
        <w:tabs>
          <w:tab w:val="left" w:pos="630"/>
        </w:tabs>
        <w:ind w:left="0" w:right="90" w:firstLine="0"/>
        <w:jc w:val="mediumKashida"/>
      </w:pPr>
    </w:p>
    <w:p w14:paraId="7CB434F5" w14:textId="77777777" w:rsidR="00812501" w:rsidRDefault="00CB0358" w:rsidP="00D72C72">
      <w:pPr>
        <w:pStyle w:val="Heading4"/>
        <w:tabs>
          <w:tab w:val="left" w:pos="630"/>
        </w:tabs>
        <w:spacing w:after="2" w:line="259" w:lineRule="auto"/>
        <w:ind w:left="0" w:right="90" w:firstLine="0"/>
        <w:jc w:val="mediumKashida"/>
      </w:pPr>
      <w:bookmarkStart w:id="16" w:name="_Toc216997722"/>
      <w:r>
        <w:t>4.3.</w:t>
      </w:r>
      <w:r>
        <w:rPr>
          <w:rFonts w:ascii="Arial" w:eastAsia="Arial" w:hAnsi="Arial" w:cs="Arial"/>
        </w:rPr>
        <w:t xml:space="preserve"> </w:t>
      </w:r>
      <w:r>
        <w:rPr>
          <w:u w:val="single" w:color="000000"/>
        </w:rPr>
        <w:t>Timeline Feasibility:</w:t>
      </w:r>
      <w:bookmarkEnd w:id="16"/>
      <w:r>
        <w:t xml:space="preserve"> </w:t>
      </w:r>
    </w:p>
    <w:p w14:paraId="28608F98" w14:textId="77777777" w:rsidR="00812501" w:rsidRDefault="00CB0358" w:rsidP="00D72C72">
      <w:pPr>
        <w:tabs>
          <w:tab w:val="left" w:pos="630"/>
        </w:tabs>
        <w:spacing w:after="215" w:line="259" w:lineRule="auto"/>
        <w:ind w:left="0" w:right="90" w:firstLine="0"/>
        <w:jc w:val="mediumKashida"/>
      </w:pPr>
      <w:r>
        <w:rPr>
          <w:rFonts w:ascii="Calibri" w:eastAsia="Calibri" w:hAnsi="Calibri" w:cs="Calibri"/>
          <w:sz w:val="22"/>
        </w:rPr>
        <w:t xml:space="preserve"> </w:t>
      </w:r>
    </w:p>
    <w:p w14:paraId="1B7185F9" w14:textId="77777777" w:rsidR="00812501" w:rsidRDefault="00CB0358" w:rsidP="00D72C72">
      <w:pPr>
        <w:tabs>
          <w:tab w:val="left" w:pos="630"/>
        </w:tabs>
        <w:spacing w:after="153" w:line="259" w:lineRule="auto"/>
        <w:ind w:left="0" w:right="90" w:firstLine="0"/>
        <w:jc w:val="mediumKashida"/>
      </w:pPr>
      <w:r>
        <w:rPr>
          <w:b/>
        </w:rPr>
        <w:t>4.3.1.</w:t>
      </w:r>
      <w:r>
        <w:rPr>
          <w:rFonts w:ascii="Arial" w:eastAsia="Arial" w:hAnsi="Arial" w:cs="Arial"/>
          <w:b/>
        </w:rPr>
        <w:t xml:space="preserve"> </w:t>
      </w:r>
      <w:r>
        <w:rPr>
          <w:b/>
          <w:u w:val="single" w:color="000000"/>
        </w:rPr>
        <w:t>Development Timeframe:</w:t>
      </w:r>
      <w:r>
        <w:rPr>
          <w:b/>
          <w:sz w:val="22"/>
        </w:rPr>
        <w:t xml:space="preserve"> </w:t>
      </w:r>
    </w:p>
    <w:p w14:paraId="6D2D6D6F" w14:textId="77777777" w:rsidR="00812501" w:rsidRDefault="00CB0358" w:rsidP="00D72C72">
      <w:pPr>
        <w:tabs>
          <w:tab w:val="left" w:pos="630"/>
        </w:tabs>
        <w:spacing w:after="0" w:line="259" w:lineRule="auto"/>
        <w:ind w:left="0" w:right="90" w:firstLine="0"/>
        <w:jc w:val="mediumKashida"/>
      </w:pPr>
      <w:r>
        <w:t xml:space="preserve"> </w:t>
      </w:r>
    </w:p>
    <w:p w14:paraId="02CC1C36"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An estimated period of ten months is needed to develop the Smart Migraine Monitoring Device. Every step, including research, design, software development, prototyping, testing and documentation will be approached carefully using this timeline.  </w:t>
      </w:r>
    </w:p>
    <w:p w14:paraId="6B62F1D8" w14:textId="77777777" w:rsidR="00812501" w:rsidRDefault="00CB0358" w:rsidP="00D72C72">
      <w:pPr>
        <w:tabs>
          <w:tab w:val="left" w:pos="630"/>
        </w:tabs>
        <w:spacing w:after="0" w:line="259" w:lineRule="auto"/>
        <w:ind w:left="0" w:right="90" w:firstLine="0"/>
        <w:jc w:val="mediumKashida"/>
      </w:pPr>
      <w:r>
        <w:t xml:space="preserve"> </w:t>
      </w:r>
    </w:p>
    <w:p w14:paraId="4DE4EE72" w14:textId="77777777" w:rsidR="00812501" w:rsidRDefault="00CB0358" w:rsidP="00D72C72">
      <w:pPr>
        <w:tabs>
          <w:tab w:val="left" w:pos="630"/>
        </w:tabs>
        <w:spacing w:after="129" w:line="265" w:lineRule="auto"/>
        <w:ind w:left="0" w:right="90" w:firstLine="0"/>
        <w:jc w:val="mediumKashida"/>
      </w:pPr>
      <w:r>
        <w:rPr>
          <w:b/>
        </w:rPr>
        <w:t>Design Phase</w:t>
      </w:r>
      <w:r>
        <w:rPr>
          <w:rFonts w:ascii="Calibri" w:eastAsia="Calibri" w:hAnsi="Calibri" w:cs="Calibri"/>
          <w:vertAlign w:val="subscript"/>
        </w:rPr>
        <w:t xml:space="preserve"> </w:t>
      </w:r>
    </w:p>
    <w:p w14:paraId="629C6973" w14:textId="77777777" w:rsidR="00812501" w:rsidRDefault="00CB0358" w:rsidP="00D72C72">
      <w:pPr>
        <w:tabs>
          <w:tab w:val="left" w:pos="630"/>
        </w:tabs>
        <w:spacing w:after="0" w:line="259" w:lineRule="auto"/>
        <w:ind w:left="0" w:right="90" w:firstLine="0"/>
        <w:jc w:val="mediumKashida"/>
      </w:pPr>
      <w:r>
        <w:t xml:space="preserve"> </w:t>
      </w:r>
    </w:p>
    <w:p w14:paraId="2586390B"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main focus of the design phase will be in depth research, review of existing technologies and the development of the smart migraine monitoring device.  </w:t>
      </w:r>
    </w:p>
    <w:p w14:paraId="294733CA" w14:textId="77777777" w:rsidR="00812501" w:rsidRDefault="00CB0358" w:rsidP="00D72C72">
      <w:pPr>
        <w:tabs>
          <w:tab w:val="left" w:pos="630"/>
        </w:tabs>
        <w:spacing w:after="144" w:line="259" w:lineRule="auto"/>
        <w:ind w:left="0" w:right="90" w:firstLine="0"/>
        <w:jc w:val="mediumKashida"/>
      </w:pPr>
      <w:r>
        <w:t xml:space="preserve"> </w:t>
      </w:r>
    </w:p>
    <w:p w14:paraId="2B9A893A" w14:textId="77777777" w:rsidR="00812501" w:rsidRDefault="00CB0358" w:rsidP="00D72C72">
      <w:pPr>
        <w:tabs>
          <w:tab w:val="left" w:pos="630"/>
        </w:tabs>
        <w:spacing w:after="0" w:line="259" w:lineRule="auto"/>
        <w:ind w:left="0" w:right="90" w:firstLine="0"/>
        <w:jc w:val="mediumKashida"/>
      </w:pPr>
      <w:r>
        <w:rPr>
          <w:b/>
          <w:i/>
        </w:rPr>
        <w:t>4.3.1.1.</w:t>
      </w:r>
      <w:r>
        <w:rPr>
          <w:rFonts w:ascii="Arial" w:eastAsia="Arial" w:hAnsi="Arial" w:cs="Arial"/>
          <w:b/>
          <w:i/>
        </w:rPr>
        <w:t xml:space="preserve"> </w:t>
      </w:r>
      <w:r>
        <w:rPr>
          <w:b/>
          <w:i/>
        </w:rPr>
        <w:t xml:space="preserve">Prototyping:  </w:t>
      </w:r>
    </w:p>
    <w:p w14:paraId="628F3C6D" w14:textId="77777777" w:rsidR="00812501" w:rsidRDefault="00CB0358" w:rsidP="00D72C72">
      <w:pPr>
        <w:tabs>
          <w:tab w:val="left" w:pos="630"/>
        </w:tabs>
        <w:spacing w:after="0" w:line="259" w:lineRule="auto"/>
        <w:ind w:left="0" w:right="90" w:firstLine="0"/>
        <w:jc w:val="mediumKashida"/>
      </w:pPr>
      <w:r>
        <w:t xml:space="preserve"> </w:t>
      </w:r>
    </w:p>
    <w:p w14:paraId="2C0E10F1"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goal of the prototyping process is to build a functional prototype with sensors, microcontrollers, and other necessary equipment. Continual modifications will be made in response to continuous feedback from potential customers.  </w:t>
      </w:r>
    </w:p>
    <w:p w14:paraId="32ACC43E" w14:textId="77777777" w:rsidR="00812501" w:rsidRDefault="00CB0358" w:rsidP="00D72C72">
      <w:pPr>
        <w:tabs>
          <w:tab w:val="left" w:pos="630"/>
        </w:tabs>
        <w:spacing w:after="0" w:line="259" w:lineRule="auto"/>
        <w:ind w:left="0" w:right="90" w:firstLine="0"/>
        <w:jc w:val="mediumKashida"/>
      </w:pPr>
      <w:r>
        <w:t xml:space="preserve"> </w:t>
      </w:r>
    </w:p>
    <w:p w14:paraId="28F15E6F" w14:textId="77777777" w:rsidR="00812501" w:rsidRDefault="00CB0358" w:rsidP="00D72C72">
      <w:pPr>
        <w:tabs>
          <w:tab w:val="left" w:pos="630"/>
        </w:tabs>
        <w:spacing w:after="0" w:line="259" w:lineRule="auto"/>
        <w:ind w:left="0" w:right="90" w:firstLine="0"/>
        <w:jc w:val="mediumKashida"/>
      </w:pPr>
      <w:r>
        <w:rPr>
          <w:b/>
          <w:i/>
        </w:rPr>
        <w:t>4.3.1.2.</w:t>
      </w:r>
      <w:r>
        <w:rPr>
          <w:rFonts w:ascii="Arial" w:eastAsia="Arial" w:hAnsi="Arial" w:cs="Arial"/>
          <w:b/>
          <w:i/>
        </w:rPr>
        <w:t xml:space="preserve"> </w:t>
      </w:r>
      <w:r>
        <w:rPr>
          <w:b/>
          <w:i/>
        </w:rPr>
        <w:t xml:space="preserve">Software Development:  </w:t>
      </w:r>
    </w:p>
    <w:p w14:paraId="4EC08EFB" w14:textId="77777777" w:rsidR="00812501" w:rsidRDefault="00CB0358" w:rsidP="00D72C72">
      <w:pPr>
        <w:tabs>
          <w:tab w:val="left" w:pos="630"/>
        </w:tabs>
        <w:spacing w:after="0" w:line="259" w:lineRule="auto"/>
        <w:ind w:left="0" w:right="90" w:firstLine="0"/>
        <w:jc w:val="mediumKashida"/>
      </w:pPr>
      <w:r>
        <w:t xml:space="preserve"> </w:t>
      </w:r>
    </w:p>
    <w:p w14:paraId="4C3A1809" w14:textId="77777777" w:rsidR="00812501" w:rsidRDefault="00CB0358" w:rsidP="00D72C72">
      <w:pPr>
        <w:tabs>
          <w:tab w:val="left" w:pos="630"/>
        </w:tabs>
        <w:ind w:left="0" w:right="90" w:firstLine="0"/>
        <w:jc w:val="mediumKashida"/>
      </w:pPr>
      <w:r w:rsidRPr="00C42245">
        <w:rPr>
          <w:sz w:val="24"/>
          <w:szCs w:val="20"/>
        </w:rPr>
        <w:t xml:space="preserve">The software will use AI-based analysis to process data from sensors, identify patterns, and predict migraines. A user-friendly mobile application or interface will also be developed to show recommendations and notifications.  </w:t>
      </w:r>
    </w:p>
    <w:p w14:paraId="6BB8FDD7" w14:textId="77777777" w:rsidR="00812501" w:rsidRDefault="00CB0358" w:rsidP="00D72C72">
      <w:pPr>
        <w:tabs>
          <w:tab w:val="left" w:pos="630"/>
        </w:tabs>
        <w:spacing w:after="144" w:line="259" w:lineRule="auto"/>
        <w:ind w:left="0" w:right="90" w:firstLine="0"/>
        <w:jc w:val="mediumKashida"/>
      </w:pPr>
      <w:r>
        <w:t xml:space="preserve"> </w:t>
      </w:r>
    </w:p>
    <w:p w14:paraId="32EF0283" w14:textId="77777777" w:rsidR="00812501" w:rsidRDefault="00CB0358" w:rsidP="00D72C72">
      <w:pPr>
        <w:tabs>
          <w:tab w:val="left" w:pos="630"/>
        </w:tabs>
        <w:spacing w:after="0" w:line="259" w:lineRule="auto"/>
        <w:ind w:left="0" w:right="90" w:firstLine="0"/>
        <w:jc w:val="mediumKashida"/>
      </w:pPr>
      <w:r>
        <w:rPr>
          <w:b/>
          <w:i/>
        </w:rPr>
        <w:t>4.3.1.3.</w:t>
      </w:r>
      <w:r>
        <w:rPr>
          <w:rFonts w:ascii="Arial" w:eastAsia="Arial" w:hAnsi="Arial" w:cs="Arial"/>
          <w:b/>
          <w:i/>
        </w:rPr>
        <w:t xml:space="preserve"> </w:t>
      </w:r>
      <w:r>
        <w:rPr>
          <w:b/>
          <w:i/>
        </w:rPr>
        <w:t xml:space="preserve">Testing and Optimization:   </w:t>
      </w:r>
    </w:p>
    <w:p w14:paraId="16403A87" w14:textId="77777777" w:rsidR="00812501" w:rsidRDefault="00CB0358" w:rsidP="00D72C72">
      <w:pPr>
        <w:tabs>
          <w:tab w:val="left" w:pos="630"/>
        </w:tabs>
        <w:spacing w:after="0" w:line="259" w:lineRule="auto"/>
        <w:ind w:left="0" w:right="90" w:firstLine="0"/>
        <w:jc w:val="mediumKashida"/>
      </w:pPr>
      <w:r>
        <w:t xml:space="preserve"> </w:t>
      </w:r>
    </w:p>
    <w:p w14:paraId="0376D6CF" w14:textId="7C602AB0" w:rsidR="00812501" w:rsidRPr="00C42245" w:rsidRDefault="00CB0358" w:rsidP="00D72C72">
      <w:pPr>
        <w:tabs>
          <w:tab w:val="left" w:pos="630"/>
        </w:tabs>
        <w:ind w:left="0" w:right="90" w:firstLine="0"/>
        <w:jc w:val="mediumKashida"/>
        <w:rPr>
          <w:sz w:val="24"/>
          <w:szCs w:val="20"/>
        </w:rPr>
      </w:pPr>
      <w:r w:rsidRPr="00C42245">
        <w:rPr>
          <w:sz w:val="24"/>
          <w:szCs w:val="20"/>
        </w:rPr>
        <w:t xml:space="preserve">Through comprehensive testing, we want to verify sensors accuracy, device reliability, and user satisfaction. The collected data will be studied to improve migraine prediction algorithms and enhance battery usage performance.  </w:t>
      </w:r>
    </w:p>
    <w:p w14:paraId="011B848A" w14:textId="77777777" w:rsidR="00812501" w:rsidRDefault="00CB0358" w:rsidP="00D72C72">
      <w:pPr>
        <w:tabs>
          <w:tab w:val="left" w:pos="630"/>
        </w:tabs>
        <w:spacing w:after="0" w:line="259" w:lineRule="auto"/>
        <w:ind w:left="0" w:right="90" w:firstLine="0"/>
        <w:jc w:val="mediumKashida"/>
      </w:pPr>
      <w:r>
        <w:t xml:space="preserve"> </w:t>
      </w:r>
    </w:p>
    <w:p w14:paraId="17B86499" w14:textId="77777777" w:rsidR="00812501" w:rsidRDefault="00CB0358" w:rsidP="00D72C72">
      <w:pPr>
        <w:tabs>
          <w:tab w:val="left" w:pos="630"/>
        </w:tabs>
        <w:spacing w:after="0" w:line="259" w:lineRule="auto"/>
        <w:ind w:left="0" w:right="90" w:firstLine="0"/>
        <w:jc w:val="mediumKashida"/>
      </w:pPr>
      <w:r>
        <w:rPr>
          <w:b/>
          <w:i/>
        </w:rPr>
        <w:t>4.3.1.4.</w:t>
      </w:r>
      <w:r>
        <w:rPr>
          <w:rFonts w:ascii="Arial" w:eastAsia="Arial" w:hAnsi="Arial" w:cs="Arial"/>
          <w:b/>
          <w:i/>
        </w:rPr>
        <w:t xml:space="preserve"> </w:t>
      </w:r>
      <w:r>
        <w:rPr>
          <w:b/>
          <w:i/>
        </w:rPr>
        <w:t xml:space="preserve">Reporting and Documentation:  </w:t>
      </w:r>
    </w:p>
    <w:p w14:paraId="17F7F97C" w14:textId="77777777" w:rsidR="00812501" w:rsidRDefault="00CB0358" w:rsidP="00D72C72">
      <w:pPr>
        <w:tabs>
          <w:tab w:val="left" w:pos="630"/>
        </w:tabs>
        <w:spacing w:after="0" w:line="259" w:lineRule="auto"/>
        <w:ind w:left="0" w:right="90" w:firstLine="0"/>
        <w:jc w:val="mediumKashida"/>
      </w:pPr>
      <w:r>
        <w:lastRenderedPageBreak/>
        <w:t xml:space="preserve"> </w:t>
      </w:r>
    </w:p>
    <w:p w14:paraId="1F2AB5FF"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Data analysis techniques, software architecture, and hardware design will all be included in the documentation created during the development process. Clear user instructions will also be given for simplicity of usage.  </w:t>
      </w:r>
    </w:p>
    <w:p w14:paraId="4494AC59" w14:textId="77777777" w:rsidR="00812501" w:rsidRDefault="00CB0358" w:rsidP="00D72C72">
      <w:pPr>
        <w:tabs>
          <w:tab w:val="left" w:pos="630"/>
        </w:tabs>
        <w:spacing w:after="0" w:line="259" w:lineRule="auto"/>
        <w:ind w:left="0" w:right="90" w:firstLine="0"/>
        <w:jc w:val="mediumKashida"/>
      </w:pPr>
      <w:r>
        <w:t xml:space="preserve"> </w:t>
      </w:r>
    </w:p>
    <w:p w14:paraId="16A4B713" w14:textId="77777777" w:rsidR="00812501" w:rsidRDefault="00CB0358" w:rsidP="00D72C72">
      <w:pPr>
        <w:tabs>
          <w:tab w:val="left" w:pos="630"/>
        </w:tabs>
        <w:spacing w:after="0" w:line="259" w:lineRule="auto"/>
        <w:ind w:left="0" w:right="90" w:firstLine="0"/>
        <w:jc w:val="mediumKashida"/>
      </w:pPr>
      <w:r>
        <w:t xml:space="preserve"> </w:t>
      </w:r>
    </w:p>
    <w:p w14:paraId="481022E0" w14:textId="77777777" w:rsidR="00812501" w:rsidRDefault="00CB0358" w:rsidP="00D72C72">
      <w:pPr>
        <w:tabs>
          <w:tab w:val="left" w:pos="630"/>
        </w:tabs>
        <w:spacing w:after="2" w:line="259" w:lineRule="auto"/>
        <w:ind w:left="0" w:right="90" w:firstLine="0"/>
        <w:jc w:val="mediumKashida"/>
      </w:pPr>
      <w:r>
        <w:t>4.3.2.</w:t>
      </w:r>
      <w:r>
        <w:rPr>
          <w:rFonts w:ascii="Arial" w:eastAsia="Arial" w:hAnsi="Arial" w:cs="Arial"/>
        </w:rPr>
        <w:t xml:space="preserve"> </w:t>
      </w:r>
      <w:r>
        <w:rPr>
          <w:u w:val="single" w:color="000000"/>
        </w:rPr>
        <w:t xml:space="preserve">Regulatory Compliance: </w:t>
      </w:r>
      <w:r>
        <w:t xml:space="preserve"> </w:t>
      </w:r>
    </w:p>
    <w:p w14:paraId="2E16D673" w14:textId="77777777" w:rsidR="00812501" w:rsidRDefault="00CB0358" w:rsidP="00D72C72">
      <w:pPr>
        <w:tabs>
          <w:tab w:val="left" w:pos="630"/>
        </w:tabs>
        <w:spacing w:after="0" w:line="259" w:lineRule="auto"/>
        <w:ind w:left="0" w:right="90" w:firstLine="0"/>
        <w:jc w:val="mediumKashida"/>
      </w:pPr>
      <w:r>
        <w:rPr>
          <w:color w:val="0F4761"/>
        </w:rPr>
        <w:t xml:space="preserve"> </w:t>
      </w:r>
    </w:p>
    <w:p w14:paraId="3D2DC2E8" w14:textId="77777777" w:rsidR="00812501" w:rsidRDefault="00CB0358" w:rsidP="00D72C72">
      <w:pPr>
        <w:tabs>
          <w:tab w:val="left" w:pos="630"/>
        </w:tabs>
        <w:ind w:left="0" w:right="90" w:firstLine="0"/>
        <w:jc w:val="mediumKashida"/>
      </w:pPr>
      <w:r w:rsidRPr="00C42245">
        <w:rPr>
          <w:sz w:val="24"/>
          <w:szCs w:val="20"/>
        </w:rPr>
        <w:t xml:space="preserve">The development process will incorporate commitment to safety and health regulations in order to align with electronic device and medical standards.  </w:t>
      </w:r>
    </w:p>
    <w:p w14:paraId="1F9B22EA" w14:textId="77777777" w:rsidR="00812501" w:rsidRDefault="00CB0358" w:rsidP="00D72C72">
      <w:pPr>
        <w:tabs>
          <w:tab w:val="left" w:pos="630"/>
        </w:tabs>
        <w:spacing w:after="183" w:line="259" w:lineRule="auto"/>
        <w:ind w:left="0" w:right="90" w:firstLine="0"/>
        <w:jc w:val="mediumKashida"/>
      </w:pPr>
      <w:r>
        <w:t xml:space="preserve"> </w:t>
      </w:r>
    </w:p>
    <w:p w14:paraId="1D971C50" w14:textId="77777777" w:rsidR="00812501" w:rsidRDefault="00CB0358" w:rsidP="00D72C72">
      <w:pPr>
        <w:tabs>
          <w:tab w:val="left" w:pos="630"/>
        </w:tabs>
        <w:spacing w:after="0" w:line="259" w:lineRule="auto"/>
        <w:ind w:left="0" w:right="90" w:firstLine="0"/>
        <w:jc w:val="mediumKashida"/>
      </w:pPr>
      <w:r>
        <w:rPr>
          <w:b/>
          <w:i/>
        </w:rPr>
        <w:t>4.3.2.1.</w:t>
      </w:r>
      <w:r>
        <w:rPr>
          <w:rFonts w:ascii="Arial" w:eastAsia="Arial" w:hAnsi="Arial" w:cs="Arial"/>
          <w:b/>
          <w:i/>
        </w:rPr>
        <w:t xml:space="preserve"> </w:t>
      </w:r>
      <w:r>
        <w:rPr>
          <w:b/>
          <w:i/>
        </w:rPr>
        <w:t xml:space="preserve">Certification Process:  </w:t>
      </w:r>
    </w:p>
    <w:p w14:paraId="4925F078" w14:textId="77777777" w:rsidR="00812501" w:rsidRDefault="00CB0358" w:rsidP="00D72C72">
      <w:pPr>
        <w:tabs>
          <w:tab w:val="left" w:pos="630"/>
        </w:tabs>
        <w:spacing w:after="131" w:line="259" w:lineRule="auto"/>
        <w:ind w:left="0" w:right="90" w:firstLine="0"/>
        <w:jc w:val="mediumKashida"/>
      </w:pPr>
      <w:r>
        <w:t xml:space="preserve"> </w:t>
      </w:r>
    </w:p>
    <w:p w14:paraId="4F870967"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Safety certificates and regulatory clearances will be considered, making sure that all necessary authorizations will be obtained. The Certification process will be planned to avoid any delay in the project timeline.  </w:t>
      </w:r>
    </w:p>
    <w:p w14:paraId="0A809E25" w14:textId="77777777" w:rsidR="00812501" w:rsidRDefault="00CB0358" w:rsidP="00D72C72">
      <w:pPr>
        <w:tabs>
          <w:tab w:val="left" w:pos="630"/>
        </w:tabs>
        <w:spacing w:after="181" w:line="259" w:lineRule="auto"/>
        <w:ind w:left="0" w:right="90" w:firstLine="0"/>
        <w:jc w:val="mediumKashida"/>
      </w:pPr>
      <w:r>
        <w:t xml:space="preserve"> </w:t>
      </w:r>
    </w:p>
    <w:p w14:paraId="033FB03C" w14:textId="77777777" w:rsidR="00812501" w:rsidRDefault="00CB0358" w:rsidP="00D72C72">
      <w:pPr>
        <w:tabs>
          <w:tab w:val="left" w:pos="630"/>
        </w:tabs>
        <w:spacing w:after="0" w:line="259" w:lineRule="auto"/>
        <w:ind w:left="0" w:right="90" w:firstLine="0"/>
        <w:jc w:val="mediumKashida"/>
      </w:pPr>
      <w:r>
        <w:rPr>
          <w:b/>
          <w:i/>
        </w:rPr>
        <w:t>4.3.2.2.</w:t>
      </w:r>
      <w:r>
        <w:rPr>
          <w:rFonts w:ascii="Arial" w:eastAsia="Arial" w:hAnsi="Arial" w:cs="Arial"/>
          <w:b/>
          <w:i/>
        </w:rPr>
        <w:t xml:space="preserve"> </w:t>
      </w:r>
      <w:r>
        <w:rPr>
          <w:b/>
          <w:i/>
        </w:rPr>
        <w:t xml:space="preserve">Continual Assurance of Safety and Quality:  </w:t>
      </w:r>
    </w:p>
    <w:p w14:paraId="3D58A984" w14:textId="77777777" w:rsidR="00812501" w:rsidRDefault="00CB0358" w:rsidP="00D72C72">
      <w:pPr>
        <w:tabs>
          <w:tab w:val="left" w:pos="630"/>
        </w:tabs>
        <w:spacing w:after="0" w:line="259" w:lineRule="auto"/>
        <w:ind w:left="0" w:right="90" w:firstLine="0"/>
        <w:jc w:val="mediumKashida"/>
      </w:pPr>
      <w:r>
        <w:t xml:space="preserve"> </w:t>
      </w:r>
    </w:p>
    <w:p w14:paraId="51E0A9DF" w14:textId="7E4FC984" w:rsidR="00812501" w:rsidRDefault="00CB0358" w:rsidP="00D72C72">
      <w:pPr>
        <w:tabs>
          <w:tab w:val="left" w:pos="630"/>
        </w:tabs>
        <w:ind w:left="0" w:right="90" w:firstLine="0"/>
        <w:jc w:val="mediumKashida"/>
        <w:rPr>
          <w:sz w:val="24"/>
          <w:szCs w:val="20"/>
        </w:rPr>
      </w:pPr>
      <w:r w:rsidRPr="00C42245">
        <w:rPr>
          <w:sz w:val="24"/>
          <w:szCs w:val="20"/>
        </w:rPr>
        <w:t xml:space="preserve">To ensure safety, accuracy, and performance, the project will follow continuous assessments throughout the development. Regular evaluations will help prevent delays in meeting compliance requirements.  </w:t>
      </w:r>
    </w:p>
    <w:p w14:paraId="5FBADD95" w14:textId="77777777" w:rsidR="00C42245" w:rsidRPr="00C42245" w:rsidRDefault="00C42245" w:rsidP="00D72C72">
      <w:pPr>
        <w:tabs>
          <w:tab w:val="left" w:pos="630"/>
        </w:tabs>
        <w:ind w:left="0" w:right="90" w:firstLine="0"/>
        <w:jc w:val="mediumKashida"/>
        <w:rPr>
          <w:sz w:val="24"/>
          <w:szCs w:val="20"/>
        </w:rPr>
      </w:pPr>
    </w:p>
    <w:p w14:paraId="1720F7A7" w14:textId="560FBC10" w:rsidR="00812501" w:rsidRDefault="00CB0358" w:rsidP="00D72C72">
      <w:pPr>
        <w:pStyle w:val="Heading4"/>
        <w:tabs>
          <w:tab w:val="left" w:pos="630"/>
        </w:tabs>
        <w:ind w:left="0" w:right="90" w:firstLine="0"/>
        <w:jc w:val="mediumKashida"/>
      </w:pPr>
      <w:bookmarkStart w:id="17" w:name="_Toc216997723"/>
      <w:r>
        <w:t>4.4.</w:t>
      </w:r>
      <w:r>
        <w:rPr>
          <w:rFonts w:ascii="Arial" w:eastAsia="Arial" w:hAnsi="Arial" w:cs="Arial"/>
        </w:rPr>
        <w:t xml:space="preserve"> </w:t>
      </w:r>
      <w:r>
        <w:t>Resources:</w:t>
      </w:r>
      <w:bookmarkEnd w:id="17"/>
      <w:r>
        <w:t xml:space="preserve"> </w:t>
      </w:r>
    </w:p>
    <w:p w14:paraId="2AF34C04" w14:textId="77777777" w:rsidR="00C42245" w:rsidRPr="00C42245" w:rsidRDefault="00C42245" w:rsidP="00D72C72">
      <w:pPr>
        <w:tabs>
          <w:tab w:val="left" w:pos="630"/>
        </w:tabs>
        <w:ind w:left="0" w:right="90" w:firstLine="0"/>
        <w:jc w:val="mediumKashida"/>
      </w:pPr>
    </w:p>
    <w:p w14:paraId="66C98866" w14:textId="77777777" w:rsidR="00812501" w:rsidRDefault="00CB0358" w:rsidP="00D72C72">
      <w:pPr>
        <w:tabs>
          <w:tab w:val="left" w:pos="630"/>
        </w:tabs>
        <w:spacing w:after="2" w:line="259" w:lineRule="auto"/>
        <w:ind w:left="0" w:right="90" w:firstLine="0"/>
        <w:jc w:val="mediumKashida"/>
      </w:pPr>
      <w:r>
        <w:t>4.4.1.</w:t>
      </w:r>
      <w:r>
        <w:rPr>
          <w:rFonts w:ascii="Arial" w:eastAsia="Arial" w:hAnsi="Arial" w:cs="Arial"/>
        </w:rPr>
        <w:t xml:space="preserve"> </w:t>
      </w:r>
      <w:r>
        <w:rPr>
          <w:u w:val="single" w:color="000000"/>
        </w:rPr>
        <w:t>Personal:</w:t>
      </w:r>
      <w:r>
        <w:t xml:space="preserve">  </w:t>
      </w:r>
    </w:p>
    <w:p w14:paraId="5C829CE0" w14:textId="77777777" w:rsidR="00812501" w:rsidRDefault="00CB0358" w:rsidP="00D72C72">
      <w:pPr>
        <w:tabs>
          <w:tab w:val="left" w:pos="630"/>
        </w:tabs>
        <w:spacing w:after="0" w:line="259" w:lineRule="auto"/>
        <w:ind w:left="0" w:right="90" w:firstLine="0"/>
        <w:jc w:val="mediumKashida"/>
      </w:pPr>
      <w:r>
        <w:rPr>
          <w:b/>
        </w:rPr>
        <w:t xml:space="preserve"> </w:t>
      </w:r>
    </w:p>
    <w:p w14:paraId="19C925D4" w14:textId="77777777" w:rsidR="00812501" w:rsidRPr="00C42245" w:rsidRDefault="00CB0358" w:rsidP="00D72C72">
      <w:pPr>
        <w:numPr>
          <w:ilvl w:val="0"/>
          <w:numId w:val="4"/>
        </w:numPr>
        <w:tabs>
          <w:tab w:val="left" w:pos="630"/>
        </w:tabs>
        <w:ind w:left="0" w:right="90" w:firstLine="0"/>
        <w:jc w:val="mediumKashida"/>
        <w:rPr>
          <w:sz w:val="24"/>
          <w:szCs w:val="20"/>
        </w:rPr>
      </w:pPr>
      <w:r w:rsidRPr="00C42245">
        <w:rPr>
          <w:sz w:val="24"/>
          <w:szCs w:val="20"/>
        </w:rPr>
        <w:t xml:space="preserve">Hardware Engineer: Designs the microcontroller setup and necessary sensors Software Developer: Codes the mobile applications as well as manages data algorithms and AI.  </w:t>
      </w:r>
    </w:p>
    <w:p w14:paraId="54BCF16F" w14:textId="77777777" w:rsidR="00812501" w:rsidRPr="00C42245" w:rsidRDefault="00CB0358" w:rsidP="00D72C72">
      <w:pPr>
        <w:numPr>
          <w:ilvl w:val="0"/>
          <w:numId w:val="4"/>
        </w:numPr>
        <w:tabs>
          <w:tab w:val="left" w:pos="630"/>
        </w:tabs>
        <w:ind w:left="0" w:right="90" w:firstLine="0"/>
        <w:jc w:val="mediumKashida"/>
        <w:rPr>
          <w:sz w:val="24"/>
          <w:szCs w:val="20"/>
        </w:rPr>
      </w:pPr>
      <w:r w:rsidRPr="00C42245">
        <w:rPr>
          <w:sz w:val="24"/>
          <w:szCs w:val="20"/>
        </w:rPr>
        <w:t xml:space="preserve">Medical Advisor (Neurologist): Ensure features align with migraine medical standards   </w:t>
      </w:r>
    </w:p>
    <w:p w14:paraId="6F870ABC" w14:textId="77777777" w:rsidR="00812501" w:rsidRPr="00C42245" w:rsidRDefault="00CB0358" w:rsidP="00D72C72">
      <w:pPr>
        <w:numPr>
          <w:ilvl w:val="0"/>
          <w:numId w:val="4"/>
        </w:numPr>
        <w:tabs>
          <w:tab w:val="left" w:pos="630"/>
        </w:tabs>
        <w:ind w:left="0" w:right="90" w:firstLine="0"/>
        <w:jc w:val="mediumKashida"/>
        <w:rPr>
          <w:sz w:val="24"/>
          <w:szCs w:val="20"/>
        </w:rPr>
      </w:pPr>
      <w:r w:rsidRPr="00C42245">
        <w:rPr>
          <w:sz w:val="24"/>
          <w:szCs w:val="20"/>
        </w:rPr>
        <w:t xml:space="preserve">UX Designer: Responsible for designing the interface, making it user friendly and easy to use.  </w:t>
      </w:r>
    </w:p>
    <w:p w14:paraId="2AB3BF37" w14:textId="77777777" w:rsidR="00812501" w:rsidRDefault="00CB0358" w:rsidP="00D72C72">
      <w:pPr>
        <w:tabs>
          <w:tab w:val="left" w:pos="630"/>
        </w:tabs>
        <w:spacing w:after="173" w:line="259" w:lineRule="auto"/>
        <w:ind w:left="0" w:right="90" w:firstLine="0"/>
        <w:jc w:val="mediumKashida"/>
      </w:pPr>
      <w:r>
        <w:t xml:space="preserve">  </w:t>
      </w:r>
    </w:p>
    <w:p w14:paraId="4CBB70A1" w14:textId="77777777" w:rsidR="00812501" w:rsidRDefault="00CB0358" w:rsidP="00D72C72">
      <w:pPr>
        <w:tabs>
          <w:tab w:val="left" w:pos="630"/>
        </w:tabs>
        <w:spacing w:after="2" w:line="259" w:lineRule="auto"/>
        <w:ind w:left="0" w:right="90" w:firstLine="0"/>
        <w:jc w:val="mediumKashida"/>
      </w:pPr>
      <w:r>
        <w:t>4.4.2.</w:t>
      </w:r>
      <w:r>
        <w:rPr>
          <w:rFonts w:ascii="Arial" w:eastAsia="Arial" w:hAnsi="Arial" w:cs="Arial"/>
        </w:rPr>
        <w:t xml:space="preserve"> </w:t>
      </w:r>
      <w:r>
        <w:rPr>
          <w:u w:val="single" w:color="000000"/>
        </w:rPr>
        <w:t>Material Resources:</w:t>
      </w:r>
      <w:r>
        <w:t xml:space="preserve"> </w:t>
      </w:r>
    </w:p>
    <w:p w14:paraId="4DDCAD8C" w14:textId="77777777" w:rsidR="00812501" w:rsidRDefault="00CB0358" w:rsidP="00D72C72">
      <w:pPr>
        <w:tabs>
          <w:tab w:val="left" w:pos="630"/>
        </w:tabs>
        <w:spacing w:after="0" w:line="259" w:lineRule="auto"/>
        <w:ind w:left="0" w:right="90" w:firstLine="0"/>
        <w:jc w:val="mediumKashida"/>
      </w:pPr>
      <w:r>
        <w:lastRenderedPageBreak/>
        <w:t xml:space="preserve">  </w:t>
      </w:r>
    </w:p>
    <w:p w14:paraId="25FAC4A1" w14:textId="77777777" w:rsidR="00812501" w:rsidRPr="00C42245" w:rsidRDefault="00CB0358" w:rsidP="00D72C72">
      <w:pPr>
        <w:numPr>
          <w:ilvl w:val="0"/>
          <w:numId w:val="4"/>
        </w:numPr>
        <w:tabs>
          <w:tab w:val="left" w:pos="630"/>
        </w:tabs>
        <w:ind w:left="0" w:right="90" w:firstLine="0"/>
        <w:jc w:val="mediumKashida"/>
        <w:rPr>
          <w:sz w:val="24"/>
          <w:szCs w:val="20"/>
        </w:rPr>
      </w:pPr>
      <w:r w:rsidRPr="00C42245">
        <w:rPr>
          <w:sz w:val="24"/>
          <w:szCs w:val="20"/>
        </w:rPr>
        <w:t xml:space="preserve">Physiological &amp; Environmental Sensors: Heart-rate monitors, temperature/light sensors. </w:t>
      </w:r>
    </w:p>
    <w:p w14:paraId="20561621" w14:textId="77777777" w:rsidR="00812501" w:rsidRPr="00C42245" w:rsidRDefault="00CB0358" w:rsidP="00D72C72">
      <w:pPr>
        <w:numPr>
          <w:ilvl w:val="0"/>
          <w:numId w:val="4"/>
        </w:numPr>
        <w:tabs>
          <w:tab w:val="left" w:pos="630"/>
        </w:tabs>
        <w:spacing w:after="139" w:line="259" w:lineRule="auto"/>
        <w:ind w:left="0" w:right="90" w:firstLine="0"/>
        <w:jc w:val="mediumKashida"/>
        <w:rPr>
          <w:sz w:val="24"/>
          <w:szCs w:val="20"/>
        </w:rPr>
      </w:pPr>
      <w:r w:rsidRPr="00C42245">
        <w:rPr>
          <w:sz w:val="24"/>
          <w:szCs w:val="20"/>
        </w:rPr>
        <w:t xml:space="preserve">Microcontrollers. </w:t>
      </w:r>
    </w:p>
    <w:p w14:paraId="219BA7F6" w14:textId="77777777" w:rsidR="00812501" w:rsidRPr="00C42245" w:rsidRDefault="00CB0358" w:rsidP="00D72C72">
      <w:pPr>
        <w:numPr>
          <w:ilvl w:val="0"/>
          <w:numId w:val="4"/>
        </w:numPr>
        <w:tabs>
          <w:tab w:val="left" w:pos="630"/>
        </w:tabs>
        <w:spacing w:after="136" w:line="259" w:lineRule="auto"/>
        <w:ind w:left="0" w:right="90" w:firstLine="0"/>
        <w:jc w:val="mediumKashida"/>
        <w:rPr>
          <w:sz w:val="24"/>
          <w:szCs w:val="20"/>
        </w:rPr>
      </w:pPr>
      <w:r w:rsidRPr="00C42245">
        <w:rPr>
          <w:sz w:val="24"/>
          <w:szCs w:val="20"/>
        </w:rPr>
        <w:t xml:space="preserve">Rechargeable battery. </w:t>
      </w:r>
    </w:p>
    <w:p w14:paraId="6B875624" w14:textId="77777777" w:rsidR="00812501" w:rsidRPr="00C42245" w:rsidRDefault="00CB0358" w:rsidP="00D72C72">
      <w:pPr>
        <w:numPr>
          <w:ilvl w:val="0"/>
          <w:numId w:val="4"/>
        </w:numPr>
        <w:tabs>
          <w:tab w:val="left" w:pos="630"/>
        </w:tabs>
        <w:spacing w:after="136" w:line="259" w:lineRule="auto"/>
        <w:ind w:left="0" w:right="90" w:firstLine="0"/>
        <w:jc w:val="mediumKashida"/>
        <w:rPr>
          <w:sz w:val="24"/>
          <w:szCs w:val="20"/>
        </w:rPr>
      </w:pPr>
      <w:r w:rsidRPr="00C42245">
        <w:rPr>
          <w:sz w:val="24"/>
          <w:szCs w:val="20"/>
        </w:rPr>
        <w:t xml:space="preserve">Prototyping Tools: Test boards, 3D printer for casing. </w:t>
      </w:r>
    </w:p>
    <w:p w14:paraId="420091BF" w14:textId="77777777" w:rsidR="00812501" w:rsidRPr="00C42245" w:rsidRDefault="00CB0358" w:rsidP="00D72C72">
      <w:pPr>
        <w:numPr>
          <w:ilvl w:val="0"/>
          <w:numId w:val="4"/>
        </w:numPr>
        <w:tabs>
          <w:tab w:val="left" w:pos="630"/>
        </w:tabs>
        <w:spacing w:after="45"/>
        <w:ind w:left="0" w:right="90" w:firstLine="0"/>
        <w:jc w:val="mediumKashida"/>
        <w:rPr>
          <w:sz w:val="24"/>
          <w:szCs w:val="20"/>
        </w:rPr>
      </w:pPr>
      <w:r w:rsidRPr="00C42245">
        <w:rPr>
          <w:sz w:val="24"/>
          <w:szCs w:val="20"/>
        </w:rPr>
        <w:t xml:space="preserve">Programming languages, software licensing and development tools. </w:t>
      </w:r>
    </w:p>
    <w:p w14:paraId="2AE4312B" w14:textId="77777777" w:rsidR="00812501" w:rsidRDefault="00CB0358" w:rsidP="00D72C72">
      <w:pPr>
        <w:tabs>
          <w:tab w:val="left" w:pos="630"/>
        </w:tabs>
        <w:spacing w:after="2" w:line="259" w:lineRule="auto"/>
        <w:ind w:left="0" w:right="90" w:firstLine="0"/>
        <w:jc w:val="mediumKashida"/>
      </w:pPr>
      <w:r>
        <w:t>4.4.3.</w:t>
      </w:r>
      <w:r>
        <w:rPr>
          <w:rFonts w:ascii="Arial" w:eastAsia="Arial" w:hAnsi="Arial" w:cs="Arial"/>
        </w:rPr>
        <w:t xml:space="preserve"> </w:t>
      </w:r>
      <w:r>
        <w:rPr>
          <w:u w:val="single" w:color="000000"/>
        </w:rPr>
        <w:t>Budget:</w:t>
      </w:r>
      <w:r>
        <w:t xml:space="preserve"> </w:t>
      </w:r>
    </w:p>
    <w:p w14:paraId="0F3EFDDD" w14:textId="77777777" w:rsidR="00812501" w:rsidRDefault="00CB0358" w:rsidP="00D72C72">
      <w:pPr>
        <w:tabs>
          <w:tab w:val="left" w:pos="630"/>
        </w:tabs>
        <w:spacing w:after="0" w:line="259" w:lineRule="auto"/>
        <w:ind w:left="0" w:right="90" w:firstLine="0"/>
        <w:jc w:val="mediumKashida"/>
      </w:pPr>
      <w:r>
        <w:rPr>
          <w:b/>
        </w:rPr>
        <w:t xml:space="preserve"> </w:t>
      </w:r>
    </w:p>
    <w:p w14:paraId="05D30857" w14:textId="68F1BF98" w:rsidR="00812501" w:rsidRPr="00C42245" w:rsidRDefault="00CB0358" w:rsidP="00D72C72">
      <w:pPr>
        <w:tabs>
          <w:tab w:val="left" w:pos="630"/>
        </w:tabs>
        <w:ind w:left="0" w:right="90" w:firstLine="0"/>
        <w:jc w:val="mediumKashida"/>
        <w:rPr>
          <w:sz w:val="24"/>
          <w:szCs w:val="20"/>
        </w:rPr>
      </w:pPr>
      <w:r w:rsidRPr="00C42245">
        <w:rPr>
          <w:sz w:val="24"/>
          <w:szCs w:val="20"/>
        </w:rPr>
        <w:t>Our design cost should not exceed 500</w:t>
      </w:r>
      <w:r w:rsidR="00C42245" w:rsidRPr="00C42245">
        <w:rPr>
          <w:sz w:val="24"/>
          <w:szCs w:val="20"/>
        </w:rPr>
        <w:t>$, which</w:t>
      </w:r>
      <w:r w:rsidRPr="00C42245">
        <w:rPr>
          <w:sz w:val="24"/>
          <w:szCs w:val="20"/>
        </w:rPr>
        <w:t xml:space="preserve"> covers the cost of supplies and software. Which also includes reserved funds in case unanticipated costs arise.  </w:t>
      </w:r>
    </w:p>
    <w:p w14:paraId="0BF3AE13" w14:textId="77777777" w:rsidR="00812501" w:rsidRDefault="00CB0358" w:rsidP="00D72C72">
      <w:pPr>
        <w:tabs>
          <w:tab w:val="left" w:pos="630"/>
        </w:tabs>
        <w:spacing w:after="0" w:line="259" w:lineRule="auto"/>
        <w:ind w:left="0" w:right="90" w:firstLine="0"/>
        <w:jc w:val="mediumKashida"/>
      </w:pPr>
      <w:r>
        <w:t xml:space="preserve"> </w:t>
      </w:r>
    </w:p>
    <w:p w14:paraId="1E69D8C9" w14:textId="77777777" w:rsidR="00812501" w:rsidRDefault="00CB0358" w:rsidP="00D72C72">
      <w:pPr>
        <w:pStyle w:val="Heading4"/>
        <w:tabs>
          <w:tab w:val="left" w:pos="630"/>
        </w:tabs>
        <w:ind w:left="0" w:right="90" w:firstLine="0"/>
        <w:jc w:val="mediumKashida"/>
      </w:pPr>
      <w:bookmarkStart w:id="18" w:name="_Toc216997724"/>
      <w:r>
        <w:t>4.5.</w:t>
      </w:r>
      <w:r>
        <w:rPr>
          <w:rFonts w:ascii="Arial" w:eastAsia="Arial" w:hAnsi="Arial" w:cs="Arial"/>
        </w:rPr>
        <w:t xml:space="preserve"> </w:t>
      </w:r>
      <w:r>
        <w:t>Justification:</w:t>
      </w:r>
      <w:bookmarkEnd w:id="18"/>
      <w:r>
        <w:t xml:space="preserve">  </w:t>
      </w:r>
    </w:p>
    <w:p w14:paraId="5DAE4E3D" w14:textId="77777777" w:rsidR="00812501" w:rsidRDefault="00CB0358" w:rsidP="00D72C72">
      <w:pPr>
        <w:tabs>
          <w:tab w:val="left" w:pos="630"/>
        </w:tabs>
        <w:spacing w:after="0" w:line="259" w:lineRule="auto"/>
        <w:ind w:left="0" w:right="90" w:firstLine="0"/>
        <w:jc w:val="mediumKashida"/>
      </w:pPr>
      <w:r>
        <w:rPr>
          <w:b/>
        </w:rPr>
        <w:t xml:space="preserve"> </w:t>
      </w:r>
    </w:p>
    <w:p w14:paraId="02FC7559"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Migraines can cause severe pain, which can negatively affect productivity and well - being Current solutions are able to treat migraines that are already there. Our project addresses a critical gap in healthcare, offering early warnings and reliable signals that predict migraines before they even happen.  </w:t>
      </w:r>
    </w:p>
    <w:p w14:paraId="2A2E7C20" w14:textId="77777777" w:rsidR="00812501" w:rsidRDefault="00CB0358" w:rsidP="00D72C72">
      <w:pPr>
        <w:tabs>
          <w:tab w:val="left" w:pos="630"/>
        </w:tabs>
        <w:spacing w:after="18" w:line="259" w:lineRule="auto"/>
        <w:ind w:left="0" w:right="90" w:firstLine="0"/>
        <w:jc w:val="mediumKashida"/>
      </w:pPr>
      <w:r>
        <w:t xml:space="preserve"> </w:t>
      </w:r>
    </w:p>
    <w:p w14:paraId="545C9238" w14:textId="77777777" w:rsidR="00812501" w:rsidRDefault="00CB0358" w:rsidP="00D72C72">
      <w:pPr>
        <w:pStyle w:val="Heading4"/>
        <w:tabs>
          <w:tab w:val="left" w:pos="630"/>
        </w:tabs>
        <w:ind w:left="0" w:right="90" w:firstLine="0"/>
        <w:jc w:val="mediumKashida"/>
      </w:pPr>
      <w:bookmarkStart w:id="19" w:name="_Toc216997725"/>
      <w:r>
        <w:t>4.6.</w:t>
      </w:r>
      <w:r>
        <w:rPr>
          <w:rFonts w:ascii="Arial" w:eastAsia="Arial" w:hAnsi="Arial" w:cs="Arial"/>
        </w:rPr>
        <w:t xml:space="preserve"> </w:t>
      </w:r>
      <w:r>
        <w:t>Feasibility:</w:t>
      </w:r>
      <w:bookmarkEnd w:id="19"/>
      <w:r>
        <w:t xml:space="preserve">  </w:t>
      </w:r>
    </w:p>
    <w:p w14:paraId="7E6260D5" w14:textId="77777777" w:rsidR="00812501" w:rsidRDefault="00CB0358" w:rsidP="00D72C72">
      <w:pPr>
        <w:tabs>
          <w:tab w:val="left" w:pos="630"/>
        </w:tabs>
        <w:spacing w:after="0" w:line="259" w:lineRule="auto"/>
        <w:ind w:left="0" w:right="90" w:firstLine="0"/>
        <w:jc w:val="mediumKashida"/>
      </w:pPr>
      <w:r>
        <w:rPr>
          <w:b/>
        </w:rPr>
        <w:t xml:space="preserve"> </w:t>
      </w:r>
    </w:p>
    <w:p w14:paraId="1F29BA33"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feasibility of the design is based on utilizing data – analysis algorithms and wearable sensors to track parameters that are related to the causes of migraines without burdening the user. A collaboration with neurologists will help us refine our algorithms to ensure accurate results which makes our design viable medically and technically.  </w:t>
      </w:r>
    </w:p>
    <w:p w14:paraId="1ED902E2" w14:textId="77777777" w:rsidR="00812501" w:rsidRDefault="00CB0358" w:rsidP="00D72C72">
      <w:pPr>
        <w:tabs>
          <w:tab w:val="left" w:pos="630"/>
        </w:tabs>
        <w:spacing w:after="18" w:line="259" w:lineRule="auto"/>
        <w:ind w:left="0" w:right="90" w:firstLine="0"/>
        <w:jc w:val="mediumKashida"/>
      </w:pPr>
      <w:r>
        <w:t xml:space="preserve">  </w:t>
      </w:r>
    </w:p>
    <w:p w14:paraId="06504F1A" w14:textId="77777777" w:rsidR="00812501" w:rsidRDefault="00CB0358" w:rsidP="00D72C72">
      <w:pPr>
        <w:pStyle w:val="Heading4"/>
        <w:tabs>
          <w:tab w:val="left" w:pos="630"/>
        </w:tabs>
        <w:ind w:left="0" w:right="90" w:firstLine="0"/>
        <w:jc w:val="mediumKashida"/>
      </w:pPr>
      <w:bookmarkStart w:id="20" w:name="_Toc216997726"/>
      <w:r>
        <w:t>4.7.</w:t>
      </w:r>
      <w:r>
        <w:rPr>
          <w:rFonts w:ascii="Arial" w:eastAsia="Arial" w:hAnsi="Arial" w:cs="Arial"/>
        </w:rPr>
        <w:t xml:space="preserve"> </w:t>
      </w:r>
      <w:r>
        <w:t>Benefits:</w:t>
      </w:r>
      <w:bookmarkEnd w:id="20"/>
      <w:r>
        <w:t xml:space="preserve">  </w:t>
      </w:r>
    </w:p>
    <w:p w14:paraId="51F7585C" w14:textId="77777777" w:rsidR="00812501" w:rsidRDefault="00CB0358" w:rsidP="00D72C72">
      <w:pPr>
        <w:tabs>
          <w:tab w:val="left" w:pos="630"/>
        </w:tabs>
        <w:spacing w:after="0" w:line="259" w:lineRule="auto"/>
        <w:ind w:left="0" w:right="90" w:firstLine="0"/>
        <w:jc w:val="mediumKashida"/>
      </w:pPr>
      <w:r>
        <w:rPr>
          <w:b/>
        </w:rPr>
        <w:t xml:space="preserve"> </w:t>
      </w:r>
    </w:p>
    <w:p w14:paraId="6A90E59F" w14:textId="68CCEB4F" w:rsidR="00812501" w:rsidRPr="00C42245" w:rsidRDefault="00CB0358" w:rsidP="00D72C72">
      <w:pPr>
        <w:tabs>
          <w:tab w:val="left" w:pos="630"/>
        </w:tabs>
        <w:ind w:left="0" w:right="90" w:firstLine="0"/>
        <w:jc w:val="mediumKashida"/>
        <w:rPr>
          <w:sz w:val="24"/>
          <w:szCs w:val="20"/>
        </w:rPr>
      </w:pPr>
      <w:r w:rsidRPr="00C42245">
        <w:rPr>
          <w:sz w:val="24"/>
          <w:szCs w:val="20"/>
        </w:rPr>
        <w:t xml:space="preserve">This Solution can help users by providing them with early notifications, enabling them to take the necessary precautions such as medication and environmental adjustments. This solution can help reduce healthcare costs and enhance overall quality of life for people with severe migraine problems.  </w:t>
      </w:r>
    </w:p>
    <w:p w14:paraId="53C5F0F5" w14:textId="77777777" w:rsidR="00812501" w:rsidRDefault="00CB0358" w:rsidP="00D72C72">
      <w:pPr>
        <w:tabs>
          <w:tab w:val="left" w:pos="630"/>
        </w:tabs>
        <w:spacing w:after="0" w:line="259" w:lineRule="auto"/>
        <w:ind w:left="0" w:right="90" w:firstLine="0"/>
        <w:jc w:val="mediumKashida"/>
      </w:pPr>
      <w:r>
        <w:rPr>
          <w:sz w:val="22"/>
        </w:rPr>
        <w:t xml:space="preserve"> </w:t>
      </w:r>
    </w:p>
    <w:p w14:paraId="6BB9CBEE" w14:textId="77777777" w:rsidR="00812501" w:rsidRDefault="00CB0358" w:rsidP="00D72C72">
      <w:pPr>
        <w:pStyle w:val="Heading1"/>
        <w:tabs>
          <w:tab w:val="left" w:pos="630"/>
        </w:tabs>
        <w:spacing w:after="0"/>
        <w:ind w:left="0" w:right="90" w:firstLine="0"/>
        <w:jc w:val="mediumKashida"/>
      </w:pPr>
      <w:bookmarkStart w:id="21" w:name="_Toc216997727"/>
      <w:r>
        <w:rPr>
          <w:sz w:val="32"/>
          <w:u w:val="none"/>
        </w:rPr>
        <w:t>5.</w:t>
      </w:r>
      <w:r>
        <w:rPr>
          <w:rFonts w:ascii="Arial" w:eastAsia="Arial" w:hAnsi="Arial" w:cs="Arial"/>
          <w:sz w:val="32"/>
          <w:u w:val="none"/>
        </w:rPr>
        <w:t xml:space="preserve"> </w:t>
      </w:r>
      <w:r>
        <w:rPr>
          <w:sz w:val="32"/>
        </w:rPr>
        <w:t>Design Criteria</w:t>
      </w:r>
      <w:bookmarkEnd w:id="21"/>
      <w:r>
        <w:rPr>
          <w:sz w:val="32"/>
          <w:u w:val="none"/>
        </w:rPr>
        <w:t xml:space="preserve"> </w:t>
      </w:r>
    </w:p>
    <w:p w14:paraId="51D15D00" w14:textId="77777777" w:rsidR="00812501" w:rsidRDefault="00CB0358" w:rsidP="00D72C72">
      <w:pPr>
        <w:tabs>
          <w:tab w:val="left" w:pos="630"/>
        </w:tabs>
        <w:spacing w:after="206" w:line="259" w:lineRule="auto"/>
        <w:ind w:left="0" w:right="90" w:firstLine="0"/>
        <w:jc w:val="mediumKashida"/>
      </w:pPr>
      <w:r>
        <w:rPr>
          <w:rFonts w:ascii="Calibri" w:eastAsia="Calibri" w:hAnsi="Calibri" w:cs="Calibri"/>
          <w:sz w:val="22"/>
        </w:rPr>
        <w:t xml:space="preserve"> </w:t>
      </w:r>
    </w:p>
    <w:p w14:paraId="67E9A66F" w14:textId="77777777" w:rsidR="00812501" w:rsidRPr="00C42245" w:rsidRDefault="00CB0358" w:rsidP="00D72C72">
      <w:pPr>
        <w:tabs>
          <w:tab w:val="left" w:pos="630"/>
        </w:tabs>
        <w:spacing w:after="170"/>
        <w:ind w:left="0" w:right="90" w:firstLine="0"/>
        <w:jc w:val="mediumKashida"/>
        <w:rPr>
          <w:sz w:val="24"/>
          <w:szCs w:val="20"/>
        </w:rPr>
      </w:pPr>
      <w:r w:rsidRPr="00C42245">
        <w:rPr>
          <w:sz w:val="24"/>
          <w:szCs w:val="20"/>
        </w:rPr>
        <w:lastRenderedPageBreak/>
        <w:t xml:space="preserve">This device’s primary goal is to address migraine patients that suffer from sudden episodes by helping them monitoring all migraine triggers, analyzing them and sending alerts. This objective can be reached successfully by following some professional criteria that permits to attend this goal </w:t>
      </w:r>
    </w:p>
    <w:p w14:paraId="09A2DD93" w14:textId="77777777" w:rsidR="00812501" w:rsidRDefault="00CB0358" w:rsidP="00D72C72">
      <w:pPr>
        <w:pStyle w:val="Heading4"/>
        <w:tabs>
          <w:tab w:val="left" w:pos="630"/>
        </w:tabs>
        <w:ind w:left="0" w:right="90" w:firstLine="0"/>
        <w:jc w:val="mediumKashida"/>
      </w:pPr>
      <w:bookmarkStart w:id="22" w:name="_Toc216997728"/>
      <w:r>
        <w:t>5.1.</w:t>
      </w:r>
      <w:r>
        <w:rPr>
          <w:rFonts w:ascii="Arial" w:eastAsia="Arial" w:hAnsi="Arial" w:cs="Arial"/>
        </w:rPr>
        <w:t xml:space="preserve"> </w:t>
      </w:r>
      <w:r>
        <w:t>Primary Design Criteria:</w:t>
      </w:r>
      <w:bookmarkEnd w:id="22"/>
      <w:r>
        <w:t xml:space="preserve">       </w:t>
      </w:r>
    </w:p>
    <w:p w14:paraId="481AFD6F"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231F22F0" w14:textId="09A4B8DF" w:rsidR="00812501" w:rsidRDefault="00CB0358" w:rsidP="00D72C72">
      <w:pPr>
        <w:tabs>
          <w:tab w:val="left" w:pos="630"/>
        </w:tabs>
        <w:spacing w:after="282" w:line="259" w:lineRule="auto"/>
        <w:ind w:left="0" w:right="90" w:firstLine="0"/>
        <w:jc w:val="mediumKashida"/>
      </w:pPr>
      <w:r>
        <w:t>5.1.1.</w:t>
      </w:r>
      <w:r>
        <w:rPr>
          <w:rFonts w:ascii="Arial" w:eastAsia="Arial" w:hAnsi="Arial" w:cs="Arial"/>
        </w:rPr>
        <w:t xml:space="preserve"> </w:t>
      </w:r>
      <w:r>
        <w:rPr>
          <w:u w:val="single" w:color="000000"/>
        </w:rPr>
        <w:t>Function:</w:t>
      </w:r>
      <w:r>
        <w:t xml:space="preserve">  </w:t>
      </w:r>
    </w:p>
    <w:p w14:paraId="7C8C258E"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device should be able to continuously track environmental and physiological parameters, process and analyze the data and warn the user of a potential migraine. This functionality aims to help users take necessary measures such as adjusting their medication or making changes in their environment before a migraine develops.  </w:t>
      </w:r>
    </w:p>
    <w:p w14:paraId="2789A6A8" w14:textId="77777777" w:rsidR="00812501" w:rsidRDefault="00CB0358" w:rsidP="00D72C72">
      <w:pPr>
        <w:tabs>
          <w:tab w:val="left" w:pos="630"/>
        </w:tabs>
        <w:spacing w:after="12" w:line="259" w:lineRule="auto"/>
        <w:ind w:left="0" w:right="90" w:firstLine="0"/>
        <w:jc w:val="mediumKashida"/>
      </w:pPr>
      <w:r>
        <w:t xml:space="preserve"> </w:t>
      </w:r>
    </w:p>
    <w:p w14:paraId="66CB4E6D" w14:textId="77777777" w:rsidR="00812501" w:rsidRDefault="00CB0358" w:rsidP="00D72C72">
      <w:pPr>
        <w:tabs>
          <w:tab w:val="left" w:pos="630"/>
        </w:tabs>
        <w:spacing w:after="2" w:line="259" w:lineRule="auto"/>
        <w:ind w:left="0" w:right="90" w:firstLine="0"/>
        <w:jc w:val="mediumKashida"/>
      </w:pPr>
      <w:r>
        <w:t>5.1.2.</w:t>
      </w:r>
      <w:r>
        <w:rPr>
          <w:rFonts w:ascii="Arial" w:eastAsia="Arial" w:hAnsi="Arial" w:cs="Arial"/>
        </w:rPr>
        <w:t xml:space="preserve"> </w:t>
      </w:r>
      <w:r>
        <w:rPr>
          <w:i/>
        </w:rPr>
        <w:t xml:space="preserve">  </w:t>
      </w:r>
      <w:r>
        <w:rPr>
          <w:u w:val="single" w:color="000000"/>
        </w:rPr>
        <w:t>Durability:</w:t>
      </w:r>
      <w:r>
        <w:t xml:space="preserve"> </w:t>
      </w:r>
    </w:p>
    <w:p w14:paraId="208C8BCF" w14:textId="77777777" w:rsidR="00812501" w:rsidRDefault="00CB0358" w:rsidP="00D72C72">
      <w:pPr>
        <w:tabs>
          <w:tab w:val="left" w:pos="630"/>
        </w:tabs>
        <w:spacing w:after="0" w:line="259" w:lineRule="auto"/>
        <w:ind w:left="0" w:right="90" w:firstLine="0"/>
        <w:jc w:val="mediumKashida"/>
      </w:pPr>
      <w:r>
        <w:rPr>
          <w:b/>
        </w:rPr>
        <w:t xml:space="preserve"> </w:t>
      </w:r>
    </w:p>
    <w:p w14:paraId="4ADC405E" w14:textId="48B7B422" w:rsidR="00812501" w:rsidRPr="00C42245" w:rsidRDefault="00CB0358" w:rsidP="00D72C72">
      <w:pPr>
        <w:tabs>
          <w:tab w:val="left" w:pos="630"/>
        </w:tabs>
        <w:ind w:left="0" w:right="90" w:firstLine="0"/>
        <w:jc w:val="mediumKashida"/>
        <w:rPr>
          <w:sz w:val="24"/>
          <w:szCs w:val="20"/>
        </w:rPr>
      </w:pPr>
      <w:r w:rsidRPr="00C42245">
        <w:rPr>
          <w:sz w:val="24"/>
          <w:szCs w:val="20"/>
        </w:rPr>
        <w:t xml:space="preserve">In order for our design to be durable, all used components should be of good quality and robust enough to withstand different varying conditions such as changes in temperature and environment, while also maintaining reliability and accuracy over time. This allows users to depend on the device for continuous and reliable monitoring without frequent repairs or replacements. </w:t>
      </w:r>
      <w:proofErr w:type="gramStart"/>
      <w:r w:rsidRPr="00C42245">
        <w:rPr>
          <w:sz w:val="24"/>
          <w:szCs w:val="20"/>
        </w:rPr>
        <w:t>So</w:t>
      </w:r>
      <w:proofErr w:type="gramEnd"/>
      <w:r w:rsidRPr="00C42245">
        <w:rPr>
          <w:sz w:val="24"/>
          <w:szCs w:val="20"/>
        </w:rPr>
        <w:t xml:space="preserve"> this design can be considered durable</w:t>
      </w:r>
      <w:r w:rsidR="00C42245">
        <w:rPr>
          <w:sz w:val="24"/>
          <w:szCs w:val="20"/>
        </w:rPr>
        <w:t>.</w:t>
      </w:r>
      <w:r w:rsidRPr="00C42245">
        <w:rPr>
          <w:sz w:val="24"/>
          <w:szCs w:val="20"/>
        </w:rPr>
        <w:t xml:space="preserve">  </w:t>
      </w:r>
    </w:p>
    <w:p w14:paraId="7E9E2A84" w14:textId="77777777" w:rsidR="00812501" w:rsidRDefault="00CB0358" w:rsidP="00D72C72">
      <w:pPr>
        <w:tabs>
          <w:tab w:val="left" w:pos="630"/>
        </w:tabs>
        <w:spacing w:after="131" w:line="259" w:lineRule="auto"/>
        <w:ind w:left="0" w:right="90" w:firstLine="0"/>
        <w:jc w:val="mediumKashida"/>
      </w:pPr>
      <w:r>
        <w:t xml:space="preserve"> </w:t>
      </w:r>
    </w:p>
    <w:p w14:paraId="14D1F807" w14:textId="77777777" w:rsidR="00812501" w:rsidRDefault="00CB0358" w:rsidP="00D72C72">
      <w:pPr>
        <w:tabs>
          <w:tab w:val="left" w:pos="630"/>
        </w:tabs>
        <w:spacing w:after="0" w:line="259" w:lineRule="auto"/>
        <w:ind w:left="0" w:right="90" w:firstLine="0"/>
        <w:jc w:val="mediumKashida"/>
      </w:pPr>
      <w:r>
        <w:t xml:space="preserve"> </w:t>
      </w:r>
    </w:p>
    <w:p w14:paraId="2190C5DA" w14:textId="77777777" w:rsidR="00C42245" w:rsidRDefault="00C42245" w:rsidP="00D72C72">
      <w:pPr>
        <w:tabs>
          <w:tab w:val="left" w:pos="630"/>
        </w:tabs>
        <w:spacing w:after="0" w:line="259" w:lineRule="auto"/>
        <w:ind w:left="0" w:right="90" w:firstLine="0"/>
        <w:jc w:val="mediumKashida"/>
      </w:pPr>
    </w:p>
    <w:p w14:paraId="5D88D49C" w14:textId="6E07A746" w:rsidR="00812501" w:rsidRDefault="00CB0358" w:rsidP="00D72C72">
      <w:pPr>
        <w:tabs>
          <w:tab w:val="left" w:pos="630"/>
        </w:tabs>
        <w:spacing w:after="282" w:line="259" w:lineRule="auto"/>
        <w:ind w:left="0" w:right="90" w:firstLine="0"/>
        <w:jc w:val="mediumKashida"/>
      </w:pPr>
      <w:r>
        <w:t>5.1.3.</w:t>
      </w:r>
      <w:r>
        <w:rPr>
          <w:rFonts w:ascii="Arial" w:eastAsia="Arial" w:hAnsi="Arial" w:cs="Arial"/>
        </w:rPr>
        <w:t xml:space="preserve"> </w:t>
      </w:r>
      <w:r>
        <w:rPr>
          <w:u w:val="single" w:color="000000"/>
        </w:rPr>
        <w:t>Cost:</w:t>
      </w:r>
      <w:r>
        <w:t xml:space="preserve">  </w:t>
      </w:r>
    </w:p>
    <w:p w14:paraId="65514733"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cost varies around the choice of all components. The prepared list along with the prices are in the following table: </w:t>
      </w:r>
    </w:p>
    <w:p w14:paraId="7A256A42" w14:textId="77777777" w:rsidR="00812501" w:rsidRDefault="00CB0358" w:rsidP="00D72C72">
      <w:pPr>
        <w:tabs>
          <w:tab w:val="left" w:pos="630"/>
        </w:tabs>
        <w:spacing w:after="0" w:line="259" w:lineRule="auto"/>
        <w:ind w:left="0" w:right="90" w:firstLine="0"/>
        <w:jc w:val="mediumKashida"/>
      </w:pPr>
      <w:r>
        <w:rPr>
          <w:b/>
        </w:rPr>
        <w:t xml:space="preserve"> </w:t>
      </w:r>
    </w:p>
    <w:tbl>
      <w:tblPr>
        <w:tblStyle w:val="TableGrid"/>
        <w:tblW w:w="8001" w:type="dxa"/>
        <w:tblInd w:w="1356" w:type="dxa"/>
        <w:tblCellMar>
          <w:top w:w="45" w:type="dxa"/>
          <w:left w:w="185" w:type="dxa"/>
          <w:right w:w="115" w:type="dxa"/>
        </w:tblCellMar>
        <w:tblLook w:val="04A0" w:firstRow="1" w:lastRow="0" w:firstColumn="1" w:lastColumn="0" w:noHBand="0" w:noVBand="1"/>
      </w:tblPr>
      <w:tblGrid>
        <w:gridCol w:w="4081"/>
        <w:gridCol w:w="3920"/>
      </w:tblGrid>
      <w:tr w:rsidR="00812501" w14:paraId="62938352" w14:textId="77777777">
        <w:trPr>
          <w:trHeight w:val="562"/>
        </w:trPr>
        <w:tc>
          <w:tcPr>
            <w:tcW w:w="4081" w:type="dxa"/>
            <w:tcBorders>
              <w:top w:val="single" w:sz="4" w:space="0" w:color="000000"/>
              <w:left w:val="single" w:sz="4" w:space="0" w:color="000000"/>
              <w:bottom w:val="single" w:sz="4" w:space="0" w:color="000000"/>
              <w:right w:val="single" w:sz="4" w:space="0" w:color="000000"/>
            </w:tcBorders>
          </w:tcPr>
          <w:p w14:paraId="086A540D" w14:textId="77777777" w:rsidR="00812501" w:rsidRDefault="00CB0358" w:rsidP="00D72C72">
            <w:pPr>
              <w:tabs>
                <w:tab w:val="left" w:pos="630"/>
              </w:tabs>
              <w:spacing w:after="0" w:line="259" w:lineRule="auto"/>
              <w:ind w:left="0" w:right="90" w:firstLine="0"/>
              <w:jc w:val="mediumKashida"/>
            </w:pPr>
            <w:r>
              <w:rPr>
                <w:sz w:val="24"/>
              </w:rPr>
              <w:t xml:space="preserve">List </w:t>
            </w:r>
          </w:p>
        </w:tc>
        <w:tc>
          <w:tcPr>
            <w:tcW w:w="3920" w:type="dxa"/>
            <w:tcBorders>
              <w:top w:val="single" w:sz="4" w:space="0" w:color="000000"/>
              <w:left w:val="single" w:sz="4" w:space="0" w:color="000000"/>
              <w:bottom w:val="single" w:sz="4" w:space="0" w:color="000000"/>
              <w:right w:val="single" w:sz="4" w:space="0" w:color="000000"/>
            </w:tcBorders>
          </w:tcPr>
          <w:p w14:paraId="722723C0" w14:textId="77777777" w:rsidR="00812501" w:rsidRDefault="00CB0358" w:rsidP="00D72C72">
            <w:pPr>
              <w:tabs>
                <w:tab w:val="left" w:pos="630"/>
              </w:tabs>
              <w:spacing w:after="0" w:line="259" w:lineRule="auto"/>
              <w:ind w:left="0" w:right="90" w:firstLine="0"/>
              <w:jc w:val="mediumKashida"/>
            </w:pPr>
            <w:r>
              <w:rPr>
                <w:sz w:val="24"/>
              </w:rPr>
              <w:t xml:space="preserve">Price </w:t>
            </w:r>
          </w:p>
        </w:tc>
      </w:tr>
      <w:tr w:rsidR="00812501" w14:paraId="1DEB0045" w14:textId="77777777">
        <w:trPr>
          <w:trHeight w:val="1114"/>
        </w:trPr>
        <w:tc>
          <w:tcPr>
            <w:tcW w:w="4081" w:type="dxa"/>
            <w:tcBorders>
              <w:top w:val="single" w:sz="4" w:space="0" w:color="000000"/>
              <w:left w:val="single" w:sz="4" w:space="0" w:color="000000"/>
              <w:bottom w:val="single" w:sz="4" w:space="0" w:color="000000"/>
              <w:right w:val="single" w:sz="4" w:space="0" w:color="000000"/>
            </w:tcBorders>
          </w:tcPr>
          <w:p w14:paraId="5021C352" w14:textId="77777777" w:rsidR="00812501" w:rsidRDefault="00CB0358" w:rsidP="00D72C72">
            <w:pPr>
              <w:tabs>
                <w:tab w:val="left" w:pos="630"/>
              </w:tabs>
              <w:spacing w:after="295" w:line="259" w:lineRule="auto"/>
              <w:ind w:left="0" w:right="90" w:firstLine="0"/>
              <w:jc w:val="mediumKashida"/>
            </w:pPr>
            <w:r>
              <w:rPr>
                <w:sz w:val="24"/>
              </w:rPr>
              <w:t xml:space="preserve">Microprocessor: </w:t>
            </w:r>
          </w:p>
          <w:p w14:paraId="3A4EF529" w14:textId="77777777" w:rsidR="00812501" w:rsidRDefault="00CB0358" w:rsidP="00D72C72">
            <w:pPr>
              <w:tabs>
                <w:tab w:val="left" w:pos="630"/>
              </w:tabs>
              <w:spacing w:after="0" w:line="259" w:lineRule="auto"/>
              <w:ind w:left="0" w:right="90" w:firstLine="0"/>
              <w:jc w:val="mediumKashida"/>
            </w:pPr>
            <w:r>
              <w:rPr>
                <w:sz w:val="24"/>
              </w:rPr>
              <w:t xml:space="preserve">ESP32 </w:t>
            </w:r>
          </w:p>
        </w:tc>
        <w:tc>
          <w:tcPr>
            <w:tcW w:w="3920" w:type="dxa"/>
            <w:tcBorders>
              <w:top w:val="single" w:sz="4" w:space="0" w:color="000000"/>
              <w:left w:val="single" w:sz="4" w:space="0" w:color="000000"/>
              <w:bottom w:val="single" w:sz="4" w:space="0" w:color="000000"/>
              <w:right w:val="single" w:sz="4" w:space="0" w:color="000000"/>
            </w:tcBorders>
          </w:tcPr>
          <w:p w14:paraId="021FED9B" w14:textId="77777777" w:rsidR="00812501" w:rsidRDefault="00CB0358" w:rsidP="00D72C72">
            <w:pPr>
              <w:tabs>
                <w:tab w:val="left" w:pos="630"/>
              </w:tabs>
              <w:spacing w:after="0" w:line="259" w:lineRule="auto"/>
              <w:ind w:left="0" w:right="90" w:firstLine="0"/>
              <w:jc w:val="mediumKashida"/>
            </w:pPr>
            <w:r>
              <w:rPr>
                <w:sz w:val="24"/>
              </w:rPr>
              <w:t xml:space="preserve">9$ </w:t>
            </w:r>
          </w:p>
        </w:tc>
      </w:tr>
      <w:tr w:rsidR="00812501" w14:paraId="30578321" w14:textId="77777777">
        <w:trPr>
          <w:trHeight w:val="1116"/>
        </w:trPr>
        <w:tc>
          <w:tcPr>
            <w:tcW w:w="4081" w:type="dxa"/>
            <w:tcBorders>
              <w:top w:val="single" w:sz="4" w:space="0" w:color="000000"/>
              <w:left w:val="single" w:sz="4" w:space="0" w:color="000000"/>
              <w:bottom w:val="single" w:sz="4" w:space="0" w:color="000000"/>
              <w:right w:val="single" w:sz="4" w:space="0" w:color="000000"/>
            </w:tcBorders>
          </w:tcPr>
          <w:p w14:paraId="5B7609F2" w14:textId="77777777" w:rsidR="00812501" w:rsidRDefault="00CB0358" w:rsidP="00D72C72">
            <w:pPr>
              <w:tabs>
                <w:tab w:val="left" w:pos="630"/>
              </w:tabs>
              <w:spacing w:after="295" w:line="259" w:lineRule="auto"/>
              <w:ind w:left="0" w:right="90" w:firstLine="0"/>
              <w:jc w:val="mediumKashida"/>
            </w:pPr>
            <w:r>
              <w:rPr>
                <w:sz w:val="24"/>
              </w:rPr>
              <w:lastRenderedPageBreak/>
              <w:t xml:space="preserve">Heart rate sensor: Max30102 Pulse </w:t>
            </w:r>
          </w:p>
          <w:p w14:paraId="5A686034" w14:textId="77777777" w:rsidR="00812501" w:rsidRDefault="00CB0358" w:rsidP="00D72C72">
            <w:pPr>
              <w:tabs>
                <w:tab w:val="left" w:pos="630"/>
              </w:tabs>
              <w:spacing w:after="0" w:line="259" w:lineRule="auto"/>
              <w:ind w:left="0" w:right="90" w:firstLine="0"/>
              <w:jc w:val="mediumKashida"/>
            </w:pPr>
            <w:r>
              <w:rPr>
                <w:sz w:val="24"/>
              </w:rPr>
              <w:t xml:space="preserve">Sensor </w:t>
            </w:r>
          </w:p>
        </w:tc>
        <w:tc>
          <w:tcPr>
            <w:tcW w:w="3920" w:type="dxa"/>
            <w:tcBorders>
              <w:top w:val="single" w:sz="4" w:space="0" w:color="000000"/>
              <w:left w:val="single" w:sz="4" w:space="0" w:color="000000"/>
              <w:bottom w:val="single" w:sz="4" w:space="0" w:color="000000"/>
              <w:right w:val="single" w:sz="4" w:space="0" w:color="000000"/>
            </w:tcBorders>
          </w:tcPr>
          <w:p w14:paraId="713F9C2E" w14:textId="77777777" w:rsidR="00812501" w:rsidRDefault="00CB0358" w:rsidP="00D72C72">
            <w:pPr>
              <w:tabs>
                <w:tab w:val="left" w:pos="630"/>
              </w:tabs>
              <w:spacing w:after="0" w:line="259" w:lineRule="auto"/>
              <w:ind w:left="0" w:right="90" w:firstLine="0"/>
              <w:jc w:val="mediumKashida"/>
            </w:pPr>
            <w:r>
              <w:rPr>
                <w:sz w:val="24"/>
              </w:rPr>
              <w:t xml:space="preserve">5$ </w:t>
            </w:r>
          </w:p>
        </w:tc>
      </w:tr>
      <w:tr w:rsidR="00812501" w14:paraId="2964A4C1" w14:textId="77777777">
        <w:trPr>
          <w:trHeight w:val="979"/>
        </w:trPr>
        <w:tc>
          <w:tcPr>
            <w:tcW w:w="4081" w:type="dxa"/>
            <w:tcBorders>
              <w:top w:val="single" w:sz="4" w:space="0" w:color="000000"/>
              <w:left w:val="single" w:sz="4" w:space="0" w:color="000000"/>
              <w:bottom w:val="single" w:sz="4" w:space="0" w:color="000000"/>
              <w:right w:val="single" w:sz="4" w:space="0" w:color="000000"/>
            </w:tcBorders>
          </w:tcPr>
          <w:p w14:paraId="284E4A8D" w14:textId="77777777" w:rsidR="00812501" w:rsidRDefault="00CB0358" w:rsidP="00D72C72">
            <w:pPr>
              <w:tabs>
                <w:tab w:val="left" w:pos="630"/>
              </w:tabs>
              <w:spacing w:after="0" w:line="259" w:lineRule="auto"/>
              <w:ind w:left="0" w:right="90" w:firstLine="0"/>
              <w:jc w:val="mediumKashida"/>
            </w:pPr>
            <w:r>
              <w:rPr>
                <w:sz w:val="24"/>
              </w:rPr>
              <w:t xml:space="preserve">BME680 Environmental Sensor </w:t>
            </w:r>
          </w:p>
        </w:tc>
        <w:tc>
          <w:tcPr>
            <w:tcW w:w="3920" w:type="dxa"/>
            <w:tcBorders>
              <w:top w:val="single" w:sz="4" w:space="0" w:color="000000"/>
              <w:left w:val="single" w:sz="4" w:space="0" w:color="000000"/>
              <w:bottom w:val="single" w:sz="4" w:space="0" w:color="000000"/>
              <w:right w:val="single" w:sz="4" w:space="0" w:color="000000"/>
            </w:tcBorders>
          </w:tcPr>
          <w:p w14:paraId="5E8EDA96" w14:textId="77777777" w:rsidR="00812501" w:rsidRDefault="00CB0358" w:rsidP="00D72C72">
            <w:pPr>
              <w:tabs>
                <w:tab w:val="left" w:pos="630"/>
              </w:tabs>
              <w:spacing w:after="0" w:line="259" w:lineRule="auto"/>
              <w:ind w:left="0" w:right="90" w:firstLine="0"/>
              <w:jc w:val="mediumKashida"/>
            </w:pPr>
            <w:r>
              <w:rPr>
                <w:sz w:val="24"/>
              </w:rPr>
              <w:t xml:space="preserve">27$ </w:t>
            </w:r>
          </w:p>
        </w:tc>
      </w:tr>
      <w:tr w:rsidR="00812501" w14:paraId="1D2C7596" w14:textId="77777777">
        <w:trPr>
          <w:trHeight w:val="982"/>
        </w:trPr>
        <w:tc>
          <w:tcPr>
            <w:tcW w:w="4081" w:type="dxa"/>
            <w:tcBorders>
              <w:top w:val="single" w:sz="4" w:space="0" w:color="000000"/>
              <w:left w:val="single" w:sz="4" w:space="0" w:color="000000"/>
              <w:bottom w:val="single" w:sz="4" w:space="0" w:color="000000"/>
              <w:right w:val="single" w:sz="4" w:space="0" w:color="000000"/>
            </w:tcBorders>
          </w:tcPr>
          <w:p w14:paraId="1511480C" w14:textId="77777777" w:rsidR="00812501" w:rsidRDefault="00CB0358" w:rsidP="00D72C72">
            <w:pPr>
              <w:tabs>
                <w:tab w:val="left" w:pos="630"/>
              </w:tabs>
              <w:spacing w:after="0" w:line="259" w:lineRule="auto"/>
              <w:ind w:left="0" w:right="90" w:firstLine="0"/>
              <w:jc w:val="mediumKashida"/>
            </w:pPr>
            <w:r>
              <w:rPr>
                <w:sz w:val="24"/>
              </w:rPr>
              <w:t xml:space="preserve">AO3400 N-Channel MOSFET </w:t>
            </w:r>
          </w:p>
        </w:tc>
        <w:tc>
          <w:tcPr>
            <w:tcW w:w="3920" w:type="dxa"/>
            <w:tcBorders>
              <w:top w:val="single" w:sz="4" w:space="0" w:color="000000"/>
              <w:left w:val="single" w:sz="4" w:space="0" w:color="000000"/>
              <w:bottom w:val="single" w:sz="4" w:space="0" w:color="000000"/>
              <w:right w:val="single" w:sz="4" w:space="0" w:color="000000"/>
            </w:tcBorders>
          </w:tcPr>
          <w:p w14:paraId="5305B638" w14:textId="77777777" w:rsidR="00812501" w:rsidRDefault="00CB0358" w:rsidP="00D72C72">
            <w:pPr>
              <w:tabs>
                <w:tab w:val="left" w:pos="630"/>
              </w:tabs>
              <w:spacing w:after="0" w:line="259" w:lineRule="auto"/>
              <w:ind w:left="0" w:right="90" w:firstLine="0"/>
              <w:jc w:val="mediumKashida"/>
            </w:pPr>
            <w:r>
              <w:rPr>
                <w:sz w:val="24"/>
              </w:rPr>
              <w:t xml:space="preserve">0.10$ </w:t>
            </w:r>
          </w:p>
        </w:tc>
      </w:tr>
      <w:tr w:rsidR="00812501" w14:paraId="1CDAF542" w14:textId="77777777">
        <w:trPr>
          <w:trHeight w:val="982"/>
        </w:trPr>
        <w:tc>
          <w:tcPr>
            <w:tcW w:w="4081" w:type="dxa"/>
            <w:tcBorders>
              <w:top w:val="single" w:sz="4" w:space="0" w:color="000000"/>
              <w:left w:val="single" w:sz="4" w:space="0" w:color="000000"/>
              <w:bottom w:val="single" w:sz="4" w:space="0" w:color="000000"/>
              <w:right w:val="single" w:sz="4" w:space="0" w:color="000000"/>
            </w:tcBorders>
          </w:tcPr>
          <w:p w14:paraId="4DA7BCE7" w14:textId="77777777" w:rsidR="00812501" w:rsidRDefault="00CB0358" w:rsidP="00D72C72">
            <w:pPr>
              <w:tabs>
                <w:tab w:val="left" w:pos="630"/>
              </w:tabs>
              <w:spacing w:after="0" w:line="259" w:lineRule="auto"/>
              <w:ind w:left="0" w:right="90" w:firstLine="0"/>
              <w:jc w:val="mediumKashida"/>
            </w:pPr>
            <w:r>
              <w:rPr>
                <w:sz w:val="24"/>
              </w:rPr>
              <w:t xml:space="preserve">TP4056 USB-C Charger Module </w:t>
            </w:r>
          </w:p>
        </w:tc>
        <w:tc>
          <w:tcPr>
            <w:tcW w:w="3920" w:type="dxa"/>
            <w:tcBorders>
              <w:top w:val="single" w:sz="4" w:space="0" w:color="000000"/>
              <w:left w:val="single" w:sz="4" w:space="0" w:color="000000"/>
              <w:bottom w:val="single" w:sz="4" w:space="0" w:color="000000"/>
              <w:right w:val="single" w:sz="4" w:space="0" w:color="000000"/>
            </w:tcBorders>
          </w:tcPr>
          <w:p w14:paraId="3706D9B6" w14:textId="77777777" w:rsidR="00812501" w:rsidRDefault="00CB0358" w:rsidP="00D72C72">
            <w:pPr>
              <w:tabs>
                <w:tab w:val="left" w:pos="630"/>
              </w:tabs>
              <w:spacing w:after="0" w:line="259" w:lineRule="auto"/>
              <w:ind w:left="0" w:right="90" w:firstLine="0"/>
              <w:jc w:val="mediumKashida"/>
            </w:pPr>
            <w:r>
              <w:rPr>
                <w:sz w:val="24"/>
              </w:rPr>
              <w:t xml:space="preserve">1.5$ </w:t>
            </w:r>
          </w:p>
        </w:tc>
      </w:tr>
      <w:tr w:rsidR="00812501" w14:paraId="64F3AD32" w14:textId="77777777">
        <w:trPr>
          <w:trHeight w:val="562"/>
        </w:trPr>
        <w:tc>
          <w:tcPr>
            <w:tcW w:w="4081" w:type="dxa"/>
            <w:tcBorders>
              <w:top w:val="single" w:sz="4" w:space="0" w:color="000000"/>
              <w:left w:val="single" w:sz="4" w:space="0" w:color="000000"/>
              <w:bottom w:val="single" w:sz="4" w:space="0" w:color="000000"/>
              <w:right w:val="single" w:sz="4" w:space="0" w:color="000000"/>
            </w:tcBorders>
          </w:tcPr>
          <w:p w14:paraId="16FFAC29" w14:textId="77777777" w:rsidR="00812501" w:rsidRDefault="00CB0358" w:rsidP="00D72C72">
            <w:pPr>
              <w:tabs>
                <w:tab w:val="left" w:pos="630"/>
              </w:tabs>
              <w:spacing w:after="0" w:line="259" w:lineRule="auto"/>
              <w:ind w:left="0" w:right="90" w:firstLine="0"/>
              <w:jc w:val="mediumKashida"/>
            </w:pPr>
            <w:r>
              <w:rPr>
                <w:sz w:val="24"/>
              </w:rPr>
              <w:t xml:space="preserve">Rechargeable Lithium-Po Battery 3.7v </w:t>
            </w:r>
          </w:p>
        </w:tc>
        <w:tc>
          <w:tcPr>
            <w:tcW w:w="3920" w:type="dxa"/>
            <w:tcBorders>
              <w:top w:val="single" w:sz="4" w:space="0" w:color="000000"/>
              <w:left w:val="single" w:sz="4" w:space="0" w:color="000000"/>
              <w:bottom w:val="single" w:sz="4" w:space="0" w:color="000000"/>
              <w:right w:val="single" w:sz="4" w:space="0" w:color="000000"/>
            </w:tcBorders>
          </w:tcPr>
          <w:p w14:paraId="697C69CC" w14:textId="77777777" w:rsidR="00812501" w:rsidRDefault="00CB0358" w:rsidP="00D72C72">
            <w:pPr>
              <w:tabs>
                <w:tab w:val="left" w:pos="630"/>
              </w:tabs>
              <w:spacing w:after="0" w:line="259" w:lineRule="auto"/>
              <w:ind w:left="0" w:right="90" w:firstLine="0"/>
              <w:jc w:val="mediumKashida"/>
            </w:pPr>
            <w:r>
              <w:rPr>
                <w:sz w:val="24"/>
              </w:rPr>
              <w:t xml:space="preserve">4$ </w:t>
            </w:r>
          </w:p>
        </w:tc>
      </w:tr>
      <w:tr w:rsidR="00812501" w14:paraId="4FD804F0" w14:textId="77777777">
        <w:trPr>
          <w:trHeight w:val="562"/>
        </w:trPr>
        <w:tc>
          <w:tcPr>
            <w:tcW w:w="4081" w:type="dxa"/>
            <w:tcBorders>
              <w:top w:val="single" w:sz="4" w:space="0" w:color="000000"/>
              <w:left w:val="single" w:sz="4" w:space="0" w:color="000000"/>
              <w:bottom w:val="single" w:sz="4" w:space="0" w:color="000000"/>
              <w:right w:val="single" w:sz="4" w:space="0" w:color="000000"/>
            </w:tcBorders>
            <w:vAlign w:val="center"/>
          </w:tcPr>
          <w:p w14:paraId="73483B31" w14:textId="77777777" w:rsidR="00812501" w:rsidRDefault="00CB0358" w:rsidP="00D72C72">
            <w:pPr>
              <w:tabs>
                <w:tab w:val="left" w:pos="630"/>
              </w:tabs>
              <w:spacing w:after="0" w:line="259" w:lineRule="auto"/>
              <w:ind w:left="0" w:right="90" w:firstLine="0"/>
              <w:jc w:val="mediumKashida"/>
            </w:pPr>
            <w:r>
              <w:rPr>
                <w:sz w:val="24"/>
              </w:rPr>
              <w:t xml:space="preserve">MCP1700-3302 LDO Regulator </w:t>
            </w:r>
          </w:p>
        </w:tc>
        <w:tc>
          <w:tcPr>
            <w:tcW w:w="3920" w:type="dxa"/>
            <w:tcBorders>
              <w:top w:val="single" w:sz="4" w:space="0" w:color="000000"/>
              <w:left w:val="single" w:sz="4" w:space="0" w:color="000000"/>
              <w:bottom w:val="single" w:sz="4" w:space="0" w:color="000000"/>
              <w:right w:val="single" w:sz="4" w:space="0" w:color="000000"/>
            </w:tcBorders>
          </w:tcPr>
          <w:p w14:paraId="3513B373" w14:textId="77777777" w:rsidR="00812501" w:rsidRDefault="00CB0358" w:rsidP="00D72C72">
            <w:pPr>
              <w:tabs>
                <w:tab w:val="left" w:pos="630"/>
              </w:tabs>
              <w:spacing w:after="0" w:line="259" w:lineRule="auto"/>
              <w:ind w:left="0" w:right="90" w:firstLine="0"/>
              <w:jc w:val="mediumKashida"/>
            </w:pPr>
            <w:r>
              <w:rPr>
                <w:sz w:val="24"/>
              </w:rPr>
              <w:t xml:space="preserve">4$ </w:t>
            </w:r>
          </w:p>
        </w:tc>
      </w:tr>
      <w:tr w:rsidR="00812501" w14:paraId="27C83A9D" w14:textId="77777777">
        <w:trPr>
          <w:trHeight w:val="562"/>
        </w:trPr>
        <w:tc>
          <w:tcPr>
            <w:tcW w:w="4081" w:type="dxa"/>
            <w:tcBorders>
              <w:top w:val="single" w:sz="4" w:space="0" w:color="000000"/>
              <w:left w:val="single" w:sz="4" w:space="0" w:color="000000"/>
              <w:bottom w:val="single" w:sz="4" w:space="0" w:color="000000"/>
              <w:right w:val="single" w:sz="4" w:space="0" w:color="000000"/>
            </w:tcBorders>
            <w:vAlign w:val="center"/>
          </w:tcPr>
          <w:p w14:paraId="2D4253F0" w14:textId="77777777" w:rsidR="00812501" w:rsidRDefault="00CB0358" w:rsidP="00D72C72">
            <w:pPr>
              <w:tabs>
                <w:tab w:val="left" w:pos="630"/>
              </w:tabs>
              <w:spacing w:after="0" w:line="259" w:lineRule="auto"/>
              <w:ind w:left="0" w:right="90" w:firstLine="0"/>
              <w:jc w:val="mediumKashida"/>
            </w:pPr>
            <w:r>
              <w:rPr>
                <w:sz w:val="24"/>
              </w:rPr>
              <w:t xml:space="preserve">PCB Boards </w:t>
            </w:r>
          </w:p>
        </w:tc>
        <w:tc>
          <w:tcPr>
            <w:tcW w:w="3920" w:type="dxa"/>
            <w:tcBorders>
              <w:top w:val="single" w:sz="4" w:space="0" w:color="000000"/>
              <w:left w:val="single" w:sz="4" w:space="0" w:color="000000"/>
              <w:bottom w:val="single" w:sz="4" w:space="0" w:color="000000"/>
              <w:right w:val="single" w:sz="4" w:space="0" w:color="000000"/>
            </w:tcBorders>
          </w:tcPr>
          <w:p w14:paraId="649AF57A" w14:textId="77777777" w:rsidR="00812501" w:rsidRDefault="00CB0358" w:rsidP="00D72C72">
            <w:pPr>
              <w:tabs>
                <w:tab w:val="left" w:pos="630"/>
              </w:tabs>
              <w:spacing w:after="0" w:line="259" w:lineRule="auto"/>
              <w:ind w:left="0" w:right="90" w:firstLine="0"/>
              <w:jc w:val="mediumKashida"/>
            </w:pPr>
            <w:r>
              <w:rPr>
                <w:sz w:val="24"/>
              </w:rPr>
              <w:t xml:space="preserve">5$ </w:t>
            </w:r>
          </w:p>
        </w:tc>
      </w:tr>
      <w:tr w:rsidR="00812501" w14:paraId="67A702DD" w14:textId="77777777">
        <w:trPr>
          <w:trHeight w:val="612"/>
        </w:trPr>
        <w:tc>
          <w:tcPr>
            <w:tcW w:w="4081" w:type="dxa"/>
            <w:tcBorders>
              <w:top w:val="single" w:sz="4" w:space="0" w:color="000000"/>
              <w:left w:val="single" w:sz="4" w:space="0" w:color="000000"/>
              <w:bottom w:val="single" w:sz="4" w:space="0" w:color="000000"/>
              <w:right w:val="single" w:sz="4" w:space="0" w:color="000000"/>
            </w:tcBorders>
          </w:tcPr>
          <w:p w14:paraId="477D6516" w14:textId="77777777" w:rsidR="00812501" w:rsidRDefault="00CB0358" w:rsidP="00D72C72">
            <w:pPr>
              <w:tabs>
                <w:tab w:val="left" w:pos="630"/>
              </w:tabs>
              <w:spacing w:after="0" w:line="259" w:lineRule="auto"/>
              <w:ind w:left="0" w:right="90" w:firstLine="0"/>
              <w:jc w:val="mediumKashida"/>
            </w:pPr>
            <w:r>
              <w:rPr>
                <w:sz w:val="24"/>
              </w:rPr>
              <w:t xml:space="preserve">Vibration motor </w:t>
            </w:r>
          </w:p>
        </w:tc>
        <w:tc>
          <w:tcPr>
            <w:tcW w:w="3920" w:type="dxa"/>
            <w:tcBorders>
              <w:top w:val="single" w:sz="4" w:space="0" w:color="000000"/>
              <w:left w:val="single" w:sz="4" w:space="0" w:color="000000"/>
              <w:bottom w:val="single" w:sz="4" w:space="0" w:color="000000"/>
              <w:right w:val="single" w:sz="4" w:space="0" w:color="000000"/>
            </w:tcBorders>
          </w:tcPr>
          <w:p w14:paraId="309BE4D8" w14:textId="77777777" w:rsidR="00812501" w:rsidRDefault="00CB0358" w:rsidP="00D72C72">
            <w:pPr>
              <w:tabs>
                <w:tab w:val="left" w:pos="630"/>
              </w:tabs>
              <w:spacing w:after="0" w:line="259" w:lineRule="auto"/>
              <w:ind w:left="0" w:right="90" w:firstLine="0"/>
              <w:jc w:val="mediumKashida"/>
            </w:pPr>
            <w:r>
              <w:rPr>
                <w:sz w:val="24"/>
              </w:rPr>
              <w:t xml:space="preserve">4$ </w:t>
            </w:r>
          </w:p>
        </w:tc>
      </w:tr>
      <w:tr w:rsidR="00812501" w14:paraId="179BB799" w14:textId="77777777">
        <w:trPr>
          <w:trHeight w:val="613"/>
        </w:trPr>
        <w:tc>
          <w:tcPr>
            <w:tcW w:w="4081" w:type="dxa"/>
            <w:tcBorders>
              <w:top w:val="single" w:sz="4" w:space="0" w:color="000000"/>
              <w:left w:val="single" w:sz="4" w:space="0" w:color="000000"/>
              <w:bottom w:val="single" w:sz="4" w:space="0" w:color="000000"/>
              <w:right w:val="single" w:sz="4" w:space="0" w:color="000000"/>
            </w:tcBorders>
          </w:tcPr>
          <w:p w14:paraId="0D25D4AB" w14:textId="77777777" w:rsidR="00812501" w:rsidRDefault="00CB0358" w:rsidP="00D72C72">
            <w:pPr>
              <w:tabs>
                <w:tab w:val="left" w:pos="630"/>
              </w:tabs>
              <w:spacing w:after="0" w:line="259" w:lineRule="auto"/>
              <w:ind w:left="0" w:right="90" w:firstLine="0"/>
              <w:jc w:val="mediumKashida"/>
            </w:pPr>
            <w:r>
              <w:rPr>
                <w:sz w:val="24"/>
              </w:rPr>
              <w:t xml:space="preserve">Jumper wires </w:t>
            </w:r>
          </w:p>
        </w:tc>
        <w:tc>
          <w:tcPr>
            <w:tcW w:w="3920" w:type="dxa"/>
            <w:tcBorders>
              <w:top w:val="single" w:sz="4" w:space="0" w:color="000000"/>
              <w:left w:val="single" w:sz="4" w:space="0" w:color="000000"/>
              <w:bottom w:val="single" w:sz="4" w:space="0" w:color="000000"/>
              <w:right w:val="single" w:sz="4" w:space="0" w:color="000000"/>
            </w:tcBorders>
          </w:tcPr>
          <w:p w14:paraId="7F5C6BAD" w14:textId="77777777" w:rsidR="00812501" w:rsidRDefault="00CB0358" w:rsidP="00D72C72">
            <w:pPr>
              <w:tabs>
                <w:tab w:val="left" w:pos="630"/>
              </w:tabs>
              <w:spacing w:after="0" w:line="259" w:lineRule="auto"/>
              <w:ind w:left="0" w:right="90" w:firstLine="0"/>
              <w:jc w:val="mediumKashida"/>
            </w:pPr>
            <w:r>
              <w:rPr>
                <w:sz w:val="24"/>
              </w:rPr>
              <w:t xml:space="preserve">0.80$ </w:t>
            </w:r>
          </w:p>
        </w:tc>
      </w:tr>
      <w:tr w:rsidR="00812501" w14:paraId="2684AC48" w14:textId="77777777">
        <w:trPr>
          <w:trHeight w:val="564"/>
        </w:trPr>
        <w:tc>
          <w:tcPr>
            <w:tcW w:w="4081" w:type="dxa"/>
            <w:tcBorders>
              <w:top w:val="single" w:sz="4" w:space="0" w:color="000000"/>
              <w:left w:val="single" w:sz="4" w:space="0" w:color="000000"/>
              <w:bottom w:val="single" w:sz="4" w:space="0" w:color="000000"/>
              <w:right w:val="single" w:sz="4" w:space="0" w:color="000000"/>
            </w:tcBorders>
          </w:tcPr>
          <w:p w14:paraId="4BDF23DA" w14:textId="77777777" w:rsidR="00812501" w:rsidRDefault="00CB0358" w:rsidP="00D72C72">
            <w:pPr>
              <w:tabs>
                <w:tab w:val="left" w:pos="630"/>
              </w:tabs>
              <w:spacing w:after="0" w:line="259" w:lineRule="auto"/>
              <w:ind w:left="0" w:right="90" w:firstLine="0"/>
              <w:jc w:val="mediumKashida"/>
            </w:pPr>
            <w:r>
              <w:rPr>
                <w:sz w:val="24"/>
              </w:rPr>
              <w:t xml:space="preserve">TOTAL: </w:t>
            </w:r>
          </w:p>
        </w:tc>
        <w:tc>
          <w:tcPr>
            <w:tcW w:w="3920" w:type="dxa"/>
            <w:tcBorders>
              <w:top w:val="single" w:sz="4" w:space="0" w:color="000000"/>
              <w:left w:val="single" w:sz="4" w:space="0" w:color="000000"/>
              <w:bottom w:val="single" w:sz="4" w:space="0" w:color="000000"/>
              <w:right w:val="single" w:sz="4" w:space="0" w:color="000000"/>
            </w:tcBorders>
          </w:tcPr>
          <w:p w14:paraId="4A6F2FAC" w14:textId="77777777" w:rsidR="00812501" w:rsidRDefault="00CB0358" w:rsidP="00D72C72">
            <w:pPr>
              <w:tabs>
                <w:tab w:val="left" w:pos="630"/>
              </w:tabs>
              <w:spacing w:after="0" w:line="259" w:lineRule="auto"/>
              <w:ind w:left="0" w:right="90" w:firstLine="0"/>
              <w:jc w:val="mediumKashida"/>
            </w:pPr>
            <w:r>
              <w:rPr>
                <w:sz w:val="24"/>
              </w:rPr>
              <w:t xml:space="preserve">60$ </w:t>
            </w:r>
          </w:p>
        </w:tc>
      </w:tr>
    </w:tbl>
    <w:p w14:paraId="4AD214FB" w14:textId="77777777" w:rsidR="00812501" w:rsidRPr="00B1439E" w:rsidRDefault="00085B61" w:rsidP="00D72C72">
      <w:pPr>
        <w:pStyle w:val="Heading1"/>
        <w:tabs>
          <w:tab w:val="left" w:pos="630"/>
        </w:tabs>
        <w:ind w:left="0" w:right="90" w:firstLine="0"/>
        <w:jc w:val="mediumKashida"/>
        <w:rPr>
          <w:b w:val="0"/>
          <w:bCs/>
          <w:i/>
          <w:iCs/>
          <w:sz w:val="22"/>
          <w:szCs w:val="18"/>
          <w:u w:val="none"/>
        </w:rPr>
      </w:pPr>
      <w:bookmarkStart w:id="23" w:name="_Table_1:_Approximate"/>
      <w:bookmarkStart w:id="24" w:name="_Toc216997729"/>
      <w:bookmarkEnd w:id="23"/>
      <w:r w:rsidRPr="00B1439E">
        <w:rPr>
          <w:b w:val="0"/>
          <w:bCs/>
          <w:i/>
          <w:iCs/>
          <w:sz w:val="22"/>
          <w:szCs w:val="18"/>
          <w:u w:val="none"/>
        </w:rPr>
        <w:t>Table 1: Approximate cost of the whole device</w:t>
      </w:r>
      <w:bookmarkEnd w:id="24"/>
    </w:p>
    <w:p w14:paraId="787BBE51" w14:textId="77777777" w:rsidR="00085B61" w:rsidRDefault="00085B61" w:rsidP="00D72C72">
      <w:pPr>
        <w:tabs>
          <w:tab w:val="left" w:pos="630"/>
        </w:tabs>
        <w:spacing w:after="172" w:line="473" w:lineRule="auto"/>
        <w:ind w:left="0" w:right="90" w:firstLine="0"/>
        <w:jc w:val="mediumKashida"/>
      </w:pPr>
    </w:p>
    <w:p w14:paraId="3E412129" w14:textId="77777777" w:rsidR="00812501" w:rsidRPr="00C42245" w:rsidRDefault="00CB0358" w:rsidP="00D72C72">
      <w:pPr>
        <w:tabs>
          <w:tab w:val="left" w:pos="630"/>
        </w:tabs>
        <w:spacing w:after="172" w:line="473" w:lineRule="auto"/>
        <w:ind w:left="0" w:right="90" w:firstLine="0"/>
        <w:jc w:val="mediumKashida"/>
        <w:rPr>
          <w:sz w:val="24"/>
          <w:szCs w:val="20"/>
        </w:rPr>
      </w:pPr>
      <w:r w:rsidRPr="00C42245">
        <w:rPr>
          <w:sz w:val="24"/>
          <w:szCs w:val="20"/>
        </w:rPr>
        <w:t xml:space="preserve">The total price listed in the table is not final, as additional expenses may arise due to deeper analysis and the new components we might use.  </w:t>
      </w:r>
    </w:p>
    <w:p w14:paraId="63A205EC" w14:textId="77777777" w:rsidR="00812501" w:rsidRDefault="00CB0358" w:rsidP="00D72C72">
      <w:pPr>
        <w:pStyle w:val="Heading4"/>
        <w:tabs>
          <w:tab w:val="left" w:pos="630"/>
        </w:tabs>
        <w:ind w:left="0" w:right="90" w:firstLine="0"/>
        <w:jc w:val="mediumKashida"/>
      </w:pPr>
      <w:bookmarkStart w:id="25" w:name="_Toc216997730"/>
      <w:r>
        <w:t>5.2.</w:t>
      </w:r>
      <w:r>
        <w:rPr>
          <w:rFonts w:ascii="Arial" w:eastAsia="Arial" w:hAnsi="Arial" w:cs="Arial"/>
        </w:rPr>
        <w:t xml:space="preserve"> </w:t>
      </w:r>
      <w:r>
        <w:t>Secondary Design Criteria:</w:t>
      </w:r>
      <w:bookmarkEnd w:id="25"/>
      <w:r>
        <w:t xml:space="preserve"> </w:t>
      </w:r>
    </w:p>
    <w:p w14:paraId="59CA1B61" w14:textId="77777777" w:rsidR="00812501" w:rsidRDefault="00CB0358" w:rsidP="00D72C72">
      <w:pPr>
        <w:tabs>
          <w:tab w:val="left" w:pos="630"/>
        </w:tabs>
        <w:spacing w:after="203" w:line="259" w:lineRule="auto"/>
        <w:ind w:left="0" w:right="90" w:firstLine="0"/>
        <w:jc w:val="mediumKashida"/>
      </w:pPr>
      <w:r>
        <w:rPr>
          <w:rFonts w:ascii="Calibri" w:eastAsia="Calibri" w:hAnsi="Calibri" w:cs="Calibri"/>
          <w:sz w:val="22"/>
        </w:rPr>
        <w:t xml:space="preserve"> </w:t>
      </w:r>
    </w:p>
    <w:p w14:paraId="3989409D" w14:textId="77777777" w:rsidR="00812501" w:rsidRDefault="00CB0358" w:rsidP="00D72C72">
      <w:pPr>
        <w:tabs>
          <w:tab w:val="left" w:pos="630"/>
        </w:tabs>
        <w:spacing w:after="277" w:line="259" w:lineRule="auto"/>
        <w:ind w:left="0" w:right="90" w:firstLine="0"/>
        <w:jc w:val="mediumKashida"/>
      </w:pPr>
      <w:r>
        <w:t xml:space="preserve">5.2.1.   </w:t>
      </w:r>
      <w:r>
        <w:rPr>
          <w:u w:val="single" w:color="000000"/>
        </w:rPr>
        <w:t>Corrosion Resistivity:</w:t>
      </w:r>
      <w:r>
        <w:t xml:space="preserve"> </w:t>
      </w:r>
    </w:p>
    <w:p w14:paraId="6180A1D9" w14:textId="77777777" w:rsidR="00812501" w:rsidRDefault="00CB0358" w:rsidP="00D72C72">
      <w:pPr>
        <w:tabs>
          <w:tab w:val="left" w:pos="630"/>
        </w:tabs>
        <w:spacing w:after="281"/>
        <w:ind w:left="0" w:right="90" w:firstLine="0"/>
        <w:jc w:val="mediumKashida"/>
      </w:pPr>
      <w:r w:rsidRPr="00C42245">
        <w:rPr>
          <w:sz w:val="24"/>
          <w:szCs w:val="20"/>
        </w:rPr>
        <w:t xml:space="preserve">The smart migraine monitoring device is well designed with a strong flexible structure making it easy to use to all patients and avoiding the risk of breaking or being damaged. Additionally, the device will be protected with a tightly sealed case against any possible harm resulted by the weather </w:t>
      </w:r>
      <w:r w:rsidRPr="00C42245">
        <w:rPr>
          <w:sz w:val="24"/>
          <w:szCs w:val="20"/>
        </w:rPr>
        <w:lastRenderedPageBreak/>
        <w:t>such as temperature and humidity. It’s is essential to put the durability as a top 1 priority to gain the user’s trust and ensure they feel secure and satisfied in their investment.</w:t>
      </w:r>
      <w:r>
        <w:t xml:space="preserve"> </w:t>
      </w:r>
    </w:p>
    <w:p w14:paraId="1ECDE15E" w14:textId="77777777" w:rsidR="00812501" w:rsidRDefault="00CB0358" w:rsidP="00D72C72">
      <w:pPr>
        <w:tabs>
          <w:tab w:val="left" w:pos="630"/>
        </w:tabs>
        <w:spacing w:after="278" w:line="259" w:lineRule="auto"/>
        <w:ind w:left="0" w:right="90" w:firstLine="0"/>
        <w:jc w:val="mediumKashida"/>
      </w:pPr>
      <w:r>
        <w:t xml:space="preserve">5.2.2.    </w:t>
      </w:r>
      <w:r>
        <w:rPr>
          <w:u w:val="single" w:color="000000"/>
        </w:rPr>
        <w:t>Appearance:</w:t>
      </w:r>
      <w:r>
        <w:t xml:space="preserve"> </w:t>
      </w:r>
    </w:p>
    <w:p w14:paraId="5B4B9D53" w14:textId="77777777" w:rsidR="00812501" w:rsidRPr="00C42245" w:rsidRDefault="00CB0358" w:rsidP="00D72C72">
      <w:pPr>
        <w:tabs>
          <w:tab w:val="left" w:pos="630"/>
        </w:tabs>
        <w:spacing w:after="282"/>
        <w:ind w:left="0" w:right="90" w:firstLine="0"/>
        <w:jc w:val="mediumKashida"/>
        <w:rPr>
          <w:sz w:val="24"/>
          <w:szCs w:val="20"/>
        </w:rPr>
      </w:pPr>
      <w:r w:rsidRPr="00C42245">
        <w:rPr>
          <w:sz w:val="24"/>
          <w:szCs w:val="20"/>
        </w:rPr>
        <w:t xml:space="preserve">The design features a bracelet-style wearable device that fits wrist sizes comfortably. It includes a flexible and adjustable strap to ensure the comfortable fit for each patient, in addition to all sensors used for monitoring as well as the battery and the small screen. All these criteria were involved in this small wearable design to ensure its safety, functionality and to make it easy to use. </w:t>
      </w:r>
    </w:p>
    <w:p w14:paraId="7EDF729C" w14:textId="77777777" w:rsidR="00812501" w:rsidRDefault="00CB0358" w:rsidP="00D72C72">
      <w:pPr>
        <w:tabs>
          <w:tab w:val="left" w:pos="630"/>
        </w:tabs>
        <w:spacing w:after="277" w:line="259" w:lineRule="auto"/>
        <w:ind w:left="0" w:right="90" w:firstLine="0"/>
        <w:jc w:val="mediumKashida"/>
      </w:pPr>
      <w:r>
        <w:t xml:space="preserve">5.2.3.    </w:t>
      </w:r>
      <w:r>
        <w:rPr>
          <w:u w:val="single" w:color="000000"/>
        </w:rPr>
        <w:t>Comfort:</w:t>
      </w:r>
      <w:r>
        <w:t xml:space="preserve"> </w:t>
      </w:r>
    </w:p>
    <w:p w14:paraId="5D3CB55E"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device was made with light-weight material, strap that fits flexibly in any hand to permit natural wrist movements avoiding discomfort or damaging its functionality ensuring a comfortable experience for all patients. </w:t>
      </w:r>
    </w:p>
    <w:p w14:paraId="7D06CA29" w14:textId="77777777" w:rsidR="00812501" w:rsidRDefault="00CB0358" w:rsidP="00D72C72">
      <w:pPr>
        <w:pStyle w:val="Heading1"/>
        <w:tabs>
          <w:tab w:val="left" w:pos="630"/>
        </w:tabs>
        <w:spacing w:after="0"/>
        <w:ind w:left="0" w:right="90" w:firstLine="0"/>
        <w:jc w:val="mediumKashida"/>
      </w:pPr>
      <w:bookmarkStart w:id="26" w:name="_Toc216997731"/>
      <w:r>
        <w:rPr>
          <w:sz w:val="32"/>
          <w:u w:val="none"/>
        </w:rPr>
        <w:t>6.</w:t>
      </w:r>
      <w:r>
        <w:rPr>
          <w:rFonts w:ascii="Arial" w:eastAsia="Arial" w:hAnsi="Arial" w:cs="Arial"/>
          <w:sz w:val="32"/>
          <w:u w:val="none"/>
        </w:rPr>
        <w:t xml:space="preserve"> </w:t>
      </w:r>
      <w:r>
        <w:rPr>
          <w:sz w:val="32"/>
        </w:rPr>
        <w:t>Anticipated Outcome</w:t>
      </w:r>
      <w:bookmarkEnd w:id="26"/>
      <w:r>
        <w:rPr>
          <w:sz w:val="32"/>
          <w:u w:val="none"/>
        </w:rPr>
        <w:t xml:space="preserve"> </w:t>
      </w:r>
    </w:p>
    <w:p w14:paraId="08868022" w14:textId="77777777" w:rsidR="00812501" w:rsidRDefault="00CB0358" w:rsidP="00D72C72">
      <w:pPr>
        <w:tabs>
          <w:tab w:val="left" w:pos="630"/>
        </w:tabs>
        <w:spacing w:after="206" w:line="259" w:lineRule="auto"/>
        <w:ind w:left="0" w:right="90" w:firstLine="0"/>
        <w:jc w:val="mediumKashida"/>
      </w:pPr>
      <w:r>
        <w:rPr>
          <w:rFonts w:ascii="Calibri" w:eastAsia="Calibri" w:hAnsi="Calibri" w:cs="Calibri"/>
          <w:sz w:val="22"/>
        </w:rPr>
        <w:t xml:space="preserve"> </w:t>
      </w:r>
    </w:p>
    <w:p w14:paraId="124A5C6A" w14:textId="112FB01F" w:rsidR="00812501" w:rsidRPr="00C42245" w:rsidRDefault="00CB0358" w:rsidP="00D72C72">
      <w:pPr>
        <w:tabs>
          <w:tab w:val="left" w:pos="630"/>
        </w:tabs>
        <w:spacing w:after="161"/>
        <w:ind w:left="0" w:right="90" w:firstLine="0"/>
        <w:jc w:val="mediumKashida"/>
        <w:rPr>
          <w:sz w:val="24"/>
          <w:szCs w:val="20"/>
        </w:rPr>
      </w:pPr>
      <w:r w:rsidRPr="00C42245">
        <w:rPr>
          <w:sz w:val="24"/>
          <w:szCs w:val="20"/>
        </w:rPr>
        <w:t xml:space="preserve">Our project is centered on tracking migraine symptoms through physiological signal analysis. The information processed by the system will be presented through an interface, enabling users to track their symptoms and recognize potential triggers. The system can also have an alarm system to let users know about any early signs of migraines. The ultimate objective is to provide improved symptom management and prevention with the aim to enhance the quality of life for those suffering from migraines.  </w:t>
      </w:r>
    </w:p>
    <w:p w14:paraId="49C81803" w14:textId="77777777" w:rsidR="00812501" w:rsidRDefault="00CB0358" w:rsidP="00D72C72">
      <w:pPr>
        <w:pStyle w:val="Heading1"/>
        <w:tabs>
          <w:tab w:val="left" w:pos="630"/>
        </w:tabs>
        <w:spacing w:after="0"/>
        <w:ind w:left="0" w:right="90" w:firstLine="0"/>
        <w:jc w:val="mediumKashida"/>
      </w:pPr>
      <w:bookmarkStart w:id="27" w:name="_Toc216997732"/>
      <w:r>
        <w:rPr>
          <w:sz w:val="32"/>
          <w:u w:val="none"/>
        </w:rPr>
        <w:t>7.</w:t>
      </w:r>
      <w:r>
        <w:rPr>
          <w:rFonts w:ascii="Arial" w:eastAsia="Arial" w:hAnsi="Arial" w:cs="Arial"/>
          <w:sz w:val="32"/>
          <w:u w:val="none"/>
        </w:rPr>
        <w:t xml:space="preserve"> </w:t>
      </w:r>
      <w:r>
        <w:rPr>
          <w:sz w:val="32"/>
        </w:rPr>
        <w:t>Scope of the project</w:t>
      </w:r>
      <w:bookmarkEnd w:id="27"/>
      <w:r>
        <w:rPr>
          <w:sz w:val="32"/>
          <w:u w:val="none"/>
        </w:rPr>
        <w:t xml:space="preserve"> </w:t>
      </w:r>
    </w:p>
    <w:p w14:paraId="1C4E0C33" w14:textId="77777777" w:rsidR="00812501" w:rsidRDefault="00CB0358" w:rsidP="00D72C72">
      <w:pPr>
        <w:tabs>
          <w:tab w:val="left" w:pos="630"/>
        </w:tabs>
        <w:spacing w:after="206" w:line="259" w:lineRule="auto"/>
        <w:ind w:left="0" w:right="90" w:firstLine="0"/>
        <w:jc w:val="mediumKashida"/>
      </w:pPr>
      <w:r>
        <w:rPr>
          <w:rFonts w:ascii="Calibri" w:eastAsia="Calibri" w:hAnsi="Calibri" w:cs="Calibri"/>
          <w:sz w:val="22"/>
        </w:rPr>
        <w:t xml:space="preserve"> </w:t>
      </w:r>
    </w:p>
    <w:p w14:paraId="7936C396" w14:textId="2B08AB6F" w:rsidR="00812501" w:rsidRPr="00C42245" w:rsidRDefault="00CB0358" w:rsidP="00D72C72">
      <w:pPr>
        <w:tabs>
          <w:tab w:val="left" w:pos="630"/>
        </w:tabs>
        <w:ind w:left="0" w:right="90" w:firstLine="0"/>
        <w:jc w:val="mediumKashida"/>
        <w:rPr>
          <w:sz w:val="24"/>
          <w:szCs w:val="20"/>
        </w:rPr>
      </w:pPr>
      <w:r w:rsidRPr="00C42245">
        <w:rPr>
          <w:sz w:val="24"/>
          <w:szCs w:val="20"/>
        </w:rPr>
        <w:t>In this section, we will outline the key objectives of our project. We will be focusing on achieving the project’s goals</w:t>
      </w:r>
      <w:r w:rsidR="00C42245">
        <w:rPr>
          <w:sz w:val="24"/>
          <w:szCs w:val="20"/>
        </w:rPr>
        <w:t xml:space="preserve"> - </w:t>
      </w:r>
      <w:r w:rsidRPr="00C42245">
        <w:rPr>
          <w:sz w:val="24"/>
          <w:szCs w:val="20"/>
        </w:rPr>
        <w:t>reliability, usability, and affordability</w:t>
      </w:r>
      <w:r w:rsidR="00C42245">
        <w:rPr>
          <w:sz w:val="24"/>
          <w:szCs w:val="20"/>
        </w:rPr>
        <w:t xml:space="preserve"> -</w:t>
      </w:r>
      <w:r w:rsidRPr="00C42245">
        <w:rPr>
          <w:sz w:val="24"/>
          <w:szCs w:val="20"/>
        </w:rPr>
        <w:t xml:space="preserve"> while addressing critical challenges. These challenges are categorized into three distinct types of constraints.  </w:t>
      </w:r>
    </w:p>
    <w:p w14:paraId="44FA4123" w14:textId="77777777" w:rsidR="00812501" w:rsidRDefault="00CB0358" w:rsidP="00D72C72">
      <w:pPr>
        <w:tabs>
          <w:tab w:val="left" w:pos="630"/>
        </w:tabs>
        <w:spacing w:after="178" w:line="259" w:lineRule="auto"/>
        <w:ind w:left="0" w:right="90" w:firstLine="0"/>
        <w:jc w:val="mediumKashida"/>
      </w:pPr>
      <w:r>
        <w:t xml:space="preserve"> </w:t>
      </w:r>
    </w:p>
    <w:p w14:paraId="4FA1A811" w14:textId="77777777" w:rsidR="00812501" w:rsidRDefault="00CB0358" w:rsidP="00D72C72">
      <w:pPr>
        <w:pStyle w:val="Heading4"/>
        <w:tabs>
          <w:tab w:val="left" w:pos="630"/>
        </w:tabs>
        <w:ind w:left="0" w:right="90" w:firstLine="0"/>
        <w:jc w:val="mediumKashida"/>
      </w:pPr>
      <w:bookmarkStart w:id="28" w:name="_Toc216997733"/>
      <w:r>
        <w:t>7.1.</w:t>
      </w:r>
      <w:r>
        <w:rPr>
          <w:rFonts w:ascii="Arial" w:eastAsia="Arial" w:hAnsi="Arial" w:cs="Arial"/>
        </w:rPr>
        <w:t xml:space="preserve"> </w:t>
      </w:r>
      <w:r>
        <w:t>General constraints:</w:t>
      </w:r>
      <w:bookmarkEnd w:id="28"/>
      <w:r>
        <w:t xml:space="preserve">  </w:t>
      </w:r>
    </w:p>
    <w:p w14:paraId="07B9718A" w14:textId="77777777" w:rsidR="00812501" w:rsidRDefault="00CB0358" w:rsidP="00D72C72">
      <w:pPr>
        <w:tabs>
          <w:tab w:val="left" w:pos="630"/>
        </w:tabs>
        <w:spacing w:after="241" w:line="259" w:lineRule="auto"/>
        <w:ind w:left="0" w:right="90" w:firstLine="0"/>
        <w:jc w:val="mediumKashida"/>
      </w:pPr>
      <w:r>
        <w:rPr>
          <w:rFonts w:ascii="Calibri" w:eastAsia="Calibri" w:hAnsi="Calibri" w:cs="Calibri"/>
          <w:sz w:val="22"/>
        </w:rPr>
        <w:t xml:space="preserve"> </w:t>
      </w:r>
    </w:p>
    <w:p w14:paraId="70457B0B" w14:textId="77777777" w:rsidR="00812501" w:rsidRDefault="00CB0358" w:rsidP="00D72C72">
      <w:pPr>
        <w:tabs>
          <w:tab w:val="left" w:pos="630"/>
        </w:tabs>
        <w:ind w:left="0" w:right="90" w:firstLine="0"/>
        <w:jc w:val="mediumKashida"/>
      </w:pPr>
      <w:r w:rsidRPr="00C42245">
        <w:rPr>
          <w:sz w:val="24"/>
          <w:szCs w:val="20"/>
        </w:rPr>
        <w:t xml:space="preserve">General constraints must be considered in this project. The project’s prototype must be fully developed, tested, and ready for presentation by the end of Fall 2025. The prototype must undergo </w:t>
      </w:r>
      <w:r w:rsidRPr="00C42245">
        <w:rPr>
          <w:sz w:val="24"/>
          <w:szCs w:val="20"/>
        </w:rPr>
        <w:lastRenderedPageBreak/>
        <w:t xml:space="preserve">many testing phases to ensure accurate tracking, effective functionality, and smooth hardware-software integration. The design should be affordable, accessible, and easy to use. Additionally, the device should be comfortable for long-term wear and portable for easy use in daily life.  </w:t>
      </w:r>
    </w:p>
    <w:p w14:paraId="348E52E0" w14:textId="77777777" w:rsidR="00812501" w:rsidRDefault="00CB0358" w:rsidP="00D72C72">
      <w:pPr>
        <w:tabs>
          <w:tab w:val="left" w:pos="630"/>
        </w:tabs>
        <w:spacing w:after="0" w:line="259" w:lineRule="auto"/>
        <w:ind w:left="0" w:right="90" w:firstLine="0"/>
        <w:jc w:val="mediumKashida"/>
      </w:pPr>
      <w:r>
        <w:t xml:space="preserve"> </w:t>
      </w:r>
    </w:p>
    <w:p w14:paraId="7BBD3457" w14:textId="77777777" w:rsidR="00C42245" w:rsidRDefault="00CB0358" w:rsidP="00D72C72">
      <w:pPr>
        <w:pStyle w:val="Heading4"/>
        <w:tabs>
          <w:tab w:val="left" w:pos="630"/>
        </w:tabs>
        <w:ind w:left="0" w:right="90" w:firstLine="0"/>
        <w:jc w:val="mediumKashida"/>
      </w:pPr>
      <w:bookmarkStart w:id="29" w:name="_Toc216997734"/>
      <w:r>
        <w:t>7.2.</w:t>
      </w:r>
      <w:r>
        <w:rPr>
          <w:rFonts w:ascii="Arial" w:eastAsia="Arial" w:hAnsi="Arial" w:cs="Arial"/>
        </w:rPr>
        <w:t xml:space="preserve"> </w:t>
      </w:r>
      <w:r>
        <w:t>Technical constraints:</w:t>
      </w:r>
      <w:bookmarkEnd w:id="29"/>
      <w:r>
        <w:t xml:space="preserve"> </w:t>
      </w:r>
    </w:p>
    <w:p w14:paraId="6402464E" w14:textId="187280A0" w:rsidR="00812501" w:rsidRDefault="00CB0358" w:rsidP="00D72C72">
      <w:pPr>
        <w:pStyle w:val="Heading4"/>
        <w:tabs>
          <w:tab w:val="left" w:pos="630"/>
        </w:tabs>
        <w:ind w:left="0" w:right="90" w:firstLine="0"/>
        <w:jc w:val="mediumKashida"/>
      </w:pPr>
      <w:r>
        <w:t xml:space="preserve"> </w:t>
      </w:r>
    </w:p>
    <w:p w14:paraId="07354DE6" w14:textId="248DF2FB" w:rsidR="00812501" w:rsidRPr="00C42245" w:rsidRDefault="00CB0358" w:rsidP="00D72C72">
      <w:pPr>
        <w:tabs>
          <w:tab w:val="left" w:pos="630"/>
        </w:tabs>
        <w:spacing w:after="284" w:line="256" w:lineRule="auto"/>
        <w:ind w:left="0" w:right="90" w:firstLine="0"/>
        <w:jc w:val="mediumKashida"/>
        <w:rPr>
          <w:sz w:val="24"/>
          <w:szCs w:val="20"/>
        </w:rPr>
      </w:pPr>
      <w:r w:rsidRPr="00C42245">
        <w:rPr>
          <w:sz w:val="24"/>
          <w:szCs w:val="20"/>
        </w:rPr>
        <w:t xml:space="preserve">This design has many technical issues that must be addressed. First, the device must have a unique structure to protect the sensors and circuits but remaining comfortable and flexible to fit users with various wrist sizes. These sensors are integrated to give precise feedback and accurate responses to identify all migraine triggers and conditional changes. Second, the linked mobile application aims to process the data delivered by the wearable device and guarantee that responses are sent back with the least period of delay. To conclude, such devices must obtain high levels of accuracy to guarantee an excellent solution for all migraine patients with a margin of error that does not exceed 5%.  </w:t>
      </w:r>
      <w:r>
        <w:t xml:space="preserve"> </w:t>
      </w:r>
    </w:p>
    <w:p w14:paraId="22FA2F1F" w14:textId="77777777" w:rsidR="00812501" w:rsidRDefault="00CB0358" w:rsidP="00D72C72">
      <w:pPr>
        <w:pStyle w:val="Heading4"/>
        <w:tabs>
          <w:tab w:val="left" w:pos="630"/>
        </w:tabs>
        <w:ind w:left="0" w:right="90" w:firstLine="0"/>
        <w:jc w:val="mediumKashida"/>
      </w:pPr>
      <w:bookmarkStart w:id="30" w:name="_Toc216997735"/>
      <w:r>
        <w:t>7.3.</w:t>
      </w:r>
      <w:r>
        <w:rPr>
          <w:rFonts w:ascii="Arial" w:eastAsia="Arial" w:hAnsi="Arial" w:cs="Arial"/>
        </w:rPr>
        <w:t xml:space="preserve"> </w:t>
      </w:r>
      <w:r>
        <w:t>Realistic constraints:</w:t>
      </w:r>
      <w:bookmarkEnd w:id="30"/>
      <w:r>
        <w:t xml:space="preserve">  </w:t>
      </w:r>
    </w:p>
    <w:p w14:paraId="72EE856F" w14:textId="77777777" w:rsidR="00812501" w:rsidRDefault="00CB0358" w:rsidP="00D72C72">
      <w:pPr>
        <w:tabs>
          <w:tab w:val="left" w:pos="630"/>
        </w:tabs>
        <w:spacing w:after="0" w:line="259" w:lineRule="auto"/>
        <w:ind w:left="0" w:right="90" w:firstLine="0"/>
        <w:jc w:val="mediumKashida"/>
      </w:pPr>
      <w:r>
        <w:rPr>
          <w:color w:val="0F4761"/>
        </w:rPr>
        <w:t xml:space="preserve"> </w:t>
      </w:r>
    </w:p>
    <w:p w14:paraId="4381F6F9"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realistic constraints fall into many categories. We discuss five crucial areas of our project that must be taken into consideration.  </w:t>
      </w:r>
    </w:p>
    <w:p w14:paraId="6BEC8DD7" w14:textId="77777777" w:rsidR="00812501" w:rsidRDefault="00CB0358" w:rsidP="00D72C72">
      <w:pPr>
        <w:tabs>
          <w:tab w:val="left" w:pos="630"/>
        </w:tabs>
        <w:spacing w:after="0" w:line="259" w:lineRule="auto"/>
        <w:ind w:left="0" w:right="90" w:firstLine="0"/>
        <w:jc w:val="mediumKashida"/>
      </w:pPr>
      <w:r>
        <w:t xml:space="preserve"> </w:t>
      </w:r>
    </w:p>
    <w:p w14:paraId="6D0A53B5" w14:textId="77777777" w:rsidR="00812501" w:rsidRDefault="00CB0358" w:rsidP="00D72C72">
      <w:pPr>
        <w:tabs>
          <w:tab w:val="left" w:pos="630"/>
        </w:tabs>
        <w:spacing w:after="2" w:line="259" w:lineRule="auto"/>
        <w:ind w:left="0" w:right="90" w:firstLine="0"/>
        <w:jc w:val="mediumKashida"/>
      </w:pPr>
      <w:r>
        <w:t>7.3.1.</w:t>
      </w:r>
      <w:r>
        <w:rPr>
          <w:rFonts w:ascii="Arial" w:eastAsia="Arial" w:hAnsi="Arial" w:cs="Arial"/>
        </w:rPr>
        <w:t xml:space="preserve"> </w:t>
      </w:r>
      <w:r>
        <w:rPr>
          <w:u w:val="single" w:color="000000"/>
        </w:rPr>
        <w:t xml:space="preserve">Sustainability: </w:t>
      </w:r>
      <w:r>
        <w:t xml:space="preserve"> </w:t>
      </w:r>
    </w:p>
    <w:p w14:paraId="403A4875" w14:textId="77777777" w:rsidR="00812501" w:rsidRDefault="00CB0358" w:rsidP="00D72C72">
      <w:pPr>
        <w:tabs>
          <w:tab w:val="left" w:pos="630"/>
        </w:tabs>
        <w:spacing w:after="0" w:line="259" w:lineRule="auto"/>
        <w:ind w:left="0" w:right="90" w:firstLine="0"/>
        <w:jc w:val="mediumKashida"/>
      </w:pPr>
      <w:r>
        <w:t xml:space="preserve"> </w:t>
      </w:r>
    </w:p>
    <w:p w14:paraId="16FA742B"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The Smart Migraine Monitoring Device is designed to ensure sustainability by integrating energy-efficient components, reducing energy use while maintaining performance. By utilizing low-energy components and optimized processing algorithms, the device aims for longer battery life and lower electricity usage. Choosing sustainable materials also helps to promote eco-friendly production. The project promotes healthcare technology, encourages responsible resource management, and minimizes electronic waste by taking into account the full product lifespan, from manufacturing to disposal.  </w:t>
      </w:r>
    </w:p>
    <w:p w14:paraId="214749EC" w14:textId="77777777" w:rsidR="00812501" w:rsidRDefault="00CB0358" w:rsidP="00D72C72">
      <w:pPr>
        <w:tabs>
          <w:tab w:val="left" w:pos="630"/>
        </w:tabs>
        <w:spacing w:after="131" w:line="259" w:lineRule="auto"/>
        <w:ind w:left="0" w:right="90" w:firstLine="0"/>
        <w:jc w:val="mediumKashida"/>
      </w:pPr>
      <w:r>
        <w:t xml:space="preserve"> </w:t>
      </w:r>
    </w:p>
    <w:p w14:paraId="46EBB455" w14:textId="77777777" w:rsidR="00812501" w:rsidRDefault="00CB0358" w:rsidP="00D72C72">
      <w:pPr>
        <w:tabs>
          <w:tab w:val="left" w:pos="630"/>
        </w:tabs>
        <w:spacing w:after="0" w:line="259" w:lineRule="auto"/>
        <w:ind w:left="0" w:right="90" w:firstLine="0"/>
        <w:jc w:val="mediumKashida"/>
      </w:pPr>
      <w:r>
        <w:t xml:space="preserve"> </w:t>
      </w:r>
    </w:p>
    <w:p w14:paraId="5B71F34C" w14:textId="77777777" w:rsidR="00812501" w:rsidRDefault="00CB0358" w:rsidP="00D72C72">
      <w:pPr>
        <w:tabs>
          <w:tab w:val="left" w:pos="630"/>
        </w:tabs>
        <w:spacing w:after="2" w:line="259" w:lineRule="auto"/>
        <w:ind w:left="0" w:right="90" w:firstLine="0"/>
        <w:jc w:val="mediumKashida"/>
      </w:pPr>
      <w:r>
        <w:t>7.3.2.</w:t>
      </w:r>
      <w:r>
        <w:rPr>
          <w:rFonts w:ascii="Arial" w:eastAsia="Arial" w:hAnsi="Arial" w:cs="Arial"/>
        </w:rPr>
        <w:t xml:space="preserve"> </w:t>
      </w:r>
      <w:r>
        <w:rPr>
          <w:u w:val="single" w:color="000000"/>
        </w:rPr>
        <w:t>Health and Safety:</w:t>
      </w:r>
      <w:r>
        <w:t xml:space="preserve"> </w:t>
      </w:r>
    </w:p>
    <w:p w14:paraId="3D8FA352" w14:textId="77777777" w:rsidR="00812501" w:rsidRDefault="00CB0358" w:rsidP="00D72C72">
      <w:pPr>
        <w:tabs>
          <w:tab w:val="left" w:pos="630"/>
        </w:tabs>
        <w:spacing w:after="0" w:line="259" w:lineRule="auto"/>
        <w:ind w:left="0" w:right="90" w:firstLine="0"/>
        <w:jc w:val="mediumKashida"/>
      </w:pPr>
      <w:r>
        <w:rPr>
          <w:b/>
        </w:rPr>
        <w:t xml:space="preserve"> </w:t>
      </w:r>
    </w:p>
    <w:p w14:paraId="4A794C2B" w14:textId="77777777" w:rsidR="00812501" w:rsidRPr="00C42245" w:rsidRDefault="00CB0358" w:rsidP="00D72C72">
      <w:pPr>
        <w:tabs>
          <w:tab w:val="left" w:pos="630"/>
        </w:tabs>
        <w:ind w:left="0" w:right="90" w:firstLine="0"/>
        <w:jc w:val="mediumKashida"/>
        <w:rPr>
          <w:sz w:val="24"/>
          <w:szCs w:val="20"/>
        </w:rPr>
      </w:pPr>
      <w:r w:rsidRPr="00C42245">
        <w:rPr>
          <w:sz w:val="24"/>
          <w:szCs w:val="20"/>
        </w:rPr>
        <w:t xml:space="preserve">Our design focuses primarily on enhancing the user’s health by providing an approach to anticipate migraine episodes. the system warns the users to take precautionary measures before severe pain occurs by tracking physiological and environmental indicators, these features help promote physical wellbeing and peace of mind.   </w:t>
      </w:r>
    </w:p>
    <w:p w14:paraId="2A6BDD1F" w14:textId="77777777" w:rsidR="00812501" w:rsidRDefault="00CB0358" w:rsidP="00D72C72">
      <w:pPr>
        <w:tabs>
          <w:tab w:val="left" w:pos="630"/>
        </w:tabs>
        <w:spacing w:after="174" w:line="259" w:lineRule="auto"/>
        <w:ind w:left="0" w:right="90" w:firstLine="0"/>
        <w:jc w:val="mediumKashida"/>
      </w:pPr>
      <w:r>
        <w:lastRenderedPageBreak/>
        <w:t xml:space="preserve"> </w:t>
      </w:r>
    </w:p>
    <w:p w14:paraId="070EBD64" w14:textId="77777777" w:rsidR="00812501" w:rsidRDefault="00CB0358" w:rsidP="00D72C72">
      <w:pPr>
        <w:tabs>
          <w:tab w:val="left" w:pos="630"/>
        </w:tabs>
        <w:spacing w:after="2" w:line="259" w:lineRule="auto"/>
        <w:ind w:left="0" w:right="90" w:firstLine="0"/>
        <w:jc w:val="mediumKashida"/>
      </w:pPr>
      <w:r>
        <w:t>7.3.3.</w:t>
      </w:r>
      <w:r>
        <w:rPr>
          <w:rFonts w:ascii="Arial" w:eastAsia="Arial" w:hAnsi="Arial" w:cs="Arial"/>
        </w:rPr>
        <w:t xml:space="preserve"> </w:t>
      </w:r>
      <w:r>
        <w:t xml:space="preserve"> </w:t>
      </w:r>
      <w:r>
        <w:rPr>
          <w:u w:val="single" w:color="000000"/>
        </w:rPr>
        <w:t xml:space="preserve">Environmental: </w:t>
      </w:r>
      <w:r>
        <w:t xml:space="preserve"> </w:t>
      </w:r>
    </w:p>
    <w:p w14:paraId="5B84519C" w14:textId="77777777" w:rsidR="00812501" w:rsidRDefault="00CB0358" w:rsidP="00D72C72">
      <w:pPr>
        <w:tabs>
          <w:tab w:val="left" w:pos="630"/>
        </w:tabs>
        <w:spacing w:after="0" w:line="259" w:lineRule="auto"/>
        <w:ind w:left="0" w:right="90" w:firstLine="0"/>
        <w:jc w:val="mediumKashida"/>
      </w:pPr>
      <w:r>
        <w:rPr>
          <w:b/>
        </w:rPr>
        <w:t xml:space="preserve"> </w:t>
      </w:r>
    </w:p>
    <w:p w14:paraId="7E3BB4EB" w14:textId="77777777" w:rsidR="00812501" w:rsidRPr="00B355A1" w:rsidRDefault="00CB0358" w:rsidP="00D72C72">
      <w:pPr>
        <w:tabs>
          <w:tab w:val="left" w:pos="630"/>
        </w:tabs>
        <w:ind w:left="0" w:right="90" w:firstLine="0"/>
        <w:jc w:val="mediumKashida"/>
        <w:rPr>
          <w:sz w:val="24"/>
          <w:szCs w:val="20"/>
        </w:rPr>
      </w:pPr>
      <w:r w:rsidRPr="00B355A1">
        <w:rPr>
          <w:sz w:val="24"/>
          <w:szCs w:val="20"/>
        </w:rPr>
        <w:t xml:space="preserve">The smart migraine prediction device encourages environmental sustainability through design choices. The components used are carefully selected to be energy – efficient which reduce overall electricity consumption. In order to minimize waste and encourage the recycling process we carefully selected the materials and used rechargeable batteries. </w:t>
      </w:r>
    </w:p>
    <w:p w14:paraId="5398A71D" w14:textId="77777777" w:rsidR="00812501" w:rsidRPr="00B355A1" w:rsidRDefault="00CB0358" w:rsidP="00D72C72">
      <w:pPr>
        <w:tabs>
          <w:tab w:val="left" w:pos="630"/>
        </w:tabs>
        <w:spacing w:after="3"/>
        <w:ind w:left="0" w:right="90" w:firstLine="0"/>
        <w:jc w:val="mediumKashida"/>
        <w:rPr>
          <w:sz w:val="24"/>
          <w:szCs w:val="20"/>
        </w:rPr>
      </w:pPr>
      <w:r w:rsidRPr="00B355A1">
        <w:rPr>
          <w:sz w:val="24"/>
          <w:szCs w:val="20"/>
        </w:rPr>
        <w:t xml:space="preserve">We also made sure the design is compliant with sustainability guidelines. The product was engineered in a way that can be user - friendly and environmentally responsible.  </w:t>
      </w:r>
    </w:p>
    <w:p w14:paraId="224FD43C" w14:textId="77777777" w:rsidR="00812501" w:rsidRDefault="00CB0358" w:rsidP="00D72C72">
      <w:pPr>
        <w:tabs>
          <w:tab w:val="left" w:pos="630"/>
        </w:tabs>
        <w:spacing w:after="12" w:line="259" w:lineRule="auto"/>
        <w:ind w:left="0" w:right="90" w:firstLine="0"/>
        <w:jc w:val="mediumKashida"/>
      </w:pPr>
      <w:r>
        <w:t xml:space="preserve"> </w:t>
      </w:r>
    </w:p>
    <w:p w14:paraId="6B8DCD52" w14:textId="77777777" w:rsidR="00812501" w:rsidRDefault="00CB0358" w:rsidP="00D72C72">
      <w:pPr>
        <w:tabs>
          <w:tab w:val="left" w:pos="630"/>
        </w:tabs>
        <w:spacing w:after="2" w:line="259" w:lineRule="auto"/>
        <w:ind w:left="0" w:right="90" w:firstLine="0"/>
        <w:jc w:val="mediumKashida"/>
      </w:pPr>
      <w:r>
        <w:t>7.3.4.</w:t>
      </w:r>
      <w:r>
        <w:rPr>
          <w:rFonts w:ascii="Arial" w:eastAsia="Arial" w:hAnsi="Arial" w:cs="Arial"/>
        </w:rPr>
        <w:t xml:space="preserve"> </w:t>
      </w:r>
      <w:r>
        <w:t xml:space="preserve">     </w:t>
      </w:r>
      <w:r>
        <w:rPr>
          <w:u w:val="single" w:color="000000"/>
        </w:rPr>
        <w:t>Economic:</w:t>
      </w:r>
      <w:r>
        <w:t xml:space="preserve"> </w:t>
      </w:r>
    </w:p>
    <w:p w14:paraId="3A0AC697" w14:textId="77777777" w:rsidR="00812501" w:rsidRDefault="00CB0358" w:rsidP="00D72C72">
      <w:pPr>
        <w:tabs>
          <w:tab w:val="left" w:pos="630"/>
        </w:tabs>
        <w:spacing w:after="0" w:line="259" w:lineRule="auto"/>
        <w:ind w:left="0" w:right="90" w:firstLine="0"/>
        <w:jc w:val="mediumKashida"/>
      </w:pPr>
      <w:r>
        <w:rPr>
          <w:b/>
        </w:rPr>
        <w:t xml:space="preserve"> </w:t>
      </w:r>
    </w:p>
    <w:p w14:paraId="4A7155D0" w14:textId="77777777" w:rsidR="00812501" w:rsidRDefault="00CB0358" w:rsidP="00D72C72">
      <w:pPr>
        <w:tabs>
          <w:tab w:val="left" w:pos="630"/>
        </w:tabs>
        <w:ind w:left="0" w:right="90" w:firstLine="0"/>
        <w:jc w:val="mediumKashida"/>
      </w:pPr>
      <w:r w:rsidRPr="00B355A1">
        <w:rPr>
          <w:sz w:val="24"/>
          <w:szCs w:val="20"/>
        </w:rPr>
        <w:t xml:space="preserve">The aim of this project is to provide an economical solution that benefits the broader economy as a whole as well as individuals. The Smart Migraine Monitoring Device can reduce the need for unnecessary treatments and frequent medical visits, which can save healthcare costs. Due to possible market demand, it encourages business growth and job creation in the healthcare technology industry. The device can also improve office productivity by allowing users to monitor and expect migraines, which lowers absenteeism and healthcare expenses for insurers and employers.  </w:t>
      </w:r>
    </w:p>
    <w:p w14:paraId="78F5E6EC" w14:textId="77777777" w:rsidR="00812501" w:rsidRDefault="00CB0358" w:rsidP="00D72C72">
      <w:pPr>
        <w:tabs>
          <w:tab w:val="left" w:pos="630"/>
        </w:tabs>
        <w:spacing w:after="173" w:line="259" w:lineRule="auto"/>
        <w:ind w:left="0" w:right="90" w:firstLine="0"/>
        <w:jc w:val="mediumKashida"/>
      </w:pPr>
      <w:r>
        <w:t xml:space="preserve"> </w:t>
      </w:r>
    </w:p>
    <w:p w14:paraId="0CA8EE30" w14:textId="77777777" w:rsidR="00812501" w:rsidRDefault="00CB0358" w:rsidP="00D72C72">
      <w:pPr>
        <w:tabs>
          <w:tab w:val="left" w:pos="630"/>
        </w:tabs>
        <w:spacing w:after="2" w:line="259" w:lineRule="auto"/>
        <w:ind w:left="0" w:right="90" w:firstLine="0"/>
        <w:jc w:val="mediumKashida"/>
      </w:pPr>
      <w:r>
        <w:t>7.3.5.</w:t>
      </w:r>
      <w:r>
        <w:rPr>
          <w:rFonts w:ascii="Arial" w:eastAsia="Arial" w:hAnsi="Arial" w:cs="Arial"/>
        </w:rPr>
        <w:t xml:space="preserve"> </w:t>
      </w:r>
      <w:r>
        <w:rPr>
          <w:u w:val="single" w:color="000000"/>
        </w:rPr>
        <w:t>Ethical:</w:t>
      </w:r>
      <w:r>
        <w:t xml:space="preserve"> </w:t>
      </w:r>
    </w:p>
    <w:p w14:paraId="47C6640E" w14:textId="77777777" w:rsidR="00812501" w:rsidRDefault="00CB0358" w:rsidP="00D72C72">
      <w:pPr>
        <w:tabs>
          <w:tab w:val="left" w:pos="630"/>
        </w:tabs>
        <w:spacing w:after="0" w:line="259" w:lineRule="auto"/>
        <w:ind w:left="0" w:right="90" w:firstLine="0"/>
        <w:jc w:val="mediumKashida"/>
      </w:pPr>
      <w:r>
        <w:rPr>
          <w:b/>
        </w:rPr>
        <w:t xml:space="preserve"> </w:t>
      </w:r>
    </w:p>
    <w:p w14:paraId="20F944E7" w14:textId="77777777" w:rsidR="00812501" w:rsidRPr="00B355A1" w:rsidRDefault="00CB0358" w:rsidP="00D72C72">
      <w:pPr>
        <w:tabs>
          <w:tab w:val="left" w:pos="630"/>
        </w:tabs>
        <w:spacing w:after="411"/>
        <w:ind w:left="0" w:right="90" w:firstLine="0"/>
        <w:jc w:val="mediumKashida"/>
        <w:rPr>
          <w:sz w:val="24"/>
          <w:szCs w:val="24"/>
        </w:rPr>
      </w:pPr>
      <w:r w:rsidRPr="00B355A1">
        <w:rPr>
          <w:sz w:val="24"/>
          <w:szCs w:val="24"/>
        </w:rPr>
        <w:t>Since health-related data is highly sensitive, we made sure that protecting user privacy and confidentiality is of high priority. The collected information of users must be stored and processed securely and are only accessible to authorized personnel or the users themselves. The device is also designed to serve different individuals with diverse medical histories. While taking these measures into consideration we made sure the technology respects the user’s privacy and dignity and enhances their quality of life while making sure to follow ethical standards</w:t>
      </w:r>
      <w:r w:rsidRPr="00B355A1">
        <w:rPr>
          <w:rFonts w:ascii="Arial" w:eastAsia="Arial" w:hAnsi="Arial" w:cs="Arial"/>
          <w:sz w:val="24"/>
          <w:szCs w:val="24"/>
        </w:rPr>
        <w:t xml:space="preserve">.  </w:t>
      </w:r>
    </w:p>
    <w:p w14:paraId="15D52744" w14:textId="77777777" w:rsidR="00812501" w:rsidRDefault="00CB0358" w:rsidP="00D72C72">
      <w:pPr>
        <w:pStyle w:val="Heading1"/>
        <w:tabs>
          <w:tab w:val="left" w:pos="630"/>
        </w:tabs>
        <w:spacing w:after="37"/>
        <w:ind w:left="0" w:right="90" w:firstLine="0"/>
        <w:jc w:val="mediumKashida"/>
      </w:pPr>
      <w:bookmarkStart w:id="31" w:name="_Toc216997736"/>
      <w:r>
        <w:rPr>
          <w:sz w:val="32"/>
          <w:u w:val="none"/>
        </w:rPr>
        <w:t>8.</w:t>
      </w:r>
      <w:r>
        <w:rPr>
          <w:rFonts w:ascii="Arial" w:eastAsia="Arial" w:hAnsi="Arial" w:cs="Arial"/>
          <w:sz w:val="32"/>
          <w:u w:val="none"/>
        </w:rPr>
        <w:t xml:space="preserve"> </w:t>
      </w:r>
      <w:r>
        <w:rPr>
          <w:sz w:val="32"/>
          <w:u w:val="none"/>
        </w:rPr>
        <w:t>Conclusion</w:t>
      </w:r>
      <w:bookmarkEnd w:id="31"/>
      <w:r>
        <w:rPr>
          <w:sz w:val="32"/>
          <w:u w:val="none"/>
        </w:rPr>
        <w:t xml:space="preserve"> </w:t>
      </w:r>
    </w:p>
    <w:p w14:paraId="2D500AE9" w14:textId="77777777" w:rsidR="00812501" w:rsidRDefault="00CB0358" w:rsidP="00D72C72">
      <w:pPr>
        <w:tabs>
          <w:tab w:val="left" w:pos="630"/>
        </w:tabs>
        <w:spacing w:after="129" w:line="259" w:lineRule="auto"/>
        <w:ind w:left="0" w:right="90" w:firstLine="0"/>
        <w:jc w:val="mediumKashida"/>
      </w:pPr>
      <w:r>
        <w:rPr>
          <w:b/>
        </w:rPr>
        <w:t xml:space="preserve"> </w:t>
      </w:r>
    </w:p>
    <w:p w14:paraId="72BF50C0" w14:textId="77777777" w:rsidR="00812501" w:rsidRPr="00B355A1" w:rsidRDefault="00CB0358" w:rsidP="00D72C72">
      <w:pPr>
        <w:tabs>
          <w:tab w:val="left" w:pos="630"/>
        </w:tabs>
        <w:spacing w:after="116"/>
        <w:ind w:left="0" w:right="90" w:firstLine="0"/>
        <w:jc w:val="mediumKashida"/>
        <w:rPr>
          <w:sz w:val="24"/>
          <w:szCs w:val="20"/>
        </w:rPr>
      </w:pPr>
      <w:r w:rsidRPr="00B355A1">
        <w:rPr>
          <w:sz w:val="24"/>
          <w:szCs w:val="20"/>
        </w:rPr>
        <w:t xml:space="preserve">To sum up, the smart migraine monitoring device is made to provide a modern wearable solution to monitor and analyze migraine triggers. This product aims to improve migraine treatment by employing biosensors and AI-based data processing, offering to migraine </w:t>
      </w:r>
      <w:proofErr w:type="gramStart"/>
      <w:r w:rsidRPr="00B355A1">
        <w:rPr>
          <w:sz w:val="24"/>
          <w:szCs w:val="20"/>
        </w:rPr>
        <w:t>patients</w:t>
      </w:r>
      <w:proofErr w:type="gramEnd"/>
      <w:r w:rsidRPr="00B355A1">
        <w:rPr>
          <w:sz w:val="24"/>
          <w:szCs w:val="20"/>
        </w:rPr>
        <w:t xml:space="preserve"> fast insights to </w:t>
      </w:r>
      <w:r w:rsidRPr="00B355A1">
        <w:rPr>
          <w:sz w:val="24"/>
          <w:szCs w:val="20"/>
        </w:rPr>
        <w:lastRenderedPageBreak/>
        <w:t xml:space="preserve">avoid migraine’s sudden episodes. This project aligns perfectly with the UN Sustainable Development Goals, aiming to offer a product with high levels of accuracy, comfort and good price. As a result, this project will enhance the quality of life of all migraine patients, encouraging them to invest in it.  </w:t>
      </w:r>
    </w:p>
    <w:p w14:paraId="3089DA39" w14:textId="77777777" w:rsidR="00812501" w:rsidRDefault="00CB0358" w:rsidP="00D72C72">
      <w:pPr>
        <w:tabs>
          <w:tab w:val="left" w:pos="630"/>
        </w:tabs>
        <w:spacing w:after="160" w:line="259" w:lineRule="auto"/>
        <w:ind w:left="0" w:right="90" w:firstLine="0"/>
        <w:jc w:val="mediumKashida"/>
      </w:pPr>
      <w:r>
        <w:rPr>
          <w:rFonts w:ascii="Calibri" w:eastAsia="Calibri" w:hAnsi="Calibri" w:cs="Calibri"/>
          <w:sz w:val="22"/>
        </w:rPr>
        <w:t xml:space="preserve"> </w:t>
      </w:r>
    </w:p>
    <w:p w14:paraId="33859BF1" w14:textId="77777777" w:rsidR="00812501" w:rsidRDefault="00CB0358" w:rsidP="00D72C72">
      <w:pPr>
        <w:tabs>
          <w:tab w:val="left" w:pos="630"/>
        </w:tabs>
        <w:spacing w:after="158" w:line="259" w:lineRule="auto"/>
        <w:ind w:left="0" w:right="90" w:firstLine="0"/>
        <w:jc w:val="mediumKashida"/>
      </w:pPr>
      <w:r>
        <w:rPr>
          <w:rFonts w:ascii="Calibri" w:eastAsia="Calibri" w:hAnsi="Calibri" w:cs="Calibri"/>
          <w:sz w:val="22"/>
        </w:rPr>
        <w:t xml:space="preserve"> </w:t>
      </w:r>
    </w:p>
    <w:p w14:paraId="27BC4139"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 xml:space="preserve"> </w:t>
      </w:r>
    </w:p>
    <w:p w14:paraId="7C1EE4EC" w14:textId="77777777" w:rsidR="00812501" w:rsidRDefault="00CB0358" w:rsidP="00D72C72">
      <w:pPr>
        <w:tabs>
          <w:tab w:val="left" w:pos="630"/>
        </w:tabs>
        <w:spacing w:after="357" w:line="259" w:lineRule="auto"/>
        <w:ind w:left="0" w:right="90" w:firstLine="0"/>
        <w:jc w:val="mediumKashida"/>
      </w:pPr>
      <w:r>
        <w:rPr>
          <w:b/>
          <w:sz w:val="32"/>
        </w:rPr>
        <w:t xml:space="preserve"> </w:t>
      </w:r>
    </w:p>
    <w:p w14:paraId="48411AEF" w14:textId="77777777" w:rsidR="00812501" w:rsidRDefault="00CB0358" w:rsidP="00D72C72">
      <w:pPr>
        <w:tabs>
          <w:tab w:val="left" w:pos="630"/>
        </w:tabs>
        <w:spacing w:after="0" w:line="259" w:lineRule="auto"/>
        <w:ind w:left="0" w:right="90" w:firstLine="0"/>
        <w:jc w:val="mediumKashida"/>
      </w:pPr>
      <w:r>
        <w:rPr>
          <w:b/>
          <w:sz w:val="32"/>
        </w:rPr>
        <w:t xml:space="preserve"> </w:t>
      </w:r>
    </w:p>
    <w:p w14:paraId="620F6372" w14:textId="35937A79" w:rsidR="00E5178E" w:rsidRPr="00B355A1" w:rsidRDefault="00CB0358" w:rsidP="00D72C72">
      <w:pPr>
        <w:tabs>
          <w:tab w:val="left" w:pos="630"/>
        </w:tabs>
        <w:spacing w:after="160" w:line="259" w:lineRule="auto"/>
        <w:ind w:left="0" w:right="90" w:firstLine="0"/>
        <w:jc w:val="mediumKashida"/>
      </w:pPr>
      <w:r>
        <w:rPr>
          <w:rFonts w:ascii="Calibri" w:eastAsia="Calibri" w:hAnsi="Calibri" w:cs="Calibri"/>
          <w:sz w:val="22"/>
        </w:rPr>
        <w:t xml:space="preserve"> </w:t>
      </w:r>
    </w:p>
    <w:p w14:paraId="03670521" w14:textId="77777777" w:rsidR="00E5178E" w:rsidRDefault="00E5178E" w:rsidP="00D72C72">
      <w:pPr>
        <w:tabs>
          <w:tab w:val="left" w:pos="630"/>
        </w:tabs>
        <w:spacing w:after="158" w:line="259" w:lineRule="auto"/>
        <w:ind w:left="0" w:right="90" w:firstLine="0"/>
        <w:jc w:val="mediumKashida"/>
      </w:pPr>
    </w:p>
    <w:p w14:paraId="223C6801" w14:textId="77777777" w:rsidR="00812501" w:rsidRDefault="00CB0358" w:rsidP="000F2E55">
      <w:pPr>
        <w:pStyle w:val="Heading1"/>
        <w:tabs>
          <w:tab w:val="left" w:pos="630"/>
        </w:tabs>
        <w:spacing w:after="0" w:line="265" w:lineRule="auto"/>
        <w:ind w:left="0" w:right="90" w:firstLine="0"/>
        <w:jc w:val="center"/>
      </w:pPr>
      <w:bookmarkStart w:id="32" w:name="_Toc216997737"/>
      <w:r>
        <w:rPr>
          <w:sz w:val="32"/>
          <w:u w:val="none"/>
        </w:rPr>
        <w:t>CHAPTER 2</w:t>
      </w:r>
      <w:bookmarkEnd w:id="32"/>
    </w:p>
    <w:p w14:paraId="026EBDDE" w14:textId="40D9ACA4" w:rsidR="00812501" w:rsidRDefault="00812501" w:rsidP="000F2E55">
      <w:pPr>
        <w:tabs>
          <w:tab w:val="left" w:pos="630"/>
        </w:tabs>
        <w:spacing w:after="209" w:line="259" w:lineRule="auto"/>
        <w:ind w:left="0" w:right="90" w:firstLine="0"/>
        <w:jc w:val="center"/>
      </w:pPr>
    </w:p>
    <w:p w14:paraId="6D769668" w14:textId="79C0D5EF" w:rsidR="00812501" w:rsidRDefault="00CB0358" w:rsidP="000F2E55">
      <w:pPr>
        <w:tabs>
          <w:tab w:val="left" w:pos="630"/>
        </w:tabs>
        <w:spacing w:after="651" w:line="265" w:lineRule="auto"/>
        <w:ind w:left="0" w:right="90" w:firstLine="0"/>
        <w:jc w:val="center"/>
      </w:pPr>
      <w:r>
        <w:rPr>
          <w:b/>
        </w:rPr>
        <w:t>Engineering Design Process and Program Flow</w:t>
      </w:r>
    </w:p>
    <w:p w14:paraId="79750CCA" w14:textId="77777777" w:rsidR="00812501" w:rsidRDefault="00CB0358" w:rsidP="00D72C72">
      <w:pPr>
        <w:pStyle w:val="Heading1"/>
        <w:tabs>
          <w:tab w:val="left" w:pos="630"/>
        </w:tabs>
        <w:ind w:left="0" w:right="90" w:firstLine="0"/>
        <w:jc w:val="mediumKashida"/>
      </w:pPr>
      <w:bookmarkStart w:id="33" w:name="_Toc216997738"/>
      <w:r>
        <w:rPr>
          <w:b w:val="0"/>
          <w:u w:val="none"/>
        </w:rPr>
        <w:t>1.</w:t>
      </w:r>
      <w:r>
        <w:rPr>
          <w:rFonts w:ascii="Arial" w:eastAsia="Arial" w:hAnsi="Arial" w:cs="Arial"/>
          <w:b w:val="0"/>
          <w:u w:val="none"/>
        </w:rPr>
        <w:t xml:space="preserve"> </w:t>
      </w:r>
      <w:r>
        <w:t>Introduction</w:t>
      </w:r>
      <w:bookmarkEnd w:id="33"/>
      <w:r>
        <w:rPr>
          <w:b w:val="0"/>
          <w:u w:val="none"/>
        </w:rPr>
        <w:t xml:space="preserve"> </w:t>
      </w:r>
    </w:p>
    <w:p w14:paraId="1A789FA4" w14:textId="77777777" w:rsidR="00812501" w:rsidRDefault="00CB0358" w:rsidP="00D72C72">
      <w:pPr>
        <w:tabs>
          <w:tab w:val="left" w:pos="630"/>
        </w:tabs>
        <w:spacing w:after="213" w:line="259" w:lineRule="auto"/>
        <w:ind w:left="0" w:right="90" w:firstLine="0"/>
        <w:jc w:val="mediumKashida"/>
      </w:pPr>
      <w:r>
        <w:rPr>
          <w:sz w:val="22"/>
        </w:rPr>
        <w:t xml:space="preserve"> </w:t>
      </w:r>
    </w:p>
    <w:p w14:paraId="20910C9B" w14:textId="77777777" w:rsidR="00812501" w:rsidRPr="00B355A1" w:rsidRDefault="00CB0358" w:rsidP="00D72C72">
      <w:pPr>
        <w:tabs>
          <w:tab w:val="left" w:pos="630"/>
        </w:tabs>
        <w:spacing w:after="374"/>
        <w:ind w:left="0" w:right="90" w:firstLine="0"/>
        <w:jc w:val="mediumKashida"/>
        <w:rPr>
          <w:sz w:val="24"/>
          <w:szCs w:val="20"/>
        </w:rPr>
      </w:pPr>
      <w:r w:rsidRPr="00B355A1">
        <w:rPr>
          <w:sz w:val="24"/>
          <w:szCs w:val="20"/>
        </w:rPr>
        <w:t xml:space="preserve">The purpose of the second chapter is to seek into existing literature about migraine monitoring technology. Each part of the literature review will be examined carefully, but most importantly focusing on evaluating different prototypes with various techniques and methods, rating their functionality and abstracting all their benefits as well as their weaknesses. By doing some intense analysis and research and after seeking deeply into many technologies we will be able to deduce the best strategy that suits our goals and needs in this project to make it efficient as much as it is possible. Also, this chapter sums up some approaches used that helped to come up with each reference device and describe how each part works using an understandable block diagram. Lastly, this chapter will cover the intended results as well and the applicability of the design requirements.  </w:t>
      </w:r>
    </w:p>
    <w:p w14:paraId="779D485C" w14:textId="77777777" w:rsidR="00812501" w:rsidRDefault="00CB0358" w:rsidP="00D72C72">
      <w:pPr>
        <w:pStyle w:val="Heading1"/>
        <w:tabs>
          <w:tab w:val="left" w:pos="630"/>
        </w:tabs>
        <w:spacing w:after="360"/>
        <w:ind w:left="0" w:right="90" w:firstLine="0"/>
        <w:jc w:val="mediumKashida"/>
      </w:pPr>
      <w:bookmarkStart w:id="34" w:name="_Toc216997739"/>
      <w:r>
        <w:rPr>
          <w:b w:val="0"/>
          <w:u w:val="none"/>
        </w:rPr>
        <w:lastRenderedPageBreak/>
        <w:t>2.</w:t>
      </w:r>
      <w:r>
        <w:rPr>
          <w:rFonts w:ascii="Arial" w:eastAsia="Arial" w:hAnsi="Arial" w:cs="Arial"/>
          <w:b w:val="0"/>
          <w:u w:val="none"/>
        </w:rPr>
        <w:t xml:space="preserve"> </w:t>
      </w:r>
      <w:r>
        <w:t>Literature review</w:t>
      </w:r>
      <w:bookmarkEnd w:id="34"/>
      <w:r>
        <w:rPr>
          <w:b w:val="0"/>
          <w:u w:val="none"/>
        </w:rPr>
        <w:t xml:space="preserve"> </w:t>
      </w:r>
    </w:p>
    <w:p w14:paraId="67EDD825" w14:textId="77777777" w:rsidR="00812501" w:rsidRDefault="00CB0358" w:rsidP="00D72C72">
      <w:pPr>
        <w:pStyle w:val="Heading2"/>
        <w:tabs>
          <w:tab w:val="left" w:pos="630"/>
        </w:tabs>
        <w:spacing w:after="232"/>
        <w:ind w:left="0" w:right="90" w:firstLine="0"/>
        <w:jc w:val="mediumKashida"/>
      </w:pPr>
      <w:bookmarkStart w:id="35" w:name="_Toc216997740"/>
      <w:r>
        <w:rPr>
          <w:b w:val="0"/>
        </w:rPr>
        <w:t>2.1</w:t>
      </w:r>
      <w:r>
        <w:rPr>
          <w:rFonts w:ascii="Arial" w:eastAsia="Arial" w:hAnsi="Arial" w:cs="Arial"/>
          <w:b w:val="0"/>
        </w:rPr>
        <w:t xml:space="preserve"> </w:t>
      </w:r>
      <w:r>
        <w:t xml:space="preserve">  First article</w:t>
      </w:r>
      <w:bookmarkEnd w:id="35"/>
      <w:r>
        <w:rPr>
          <w:b w:val="0"/>
        </w:rPr>
        <w:t xml:space="preserve"> </w:t>
      </w:r>
    </w:p>
    <w:p w14:paraId="2A8A04D8" w14:textId="77777777" w:rsidR="00812501" w:rsidRDefault="00CB0358" w:rsidP="00D72C72">
      <w:pPr>
        <w:tabs>
          <w:tab w:val="left" w:pos="630"/>
        </w:tabs>
        <w:spacing w:after="400" w:line="238" w:lineRule="auto"/>
        <w:ind w:left="0" w:right="90" w:firstLine="0"/>
        <w:jc w:val="mediumKashida"/>
      </w:pPr>
      <w:r>
        <w:rPr>
          <w:b/>
          <w:sz w:val="24"/>
        </w:rPr>
        <w:t xml:space="preserve">Machine Learning and Wearable Technology: Monitoring Changes in Biomedical Signal Patterns during Pre-Migraine Nights </w:t>
      </w:r>
    </w:p>
    <w:p w14:paraId="0BE8A08C" w14:textId="77777777" w:rsidR="00812501" w:rsidRDefault="00CB0358" w:rsidP="00D72C72">
      <w:pPr>
        <w:tabs>
          <w:tab w:val="left" w:pos="630"/>
        </w:tabs>
        <w:spacing w:line="265" w:lineRule="auto"/>
        <w:ind w:left="0" w:right="90" w:firstLine="0"/>
        <w:jc w:val="mediumKashida"/>
      </w:pPr>
      <w:r>
        <w:t>2.1.1</w:t>
      </w:r>
      <w:r>
        <w:rPr>
          <w:rFonts w:ascii="Arial" w:eastAsia="Arial" w:hAnsi="Arial" w:cs="Arial"/>
        </w:rPr>
        <w:t xml:space="preserve"> </w:t>
      </w:r>
      <w:r>
        <w:rPr>
          <w:b/>
        </w:rPr>
        <w:t xml:space="preserve">Approaches: </w:t>
      </w:r>
      <w:r>
        <w:t xml:space="preserve"> </w:t>
      </w:r>
    </w:p>
    <w:p w14:paraId="7663D8AC" w14:textId="77777777" w:rsidR="00812501" w:rsidRDefault="00CB0358" w:rsidP="00D72C72">
      <w:pPr>
        <w:tabs>
          <w:tab w:val="left" w:pos="630"/>
        </w:tabs>
        <w:spacing w:after="321" w:line="259" w:lineRule="auto"/>
        <w:ind w:left="0" w:right="90" w:firstLine="0"/>
        <w:jc w:val="mediumKashida"/>
      </w:pPr>
      <w:r>
        <w:rPr>
          <w:sz w:val="22"/>
        </w:rPr>
        <w:t xml:space="preserve"> </w:t>
      </w:r>
    </w:p>
    <w:p w14:paraId="0BA62150" w14:textId="0512CDBA" w:rsidR="00812501" w:rsidRPr="00B355A1" w:rsidRDefault="00CB0358" w:rsidP="00D72C72">
      <w:pPr>
        <w:tabs>
          <w:tab w:val="left" w:pos="630"/>
        </w:tabs>
        <w:spacing w:after="127" w:line="358" w:lineRule="auto"/>
        <w:ind w:left="0" w:right="90" w:firstLine="0"/>
        <w:jc w:val="mediumKashida"/>
        <w:rPr>
          <w:sz w:val="24"/>
          <w:szCs w:val="20"/>
        </w:rPr>
      </w:pPr>
      <w:r w:rsidRPr="00B355A1">
        <w:rPr>
          <w:sz w:val="24"/>
          <w:szCs w:val="20"/>
        </w:rPr>
        <w:t xml:space="preserve">The impact of migraine can leave significant challenges in every patient’s life especially that it extends far beyond the physical pain that it occurs, but it starts badly influencing social life such as marriage, parenting, family relationships, </w:t>
      </w:r>
      <w:proofErr w:type="spellStart"/>
      <w:r w:rsidRPr="00B355A1">
        <w:rPr>
          <w:sz w:val="24"/>
          <w:szCs w:val="20"/>
        </w:rPr>
        <w:t>etc</w:t>
      </w:r>
      <w:proofErr w:type="spellEnd"/>
      <w:r w:rsidRPr="00B355A1">
        <w:rPr>
          <w:sz w:val="24"/>
          <w:szCs w:val="20"/>
        </w:rPr>
        <w:t>… Here’s a study carried out by Ms.</w:t>
      </w:r>
      <w:r w:rsidRPr="00B355A1">
        <w:rPr>
          <w:color w:val="222222"/>
          <w:sz w:val="32"/>
          <w:szCs w:val="20"/>
        </w:rPr>
        <w:t xml:space="preserve"> </w:t>
      </w:r>
      <w:proofErr w:type="spellStart"/>
      <w:r w:rsidRPr="00B355A1">
        <w:rPr>
          <w:color w:val="222222"/>
          <w:sz w:val="24"/>
          <w:szCs w:val="20"/>
        </w:rPr>
        <w:t>Viroslava</w:t>
      </w:r>
      <w:proofErr w:type="spellEnd"/>
      <w:r w:rsidRPr="00B355A1">
        <w:rPr>
          <w:color w:val="222222"/>
          <w:sz w:val="24"/>
          <w:szCs w:val="20"/>
        </w:rPr>
        <w:t xml:space="preserve"> </w:t>
      </w:r>
      <w:proofErr w:type="spellStart"/>
      <w:r w:rsidRPr="00B355A1">
        <w:rPr>
          <w:color w:val="222222"/>
          <w:sz w:val="24"/>
          <w:szCs w:val="20"/>
        </w:rPr>
        <w:t>Kapustynska</w:t>
      </w:r>
      <w:proofErr w:type="spellEnd"/>
      <w:r w:rsidRPr="00B355A1">
        <w:rPr>
          <w:color w:val="222222"/>
          <w:sz w:val="24"/>
          <w:szCs w:val="20"/>
        </w:rPr>
        <w:t xml:space="preserve"> and her partners presents how the field of migraine monitoring has improved significantly with various combination of wearable technologies integrated with a mobile application to track migraine episodes after reaching a vote of 88.8% out of 565 people would like to own a device that predicts migraine attacks and prefers it to be wrist-worn. Many techniques include self-reported diaries of all migraine triggers which had reliability and consistency challenges. Here’s why recent studies suggest the use of newer </w:t>
      </w:r>
      <w:proofErr w:type="spellStart"/>
      <w:r w:rsidRPr="00B355A1">
        <w:rPr>
          <w:color w:val="222222"/>
          <w:sz w:val="24"/>
          <w:szCs w:val="20"/>
        </w:rPr>
        <w:t>Empatica</w:t>
      </w:r>
      <w:proofErr w:type="spellEnd"/>
      <w:r w:rsidRPr="00B355A1">
        <w:rPr>
          <w:color w:val="222222"/>
          <w:sz w:val="24"/>
          <w:szCs w:val="20"/>
        </w:rPr>
        <w:t xml:space="preserve"> Embrace Plus device which is an advanced version of </w:t>
      </w:r>
      <w:proofErr w:type="spellStart"/>
      <w:r w:rsidRPr="00B355A1">
        <w:rPr>
          <w:color w:val="222222"/>
          <w:sz w:val="24"/>
          <w:szCs w:val="20"/>
        </w:rPr>
        <w:t>Empatica</w:t>
      </w:r>
      <w:proofErr w:type="spellEnd"/>
      <w:r w:rsidRPr="00B355A1">
        <w:rPr>
          <w:color w:val="222222"/>
          <w:sz w:val="24"/>
          <w:szCs w:val="20"/>
        </w:rPr>
        <w:t xml:space="preserve"> E4 integrated with enhanced biosensors to constantly track migraine triggers and analyze possible attacks. Such device is able to gather sleep-mode data especially the ones related to the pre-night of the beginning of migraine attack such as heart rate variability, skin temperature, stress levels and electro-dermal activity. In addition, many mobile sensors will be used to have access on light sensor, noise sensor and GPS. AI models have shown efficient results in analyzing all gathered data using deep learning of Machine Learning techniques. Thus, to get an early detection of possible migraine episodes, all gathered data will be transmitted to a cloud-based server or a linked application to the device in order to apply the </w:t>
      </w:r>
      <w:proofErr w:type="spellStart"/>
      <w:r w:rsidRPr="00B355A1">
        <w:rPr>
          <w:color w:val="222222"/>
          <w:sz w:val="24"/>
          <w:szCs w:val="20"/>
        </w:rPr>
        <w:t>AIdriven</w:t>
      </w:r>
      <w:proofErr w:type="spellEnd"/>
      <w:r w:rsidRPr="00B355A1">
        <w:rPr>
          <w:color w:val="222222"/>
          <w:sz w:val="24"/>
          <w:szCs w:val="20"/>
        </w:rPr>
        <w:t xml:space="preserve"> analysis. This method provides personalized insights on specific physiological characteristics and boosts accuracy in migraine tracking.  </w:t>
      </w:r>
    </w:p>
    <w:p w14:paraId="084B55B4" w14:textId="4F15F5E4" w:rsidR="00812501" w:rsidRDefault="00CB0358" w:rsidP="00D72C72">
      <w:pPr>
        <w:tabs>
          <w:tab w:val="left" w:pos="630"/>
        </w:tabs>
        <w:spacing w:after="26" w:line="265" w:lineRule="auto"/>
        <w:ind w:left="0" w:right="90" w:firstLine="0"/>
        <w:jc w:val="mediumKashida"/>
      </w:pPr>
      <w:r>
        <w:t>2.1.2</w:t>
      </w:r>
      <w:r>
        <w:rPr>
          <w:rFonts w:ascii="Arial" w:eastAsia="Arial" w:hAnsi="Arial" w:cs="Arial"/>
        </w:rPr>
        <w:t xml:space="preserve"> </w:t>
      </w:r>
      <w:r>
        <w:rPr>
          <w:b/>
        </w:rPr>
        <w:t>Advantages:</w:t>
      </w:r>
      <w:r>
        <w:t xml:space="preserve"> </w:t>
      </w:r>
    </w:p>
    <w:p w14:paraId="4D239DC0" w14:textId="77777777" w:rsidR="00812501" w:rsidRPr="00B355A1" w:rsidRDefault="00CB0358" w:rsidP="00D72C72">
      <w:pPr>
        <w:tabs>
          <w:tab w:val="left" w:pos="630"/>
        </w:tabs>
        <w:ind w:left="0" w:right="90" w:firstLine="0"/>
        <w:jc w:val="mediumKashida"/>
        <w:rPr>
          <w:sz w:val="24"/>
          <w:szCs w:val="20"/>
        </w:rPr>
      </w:pPr>
      <w:proofErr w:type="spellStart"/>
      <w:r w:rsidRPr="00B355A1">
        <w:rPr>
          <w:sz w:val="24"/>
          <w:szCs w:val="20"/>
        </w:rPr>
        <w:t>Empatica</w:t>
      </w:r>
      <w:proofErr w:type="spellEnd"/>
      <w:r w:rsidRPr="00B355A1">
        <w:rPr>
          <w:sz w:val="24"/>
          <w:szCs w:val="20"/>
        </w:rPr>
        <w:t xml:space="preserve"> Embrace Plus wearable device embraces many enhanced benefits comparing to its original version </w:t>
      </w:r>
      <w:proofErr w:type="spellStart"/>
      <w:r w:rsidRPr="00B355A1">
        <w:rPr>
          <w:sz w:val="24"/>
          <w:szCs w:val="20"/>
        </w:rPr>
        <w:t>Empatica</w:t>
      </w:r>
      <w:proofErr w:type="spellEnd"/>
      <w:r w:rsidRPr="00B355A1">
        <w:rPr>
          <w:sz w:val="24"/>
          <w:szCs w:val="20"/>
        </w:rPr>
        <w:t xml:space="preserve"> E4 that has traditional migraine monitoring techniques. First off, by tracking migraine triggers during sleep phase permits a full focus on the variations when the individual is sleeping and this way is applicable to minimize random variation in bio-signals. This phase is where the individual is completely calm, the biosensors are working properly avoiding any natural causes </w:t>
      </w:r>
      <w:r w:rsidRPr="00B355A1">
        <w:rPr>
          <w:sz w:val="24"/>
          <w:szCs w:val="20"/>
        </w:rPr>
        <w:lastRenderedPageBreak/>
        <w:t xml:space="preserve">that could harm their well performance. Having persistent monitoring for a full cycle (sleeping period) minimizes the possibility of having an incomplete or incorrect results by eliminating reliance on patient recall. </w:t>
      </w:r>
    </w:p>
    <w:p w14:paraId="6A67B3E7" w14:textId="522CE44D" w:rsidR="00812501" w:rsidRPr="00B355A1" w:rsidRDefault="00CB0358" w:rsidP="00D72C72">
      <w:pPr>
        <w:tabs>
          <w:tab w:val="left" w:pos="630"/>
        </w:tabs>
        <w:spacing w:after="372"/>
        <w:ind w:left="0" w:right="90" w:firstLine="0"/>
        <w:jc w:val="mediumKashida"/>
        <w:rPr>
          <w:sz w:val="24"/>
          <w:szCs w:val="20"/>
        </w:rPr>
      </w:pPr>
      <w:r w:rsidRPr="00B355A1">
        <w:rPr>
          <w:sz w:val="24"/>
          <w:szCs w:val="20"/>
        </w:rPr>
        <w:t xml:space="preserve">Additionally, it serves the whole purpose of the design; by sending to the user early identification of possible migraine symptoms so they can take action, eliminating the possibility of having a full attack all of a sudden. Moreover, a well-organized linked application can be very beneficial especially when users want to visualize data clearly, they will be able to collect all data and create a customized report that can be delivered to their medical professionals, improving their medical treatment. AI-based algorithms obviously have a large ability to dig into huge datasets of each patient and spot patterns no matter what hard they can be spotted by human analysis. </w:t>
      </w:r>
      <w:proofErr w:type="spellStart"/>
      <w:r w:rsidRPr="00B355A1">
        <w:rPr>
          <w:sz w:val="24"/>
          <w:szCs w:val="20"/>
        </w:rPr>
        <w:t>Empatica</w:t>
      </w:r>
      <w:proofErr w:type="spellEnd"/>
      <w:r w:rsidRPr="00B355A1">
        <w:rPr>
          <w:sz w:val="24"/>
          <w:szCs w:val="20"/>
        </w:rPr>
        <w:t xml:space="preserve"> Embrace Plus has also an important characteristic because it is designed to be comfortable while sleeping, lightweight and passive, prioritizing by this user’s comfort to avoid the case where the user takes it off or change its place many times resulting inefficient triggers. Clearly, this device offers more effective strategies of treatment and migraine prediction than the original, prioritizing </w:t>
      </w:r>
      <w:r w:rsidR="00B355A1" w:rsidRPr="00B355A1">
        <w:rPr>
          <w:sz w:val="24"/>
          <w:szCs w:val="20"/>
        </w:rPr>
        <w:t>user-friendliness</w:t>
      </w:r>
      <w:r w:rsidRPr="00B355A1">
        <w:rPr>
          <w:sz w:val="24"/>
          <w:szCs w:val="20"/>
        </w:rPr>
        <w:t xml:space="preserve"> with a simple wearable style to promote consistent commitment to migraine monitoring.  </w:t>
      </w:r>
    </w:p>
    <w:p w14:paraId="2FE0DBED" w14:textId="59E4FA5C" w:rsidR="00812501" w:rsidRDefault="00CB0358" w:rsidP="00D72C72">
      <w:pPr>
        <w:tabs>
          <w:tab w:val="left" w:pos="630"/>
        </w:tabs>
        <w:spacing w:line="265" w:lineRule="auto"/>
        <w:ind w:left="0" w:right="90" w:firstLine="0"/>
        <w:jc w:val="mediumKashida"/>
      </w:pPr>
      <w:r>
        <w:t>2.1.3</w:t>
      </w:r>
      <w:r>
        <w:rPr>
          <w:rFonts w:ascii="Arial" w:eastAsia="Arial" w:hAnsi="Arial" w:cs="Arial"/>
        </w:rPr>
        <w:t xml:space="preserve"> </w:t>
      </w:r>
      <w:r>
        <w:rPr>
          <w:b/>
        </w:rPr>
        <w:t xml:space="preserve">Disadvantages: </w:t>
      </w:r>
      <w:r>
        <w:t xml:space="preserve"> </w:t>
      </w:r>
    </w:p>
    <w:p w14:paraId="6061CD2A" w14:textId="77777777" w:rsidR="00812501" w:rsidRPr="00B355A1" w:rsidRDefault="00CB0358" w:rsidP="00D72C72">
      <w:pPr>
        <w:tabs>
          <w:tab w:val="left" w:pos="630"/>
        </w:tabs>
        <w:spacing w:after="39"/>
        <w:ind w:left="0" w:right="90" w:firstLine="0"/>
        <w:jc w:val="mediumKashida"/>
        <w:rPr>
          <w:sz w:val="24"/>
          <w:szCs w:val="20"/>
        </w:rPr>
      </w:pPr>
      <w:r w:rsidRPr="00B355A1">
        <w:rPr>
          <w:sz w:val="24"/>
          <w:szCs w:val="20"/>
        </w:rPr>
        <w:t xml:space="preserve">Despite all the considered advantages, the use of wearable technology for migraine surveillance has a several drawbacks that eliminates the idea of perfection of the device. </w:t>
      </w:r>
      <w:proofErr w:type="spellStart"/>
      <w:r w:rsidRPr="00B355A1">
        <w:rPr>
          <w:sz w:val="24"/>
          <w:szCs w:val="20"/>
        </w:rPr>
        <w:t>Empatica’s</w:t>
      </w:r>
      <w:proofErr w:type="spellEnd"/>
      <w:r w:rsidRPr="00B355A1">
        <w:rPr>
          <w:sz w:val="24"/>
          <w:szCs w:val="20"/>
        </w:rPr>
        <w:t xml:space="preserve"> Embrace Plus device relies only on sensor’s data, that it to say, there is no subjective feedback used which could affect the process of analysis. The truth is, some biosensors can possibly be inaccurate due to many factors such as environmental conditions, some users place the device on top of their clothes instead of their skin and movements artifacts. Collected data while sleeping are not enough when you want to predict a migraine attack efficiently which means the absence of daytime migraine triggers could easily affect results. Not only this but, some users can’t afford the wearable technology and the software that comes with it which will delay the widespread adoption. The confidentiality of the users is also a target attacked which will sum up to be the 3</w:t>
      </w:r>
      <w:r w:rsidRPr="00B355A1">
        <w:rPr>
          <w:sz w:val="24"/>
          <w:szCs w:val="20"/>
          <w:vertAlign w:val="superscript"/>
        </w:rPr>
        <w:t>rd</w:t>
      </w:r>
      <w:r w:rsidRPr="00B355A1">
        <w:rPr>
          <w:sz w:val="24"/>
          <w:szCs w:val="20"/>
        </w:rPr>
        <w:t xml:space="preserve"> disadvantage of this advanced technology. That is to say, the privacy of the users must be a priority but since the </w:t>
      </w:r>
    </w:p>
    <w:p w14:paraId="2308BBB2" w14:textId="77777777" w:rsidR="00812501" w:rsidRDefault="00CB0358" w:rsidP="00D72C72">
      <w:pPr>
        <w:tabs>
          <w:tab w:val="left" w:pos="630"/>
        </w:tabs>
        <w:spacing w:after="373"/>
        <w:ind w:left="0" w:right="90" w:firstLine="0"/>
        <w:jc w:val="mediumKashida"/>
        <w:rPr>
          <w:sz w:val="24"/>
          <w:szCs w:val="20"/>
        </w:rPr>
      </w:pPr>
      <w:r w:rsidRPr="00B355A1">
        <w:rPr>
          <w:sz w:val="24"/>
          <w:szCs w:val="20"/>
        </w:rPr>
        <w:t xml:space="preserve">100% protection can’t be guaranteed, the best way to protect users trust is by tackling cybersecurity threats and making sure all data protection guidelines are followed correctly. Furthermore, to guarantee dependable performance for large populations, some trainings of datasets and validation are required for use of </w:t>
      </w:r>
      <w:proofErr w:type="spellStart"/>
      <w:r w:rsidRPr="00B355A1">
        <w:rPr>
          <w:sz w:val="24"/>
          <w:szCs w:val="20"/>
        </w:rPr>
        <w:t>AIbased</w:t>
      </w:r>
      <w:proofErr w:type="spellEnd"/>
      <w:r w:rsidRPr="00B355A1">
        <w:rPr>
          <w:sz w:val="24"/>
          <w:szCs w:val="20"/>
        </w:rPr>
        <w:t xml:space="preserve"> predictive technologies to avoid low performance and gain user’s trust of this important investment. And finally, there is an opportunity of undetected migraine </w:t>
      </w:r>
      <w:r w:rsidRPr="00B355A1">
        <w:rPr>
          <w:sz w:val="24"/>
          <w:szCs w:val="20"/>
        </w:rPr>
        <w:lastRenderedPageBreak/>
        <w:t xml:space="preserve">occurrences due to the absence of appropriate calibration, which may result in unnecessary treatments or ineffective management techniques. </w:t>
      </w:r>
    </w:p>
    <w:p w14:paraId="10503181" w14:textId="77777777" w:rsidR="00B355A1" w:rsidRDefault="00B355A1" w:rsidP="00D72C72">
      <w:pPr>
        <w:tabs>
          <w:tab w:val="left" w:pos="630"/>
        </w:tabs>
        <w:spacing w:after="373"/>
        <w:ind w:left="0" w:right="90" w:firstLine="0"/>
        <w:jc w:val="mediumKashida"/>
        <w:rPr>
          <w:sz w:val="24"/>
          <w:szCs w:val="20"/>
        </w:rPr>
      </w:pPr>
    </w:p>
    <w:p w14:paraId="4B85BFF4" w14:textId="77777777" w:rsidR="00B355A1" w:rsidRPr="00B355A1" w:rsidRDefault="00B355A1" w:rsidP="00D72C72">
      <w:pPr>
        <w:tabs>
          <w:tab w:val="left" w:pos="630"/>
        </w:tabs>
        <w:spacing w:after="373"/>
        <w:ind w:left="0" w:right="90" w:firstLine="0"/>
        <w:jc w:val="mediumKashida"/>
        <w:rPr>
          <w:sz w:val="24"/>
          <w:szCs w:val="20"/>
        </w:rPr>
      </w:pPr>
    </w:p>
    <w:p w14:paraId="211563AC" w14:textId="77777777" w:rsidR="00812501" w:rsidRDefault="00CB0358" w:rsidP="00D72C72">
      <w:pPr>
        <w:tabs>
          <w:tab w:val="left" w:pos="630"/>
        </w:tabs>
        <w:spacing w:line="265" w:lineRule="auto"/>
        <w:ind w:left="0" w:right="90" w:firstLine="0"/>
        <w:jc w:val="mediumKashida"/>
      </w:pPr>
      <w:r>
        <w:t>2.1.4</w:t>
      </w:r>
      <w:r>
        <w:rPr>
          <w:rFonts w:ascii="Arial" w:eastAsia="Arial" w:hAnsi="Arial" w:cs="Arial"/>
        </w:rPr>
        <w:t xml:space="preserve"> </w:t>
      </w:r>
      <w:r>
        <w:rPr>
          <w:b/>
        </w:rPr>
        <w:t>Tools:</w:t>
      </w:r>
      <w:r>
        <w:t xml:space="preserve"> </w:t>
      </w:r>
    </w:p>
    <w:p w14:paraId="4C9D8650" w14:textId="77777777" w:rsidR="00812501" w:rsidRDefault="00CB0358" w:rsidP="00D72C72">
      <w:pPr>
        <w:tabs>
          <w:tab w:val="left" w:pos="630"/>
        </w:tabs>
        <w:spacing w:after="211" w:line="259" w:lineRule="auto"/>
        <w:ind w:left="0" w:right="90" w:firstLine="0"/>
        <w:jc w:val="mediumKashida"/>
      </w:pPr>
      <w:r>
        <w:rPr>
          <w:sz w:val="22"/>
        </w:rPr>
        <w:t xml:space="preserve"> </w:t>
      </w:r>
    </w:p>
    <w:p w14:paraId="52369A2E" w14:textId="77777777" w:rsidR="00812501" w:rsidRPr="00B355A1" w:rsidRDefault="00CB0358" w:rsidP="00D72C72">
      <w:pPr>
        <w:tabs>
          <w:tab w:val="left" w:pos="630"/>
        </w:tabs>
        <w:spacing w:after="415"/>
        <w:ind w:left="0" w:right="90" w:firstLine="0"/>
        <w:jc w:val="mediumKashida"/>
        <w:rPr>
          <w:sz w:val="24"/>
          <w:szCs w:val="20"/>
        </w:rPr>
      </w:pPr>
      <w:r w:rsidRPr="00B355A1">
        <w:rPr>
          <w:sz w:val="24"/>
          <w:szCs w:val="20"/>
        </w:rPr>
        <w:t xml:space="preserve">Many important tools used in wearable migraine monitoring systems are pointed out in the reviewed study. The primary technique to gather efficient data is through integrated biosensors into wristwatch-style device which are responsible to measure all variables including temperature variations, gyroscope, EDA, accelerometer and PPG. These enhanced technologies require a paired mobile application serves as an interface and responsible of data visualization, get feedback from users and interact with them as well AI-driven analysis and predictive technologies are made by the software python and using cloud-based servers specialized with data storage and processing. Moreover, to be able to identify patterns and connections in the collected data and reply to users with some recommendations, useful feedback and real-time alerts, powerful machines are used to complete this mission with high ability of precision and efficiency. To add more, the integration of electronic health records (EHR) systems, health care providers can easily gain access and evaluate patient data resulting better clinical judgment. The final result of the advanced version of </w:t>
      </w:r>
      <w:proofErr w:type="spellStart"/>
      <w:r w:rsidRPr="00B355A1">
        <w:rPr>
          <w:sz w:val="24"/>
          <w:szCs w:val="20"/>
        </w:rPr>
        <w:t>Empatica</w:t>
      </w:r>
      <w:proofErr w:type="spellEnd"/>
      <w:r w:rsidRPr="00B355A1">
        <w:rPr>
          <w:sz w:val="24"/>
          <w:szCs w:val="20"/>
        </w:rPr>
        <w:t xml:space="preserve"> E4 is very simple, the patient will either receive per-migraine (1) or simply no migraine (0). To sum up, these resources enable and extensive strategy to manipulate migraine triggers and episodes, utilizing such enhanced technologies increase precision, usability and support patients to invest in these treatment unusual plans.  </w:t>
      </w:r>
    </w:p>
    <w:p w14:paraId="13C5BEDD" w14:textId="77777777" w:rsidR="00812501" w:rsidRDefault="00CB0358" w:rsidP="00D72C72">
      <w:pPr>
        <w:pStyle w:val="Heading2"/>
        <w:tabs>
          <w:tab w:val="left" w:pos="630"/>
        </w:tabs>
        <w:spacing w:after="0" w:line="259" w:lineRule="auto"/>
        <w:ind w:left="0" w:right="90" w:firstLine="0"/>
        <w:jc w:val="mediumKashida"/>
      </w:pPr>
      <w:bookmarkStart w:id="36" w:name="_Toc216997741"/>
      <w:proofErr w:type="gramStart"/>
      <w:r>
        <w:rPr>
          <w:b w:val="0"/>
        </w:rPr>
        <w:t>2.2</w:t>
      </w:r>
      <w:r>
        <w:rPr>
          <w:rFonts w:ascii="Arial" w:eastAsia="Arial" w:hAnsi="Arial" w:cs="Arial"/>
          <w:b w:val="0"/>
        </w:rPr>
        <w:t xml:space="preserve"> </w:t>
      </w:r>
      <w:r>
        <w:rPr>
          <w:sz w:val="32"/>
        </w:rPr>
        <w:t xml:space="preserve"> Second</w:t>
      </w:r>
      <w:proofErr w:type="gramEnd"/>
      <w:r>
        <w:rPr>
          <w:sz w:val="32"/>
        </w:rPr>
        <w:t xml:space="preserve"> article</w:t>
      </w:r>
      <w:bookmarkEnd w:id="36"/>
      <w:r>
        <w:rPr>
          <w:sz w:val="32"/>
        </w:rPr>
        <w:t xml:space="preserve"> </w:t>
      </w:r>
      <w:r>
        <w:t xml:space="preserve"> </w:t>
      </w:r>
      <w:r>
        <w:rPr>
          <w:b w:val="0"/>
        </w:rPr>
        <w:t xml:space="preserve"> </w:t>
      </w:r>
    </w:p>
    <w:p w14:paraId="2437EA32" w14:textId="77777777" w:rsidR="00812501" w:rsidRDefault="00CB0358" w:rsidP="00D72C72">
      <w:pPr>
        <w:tabs>
          <w:tab w:val="left" w:pos="630"/>
        </w:tabs>
        <w:spacing w:after="0" w:line="259" w:lineRule="auto"/>
        <w:ind w:left="0" w:right="90" w:firstLine="0"/>
        <w:jc w:val="mediumKashida"/>
      </w:pPr>
      <w:r>
        <w:rPr>
          <w:sz w:val="22"/>
        </w:rPr>
        <w:t xml:space="preserve"> </w:t>
      </w:r>
    </w:p>
    <w:p w14:paraId="102045B3" w14:textId="77777777" w:rsidR="00812501" w:rsidRDefault="00CB0358" w:rsidP="00D72C72">
      <w:pPr>
        <w:tabs>
          <w:tab w:val="left" w:pos="630"/>
        </w:tabs>
        <w:spacing w:after="0" w:line="234" w:lineRule="auto"/>
        <w:ind w:left="0" w:right="90" w:firstLine="0"/>
        <w:jc w:val="mediumKashida"/>
      </w:pPr>
      <w:r>
        <w:rPr>
          <w:b/>
          <w:sz w:val="24"/>
        </w:rPr>
        <w:t xml:space="preserve">Continuous and automated data collection in migraine research: Extending the data collection capabilities of the </w:t>
      </w:r>
      <w:proofErr w:type="spellStart"/>
      <w:r>
        <w:rPr>
          <w:b/>
          <w:sz w:val="24"/>
        </w:rPr>
        <w:t>Empatica</w:t>
      </w:r>
      <w:proofErr w:type="spellEnd"/>
      <w:r>
        <w:rPr>
          <w:b/>
          <w:sz w:val="24"/>
        </w:rPr>
        <w:t xml:space="preserve"> E4</w:t>
      </w:r>
      <w:r>
        <w:rPr>
          <w:sz w:val="24"/>
        </w:rPr>
        <w:t xml:space="preserve">  </w:t>
      </w:r>
    </w:p>
    <w:p w14:paraId="411EAD15" w14:textId="77777777" w:rsidR="00812501" w:rsidRDefault="00CB0358" w:rsidP="00D72C72">
      <w:pPr>
        <w:tabs>
          <w:tab w:val="left" w:pos="630"/>
        </w:tabs>
        <w:spacing w:after="441" w:line="259" w:lineRule="auto"/>
        <w:ind w:left="0" w:right="90" w:firstLine="0"/>
        <w:jc w:val="mediumKashida"/>
      </w:pPr>
      <w:r>
        <w:rPr>
          <w:sz w:val="18"/>
        </w:rPr>
        <w:t xml:space="preserve"> </w:t>
      </w:r>
    </w:p>
    <w:p w14:paraId="50E2DC4A" w14:textId="77777777" w:rsidR="00812501" w:rsidRDefault="00CB0358" w:rsidP="00D72C72">
      <w:pPr>
        <w:tabs>
          <w:tab w:val="left" w:pos="630"/>
        </w:tabs>
        <w:spacing w:after="26" w:line="265" w:lineRule="auto"/>
        <w:ind w:left="0" w:right="90" w:firstLine="0"/>
        <w:jc w:val="mediumKashida"/>
      </w:pPr>
      <w:r>
        <w:t>2.2.1</w:t>
      </w:r>
      <w:r>
        <w:rPr>
          <w:rFonts w:ascii="Arial" w:eastAsia="Arial" w:hAnsi="Arial" w:cs="Arial"/>
        </w:rPr>
        <w:t xml:space="preserve"> </w:t>
      </w:r>
      <w:r>
        <w:rPr>
          <w:b/>
        </w:rPr>
        <w:t xml:space="preserve">Approaches: </w:t>
      </w:r>
      <w:r>
        <w:t xml:space="preserve"> </w:t>
      </w:r>
    </w:p>
    <w:p w14:paraId="2A29DEAC" w14:textId="77777777" w:rsidR="00812501" w:rsidRDefault="00CB0358" w:rsidP="00D72C72">
      <w:pPr>
        <w:tabs>
          <w:tab w:val="left" w:pos="630"/>
        </w:tabs>
        <w:spacing w:after="196" w:line="259" w:lineRule="auto"/>
        <w:ind w:left="0" w:right="90" w:firstLine="0"/>
        <w:jc w:val="mediumKashida"/>
      </w:pPr>
      <w:r>
        <w:rPr>
          <w:sz w:val="24"/>
        </w:rPr>
        <w:t xml:space="preserve"> </w:t>
      </w:r>
    </w:p>
    <w:p w14:paraId="23503385" w14:textId="77777777" w:rsidR="00812501" w:rsidRDefault="00CB0358" w:rsidP="00D72C72">
      <w:pPr>
        <w:tabs>
          <w:tab w:val="left" w:pos="630"/>
        </w:tabs>
        <w:spacing w:after="3"/>
        <w:ind w:left="0" w:right="90" w:firstLine="0"/>
        <w:jc w:val="mediumKashida"/>
      </w:pPr>
      <w:r w:rsidRPr="00B355A1">
        <w:rPr>
          <w:sz w:val="24"/>
          <w:szCs w:val="20"/>
        </w:rPr>
        <w:lastRenderedPageBreak/>
        <w:t xml:space="preserve">The study conducted by Daniel Ursin presents an </w:t>
      </w:r>
      <w:proofErr w:type="gramStart"/>
      <w:r w:rsidRPr="00B355A1">
        <w:rPr>
          <w:sz w:val="24"/>
          <w:szCs w:val="20"/>
        </w:rPr>
        <w:t>in depth</w:t>
      </w:r>
      <w:proofErr w:type="gramEnd"/>
      <w:r w:rsidRPr="00B355A1">
        <w:rPr>
          <w:sz w:val="24"/>
          <w:szCs w:val="20"/>
        </w:rPr>
        <w:t xml:space="preserve"> method for improving migraine research by using automated and continuous biometric data collection. The proposed solution improves the data collection capabilities of the </w:t>
      </w:r>
      <w:proofErr w:type="spellStart"/>
      <w:r w:rsidRPr="00B355A1">
        <w:rPr>
          <w:sz w:val="24"/>
          <w:szCs w:val="20"/>
        </w:rPr>
        <w:t>Empatica</w:t>
      </w:r>
      <w:proofErr w:type="spellEnd"/>
      <w:r w:rsidRPr="00B355A1">
        <w:rPr>
          <w:sz w:val="24"/>
          <w:szCs w:val="20"/>
        </w:rPr>
        <w:t xml:space="preserve"> E4 wristband —sensor device that can continuously monitor several biometrics in everyday conditions— by combining it with a specifically created Android application that communicates with the device directly in real time. This approach solves the main challenge in migraine research: the absence of continuous, labeled physiological data that can be utilized to identify potential triggers or patterns before an attack occurs. By implementing </w:t>
      </w:r>
      <w:proofErr w:type="spellStart"/>
      <w:r w:rsidRPr="00B355A1">
        <w:rPr>
          <w:sz w:val="24"/>
          <w:szCs w:val="20"/>
        </w:rPr>
        <w:t>Empatica’s</w:t>
      </w:r>
      <w:proofErr w:type="spellEnd"/>
      <w:r w:rsidRPr="00B355A1">
        <w:rPr>
          <w:sz w:val="24"/>
          <w:szCs w:val="20"/>
        </w:rPr>
        <w:t xml:space="preserve"> </w:t>
      </w:r>
      <w:proofErr w:type="spellStart"/>
      <w:r w:rsidRPr="00B355A1">
        <w:rPr>
          <w:sz w:val="24"/>
          <w:szCs w:val="20"/>
        </w:rPr>
        <w:t>EmpaLink</w:t>
      </w:r>
      <w:proofErr w:type="spellEnd"/>
      <w:r w:rsidRPr="00B355A1">
        <w:rPr>
          <w:sz w:val="24"/>
          <w:szCs w:val="20"/>
        </w:rPr>
        <w:t xml:space="preserve"> SDK and sending the data directly to the </w:t>
      </w:r>
      <w:proofErr w:type="spellStart"/>
      <w:r w:rsidRPr="00B355A1">
        <w:rPr>
          <w:sz w:val="24"/>
          <w:szCs w:val="20"/>
        </w:rPr>
        <w:t>mSpider</w:t>
      </w:r>
      <w:proofErr w:type="spellEnd"/>
      <w:r w:rsidRPr="00B355A1">
        <w:rPr>
          <w:sz w:val="24"/>
          <w:szCs w:val="20"/>
        </w:rPr>
        <w:t xml:space="preserve"> platform—a modular research framework—the system offers seamless synchronization and centralized storage of biometric signals such as electrodermal activity, heart rate, skin temperature, and mobility. One noteworthy improvement in this approach is the addition of user-driven event stagging, which enables participants to manually mark events related to migraines, generating labeled datasets for upcoming machine learning applications. Ursin also highlights the importance of real-time system tracking and user feedback, putting in place UI notifications and automatic reconnection attempts to deal with the </w:t>
      </w:r>
      <w:proofErr w:type="spellStart"/>
      <w:r w:rsidRPr="00B355A1">
        <w:rPr>
          <w:sz w:val="24"/>
          <w:szCs w:val="20"/>
        </w:rPr>
        <w:t>Empatica</w:t>
      </w:r>
      <w:proofErr w:type="spellEnd"/>
      <w:r w:rsidRPr="00B355A1">
        <w:rPr>
          <w:sz w:val="24"/>
          <w:szCs w:val="20"/>
        </w:rPr>
        <w:t xml:space="preserve"> device's frequent disconnections during actual operation. By providing a truly autonomous and predictive data collecting ecosystem, this method sets itself apart from previous solutions such as </w:t>
      </w:r>
      <w:proofErr w:type="spellStart"/>
      <w:r w:rsidRPr="00B355A1">
        <w:rPr>
          <w:sz w:val="24"/>
          <w:szCs w:val="20"/>
        </w:rPr>
        <w:t>Empatica's</w:t>
      </w:r>
      <w:proofErr w:type="spellEnd"/>
      <w:r w:rsidRPr="00B355A1">
        <w:rPr>
          <w:sz w:val="24"/>
          <w:szCs w:val="20"/>
        </w:rPr>
        <w:t xml:space="preserve"> E4 Connect and Realtime apps, which either keep data only post-session or provide restricted offline use. The study not only pushes the technical limits of wearable migraine research but also shows an in depth understanding of practical utility, scalability, and the need of low number of patients in long-term medical studies.  </w:t>
      </w:r>
    </w:p>
    <w:p w14:paraId="56D53049" w14:textId="77777777" w:rsidR="00812501" w:rsidRDefault="00CB0358" w:rsidP="00D72C72">
      <w:pPr>
        <w:tabs>
          <w:tab w:val="left" w:pos="630"/>
        </w:tabs>
        <w:spacing w:after="519" w:line="259" w:lineRule="auto"/>
        <w:ind w:left="0" w:right="90" w:firstLine="0"/>
        <w:jc w:val="mediumKashida"/>
      </w:pPr>
      <w:r>
        <w:rPr>
          <w:sz w:val="24"/>
        </w:rPr>
        <w:t xml:space="preserve">  </w:t>
      </w:r>
    </w:p>
    <w:p w14:paraId="4BAA387C" w14:textId="77777777" w:rsidR="00812501" w:rsidRDefault="00CB0358" w:rsidP="00D72C72">
      <w:pPr>
        <w:tabs>
          <w:tab w:val="left" w:pos="630"/>
        </w:tabs>
        <w:spacing w:line="265" w:lineRule="auto"/>
        <w:ind w:left="0" w:right="90" w:firstLine="0"/>
        <w:jc w:val="mediumKashida"/>
      </w:pPr>
      <w:r>
        <w:t>2.2.2</w:t>
      </w:r>
      <w:r>
        <w:rPr>
          <w:rFonts w:ascii="Arial" w:eastAsia="Arial" w:hAnsi="Arial" w:cs="Arial"/>
        </w:rPr>
        <w:t xml:space="preserve"> </w:t>
      </w:r>
      <w:r>
        <w:rPr>
          <w:b/>
        </w:rPr>
        <w:t>Advantages:</w:t>
      </w:r>
      <w:r>
        <w:t xml:space="preserve"> </w:t>
      </w:r>
    </w:p>
    <w:p w14:paraId="5C45D053" w14:textId="77777777" w:rsidR="00812501" w:rsidRDefault="00CB0358" w:rsidP="00D72C72">
      <w:pPr>
        <w:tabs>
          <w:tab w:val="left" w:pos="630"/>
        </w:tabs>
        <w:spacing w:after="56" w:line="259" w:lineRule="auto"/>
        <w:ind w:left="0" w:right="90" w:firstLine="0"/>
        <w:jc w:val="mediumKashida"/>
      </w:pPr>
      <w:r>
        <w:rPr>
          <w:sz w:val="20"/>
        </w:rPr>
        <w:t xml:space="preserve"> </w:t>
      </w:r>
    </w:p>
    <w:p w14:paraId="7D55F3D7" w14:textId="77777777" w:rsidR="00812501" w:rsidRPr="00B355A1" w:rsidRDefault="00CB0358" w:rsidP="00D72C72">
      <w:pPr>
        <w:tabs>
          <w:tab w:val="left" w:pos="630"/>
        </w:tabs>
        <w:spacing w:after="3"/>
        <w:ind w:left="0" w:right="90" w:firstLine="0"/>
        <w:jc w:val="mediumKashida"/>
        <w:rPr>
          <w:sz w:val="24"/>
          <w:szCs w:val="20"/>
        </w:rPr>
      </w:pPr>
      <w:r w:rsidRPr="00B355A1">
        <w:rPr>
          <w:sz w:val="24"/>
          <w:szCs w:val="20"/>
        </w:rPr>
        <w:t xml:space="preserve">Mr. Daniel Ursin's </w:t>
      </w:r>
      <w:proofErr w:type="spellStart"/>
      <w:r w:rsidRPr="00B355A1">
        <w:rPr>
          <w:sz w:val="24"/>
          <w:szCs w:val="20"/>
        </w:rPr>
        <w:t>Empatica</w:t>
      </w:r>
      <w:proofErr w:type="spellEnd"/>
      <w:r w:rsidRPr="00B355A1">
        <w:rPr>
          <w:sz w:val="24"/>
          <w:szCs w:val="20"/>
        </w:rPr>
        <w:t xml:space="preserve"> E4-based migraine data collection system offers some interesting benefits over conventional migraine tracking techniques. First, the system's real-time ability to transmit biometric information enables enormous improvement over traditional retrospective approaches to enable fast analysis and early detection of migraine patterns. The real-time ability enables tracking of physiological parameters like skin temperature, heart rate, and electrodermal activity continuously, which improves data capture accuracy and enables dynamic feedback. The inclusion of the system within the </w:t>
      </w:r>
      <w:proofErr w:type="spellStart"/>
      <w:r w:rsidRPr="00B355A1">
        <w:rPr>
          <w:sz w:val="24"/>
          <w:szCs w:val="20"/>
        </w:rPr>
        <w:t>mSpider</w:t>
      </w:r>
      <w:proofErr w:type="spellEnd"/>
      <w:r w:rsidRPr="00B355A1">
        <w:rPr>
          <w:sz w:val="24"/>
          <w:szCs w:val="20"/>
        </w:rPr>
        <w:t xml:space="preserve"> platform is one of its most breathtaking features. It provides the safe and centralized storing of data obtained across numerous sessions, enhancing the scalability and dependability of research. The approach also centers on user empowerment by </w:t>
      </w:r>
      <w:r w:rsidRPr="00B355A1">
        <w:rPr>
          <w:sz w:val="24"/>
          <w:szCs w:val="20"/>
        </w:rPr>
        <w:lastRenderedPageBreak/>
        <w:t>integrating manual tagging, allowing users to mark special events—such as symptom occurrence or exposure to triggers—to improve the quality of the tagged data to be used in machine learning analysis. Additionally,</w:t>
      </w:r>
      <w:r w:rsidRPr="00B355A1">
        <w:rPr>
          <w:sz w:val="22"/>
          <w:szCs w:val="20"/>
        </w:rPr>
        <w:t xml:space="preserve"> </w:t>
      </w:r>
      <w:r w:rsidRPr="00B355A1">
        <w:rPr>
          <w:sz w:val="24"/>
          <w:szCs w:val="20"/>
        </w:rPr>
        <w:t xml:space="preserve">the prototype solves the problem of frequent disconnection of devices through smart reconnection and notification processes, which enhance the user experience and minimize frustration with extended use. Open system architecture and customizability of software guarantee that the solution can be tailored to a number of varied research or patient requirements, thus being more versatile outside a particular use case. These mutual benefits render this system a revolutionary leap toward the advancement of intelligent healthcare solutions, with the potential to greatly enhance migraine research and patient self-management simultaneously.  </w:t>
      </w:r>
    </w:p>
    <w:p w14:paraId="65786A53" w14:textId="77777777" w:rsidR="0079449A" w:rsidRDefault="0079449A" w:rsidP="00D72C72">
      <w:pPr>
        <w:tabs>
          <w:tab w:val="left" w:pos="630"/>
        </w:tabs>
        <w:spacing w:after="3"/>
        <w:ind w:left="0" w:right="90" w:firstLine="0"/>
        <w:jc w:val="mediumKashida"/>
      </w:pPr>
    </w:p>
    <w:p w14:paraId="5793EFA8" w14:textId="77777777" w:rsidR="00812501" w:rsidRDefault="00CB0358" w:rsidP="00D72C72">
      <w:pPr>
        <w:tabs>
          <w:tab w:val="left" w:pos="630"/>
        </w:tabs>
        <w:spacing w:after="0" w:line="259" w:lineRule="auto"/>
        <w:ind w:left="0" w:right="90" w:firstLine="0"/>
        <w:jc w:val="mediumKashida"/>
      </w:pPr>
      <w:r>
        <w:t>2.2.3</w:t>
      </w:r>
      <w:r>
        <w:rPr>
          <w:rFonts w:ascii="Arial" w:eastAsia="Arial" w:hAnsi="Arial" w:cs="Arial"/>
        </w:rPr>
        <w:t xml:space="preserve"> </w:t>
      </w:r>
      <w:r>
        <w:rPr>
          <w:b/>
          <w:sz w:val="32"/>
        </w:rPr>
        <w:t>Disadvantages:</w:t>
      </w:r>
      <w:r>
        <w:rPr>
          <w:b/>
        </w:rPr>
        <w:t xml:space="preserve"> </w:t>
      </w:r>
      <w:r>
        <w:t xml:space="preserve"> </w:t>
      </w:r>
    </w:p>
    <w:p w14:paraId="615DE362" w14:textId="77777777" w:rsidR="00812501" w:rsidRDefault="00CB0358" w:rsidP="00D72C72">
      <w:pPr>
        <w:tabs>
          <w:tab w:val="left" w:pos="630"/>
        </w:tabs>
        <w:spacing w:after="56" w:line="259" w:lineRule="auto"/>
        <w:ind w:left="0" w:right="90" w:firstLine="0"/>
        <w:jc w:val="mediumKashida"/>
      </w:pPr>
      <w:r>
        <w:rPr>
          <w:color w:val="1F4D78"/>
          <w:sz w:val="20"/>
        </w:rPr>
        <w:t xml:space="preserve"> </w:t>
      </w:r>
    </w:p>
    <w:p w14:paraId="69E92142" w14:textId="77777777" w:rsidR="00812501" w:rsidRDefault="00CB0358" w:rsidP="00D72C72">
      <w:pPr>
        <w:tabs>
          <w:tab w:val="left" w:pos="630"/>
        </w:tabs>
        <w:spacing w:after="3"/>
        <w:ind w:left="0" w:right="90" w:firstLine="0"/>
        <w:jc w:val="mediumKashida"/>
      </w:pPr>
      <w:r w:rsidRPr="00B355A1">
        <w:rPr>
          <w:sz w:val="24"/>
          <w:szCs w:val="20"/>
        </w:rPr>
        <w:t xml:space="preserve">Although the </w:t>
      </w:r>
      <w:proofErr w:type="spellStart"/>
      <w:r w:rsidRPr="00B355A1">
        <w:rPr>
          <w:sz w:val="24"/>
          <w:szCs w:val="20"/>
        </w:rPr>
        <w:t>Empatica</w:t>
      </w:r>
      <w:proofErr w:type="spellEnd"/>
      <w:r w:rsidRPr="00B355A1">
        <w:rPr>
          <w:sz w:val="24"/>
          <w:szCs w:val="20"/>
        </w:rPr>
        <w:t xml:space="preserve"> E4-based migraine monitoring system presents an innovative approach to real-time biometric data collection, there are certain limitations and challenges that must be acknowledged. One of the most significant problems in the system is its frequent and stealthy disconnections, which pause collecting data without any indication to the user, possibly causing serious data loss and user dissatisfaction. This issue always needs manual reconnection and monitoring, which might not be feasible for most users, particularly in unattended environments. Further, in testing, the other tools of the system for encouraging user engagement — like feedback and notifications— did not significantly impact user behavior, so further enhancements are needed to enhance the efficacy of user engagement mechanisms. Moreover, daily setup, troubleshooting, and daily device maintenance require a considerably high degree of technical knowledge, potentially preventing less technologically informed individuals or certain patient groups from being able to use the system effectively. The battery constraints of the device preclude its use for continuous monitoring, given that real-time streaming of data requires frequent charging. On top of that, the short test duration (20 days) limits the extent to which conclusions can be made regarding its long-term use and stability in various real-life scenarios. These problems underscore the necessity for further developments in software intelligence and hardware robustness to ensure that the system is reliable, user-friendly, and sustainable for long-term real-world application by migraine sufferers.  </w:t>
      </w:r>
      <w:r w:rsidR="0079449A">
        <w:t xml:space="preserve"> </w:t>
      </w:r>
    </w:p>
    <w:p w14:paraId="2FADC814" w14:textId="77777777" w:rsidR="0079449A" w:rsidRDefault="0079449A" w:rsidP="00D72C72">
      <w:pPr>
        <w:tabs>
          <w:tab w:val="left" w:pos="630"/>
        </w:tabs>
        <w:spacing w:after="3"/>
        <w:ind w:left="0" w:right="90" w:firstLine="0"/>
        <w:jc w:val="mediumKashida"/>
      </w:pPr>
    </w:p>
    <w:p w14:paraId="38E17EB5" w14:textId="77777777" w:rsidR="00812501" w:rsidRDefault="00CB0358" w:rsidP="00D72C72">
      <w:pPr>
        <w:tabs>
          <w:tab w:val="left" w:pos="630"/>
        </w:tabs>
        <w:spacing w:after="0" w:line="259" w:lineRule="auto"/>
        <w:ind w:left="0" w:right="90" w:firstLine="0"/>
        <w:jc w:val="mediumKashida"/>
      </w:pPr>
      <w:r>
        <w:rPr>
          <w:b/>
        </w:rPr>
        <w:t>2.2.4</w:t>
      </w:r>
      <w:r>
        <w:rPr>
          <w:rFonts w:ascii="Arial" w:eastAsia="Arial" w:hAnsi="Arial" w:cs="Arial"/>
          <w:b/>
        </w:rPr>
        <w:t xml:space="preserve"> </w:t>
      </w:r>
      <w:r>
        <w:rPr>
          <w:b/>
          <w:sz w:val="32"/>
        </w:rPr>
        <w:t>Tools:</w:t>
      </w:r>
      <w:r>
        <w:rPr>
          <w:b/>
        </w:rPr>
        <w:t xml:space="preserve">  </w:t>
      </w:r>
    </w:p>
    <w:p w14:paraId="3DC6BE9F" w14:textId="77777777" w:rsidR="00812501" w:rsidRDefault="00CB0358" w:rsidP="00D72C72">
      <w:pPr>
        <w:tabs>
          <w:tab w:val="left" w:pos="630"/>
        </w:tabs>
        <w:spacing w:after="0" w:line="259" w:lineRule="auto"/>
        <w:ind w:left="0" w:right="90" w:firstLine="0"/>
        <w:jc w:val="mediumKashida"/>
      </w:pPr>
      <w:r>
        <w:rPr>
          <w:color w:val="1F4D78"/>
          <w:sz w:val="18"/>
        </w:rPr>
        <w:t xml:space="preserve"> </w:t>
      </w:r>
    </w:p>
    <w:p w14:paraId="0C8B9D93" w14:textId="77777777" w:rsidR="00812501" w:rsidRPr="00B355A1" w:rsidRDefault="00CB0358" w:rsidP="00D72C72">
      <w:pPr>
        <w:tabs>
          <w:tab w:val="left" w:pos="630"/>
        </w:tabs>
        <w:ind w:left="0" w:right="90" w:firstLine="0"/>
        <w:jc w:val="mediumKashida"/>
        <w:rPr>
          <w:sz w:val="24"/>
          <w:szCs w:val="20"/>
        </w:rPr>
      </w:pPr>
      <w:r w:rsidRPr="00B355A1">
        <w:rPr>
          <w:sz w:val="24"/>
          <w:szCs w:val="20"/>
        </w:rPr>
        <w:lastRenderedPageBreak/>
        <w:t xml:space="preserve">The author has chosen a collection of software tools and hardware devices carefully that function together towards the project goal of facilitating continuous and automated collection of biometric data for migraine research. The core of the system is the </w:t>
      </w:r>
      <w:proofErr w:type="spellStart"/>
      <w:r w:rsidRPr="00B355A1">
        <w:rPr>
          <w:sz w:val="24"/>
          <w:szCs w:val="20"/>
        </w:rPr>
        <w:t>Empatica</w:t>
      </w:r>
      <w:proofErr w:type="spellEnd"/>
      <w:r w:rsidRPr="00B355A1">
        <w:rPr>
          <w:sz w:val="24"/>
          <w:szCs w:val="20"/>
        </w:rPr>
        <w:t xml:space="preserve"> E4, a medical-grade wrist-worn sensor that can capture high-resolution physiology signals such as electro-dermal activity (EDA), heart rate, skin temperature, and accelerometer. These sensors are extremely important to monitor early warning signs and environmental patterns that can potentially develop into migraines. The E4 communicates with a custom Android application, developed with the </w:t>
      </w:r>
      <w:proofErr w:type="spellStart"/>
      <w:r w:rsidRPr="00B355A1">
        <w:rPr>
          <w:sz w:val="24"/>
          <w:szCs w:val="20"/>
        </w:rPr>
        <w:t>EmpaLink</w:t>
      </w:r>
      <w:proofErr w:type="spellEnd"/>
      <w:r w:rsidRPr="00B355A1">
        <w:rPr>
          <w:sz w:val="24"/>
          <w:szCs w:val="20"/>
        </w:rPr>
        <w:t xml:space="preserve"> SDK, that acts as the system's brain by reading sensor data, managing Bluetooth communication, and streaming data live.</w:t>
      </w:r>
      <w:r w:rsidRPr="00B355A1">
        <w:rPr>
          <w:b/>
          <w:sz w:val="24"/>
          <w:szCs w:val="20"/>
        </w:rPr>
        <w:t xml:space="preserve"> </w:t>
      </w:r>
      <w:r w:rsidRPr="00B355A1">
        <w:rPr>
          <w:sz w:val="24"/>
          <w:szCs w:val="20"/>
        </w:rPr>
        <w:t xml:space="preserve">The system connects with the </w:t>
      </w:r>
      <w:proofErr w:type="spellStart"/>
      <w:r w:rsidRPr="00B355A1">
        <w:rPr>
          <w:sz w:val="24"/>
          <w:szCs w:val="20"/>
        </w:rPr>
        <w:t>mSpider</w:t>
      </w:r>
      <w:proofErr w:type="spellEnd"/>
      <w:r w:rsidRPr="00B355A1">
        <w:rPr>
          <w:sz w:val="24"/>
          <w:szCs w:val="20"/>
        </w:rPr>
        <w:t xml:space="preserve"> platform, a modular, research-oriented database infrastructure meant to store synchronized multi-sensor data safely and flexibly, therefore guaranteeing the usefulness of the data gathered for predictive modeling. One such unique feature in this configuration is the user-tagging interface on the mobile application where patients can manually tag migraine events, and this makes the data’s value richer for subsequent machine learning processing. Additional software features like automatic reconnection logic, real-time status feedback, and background notifications were added to solve the known problem of silent device disconnections and to establish user trust with long-term deployment. The careful choice of wearable gear, communication protocols, and data infrastructure in the project shows consideration for both the technical and practical issues in migraine monitoring. The integration of these tools provides a solid basis for developing intelligent, patient-centered health applications from real-time physiological information. </w:t>
      </w:r>
    </w:p>
    <w:p w14:paraId="6328D2A3" w14:textId="77777777" w:rsidR="00812501" w:rsidRDefault="00CB0358" w:rsidP="00D72C72">
      <w:pPr>
        <w:tabs>
          <w:tab w:val="left" w:pos="630"/>
        </w:tabs>
        <w:spacing w:after="0" w:line="259" w:lineRule="auto"/>
        <w:ind w:left="0" w:right="90" w:firstLine="0"/>
        <w:jc w:val="mediumKashida"/>
      </w:pPr>
      <w:r>
        <w:rPr>
          <w:sz w:val="24"/>
        </w:rPr>
        <w:t xml:space="preserve"> </w:t>
      </w:r>
    </w:p>
    <w:p w14:paraId="3025A6EF" w14:textId="77777777" w:rsidR="00812501" w:rsidRDefault="00CB0358" w:rsidP="00D72C72">
      <w:pPr>
        <w:pStyle w:val="Heading2"/>
        <w:tabs>
          <w:tab w:val="left" w:pos="630"/>
        </w:tabs>
        <w:spacing w:after="0" w:line="259" w:lineRule="auto"/>
        <w:ind w:left="0" w:right="90" w:firstLine="0"/>
        <w:jc w:val="mediumKashida"/>
      </w:pPr>
      <w:bookmarkStart w:id="37" w:name="_Toc216997742"/>
      <w:proofErr w:type="gramStart"/>
      <w:r>
        <w:rPr>
          <w:b w:val="0"/>
        </w:rPr>
        <w:t>2.3</w:t>
      </w:r>
      <w:r>
        <w:rPr>
          <w:rFonts w:ascii="Arial" w:eastAsia="Arial" w:hAnsi="Arial" w:cs="Arial"/>
          <w:b w:val="0"/>
        </w:rPr>
        <w:t xml:space="preserve"> </w:t>
      </w:r>
      <w:r>
        <w:rPr>
          <w:sz w:val="32"/>
        </w:rPr>
        <w:t xml:space="preserve"> Third</w:t>
      </w:r>
      <w:proofErr w:type="gramEnd"/>
      <w:r>
        <w:rPr>
          <w:sz w:val="32"/>
        </w:rPr>
        <w:t xml:space="preserve"> article</w:t>
      </w:r>
      <w:bookmarkEnd w:id="37"/>
      <w:r>
        <w:rPr>
          <w:sz w:val="32"/>
        </w:rPr>
        <w:t xml:space="preserve"> </w:t>
      </w:r>
      <w:r>
        <w:t xml:space="preserve"> </w:t>
      </w:r>
      <w:r>
        <w:rPr>
          <w:b w:val="0"/>
        </w:rPr>
        <w:t xml:space="preserve"> </w:t>
      </w:r>
    </w:p>
    <w:p w14:paraId="2F81F1FF" w14:textId="77777777" w:rsidR="00812501" w:rsidRDefault="00CB0358" w:rsidP="00D72C72">
      <w:pPr>
        <w:tabs>
          <w:tab w:val="left" w:pos="630"/>
        </w:tabs>
        <w:spacing w:after="172" w:line="259" w:lineRule="auto"/>
        <w:ind w:left="0" w:right="90" w:firstLine="0"/>
        <w:jc w:val="mediumKashida"/>
      </w:pPr>
      <w:r>
        <w:rPr>
          <w:rFonts w:ascii="Calibri" w:eastAsia="Calibri" w:hAnsi="Calibri" w:cs="Calibri"/>
          <w:sz w:val="22"/>
        </w:rPr>
        <w:t xml:space="preserve"> </w:t>
      </w:r>
    </w:p>
    <w:p w14:paraId="272D8EF1" w14:textId="77777777" w:rsidR="00812501" w:rsidRDefault="00CB0358" w:rsidP="00D72C72">
      <w:pPr>
        <w:tabs>
          <w:tab w:val="left" w:pos="630"/>
        </w:tabs>
        <w:spacing w:after="36" w:line="238" w:lineRule="auto"/>
        <w:ind w:left="0" w:right="90" w:firstLine="0"/>
        <w:jc w:val="mediumKashida"/>
      </w:pPr>
      <w:r>
        <w:rPr>
          <w:b/>
          <w:sz w:val="24"/>
        </w:rPr>
        <w:t xml:space="preserve">Forecasting Migraine with Machine Learning Based on Mobile Phone Diary and Wearable Data </w:t>
      </w:r>
    </w:p>
    <w:p w14:paraId="19D17C16" w14:textId="77777777" w:rsidR="00812501" w:rsidRDefault="00CB0358" w:rsidP="00D72C72">
      <w:pPr>
        <w:tabs>
          <w:tab w:val="left" w:pos="630"/>
        </w:tabs>
        <w:spacing w:after="384" w:line="259" w:lineRule="auto"/>
        <w:ind w:left="0" w:right="90" w:firstLine="0"/>
        <w:jc w:val="mediumKashida"/>
      </w:pPr>
      <w:r>
        <w:rPr>
          <w:rFonts w:ascii="Segoe UI" w:eastAsia="Segoe UI" w:hAnsi="Segoe UI" w:cs="Segoe UI"/>
          <w:sz w:val="24"/>
        </w:rPr>
        <w:t xml:space="preserve"> </w:t>
      </w:r>
    </w:p>
    <w:p w14:paraId="149204E1" w14:textId="77777777" w:rsidR="00812501" w:rsidRDefault="00CB0358" w:rsidP="00D72C72">
      <w:pPr>
        <w:tabs>
          <w:tab w:val="left" w:pos="630"/>
        </w:tabs>
        <w:spacing w:after="0" w:line="259" w:lineRule="auto"/>
        <w:ind w:left="0" w:right="90" w:firstLine="0"/>
        <w:jc w:val="mediumKashida"/>
      </w:pPr>
      <w:r>
        <w:t>2.3.1</w:t>
      </w:r>
      <w:r>
        <w:rPr>
          <w:rFonts w:ascii="Arial" w:eastAsia="Arial" w:hAnsi="Arial" w:cs="Arial"/>
        </w:rPr>
        <w:t xml:space="preserve"> </w:t>
      </w:r>
      <w:r>
        <w:rPr>
          <w:b/>
          <w:sz w:val="32"/>
        </w:rPr>
        <w:t>Approaches</w:t>
      </w:r>
      <w:r>
        <w:rPr>
          <w:b/>
        </w:rPr>
        <w:t>:</w:t>
      </w:r>
      <w:r>
        <w:t xml:space="preserve"> </w:t>
      </w:r>
    </w:p>
    <w:p w14:paraId="40D1D7A6" w14:textId="77777777" w:rsidR="00812501" w:rsidRDefault="00CB0358" w:rsidP="00D72C72">
      <w:pPr>
        <w:tabs>
          <w:tab w:val="left" w:pos="630"/>
        </w:tabs>
        <w:spacing w:after="14" w:line="259" w:lineRule="auto"/>
        <w:ind w:left="0" w:right="90" w:firstLine="0"/>
        <w:jc w:val="mediumKashida"/>
      </w:pPr>
      <w:r>
        <w:rPr>
          <w:sz w:val="24"/>
        </w:rPr>
        <w:t xml:space="preserve"> </w:t>
      </w:r>
    </w:p>
    <w:p w14:paraId="4D4ABFB7" w14:textId="77777777" w:rsidR="00812501" w:rsidRPr="00B355A1" w:rsidRDefault="00CB0358" w:rsidP="00D72C72">
      <w:pPr>
        <w:tabs>
          <w:tab w:val="left" w:pos="630"/>
        </w:tabs>
        <w:spacing w:after="132" w:line="259" w:lineRule="auto"/>
        <w:ind w:left="0" w:right="90" w:firstLine="0"/>
        <w:jc w:val="mediumKashida"/>
        <w:rPr>
          <w:sz w:val="24"/>
          <w:szCs w:val="20"/>
        </w:rPr>
      </w:pPr>
      <w:r w:rsidRPr="00B355A1">
        <w:rPr>
          <w:sz w:val="24"/>
          <w:szCs w:val="20"/>
        </w:rPr>
        <w:t xml:space="preserve">The approach used for predicting migraine attacks according to Stubberud et al. </w:t>
      </w:r>
    </w:p>
    <w:p w14:paraId="47A9A31A" w14:textId="5F80DA93" w:rsidR="00812501" w:rsidRPr="00B355A1" w:rsidRDefault="00CB0358" w:rsidP="00D72C72">
      <w:pPr>
        <w:tabs>
          <w:tab w:val="left" w:pos="630"/>
        </w:tabs>
        <w:ind w:left="0" w:right="90" w:firstLine="0"/>
        <w:jc w:val="mediumKashida"/>
        <w:rPr>
          <w:sz w:val="24"/>
          <w:szCs w:val="20"/>
        </w:rPr>
      </w:pPr>
      <w:r w:rsidRPr="00B355A1">
        <w:rPr>
          <w:sz w:val="24"/>
          <w:szCs w:val="20"/>
        </w:rPr>
        <w:t xml:space="preserve">(2023) is done by integrating mobile diary entries with sensors worn by the users to track different factors like heart rate, skin temperature and muscle tension. Users recorded on the </w:t>
      </w:r>
      <w:proofErr w:type="gramStart"/>
      <w:r w:rsidRPr="00B355A1">
        <w:rPr>
          <w:sz w:val="24"/>
          <w:szCs w:val="20"/>
        </w:rPr>
        <w:t>app based</w:t>
      </w:r>
      <w:proofErr w:type="gramEnd"/>
      <w:r w:rsidRPr="00B355A1">
        <w:rPr>
          <w:sz w:val="24"/>
          <w:szCs w:val="20"/>
        </w:rPr>
        <w:t xml:space="preserve"> diary, headaches and presence or absence of pain, use of medication and other symptoms. All the data collected from users and sensors are integrated into a machine learning model, tested with several </w:t>
      </w:r>
      <w:r w:rsidRPr="00B355A1">
        <w:rPr>
          <w:sz w:val="24"/>
          <w:szCs w:val="20"/>
        </w:rPr>
        <w:lastRenderedPageBreak/>
        <w:t>algorithms like random forest and gradient boosting to see if it could predict a migraine onset the following day</w:t>
      </w:r>
      <w:r w:rsidR="00B355A1">
        <w:rPr>
          <w:rFonts w:ascii="Segoe UI" w:eastAsia="Segoe UI" w:hAnsi="Segoe UI" w:cs="Segoe UI"/>
          <w:sz w:val="24"/>
          <w:szCs w:val="20"/>
        </w:rPr>
        <w:t>.</w:t>
      </w:r>
    </w:p>
    <w:p w14:paraId="51E2EB32" w14:textId="77777777" w:rsidR="00812501" w:rsidRDefault="00CB0358" w:rsidP="00D72C72">
      <w:pPr>
        <w:tabs>
          <w:tab w:val="left" w:pos="630"/>
        </w:tabs>
        <w:spacing w:after="235" w:line="259" w:lineRule="auto"/>
        <w:ind w:left="0" w:right="90" w:firstLine="0"/>
        <w:jc w:val="mediumKashida"/>
      </w:pPr>
      <w:r>
        <w:t>2.3.2</w:t>
      </w:r>
      <w:r>
        <w:rPr>
          <w:rFonts w:ascii="Arial" w:eastAsia="Arial" w:hAnsi="Arial" w:cs="Arial"/>
        </w:rPr>
        <w:t xml:space="preserve"> </w:t>
      </w:r>
      <w:r>
        <w:rPr>
          <w:b/>
          <w:sz w:val="32"/>
        </w:rPr>
        <w:t>Advantages</w:t>
      </w:r>
      <w:r>
        <w:rPr>
          <w:b/>
        </w:rPr>
        <w:t>:</w:t>
      </w:r>
      <w:r>
        <w:t xml:space="preserve"> </w:t>
      </w:r>
    </w:p>
    <w:p w14:paraId="0965B356" w14:textId="77777777" w:rsidR="00812501" w:rsidRPr="00B355A1" w:rsidRDefault="00CB0358" w:rsidP="00D72C72">
      <w:pPr>
        <w:tabs>
          <w:tab w:val="left" w:pos="630"/>
        </w:tabs>
        <w:spacing w:after="379"/>
        <w:ind w:left="0" w:right="90" w:firstLine="0"/>
        <w:jc w:val="mediumKashida"/>
        <w:rPr>
          <w:sz w:val="24"/>
          <w:szCs w:val="20"/>
        </w:rPr>
      </w:pPr>
      <w:r w:rsidRPr="00B355A1">
        <w:rPr>
          <w:sz w:val="24"/>
          <w:szCs w:val="20"/>
        </w:rPr>
        <w:t xml:space="preserve">The author’s approach offered several advantages for migraine prediction. The data gathered by the system is both subjective and objective. It monitors pain levels that the user inputs and data like heart rate, skin temperature, and EMG tension information that are picked up by sensors. Another important advantage is that the design is feasible since the study relied on commonly available mobile phones and wearable devices, making it accessible for everyday users. This easy-to-use setup encourages people to use it, as the equipment is easy to wear, and the app integrates smoothly into daily routines. Even though the dataset available was limited, the random forest and gradient boosting models were able to predict </w:t>
      </w:r>
      <w:proofErr w:type="spellStart"/>
      <w:r w:rsidRPr="00B355A1">
        <w:rPr>
          <w:sz w:val="24"/>
          <w:szCs w:val="20"/>
        </w:rPr>
        <w:t>nextday</w:t>
      </w:r>
      <w:proofErr w:type="spellEnd"/>
      <w:r w:rsidRPr="00B355A1">
        <w:rPr>
          <w:sz w:val="24"/>
          <w:szCs w:val="20"/>
        </w:rPr>
        <w:t xml:space="preserve"> headaches using an AUC (area under the curve) of around 0.62. This proves that machine learning has the ability to detect pre-attack signals. The model allows for personal calibration which makes the model more accurate for each person’s unique migraine triggers.  </w:t>
      </w:r>
      <w:r w:rsidRPr="00B355A1">
        <w:rPr>
          <w:rFonts w:ascii="Segoe UI" w:eastAsia="Segoe UI" w:hAnsi="Segoe UI" w:cs="Segoe UI"/>
          <w:sz w:val="24"/>
          <w:szCs w:val="20"/>
        </w:rPr>
        <w:t xml:space="preserve"> </w:t>
      </w:r>
    </w:p>
    <w:p w14:paraId="1D9D9960" w14:textId="77777777" w:rsidR="00812501" w:rsidRDefault="00CB0358" w:rsidP="00D72C72">
      <w:pPr>
        <w:tabs>
          <w:tab w:val="left" w:pos="630"/>
        </w:tabs>
        <w:spacing w:after="38" w:line="259" w:lineRule="auto"/>
        <w:ind w:left="0" w:right="90" w:firstLine="0"/>
        <w:jc w:val="mediumKashida"/>
      </w:pPr>
      <w:r>
        <w:t>2.3.3</w:t>
      </w:r>
      <w:r>
        <w:rPr>
          <w:rFonts w:ascii="Arial" w:eastAsia="Arial" w:hAnsi="Arial" w:cs="Arial"/>
        </w:rPr>
        <w:t xml:space="preserve"> </w:t>
      </w:r>
      <w:r>
        <w:rPr>
          <w:b/>
          <w:sz w:val="32"/>
        </w:rPr>
        <w:t>Disadvantages</w:t>
      </w:r>
      <w:r>
        <w:rPr>
          <w:b/>
        </w:rPr>
        <w:t xml:space="preserve">: </w:t>
      </w:r>
      <w:r>
        <w:t xml:space="preserve"> </w:t>
      </w:r>
    </w:p>
    <w:p w14:paraId="4211B504" w14:textId="77777777" w:rsidR="00812501" w:rsidRDefault="00CB0358" w:rsidP="00D72C72">
      <w:pPr>
        <w:tabs>
          <w:tab w:val="left" w:pos="630"/>
        </w:tabs>
        <w:spacing w:after="0" w:line="259" w:lineRule="auto"/>
        <w:ind w:left="0" w:right="90" w:firstLine="0"/>
        <w:jc w:val="mediumKashida"/>
      </w:pPr>
      <w:r>
        <w:rPr>
          <w:rFonts w:ascii="Segoe UI" w:eastAsia="Segoe UI" w:hAnsi="Segoe UI" w:cs="Segoe UI"/>
          <w:sz w:val="24"/>
        </w:rPr>
        <w:t xml:space="preserve"> </w:t>
      </w:r>
    </w:p>
    <w:p w14:paraId="3C5A3CAF" w14:textId="77777777" w:rsidR="00812501" w:rsidRDefault="00CB0358" w:rsidP="00D72C72">
      <w:pPr>
        <w:tabs>
          <w:tab w:val="left" w:pos="630"/>
        </w:tabs>
        <w:spacing w:after="359"/>
        <w:ind w:left="0" w:right="90" w:firstLine="0"/>
        <w:jc w:val="mediumKashida"/>
      </w:pPr>
      <w:r w:rsidRPr="00B355A1">
        <w:rPr>
          <w:sz w:val="24"/>
          <w:szCs w:val="20"/>
        </w:rPr>
        <w:t xml:space="preserve">Despite all the advantages presented by Stubberud et al., the system has certain drawbacks that should be considered. The system was tested on a small sample size constituting of 18 participants with about one month of monitoring which is considered relatively short. As a result, the model may fail to capture a wider population variability. The sensors used to monitor heart rate, temperature and muscle tension may overlook important factors such as sleep quality and stress levels which could limit the accuracy of the forecast. Another noticeable drawback is that the recording window for participants was limited. Users logged information once daily or only when they remembered which limits the amount of data for the machine learning model to interpret and perform reliably, predicting accurate migraine attacks. </w:t>
      </w:r>
      <w:r>
        <w:rPr>
          <w:rFonts w:ascii="Segoe UI" w:eastAsia="Segoe UI" w:hAnsi="Segoe UI" w:cs="Segoe UI"/>
        </w:rPr>
        <w:t xml:space="preserve"> </w:t>
      </w:r>
    </w:p>
    <w:p w14:paraId="6CD6E46E" w14:textId="77777777" w:rsidR="00812501" w:rsidRDefault="00CB0358" w:rsidP="00D72C72">
      <w:pPr>
        <w:tabs>
          <w:tab w:val="left" w:pos="630"/>
        </w:tabs>
        <w:spacing w:line="259" w:lineRule="auto"/>
        <w:ind w:left="0" w:right="90" w:firstLine="0"/>
        <w:jc w:val="mediumKashida"/>
      </w:pPr>
      <w:r>
        <w:t>2.3.4</w:t>
      </w:r>
      <w:r>
        <w:rPr>
          <w:rFonts w:ascii="Arial" w:eastAsia="Arial" w:hAnsi="Arial" w:cs="Arial"/>
        </w:rPr>
        <w:t xml:space="preserve"> </w:t>
      </w:r>
      <w:r>
        <w:rPr>
          <w:b/>
          <w:sz w:val="32"/>
        </w:rPr>
        <w:t>Tools</w:t>
      </w:r>
      <w:r>
        <w:rPr>
          <w:b/>
        </w:rPr>
        <w:t xml:space="preserve">: </w:t>
      </w:r>
      <w:r>
        <w:t xml:space="preserve"> </w:t>
      </w:r>
    </w:p>
    <w:p w14:paraId="0B064E85" w14:textId="77777777" w:rsidR="00812501" w:rsidRDefault="00CB0358" w:rsidP="00D72C72">
      <w:pPr>
        <w:tabs>
          <w:tab w:val="left" w:pos="630"/>
        </w:tabs>
        <w:spacing w:after="14" w:line="259" w:lineRule="auto"/>
        <w:ind w:left="0" w:right="90" w:firstLine="0"/>
        <w:jc w:val="mediumKashida"/>
      </w:pPr>
      <w:r>
        <w:rPr>
          <w:sz w:val="24"/>
        </w:rPr>
        <w:t xml:space="preserve"> </w:t>
      </w:r>
    </w:p>
    <w:p w14:paraId="0BFEEFDA" w14:textId="77777777" w:rsidR="00812501" w:rsidRPr="00B355A1" w:rsidRDefault="00CB0358" w:rsidP="00D72C72">
      <w:pPr>
        <w:tabs>
          <w:tab w:val="left" w:pos="630"/>
        </w:tabs>
        <w:ind w:left="0" w:right="90" w:firstLine="0"/>
        <w:jc w:val="mediumKashida"/>
        <w:rPr>
          <w:sz w:val="24"/>
          <w:szCs w:val="20"/>
        </w:rPr>
      </w:pPr>
      <w:r w:rsidRPr="00B355A1">
        <w:rPr>
          <w:sz w:val="24"/>
          <w:szCs w:val="20"/>
        </w:rPr>
        <w:t xml:space="preserve">Stubberud et al. carefully chose key tools and technologies to achieve a reliable and accurate design. A Mobile diary application was developed called Cerebri to collect daily headache inputs, medication usage and other symptoms, enabling participants to log data easily on their phone. A Thermistor was used to measure skin temperature, photoplethysmography sensor to monitor heart </w:t>
      </w:r>
      <w:r w:rsidRPr="00B355A1">
        <w:rPr>
          <w:sz w:val="24"/>
          <w:szCs w:val="20"/>
        </w:rPr>
        <w:lastRenderedPageBreak/>
        <w:t>rate and electromyography (EMG) to measure muscle tension. The data picked up by these sensors are transmitted wirelessly to the application ensuring ease of use and minimal disruption of the user. Python v3.10 was used for statistical analysis and machine learning. various algorithms such as Logistic regression, Support Vector Machine (SVM), Adaptive Boosting and Extreme Gradient Boosting (</w:t>
      </w:r>
      <w:proofErr w:type="spellStart"/>
      <w:r w:rsidRPr="00B355A1">
        <w:rPr>
          <w:sz w:val="24"/>
          <w:szCs w:val="20"/>
        </w:rPr>
        <w:t>XGBoost</w:t>
      </w:r>
      <w:proofErr w:type="spellEnd"/>
      <w:r w:rsidRPr="00B355A1">
        <w:rPr>
          <w:sz w:val="24"/>
          <w:szCs w:val="20"/>
        </w:rPr>
        <w:t xml:space="preserve">) were tried out. Area Under the Receiver Operating Characteristic Curve (AUCROC) was used to determine the performance of the model. Random Forest and Gradient Boosting algorithms yielded the best result with the highest AUC and were used as the base models in the construction.  </w:t>
      </w:r>
    </w:p>
    <w:p w14:paraId="4E444620" w14:textId="77777777" w:rsidR="00812501" w:rsidRDefault="00CB0358" w:rsidP="00D72C72">
      <w:pPr>
        <w:tabs>
          <w:tab w:val="left" w:pos="630"/>
        </w:tabs>
        <w:spacing w:after="112" w:line="259" w:lineRule="auto"/>
        <w:ind w:left="0" w:right="90" w:firstLine="0"/>
        <w:jc w:val="mediumKashida"/>
      </w:pPr>
      <w:r>
        <w:rPr>
          <w:sz w:val="24"/>
        </w:rPr>
        <w:t xml:space="preserve"> </w:t>
      </w:r>
    </w:p>
    <w:p w14:paraId="2C4321DA" w14:textId="77777777" w:rsidR="00812501" w:rsidRDefault="00CB0358" w:rsidP="00D72C72">
      <w:pPr>
        <w:pStyle w:val="Heading2"/>
        <w:tabs>
          <w:tab w:val="left" w:pos="630"/>
        </w:tabs>
        <w:spacing w:after="64"/>
        <w:ind w:left="0" w:right="90" w:firstLine="0"/>
        <w:jc w:val="mediumKashida"/>
      </w:pPr>
      <w:bookmarkStart w:id="38" w:name="_Toc216997743"/>
      <w:r>
        <w:t>2.4 Comparison</w:t>
      </w:r>
      <w:bookmarkEnd w:id="38"/>
      <w:r>
        <w:rPr>
          <w:b w:val="0"/>
        </w:rPr>
        <w:t xml:space="preserve"> </w:t>
      </w:r>
    </w:p>
    <w:p w14:paraId="26767513" w14:textId="77777777" w:rsidR="00812501" w:rsidRPr="00B355A1" w:rsidRDefault="00CB0358" w:rsidP="00D72C72">
      <w:pPr>
        <w:tabs>
          <w:tab w:val="left" w:pos="630"/>
        </w:tabs>
        <w:ind w:left="0" w:right="90" w:firstLine="0"/>
        <w:jc w:val="mediumKashida"/>
        <w:rPr>
          <w:rFonts w:ascii="Segoe UI" w:eastAsia="Segoe UI" w:hAnsi="Segoe UI" w:cs="Segoe UI"/>
          <w:sz w:val="24"/>
          <w:szCs w:val="20"/>
          <w:vertAlign w:val="subscript"/>
        </w:rPr>
      </w:pPr>
      <w:r w:rsidRPr="00B355A1">
        <w:rPr>
          <w:sz w:val="24"/>
          <w:szCs w:val="20"/>
        </w:rPr>
        <w:t xml:space="preserve">Each of the three different articles discussed before has its own approaches and various tools were used in each one of them as well which made appear some advantages and disadvantages are some of them are common and some are not. To know more about their differences here is the table below that shows a comparison between the articles.   </w:t>
      </w:r>
      <w:r w:rsidRPr="00B355A1">
        <w:rPr>
          <w:rFonts w:ascii="Segoe UI" w:eastAsia="Segoe UI" w:hAnsi="Segoe UI" w:cs="Segoe UI"/>
          <w:sz w:val="24"/>
          <w:szCs w:val="20"/>
          <w:vertAlign w:val="subscript"/>
        </w:rPr>
        <w:t xml:space="preserve"> </w:t>
      </w:r>
    </w:p>
    <w:p w14:paraId="29761B51" w14:textId="77777777" w:rsidR="0079449A" w:rsidRDefault="0079449A" w:rsidP="00D72C72">
      <w:pPr>
        <w:tabs>
          <w:tab w:val="left" w:pos="630"/>
        </w:tabs>
        <w:ind w:left="0" w:right="90" w:firstLine="0"/>
        <w:jc w:val="mediumKashida"/>
      </w:pPr>
    </w:p>
    <w:p w14:paraId="3302BBDB" w14:textId="77777777" w:rsidR="00812501" w:rsidRDefault="00CB0358" w:rsidP="00D72C72">
      <w:pPr>
        <w:tabs>
          <w:tab w:val="left" w:pos="630"/>
        </w:tabs>
        <w:spacing w:after="0" w:line="259" w:lineRule="auto"/>
        <w:ind w:left="0" w:right="90" w:firstLine="0"/>
        <w:jc w:val="mediumKashida"/>
      </w:pPr>
      <w:r>
        <w:rPr>
          <w:sz w:val="24"/>
        </w:rPr>
        <w:t xml:space="preserve">  </w:t>
      </w:r>
      <w:r>
        <w:rPr>
          <w:rFonts w:ascii="Segoe UI" w:eastAsia="Segoe UI" w:hAnsi="Segoe UI" w:cs="Segoe UI"/>
          <w:sz w:val="24"/>
          <w:vertAlign w:val="subscript"/>
        </w:rPr>
        <w:t xml:space="preserve"> </w:t>
      </w:r>
    </w:p>
    <w:tbl>
      <w:tblPr>
        <w:tblStyle w:val="TableGrid"/>
        <w:tblW w:w="8551" w:type="dxa"/>
        <w:tblInd w:w="394" w:type="dxa"/>
        <w:tblLook w:val="04A0" w:firstRow="1" w:lastRow="0" w:firstColumn="1" w:lastColumn="0" w:noHBand="0" w:noVBand="1"/>
      </w:tblPr>
      <w:tblGrid>
        <w:gridCol w:w="1785"/>
        <w:gridCol w:w="2306"/>
        <w:gridCol w:w="2224"/>
        <w:gridCol w:w="2236"/>
      </w:tblGrid>
      <w:tr w:rsidR="00812501" w14:paraId="3E93BC86" w14:textId="77777777" w:rsidTr="0079449A">
        <w:trPr>
          <w:trHeight w:val="329"/>
        </w:trPr>
        <w:tc>
          <w:tcPr>
            <w:tcW w:w="1785" w:type="dxa"/>
            <w:tcBorders>
              <w:top w:val="nil"/>
              <w:left w:val="nil"/>
              <w:bottom w:val="nil"/>
              <w:right w:val="nil"/>
            </w:tcBorders>
            <w:shd w:val="clear" w:color="auto" w:fill="000000"/>
          </w:tcPr>
          <w:p w14:paraId="0AED9AB3" w14:textId="77777777" w:rsidR="00812501" w:rsidRDefault="00CB0358" w:rsidP="00D72C72">
            <w:pPr>
              <w:tabs>
                <w:tab w:val="left" w:pos="630"/>
              </w:tabs>
              <w:spacing w:after="0" w:line="259" w:lineRule="auto"/>
              <w:ind w:left="0" w:right="90" w:firstLine="0"/>
              <w:jc w:val="mediumKashida"/>
            </w:pPr>
            <w:r>
              <w:rPr>
                <w:b/>
                <w:color w:val="FFFFFF"/>
                <w:sz w:val="24"/>
              </w:rPr>
              <w:t xml:space="preserve">   </w:t>
            </w:r>
          </w:p>
        </w:tc>
        <w:tc>
          <w:tcPr>
            <w:tcW w:w="6766" w:type="dxa"/>
            <w:gridSpan w:val="3"/>
            <w:tcBorders>
              <w:top w:val="nil"/>
              <w:left w:val="nil"/>
              <w:bottom w:val="nil"/>
              <w:right w:val="nil"/>
            </w:tcBorders>
            <w:shd w:val="clear" w:color="auto" w:fill="000000"/>
          </w:tcPr>
          <w:p w14:paraId="58548C35" w14:textId="77777777" w:rsidR="00812501" w:rsidRDefault="00CB0358" w:rsidP="00D72C72">
            <w:pPr>
              <w:tabs>
                <w:tab w:val="left" w:pos="630"/>
                <w:tab w:val="center" w:pos="1124"/>
                <w:tab w:val="center" w:pos="3388"/>
                <w:tab w:val="center" w:pos="5612"/>
              </w:tabs>
              <w:spacing w:after="0" w:line="259" w:lineRule="auto"/>
              <w:ind w:left="0" w:right="90" w:firstLine="0"/>
              <w:jc w:val="mediumKashida"/>
            </w:pPr>
            <w:r>
              <w:rPr>
                <w:rFonts w:ascii="Calibri" w:eastAsia="Calibri" w:hAnsi="Calibri" w:cs="Calibri"/>
                <w:sz w:val="22"/>
              </w:rPr>
              <w:tab/>
            </w:r>
            <w:r>
              <w:rPr>
                <w:b/>
                <w:color w:val="FFFFFF"/>
                <w:sz w:val="24"/>
              </w:rPr>
              <w:t xml:space="preserve">Article </w:t>
            </w:r>
            <w:proofErr w:type="gramStart"/>
            <w:r>
              <w:rPr>
                <w:b/>
                <w:color w:val="FFFFFF"/>
                <w:sz w:val="24"/>
              </w:rPr>
              <w:t xml:space="preserve">1  </w:t>
            </w:r>
            <w:r>
              <w:rPr>
                <w:b/>
                <w:color w:val="FFFFFF"/>
                <w:sz w:val="24"/>
              </w:rPr>
              <w:tab/>
            </w:r>
            <w:proofErr w:type="gramEnd"/>
            <w:r>
              <w:rPr>
                <w:b/>
                <w:color w:val="FFFFFF"/>
                <w:sz w:val="24"/>
              </w:rPr>
              <w:t xml:space="preserve">Article 2  </w:t>
            </w:r>
            <w:r>
              <w:rPr>
                <w:b/>
                <w:color w:val="FFFFFF"/>
                <w:sz w:val="24"/>
              </w:rPr>
              <w:tab/>
              <w:t xml:space="preserve">Article 3  </w:t>
            </w:r>
          </w:p>
        </w:tc>
      </w:tr>
      <w:tr w:rsidR="00812501" w14:paraId="3F145AB7" w14:textId="77777777" w:rsidTr="0079449A">
        <w:trPr>
          <w:trHeight w:val="740"/>
        </w:trPr>
        <w:tc>
          <w:tcPr>
            <w:tcW w:w="1785" w:type="dxa"/>
            <w:vMerge w:val="restart"/>
            <w:tcBorders>
              <w:top w:val="nil"/>
              <w:left w:val="single" w:sz="6" w:space="0" w:color="666666"/>
              <w:bottom w:val="single" w:sz="6" w:space="0" w:color="666666"/>
              <w:right w:val="single" w:sz="6" w:space="0" w:color="666666"/>
            </w:tcBorders>
            <w:shd w:val="clear" w:color="auto" w:fill="CCCCCC"/>
          </w:tcPr>
          <w:p w14:paraId="44B43067" w14:textId="77777777" w:rsidR="00812501" w:rsidRDefault="00CB0358" w:rsidP="00D72C72">
            <w:pPr>
              <w:tabs>
                <w:tab w:val="left" w:pos="630"/>
              </w:tabs>
              <w:spacing w:after="0" w:line="259" w:lineRule="auto"/>
              <w:ind w:left="0" w:right="90" w:firstLine="0"/>
              <w:jc w:val="mediumKashida"/>
            </w:pPr>
            <w:r>
              <w:rPr>
                <w:b/>
                <w:sz w:val="20"/>
              </w:rPr>
              <w:t xml:space="preserve">  </w:t>
            </w:r>
            <w:r>
              <w:rPr>
                <w:b/>
                <w:sz w:val="24"/>
              </w:rPr>
              <w:t xml:space="preserve"> </w:t>
            </w:r>
          </w:p>
          <w:p w14:paraId="4FB1C372" w14:textId="77777777" w:rsidR="00812501" w:rsidRDefault="00CB0358" w:rsidP="00D72C72">
            <w:pPr>
              <w:tabs>
                <w:tab w:val="left" w:pos="630"/>
              </w:tabs>
              <w:spacing w:after="0" w:line="259" w:lineRule="auto"/>
              <w:ind w:left="0" w:right="90" w:firstLine="0"/>
              <w:jc w:val="mediumKashida"/>
            </w:pPr>
            <w:r>
              <w:rPr>
                <w:b/>
                <w:sz w:val="20"/>
              </w:rPr>
              <w:t xml:space="preserve">  </w:t>
            </w:r>
            <w:r>
              <w:rPr>
                <w:b/>
                <w:sz w:val="24"/>
              </w:rPr>
              <w:t xml:space="preserve"> </w:t>
            </w:r>
          </w:p>
          <w:p w14:paraId="71A3D90F" w14:textId="77777777" w:rsidR="00812501" w:rsidRDefault="00CB0358" w:rsidP="00D72C72">
            <w:pPr>
              <w:tabs>
                <w:tab w:val="left" w:pos="630"/>
              </w:tabs>
              <w:spacing w:after="0" w:line="259" w:lineRule="auto"/>
              <w:ind w:left="0" w:right="90" w:firstLine="0"/>
              <w:jc w:val="mediumKashida"/>
            </w:pPr>
            <w:r>
              <w:rPr>
                <w:b/>
                <w:sz w:val="20"/>
              </w:rPr>
              <w:t xml:space="preserve">  </w:t>
            </w:r>
            <w:r>
              <w:rPr>
                <w:b/>
                <w:sz w:val="24"/>
              </w:rPr>
              <w:t xml:space="preserve"> </w:t>
            </w:r>
          </w:p>
          <w:p w14:paraId="35CAFCD3" w14:textId="77777777" w:rsidR="00812501" w:rsidRDefault="00CB0358" w:rsidP="00D72C72">
            <w:pPr>
              <w:tabs>
                <w:tab w:val="left" w:pos="630"/>
              </w:tabs>
              <w:spacing w:after="0" w:line="259" w:lineRule="auto"/>
              <w:ind w:left="0" w:right="90" w:firstLine="0"/>
              <w:jc w:val="mediumKashida"/>
            </w:pPr>
            <w:r>
              <w:rPr>
                <w:b/>
                <w:sz w:val="20"/>
              </w:rPr>
              <w:t xml:space="preserve">  </w:t>
            </w:r>
            <w:r>
              <w:rPr>
                <w:b/>
                <w:sz w:val="24"/>
              </w:rPr>
              <w:t xml:space="preserve"> </w:t>
            </w:r>
          </w:p>
          <w:p w14:paraId="4752058A" w14:textId="77777777" w:rsidR="00812501" w:rsidRDefault="00CB0358" w:rsidP="00D72C72">
            <w:pPr>
              <w:tabs>
                <w:tab w:val="left" w:pos="630"/>
              </w:tabs>
              <w:spacing w:after="0" w:line="259" w:lineRule="auto"/>
              <w:ind w:left="0" w:right="90" w:firstLine="0"/>
              <w:jc w:val="mediumKashida"/>
            </w:pPr>
            <w:r>
              <w:rPr>
                <w:b/>
                <w:sz w:val="20"/>
              </w:rPr>
              <w:t xml:space="preserve">  </w:t>
            </w:r>
            <w:r>
              <w:rPr>
                <w:b/>
                <w:sz w:val="24"/>
              </w:rPr>
              <w:t xml:space="preserve"> </w:t>
            </w:r>
          </w:p>
          <w:p w14:paraId="30AB65A3" w14:textId="77777777" w:rsidR="00812501" w:rsidRDefault="002D3967" w:rsidP="00D72C72">
            <w:pPr>
              <w:tabs>
                <w:tab w:val="left" w:pos="630"/>
              </w:tabs>
              <w:spacing w:after="0" w:line="259" w:lineRule="auto"/>
              <w:ind w:left="0" w:right="90" w:firstLine="0"/>
              <w:jc w:val="mediumKashida"/>
            </w:pPr>
            <w:r>
              <w:rPr>
                <w:b/>
                <w:sz w:val="20"/>
              </w:rPr>
              <w:t xml:space="preserve">      </w:t>
            </w:r>
            <w:r w:rsidR="00CB0358">
              <w:rPr>
                <w:b/>
                <w:sz w:val="20"/>
              </w:rPr>
              <w:t xml:space="preserve">Approaches </w:t>
            </w:r>
            <w:r w:rsidR="00CB0358">
              <w:rPr>
                <w:b/>
                <w:sz w:val="24"/>
              </w:rPr>
              <w:t xml:space="preserve"> </w:t>
            </w:r>
          </w:p>
        </w:tc>
        <w:tc>
          <w:tcPr>
            <w:tcW w:w="2306" w:type="dxa"/>
            <w:tcBorders>
              <w:top w:val="nil"/>
              <w:left w:val="single" w:sz="6" w:space="0" w:color="666666"/>
              <w:bottom w:val="single" w:sz="6" w:space="0" w:color="666666"/>
              <w:right w:val="single" w:sz="6" w:space="0" w:color="666666"/>
            </w:tcBorders>
            <w:shd w:val="clear" w:color="auto" w:fill="CCCCCC"/>
          </w:tcPr>
          <w:p w14:paraId="3A66E44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Migraine risk prediction </w:t>
            </w:r>
          </w:p>
          <w:p w14:paraId="185024E7"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w:t>
            </w:r>
            <w:proofErr w:type="gramStart"/>
            <w:r>
              <w:rPr>
                <w:rFonts w:ascii="Calibri" w:eastAsia="Calibri" w:hAnsi="Calibri" w:cs="Calibri"/>
                <w:sz w:val="20"/>
              </w:rPr>
              <w:t>classification</w:t>
            </w:r>
            <w:proofErr w:type="gramEnd"/>
            <w:r>
              <w:rPr>
                <w:rFonts w:ascii="Calibri" w:eastAsia="Calibri" w:hAnsi="Calibri" w:cs="Calibri"/>
                <w:sz w:val="20"/>
              </w:rPr>
              <w:t xml:space="preserve"> model output) </w:t>
            </w:r>
            <w:r>
              <w:rPr>
                <w:sz w:val="24"/>
              </w:rPr>
              <w:t xml:space="preserve"> </w:t>
            </w:r>
          </w:p>
        </w:tc>
        <w:tc>
          <w:tcPr>
            <w:tcW w:w="2224" w:type="dxa"/>
            <w:tcBorders>
              <w:top w:val="nil"/>
              <w:left w:val="single" w:sz="6" w:space="0" w:color="666666"/>
              <w:bottom w:val="single" w:sz="6" w:space="0" w:color="666666"/>
              <w:right w:val="single" w:sz="6" w:space="0" w:color="666666"/>
            </w:tcBorders>
            <w:shd w:val="clear" w:color="auto" w:fill="CCCCCC"/>
          </w:tcPr>
          <w:p w14:paraId="55A472BB"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real-time visualization and data logging, no prediction </w:t>
            </w:r>
            <w:r>
              <w:rPr>
                <w:sz w:val="24"/>
              </w:rPr>
              <w:t xml:space="preserve"> </w:t>
            </w:r>
          </w:p>
        </w:tc>
        <w:tc>
          <w:tcPr>
            <w:tcW w:w="2236" w:type="dxa"/>
            <w:tcBorders>
              <w:top w:val="nil"/>
              <w:left w:val="single" w:sz="6" w:space="0" w:color="666666"/>
              <w:bottom w:val="single" w:sz="6" w:space="0" w:color="666666"/>
              <w:right w:val="single" w:sz="6" w:space="0" w:color="666666"/>
            </w:tcBorders>
            <w:shd w:val="clear" w:color="auto" w:fill="CCCCCC"/>
          </w:tcPr>
          <w:p w14:paraId="20D24E58"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Next-day migraine prediction  </w:t>
            </w:r>
            <w:r>
              <w:rPr>
                <w:sz w:val="24"/>
              </w:rPr>
              <w:t xml:space="preserve"> </w:t>
            </w:r>
          </w:p>
        </w:tc>
      </w:tr>
      <w:tr w:rsidR="00812501" w14:paraId="6E82FB9D" w14:textId="77777777">
        <w:trPr>
          <w:trHeight w:val="750"/>
        </w:trPr>
        <w:tc>
          <w:tcPr>
            <w:tcW w:w="0" w:type="auto"/>
            <w:vMerge/>
            <w:tcBorders>
              <w:top w:val="nil"/>
              <w:left w:val="single" w:sz="6" w:space="0" w:color="666666"/>
              <w:bottom w:val="nil"/>
              <w:right w:val="single" w:sz="6" w:space="0" w:color="666666"/>
            </w:tcBorders>
            <w:vAlign w:val="bottom"/>
          </w:tcPr>
          <w:p w14:paraId="0AE8E2AB" w14:textId="77777777" w:rsidR="00812501" w:rsidRDefault="00812501" w:rsidP="00D72C72">
            <w:pPr>
              <w:tabs>
                <w:tab w:val="left" w:pos="630"/>
              </w:tabs>
              <w:spacing w:after="160" w:line="259" w:lineRule="auto"/>
              <w:ind w:left="0" w:right="90" w:firstLine="0"/>
              <w:jc w:val="mediumKashida"/>
            </w:pPr>
          </w:p>
        </w:tc>
        <w:tc>
          <w:tcPr>
            <w:tcW w:w="2306" w:type="dxa"/>
            <w:tcBorders>
              <w:top w:val="single" w:sz="6" w:space="0" w:color="666666"/>
              <w:left w:val="single" w:sz="6" w:space="0" w:color="666666"/>
              <w:bottom w:val="single" w:sz="6" w:space="0" w:color="666666"/>
              <w:right w:val="single" w:sz="6" w:space="0" w:color="666666"/>
            </w:tcBorders>
          </w:tcPr>
          <w:p w14:paraId="234C78D7" w14:textId="77777777" w:rsidR="00812501" w:rsidRDefault="00CB0358" w:rsidP="00D72C72">
            <w:pPr>
              <w:tabs>
                <w:tab w:val="left" w:pos="630"/>
              </w:tabs>
              <w:spacing w:after="7" w:line="259" w:lineRule="auto"/>
              <w:ind w:left="0" w:right="90" w:firstLine="0"/>
              <w:jc w:val="mediumKashida"/>
            </w:pPr>
            <w:r>
              <w:rPr>
                <w:rFonts w:ascii="Calibri" w:eastAsia="Calibri" w:hAnsi="Calibri" w:cs="Calibri"/>
                <w:sz w:val="20"/>
              </w:rPr>
              <w:t xml:space="preserve">  </w:t>
            </w:r>
            <w:r>
              <w:rPr>
                <w:sz w:val="24"/>
              </w:rPr>
              <w:t xml:space="preserve"> </w:t>
            </w:r>
          </w:p>
          <w:p w14:paraId="47C484DB" w14:textId="77777777" w:rsidR="00812501" w:rsidRDefault="00CB0358" w:rsidP="00D72C72">
            <w:pPr>
              <w:tabs>
                <w:tab w:val="left" w:pos="630"/>
              </w:tabs>
              <w:spacing w:after="0" w:line="259" w:lineRule="auto"/>
              <w:ind w:left="0" w:right="90" w:firstLine="0"/>
              <w:jc w:val="mediumKashida"/>
            </w:pPr>
            <w:proofErr w:type="spellStart"/>
            <w:r>
              <w:rPr>
                <w:rFonts w:ascii="Calibri" w:eastAsia="Calibri" w:hAnsi="Calibri" w:cs="Calibri"/>
                <w:sz w:val="20"/>
              </w:rPr>
              <w:t>Empatica</w:t>
            </w:r>
            <w:proofErr w:type="spellEnd"/>
            <w:r>
              <w:rPr>
                <w:rFonts w:ascii="Calibri" w:eastAsia="Calibri" w:hAnsi="Calibri" w:cs="Calibri"/>
                <w:sz w:val="20"/>
              </w:rPr>
              <w:t xml:space="preserve"> </w:t>
            </w:r>
            <w:proofErr w:type="gramStart"/>
            <w:r>
              <w:rPr>
                <w:rFonts w:ascii="Calibri" w:eastAsia="Calibri" w:hAnsi="Calibri" w:cs="Calibri"/>
                <w:sz w:val="20"/>
              </w:rPr>
              <w:t xml:space="preserve">Embrace </w:t>
            </w:r>
            <w:r>
              <w:rPr>
                <w:sz w:val="24"/>
              </w:rPr>
              <w:t xml:space="preserve"> </w:t>
            </w:r>
            <w:r>
              <w:rPr>
                <w:rFonts w:ascii="Calibri" w:eastAsia="Calibri" w:hAnsi="Calibri" w:cs="Calibri"/>
                <w:sz w:val="20"/>
              </w:rPr>
              <w:t>Plus</w:t>
            </w:r>
            <w:proofErr w:type="gramEnd"/>
            <w:r>
              <w:rPr>
                <w:rFonts w:ascii="Calibri" w:eastAsia="Calibri" w:hAnsi="Calibri" w:cs="Calibri"/>
                <w:sz w:val="20"/>
              </w:rPr>
              <w:t xml:space="preserve"> </w:t>
            </w:r>
            <w:r>
              <w:rPr>
                <w:sz w:val="24"/>
              </w:rPr>
              <w:t xml:space="preserve"> </w:t>
            </w:r>
          </w:p>
        </w:tc>
        <w:tc>
          <w:tcPr>
            <w:tcW w:w="2224" w:type="dxa"/>
            <w:tcBorders>
              <w:top w:val="single" w:sz="6" w:space="0" w:color="666666"/>
              <w:left w:val="single" w:sz="6" w:space="0" w:color="666666"/>
              <w:bottom w:val="single" w:sz="6" w:space="0" w:color="666666"/>
              <w:right w:val="single" w:sz="6" w:space="0" w:color="666666"/>
            </w:tcBorders>
          </w:tcPr>
          <w:p w14:paraId="59299A9A" w14:textId="77777777" w:rsidR="00812501" w:rsidRDefault="00CB0358" w:rsidP="00D72C72">
            <w:pPr>
              <w:tabs>
                <w:tab w:val="left" w:pos="630"/>
              </w:tabs>
              <w:spacing w:after="6" w:line="259" w:lineRule="auto"/>
              <w:ind w:left="0" w:right="90" w:firstLine="0"/>
              <w:jc w:val="mediumKashida"/>
            </w:pPr>
            <w:r>
              <w:rPr>
                <w:rFonts w:ascii="Calibri" w:eastAsia="Calibri" w:hAnsi="Calibri" w:cs="Calibri"/>
                <w:sz w:val="20"/>
              </w:rPr>
              <w:t xml:space="preserve">  </w:t>
            </w:r>
            <w:r>
              <w:rPr>
                <w:sz w:val="24"/>
              </w:rPr>
              <w:t xml:space="preserve"> </w:t>
            </w:r>
          </w:p>
          <w:p w14:paraId="2C1CE601" w14:textId="77777777" w:rsidR="00812501" w:rsidRDefault="00CB0358" w:rsidP="00D72C72">
            <w:pPr>
              <w:tabs>
                <w:tab w:val="left" w:pos="630"/>
              </w:tabs>
              <w:spacing w:after="0" w:line="259" w:lineRule="auto"/>
              <w:ind w:left="0" w:right="90" w:firstLine="0"/>
              <w:jc w:val="mediumKashida"/>
            </w:pPr>
            <w:proofErr w:type="spellStart"/>
            <w:r>
              <w:rPr>
                <w:rFonts w:ascii="Calibri" w:eastAsia="Calibri" w:hAnsi="Calibri" w:cs="Calibri"/>
                <w:sz w:val="20"/>
              </w:rPr>
              <w:t>Empatica</w:t>
            </w:r>
            <w:proofErr w:type="spellEnd"/>
            <w:r>
              <w:rPr>
                <w:rFonts w:ascii="Calibri" w:eastAsia="Calibri" w:hAnsi="Calibri" w:cs="Calibri"/>
                <w:sz w:val="20"/>
              </w:rPr>
              <w:t xml:space="preserve"> E4 </w:t>
            </w:r>
            <w:r>
              <w:rPr>
                <w:sz w:val="24"/>
              </w:rPr>
              <w:t xml:space="preserve"> </w:t>
            </w:r>
          </w:p>
        </w:tc>
        <w:tc>
          <w:tcPr>
            <w:tcW w:w="2236" w:type="dxa"/>
            <w:tcBorders>
              <w:top w:val="single" w:sz="6" w:space="0" w:color="666666"/>
              <w:left w:val="single" w:sz="6" w:space="0" w:color="666666"/>
              <w:bottom w:val="single" w:sz="6" w:space="0" w:color="666666"/>
              <w:right w:val="single" w:sz="6" w:space="0" w:color="666666"/>
            </w:tcBorders>
          </w:tcPr>
          <w:p w14:paraId="6BB088F4"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Wireless sensors such as  </w:t>
            </w:r>
            <w:r>
              <w:rPr>
                <w:sz w:val="24"/>
              </w:rPr>
              <w:t xml:space="preserve"> </w:t>
            </w:r>
            <w:r>
              <w:rPr>
                <w:rFonts w:ascii="Calibri" w:eastAsia="Calibri" w:hAnsi="Calibri" w:cs="Calibri"/>
                <w:sz w:val="20"/>
              </w:rPr>
              <w:t xml:space="preserve">EMG (muscle tension), PPG, thermistor. </w:t>
            </w:r>
            <w:r>
              <w:rPr>
                <w:sz w:val="24"/>
              </w:rPr>
              <w:t xml:space="preserve"> </w:t>
            </w:r>
          </w:p>
        </w:tc>
      </w:tr>
      <w:tr w:rsidR="00812501" w14:paraId="7B23802F" w14:textId="77777777">
        <w:trPr>
          <w:trHeight w:val="743"/>
        </w:trPr>
        <w:tc>
          <w:tcPr>
            <w:tcW w:w="0" w:type="auto"/>
            <w:vMerge/>
            <w:tcBorders>
              <w:top w:val="nil"/>
              <w:left w:val="single" w:sz="6" w:space="0" w:color="666666"/>
              <w:bottom w:val="nil"/>
              <w:right w:val="single" w:sz="6" w:space="0" w:color="666666"/>
            </w:tcBorders>
          </w:tcPr>
          <w:p w14:paraId="31FBA35B" w14:textId="77777777" w:rsidR="00812501" w:rsidRDefault="00812501" w:rsidP="00D72C72">
            <w:pPr>
              <w:tabs>
                <w:tab w:val="left" w:pos="630"/>
              </w:tabs>
              <w:spacing w:after="160" w:line="259" w:lineRule="auto"/>
              <w:ind w:left="0" w:right="90" w:firstLine="0"/>
              <w:jc w:val="mediumKashida"/>
            </w:pPr>
          </w:p>
        </w:tc>
        <w:tc>
          <w:tcPr>
            <w:tcW w:w="2306" w:type="dxa"/>
            <w:tcBorders>
              <w:top w:val="single" w:sz="6" w:space="0" w:color="666666"/>
              <w:left w:val="single" w:sz="6" w:space="0" w:color="666666"/>
              <w:bottom w:val="single" w:sz="6" w:space="0" w:color="666666"/>
              <w:right w:val="single" w:sz="6" w:space="0" w:color="666666"/>
            </w:tcBorders>
            <w:shd w:val="clear" w:color="auto" w:fill="CCCCCC"/>
          </w:tcPr>
          <w:p w14:paraId="1DB6B480"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Supervisor machine learning </w:t>
            </w:r>
            <w:r>
              <w:rPr>
                <w:sz w:val="24"/>
              </w:rPr>
              <w:t xml:space="preserve"> </w:t>
            </w:r>
          </w:p>
        </w:tc>
        <w:tc>
          <w:tcPr>
            <w:tcW w:w="2224" w:type="dxa"/>
            <w:tcBorders>
              <w:top w:val="single" w:sz="6" w:space="0" w:color="666666"/>
              <w:left w:val="single" w:sz="6" w:space="0" w:color="666666"/>
              <w:bottom w:val="single" w:sz="6" w:space="0" w:color="666666"/>
              <w:right w:val="single" w:sz="6" w:space="0" w:color="666666"/>
            </w:tcBorders>
            <w:shd w:val="clear" w:color="auto" w:fill="CCCCCC"/>
          </w:tcPr>
          <w:p w14:paraId="05374F32" w14:textId="77777777" w:rsidR="00812501" w:rsidRDefault="00CB0358" w:rsidP="00D72C72">
            <w:pPr>
              <w:tabs>
                <w:tab w:val="left" w:pos="630"/>
              </w:tabs>
              <w:spacing w:after="60" w:line="242" w:lineRule="auto"/>
              <w:ind w:left="0" w:right="90" w:firstLine="0"/>
              <w:jc w:val="mediumKashida"/>
            </w:pPr>
            <w:r>
              <w:rPr>
                <w:rFonts w:ascii="Calibri" w:eastAsia="Calibri" w:hAnsi="Calibri" w:cs="Calibri"/>
                <w:sz w:val="20"/>
              </w:rPr>
              <w:t>System/software engineering for stable data</w:t>
            </w:r>
          </w:p>
          <w:p w14:paraId="35E5E99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collection </w:t>
            </w:r>
            <w:r>
              <w:rPr>
                <w:sz w:val="24"/>
              </w:rPr>
              <w:t xml:space="preserve"> </w:t>
            </w:r>
          </w:p>
        </w:tc>
        <w:tc>
          <w:tcPr>
            <w:tcW w:w="2236" w:type="dxa"/>
            <w:tcBorders>
              <w:top w:val="single" w:sz="6" w:space="0" w:color="666666"/>
              <w:left w:val="single" w:sz="6" w:space="0" w:color="666666"/>
              <w:bottom w:val="single" w:sz="6" w:space="0" w:color="666666"/>
              <w:right w:val="single" w:sz="6" w:space="0" w:color="666666"/>
            </w:tcBorders>
            <w:shd w:val="clear" w:color="auto" w:fill="CCCCCC"/>
          </w:tcPr>
          <w:p w14:paraId="503EF0B7"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Combined Machine </w:t>
            </w:r>
          </w:p>
          <w:p w14:paraId="19A5726D"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 Learning and subjective diary data </w:t>
            </w:r>
            <w:r>
              <w:rPr>
                <w:sz w:val="24"/>
              </w:rPr>
              <w:t xml:space="preserve"> </w:t>
            </w:r>
          </w:p>
        </w:tc>
      </w:tr>
      <w:tr w:rsidR="00812501" w14:paraId="167AC760" w14:textId="77777777">
        <w:trPr>
          <w:trHeight w:val="753"/>
        </w:trPr>
        <w:tc>
          <w:tcPr>
            <w:tcW w:w="0" w:type="auto"/>
            <w:vMerge/>
            <w:tcBorders>
              <w:top w:val="nil"/>
              <w:left w:val="single" w:sz="6" w:space="0" w:color="666666"/>
              <w:bottom w:val="nil"/>
              <w:right w:val="single" w:sz="6" w:space="0" w:color="666666"/>
            </w:tcBorders>
          </w:tcPr>
          <w:p w14:paraId="1BF97AF2" w14:textId="77777777" w:rsidR="00812501" w:rsidRDefault="00812501" w:rsidP="00D72C72">
            <w:pPr>
              <w:tabs>
                <w:tab w:val="left" w:pos="630"/>
              </w:tabs>
              <w:spacing w:after="160" w:line="259" w:lineRule="auto"/>
              <w:ind w:left="0" w:right="90" w:firstLine="0"/>
              <w:jc w:val="mediumKashida"/>
            </w:pPr>
          </w:p>
        </w:tc>
        <w:tc>
          <w:tcPr>
            <w:tcW w:w="2306" w:type="dxa"/>
            <w:tcBorders>
              <w:top w:val="single" w:sz="6" w:space="0" w:color="666666"/>
              <w:left w:val="single" w:sz="6" w:space="0" w:color="666666"/>
              <w:bottom w:val="single" w:sz="6" w:space="0" w:color="666666"/>
              <w:right w:val="single" w:sz="6" w:space="0" w:color="666666"/>
            </w:tcBorders>
          </w:tcPr>
          <w:p w14:paraId="4CEE50BB"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local data frames and Cloud </w:t>
            </w:r>
            <w:r>
              <w:rPr>
                <w:sz w:val="24"/>
              </w:rPr>
              <w:t xml:space="preserve"> </w:t>
            </w:r>
          </w:p>
        </w:tc>
        <w:tc>
          <w:tcPr>
            <w:tcW w:w="2224" w:type="dxa"/>
            <w:tcBorders>
              <w:top w:val="single" w:sz="6" w:space="0" w:color="666666"/>
              <w:left w:val="single" w:sz="6" w:space="0" w:color="666666"/>
              <w:bottom w:val="single" w:sz="6" w:space="0" w:color="666666"/>
              <w:right w:val="single" w:sz="6" w:space="0" w:color="666666"/>
            </w:tcBorders>
          </w:tcPr>
          <w:p w14:paraId="6D9C0653"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Real-time streaming via </w:t>
            </w:r>
          </w:p>
          <w:p w14:paraId="15AB89AD"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Bluetooth + </w:t>
            </w:r>
            <w:proofErr w:type="spellStart"/>
            <w:r>
              <w:rPr>
                <w:rFonts w:ascii="Calibri" w:eastAsia="Calibri" w:hAnsi="Calibri" w:cs="Calibri"/>
                <w:sz w:val="20"/>
              </w:rPr>
              <w:t>mSpider</w:t>
            </w:r>
            <w:proofErr w:type="spellEnd"/>
            <w:r>
              <w:rPr>
                <w:rFonts w:ascii="Calibri" w:eastAsia="Calibri" w:hAnsi="Calibri" w:cs="Calibri"/>
                <w:sz w:val="20"/>
              </w:rPr>
              <w:t xml:space="preserve"> software </w:t>
            </w:r>
            <w:r>
              <w:rPr>
                <w:sz w:val="24"/>
              </w:rPr>
              <w:t xml:space="preserve"> </w:t>
            </w:r>
          </w:p>
        </w:tc>
        <w:tc>
          <w:tcPr>
            <w:tcW w:w="2236" w:type="dxa"/>
            <w:tcBorders>
              <w:top w:val="single" w:sz="6" w:space="0" w:color="666666"/>
              <w:left w:val="single" w:sz="6" w:space="0" w:color="666666"/>
              <w:bottom w:val="single" w:sz="6" w:space="0" w:color="666666"/>
              <w:right w:val="single" w:sz="6" w:space="0" w:color="666666"/>
            </w:tcBorders>
          </w:tcPr>
          <w:p w14:paraId="70CD7E7F"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App-based diary + secure backend sync </w:t>
            </w:r>
            <w:r>
              <w:rPr>
                <w:sz w:val="24"/>
              </w:rPr>
              <w:t xml:space="preserve"> </w:t>
            </w:r>
          </w:p>
        </w:tc>
      </w:tr>
      <w:tr w:rsidR="00812501" w14:paraId="4F5F13C4" w14:textId="77777777">
        <w:trPr>
          <w:trHeight w:val="500"/>
        </w:trPr>
        <w:tc>
          <w:tcPr>
            <w:tcW w:w="0" w:type="auto"/>
            <w:vMerge/>
            <w:tcBorders>
              <w:top w:val="nil"/>
              <w:left w:val="single" w:sz="6" w:space="0" w:color="666666"/>
              <w:bottom w:val="single" w:sz="6" w:space="0" w:color="666666"/>
              <w:right w:val="single" w:sz="6" w:space="0" w:color="666666"/>
            </w:tcBorders>
          </w:tcPr>
          <w:p w14:paraId="7F3F5D73" w14:textId="77777777" w:rsidR="00812501" w:rsidRDefault="00812501" w:rsidP="00D72C72">
            <w:pPr>
              <w:tabs>
                <w:tab w:val="left" w:pos="630"/>
              </w:tabs>
              <w:spacing w:after="160" w:line="259" w:lineRule="auto"/>
              <w:ind w:left="0" w:right="90" w:firstLine="0"/>
              <w:jc w:val="mediumKashida"/>
            </w:pPr>
          </w:p>
        </w:tc>
        <w:tc>
          <w:tcPr>
            <w:tcW w:w="2306" w:type="dxa"/>
            <w:tcBorders>
              <w:top w:val="single" w:sz="6" w:space="0" w:color="666666"/>
              <w:left w:val="single" w:sz="6" w:space="0" w:color="666666"/>
              <w:bottom w:val="single" w:sz="6" w:space="0" w:color="666666"/>
              <w:right w:val="single" w:sz="6" w:space="0" w:color="666666"/>
            </w:tcBorders>
            <w:shd w:val="clear" w:color="auto" w:fill="CCCCCC"/>
          </w:tcPr>
          <w:p w14:paraId="3CF11218"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GSR, skin temp, heart rate variation </w:t>
            </w:r>
            <w:r>
              <w:rPr>
                <w:sz w:val="24"/>
              </w:rPr>
              <w:t xml:space="preserve"> </w:t>
            </w:r>
          </w:p>
        </w:tc>
        <w:tc>
          <w:tcPr>
            <w:tcW w:w="2224" w:type="dxa"/>
            <w:tcBorders>
              <w:top w:val="single" w:sz="6" w:space="0" w:color="666666"/>
              <w:left w:val="single" w:sz="6" w:space="0" w:color="666666"/>
              <w:bottom w:val="single" w:sz="6" w:space="0" w:color="666666"/>
              <w:right w:val="single" w:sz="6" w:space="0" w:color="666666"/>
            </w:tcBorders>
            <w:shd w:val="clear" w:color="auto" w:fill="CCCCCC"/>
          </w:tcPr>
          <w:p w14:paraId="074FEC61"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GSR, BVP, accelerometer, gyroscope </w:t>
            </w:r>
            <w:r>
              <w:rPr>
                <w:sz w:val="24"/>
              </w:rPr>
              <w:t xml:space="preserve"> </w:t>
            </w:r>
          </w:p>
        </w:tc>
        <w:tc>
          <w:tcPr>
            <w:tcW w:w="2236" w:type="dxa"/>
            <w:tcBorders>
              <w:top w:val="single" w:sz="6" w:space="0" w:color="666666"/>
              <w:left w:val="single" w:sz="6" w:space="0" w:color="666666"/>
              <w:bottom w:val="single" w:sz="6" w:space="0" w:color="666666"/>
              <w:right w:val="single" w:sz="6" w:space="0" w:color="666666"/>
            </w:tcBorders>
            <w:shd w:val="clear" w:color="auto" w:fill="CCCCCC"/>
          </w:tcPr>
          <w:p w14:paraId="202BE78F"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Heart rate, muscle tension, skin temperature </w:t>
            </w:r>
            <w:r>
              <w:rPr>
                <w:sz w:val="24"/>
              </w:rPr>
              <w:t xml:space="preserve"> </w:t>
            </w:r>
          </w:p>
        </w:tc>
      </w:tr>
    </w:tbl>
    <w:p w14:paraId="0D863699" w14:textId="77777777" w:rsidR="0079449A" w:rsidRDefault="0079449A" w:rsidP="00D72C72">
      <w:pPr>
        <w:tabs>
          <w:tab w:val="left" w:pos="630"/>
        </w:tabs>
        <w:spacing w:after="0" w:line="259" w:lineRule="auto"/>
        <w:ind w:left="0" w:right="90" w:firstLine="0"/>
        <w:jc w:val="mediumKashida"/>
      </w:pPr>
    </w:p>
    <w:p w14:paraId="70E950BD" w14:textId="77777777" w:rsidR="0079449A" w:rsidRPr="00A4373A" w:rsidRDefault="0079449A" w:rsidP="00D72C72">
      <w:pPr>
        <w:pStyle w:val="Heading1"/>
        <w:tabs>
          <w:tab w:val="left" w:pos="630"/>
        </w:tabs>
        <w:ind w:left="0" w:right="90" w:firstLine="0"/>
        <w:jc w:val="mediumKashida"/>
        <w:rPr>
          <w:b w:val="0"/>
          <w:bCs/>
          <w:i/>
          <w:iCs/>
          <w:sz w:val="22"/>
          <w:szCs w:val="18"/>
          <w:u w:val="none"/>
        </w:rPr>
      </w:pPr>
      <w:bookmarkStart w:id="39" w:name="_Table_1:_Comparison"/>
      <w:bookmarkStart w:id="40" w:name="_Toc216997744"/>
      <w:bookmarkEnd w:id="39"/>
      <w:r w:rsidRPr="00A4373A">
        <w:rPr>
          <w:b w:val="0"/>
          <w:bCs/>
          <w:i/>
          <w:iCs/>
          <w:sz w:val="22"/>
          <w:szCs w:val="18"/>
          <w:u w:val="none"/>
        </w:rPr>
        <w:t>T</w:t>
      </w:r>
      <w:r w:rsidR="00FF2035">
        <w:rPr>
          <w:b w:val="0"/>
          <w:bCs/>
          <w:i/>
          <w:iCs/>
          <w:sz w:val="22"/>
          <w:szCs w:val="18"/>
          <w:u w:val="none"/>
        </w:rPr>
        <w:t>able 2</w:t>
      </w:r>
      <w:r w:rsidRPr="00A4373A">
        <w:rPr>
          <w:b w:val="0"/>
          <w:bCs/>
          <w:i/>
          <w:iCs/>
          <w:sz w:val="22"/>
          <w:szCs w:val="18"/>
          <w:u w:val="none"/>
        </w:rPr>
        <w:t>: Comparison between different approaches of the three articles of the literature review.</w:t>
      </w:r>
      <w:bookmarkEnd w:id="40"/>
    </w:p>
    <w:p w14:paraId="41CB559A" w14:textId="77777777" w:rsidR="00812501" w:rsidRPr="0079449A" w:rsidRDefault="00812501" w:rsidP="00D72C72">
      <w:pPr>
        <w:pStyle w:val="NoSpacing"/>
        <w:tabs>
          <w:tab w:val="left" w:pos="630"/>
        </w:tabs>
        <w:ind w:left="0" w:right="90" w:firstLine="0"/>
        <w:jc w:val="mediumKashida"/>
      </w:pPr>
    </w:p>
    <w:p w14:paraId="309FC100" w14:textId="77777777" w:rsidR="00812501" w:rsidRDefault="00CB0358" w:rsidP="00D72C72">
      <w:pPr>
        <w:tabs>
          <w:tab w:val="left" w:pos="630"/>
        </w:tabs>
        <w:spacing w:after="0" w:line="259" w:lineRule="auto"/>
        <w:ind w:left="0" w:right="90" w:firstLine="0"/>
        <w:jc w:val="mediumKashida"/>
      </w:pPr>
      <w:r>
        <w:rPr>
          <w:sz w:val="24"/>
        </w:rPr>
        <w:t xml:space="preserve"> </w:t>
      </w:r>
      <w:r>
        <w:rPr>
          <w:rFonts w:ascii="Segoe UI" w:eastAsia="Segoe UI" w:hAnsi="Segoe UI" w:cs="Segoe UI"/>
          <w:sz w:val="18"/>
        </w:rPr>
        <w:t xml:space="preserve"> </w:t>
      </w:r>
    </w:p>
    <w:tbl>
      <w:tblPr>
        <w:tblStyle w:val="TableGrid"/>
        <w:tblW w:w="8638" w:type="dxa"/>
        <w:tblInd w:w="352" w:type="dxa"/>
        <w:tblCellMar>
          <w:top w:w="13" w:type="dxa"/>
        </w:tblCellMar>
        <w:tblLook w:val="04A0" w:firstRow="1" w:lastRow="0" w:firstColumn="1" w:lastColumn="0" w:noHBand="0" w:noVBand="1"/>
      </w:tblPr>
      <w:tblGrid>
        <w:gridCol w:w="1828"/>
        <w:gridCol w:w="2321"/>
        <w:gridCol w:w="650"/>
        <w:gridCol w:w="1590"/>
        <w:gridCol w:w="649"/>
        <w:gridCol w:w="1600"/>
      </w:tblGrid>
      <w:tr w:rsidR="00812501" w14:paraId="710713D8" w14:textId="77777777">
        <w:trPr>
          <w:trHeight w:val="312"/>
        </w:trPr>
        <w:tc>
          <w:tcPr>
            <w:tcW w:w="4799" w:type="dxa"/>
            <w:gridSpan w:val="3"/>
            <w:tcBorders>
              <w:top w:val="single" w:sz="6" w:space="0" w:color="000000"/>
              <w:left w:val="single" w:sz="6" w:space="0" w:color="000000"/>
              <w:bottom w:val="single" w:sz="6" w:space="0" w:color="000000"/>
              <w:right w:val="nil"/>
            </w:tcBorders>
            <w:shd w:val="clear" w:color="auto" w:fill="000000"/>
          </w:tcPr>
          <w:p w14:paraId="7BBBDE7C" w14:textId="77777777" w:rsidR="00812501" w:rsidRDefault="00CB0358" w:rsidP="00D72C72">
            <w:pPr>
              <w:tabs>
                <w:tab w:val="left" w:pos="630"/>
                <w:tab w:val="center" w:pos="2961"/>
              </w:tabs>
              <w:spacing w:after="0" w:line="259" w:lineRule="auto"/>
              <w:ind w:left="0" w:right="90" w:firstLine="0"/>
              <w:jc w:val="mediumKashida"/>
            </w:pPr>
            <w:r>
              <w:rPr>
                <w:b/>
                <w:color w:val="FFFFFF"/>
                <w:sz w:val="24"/>
              </w:rPr>
              <w:t xml:space="preserve">   </w:t>
            </w:r>
            <w:r>
              <w:rPr>
                <w:b/>
                <w:color w:val="FFFFFF"/>
                <w:sz w:val="24"/>
              </w:rPr>
              <w:tab/>
              <w:t xml:space="preserve">Article 1  </w:t>
            </w:r>
          </w:p>
        </w:tc>
        <w:tc>
          <w:tcPr>
            <w:tcW w:w="2239" w:type="dxa"/>
            <w:gridSpan w:val="2"/>
            <w:tcBorders>
              <w:top w:val="single" w:sz="6" w:space="0" w:color="000000"/>
              <w:left w:val="nil"/>
              <w:bottom w:val="single" w:sz="6" w:space="0" w:color="000000"/>
              <w:right w:val="nil"/>
            </w:tcBorders>
            <w:shd w:val="clear" w:color="auto" w:fill="000000"/>
          </w:tcPr>
          <w:p w14:paraId="715331CE"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2  </w:t>
            </w:r>
          </w:p>
        </w:tc>
        <w:tc>
          <w:tcPr>
            <w:tcW w:w="1600" w:type="dxa"/>
            <w:tcBorders>
              <w:top w:val="single" w:sz="6" w:space="0" w:color="000000"/>
              <w:left w:val="nil"/>
              <w:bottom w:val="single" w:sz="6" w:space="0" w:color="000000"/>
              <w:right w:val="single" w:sz="6" w:space="0" w:color="000000"/>
            </w:tcBorders>
            <w:shd w:val="clear" w:color="auto" w:fill="000000"/>
          </w:tcPr>
          <w:p w14:paraId="1FAAA84B"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3  </w:t>
            </w:r>
          </w:p>
        </w:tc>
      </w:tr>
      <w:tr w:rsidR="00812501" w14:paraId="757E83A6" w14:textId="77777777">
        <w:trPr>
          <w:trHeight w:val="988"/>
        </w:trPr>
        <w:tc>
          <w:tcPr>
            <w:tcW w:w="1828" w:type="dxa"/>
            <w:vMerge w:val="restart"/>
            <w:tcBorders>
              <w:top w:val="single" w:sz="6" w:space="0" w:color="000000"/>
              <w:left w:val="single" w:sz="6" w:space="0" w:color="666666"/>
              <w:bottom w:val="single" w:sz="6" w:space="0" w:color="666666"/>
              <w:right w:val="single" w:sz="6" w:space="0" w:color="666666"/>
            </w:tcBorders>
            <w:shd w:val="clear" w:color="auto" w:fill="CCCCCC"/>
          </w:tcPr>
          <w:p w14:paraId="37913410" w14:textId="77777777" w:rsidR="00812501" w:rsidRDefault="00CB0358" w:rsidP="00D72C72">
            <w:pPr>
              <w:tabs>
                <w:tab w:val="left" w:pos="630"/>
              </w:tabs>
              <w:spacing w:after="0" w:line="259" w:lineRule="auto"/>
              <w:ind w:left="0" w:right="90" w:firstLine="0"/>
              <w:jc w:val="mediumKashida"/>
            </w:pPr>
            <w:r>
              <w:rPr>
                <w:b/>
                <w:sz w:val="24"/>
              </w:rPr>
              <w:lastRenderedPageBreak/>
              <w:t xml:space="preserve">   </w:t>
            </w:r>
          </w:p>
          <w:p w14:paraId="5887278C" w14:textId="77777777" w:rsidR="00812501" w:rsidRDefault="00CB0358" w:rsidP="00D72C72">
            <w:pPr>
              <w:tabs>
                <w:tab w:val="left" w:pos="630"/>
              </w:tabs>
              <w:spacing w:after="0" w:line="259" w:lineRule="auto"/>
              <w:ind w:left="0" w:right="90" w:firstLine="0"/>
              <w:jc w:val="mediumKashida"/>
            </w:pPr>
            <w:r>
              <w:rPr>
                <w:b/>
                <w:sz w:val="24"/>
              </w:rPr>
              <w:t xml:space="preserve">   </w:t>
            </w:r>
          </w:p>
          <w:p w14:paraId="5405089D" w14:textId="77777777" w:rsidR="00812501" w:rsidRDefault="00CB0358" w:rsidP="00D72C72">
            <w:pPr>
              <w:tabs>
                <w:tab w:val="left" w:pos="630"/>
              </w:tabs>
              <w:spacing w:after="0" w:line="259" w:lineRule="auto"/>
              <w:ind w:left="0" w:right="90" w:firstLine="0"/>
              <w:jc w:val="mediumKashida"/>
            </w:pPr>
            <w:r>
              <w:rPr>
                <w:b/>
                <w:sz w:val="24"/>
              </w:rPr>
              <w:t xml:space="preserve">   </w:t>
            </w:r>
          </w:p>
          <w:p w14:paraId="6028584F" w14:textId="77777777" w:rsidR="00812501" w:rsidRDefault="00CB0358" w:rsidP="00D72C72">
            <w:pPr>
              <w:tabs>
                <w:tab w:val="left" w:pos="630"/>
              </w:tabs>
              <w:spacing w:after="0" w:line="259" w:lineRule="auto"/>
              <w:ind w:left="0" w:right="90" w:firstLine="0"/>
              <w:jc w:val="mediumKashida"/>
            </w:pPr>
            <w:r>
              <w:rPr>
                <w:b/>
                <w:sz w:val="24"/>
              </w:rPr>
              <w:t xml:space="preserve">   </w:t>
            </w:r>
          </w:p>
          <w:p w14:paraId="06D0B069" w14:textId="77777777" w:rsidR="00812501" w:rsidRDefault="00CB0358" w:rsidP="00D72C72">
            <w:pPr>
              <w:tabs>
                <w:tab w:val="left" w:pos="630"/>
              </w:tabs>
              <w:spacing w:after="0" w:line="259" w:lineRule="auto"/>
              <w:ind w:left="0" w:right="90" w:firstLine="0"/>
              <w:jc w:val="mediumKashida"/>
            </w:pPr>
            <w:r>
              <w:rPr>
                <w:b/>
                <w:sz w:val="24"/>
              </w:rPr>
              <w:t xml:space="preserve">   </w:t>
            </w:r>
          </w:p>
          <w:p w14:paraId="0F0C5A3B" w14:textId="77777777" w:rsidR="00812501" w:rsidRDefault="00CB0358" w:rsidP="00D72C72">
            <w:pPr>
              <w:tabs>
                <w:tab w:val="left" w:pos="630"/>
              </w:tabs>
              <w:spacing w:after="0" w:line="259" w:lineRule="auto"/>
              <w:ind w:left="0" w:right="90" w:firstLine="0"/>
              <w:jc w:val="mediumKashida"/>
            </w:pPr>
            <w:r>
              <w:rPr>
                <w:b/>
                <w:sz w:val="24"/>
              </w:rPr>
              <w:t xml:space="preserve">Advantages  </w:t>
            </w:r>
          </w:p>
        </w:tc>
        <w:tc>
          <w:tcPr>
            <w:tcW w:w="2321" w:type="dxa"/>
            <w:tcBorders>
              <w:top w:val="single" w:sz="6" w:space="0" w:color="000000"/>
              <w:left w:val="single" w:sz="6" w:space="0" w:color="666666"/>
              <w:bottom w:val="single" w:sz="6" w:space="0" w:color="666666"/>
              <w:right w:val="single" w:sz="6" w:space="0" w:color="666666"/>
            </w:tcBorders>
            <w:shd w:val="clear" w:color="auto" w:fill="CCCCCC"/>
          </w:tcPr>
          <w:p w14:paraId="67EE31BE" w14:textId="77777777" w:rsidR="00812501" w:rsidRDefault="00CB0358" w:rsidP="00D72C72">
            <w:pPr>
              <w:tabs>
                <w:tab w:val="left" w:pos="630"/>
              </w:tabs>
              <w:spacing w:after="0" w:line="242" w:lineRule="auto"/>
              <w:ind w:left="0" w:right="90" w:firstLine="0"/>
              <w:jc w:val="mediumKashida"/>
            </w:pPr>
            <w:r>
              <w:rPr>
                <w:rFonts w:ascii="Calibri" w:eastAsia="Calibri" w:hAnsi="Calibri" w:cs="Calibri"/>
                <w:sz w:val="20"/>
              </w:rPr>
              <w:t xml:space="preserve">Permits pre-symptomatic prediction using </w:t>
            </w:r>
          </w:p>
          <w:p w14:paraId="37F73B9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physiological data during sleep phase </w:t>
            </w:r>
            <w:r>
              <w:rPr>
                <w:sz w:val="24"/>
              </w:rPr>
              <w:t xml:space="preserve"> </w:t>
            </w:r>
          </w:p>
        </w:tc>
        <w:tc>
          <w:tcPr>
            <w:tcW w:w="2240" w:type="dxa"/>
            <w:gridSpan w:val="2"/>
            <w:tcBorders>
              <w:top w:val="single" w:sz="6" w:space="0" w:color="000000"/>
              <w:left w:val="single" w:sz="6" w:space="0" w:color="666666"/>
              <w:bottom w:val="single" w:sz="6" w:space="0" w:color="666666"/>
              <w:right w:val="single" w:sz="6" w:space="0" w:color="666666"/>
            </w:tcBorders>
            <w:shd w:val="clear" w:color="auto" w:fill="CCCCCC"/>
          </w:tcPr>
          <w:p w14:paraId="22B5C31C"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potential early </w:t>
            </w:r>
          </w:p>
          <w:p w14:paraId="320AC5F1"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notifications are supported by real-time data streaming </w:t>
            </w:r>
            <w:r>
              <w:rPr>
                <w:sz w:val="24"/>
              </w:rPr>
              <w:t xml:space="preserve"> </w:t>
            </w:r>
          </w:p>
        </w:tc>
        <w:tc>
          <w:tcPr>
            <w:tcW w:w="2249" w:type="dxa"/>
            <w:gridSpan w:val="2"/>
            <w:tcBorders>
              <w:top w:val="single" w:sz="6" w:space="0" w:color="000000"/>
              <w:left w:val="single" w:sz="6" w:space="0" w:color="666666"/>
              <w:bottom w:val="single" w:sz="6" w:space="0" w:color="666666"/>
              <w:right w:val="single" w:sz="6" w:space="0" w:color="666666"/>
            </w:tcBorders>
            <w:shd w:val="clear" w:color="auto" w:fill="CCCCCC"/>
          </w:tcPr>
          <w:p w14:paraId="62586DF0"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Combines </w:t>
            </w:r>
            <w:proofErr w:type="gramStart"/>
            <w:r>
              <w:rPr>
                <w:rFonts w:ascii="Calibri" w:eastAsia="Calibri" w:hAnsi="Calibri" w:cs="Calibri"/>
                <w:sz w:val="20"/>
              </w:rPr>
              <w:t xml:space="preserve">physiological  </w:t>
            </w:r>
            <w:r>
              <w:rPr>
                <w:rFonts w:ascii="Calibri" w:eastAsia="Calibri" w:hAnsi="Calibri" w:cs="Calibri"/>
                <w:sz w:val="20"/>
              </w:rPr>
              <w:tab/>
            </w:r>
            <w:proofErr w:type="gramEnd"/>
            <w:r>
              <w:rPr>
                <w:rFonts w:ascii="Calibri" w:eastAsia="Calibri" w:hAnsi="Calibri" w:cs="Calibri"/>
                <w:sz w:val="20"/>
              </w:rPr>
              <w:t xml:space="preserve">changes with early symptom logging for forecasting </w:t>
            </w:r>
            <w:r>
              <w:rPr>
                <w:sz w:val="24"/>
              </w:rPr>
              <w:t xml:space="preserve"> </w:t>
            </w:r>
          </w:p>
        </w:tc>
      </w:tr>
      <w:tr w:rsidR="00812501" w14:paraId="7010AD16" w14:textId="77777777">
        <w:trPr>
          <w:trHeight w:val="752"/>
        </w:trPr>
        <w:tc>
          <w:tcPr>
            <w:tcW w:w="0" w:type="auto"/>
            <w:vMerge/>
            <w:tcBorders>
              <w:top w:val="nil"/>
              <w:left w:val="single" w:sz="6" w:space="0" w:color="666666"/>
              <w:bottom w:val="nil"/>
              <w:right w:val="single" w:sz="6" w:space="0" w:color="666666"/>
            </w:tcBorders>
          </w:tcPr>
          <w:p w14:paraId="118D73FD" w14:textId="77777777" w:rsidR="00812501" w:rsidRDefault="00812501" w:rsidP="00D72C72">
            <w:pPr>
              <w:tabs>
                <w:tab w:val="left" w:pos="630"/>
              </w:tabs>
              <w:spacing w:after="160" w:line="259" w:lineRule="auto"/>
              <w:ind w:left="0" w:right="90" w:firstLine="0"/>
              <w:jc w:val="mediumKashida"/>
            </w:pPr>
          </w:p>
        </w:tc>
        <w:tc>
          <w:tcPr>
            <w:tcW w:w="2321" w:type="dxa"/>
            <w:tcBorders>
              <w:top w:val="single" w:sz="6" w:space="0" w:color="666666"/>
              <w:left w:val="single" w:sz="6" w:space="0" w:color="666666"/>
              <w:bottom w:val="single" w:sz="6" w:space="0" w:color="666666"/>
              <w:right w:val="single" w:sz="6" w:space="0" w:color="666666"/>
            </w:tcBorders>
          </w:tcPr>
          <w:p w14:paraId="7AA76DF9" w14:textId="77777777" w:rsidR="00812501" w:rsidRDefault="00CB0358" w:rsidP="00D72C72">
            <w:pPr>
              <w:tabs>
                <w:tab w:val="left" w:pos="630"/>
              </w:tabs>
              <w:spacing w:after="61" w:line="242" w:lineRule="auto"/>
              <w:ind w:left="0" w:right="90" w:firstLine="0"/>
              <w:jc w:val="mediumKashida"/>
            </w:pPr>
            <w:r>
              <w:rPr>
                <w:rFonts w:ascii="Calibri" w:eastAsia="Calibri" w:hAnsi="Calibri" w:cs="Calibri"/>
                <w:sz w:val="20"/>
              </w:rPr>
              <w:t xml:space="preserve">Night-time monitoring minimizes random variation </w:t>
            </w:r>
          </w:p>
          <w:p w14:paraId="0432EB1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in bio-signals </w:t>
            </w:r>
            <w:r>
              <w:rPr>
                <w:sz w:val="24"/>
              </w:rPr>
              <w:t xml:space="preserve"> </w:t>
            </w:r>
          </w:p>
        </w:tc>
        <w:tc>
          <w:tcPr>
            <w:tcW w:w="2240" w:type="dxa"/>
            <w:gridSpan w:val="2"/>
            <w:tcBorders>
              <w:top w:val="single" w:sz="6" w:space="0" w:color="666666"/>
              <w:left w:val="single" w:sz="6" w:space="0" w:color="666666"/>
              <w:bottom w:val="single" w:sz="6" w:space="0" w:color="666666"/>
              <w:right w:val="single" w:sz="6" w:space="0" w:color="666666"/>
            </w:tcBorders>
          </w:tcPr>
          <w:p w14:paraId="307167C3"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Enhance ecological validity through practical design </w:t>
            </w:r>
            <w:r>
              <w:rPr>
                <w:sz w:val="24"/>
              </w:rPr>
              <w:t xml:space="preserve"> </w:t>
            </w:r>
          </w:p>
        </w:tc>
        <w:tc>
          <w:tcPr>
            <w:tcW w:w="2249" w:type="dxa"/>
            <w:gridSpan w:val="2"/>
            <w:tcBorders>
              <w:top w:val="single" w:sz="6" w:space="0" w:color="666666"/>
              <w:left w:val="single" w:sz="6" w:space="0" w:color="666666"/>
              <w:bottom w:val="single" w:sz="6" w:space="0" w:color="666666"/>
              <w:right w:val="single" w:sz="6" w:space="0" w:color="666666"/>
            </w:tcBorders>
          </w:tcPr>
          <w:p w14:paraId="09A6633C" w14:textId="77777777" w:rsidR="00812501" w:rsidRDefault="00CB0358" w:rsidP="00D72C72">
            <w:pPr>
              <w:tabs>
                <w:tab w:val="left" w:pos="630"/>
              </w:tabs>
              <w:spacing w:after="60" w:line="242" w:lineRule="auto"/>
              <w:ind w:left="0" w:right="90" w:firstLine="0"/>
              <w:jc w:val="mediumKashida"/>
            </w:pPr>
            <w:r>
              <w:rPr>
                <w:rFonts w:ascii="Calibri" w:eastAsia="Calibri" w:hAnsi="Calibri" w:cs="Calibri"/>
                <w:sz w:val="20"/>
              </w:rPr>
              <w:t xml:space="preserve">Collects data during daily life, not constrained to lab </w:t>
            </w:r>
          </w:p>
          <w:p w14:paraId="4F399B89"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conditions </w:t>
            </w:r>
            <w:r>
              <w:rPr>
                <w:sz w:val="24"/>
              </w:rPr>
              <w:t xml:space="preserve"> </w:t>
            </w:r>
          </w:p>
        </w:tc>
      </w:tr>
      <w:tr w:rsidR="00812501" w14:paraId="49D00631" w14:textId="77777777">
        <w:trPr>
          <w:trHeight w:val="988"/>
        </w:trPr>
        <w:tc>
          <w:tcPr>
            <w:tcW w:w="0" w:type="auto"/>
            <w:vMerge/>
            <w:tcBorders>
              <w:top w:val="nil"/>
              <w:left w:val="single" w:sz="6" w:space="0" w:color="666666"/>
              <w:bottom w:val="nil"/>
              <w:right w:val="single" w:sz="6" w:space="0" w:color="666666"/>
            </w:tcBorders>
          </w:tcPr>
          <w:p w14:paraId="4ACD086C" w14:textId="77777777" w:rsidR="00812501" w:rsidRDefault="00812501" w:rsidP="00D72C72">
            <w:pPr>
              <w:tabs>
                <w:tab w:val="left" w:pos="630"/>
              </w:tabs>
              <w:spacing w:after="160" w:line="259" w:lineRule="auto"/>
              <w:ind w:left="0" w:right="90" w:firstLine="0"/>
              <w:jc w:val="mediumKashida"/>
            </w:pPr>
          </w:p>
        </w:tc>
        <w:tc>
          <w:tcPr>
            <w:tcW w:w="2321" w:type="dxa"/>
            <w:tcBorders>
              <w:top w:val="single" w:sz="6" w:space="0" w:color="666666"/>
              <w:left w:val="single" w:sz="6" w:space="0" w:color="666666"/>
              <w:bottom w:val="single" w:sz="6" w:space="0" w:color="666666"/>
              <w:right w:val="single" w:sz="6" w:space="0" w:color="666666"/>
            </w:tcBorders>
            <w:shd w:val="clear" w:color="auto" w:fill="CCCCCC"/>
          </w:tcPr>
          <w:p w14:paraId="36C8F293" w14:textId="77777777" w:rsidR="00812501" w:rsidRDefault="00CB0358" w:rsidP="00D72C72">
            <w:pPr>
              <w:tabs>
                <w:tab w:val="left" w:pos="630"/>
              </w:tabs>
              <w:spacing w:after="0" w:line="242" w:lineRule="auto"/>
              <w:ind w:left="0" w:right="90" w:firstLine="0"/>
              <w:jc w:val="mediumKashida"/>
            </w:pPr>
            <w:r>
              <w:rPr>
                <w:rFonts w:ascii="Calibri" w:eastAsia="Calibri" w:hAnsi="Calibri" w:cs="Calibri"/>
                <w:sz w:val="20"/>
              </w:rPr>
              <w:t xml:space="preserve">Offers information by covering all physiological </w:t>
            </w:r>
          </w:p>
          <w:p w14:paraId="560EB4FD"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changes before the start of a migraine attack </w:t>
            </w:r>
            <w:r>
              <w:rPr>
                <w:sz w:val="24"/>
              </w:rPr>
              <w:t xml:space="preserve"> </w:t>
            </w:r>
          </w:p>
        </w:tc>
        <w:tc>
          <w:tcPr>
            <w:tcW w:w="2240" w:type="dxa"/>
            <w:gridSpan w:val="2"/>
            <w:tcBorders>
              <w:top w:val="single" w:sz="6" w:space="0" w:color="666666"/>
              <w:left w:val="single" w:sz="6" w:space="0" w:color="666666"/>
              <w:bottom w:val="single" w:sz="6" w:space="0" w:color="666666"/>
              <w:right w:val="single" w:sz="6" w:space="0" w:color="666666"/>
            </w:tcBorders>
            <w:shd w:val="clear" w:color="auto" w:fill="CCCCCC"/>
          </w:tcPr>
          <w:p w14:paraId="0D42219C"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Lays technical groundwork for future predictive clinical tools </w:t>
            </w:r>
            <w:r>
              <w:rPr>
                <w:sz w:val="24"/>
              </w:rPr>
              <w:t xml:space="preserve"> </w:t>
            </w:r>
          </w:p>
        </w:tc>
        <w:tc>
          <w:tcPr>
            <w:tcW w:w="2249" w:type="dxa"/>
            <w:gridSpan w:val="2"/>
            <w:tcBorders>
              <w:top w:val="single" w:sz="6" w:space="0" w:color="666666"/>
              <w:left w:val="single" w:sz="6" w:space="0" w:color="666666"/>
              <w:bottom w:val="single" w:sz="6" w:space="0" w:color="666666"/>
              <w:right w:val="single" w:sz="6" w:space="0" w:color="666666"/>
            </w:tcBorders>
            <w:shd w:val="clear" w:color="auto" w:fill="CCCCCC"/>
          </w:tcPr>
          <w:p w14:paraId="3D100D07" w14:textId="77777777" w:rsidR="00812501" w:rsidRDefault="00CB0358" w:rsidP="00D72C72">
            <w:pPr>
              <w:tabs>
                <w:tab w:val="left" w:pos="630"/>
              </w:tabs>
              <w:spacing w:after="0" w:line="242" w:lineRule="auto"/>
              <w:ind w:left="0" w:right="90" w:firstLine="0"/>
              <w:jc w:val="mediumKashida"/>
            </w:pPr>
            <w:r>
              <w:rPr>
                <w:rFonts w:ascii="Calibri" w:eastAsia="Calibri" w:hAnsi="Calibri" w:cs="Calibri"/>
                <w:sz w:val="20"/>
              </w:rPr>
              <w:t xml:space="preserve">Connects factual data with individual’s feelings, </w:t>
            </w:r>
          </w:p>
          <w:p w14:paraId="2BD09797" w14:textId="77777777" w:rsidR="00812501" w:rsidRDefault="00CB0358" w:rsidP="00D72C72">
            <w:pPr>
              <w:tabs>
                <w:tab w:val="left" w:pos="630"/>
              </w:tabs>
              <w:spacing w:after="43" w:line="259" w:lineRule="auto"/>
              <w:ind w:left="0" w:right="90" w:firstLine="0"/>
              <w:jc w:val="mediumKashida"/>
            </w:pPr>
            <w:r>
              <w:rPr>
                <w:rFonts w:ascii="Calibri" w:eastAsia="Calibri" w:hAnsi="Calibri" w:cs="Calibri"/>
                <w:sz w:val="20"/>
              </w:rPr>
              <w:t xml:space="preserve">helpful for patient-specific </w:t>
            </w:r>
          </w:p>
          <w:p w14:paraId="7C5451B8"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management </w:t>
            </w:r>
            <w:r>
              <w:rPr>
                <w:sz w:val="24"/>
              </w:rPr>
              <w:t xml:space="preserve"> </w:t>
            </w:r>
          </w:p>
        </w:tc>
      </w:tr>
      <w:tr w:rsidR="00812501" w14:paraId="3E81F5AF" w14:textId="77777777">
        <w:trPr>
          <w:trHeight w:val="746"/>
        </w:trPr>
        <w:tc>
          <w:tcPr>
            <w:tcW w:w="0" w:type="auto"/>
            <w:vMerge/>
            <w:tcBorders>
              <w:top w:val="nil"/>
              <w:left w:val="single" w:sz="6" w:space="0" w:color="666666"/>
              <w:bottom w:val="single" w:sz="6" w:space="0" w:color="666666"/>
              <w:right w:val="single" w:sz="6" w:space="0" w:color="666666"/>
            </w:tcBorders>
          </w:tcPr>
          <w:p w14:paraId="4C8A5380" w14:textId="77777777" w:rsidR="00812501" w:rsidRDefault="00812501" w:rsidP="00D72C72">
            <w:pPr>
              <w:tabs>
                <w:tab w:val="left" w:pos="630"/>
              </w:tabs>
              <w:spacing w:after="160" w:line="259" w:lineRule="auto"/>
              <w:ind w:left="0" w:right="90" w:firstLine="0"/>
              <w:jc w:val="mediumKashida"/>
            </w:pPr>
          </w:p>
        </w:tc>
        <w:tc>
          <w:tcPr>
            <w:tcW w:w="2321" w:type="dxa"/>
            <w:tcBorders>
              <w:top w:val="single" w:sz="6" w:space="0" w:color="666666"/>
              <w:left w:val="single" w:sz="6" w:space="0" w:color="666666"/>
              <w:bottom w:val="single" w:sz="6" w:space="0" w:color="666666"/>
              <w:right w:val="single" w:sz="6" w:space="0" w:color="666666"/>
            </w:tcBorders>
          </w:tcPr>
          <w:p w14:paraId="71B23D33"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Passive, lightweight monitoring while sleeping and no discomfort </w:t>
            </w:r>
            <w:r>
              <w:rPr>
                <w:sz w:val="24"/>
              </w:rPr>
              <w:t xml:space="preserve"> </w:t>
            </w:r>
          </w:p>
        </w:tc>
        <w:tc>
          <w:tcPr>
            <w:tcW w:w="2240" w:type="dxa"/>
            <w:gridSpan w:val="2"/>
            <w:tcBorders>
              <w:top w:val="single" w:sz="6" w:space="0" w:color="666666"/>
              <w:left w:val="single" w:sz="6" w:space="0" w:color="666666"/>
              <w:bottom w:val="single" w:sz="6" w:space="0" w:color="666666"/>
              <w:right w:val="single" w:sz="6" w:space="0" w:color="666666"/>
            </w:tcBorders>
          </w:tcPr>
          <w:p w14:paraId="5DE2B65A"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Emphasizes event tracking, user experience and system reliability as well.  </w:t>
            </w:r>
            <w:r>
              <w:rPr>
                <w:sz w:val="24"/>
              </w:rPr>
              <w:t xml:space="preserve"> </w:t>
            </w:r>
          </w:p>
        </w:tc>
        <w:tc>
          <w:tcPr>
            <w:tcW w:w="2249" w:type="dxa"/>
            <w:gridSpan w:val="2"/>
            <w:tcBorders>
              <w:top w:val="single" w:sz="6" w:space="0" w:color="666666"/>
              <w:left w:val="single" w:sz="6" w:space="0" w:color="666666"/>
              <w:bottom w:val="single" w:sz="6" w:space="0" w:color="666666"/>
              <w:right w:val="single" w:sz="6" w:space="0" w:color="666666"/>
            </w:tcBorders>
          </w:tcPr>
          <w:p w14:paraId="5D7A7907"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Diary interface allows patient engagement and symptom assessment </w:t>
            </w:r>
            <w:r>
              <w:rPr>
                <w:sz w:val="24"/>
              </w:rPr>
              <w:t xml:space="preserve"> </w:t>
            </w:r>
          </w:p>
        </w:tc>
      </w:tr>
    </w:tbl>
    <w:p w14:paraId="1ABB02E2" w14:textId="77777777" w:rsidR="0079449A" w:rsidRDefault="0079449A" w:rsidP="00D72C72">
      <w:pPr>
        <w:pStyle w:val="NoSpacing"/>
        <w:tabs>
          <w:tab w:val="left" w:pos="630"/>
        </w:tabs>
        <w:ind w:left="0" w:right="90" w:firstLine="0"/>
        <w:jc w:val="mediumKashida"/>
        <w:rPr>
          <w:i/>
          <w:iCs/>
          <w:sz w:val="22"/>
          <w:szCs w:val="18"/>
        </w:rPr>
      </w:pPr>
    </w:p>
    <w:p w14:paraId="136A5672" w14:textId="77777777" w:rsidR="0079449A" w:rsidRDefault="0079449A" w:rsidP="00D72C72">
      <w:pPr>
        <w:pStyle w:val="NoSpacing"/>
        <w:tabs>
          <w:tab w:val="left" w:pos="630"/>
        </w:tabs>
        <w:ind w:left="0" w:right="90" w:firstLine="0"/>
        <w:jc w:val="mediumKashida"/>
        <w:rPr>
          <w:i/>
          <w:iCs/>
          <w:sz w:val="22"/>
          <w:szCs w:val="18"/>
        </w:rPr>
      </w:pPr>
      <w:r>
        <w:rPr>
          <w:i/>
          <w:iCs/>
          <w:sz w:val="22"/>
          <w:szCs w:val="18"/>
        </w:rPr>
        <w:t xml:space="preserve">        </w:t>
      </w:r>
    </w:p>
    <w:p w14:paraId="5FDA2080" w14:textId="6DC38ACA" w:rsidR="00812501" w:rsidRPr="00B355A1" w:rsidRDefault="0079449A" w:rsidP="00D72C72">
      <w:pPr>
        <w:pStyle w:val="Heading1"/>
        <w:tabs>
          <w:tab w:val="left" w:pos="630"/>
        </w:tabs>
        <w:ind w:left="0" w:right="90" w:firstLine="0"/>
        <w:jc w:val="mediumKashida"/>
        <w:rPr>
          <w:b w:val="0"/>
          <w:bCs/>
          <w:i/>
          <w:iCs/>
          <w:sz w:val="22"/>
          <w:szCs w:val="18"/>
          <w:u w:val="none"/>
        </w:rPr>
      </w:pPr>
      <w:bookmarkStart w:id="41" w:name="_Table_2:_Comparison"/>
      <w:bookmarkStart w:id="42" w:name="_Toc216997745"/>
      <w:bookmarkEnd w:id="41"/>
      <w:r w:rsidRPr="00A4373A">
        <w:rPr>
          <w:b w:val="0"/>
          <w:bCs/>
          <w:i/>
          <w:iCs/>
          <w:sz w:val="22"/>
          <w:szCs w:val="18"/>
          <w:u w:val="none"/>
        </w:rPr>
        <w:t>T</w:t>
      </w:r>
      <w:r w:rsidR="00FF2035">
        <w:rPr>
          <w:b w:val="0"/>
          <w:bCs/>
          <w:i/>
          <w:iCs/>
          <w:sz w:val="22"/>
          <w:szCs w:val="18"/>
          <w:u w:val="none"/>
        </w:rPr>
        <w:t>able 3</w:t>
      </w:r>
      <w:r w:rsidRPr="00A4373A">
        <w:rPr>
          <w:b w:val="0"/>
          <w:bCs/>
          <w:i/>
          <w:iCs/>
          <w:sz w:val="22"/>
          <w:szCs w:val="18"/>
          <w:u w:val="none"/>
        </w:rPr>
        <w:t>: Comparison between different advantages of the three articles of the literature review.</w:t>
      </w:r>
      <w:bookmarkEnd w:id="42"/>
      <w:r w:rsidRPr="00A4373A">
        <w:rPr>
          <w:b w:val="0"/>
          <w:bCs/>
          <w:i/>
          <w:iCs/>
          <w:sz w:val="22"/>
          <w:szCs w:val="18"/>
          <w:u w:val="none"/>
        </w:rPr>
        <w:t xml:space="preserve"> </w:t>
      </w:r>
    </w:p>
    <w:p w14:paraId="4E1DAD22" w14:textId="77777777" w:rsidR="00AB67D2" w:rsidRDefault="00AB67D2" w:rsidP="00D72C72">
      <w:pPr>
        <w:tabs>
          <w:tab w:val="left" w:pos="630"/>
        </w:tabs>
        <w:spacing w:after="0" w:line="259" w:lineRule="auto"/>
        <w:ind w:left="0" w:right="90" w:firstLine="0"/>
        <w:jc w:val="mediumKashida"/>
      </w:pPr>
    </w:p>
    <w:tbl>
      <w:tblPr>
        <w:tblStyle w:val="TableGrid"/>
        <w:tblW w:w="9001" w:type="dxa"/>
        <w:tblInd w:w="346" w:type="dxa"/>
        <w:tblCellMar>
          <w:top w:w="3" w:type="dxa"/>
          <w:left w:w="7" w:type="dxa"/>
          <w:right w:w="29" w:type="dxa"/>
        </w:tblCellMar>
        <w:tblLook w:val="04A0" w:firstRow="1" w:lastRow="0" w:firstColumn="1" w:lastColumn="0" w:noHBand="0" w:noVBand="1"/>
      </w:tblPr>
      <w:tblGrid>
        <w:gridCol w:w="1965"/>
        <w:gridCol w:w="2309"/>
        <w:gridCol w:w="2326"/>
        <w:gridCol w:w="2401"/>
      </w:tblGrid>
      <w:tr w:rsidR="00812501" w14:paraId="5BDB9657" w14:textId="77777777">
        <w:trPr>
          <w:trHeight w:val="329"/>
        </w:trPr>
        <w:tc>
          <w:tcPr>
            <w:tcW w:w="1966" w:type="dxa"/>
            <w:tcBorders>
              <w:top w:val="nil"/>
              <w:left w:val="nil"/>
              <w:bottom w:val="nil"/>
              <w:right w:val="nil"/>
            </w:tcBorders>
            <w:shd w:val="clear" w:color="auto" w:fill="000000"/>
          </w:tcPr>
          <w:p w14:paraId="6387DB00" w14:textId="77777777" w:rsidR="00812501" w:rsidRDefault="00CB0358" w:rsidP="00D72C72">
            <w:pPr>
              <w:tabs>
                <w:tab w:val="left" w:pos="630"/>
              </w:tabs>
              <w:spacing w:after="0" w:line="259" w:lineRule="auto"/>
              <w:ind w:left="0" w:right="90" w:firstLine="0"/>
              <w:jc w:val="mediumKashida"/>
            </w:pPr>
            <w:r>
              <w:rPr>
                <w:b/>
                <w:color w:val="FFFFFF"/>
                <w:sz w:val="24"/>
              </w:rPr>
              <w:t xml:space="preserve">  </w:t>
            </w:r>
          </w:p>
        </w:tc>
        <w:tc>
          <w:tcPr>
            <w:tcW w:w="2309" w:type="dxa"/>
            <w:tcBorders>
              <w:top w:val="nil"/>
              <w:left w:val="nil"/>
              <w:bottom w:val="nil"/>
              <w:right w:val="nil"/>
            </w:tcBorders>
            <w:shd w:val="clear" w:color="auto" w:fill="000000"/>
          </w:tcPr>
          <w:p w14:paraId="6DE96D2F"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1  </w:t>
            </w:r>
          </w:p>
        </w:tc>
        <w:tc>
          <w:tcPr>
            <w:tcW w:w="4727" w:type="dxa"/>
            <w:gridSpan w:val="2"/>
            <w:tcBorders>
              <w:top w:val="nil"/>
              <w:left w:val="nil"/>
              <w:bottom w:val="nil"/>
              <w:right w:val="nil"/>
            </w:tcBorders>
            <w:shd w:val="clear" w:color="auto" w:fill="000000"/>
          </w:tcPr>
          <w:p w14:paraId="2F0E8A47" w14:textId="77777777" w:rsidR="00812501" w:rsidRDefault="00CB0358" w:rsidP="00D72C72">
            <w:pPr>
              <w:tabs>
                <w:tab w:val="left" w:pos="630"/>
                <w:tab w:val="center" w:pos="1124"/>
                <w:tab w:val="center" w:pos="3484"/>
              </w:tabs>
              <w:spacing w:after="0" w:line="259" w:lineRule="auto"/>
              <w:ind w:left="0" w:right="90" w:firstLine="0"/>
              <w:jc w:val="mediumKashida"/>
            </w:pPr>
            <w:r>
              <w:rPr>
                <w:rFonts w:ascii="Calibri" w:eastAsia="Calibri" w:hAnsi="Calibri" w:cs="Calibri"/>
                <w:sz w:val="22"/>
              </w:rPr>
              <w:tab/>
            </w:r>
            <w:r>
              <w:rPr>
                <w:b/>
                <w:color w:val="FFFFFF"/>
                <w:sz w:val="24"/>
              </w:rPr>
              <w:t xml:space="preserve">Article </w:t>
            </w:r>
            <w:proofErr w:type="gramStart"/>
            <w:r>
              <w:rPr>
                <w:b/>
                <w:color w:val="FFFFFF"/>
                <w:sz w:val="24"/>
              </w:rPr>
              <w:t xml:space="preserve">2  </w:t>
            </w:r>
            <w:r>
              <w:rPr>
                <w:b/>
                <w:color w:val="FFFFFF"/>
                <w:sz w:val="24"/>
              </w:rPr>
              <w:tab/>
            </w:r>
            <w:proofErr w:type="gramEnd"/>
            <w:r>
              <w:rPr>
                <w:b/>
                <w:color w:val="FFFFFF"/>
                <w:sz w:val="24"/>
              </w:rPr>
              <w:t xml:space="preserve">Article 3  </w:t>
            </w:r>
          </w:p>
        </w:tc>
      </w:tr>
      <w:tr w:rsidR="00812501" w14:paraId="2AD27CAD" w14:textId="77777777">
        <w:trPr>
          <w:trHeight w:val="982"/>
        </w:trPr>
        <w:tc>
          <w:tcPr>
            <w:tcW w:w="1966" w:type="dxa"/>
            <w:vMerge w:val="restart"/>
            <w:tcBorders>
              <w:top w:val="nil"/>
              <w:left w:val="single" w:sz="6" w:space="0" w:color="666666"/>
              <w:bottom w:val="single" w:sz="6" w:space="0" w:color="666666"/>
              <w:right w:val="single" w:sz="6" w:space="0" w:color="666666"/>
            </w:tcBorders>
            <w:shd w:val="clear" w:color="auto" w:fill="CCCCCC"/>
          </w:tcPr>
          <w:p w14:paraId="12236B90" w14:textId="77777777" w:rsidR="00812501" w:rsidRDefault="00CB0358" w:rsidP="00D72C72">
            <w:pPr>
              <w:tabs>
                <w:tab w:val="left" w:pos="630"/>
              </w:tabs>
              <w:spacing w:after="0" w:line="259" w:lineRule="auto"/>
              <w:ind w:left="0" w:right="90" w:firstLine="0"/>
              <w:jc w:val="mediumKashida"/>
            </w:pPr>
            <w:r>
              <w:rPr>
                <w:b/>
                <w:sz w:val="24"/>
              </w:rPr>
              <w:t xml:space="preserve">   </w:t>
            </w:r>
          </w:p>
          <w:p w14:paraId="73E232A0" w14:textId="77777777" w:rsidR="00812501" w:rsidRDefault="00CB0358" w:rsidP="00D72C72">
            <w:pPr>
              <w:tabs>
                <w:tab w:val="left" w:pos="630"/>
              </w:tabs>
              <w:spacing w:after="0" w:line="259" w:lineRule="auto"/>
              <w:ind w:left="0" w:right="90" w:firstLine="0"/>
              <w:jc w:val="mediumKashida"/>
            </w:pPr>
            <w:r>
              <w:rPr>
                <w:b/>
                <w:sz w:val="24"/>
              </w:rPr>
              <w:t xml:space="preserve">   </w:t>
            </w:r>
          </w:p>
          <w:p w14:paraId="47BD109F" w14:textId="77777777" w:rsidR="00812501" w:rsidRDefault="00CB0358" w:rsidP="00D72C72">
            <w:pPr>
              <w:tabs>
                <w:tab w:val="left" w:pos="630"/>
              </w:tabs>
              <w:spacing w:after="0" w:line="259" w:lineRule="auto"/>
              <w:ind w:left="0" w:right="90" w:firstLine="0"/>
              <w:jc w:val="mediumKashida"/>
            </w:pPr>
            <w:r>
              <w:rPr>
                <w:b/>
                <w:sz w:val="24"/>
              </w:rPr>
              <w:t xml:space="preserve">  </w:t>
            </w:r>
          </w:p>
          <w:p w14:paraId="3B337E33" w14:textId="77777777" w:rsidR="00812501" w:rsidRDefault="00CB0358" w:rsidP="00D72C72">
            <w:pPr>
              <w:tabs>
                <w:tab w:val="left" w:pos="630"/>
              </w:tabs>
              <w:spacing w:after="0" w:line="259" w:lineRule="auto"/>
              <w:ind w:left="0" w:right="90" w:firstLine="0"/>
              <w:jc w:val="mediumKashida"/>
            </w:pPr>
            <w:r>
              <w:rPr>
                <w:b/>
                <w:sz w:val="24"/>
              </w:rPr>
              <w:t xml:space="preserve">  </w:t>
            </w:r>
          </w:p>
          <w:p w14:paraId="417D4D95" w14:textId="77777777" w:rsidR="00812501" w:rsidRDefault="00CB0358" w:rsidP="00D72C72">
            <w:pPr>
              <w:tabs>
                <w:tab w:val="left" w:pos="630"/>
              </w:tabs>
              <w:spacing w:after="0" w:line="259" w:lineRule="auto"/>
              <w:ind w:left="0" w:right="90" w:firstLine="0"/>
              <w:jc w:val="mediumKashida"/>
            </w:pPr>
            <w:r>
              <w:rPr>
                <w:b/>
                <w:sz w:val="24"/>
              </w:rPr>
              <w:t xml:space="preserve">Disadvantages  </w:t>
            </w:r>
          </w:p>
          <w:p w14:paraId="7F162BE9" w14:textId="77777777" w:rsidR="00812501" w:rsidRDefault="00CB0358" w:rsidP="00D72C72">
            <w:pPr>
              <w:tabs>
                <w:tab w:val="left" w:pos="630"/>
              </w:tabs>
              <w:spacing w:after="0" w:line="259" w:lineRule="auto"/>
              <w:ind w:left="0" w:right="90" w:firstLine="0"/>
              <w:jc w:val="mediumKashida"/>
            </w:pPr>
            <w:r>
              <w:rPr>
                <w:b/>
                <w:sz w:val="24"/>
              </w:rPr>
              <w:t xml:space="preserve">   </w:t>
            </w:r>
          </w:p>
        </w:tc>
        <w:tc>
          <w:tcPr>
            <w:tcW w:w="2309" w:type="dxa"/>
            <w:tcBorders>
              <w:top w:val="nil"/>
              <w:left w:val="single" w:sz="6" w:space="0" w:color="666666"/>
              <w:bottom w:val="single" w:sz="6" w:space="0" w:color="666666"/>
              <w:right w:val="single" w:sz="6" w:space="0" w:color="666666"/>
            </w:tcBorders>
            <w:shd w:val="clear" w:color="auto" w:fill="CCCCCC"/>
          </w:tcPr>
          <w:p w14:paraId="109F813C"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 </w:t>
            </w:r>
            <w:r>
              <w:rPr>
                <w:sz w:val="24"/>
              </w:rPr>
              <w:t xml:space="preserve"> </w:t>
            </w:r>
          </w:p>
          <w:p w14:paraId="522D8A60"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Relies purely on sensor data, no subjective feedback used </w:t>
            </w:r>
            <w:r>
              <w:rPr>
                <w:sz w:val="24"/>
              </w:rPr>
              <w:t xml:space="preserve"> </w:t>
            </w:r>
          </w:p>
        </w:tc>
        <w:tc>
          <w:tcPr>
            <w:tcW w:w="2326" w:type="dxa"/>
            <w:tcBorders>
              <w:top w:val="nil"/>
              <w:left w:val="single" w:sz="6" w:space="0" w:color="666666"/>
              <w:bottom w:val="single" w:sz="6" w:space="0" w:color="666666"/>
              <w:right w:val="single" w:sz="6" w:space="0" w:color="666666"/>
            </w:tcBorders>
            <w:shd w:val="clear" w:color="auto" w:fill="CCCCCC"/>
          </w:tcPr>
          <w:p w14:paraId="38226BD4"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 </w:t>
            </w:r>
            <w:r>
              <w:rPr>
                <w:sz w:val="24"/>
              </w:rPr>
              <w:t xml:space="preserve"> </w:t>
            </w:r>
          </w:p>
          <w:p w14:paraId="1B8F6D8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Absence of harmony between diary entry and symptom reporting </w:t>
            </w:r>
            <w:r>
              <w:rPr>
                <w:sz w:val="24"/>
              </w:rPr>
              <w:t xml:space="preserve"> </w:t>
            </w:r>
          </w:p>
        </w:tc>
        <w:tc>
          <w:tcPr>
            <w:tcW w:w="2401" w:type="dxa"/>
            <w:tcBorders>
              <w:top w:val="nil"/>
              <w:left w:val="single" w:sz="6" w:space="0" w:color="666666"/>
              <w:bottom w:val="single" w:sz="6" w:space="0" w:color="666666"/>
              <w:right w:val="single" w:sz="6" w:space="0" w:color="666666"/>
            </w:tcBorders>
            <w:shd w:val="clear" w:color="auto" w:fill="CCCCCC"/>
          </w:tcPr>
          <w:p w14:paraId="6869686C"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 </w:t>
            </w:r>
            <w:r>
              <w:rPr>
                <w:sz w:val="24"/>
              </w:rPr>
              <w:t xml:space="preserve"> </w:t>
            </w:r>
          </w:p>
          <w:p w14:paraId="2ED7E0A9"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Manual diary entry may be arbitrary and inconsistent </w:t>
            </w:r>
            <w:r>
              <w:rPr>
                <w:sz w:val="24"/>
              </w:rPr>
              <w:t xml:space="preserve"> </w:t>
            </w:r>
          </w:p>
        </w:tc>
      </w:tr>
      <w:tr w:rsidR="00812501" w14:paraId="5C65B10B" w14:textId="77777777">
        <w:trPr>
          <w:trHeight w:val="752"/>
        </w:trPr>
        <w:tc>
          <w:tcPr>
            <w:tcW w:w="0" w:type="auto"/>
            <w:vMerge/>
            <w:tcBorders>
              <w:top w:val="nil"/>
              <w:left w:val="single" w:sz="6" w:space="0" w:color="666666"/>
              <w:bottom w:val="nil"/>
              <w:right w:val="single" w:sz="6" w:space="0" w:color="666666"/>
            </w:tcBorders>
          </w:tcPr>
          <w:p w14:paraId="6805C50C" w14:textId="77777777" w:rsidR="00812501" w:rsidRDefault="00812501" w:rsidP="00D72C72">
            <w:pPr>
              <w:tabs>
                <w:tab w:val="left" w:pos="630"/>
              </w:tabs>
              <w:spacing w:after="160" w:line="259" w:lineRule="auto"/>
              <w:ind w:left="0" w:right="90" w:firstLine="0"/>
              <w:jc w:val="mediumKashida"/>
            </w:pPr>
          </w:p>
        </w:tc>
        <w:tc>
          <w:tcPr>
            <w:tcW w:w="2309" w:type="dxa"/>
            <w:tcBorders>
              <w:top w:val="single" w:sz="6" w:space="0" w:color="666666"/>
              <w:left w:val="single" w:sz="6" w:space="0" w:color="666666"/>
              <w:bottom w:val="single" w:sz="6" w:space="0" w:color="666666"/>
              <w:right w:val="single" w:sz="6" w:space="0" w:color="666666"/>
            </w:tcBorders>
          </w:tcPr>
          <w:p w14:paraId="40655326"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Fully dependent on </w:t>
            </w:r>
          </w:p>
          <w:p w14:paraId="0A33A0F7" w14:textId="77777777" w:rsidR="00812501" w:rsidRDefault="00CB0358" w:rsidP="00D72C72">
            <w:pPr>
              <w:tabs>
                <w:tab w:val="left" w:pos="630"/>
              </w:tabs>
              <w:spacing w:after="0" w:line="259" w:lineRule="auto"/>
              <w:ind w:left="0" w:right="90" w:firstLine="0"/>
              <w:jc w:val="mediumKashida"/>
            </w:pPr>
            <w:proofErr w:type="spellStart"/>
            <w:r>
              <w:rPr>
                <w:rFonts w:ascii="Calibri" w:eastAsia="Calibri" w:hAnsi="Calibri" w:cs="Calibri"/>
                <w:sz w:val="20"/>
              </w:rPr>
              <w:t>Empatica’s</w:t>
            </w:r>
            <w:proofErr w:type="spellEnd"/>
            <w:r>
              <w:rPr>
                <w:rFonts w:ascii="Calibri" w:eastAsia="Calibri" w:hAnsi="Calibri" w:cs="Calibri"/>
                <w:sz w:val="20"/>
              </w:rPr>
              <w:t xml:space="preserve"> Embrace Plus device </w:t>
            </w:r>
            <w:r>
              <w:rPr>
                <w:sz w:val="24"/>
              </w:rPr>
              <w:t xml:space="preserve"> </w:t>
            </w:r>
          </w:p>
        </w:tc>
        <w:tc>
          <w:tcPr>
            <w:tcW w:w="2326" w:type="dxa"/>
            <w:tcBorders>
              <w:top w:val="single" w:sz="6" w:space="0" w:color="666666"/>
              <w:left w:val="single" w:sz="6" w:space="0" w:color="666666"/>
              <w:bottom w:val="single" w:sz="6" w:space="0" w:color="666666"/>
              <w:right w:val="single" w:sz="6" w:space="0" w:color="666666"/>
            </w:tcBorders>
          </w:tcPr>
          <w:p w14:paraId="79B2D422"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Requires </w:t>
            </w:r>
            <w:proofErr w:type="spellStart"/>
            <w:r>
              <w:rPr>
                <w:rFonts w:ascii="Calibri" w:eastAsia="Calibri" w:hAnsi="Calibri" w:cs="Calibri"/>
                <w:sz w:val="20"/>
              </w:rPr>
              <w:t>Empatica</w:t>
            </w:r>
            <w:proofErr w:type="spellEnd"/>
            <w:r>
              <w:rPr>
                <w:rFonts w:ascii="Calibri" w:eastAsia="Calibri" w:hAnsi="Calibri" w:cs="Calibri"/>
                <w:sz w:val="20"/>
              </w:rPr>
              <w:t xml:space="preserve"> E4, limiting accessibility </w:t>
            </w:r>
            <w:r>
              <w:rPr>
                <w:sz w:val="24"/>
              </w:rPr>
              <w:t xml:space="preserve"> </w:t>
            </w:r>
          </w:p>
        </w:tc>
        <w:tc>
          <w:tcPr>
            <w:tcW w:w="2401" w:type="dxa"/>
            <w:tcBorders>
              <w:top w:val="single" w:sz="6" w:space="0" w:color="666666"/>
              <w:left w:val="single" w:sz="6" w:space="0" w:color="666666"/>
              <w:bottom w:val="single" w:sz="6" w:space="0" w:color="666666"/>
              <w:right w:val="single" w:sz="6" w:space="0" w:color="666666"/>
            </w:tcBorders>
          </w:tcPr>
          <w:p w14:paraId="5C81033A"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Uses multiple wearable sensors which may increase complexity and cost </w:t>
            </w:r>
            <w:r>
              <w:rPr>
                <w:sz w:val="24"/>
              </w:rPr>
              <w:t xml:space="preserve"> </w:t>
            </w:r>
          </w:p>
        </w:tc>
      </w:tr>
      <w:tr w:rsidR="00812501" w14:paraId="2DB9C734" w14:textId="77777777">
        <w:trPr>
          <w:trHeight w:val="743"/>
        </w:trPr>
        <w:tc>
          <w:tcPr>
            <w:tcW w:w="0" w:type="auto"/>
            <w:vMerge/>
            <w:tcBorders>
              <w:top w:val="nil"/>
              <w:left w:val="single" w:sz="6" w:space="0" w:color="666666"/>
              <w:bottom w:val="nil"/>
              <w:right w:val="single" w:sz="6" w:space="0" w:color="666666"/>
            </w:tcBorders>
          </w:tcPr>
          <w:p w14:paraId="4445DF31" w14:textId="77777777" w:rsidR="00812501" w:rsidRDefault="00812501" w:rsidP="00D72C72">
            <w:pPr>
              <w:tabs>
                <w:tab w:val="left" w:pos="630"/>
              </w:tabs>
              <w:spacing w:after="160" w:line="259" w:lineRule="auto"/>
              <w:ind w:left="0" w:right="90" w:firstLine="0"/>
              <w:jc w:val="mediumKashida"/>
            </w:pPr>
          </w:p>
        </w:tc>
        <w:tc>
          <w:tcPr>
            <w:tcW w:w="2309" w:type="dxa"/>
            <w:tcBorders>
              <w:top w:val="single" w:sz="6" w:space="0" w:color="666666"/>
              <w:left w:val="single" w:sz="6" w:space="0" w:color="666666"/>
              <w:bottom w:val="single" w:sz="6" w:space="0" w:color="666666"/>
              <w:right w:val="single" w:sz="6" w:space="0" w:color="666666"/>
            </w:tcBorders>
            <w:shd w:val="clear" w:color="auto" w:fill="CCCCCC"/>
          </w:tcPr>
          <w:p w14:paraId="47903FBB"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Real-time practicality may be limited by sleep detection  </w:t>
            </w:r>
            <w:r>
              <w:rPr>
                <w:sz w:val="24"/>
              </w:rPr>
              <w:t xml:space="preserve"> </w:t>
            </w:r>
          </w:p>
        </w:tc>
        <w:tc>
          <w:tcPr>
            <w:tcW w:w="2326" w:type="dxa"/>
            <w:tcBorders>
              <w:top w:val="single" w:sz="6" w:space="0" w:color="666666"/>
              <w:left w:val="single" w:sz="6" w:space="0" w:color="666666"/>
              <w:bottom w:val="single" w:sz="6" w:space="0" w:color="666666"/>
              <w:right w:val="single" w:sz="6" w:space="0" w:color="666666"/>
            </w:tcBorders>
            <w:shd w:val="clear" w:color="auto" w:fill="CCCCCC"/>
          </w:tcPr>
          <w:p w14:paraId="03E9B61D" w14:textId="77777777" w:rsidR="00812501" w:rsidRDefault="00CB0358" w:rsidP="00D72C72">
            <w:pPr>
              <w:tabs>
                <w:tab w:val="left" w:pos="630"/>
              </w:tabs>
              <w:spacing w:after="56" w:line="242" w:lineRule="auto"/>
              <w:ind w:left="0" w:right="90" w:firstLine="0"/>
              <w:jc w:val="mediumKashida"/>
            </w:pPr>
            <w:r>
              <w:rPr>
                <w:rFonts w:ascii="Calibri" w:eastAsia="Calibri" w:hAnsi="Calibri" w:cs="Calibri"/>
                <w:sz w:val="20"/>
              </w:rPr>
              <w:t xml:space="preserve">Real-time system, but not tested in predictive clinical </w:t>
            </w:r>
          </w:p>
          <w:p w14:paraId="37FC2D75"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context </w:t>
            </w:r>
            <w:r>
              <w:rPr>
                <w:sz w:val="24"/>
              </w:rPr>
              <w:t xml:space="preserve"> </w:t>
            </w:r>
          </w:p>
        </w:tc>
        <w:tc>
          <w:tcPr>
            <w:tcW w:w="2401" w:type="dxa"/>
            <w:tcBorders>
              <w:top w:val="single" w:sz="6" w:space="0" w:color="666666"/>
              <w:left w:val="single" w:sz="6" w:space="0" w:color="666666"/>
              <w:bottom w:val="single" w:sz="6" w:space="0" w:color="666666"/>
              <w:right w:val="single" w:sz="6" w:space="0" w:color="666666"/>
            </w:tcBorders>
            <w:shd w:val="clear" w:color="auto" w:fill="CCCCCC"/>
          </w:tcPr>
          <w:p w14:paraId="6068C0D0"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 Needs consistent daily use and relies on user discipline for reliable predictions </w:t>
            </w:r>
            <w:r>
              <w:rPr>
                <w:sz w:val="24"/>
              </w:rPr>
              <w:t xml:space="preserve"> </w:t>
            </w:r>
          </w:p>
        </w:tc>
      </w:tr>
      <w:tr w:rsidR="00812501" w14:paraId="3FD00303" w14:textId="77777777">
        <w:trPr>
          <w:trHeight w:val="991"/>
        </w:trPr>
        <w:tc>
          <w:tcPr>
            <w:tcW w:w="0" w:type="auto"/>
            <w:vMerge/>
            <w:tcBorders>
              <w:top w:val="nil"/>
              <w:left w:val="single" w:sz="6" w:space="0" w:color="666666"/>
              <w:bottom w:val="single" w:sz="6" w:space="0" w:color="666666"/>
              <w:right w:val="single" w:sz="6" w:space="0" w:color="666666"/>
            </w:tcBorders>
          </w:tcPr>
          <w:p w14:paraId="4B1BCEFC" w14:textId="77777777" w:rsidR="00812501" w:rsidRDefault="00812501" w:rsidP="00D72C72">
            <w:pPr>
              <w:tabs>
                <w:tab w:val="left" w:pos="630"/>
              </w:tabs>
              <w:spacing w:after="160" w:line="259" w:lineRule="auto"/>
              <w:ind w:left="0" w:right="90" w:firstLine="0"/>
              <w:jc w:val="mediumKashida"/>
            </w:pPr>
          </w:p>
        </w:tc>
        <w:tc>
          <w:tcPr>
            <w:tcW w:w="2309" w:type="dxa"/>
            <w:tcBorders>
              <w:top w:val="single" w:sz="6" w:space="0" w:color="666666"/>
              <w:left w:val="single" w:sz="6" w:space="0" w:color="666666"/>
              <w:bottom w:val="single" w:sz="6" w:space="0" w:color="666666"/>
              <w:right w:val="single" w:sz="6" w:space="0" w:color="666666"/>
            </w:tcBorders>
          </w:tcPr>
          <w:p w14:paraId="04E08320" w14:textId="77777777" w:rsidR="00812501" w:rsidRDefault="00CB0358" w:rsidP="00D72C72">
            <w:pPr>
              <w:tabs>
                <w:tab w:val="left" w:pos="630"/>
              </w:tabs>
              <w:spacing w:after="0" w:line="242" w:lineRule="auto"/>
              <w:ind w:left="0" w:right="90" w:firstLine="0"/>
              <w:jc w:val="mediumKashida"/>
            </w:pPr>
            <w:r>
              <w:rPr>
                <w:rFonts w:ascii="Calibri" w:eastAsia="Calibri" w:hAnsi="Calibri" w:cs="Calibri"/>
                <w:sz w:val="20"/>
              </w:rPr>
              <w:t xml:space="preserve">Data are collected only during sleeping phase, </w:t>
            </w:r>
          </w:p>
          <w:p w14:paraId="3413137B"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missing essential daytime migraine triggers  </w:t>
            </w:r>
            <w:r>
              <w:rPr>
                <w:sz w:val="24"/>
              </w:rPr>
              <w:t xml:space="preserve"> </w:t>
            </w:r>
          </w:p>
        </w:tc>
        <w:tc>
          <w:tcPr>
            <w:tcW w:w="2326" w:type="dxa"/>
            <w:tcBorders>
              <w:top w:val="single" w:sz="6" w:space="0" w:color="666666"/>
              <w:left w:val="single" w:sz="6" w:space="0" w:color="666666"/>
              <w:bottom w:val="single" w:sz="6" w:space="0" w:color="666666"/>
              <w:right w:val="single" w:sz="6" w:space="0" w:color="666666"/>
            </w:tcBorders>
          </w:tcPr>
          <w:p w14:paraId="5ADF19A4"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Tracking migraine triggers all day but no actual prediction performed </w:t>
            </w:r>
            <w:r>
              <w:rPr>
                <w:sz w:val="24"/>
              </w:rPr>
              <w:t xml:space="preserve"> </w:t>
            </w:r>
          </w:p>
        </w:tc>
        <w:tc>
          <w:tcPr>
            <w:tcW w:w="2401" w:type="dxa"/>
            <w:tcBorders>
              <w:top w:val="single" w:sz="6" w:space="0" w:color="666666"/>
              <w:left w:val="single" w:sz="6" w:space="0" w:color="666666"/>
              <w:bottom w:val="single" w:sz="6" w:space="0" w:color="666666"/>
              <w:right w:val="single" w:sz="6" w:space="0" w:color="666666"/>
            </w:tcBorders>
          </w:tcPr>
          <w:p w14:paraId="3BE79F1E"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0"/>
              </w:rPr>
              <w:t xml:space="preserve">Doesn’t analyze data in night-mode despite diary possible linking to sleep </w:t>
            </w:r>
            <w:r>
              <w:rPr>
                <w:sz w:val="24"/>
              </w:rPr>
              <w:t xml:space="preserve"> </w:t>
            </w:r>
          </w:p>
        </w:tc>
      </w:tr>
    </w:tbl>
    <w:p w14:paraId="2A105E03" w14:textId="77777777" w:rsidR="00812501" w:rsidRDefault="00CB0358" w:rsidP="00D72C72">
      <w:pPr>
        <w:tabs>
          <w:tab w:val="left" w:pos="630"/>
        </w:tabs>
        <w:spacing w:after="0" w:line="259" w:lineRule="auto"/>
        <w:ind w:left="0" w:right="90" w:firstLine="0"/>
        <w:jc w:val="mediumKashida"/>
      </w:pPr>
      <w:r>
        <w:rPr>
          <w:i/>
          <w:sz w:val="22"/>
        </w:rPr>
        <w:t xml:space="preserve"> </w:t>
      </w:r>
    </w:p>
    <w:p w14:paraId="50F35D59" w14:textId="77777777" w:rsidR="00FF2035" w:rsidRDefault="00FF2035" w:rsidP="00D72C72">
      <w:pPr>
        <w:pStyle w:val="Heading1"/>
        <w:tabs>
          <w:tab w:val="left" w:pos="630"/>
        </w:tabs>
        <w:ind w:left="0" w:right="90" w:firstLine="0"/>
        <w:jc w:val="mediumKashida"/>
        <w:rPr>
          <w:b w:val="0"/>
          <w:bCs/>
          <w:i/>
          <w:iCs/>
          <w:sz w:val="14"/>
          <w:szCs w:val="18"/>
          <w:u w:val="none"/>
        </w:rPr>
      </w:pPr>
      <w:bookmarkStart w:id="43" w:name="_Table_3:_Comparison"/>
      <w:bookmarkStart w:id="44" w:name="_Toc216997746"/>
      <w:bookmarkEnd w:id="43"/>
      <w:r>
        <w:rPr>
          <w:b w:val="0"/>
          <w:bCs/>
          <w:i/>
          <w:iCs/>
          <w:sz w:val="22"/>
          <w:szCs w:val="18"/>
          <w:u w:val="none"/>
        </w:rPr>
        <w:t>Table 4</w:t>
      </w:r>
      <w:r w:rsidR="00CB0358" w:rsidRPr="00A4373A">
        <w:rPr>
          <w:b w:val="0"/>
          <w:bCs/>
          <w:i/>
          <w:iCs/>
          <w:sz w:val="22"/>
          <w:szCs w:val="18"/>
          <w:u w:val="none"/>
        </w:rPr>
        <w:t>: Comparison between different disadvantages of the three articles of the literature review.</w:t>
      </w:r>
      <w:bookmarkEnd w:id="44"/>
      <w:r w:rsidR="00CB0358" w:rsidRPr="00A4373A">
        <w:rPr>
          <w:b w:val="0"/>
          <w:bCs/>
          <w:i/>
          <w:iCs/>
          <w:sz w:val="14"/>
          <w:szCs w:val="18"/>
          <w:u w:val="none"/>
        </w:rPr>
        <w:t xml:space="preserve"> </w:t>
      </w:r>
    </w:p>
    <w:p w14:paraId="66AE00CF" w14:textId="77777777" w:rsidR="00B355A1" w:rsidRDefault="00B355A1" w:rsidP="00D72C72">
      <w:pPr>
        <w:tabs>
          <w:tab w:val="left" w:pos="630"/>
        </w:tabs>
        <w:ind w:left="0" w:right="90" w:firstLine="0"/>
        <w:jc w:val="mediumKashida"/>
      </w:pPr>
    </w:p>
    <w:p w14:paraId="1265C36C" w14:textId="77777777" w:rsidR="00B355A1" w:rsidRDefault="00B355A1" w:rsidP="00D72C72">
      <w:pPr>
        <w:tabs>
          <w:tab w:val="left" w:pos="630"/>
        </w:tabs>
        <w:ind w:left="0" w:right="90" w:firstLine="0"/>
        <w:jc w:val="mediumKashida"/>
      </w:pPr>
    </w:p>
    <w:p w14:paraId="79CF00D5" w14:textId="77777777" w:rsidR="00B355A1" w:rsidRDefault="00B355A1" w:rsidP="00D72C72">
      <w:pPr>
        <w:tabs>
          <w:tab w:val="left" w:pos="630"/>
        </w:tabs>
        <w:ind w:left="0" w:right="90" w:firstLine="0"/>
        <w:jc w:val="mediumKashida"/>
      </w:pPr>
    </w:p>
    <w:p w14:paraId="1D6A3308" w14:textId="77777777" w:rsidR="00B355A1" w:rsidRPr="00B355A1" w:rsidRDefault="00B355A1" w:rsidP="00D72C72">
      <w:pPr>
        <w:tabs>
          <w:tab w:val="left" w:pos="630"/>
        </w:tabs>
        <w:ind w:left="0" w:right="90" w:firstLine="0"/>
        <w:jc w:val="mediumKashida"/>
      </w:pPr>
    </w:p>
    <w:p w14:paraId="23510B61" w14:textId="77777777" w:rsidR="00812501" w:rsidRDefault="00CB0358" w:rsidP="00D72C72">
      <w:pPr>
        <w:tabs>
          <w:tab w:val="left" w:pos="630"/>
        </w:tabs>
        <w:spacing w:after="10" w:line="259" w:lineRule="auto"/>
        <w:ind w:left="0" w:right="90" w:firstLine="0"/>
        <w:jc w:val="mediumKashida"/>
      </w:pPr>
      <w:r>
        <w:rPr>
          <w:sz w:val="24"/>
        </w:rPr>
        <w:t xml:space="preserve"> </w:t>
      </w:r>
    </w:p>
    <w:tbl>
      <w:tblPr>
        <w:tblStyle w:val="TableGrid"/>
        <w:tblW w:w="10072" w:type="dxa"/>
        <w:tblInd w:w="1" w:type="dxa"/>
        <w:tblCellMar>
          <w:top w:w="7" w:type="dxa"/>
          <w:left w:w="107" w:type="dxa"/>
          <w:right w:w="68" w:type="dxa"/>
        </w:tblCellMar>
        <w:tblLook w:val="04A0" w:firstRow="1" w:lastRow="0" w:firstColumn="1" w:lastColumn="0" w:noHBand="0" w:noVBand="1"/>
      </w:tblPr>
      <w:tblGrid>
        <w:gridCol w:w="1432"/>
        <w:gridCol w:w="1529"/>
        <w:gridCol w:w="2520"/>
        <w:gridCol w:w="2341"/>
        <w:gridCol w:w="2250"/>
      </w:tblGrid>
      <w:tr w:rsidR="00D72C72" w14:paraId="47487501" w14:textId="77777777">
        <w:trPr>
          <w:trHeight w:val="422"/>
        </w:trPr>
        <w:tc>
          <w:tcPr>
            <w:tcW w:w="2961" w:type="dxa"/>
            <w:gridSpan w:val="2"/>
            <w:tcBorders>
              <w:top w:val="single" w:sz="4" w:space="0" w:color="000000"/>
              <w:left w:val="single" w:sz="4" w:space="0" w:color="000000"/>
              <w:bottom w:val="single" w:sz="4" w:space="0" w:color="000000"/>
              <w:right w:val="nil"/>
            </w:tcBorders>
            <w:shd w:val="clear" w:color="auto" w:fill="000000"/>
          </w:tcPr>
          <w:p w14:paraId="772E5F3A" w14:textId="77777777" w:rsidR="00812501" w:rsidRDefault="00CB0358" w:rsidP="00D72C72">
            <w:pPr>
              <w:tabs>
                <w:tab w:val="left" w:pos="630"/>
              </w:tabs>
              <w:spacing w:after="0" w:line="259" w:lineRule="auto"/>
              <w:ind w:left="0" w:right="90" w:firstLine="0"/>
              <w:jc w:val="mediumKashida"/>
            </w:pPr>
            <w:r>
              <w:rPr>
                <w:b/>
                <w:color w:val="FFFFFF"/>
                <w:sz w:val="24"/>
              </w:rPr>
              <w:t xml:space="preserve"> </w:t>
            </w:r>
          </w:p>
        </w:tc>
        <w:tc>
          <w:tcPr>
            <w:tcW w:w="2520" w:type="dxa"/>
            <w:tcBorders>
              <w:top w:val="single" w:sz="4" w:space="0" w:color="000000"/>
              <w:left w:val="nil"/>
              <w:bottom w:val="single" w:sz="4" w:space="0" w:color="000000"/>
              <w:right w:val="nil"/>
            </w:tcBorders>
            <w:shd w:val="clear" w:color="auto" w:fill="000000"/>
          </w:tcPr>
          <w:p w14:paraId="49082FDA"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1 </w:t>
            </w:r>
          </w:p>
        </w:tc>
        <w:tc>
          <w:tcPr>
            <w:tcW w:w="2341" w:type="dxa"/>
            <w:tcBorders>
              <w:top w:val="single" w:sz="4" w:space="0" w:color="000000"/>
              <w:left w:val="nil"/>
              <w:bottom w:val="single" w:sz="4" w:space="0" w:color="000000"/>
              <w:right w:val="nil"/>
            </w:tcBorders>
            <w:shd w:val="clear" w:color="auto" w:fill="000000"/>
          </w:tcPr>
          <w:p w14:paraId="5A209ABB"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2 </w:t>
            </w:r>
          </w:p>
        </w:tc>
        <w:tc>
          <w:tcPr>
            <w:tcW w:w="2250" w:type="dxa"/>
            <w:tcBorders>
              <w:top w:val="single" w:sz="4" w:space="0" w:color="000000"/>
              <w:left w:val="nil"/>
              <w:bottom w:val="single" w:sz="4" w:space="0" w:color="000000"/>
              <w:right w:val="single" w:sz="4" w:space="0" w:color="000000"/>
            </w:tcBorders>
            <w:shd w:val="clear" w:color="auto" w:fill="000000"/>
          </w:tcPr>
          <w:p w14:paraId="2FDCDE49" w14:textId="77777777" w:rsidR="00812501" w:rsidRDefault="00CB0358" w:rsidP="00D72C72">
            <w:pPr>
              <w:tabs>
                <w:tab w:val="left" w:pos="630"/>
              </w:tabs>
              <w:spacing w:after="0" w:line="259" w:lineRule="auto"/>
              <w:ind w:left="0" w:right="90" w:firstLine="0"/>
              <w:jc w:val="mediumKashida"/>
            </w:pPr>
            <w:r>
              <w:rPr>
                <w:b/>
                <w:color w:val="FFFFFF"/>
                <w:sz w:val="24"/>
              </w:rPr>
              <w:t xml:space="preserve">Article 3 </w:t>
            </w:r>
          </w:p>
        </w:tc>
      </w:tr>
      <w:tr w:rsidR="00750590" w14:paraId="10611021" w14:textId="77777777" w:rsidTr="001E0C79">
        <w:trPr>
          <w:trHeight w:val="1413"/>
        </w:trPr>
        <w:tc>
          <w:tcPr>
            <w:tcW w:w="1432" w:type="dxa"/>
            <w:vMerge w:val="restart"/>
            <w:tcBorders>
              <w:top w:val="single" w:sz="4" w:space="0" w:color="000000"/>
              <w:left w:val="single" w:sz="4" w:space="0" w:color="666666"/>
              <w:right w:val="single" w:sz="4" w:space="0" w:color="666666"/>
            </w:tcBorders>
            <w:shd w:val="clear" w:color="auto" w:fill="CCCCCC"/>
          </w:tcPr>
          <w:p w14:paraId="41BD8313" w14:textId="77777777" w:rsidR="0093254A" w:rsidRDefault="0093254A" w:rsidP="00D72C72">
            <w:pPr>
              <w:tabs>
                <w:tab w:val="left" w:pos="630"/>
              </w:tabs>
              <w:spacing w:after="0" w:line="259" w:lineRule="auto"/>
              <w:ind w:left="0" w:right="90" w:firstLine="0"/>
              <w:jc w:val="mediumKashida"/>
            </w:pPr>
            <w:r>
              <w:rPr>
                <w:sz w:val="24"/>
              </w:rPr>
              <w:t xml:space="preserve"> </w:t>
            </w:r>
          </w:p>
          <w:p w14:paraId="1E5A5655" w14:textId="77777777" w:rsidR="0093254A" w:rsidRDefault="0093254A" w:rsidP="00D72C72">
            <w:pPr>
              <w:tabs>
                <w:tab w:val="left" w:pos="630"/>
              </w:tabs>
              <w:spacing w:after="0" w:line="259" w:lineRule="auto"/>
              <w:ind w:left="0" w:right="90" w:firstLine="0"/>
              <w:jc w:val="mediumKashida"/>
            </w:pPr>
            <w:r>
              <w:rPr>
                <w:sz w:val="24"/>
              </w:rPr>
              <w:t xml:space="preserve"> </w:t>
            </w:r>
          </w:p>
          <w:p w14:paraId="0AAEB9F9" w14:textId="77777777" w:rsidR="0093254A" w:rsidRDefault="0093254A" w:rsidP="00D72C72">
            <w:pPr>
              <w:tabs>
                <w:tab w:val="left" w:pos="630"/>
              </w:tabs>
              <w:spacing w:after="0" w:line="259" w:lineRule="auto"/>
              <w:ind w:left="0" w:right="90" w:firstLine="0"/>
              <w:jc w:val="mediumKashida"/>
            </w:pPr>
            <w:r>
              <w:rPr>
                <w:sz w:val="24"/>
              </w:rPr>
              <w:t xml:space="preserve"> </w:t>
            </w:r>
          </w:p>
          <w:p w14:paraId="6C2136AF" w14:textId="77777777" w:rsidR="0093254A" w:rsidRDefault="0093254A" w:rsidP="00D72C72">
            <w:pPr>
              <w:tabs>
                <w:tab w:val="left" w:pos="630"/>
              </w:tabs>
              <w:spacing w:after="0" w:line="259" w:lineRule="auto"/>
              <w:ind w:left="0" w:right="90" w:firstLine="0"/>
              <w:jc w:val="mediumKashida"/>
            </w:pPr>
            <w:r>
              <w:rPr>
                <w:sz w:val="24"/>
              </w:rPr>
              <w:t xml:space="preserve"> </w:t>
            </w:r>
          </w:p>
          <w:p w14:paraId="513BBE60" w14:textId="77777777" w:rsidR="0093254A" w:rsidRDefault="0093254A" w:rsidP="00D72C72">
            <w:pPr>
              <w:tabs>
                <w:tab w:val="left" w:pos="630"/>
              </w:tabs>
              <w:spacing w:after="0" w:line="259" w:lineRule="auto"/>
              <w:ind w:left="0" w:right="90" w:firstLine="0"/>
              <w:jc w:val="mediumKashida"/>
            </w:pPr>
            <w:r>
              <w:rPr>
                <w:sz w:val="24"/>
              </w:rPr>
              <w:t xml:space="preserve"> </w:t>
            </w:r>
          </w:p>
          <w:p w14:paraId="7C034ACE" w14:textId="77777777" w:rsidR="0093254A" w:rsidRDefault="0093254A" w:rsidP="00D72C72">
            <w:pPr>
              <w:tabs>
                <w:tab w:val="left" w:pos="630"/>
              </w:tabs>
              <w:spacing w:after="0" w:line="259" w:lineRule="auto"/>
              <w:ind w:left="0" w:right="90" w:firstLine="0"/>
              <w:jc w:val="mediumKashida"/>
            </w:pPr>
            <w:r>
              <w:rPr>
                <w:sz w:val="24"/>
              </w:rPr>
              <w:t xml:space="preserve"> </w:t>
            </w:r>
          </w:p>
          <w:p w14:paraId="2559AA30" w14:textId="77777777" w:rsidR="0093254A" w:rsidRDefault="0093254A" w:rsidP="00D72C72">
            <w:pPr>
              <w:tabs>
                <w:tab w:val="left" w:pos="630"/>
              </w:tabs>
              <w:spacing w:after="0" w:line="259" w:lineRule="auto"/>
              <w:ind w:left="0" w:right="90" w:firstLine="0"/>
              <w:jc w:val="mediumKashida"/>
            </w:pPr>
            <w:r>
              <w:rPr>
                <w:sz w:val="24"/>
              </w:rPr>
              <w:t xml:space="preserve"> </w:t>
            </w:r>
          </w:p>
          <w:p w14:paraId="7BE2B5E5" w14:textId="77777777" w:rsidR="0093254A" w:rsidRDefault="0093254A" w:rsidP="00D72C72">
            <w:pPr>
              <w:tabs>
                <w:tab w:val="left" w:pos="630"/>
              </w:tabs>
              <w:spacing w:after="0" w:line="259" w:lineRule="auto"/>
              <w:ind w:left="0" w:right="90" w:firstLine="0"/>
              <w:jc w:val="mediumKashida"/>
            </w:pPr>
            <w:r>
              <w:rPr>
                <w:sz w:val="24"/>
              </w:rPr>
              <w:t xml:space="preserve"> </w:t>
            </w:r>
          </w:p>
          <w:p w14:paraId="436916D1" w14:textId="77777777" w:rsidR="0093254A" w:rsidRDefault="0093254A" w:rsidP="00D72C72">
            <w:pPr>
              <w:tabs>
                <w:tab w:val="left" w:pos="630"/>
              </w:tabs>
              <w:spacing w:after="0" w:line="259" w:lineRule="auto"/>
              <w:ind w:left="0" w:right="90" w:firstLine="0"/>
              <w:jc w:val="mediumKashida"/>
            </w:pPr>
            <w:r>
              <w:rPr>
                <w:b/>
                <w:sz w:val="24"/>
              </w:rPr>
              <w:t xml:space="preserve">    Tools </w:t>
            </w:r>
          </w:p>
        </w:tc>
        <w:tc>
          <w:tcPr>
            <w:tcW w:w="1529" w:type="dxa"/>
            <w:tcBorders>
              <w:top w:val="single" w:sz="4" w:space="0" w:color="000000"/>
              <w:left w:val="single" w:sz="4" w:space="0" w:color="666666"/>
              <w:bottom w:val="single" w:sz="4" w:space="0" w:color="666666"/>
              <w:right w:val="single" w:sz="4" w:space="0" w:color="666666"/>
            </w:tcBorders>
            <w:shd w:val="clear" w:color="auto" w:fill="CCCCCC"/>
          </w:tcPr>
          <w:p w14:paraId="319D16E2"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7283B676"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41FBCF51"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Sensors </w:t>
            </w:r>
          </w:p>
        </w:tc>
        <w:tc>
          <w:tcPr>
            <w:tcW w:w="2520" w:type="dxa"/>
            <w:tcBorders>
              <w:top w:val="single" w:sz="4" w:space="0" w:color="000000"/>
              <w:left w:val="single" w:sz="4" w:space="0" w:color="666666"/>
              <w:bottom w:val="single" w:sz="4" w:space="0" w:color="666666"/>
              <w:right w:val="single" w:sz="4" w:space="0" w:color="666666"/>
            </w:tcBorders>
            <w:shd w:val="clear" w:color="auto" w:fill="CCCCCC"/>
          </w:tcPr>
          <w:p w14:paraId="744D3967"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 </w:t>
            </w:r>
          </w:p>
          <w:p w14:paraId="51A02299" w14:textId="77777777" w:rsidR="0093254A" w:rsidRDefault="0093254A" w:rsidP="00D72C72">
            <w:pPr>
              <w:tabs>
                <w:tab w:val="left" w:pos="630"/>
              </w:tabs>
              <w:spacing w:after="0" w:line="278" w:lineRule="auto"/>
              <w:ind w:left="0" w:right="90" w:firstLine="0"/>
              <w:jc w:val="mediumKashida"/>
            </w:pPr>
            <w:r>
              <w:rPr>
                <w:rFonts w:ascii="Calibri" w:eastAsia="Calibri" w:hAnsi="Calibri" w:cs="Calibri"/>
                <w:sz w:val="20"/>
              </w:rPr>
              <w:t xml:space="preserve">EDA, gyroscope, accelerometer, skin </w:t>
            </w:r>
          </w:p>
          <w:p w14:paraId="075C1CEE"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temperature </w:t>
            </w:r>
            <w:proofErr w:type="gramStart"/>
            <w:r>
              <w:rPr>
                <w:rFonts w:ascii="Calibri" w:eastAsia="Calibri" w:hAnsi="Calibri" w:cs="Calibri"/>
                <w:sz w:val="20"/>
              </w:rPr>
              <w:t>and ,</w:t>
            </w:r>
            <w:proofErr w:type="gramEnd"/>
            <w:r>
              <w:rPr>
                <w:rFonts w:ascii="Calibri" w:eastAsia="Calibri" w:hAnsi="Calibri" w:cs="Calibri"/>
                <w:sz w:val="20"/>
              </w:rPr>
              <w:t xml:space="preserve"> PPG (for </w:t>
            </w:r>
          </w:p>
          <w:p w14:paraId="73CE85AA"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PR/PRV) </w:t>
            </w:r>
          </w:p>
        </w:tc>
        <w:tc>
          <w:tcPr>
            <w:tcW w:w="2341" w:type="dxa"/>
            <w:tcBorders>
              <w:top w:val="single" w:sz="4" w:space="0" w:color="000000"/>
              <w:left w:val="single" w:sz="4" w:space="0" w:color="666666"/>
              <w:bottom w:val="single" w:sz="4" w:space="0" w:color="666666"/>
              <w:right w:val="single" w:sz="4" w:space="0" w:color="666666"/>
            </w:tcBorders>
            <w:shd w:val="clear" w:color="auto" w:fill="CCCCCC"/>
          </w:tcPr>
          <w:p w14:paraId="54EAB53B"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 </w:t>
            </w:r>
          </w:p>
          <w:p w14:paraId="4B37769E"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EDA, BVP, Skin Temp, accelerometer, gyroscope </w:t>
            </w:r>
          </w:p>
        </w:tc>
        <w:tc>
          <w:tcPr>
            <w:tcW w:w="2250" w:type="dxa"/>
            <w:tcBorders>
              <w:top w:val="single" w:sz="4" w:space="0" w:color="000000"/>
              <w:left w:val="single" w:sz="4" w:space="0" w:color="666666"/>
              <w:bottom w:val="single" w:sz="4" w:space="0" w:color="666666"/>
              <w:right w:val="single" w:sz="4" w:space="0" w:color="666666"/>
            </w:tcBorders>
            <w:shd w:val="clear" w:color="auto" w:fill="CCCCCC"/>
          </w:tcPr>
          <w:p w14:paraId="29CE719A"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 </w:t>
            </w:r>
          </w:p>
          <w:p w14:paraId="6FE8F17E" w14:textId="77777777" w:rsidR="0093254A" w:rsidRDefault="0093254A" w:rsidP="00D72C72">
            <w:pPr>
              <w:tabs>
                <w:tab w:val="left" w:pos="630"/>
              </w:tabs>
              <w:spacing w:after="19" w:line="259" w:lineRule="auto"/>
              <w:ind w:left="0" w:right="90" w:firstLine="0"/>
              <w:jc w:val="mediumKashida"/>
            </w:pPr>
            <w:r>
              <w:rPr>
                <w:rFonts w:ascii="Calibri" w:eastAsia="Calibri" w:hAnsi="Calibri" w:cs="Calibri"/>
                <w:sz w:val="20"/>
              </w:rPr>
              <w:t xml:space="preserve">SEMG (muscle tension), </w:t>
            </w:r>
          </w:p>
          <w:p w14:paraId="568552BA"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Skin Temperature, PPG </w:t>
            </w:r>
          </w:p>
          <w:p w14:paraId="53C38F66"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w:t>
            </w:r>
            <w:proofErr w:type="gramStart"/>
            <w:r>
              <w:rPr>
                <w:rFonts w:ascii="Calibri" w:eastAsia="Calibri" w:hAnsi="Calibri" w:cs="Calibri"/>
                <w:sz w:val="20"/>
              </w:rPr>
              <w:t>heart</w:t>
            </w:r>
            <w:proofErr w:type="gramEnd"/>
            <w:r>
              <w:rPr>
                <w:rFonts w:ascii="Calibri" w:eastAsia="Calibri" w:hAnsi="Calibri" w:cs="Calibri"/>
                <w:sz w:val="20"/>
              </w:rPr>
              <w:t xml:space="preserve"> rate) </w:t>
            </w:r>
          </w:p>
        </w:tc>
      </w:tr>
      <w:tr w:rsidR="00D72C72" w14:paraId="71E29D8B" w14:textId="77777777" w:rsidTr="001E0C79">
        <w:trPr>
          <w:trHeight w:val="910"/>
        </w:trPr>
        <w:tc>
          <w:tcPr>
            <w:tcW w:w="0" w:type="auto"/>
            <w:vMerge/>
            <w:tcBorders>
              <w:left w:val="single" w:sz="4" w:space="0" w:color="666666"/>
              <w:right w:val="single" w:sz="4" w:space="0" w:color="666666"/>
            </w:tcBorders>
          </w:tcPr>
          <w:p w14:paraId="76B46DD1" w14:textId="77777777" w:rsidR="0093254A" w:rsidRDefault="0093254A" w:rsidP="00D72C72">
            <w:pPr>
              <w:tabs>
                <w:tab w:val="left" w:pos="630"/>
              </w:tabs>
              <w:spacing w:after="0" w:line="259" w:lineRule="auto"/>
              <w:ind w:left="0" w:right="90" w:firstLine="0"/>
              <w:jc w:val="mediumKashida"/>
            </w:pPr>
          </w:p>
        </w:tc>
        <w:tc>
          <w:tcPr>
            <w:tcW w:w="1529" w:type="dxa"/>
            <w:tcBorders>
              <w:top w:val="single" w:sz="4" w:space="0" w:color="666666"/>
              <w:left w:val="single" w:sz="4" w:space="0" w:color="666666"/>
              <w:bottom w:val="single" w:sz="4" w:space="0" w:color="666666"/>
              <w:right w:val="single" w:sz="4" w:space="0" w:color="666666"/>
            </w:tcBorders>
          </w:tcPr>
          <w:p w14:paraId="02E5F519"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4AF87176" w14:textId="77777777" w:rsidR="0093254A" w:rsidRDefault="0093254A" w:rsidP="00D72C72">
            <w:pPr>
              <w:tabs>
                <w:tab w:val="left" w:pos="630"/>
              </w:tabs>
              <w:spacing w:after="0" w:line="259" w:lineRule="auto"/>
              <w:ind w:left="0" w:right="90" w:firstLine="0"/>
              <w:jc w:val="mediumKashida"/>
            </w:pPr>
            <w:proofErr w:type="gramStart"/>
            <w:r>
              <w:rPr>
                <w:rFonts w:ascii="Calibri" w:eastAsia="Calibri" w:hAnsi="Calibri" w:cs="Calibri"/>
                <w:b/>
                <w:sz w:val="20"/>
              </w:rPr>
              <w:t>Transmission  unit</w:t>
            </w:r>
            <w:proofErr w:type="gramEnd"/>
            <w:r>
              <w:rPr>
                <w:rFonts w:ascii="Calibri" w:eastAsia="Calibri" w:hAnsi="Calibri" w:cs="Calibri"/>
                <w:b/>
                <w:sz w:val="20"/>
              </w:rPr>
              <w:t xml:space="preserve"> </w:t>
            </w:r>
          </w:p>
        </w:tc>
        <w:tc>
          <w:tcPr>
            <w:tcW w:w="2520" w:type="dxa"/>
            <w:tcBorders>
              <w:top w:val="single" w:sz="4" w:space="0" w:color="666666"/>
              <w:left w:val="single" w:sz="4" w:space="0" w:color="666666"/>
              <w:bottom w:val="single" w:sz="4" w:space="0" w:color="666666"/>
              <w:right w:val="single" w:sz="4" w:space="0" w:color="666666"/>
            </w:tcBorders>
          </w:tcPr>
          <w:p w14:paraId="38258A3F"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Synchronizing data with local frames and the cloud  </w:t>
            </w:r>
          </w:p>
        </w:tc>
        <w:tc>
          <w:tcPr>
            <w:tcW w:w="2341" w:type="dxa"/>
            <w:tcBorders>
              <w:top w:val="single" w:sz="4" w:space="0" w:color="666666"/>
              <w:left w:val="single" w:sz="4" w:space="0" w:color="666666"/>
              <w:bottom w:val="single" w:sz="4" w:space="0" w:color="666666"/>
              <w:right w:val="single" w:sz="4" w:space="0" w:color="666666"/>
            </w:tcBorders>
          </w:tcPr>
          <w:p w14:paraId="13355D38"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Connecting to the </w:t>
            </w:r>
            <w:proofErr w:type="spellStart"/>
            <w:r>
              <w:rPr>
                <w:rFonts w:ascii="Calibri" w:eastAsia="Calibri" w:hAnsi="Calibri" w:cs="Calibri"/>
                <w:sz w:val="20"/>
              </w:rPr>
              <w:t>mSpider</w:t>
            </w:r>
            <w:proofErr w:type="spellEnd"/>
            <w:r>
              <w:rPr>
                <w:rFonts w:ascii="Calibri" w:eastAsia="Calibri" w:hAnsi="Calibri" w:cs="Calibri"/>
                <w:sz w:val="20"/>
              </w:rPr>
              <w:t xml:space="preserve"> via Bluetooth </w:t>
            </w:r>
          </w:p>
        </w:tc>
        <w:tc>
          <w:tcPr>
            <w:tcW w:w="2250" w:type="dxa"/>
            <w:tcBorders>
              <w:top w:val="single" w:sz="4" w:space="0" w:color="666666"/>
              <w:left w:val="single" w:sz="4" w:space="0" w:color="666666"/>
              <w:bottom w:val="single" w:sz="4" w:space="0" w:color="666666"/>
              <w:right w:val="single" w:sz="4" w:space="0" w:color="666666"/>
            </w:tcBorders>
          </w:tcPr>
          <w:p w14:paraId="0145E804"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Bluetooth between wearable sensors and mobile application </w:t>
            </w:r>
          </w:p>
        </w:tc>
      </w:tr>
      <w:tr w:rsidR="00750590" w14:paraId="5D2E4D6E" w14:textId="77777777" w:rsidTr="001E0C79">
        <w:trPr>
          <w:trHeight w:val="1131"/>
        </w:trPr>
        <w:tc>
          <w:tcPr>
            <w:tcW w:w="1432" w:type="dxa"/>
            <w:vMerge/>
            <w:tcBorders>
              <w:left w:val="single" w:sz="4" w:space="0" w:color="666666"/>
              <w:right w:val="single" w:sz="4" w:space="0" w:color="666666"/>
            </w:tcBorders>
            <w:shd w:val="clear" w:color="auto" w:fill="CCCCCC"/>
          </w:tcPr>
          <w:p w14:paraId="1DC2D144" w14:textId="77777777" w:rsidR="0093254A" w:rsidRDefault="0093254A" w:rsidP="00D72C72">
            <w:pPr>
              <w:tabs>
                <w:tab w:val="left" w:pos="630"/>
              </w:tabs>
              <w:spacing w:after="0" w:line="259" w:lineRule="auto"/>
              <w:ind w:left="0" w:right="90" w:firstLine="0"/>
              <w:jc w:val="mediumKashida"/>
            </w:pPr>
          </w:p>
        </w:tc>
        <w:tc>
          <w:tcPr>
            <w:tcW w:w="1529" w:type="dxa"/>
            <w:tcBorders>
              <w:top w:val="single" w:sz="4" w:space="0" w:color="666666"/>
              <w:left w:val="single" w:sz="4" w:space="0" w:color="666666"/>
              <w:bottom w:val="single" w:sz="4" w:space="0" w:color="666666"/>
              <w:right w:val="single" w:sz="4" w:space="0" w:color="666666"/>
            </w:tcBorders>
            <w:shd w:val="clear" w:color="auto" w:fill="CCCCCC"/>
          </w:tcPr>
          <w:p w14:paraId="55E2CEC8"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7923A785" w14:textId="77777777" w:rsidR="0093254A" w:rsidRDefault="0093254A" w:rsidP="00D72C72">
            <w:pPr>
              <w:tabs>
                <w:tab w:val="left" w:pos="630"/>
              </w:tabs>
              <w:spacing w:after="0" w:line="259" w:lineRule="auto"/>
              <w:ind w:left="0" w:right="90" w:firstLine="0"/>
              <w:jc w:val="mediumKashida"/>
            </w:pPr>
            <w:proofErr w:type="gramStart"/>
            <w:r>
              <w:rPr>
                <w:rFonts w:ascii="Calibri" w:eastAsia="Calibri" w:hAnsi="Calibri" w:cs="Calibri"/>
                <w:b/>
                <w:sz w:val="20"/>
              </w:rPr>
              <w:t>Software  used</w:t>
            </w:r>
            <w:proofErr w:type="gramEnd"/>
            <w:r>
              <w:rPr>
                <w:rFonts w:ascii="Calibri" w:eastAsia="Calibri" w:hAnsi="Calibri" w:cs="Calibri"/>
                <w:b/>
                <w:sz w:val="20"/>
              </w:rPr>
              <w:t xml:space="preserve"> </w:t>
            </w:r>
          </w:p>
        </w:tc>
        <w:tc>
          <w:tcPr>
            <w:tcW w:w="2520" w:type="dxa"/>
            <w:tcBorders>
              <w:top w:val="single" w:sz="4" w:space="0" w:color="666666"/>
              <w:left w:val="single" w:sz="4" w:space="0" w:color="666666"/>
              <w:bottom w:val="single" w:sz="4" w:space="0" w:color="666666"/>
              <w:right w:val="single" w:sz="4" w:space="0" w:color="666666"/>
            </w:tcBorders>
            <w:shd w:val="clear" w:color="auto" w:fill="CCCCCC"/>
          </w:tcPr>
          <w:p w14:paraId="67DE837D" w14:textId="77777777" w:rsidR="0093254A" w:rsidRDefault="0093254A" w:rsidP="00D72C72">
            <w:pPr>
              <w:tabs>
                <w:tab w:val="left" w:pos="630"/>
              </w:tabs>
              <w:spacing w:after="0" w:line="278" w:lineRule="auto"/>
              <w:ind w:left="0" w:right="90" w:firstLine="0"/>
              <w:jc w:val="mediumKashida"/>
            </w:pPr>
            <w:proofErr w:type="spellStart"/>
            <w:r>
              <w:rPr>
                <w:rFonts w:ascii="Calibri" w:eastAsia="Calibri" w:hAnsi="Calibri" w:cs="Calibri"/>
                <w:sz w:val="20"/>
              </w:rPr>
              <w:t>Empatica</w:t>
            </w:r>
            <w:proofErr w:type="spellEnd"/>
            <w:r>
              <w:rPr>
                <w:rFonts w:ascii="Calibri" w:eastAsia="Calibri" w:hAnsi="Calibri" w:cs="Calibri"/>
                <w:sz w:val="20"/>
              </w:rPr>
              <w:t xml:space="preserve"> Health Monitoring platform and Python for </w:t>
            </w:r>
          </w:p>
          <w:p w14:paraId="5E673B15"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Machine Learning  </w:t>
            </w:r>
          </w:p>
        </w:tc>
        <w:tc>
          <w:tcPr>
            <w:tcW w:w="2341" w:type="dxa"/>
            <w:tcBorders>
              <w:top w:val="single" w:sz="4" w:space="0" w:color="666666"/>
              <w:left w:val="single" w:sz="4" w:space="0" w:color="666666"/>
              <w:bottom w:val="single" w:sz="4" w:space="0" w:color="666666"/>
              <w:right w:val="single" w:sz="4" w:space="0" w:color="666666"/>
            </w:tcBorders>
            <w:shd w:val="clear" w:color="auto" w:fill="CCCCCC"/>
          </w:tcPr>
          <w:p w14:paraId="39528B51" w14:textId="77777777" w:rsidR="0093254A" w:rsidRDefault="0093254A" w:rsidP="00D72C72">
            <w:pPr>
              <w:tabs>
                <w:tab w:val="left" w:pos="630"/>
              </w:tabs>
              <w:spacing w:after="19" w:line="259" w:lineRule="auto"/>
              <w:ind w:left="0" w:right="90" w:firstLine="0"/>
              <w:jc w:val="mediumKashida"/>
            </w:pPr>
            <w:proofErr w:type="spellStart"/>
            <w:r>
              <w:rPr>
                <w:rFonts w:ascii="Calibri" w:eastAsia="Calibri" w:hAnsi="Calibri" w:cs="Calibri"/>
                <w:sz w:val="20"/>
              </w:rPr>
              <w:t>mSpider</w:t>
            </w:r>
            <w:proofErr w:type="spellEnd"/>
            <w:r>
              <w:rPr>
                <w:rFonts w:ascii="Calibri" w:eastAsia="Calibri" w:hAnsi="Calibri" w:cs="Calibri"/>
                <w:sz w:val="20"/>
              </w:rPr>
              <w:t xml:space="preserve"> software </w:t>
            </w:r>
          </w:p>
          <w:p w14:paraId="2EB7717A"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combined with a custom </w:t>
            </w:r>
          </w:p>
          <w:p w14:paraId="4E8920FF"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interface for multi-device </w:t>
            </w:r>
          </w:p>
          <w:p w14:paraId="7DC3C201"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integration </w:t>
            </w:r>
          </w:p>
        </w:tc>
        <w:tc>
          <w:tcPr>
            <w:tcW w:w="2250" w:type="dxa"/>
            <w:tcBorders>
              <w:top w:val="single" w:sz="4" w:space="0" w:color="666666"/>
              <w:left w:val="single" w:sz="4" w:space="0" w:color="666666"/>
              <w:bottom w:val="single" w:sz="4" w:space="0" w:color="666666"/>
              <w:right w:val="single" w:sz="4" w:space="0" w:color="666666"/>
            </w:tcBorders>
            <w:shd w:val="clear" w:color="auto" w:fill="CCCCCC"/>
          </w:tcPr>
          <w:p w14:paraId="59F6ABBB" w14:textId="77777777" w:rsidR="0093254A" w:rsidRDefault="0093254A" w:rsidP="00D72C72">
            <w:pPr>
              <w:tabs>
                <w:tab w:val="left" w:pos="630"/>
              </w:tabs>
              <w:spacing w:after="0" w:line="278" w:lineRule="auto"/>
              <w:ind w:left="0" w:right="90" w:firstLine="0"/>
              <w:jc w:val="mediumKashida"/>
            </w:pPr>
            <w:r>
              <w:rPr>
                <w:rFonts w:ascii="Calibri" w:eastAsia="Calibri" w:hAnsi="Calibri" w:cs="Calibri"/>
                <w:sz w:val="20"/>
              </w:rPr>
              <w:t xml:space="preserve">Cerebri mobile app for user input, signal </w:t>
            </w:r>
          </w:p>
          <w:p w14:paraId="6726F913"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synchronization and diary entry </w:t>
            </w:r>
          </w:p>
        </w:tc>
      </w:tr>
      <w:tr w:rsidR="00D72C72" w14:paraId="1976011E" w14:textId="77777777" w:rsidTr="001E0C79">
        <w:trPr>
          <w:trHeight w:val="854"/>
        </w:trPr>
        <w:tc>
          <w:tcPr>
            <w:tcW w:w="0" w:type="auto"/>
            <w:vMerge/>
            <w:tcBorders>
              <w:left w:val="single" w:sz="4" w:space="0" w:color="666666"/>
              <w:right w:val="single" w:sz="4" w:space="0" w:color="666666"/>
            </w:tcBorders>
          </w:tcPr>
          <w:p w14:paraId="545D54A5" w14:textId="77777777" w:rsidR="0093254A" w:rsidRDefault="0093254A" w:rsidP="00D72C72">
            <w:pPr>
              <w:tabs>
                <w:tab w:val="left" w:pos="630"/>
              </w:tabs>
              <w:spacing w:after="160" w:line="259" w:lineRule="auto"/>
              <w:ind w:left="0" w:right="90" w:firstLine="0"/>
              <w:jc w:val="mediumKashida"/>
            </w:pPr>
          </w:p>
        </w:tc>
        <w:tc>
          <w:tcPr>
            <w:tcW w:w="1529" w:type="dxa"/>
            <w:tcBorders>
              <w:top w:val="single" w:sz="4" w:space="0" w:color="666666"/>
              <w:left w:val="single" w:sz="4" w:space="0" w:color="666666"/>
              <w:bottom w:val="single" w:sz="4" w:space="0" w:color="666666"/>
              <w:right w:val="single" w:sz="4" w:space="0" w:color="666666"/>
            </w:tcBorders>
          </w:tcPr>
          <w:p w14:paraId="1B85160F"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5BAC084D" w14:textId="77777777" w:rsidR="0093254A" w:rsidRDefault="0093254A" w:rsidP="00D72C72">
            <w:pPr>
              <w:tabs>
                <w:tab w:val="left" w:pos="630"/>
              </w:tabs>
              <w:spacing w:after="0" w:line="259" w:lineRule="auto"/>
              <w:ind w:left="0" w:right="90" w:firstLine="0"/>
              <w:jc w:val="mediumKashida"/>
            </w:pPr>
            <w:proofErr w:type="gramStart"/>
            <w:r>
              <w:rPr>
                <w:rFonts w:ascii="Calibri" w:eastAsia="Calibri" w:hAnsi="Calibri" w:cs="Calibri"/>
                <w:b/>
                <w:sz w:val="20"/>
              </w:rPr>
              <w:t>Output  component</w:t>
            </w:r>
            <w:proofErr w:type="gramEnd"/>
            <w:r>
              <w:rPr>
                <w:rFonts w:ascii="Calibri" w:eastAsia="Calibri" w:hAnsi="Calibri" w:cs="Calibri"/>
                <w:b/>
                <w:sz w:val="20"/>
              </w:rPr>
              <w:t xml:space="preserve"> </w:t>
            </w:r>
          </w:p>
        </w:tc>
        <w:tc>
          <w:tcPr>
            <w:tcW w:w="2520" w:type="dxa"/>
            <w:tcBorders>
              <w:top w:val="single" w:sz="4" w:space="0" w:color="666666"/>
              <w:left w:val="single" w:sz="4" w:space="0" w:color="666666"/>
              <w:bottom w:val="single" w:sz="4" w:space="0" w:color="666666"/>
              <w:right w:val="single" w:sz="4" w:space="0" w:color="666666"/>
            </w:tcBorders>
          </w:tcPr>
          <w:p w14:paraId="71C75D6B"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 </w:t>
            </w:r>
          </w:p>
          <w:p w14:paraId="0857BDD9"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Either pre-migraine (1) or no migraine (0) </w:t>
            </w:r>
          </w:p>
        </w:tc>
        <w:tc>
          <w:tcPr>
            <w:tcW w:w="2341" w:type="dxa"/>
            <w:tcBorders>
              <w:top w:val="single" w:sz="4" w:space="0" w:color="666666"/>
              <w:left w:val="single" w:sz="4" w:space="0" w:color="666666"/>
              <w:bottom w:val="single" w:sz="4" w:space="0" w:color="666666"/>
              <w:right w:val="single" w:sz="4" w:space="0" w:color="666666"/>
            </w:tcBorders>
          </w:tcPr>
          <w:p w14:paraId="291AD792"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Real-time visual tracking and event labelling interface </w:t>
            </w:r>
          </w:p>
        </w:tc>
        <w:tc>
          <w:tcPr>
            <w:tcW w:w="2250" w:type="dxa"/>
            <w:tcBorders>
              <w:top w:val="single" w:sz="4" w:space="0" w:color="666666"/>
              <w:left w:val="single" w:sz="4" w:space="0" w:color="666666"/>
              <w:bottom w:val="single" w:sz="4" w:space="0" w:color="666666"/>
              <w:right w:val="single" w:sz="4" w:space="0" w:color="666666"/>
            </w:tcBorders>
          </w:tcPr>
          <w:p w14:paraId="05CCB630"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Predicts whether or not a headache will occur the next day </w:t>
            </w:r>
          </w:p>
        </w:tc>
      </w:tr>
      <w:tr w:rsidR="00750590" w14:paraId="1D805D8F" w14:textId="77777777" w:rsidTr="001E0C79">
        <w:trPr>
          <w:trHeight w:val="934"/>
        </w:trPr>
        <w:tc>
          <w:tcPr>
            <w:tcW w:w="0" w:type="auto"/>
            <w:vMerge/>
            <w:tcBorders>
              <w:left w:val="single" w:sz="4" w:space="0" w:color="666666"/>
              <w:right w:val="single" w:sz="4" w:space="0" w:color="666666"/>
            </w:tcBorders>
          </w:tcPr>
          <w:p w14:paraId="5F159FC8" w14:textId="77777777" w:rsidR="0093254A" w:rsidRDefault="0093254A" w:rsidP="00D72C72">
            <w:pPr>
              <w:tabs>
                <w:tab w:val="left" w:pos="630"/>
              </w:tabs>
              <w:spacing w:after="160" w:line="259" w:lineRule="auto"/>
              <w:ind w:left="0" w:right="90" w:firstLine="0"/>
              <w:jc w:val="mediumKashida"/>
            </w:pPr>
          </w:p>
        </w:tc>
        <w:tc>
          <w:tcPr>
            <w:tcW w:w="1529" w:type="dxa"/>
            <w:tcBorders>
              <w:top w:val="single" w:sz="4" w:space="0" w:color="666666"/>
              <w:left w:val="single" w:sz="4" w:space="0" w:color="666666"/>
              <w:bottom w:val="single" w:sz="4" w:space="0" w:color="666666"/>
              <w:right w:val="single" w:sz="4" w:space="0" w:color="666666"/>
            </w:tcBorders>
            <w:shd w:val="clear" w:color="auto" w:fill="CCCCCC"/>
          </w:tcPr>
          <w:p w14:paraId="5B9FAB39"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b/>
                <w:sz w:val="20"/>
              </w:rPr>
              <w:t xml:space="preserve"> </w:t>
            </w:r>
          </w:p>
          <w:p w14:paraId="1778954F" w14:textId="77777777" w:rsidR="0093254A" w:rsidRDefault="0093254A" w:rsidP="00D72C72">
            <w:pPr>
              <w:tabs>
                <w:tab w:val="left" w:pos="630"/>
              </w:tabs>
              <w:spacing w:after="0" w:line="259" w:lineRule="auto"/>
              <w:ind w:left="0" w:right="90" w:firstLine="0"/>
              <w:jc w:val="mediumKashida"/>
            </w:pPr>
            <w:proofErr w:type="gramStart"/>
            <w:r>
              <w:rPr>
                <w:rFonts w:ascii="Calibri" w:eastAsia="Calibri" w:hAnsi="Calibri" w:cs="Calibri"/>
                <w:b/>
                <w:sz w:val="20"/>
              </w:rPr>
              <w:t>Machine  learning</w:t>
            </w:r>
            <w:proofErr w:type="gramEnd"/>
            <w:r>
              <w:rPr>
                <w:rFonts w:ascii="Calibri" w:eastAsia="Calibri" w:hAnsi="Calibri" w:cs="Calibri"/>
                <w:b/>
                <w:sz w:val="20"/>
              </w:rPr>
              <w:t xml:space="preserve"> </w:t>
            </w:r>
          </w:p>
        </w:tc>
        <w:tc>
          <w:tcPr>
            <w:tcW w:w="2520" w:type="dxa"/>
            <w:tcBorders>
              <w:top w:val="single" w:sz="4" w:space="0" w:color="666666"/>
              <w:left w:val="single" w:sz="4" w:space="0" w:color="666666"/>
              <w:bottom w:val="single" w:sz="4" w:space="0" w:color="666666"/>
              <w:right w:val="single" w:sz="4" w:space="0" w:color="666666"/>
            </w:tcBorders>
            <w:shd w:val="clear" w:color="auto" w:fill="CCCCCC"/>
          </w:tcPr>
          <w:p w14:paraId="0804A4E2" w14:textId="77777777" w:rsidR="0093254A" w:rsidRDefault="0093254A" w:rsidP="00D72C72">
            <w:pPr>
              <w:tabs>
                <w:tab w:val="left" w:pos="630"/>
              </w:tabs>
              <w:spacing w:after="18" w:line="259" w:lineRule="auto"/>
              <w:ind w:left="0" w:right="90" w:firstLine="0"/>
              <w:jc w:val="mediumKashida"/>
            </w:pPr>
            <w:proofErr w:type="spellStart"/>
            <w:r>
              <w:rPr>
                <w:rFonts w:ascii="Calibri" w:eastAsia="Calibri" w:hAnsi="Calibri" w:cs="Calibri"/>
                <w:sz w:val="20"/>
              </w:rPr>
              <w:t>XGBoost</w:t>
            </w:r>
            <w:proofErr w:type="spellEnd"/>
            <w:r>
              <w:rPr>
                <w:rFonts w:ascii="Calibri" w:eastAsia="Calibri" w:hAnsi="Calibri" w:cs="Calibri"/>
                <w:sz w:val="20"/>
              </w:rPr>
              <w:t xml:space="preserve">, </w:t>
            </w:r>
          </w:p>
          <w:p w14:paraId="353639E2" w14:textId="77777777" w:rsidR="0093254A" w:rsidRDefault="0093254A" w:rsidP="00D72C72">
            <w:pPr>
              <w:tabs>
                <w:tab w:val="left" w:pos="630"/>
              </w:tabs>
              <w:spacing w:after="18" w:line="259" w:lineRule="auto"/>
              <w:ind w:left="0" w:right="90" w:firstLine="0"/>
              <w:jc w:val="mediumKashida"/>
            </w:pPr>
            <w:proofErr w:type="spellStart"/>
            <w:r>
              <w:rPr>
                <w:rFonts w:ascii="Calibri" w:eastAsia="Calibri" w:hAnsi="Calibri" w:cs="Calibri"/>
                <w:sz w:val="20"/>
              </w:rPr>
              <w:t>HistGradientBoosting</w:t>
            </w:r>
            <w:proofErr w:type="spellEnd"/>
            <w:r>
              <w:rPr>
                <w:rFonts w:ascii="Calibri" w:eastAsia="Calibri" w:hAnsi="Calibri" w:cs="Calibri"/>
                <w:sz w:val="20"/>
              </w:rPr>
              <w:t xml:space="preserve">, SVM, </w:t>
            </w:r>
          </w:p>
          <w:p w14:paraId="7C576D63"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Random Forest, KNN </w:t>
            </w:r>
          </w:p>
        </w:tc>
        <w:tc>
          <w:tcPr>
            <w:tcW w:w="2341" w:type="dxa"/>
            <w:tcBorders>
              <w:top w:val="single" w:sz="4" w:space="0" w:color="666666"/>
              <w:left w:val="single" w:sz="4" w:space="0" w:color="666666"/>
              <w:bottom w:val="single" w:sz="4" w:space="0" w:color="666666"/>
              <w:right w:val="single" w:sz="4" w:space="0" w:color="666666"/>
            </w:tcBorders>
            <w:shd w:val="clear" w:color="auto" w:fill="CCCCCC"/>
          </w:tcPr>
          <w:p w14:paraId="410C6A72"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No ML </w:t>
            </w:r>
            <w:proofErr w:type="gramStart"/>
            <w:r>
              <w:rPr>
                <w:rFonts w:ascii="Calibri" w:eastAsia="Calibri" w:hAnsi="Calibri" w:cs="Calibri"/>
                <w:sz w:val="20"/>
              </w:rPr>
              <w:t>modeling ,</w:t>
            </w:r>
            <w:proofErr w:type="gramEnd"/>
            <w:r>
              <w:rPr>
                <w:rFonts w:ascii="Calibri" w:eastAsia="Calibri" w:hAnsi="Calibri" w:cs="Calibri"/>
                <w:sz w:val="20"/>
              </w:rPr>
              <w:t xml:space="preserve"> relies  on system architecture </w:t>
            </w:r>
          </w:p>
        </w:tc>
        <w:tc>
          <w:tcPr>
            <w:tcW w:w="2250" w:type="dxa"/>
            <w:tcBorders>
              <w:top w:val="single" w:sz="4" w:space="0" w:color="666666"/>
              <w:left w:val="single" w:sz="4" w:space="0" w:color="666666"/>
              <w:bottom w:val="single" w:sz="4" w:space="0" w:color="666666"/>
              <w:right w:val="single" w:sz="4" w:space="0" w:color="666666"/>
            </w:tcBorders>
            <w:shd w:val="clear" w:color="auto" w:fill="CCCCCC"/>
          </w:tcPr>
          <w:p w14:paraId="145C7E72"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Random Forest, Logistic </w:t>
            </w:r>
          </w:p>
          <w:p w14:paraId="3B6B8586" w14:textId="77777777" w:rsidR="0093254A" w:rsidRDefault="0093254A" w:rsidP="00D72C72">
            <w:pPr>
              <w:tabs>
                <w:tab w:val="left" w:pos="630"/>
              </w:tabs>
              <w:spacing w:after="18" w:line="259" w:lineRule="auto"/>
              <w:ind w:left="0" w:right="90" w:firstLine="0"/>
              <w:jc w:val="mediumKashida"/>
            </w:pPr>
            <w:r>
              <w:rPr>
                <w:rFonts w:ascii="Calibri" w:eastAsia="Calibri" w:hAnsi="Calibri" w:cs="Calibri"/>
                <w:sz w:val="20"/>
              </w:rPr>
              <w:t xml:space="preserve">Regression, SVM, </w:t>
            </w:r>
          </w:p>
          <w:p w14:paraId="26EE42AB" w14:textId="77777777" w:rsidR="0093254A" w:rsidRDefault="0093254A" w:rsidP="00D72C72">
            <w:pPr>
              <w:tabs>
                <w:tab w:val="left" w:pos="630"/>
              </w:tabs>
              <w:spacing w:after="0" w:line="259" w:lineRule="auto"/>
              <w:ind w:left="0" w:right="90" w:firstLine="0"/>
              <w:jc w:val="mediumKashida"/>
            </w:pPr>
            <w:proofErr w:type="spellStart"/>
            <w:r>
              <w:rPr>
                <w:rFonts w:ascii="Calibri" w:eastAsia="Calibri" w:hAnsi="Calibri" w:cs="Calibri"/>
                <w:sz w:val="20"/>
              </w:rPr>
              <w:t>XGBoost</w:t>
            </w:r>
            <w:proofErr w:type="spellEnd"/>
            <w:r>
              <w:rPr>
                <w:rFonts w:ascii="Calibri" w:eastAsia="Calibri" w:hAnsi="Calibri" w:cs="Calibri"/>
                <w:sz w:val="20"/>
              </w:rPr>
              <w:t xml:space="preserve">, AdaBoost </w:t>
            </w:r>
          </w:p>
        </w:tc>
      </w:tr>
      <w:tr w:rsidR="00D72C72" w14:paraId="1EF3A294" w14:textId="77777777" w:rsidTr="001E0C79">
        <w:trPr>
          <w:trHeight w:val="781"/>
        </w:trPr>
        <w:tc>
          <w:tcPr>
            <w:tcW w:w="0" w:type="auto"/>
            <w:vMerge/>
            <w:tcBorders>
              <w:left w:val="single" w:sz="4" w:space="0" w:color="666666"/>
              <w:bottom w:val="single" w:sz="4" w:space="0" w:color="666666"/>
              <w:right w:val="single" w:sz="4" w:space="0" w:color="666666"/>
            </w:tcBorders>
          </w:tcPr>
          <w:p w14:paraId="6091FCB5" w14:textId="77777777" w:rsidR="0093254A" w:rsidRDefault="0093254A" w:rsidP="00D72C72">
            <w:pPr>
              <w:tabs>
                <w:tab w:val="left" w:pos="630"/>
              </w:tabs>
              <w:spacing w:after="160" w:line="259" w:lineRule="auto"/>
              <w:ind w:left="0" w:right="90" w:firstLine="0"/>
              <w:jc w:val="mediumKashida"/>
            </w:pPr>
          </w:p>
        </w:tc>
        <w:tc>
          <w:tcPr>
            <w:tcW w:w="1529" w:type="dxa"/>
            <w:tcBorders>
              <w:top w:val="single" w:sz="4" w:space="0" w:color="666666"/>
              <w:left w:val="single" w:sz="4" w:space="0" w:color="666666"/>
              <w:bottom w:val="single" w:sz="4" w:space="0" w:color="666666"/>
              <w:right w:val="single" w:sz="4" w:space="0" w:color="666666"/>
            </w:tcBorders>
          </w:tcPr>
          <w:p w14:paraId="5B9889B6" w14:textId="77777777" w:rsidR="0093254A" w:rsidRDefault="0093254A" w:rsidP="00D72C72">
            <w:pPr>
              <w:tabs>
                <w:tab w:val="left" w:pos="630"/>
              </w:tabs>
              <w:spacing w:after="0" w:line="259" w:lineRule="auto"/>
              <w:ind w:left="0" w:right="90" w:firstLine="0"/>
              <w:jc w:val="mediumKashida"/>
            </w:pPr>
            <w:proofErr w:type="gramStart"/>
            <w:r>
              <w:rPr>
                <w:rFonts w:ascii="Calibri" w:eastAsia="Calibri" w:hAnsi="Calibri" w:cs="Calibri"/>
                <w:b/>
                <w:sz w:val="20"/>
              </w:rPr>
              <w:t>Data  annotation</w:t>
            </w:r>
            <w:proofErr w:type="gramEnd"/>
            <w:r>
              <w:rPr>
                <w:rFonts w:ascii="Calibri" w:eastAsia="Calibri" w:hAnsi="Calibri" w:cs="Calibri"/>
                <w:b/>
                <w:sz w:val="20"/>
              </w:rPr>
              <w:t xml:space="preserve"> </w:t>
            </w:r>
          </w:p>
        </w:tc>
        <w:tc>
          <w:tcPr>
            <w:tcW w:w="2520" w:type="dxa"/>
            <w:tcBorders>
              <w:top w:val="single" w:sz="4" w:space="0" w:color="666666"/>
              <w:left w:val="single" w:sz="4" w:space="0" w:color="666666"/>
              <w:bottom w:val="single" w:sz="4" w:space="0" w:color="666666"/>
              <w:right w:val="single" w:sz="4" w:space="0" w:color="666666"/>
            </w:tcBorders>
          </w:tcPr>
          <w:p w14:paraId="05E802C8"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Labeled with sleep </w:t>
            </w:r>
            <w:proofErr w:type="gramStart"/>
            <w:r>
              <w:rPr>
                <w:rFonts w:ascii="Calibri" w:eastAsia="Calibri" w:hAnsi="Calibri" w:cs="Calibri"/>
                <w:sz w:val="20"/>
              </w:rPr>
              <w:t>records  and</w:t>
            </w:r>
            <w:proofErr w:type="gramEnd"/>
            <w:r>
              <w:rPr>
                <w:rFonts w:ascii="Calibri" w:eastAsia="Calibri" w:hAnsi="Calibri" w:cs="Calibri"/>
                <w:sz w:val="20"/>
              </w:rPr>
              <w:t xml:space="preserve"> migraine diaries </w:t>
            </w:r>
          </w:p>
        </w:tc>
        <w:tc>
          <w:tcPr>
            <w:tcW w:w="2341" w:type="dxa"/>
            <w:tcBorders>
              <w:top w:val="single" w:sz="4" w:space="0" w:color="666666"/>
              <w:left w:val="single" w:sz="4" w:space="0" w:color="666666"/>
              <w:bottom w:val="single" w:sz="4" w:space="0" w:color="666666"/>
              <w:right w:val="single" w:sz="4" w:space="0" w:color="666666"/>
            </w:tcBorders>
          </w:tcPr>
          <w:p w14:paraId="30BF6935" w14:textId="77777777" w:rsidR="0093254A" w:rsidRDefault="0093254A" w:rsidP="00D72C72">
            <w:pPr>
              <w:tabs>
                <w:tab w:val="left" w:pos="630"/>
              </w:tabs>
              <w:spacing w:after="1" w:line="242" w:lineRule="auto"/>
              <w:ind w:left="0" w:right="90" w:firstLine="0"/>
              <w:jc w:val="mediumKashida"/>
            </w:pPr>
            <w:r>
              <w:rPr>
                <w:rFonts w:ascii="Calibri" w:eastAsia="Calibri" w:hAnsi="Calibri" w:cs="Calibri"/>
                <w:sz w:val="20"/>
              </w:rPr>
              <w:t xml:space="preserve">Using a user interface to manually tag events </w:t>
            </w:r>
          </w:p>
          <w:p w14:paraId="3A33D2B9"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 </w:t>
            </w:r>
          </w:p>
        </w:tc>
        <w:tc>
          <w:tcPr>
            <w:tcW w:w="2250" w:type="dxa"/>
            <w:tcBorders>
              <w:top w:val="single" w:sz="4" w:space="0" w:color="666666"/>
              <w:left w:val="single" w:sz="4" w:space="0" w:color="666666"/>
              <w:bottom w:val="single" w:sz="4" w:space="0" w:color="666666"/>
              <w:right w:val="single" w:sz="4" w:space="0" w:color="666666"/>
            </w:tcBorders>
          </w:tcPr>
          <w:p w14:paraId="7127CD15" w14:textId="77777777" w:rsidR="0093254A" w:rsidRDefault="0093254A" w:rsidP="00D72C72">
            <w:pPr>
              <w:tabs>
                <w:tab w:val="left" w:pos="630"/>
              </w:tabs>
              <w:spacing w:after="0" w:line="259" w:lineRule="auto"/>
              <w:ind w:left="0" w:right="90" w:firstLine="0"/>
              <w:jc w:val="mediumKashida"/>
            </w:pPr>
            <w:r>
              <w:rPr>
                <w:rFonts w:ascii="Calibri" w:eastAsia="Calibri" w:hAnsi="Calibri" w:cs="Calibri"/>
                <w:sz w:val="20"/>
              </w:rPr>
              <w:t xml:space="preserve">Participants’ daily journal entries </w:t>
            </w:r>
          </w:p>
        </w:tc>
      </w:tr>
    </w:tbl>
    <w:p w14:paraId="03B0DCAA" w14:textId="77777777" w:rsidR="00A4373A" w:rsidRDefault="00A4373A" w:rsidP="00D72C72">
      <w:pPr>
        <w:pStyle w:val="Heading1"/>
        <w:tabs>
          <w:tab w:val="left" w:pos="630"/>
        </w:tabs>
        <w:ind w:left="0" w:right="90" w:firstLine="0"/>
        <w:jc w:val="mediumKashida"/>
        <w:rPr>
          <w:b w:val="0"/>
          <w:bCs/>
          <w:i/>
          <w:iCs/>
          <w:sz w:val="20"/>
          <w:szCs w:val="16"/>
          <w:u w:val="none"/>
        </w:rPr>
      </w:pPr>
    </w:p>
    <w:p w14:paraId="330E1184" w14:textId="77777777" w:rsidR="00812501" w:rsidRDefault="00FF2035" w:rsidP="00D72C72">
      <w:pPr>
        <w:pStyle w:val="Heading1"/>
        <w:tabs>
          <w:tab w:val="left" w:pos="630"/>
        </w:tabs>
        <w:ind w:left="0" w:right="90" w:firstLine="0"/>
        <w:jc w:val="mediumKashida"/>
        <w:rPr>
          <w:b w:val="0"/>
          <w:bCs/>
          <w:i/>
          <w:iCs/>
          <w:sz w:val="20"/>
          <w:szCs w:val="16"/>
          <w:u w:val="none"/>
        </w:rPr>
      </w:pPr>
      <w:bookmarkStart w:id="45" w:name="_Table_4:_Comparison"/>
      <w:bookmarkStart w:id="46" w:name="_Toc216997747"/>
      <w:bookmarkEnd w:id="45"/>
      <w:r>
        <w:rPr>
          <w:b w:val="0"/>
          <w:bCs/>
          <w:i/>
          <w:iCs/>
          <w:sz w:val="20"/>
          <w:szCs w:val="16"/>
          <w:u w:val="none"/>
        </w:rPr>
        <w:t>Table 5</w:t>
      </w:r>
      <w:r w:rsidR="00CB0358" w:rsidRPr="00A4373A">
        <w:rPr>
          <w:b w:val="0"/>
          <w:bCs/>
          <w:i/>
          <w:iCs/>
          <w:sz w:val="20"/>
          <w:szCs w:val="16"/>
          <w:u w:val="none"/>
        </w:rPr>
        <w:t>: Comparison between different tools of the three articles of the literature review.</w:t>
      </w:r>
      <w:bookmarkEnd w:id="46"/>
    </w:p>
    <w:p w14:paraId="3DC2D1CA" w14:textId="77777777" w:rsidR="00A4373A" w:rsidRPr="00A4373A" w:rsidRDefault="00A4373A" w:rsidP="00D72C72">
      <w:pPr>
        <w:tabs>
          <w:tab w:val="left" w:pos="630"/>
        </w:tabs>
        <w:ind w:left="0" w:right="90" w:firstLine="0"/>
        <w:jc w:val="mediumKashida"/>
      </w:pPr>
    </w:p>
    <w:p w14:paraId="75F70E3E" w14:textId="77777777" w:rsidR="00812501" w:rsidRDefault="00CB0358" w:rsidP="00D72C72">
      <w:pPr>
        <w:pStyle w:val="Heading1"/>
        <w:tabs>
          <w:tab w:val="left" w:pos="630"/>
        </w:tabs>
        <w:spacing w:after="76"/>
        <w:ind w:left="0" w:right="90" w:firstLine="0"/>
        <w:jc w:val="mediumKashida"/>
      </w:pPr>
      <w:bookmarkStart w:id="47" w:name="_Toc216997748"/>
      <w:r>
        <w:rPr>
          <w:b w:val="0"/>
          <w:u w:val="none"/>
        </w:rPr>
        <w:t>3.</w:t>
      </w:r>
      <w:r>
        <w:rPr>
          <w:rFonts w:ascii="Arial" w:eastAsia="Arial" w:hAnsi="Arial" w:cs="Arial"/>
          <w:b w:val="0"/>
          <w:u w:val="none"/>
        </w:rPr>
        <w:t xml:space="preserve"> </w:t>
      </w:r>
      <w:r>
        <w:t>Technique Adopted</w:t>
      </w:r>
      <w:bookmarkEnd w:id="47"/>
      <w:r>
        <w:rPr>
          <w:b w:val="0"/>
          <w:u w:val="none"/>
        </w:rPr>
        <w:t xml:space="preserve"> </w:t>
      </w:r>
    </w:p>
    <w:p w14:paraId="21EA54E4" w14:textId="77777777" w:rsidR="00812501" w:rsidRDefault="00CB0358" w:rsidP="00D72C72">
      <w:pPr>
        <w:tabs>
          <w:tab w:val="left" w:pos="630"/>
        </w:tabs>
        <w:spacing w:after="153" w:line="259" w:lineRule="auto"/>
        <w:ind w:left="0" w:right="90" w:firstLine="0"/>
        <w:jc w:val="mediumKashida"/>
      </w:pPr>
      <w:r>
        <w:rPr>
          <w:b/>
        </w:rPr>
        <w:t xml:space="preserve"> </w:t>
      </w:r>
    </w:p>
    <w:p w14:paraId="35C765C0" w14:textId="77777777" w:rsidR="00812501" w:rsidRPr="00B355A1" w:rsidRDefault="00CB0358" w:rsidP="00D72C72">
      <w:pPr>
        <w:tabs>
          <w:tab w:val="left" w:pos="630"/>
        </w:tabs>
        <w:spacing w:after="108"/>
        <w:ind w:left="0" w:right="90" w:firstLine="0"/>
        <w:jc w:val="mediumKashida"/>
        <w:rPr>
          <w:sz w:val="24"/>
          <w:szCs w:val="20"/>
        </w:rPr>
      </w:pPr>
      <w:r w:rsidRPr="00B355A1">
        <w:rPr>
          <w:sz w:val="24"/>
          <w:szCs w:val="20"/>
        </w:rPr>
        <w:t xml:space="preserve">The design technique adopted for the Smart Migraine Monitoring Device is based on a wearable microcontroller system capable of recording various environmental and physiological parameters in real time. The core of the system is the ESP32 microcontroller, chosen for its processing capability and for having on-board </w:t>
      </w:r>
      <w:proofErr w:type="spellStart"/>
      <w:r w:rsidRPr="00B355A1">
        <w:rPr>
          <w:sz w:val="24"/>
          <w:szCs w:val="20"/>
        </w:rPr>
        <w:t>WiFi</w:t>
      </w:r>
      <w:proofErr w:type="spellEnd"/>
      <w:r w:rsidRPr="00B355A1">
        <w:rPr>
          <w:sz w:val="24"/>
          <w:szCs w:val="20"/>
        </w:rPr>
        <w:t xml:space="preserve">/Bluetooth support. The wearable module incorporates a number of sensors—a heart rate sensor, barometric pressure sensor, and noise sensor—each chosen for sensitivity and suitability with real-time monitoring needs. These modules constantly record data, which is processed and presented via an LCD interface, and a vibration motor offers instant tactile </w:t>
      </w:r>
      <w:r w:rsidRPr="00B355A1">
        <w:rPr>
          <w:sz w:val="24"/>
          <w:szCs w:val="20"/>
        </w:rPr>
        <w:lastRenderedPageBreak/>
        <w:t>feedback to the user. The design of the system was guided by a detailed hardware alternative analysis, paying close attention to accuracy, affordability, and power efficiency. This ensured that every chosen component was not just functionally suitable but also practically usable. The integration of AI-driven prediction into the mobile application enhances the hardware setup by analyzing sensor information to predict possible migraine occurrences. The combination of the two closes the gap between raw data collection and meaningful, proactive alerts. From this architecture, a detailed system block diagram was developed to show the entire data flow from sensors to user interface and alerting mechanisms.</w:t>
      </w:r>
      <w:r w:rsidRPr="00B355A1">
        <w:rPr>
          <w:sz w:val="22"/>
          <w:szCs w:val="20"/>
        </w:rPr>
        <w:t xml:space="preserve">  </w:t>
      </w:r>
    </w:p>
    <w:p w14:paraId="3D97560F" w14:textId="77777777" w:rsidR="00812501" w:rsidRDefault="00CB0358" w:rsidP="00D72C72">
      <w:pPr>
        <w:tabs>
          <w:tab w:val="left" w:pos="630"/>
        </w:tabs>
        <w:spacing w:after="264" w:line="259" w:lineRule="auto"/>
        <w:ind w:left="0" w:right="90" w:firstLine="0"/>
        <w:jc w:val="mediumKashida"/>
      </w:pPr>
      <w:r>
        <w:rPr>
          <w:sz w:val="22"/>
        </w:rPr>
        <w:t xml:space="preserve"> </w:t>
      </w:r>
    </w:p>
    <w:p w14:paraId="71CD5915" w14:textId="77777777" w:rsidR="00812501" w:rsidRDefault="00CB0358" w:rsidP="00D72C72">
      <w:pPr>
        <w:tabs>
          <w:tab w:val="left" w:pos="630"/>
        </w:tabs>
        <w:spacing w:after="266" w:line="259" w:lineRule="auto"/>
        <w:ind w:left="0" w:right="90" w:firstLine="0"/>
        <w:jc w:val="mediumKashida"/>
      </w:pPr>
      <w:r>
        <w:rPr>
          <w:sz w:val="22"/>
        </w:rPr>
        <w:t xml:space="preserve"> </w:t>
      </w:r>
    </w:p>
    <w:p w14:paraId="6DDF8073" w14:textId="7F319D52" w:rsidR="00812501" w:rsidRDefault="00CB0358" w:rsidP="00D72C72">
      <w:pPr>
        <w:tabs>
          <w:tab w:val="left" w:pos="630"/>
        </w:tabs>
        <w:spacing w:after="0" w:line="259" w:lineRule="auto"/>
        <w:ind w:left="0" w:right="90" w:firstLine="0"/>
        <w:jc w:val="mediumKashida"/>
      </w:pPr>
      <w:r>
        <w:rPr>
          <w:sz w:val="22"/>
        </w:rPr>
        <w:t xml:space="preserve"> </w:t>
      </w:r>
      <w:r>
        <w:rPr>
          <w:sz w:val="22"/>
        </w:rPr>
        <w:tab/>
        <w:t xml:space="preserve"> </w:t>
      </w:r>
    </w:p>
    <w:p w14:paraId="324FA581" w14:textId="77777777" w:rsidR="00812501" w:rsidRDefault="00CB0358" w:rsidP="00D72C72">
      <w:pPr>
        <w:pStyle w:val="Heading1"/>
        <w:tabs>
          <w:tab w:val="left" w:pos="630"/>
        </w:tabs>
        <w:ind w:left="0" w:right="90" w:firstLine="0"/>
        <w:jc w:val="mediumKashida"/>
      </w:pPr>
      <w:bookmarkStart w:id="48" w:name="_Toc216997749"/>
      <w:r>
        <w:rPr>
          <w:b w:val="0"/>
          <w:u w:val="none"/>
        </w:rPr>
        <w:t xml:space="preserve">4. </w:t>
      </w:r>
      <w:r>
        <w:t>Block diagram (Flowchart)</w:t>
      </w:r>
      <w:bookmarkEnd w:id="48"/>
      <w:r>
        <w:rPr>
          <w:b w:val="0"/>
          <w:u w:val="none"/>
        </w:rPr>
        <w:t xml:space="preserve"> </w:t>
      </w:r>
    </w:p>
    <w:p w14:paraId="348D04BB" w14:textId="77777777" w:rsidR="00812501" w:rsidRDefault="00CB0358" w:rsidP="00D72C72">
      <w:pPr>
        <w:tabs>
          <w:tab w:val="left" w:pos="630"/>
        </w:tabs>
        <w:spacing w:after="307" w:line="259" w:lineRule="auto"/>
        <w:ind w:left="0" w:right="90" w:firstLine="0"/>
        <w:jc w:val="mediumKashida"/>
      </w:pPr>
      <w:r>
        <w:rPr>
          <w:noProof/>
        </w:rPr>
        <w:drawing>
          <wp:anchor distT="0" distB="0" distL="114300" distR="114300" simplePos="0" relativeHeight="251659264" behindDoc="0" locked="0" layoutInCell="1" allowOverlap="1" wp14:anchorId="41C484A6" wp14:editId="2B21B9D6">
            <wp:simplePos x="0" y="0"/>
            <wp:positionH relativeFrom="page">
              <wp:align>left</wp:align>
            </wp:positionH>
            <wp:positionV relativeFrom="paragraph">
              <wp:posOffset>304292</wp:posOffset>
            </wp:positionV>
            <wp:extent cx="7654752" cy="5351018"/>
            <wp:effectExtent l="0" t="0" r="3810" b="2540"/>
            <wp:wrapNone/>
            <wp:docPr id="4314" name="Picture 4314"/>
            <wp:cNvGraphicFramePr/>
            <a:graphic xmlns:a="http://schemas.openxmlformats.org/drawingml/2006/main">
              <a:graphicData uri="http://schemas.openxmlformats.org/drawingml/2006/picture">
                <pic:pic xmlns:pic="http://schemas.openxmlformats.org/drawingml/2006/picture">
                  <pic:nvPicPr>
                    <pic:cNvPr id="4314" name="Picture 4314"/>
                    <pic:cNvPicPr/>
                  </pic:nvPicPr>
                  <pic:blipFill rotWithShape="1">
                    <a:blip r:embed="rId11">
                      <a:extLst>
                        <a:ext uri="{28A0092B-C50C-407E-A947-70E740481C1C}">
                          <a14:useLocalDpi xmlns:a14="http://schemas.microsoft.com/office/drawing/2010/main" val="0"/>
                        </a:ext>
                      </a:extLst>
                    </a:blip>
                    <a:srcRect t="11608" b="11595"/>
                    <a:stretch/>
                  </pic:blipFill>
                  <pic:spPr bwMode="auto">
                    <a:xfrm>
                      <a:off x="0" y="0"/>
                      <a:ext cx="7654752" cy="53510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2"/>
        </w:rPr>
        <w:t xml:space="preserve"> </w:t>
      </w:r>
    </w:p>
    <w:p w14:paraId="20FB3C9F" w14:textId="77777777" w:rsidR="00812501" w:rsidRDefault="00CB0358" w:rsidP="00D72C72">
      <w:pPr>
        <w:tabs>
          <w:tab w:val="left" w:pos="630"/>
        </w:tabs>
        <w:spacing w:after="314" w:line="259" w:lineRule="auto"/>
        <w:ind w:left="0" w:right="90" w:firstLine="0"/>
        <w:jc w:val="mediumKashida"/>
      </w:pPr>
      <w:r>
        <w:rPr>
          <w:b/>
          <w:sz w:val="32"/>
        </w:rPr>
        <w:t xml:space="preserve"> </w:t>
      </w:r>
    </w:p>
    <w:p w14:paraId="61516C90" w14:textId="77777777" w:rsidR="00812501" w:rsidRDefault="00CB0358" w:rsidP="00D72C72">
      <w:pPr>
        <w:tabs>
          <w:tab w:val="left" w:pos="630"/>
        </w:tabs>
        <w:spacing w:after="313" w:line="259" w:lineRule="auto"/>
        <w:ind w:left="0" w:right="90" w:firstLine="0"/>
        <w:jc w:val="mediumKashida"/>
      </w:pPr>
      <w:r>
        <w:rPr>
          <w:b/>
          <w:sz w:val="32"/>
        </w:rPr>
        <w:t xml:space="preserve"> </w:t>
      </w:r>
    </w:p>
    <w:p w14:paraId="0BBEB120" w14:textId="77777777" w:rsidR="00812501" w:rsidRDefault="00CB0358" w:rsidP="00D72C72">
      <w:pPr>
        <w:tabs>
          <w:tab w:val="left" w:pos="630"/>
        </w:tabs>
        <w:spacing w:after="311" w:line="259" w:lineRule="auto"/>
        <w:ind w:left="0" w:right="90" w:firstLine="0"/>
        <w:jc w:val="mediumKashida"/>
        <w:rPr>
          <w:b/>
          <w:sz w:val="32"/>
        </w:rPr>
      </w:pPr>
      <w:r>
        <w:rPr>
          <w:b/>
          <w:sz w:val="32"/>
        </w:rPr>
        <w:t xml:space="preserve"> </w:t>
      </w:r>
    </w:p>
    <w:p w14:paraId="2D9DBFD0" w14:textId="77777777" w:rsidR="00CB0358" w:rsidRDefault="00CB0358" w:rsidP="00D72C72">
      <w:pPr>
        <w:tabs>
          <w:tab w:val="left" w:pos="630"/>
        </w:tabs>
        <w:spacing w:after="311" w:line="259" w:lineRule="auto"/>
        <w:ind w:left="0" w:right="90" w:firstLine="0"/>
        <w:jc w:val="mediumKashida"/>
        <w:rPr>
          <w:b/>
          <w:sz w:val="32"/>
        </w:rPr>
      </w:pPr>
    </w:p>
    <w:p w14:paraId="17D46854" w14:textId="77777777" w:rsidR="00CB0358" w:rsidRDefault="00CB0358" w:rsidP="00D72C72">
      <w:pPr>
        <w:tabs>
          <w:tab w:val="left" w:pos="630"/>
        </w:tabs>
        <w:spacing w:after="311" w:line="259" w:lineRule="auto"/>
        <w:ind w:left="0" w:right="90" w:firstLine="0"/>
        <w:jc w:val="mediumKashida"/>
        <w:rPr>
          <w:b/>
          <w:sz w:val="32"/>
        </w:rPr>
      </w:pPr>
    </w:p>
    <w:p w14:paraId="4AB32938" w14:textId="77777777" w:rsidR="00CB0358" w:rsidRDefault="00CB0358" w:rsidP="00D72C72">
      <w:pPr>
        <w:tabs>
          <w:tab w:val="left" w:pos="630"/>
        </w:tabs>
        <w:spacing w:after="311" w:line="259" w:lineRule="auto"/>
        <w:ind w:left="0" w:right="90" w:firstLine="0"/>
        <w:jc w:val="mediumKashida"/>
        <w:rPr>
          <w:b/>
          <w:sz w:val="32"/>
        </w:rPr>
      </w:pPr>
    </w:p>
    <w:p w14:paraId="564126DA" w14:textId="77777777" w:rsidR="00CB0358" w:rsidRDefault="00CB0358" w:rsidP="00D72C72">
      <w:pPr>
        <w:tabs>
          <w:tab w:val="left" w:pos="630"/>
        </w:tabs>
        <w:spacing w:after="311" w:line="259" w:lineRule="auto"/>
        <w:ind w:left="0" w:right="90" w:firstLine="0"/>
        <w:jc w:val="mediumKashida"/>
        <w:rPr>
          <w:b/>
          <w:sz w:val="32"/>
        </w:rPr>
      </w:pPr>
    </w:p>
    <w:p w14:paraId="1C7C6D69" w14:textId="77777777" w:rsidR="00CB0358" w:rsidRDefault="00CB0358" w:rsidP="00D72C72">
      <w:pPr>
        <w:tabs>
          <w:tab w:val="left" w:pos="630"/>
        </w:tabs>
        <w:spacing w:after="311" w:line="259" w:lineRule="auto"/>
        <w:ind w:left="0" w:right="90" w:firstLine="0"/>
        <w:jc w:val="mediumKashida"/>
        <w:rPr>
          <w:b/>
          <w:sz w:val="32"/>
        </w:rPr>
      </w:pPr>
    </w:p>
    <w:p w14:paraId="6C7E246B" w14:textId="77777777" w:rsidR="00CB0358" w:rsidRDefault="00CB0358" w:rsidP="00D72C72">
      <w:pPr>
        <w:tabs>
          <w:tab w:val="left" w:pos="630"/>
        </w:tabs>
        <w:spacing w:after="311" w:line="259" w:lineRule="auto"/>
        <w:ind w:left="0" w:right="90" w:firstLine="0"/>
        <w:jc w:val="mediumKashida"/>
        <w:rPr>
          <w:b/>
          <w:sz w:val="32"/>
        </w:rPr>
      </w:pPr>
    </w:p>
    <w:p w14:paraId="3E47FD74" w14:textId="77777777" w:rsidR="00CB0358" w:rsidRDefault="00CB0358" w:rsidP="00D72C72">
      <w:pPr>
        <w:tabs>
          <w:tab w:val="left" w:pos="630"/>
        </w:tabs>
        <w:spacing w:after="311" w:line="259" w:lineRule="auto"/>
        <w:ind w:left="0" w:right="90" w:firstLine="0"/>
        <w:jc w:val="mediumKashida"/>
        <w:rPr>
          <w:b/>
          <w:sz w:val="32"/>
        </w:rPr>
      </w:pPr>
    </w:p>
    <w:p w14:paraId="6AD32A39" w14:textId="77777777" w:rsidR="00CB0358" w:rsidRDefault="00CB0358" w:rsidP="00D72C72">
      <w:pPr>
        <w:tabs>
          <w:tab w:val="left" w:pos="630"/>
        </w:tabs>
        <w:spacing w:after="311" w:line="259" w:lineRule="auto"/>
        <w:ind w:left="0" w:right="90" w:firstLine="0"/>
        <w:jc w:val="mediumKashida"/>
        <w:rPr>
          <w:b/>
          <w:sz w:val="32"/>
        </w:rPr>
      </w:pPr>
    </w:p>
    <w:p w14:paraId="4207B9CE" w14:textId="77777777" w:rsidR="00CB0358" w:rsidRDefault="00CB0358" w:rsidP="00D72C72">
      <w:pPr>
        <w:tabs>
          <w:tab w:val="left" w:pos="630"/>
        </w:tabs>
        <w:spacing w:after="311" w:line="259" w:lineRule="auto"/>
        <w:ind w:left="0" w:right="90" w:firstLine="0"/>
        <w:jc w:val="mediumKashida"/>
        <w:rPr>
          <w:b/>
          <w:sz w:val="32"/>
        </w:rPr>
      </w:pPr>
    </w:p>
    <w:p w14:paraId="3D6FD94C" w14:textId="77777777" w:rsidR="00CB0358" w:rsidRPr="00CB0358" w:rsidRDefault="00CB0358" w:rsidP="00D72C72">
      <w:pPr>
        <w:pStyle w:val="NoSpacing"/>
        <w:tabs>
          <w:tab w:val="left" w:pos="630"/>
        </w:tabs>
        <w:ind w:left="0" w:right="90" w:firstLine="0"/>
        <w:jc w:val="mediumKashida"/>
        <w:rPr>
          <w:i/>
          <w:iCs/>
          <w:sz w:val="22"/>
          <w:szCs w:val="18"/>
        </w:rPr>
      </w:pPr>
    </w:p>
    <w:p w14:paraId="06EFFAB3" w14:textId="77777777" w:rsidR="00CB0358" w:rsidRPr="00147E4A" w:rsidRDefault="00147E4A" w:rsidP="00D72C72">
      <w:pPr>
        <w:pStyle w:val="Heading1"/>
        <w:tabs>
          <w:tab w:val="left" w:pos="630"/>
        </w:tabs>
        <w:ind w:left="0" w:right="90" w:firstLine="0"/>
        <w:jc w:val="mediumKashida"/>
        <w:rPr>
          <w:b w:val="0"/>
          <w:bCs/>
          <w:i/>
          <w:iCs/>
          <w:u w:val="none"/>
        </w:rPr>
      </w:pPr>
      <w:bookmarkStart w:id="49" w:name="_Figure_1:_Flowchart"/>
      <w:bookmarkEnd w:id="49"/>
      <w:r>
        <w:rPr>
          <w:b w:val="0"/>
          <w:bCs/>
          <w:u w:val="none"/>
        </w:rPr>
        <w:t xml:space="preserve"> </w:t>
      </w:r>
      <w:r>
        <w:rPr>
          <w:b w:val="0"/>
          <w:bCs/>
          <w:sz w:val="22"/>
          <w:szCs w:val="18"/>
          <w:u w:val="none"/>
        </w:rPr>
        <w:t xml:space="preserve">                          </w:t>
      </w:r>
      <w:bookmarkStart w:id="50" w:name="_Toc216997750"/>
      <w:r w:rsidR="00CB0358" w:rsidRPr="00147E4A">
        <w:rPr>
          <w:b w:val="0"/>
          <w:bCs/>
          <w:i/>
          <w:iCs/>
          <w:sz w:val="22"/>
          <w:szCs w:val="18"/>
          <w:u w:val="none"/>
        </w:rPr>
        <w:t>Figure</w:t>
      </w:r>
      <w:r w:rsidRPr="00147E4A">
        <w:rPr>
          <w:b w:val="0"/>
          <w:bCs/>
          <w:i/>
          <w:iCs/>
          <w:sz w:val="22"/>
          <w:szCs w:val="18"/>
          <w:u w:val="none"/>
        </w:rPr>
        <w:t xml:space="preserve"> 1</w:t>
      </w:r>
      <w:r w:rsidR="00CB0358" w:rsidRPr="00147E4A">
        <w:rPr>
          <w:b w:val="0"/>
          <w:bCs/>
          <w:i/>
          <w:iCs/>
          <w:sz w:val="22"/>
          <w:szCs w:val="18"/>
          <w:u w:val="none"/>
        </w:rPr>
        <w:t>: Flowchart showing the general functionality of the device</w:t>
      </w:r>
      <w:bookmarkEnd w:id="50"/>
    </w:p>
    <w:p w14:paraId="3F716072" w14:textId="77777777" w:rsidR="00CB0358" w:rsidRDefault="00CB0358" w:rsidP="00D72C72">
      <w:pPr>
        <w:tabs>
          <w:tab w:val="left" w:pos="630"/>
        </w:tabs>
        <w:spacing w:after="311" w:line="259" w:lineRule="auto"/>
        <w:ind w:left="0" w:right="90" w:firstLine="0"/>
        <w:jc w:val="mediumKashida"/>
        <w:rPr>
          <w:b/>
          <w:sz w:val="32"/>
        </w:rPr>
      </w:pPr>
    </w:p>
    <w:p w14:paraId="7B8DD0D3" w14:textId="77777777" w:rsidR="00CB0358" w:rsidRDefault="00CB0358" w:rsidP="00D72C72">
      <w:pPr>
        <w:tabs>
          <w:tab w:val="left" w:pos="630"/>
        </w:tabs>
        <w:spacing w:after="311" w:line="259" w:lineRule="auto"/>
        <w:ind w:left="0" w:right="90" w:firstLine="0"/>
        <w:jc w:val="mediumKashida"/>
        <w:rPr>
          <w:b/>
          <w:sz w:val="32"/>
        </w:rPr>
      </w:pPr>
    </w:p>
    <w:p w14:paraId="0A911F93" w14:textId="77777777" w:rsidR="00CB0358" w:rsidRDefault="00CB0358" w:rsidP="00D72C72">
      <w:pPr>
        <w:tabs>
          <w:tab w:val="left" w:pos="630"/>
        </w:tabs>
        <w:spacing w:after="311" w:line="259" w:lineRule="auto"/>
        <w:ind w:left="0" w:right="90" w:firstLine="0"/>
        <w:jc w:val="mediumKashida"/>
      </w:pPr>
    </w:p>
    <w:p w14:paraId="7C74F3AF" w14:textId="77777777" w:rsidR="00812501" w:rsidRDefault="00CB0358" w:rsidP="00D72C72">
      <w:pPr>
        <w:tabs>
          <w:tab w:val="left" w:pos="630"/>
        </w:tabs>
        <w:spacing w:after="0" w:line="259" w:lineRule="auto"/>
        <w:ind w:left="0" w:right="90" w:firstLine="0"/>
        <w:jc w:val="mediumKashida"/>
      </w:pPr>
      <w:r>
        <w:rPr>
          <w:b/>
          <w:sz w:val="32"/>
        </w:rPr>
        <w:t xml:space="preserve"> </w:t>
      </w:r>
    </w:p>
    <w:p w14:paraId="2DB58400" w14:textId="77777777" w:rsidR="00812501" w:rsidRDefault="00CB0358" w:rsidP="00D72C72">
      <w:pPr>
        <w:pStyle w:val="Heading1"/>
        <w:tabs>
          <w:tab w:val="left" w:pos="630"/>
        </w:tabs>
        <w:spacing w:after="31"/>
        <w:ind w:left="0" w:right="90" w:firstLine="0"/>
        <w:jc w:val="mediumKashida"/>
      </w:pPr>
      <w:bookmarkStart w:id="51" w:name="_Toc216997751"/>
      <w:r>
        <w:rPr>
          <w:b w:val="0"/>
          <w:u w:val="none"/>
        </w:rPr>
        <w:t xml:space="preserve">5. </w:t>
      </w:r>
      <w:r>
        <w:t>Explanation of each function and state</w:t>
      </w:r>
      <w:bookmarkEnd w:id="51"/>
      <w:r>
        <w:rPr>
          <w:b w:val="0"/>
          <w:u w:val="none"/>
        </w:rPr>
        <w:t xml:space="preserve"> </w:t>
      </w:r>
    </w:p>
    <w:p w14:paraId="2795BE8E"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36BC1D29" w14:textId="77777777" w:rsidR="00812501" w:rsidRPr="00B355A1" w:rsidRDefault="00CB0358" w:rsidP="00D72C72">
      <w:pPr>
        <w:tabs>
          <w:tab w:val="left" w:pos="630"/>
        </w:tabs>
        <w:ind w:left="0" w:right="90" w:firstLine="0"/>
        <w:jc w:val="mediumKashida"/>
        <w:rPr>
          <w:sz w:val="24"/>
          <w:szCs w:val="20"/>
        </w:rPr>
      </w:pPr>
      <w:r w:rsidRPr="00B355A1">
        <w:rPr>
          <w:sz w:val="24"/>
          <w:szCs w:val="20"/>
        </w:rPr>
        <w:t xml:space="preserve">The flowchart begins with system initialization and checking of device status and battery level to ensure it is ready to operate. Once confirmed, the system determines whether it is in Sleep Mode or not. If yes, it proceeds to collect sleep data, focusing on physiological measurements like heart rate, temperature, and movement during sleep. Otherwise, if the device isn't in Sleep Mode, it proceeds to Track Real-time Data, where it constantly monitors environmental and physiological readings like noise levels, barometric pressure, and pulse when awake. In both cases, data is then transmitted to the mobile app for analysis. </w:t>
      </w:r>
      <w:r w:rsidRPr="00B355A1">
        <w:rPr>
          <w:rFonts w:ascii="Segoe UI" w:eastAsia="Segoe UI" w:hAnsi="Segoe UI" w:cs="Segoe UI"/>
          <w:sz w:val="24"/>
          <w:szCs w:val="20"/>
        </w:rPr>
        <w:t xml:space="preserve"> </w:t>
      </w:r>
    </w:p>
    <w:p w14:paraId="69B783FC" w14:textId="77777777" w:rsidR="00812501" w:rsidRPr="00B355A1" w:rsidRDefault="00CB0358" w:rsidP="00D72C72">
      <w:pPr>
        <w:tabs>
          <w:tab w:val="left" w:pos="630"/>
        </w:tabs>
        <w:ind w:left="0" w:right="90" w:firstLine="0"/>
        <w:jc w:val="mediumKashida"/>
        <w:rPr>
          <w:sz w:val="24"/>
          <w:szCs w:val="20"/>
        </w:rPr>
      </w:pPr>
      <w:r w:rsidRPr="00B355A1">
        <w:rPr>
          <w:sz w:val="24"/>
          <w:szCs w:val="20"/>
        </w:rPr>
        <w:t xml:space="preserve">Inside the app, the system moves to the processing stage, where the data is processed through a machine learning model that has been trained to forecast possible migraine attacks. The model evaluates the input values and determines whether there’s a risk level detected or not. If there is no risk level found, the system loops back again to proceed with real-time monitoring. However, if a potential migraine risk is detected, the device initiates a proper response: displaying a risk notification to the user or sending an alert where suitable and can also suggest to the user what to do in this situation, like taking a specific medicine to prevent near future migraine attacks. Following this intervention, the system goes through a reset phase and resumes monitoring, providing ongoing and adaptive health oversight.  </w:t>
      </w:r>
    </w:p>
    <w:p w14:paraId="404F4F6F" w14:textId="77777777" w:rsidR="00812501" w:rsidRDefault="00CB0358" w:rsidP="00D72C72">
      <w:pPr>
        <w:tabs>
          <w:tab w:val="left" w:pos="630"/>
        </w:tabs>
        <w:spacing w:after="133" w:line="259" w:lineRule="auto"/>
        <w:ind w:left="0" w:right="90" w:firstLine="0"/>
        <w:jc w:val="mediumKashida"/>
      </w:pPr>
      <w:r>
        <w:rPr>
          <w:rFonts w:ascii="Segoe UI" w:eastAsia="Segoe UI" w:hAnsi="Segoe UI" w:cs="Segoe UI"/>
          <w:sz w:val="24"/>
        </w:rPr>
        <w:t xml:space="preserve"> </w:t>
      </w:r>
    </w:p>
    <w:p w14:paraId="3DA73CF3" w14:textId="77777777" w:rsidR="00812501" w:rsidRDefault="00CB0358" w:rsidP="00D72C72">
      <w:pPr>
        <w:tabs>
          <w:tab w:val="left" w:pos="630"/>
        </w:tabs>
        <w:spacing w:after="0" w:line="259" w:lineRule="auto"/>
        <w:ind w:left="0" w:right="90" w:firstLine="0"/>
        <w:jc w:val="mediumKashida"/>
      </w:pPr>
      <w:r>
        <w:rPr>
          <w:rFonts w:ascii="Segoe UI" w:eastAsia="Segoe UI" w:hAnsi="Segoe UI" w:cs="Segoe UI"/>
          <w:sz w:val="24"/>
        </w:rPr>
        <w:t xml:space="preserve"> </w:t>
      </w:r>
    </w:p>
    <w:p w14:paraId="53DA1822" w14:textId="77777777" w:rsidR="00812501" w:rsidRDefault="00CB0358" w:rsidP="00D72C72">
      <w:pPr>
        <w:pStyle w:val="Heading1"/>
        <w:tabs>
          <w:tab w:val="left" w:pos="630"/>
        </w:tabs>
        <w:spacing w:after="31"/>
        <w:ind w:left="0" w:right="90" w:firstLine="0"/>
        <w:jc w:val="mediumKashida"/>
      </w:pPr>
      <w:bookmarkStart w:id="52" w:name="_Toc216997752"/>
      <w:r>
        <w:rPr>
          <w:b w:val="0"/>
          <w:u w:val="none"/>
        </w:rPr>
        <w:t xml:space="preserve">6. </w:t>
      </w:r>
      <w:r>
        <w:t>Design Criteria Relevance</w:t>
      </w:r>
      <w:bookmarkEnd w:id="52"/>
      <w:r>
        <w:rPr>
          <w:b w:val="0"/>
          <w:u w:val="none"/>
        </w:rPr>
        <w:t xml:space="preserve"> </w:t>
      </w:r>
    </w:p>
    <w:p w14:paraId="70DCB2BB" w14:textId="77777777" w:rsidR="00812501" w:rsidRDefault="00CB0358" w:rsidP="00D72C72">
      <w:pPr>
        <w:tabs>
          <w:tab w:val="left" w:pos="630"/>
        </w:tabs>
        <w:spacing w:after="209" w:line="259" w:lineRule="auto"/>
        <w:ind w:left="0" w:right="90" w:firstLine="0"/>
        <w:jc w:val="mediumKashida"/>
      </w:pPr>
      <w:r>
        <w:rPr>
          <w:rFonts w:ascii="Calibri" w:eastAsia="Calibri" w:hAnsi="Calibri" w:cs="Calibri"/>
          <w:sz w:val="22"/>
        </w:rPr>
        <w:t xml:space="preserve"> </w:t>
      </w:r>
    </w:p>
    <w:p w14:paraId="0E51E363" w14:textId="77777777" w:rsidR="00B355A1" w:rsidRDefault="00CB0358" w:rsidP="00D72C72">
      <w:pPr>
        <w:tabs>
          <w:tab w:val="left" w:pos="630"/>
        </w:tabs>
        <w:spacing w:after="372"/>
        <w:ind w:left="0" w:right="90" w:firstLine="0"/>
        <w:jc w:val="mediumKashida"/>
        <w:rPr>
          <w:sz w:val="24"/>
          <w:szCs w:val="20"/>
        </w:rPr>
      </w:pPr>
      <w:r w:rsidRPr="00B355A1">
        <w:rPr>
          <w:rFonts w:ascii="Calibri" w:eastAsia="Calibri" w:hAnsi="Calibri" w:cs="Calibri"/>
          <w:sz w:val="20"/>
          <w:szCs w:val="20"/>
        </w:rPr>
        <w:lastRenderedPageBreak/>
        <w:t xml:space="preserve"> </w:t>
      </w:r>
      <w:r w:rsidRPr="00B355A1">
        <w:rPr>
          <w:sz w:val="24"/>
          <w:szCs w:val="20"/>
        </w:rPr>
        <w:t>The design of the system meets important standards and fulfils the established criteria. The system is designed to be user friendly using a simple mobile app and comfortable wearables, so they don’t bother the user. The system is designed using strong hardware and sensors suited for everyday use. To keep the data secure, the system uses cloud-based storage and processing making it available for you whenever you need it. Implementation of machine learning improves the ability to predict migraine episodes.</w:t>
      </w:r>
    </w:p>
    <w:p w14:paraId="5DC19CBA" w14:textId="0E347AA6" w:rsidR="00812501" w:rsidRPr="00B355A1" w:rsidRDefault="00CB0358" w:rsidP="00D72C72">
      <w:pPr>
        <w:tabs>
          <w:tab w:val="left" w:pos="630"/>
        </w:tabs>
        <w:spacing w:after="372"/>
        <w:ind w:left="0" w:right="90" w:firstLine="0"/>
        <w:jc w:val="mediumKashida"/>
        <w:rPr>
          <w:sz w:val="24"/>
          <w:szCs w:val="20"/>
        </w:rPr>
      </w:pPr>
      <w:r w:rsidRPr="00B355A1">
        <w:rPr>
          <w:sz w:val="22"/>
          <w:szCs w:val="20"/>
        </w:rPr>
        <w:t xml:space="preserve"> </w:t>
      </w:r>
    </w:p>
    <w:p w14:paraId="67A681E1" w14:textId="77777777" w:rsidR="00812501" w:rsidRDefault="00CB0358" w:rsidP="00D72C72">
      <w:pPr>
        <w:pStyle w:val="Heading1"/>
        <w:tabs>
          <w:tab w:val="left" w:pos="630"/>
        </w:tabs>
        <w:spacing w:after="73"/>
        <w:ind w:left="0" w:right="90" w:firstLine="0"/>
        <w:jc w:val="mediumKashida"/>
      </w:pPr>
      <w:bookmarkStart w:id="53" w:name="_Toc216997753"/>
      <w:r>
        <w:rPr>
          <w:b w:val="0"/>
          <w:u w:val="none"/>
        </w:rPr>
        <w:t>7.</w:t>
      </w:r>
      <w:r>
        <w:rPr>
          <w:rFonts w:ascii="Arial" w:eastAsia="Arial" w:hAnsi="Arial" w:cs="Arial"/>
          <w:b w:val="0"/>
          <w:u w:val="none"/>
        </w:rPr>
        <w:t xml:space="preserve"> </w:t>
      </w:r>
      <w:r>
        <w:t>Anticipated Outcome Relevance</w:t>
      </w:r>
      <w:bookmarkEnd w:id="53"/>
      <w:r>
        <w:rPr>
          <w:b w:val="0"/>
          <w:u w:val="none"/>
        </w:rPr>
        <w:t xml:space="preserve"> </w:t>
      </w:r>
    </w:p>
    <w:p w14:paraId="79D18DAB" w14:textId="77777777" w:rsidR="00812501" w:rsidRDefault="00CB0358" w:rsidP="00D72C72">
      <w:pPr>
        <w:tabs>
          <w:tab w:val="left" w:pos="630"/>
        </w:tabs>
        <w:spacing w:after="155" w:line="259" w:lineRule="auto"/>
        <w:ind w:left="0" w:right="90" w:firstLine="0"/>
        <w:jc w:val="mediumKashida"/>
      </w:pPr>
      <w:r>
        <w:rPr>
          <w:b/>
        </w:rPr>
        <w:t xml:space="preserve"> </w:t>
      </w:r>
    </w:p>
    <w:p w14:paraId="7734DFC4" w14:textId="77777777" w:rsidR="00812501" w:rsidRPr="00B355A1" w:rsidRDefault="00CB0358" w:rsidP="00D72C72">
      <w:pPr>
        <w:tabs>
          <w:tab w:val="left" w:pos="630"/>
        </w:tabs>
        <w:spacing w:after="254"/>
        <w:ind w:left="0" w:right="90" w:firstLine="0"/>
        <w:jc w:val="mediumKashida"/>
        <w:rPr>
          <w:sz w:val="24"/>
          <w:szCs w:val="20"/>
        </w:rPr>
      </w:pPr>
      <w:r w:rsidRPr="00B355A1">
        <w:rPr>
          <w:sz w:val="24"/>
          <w:szCs w:val="20"/>
        </w:rPr>
        <w:t>The anticipated results of the migraine forecasting system matches with what the project tends to accomplish. Users should be able to greatly benefit from receiving accurate predictions of migraine episodes. This allows them to take proactive measures to avoid severe and painful attacks. This should enhance the user’s life and cut down on the need for emergency medical visits.</w:t>
      </w:r>
      <w:r w:rsidRPr="00B355A1">
        <w:rPr>
          <w:sz w:val="22"/>
          <w:szCs w:val="20"/>
        </w:rPr>
        <w:t xml:space="preserve"> </w:t>
      </w:r>
      <w:r w:rsidRPr="00B355A1">
        <w:rPr>
          <w:b/>
          <w:sz w:val="32"/>
          <w:szCs w:val="20"/>
        </w:rPr>
        <w:t xml:space="preserve"> </w:t>
      </w:r>
    </w:p>
    <w:p w14:paraId="42794BC7" w14:textId="77777777" w:rsidR="00812501" w:rsidRDefault="00CB0358" w:rsidP="00D72C72">
      <w:pPr>
        <w:pStyle w:val="Heading1"/>
        <w:tabs>
          <w:tab w:val="left" w:pos="630"/>
        </w:tabs>
        <w:spacing w:after="74"/>
        <w:ind w:left="0" w:right="90" w:firstLine="0"/>
        <w:jc w:val="mediumKashida"/>
      </w:pPr>
      <w:bookmarkStart w:id="54" w:name="_Toc216997754"/>
      <w:r>
        <w:rPr>
          <w:b w:val="0"/>
          <w:u w:val="none"/>
        </w:rPr>
        <w:t>8.</w:t>
      </w:r>
      <w:r>
        <w:rPr>
          <w:rFonts w:ascii="Arial" w:eastAsia="Arial" w:hAnsi="Arial" w:cs="Arial"/>
          <w:b w:val="0"/>
          <w:u w:val="none"/>
        </w:rPr>
        <w:t xml:space="preserve"> </w:t>
      </w:r>
      <w:r>
        <w:t>Conclusion</w:t>
      </w:r>
      <w:bookmarkEnd w:id="54"/>
      <w:r>
        <w:rPr>
          <w:b w:val="0"/>
          <w:u w:val="none"/>
        </w:rPr>
        <w:t xml:space="preserve"> </w:t>
      </w:r>
    </w:p>
    <w:p w14:paraId="425CE896" w14:textId="77777777" w:rsidR="00812501" w:rsidRDefault="00CB0358" w:rsidP="00D72C72">
      <w:pPr>
        <w:tabs>
          <w:tab w:val="left" w:pos="630"/>
        </w:tabs>
        <w:spacing w:after="153" w:line="259" w:lineRule="auto"/>
        <w:ind w:left="0" w:right="90" w:firstLine="0"/>
        <w:jc w:val="mediumKashida"/>
      </w:pPr>
      <w:r>
        <w:rPr>
          <w:b/>
        </w:rPr>
        <w:t xml:space="preserve"> </w:t>
      </w:r>
    </w:p>
    <w:p w14:paraId="01538D6D" w14:textId="77777777" w:rsidR="00812501" w:rsidRPr="00B355A1" w:rsidRDefault="00CB0358" w:rsidP="00D72C72">
      <w:pPr>
        <w:tabs>
          <w:tab w:val="left" w:pos="630"/>
        </w:tabs>
        <w:ind w:left="0" w:right="90" w:firstLine="0"/>
        <w:jc w:val="mediumKashida"/>
        <w:rPr>
          <w:b/>
          <w:sz w:val="32"/>
          <w:szCs w:val="20"/>
        </w:rPr>
      </w:pPr>
      <w:r w:rsidRPr="00B355A1">
        <w:rPr>
          <w:sz w:val="24"/>
          <w:szCs w:val="20"/>
        </w:rPr>
        <w:t>The development of the smart migraine monitoring device was based on in-depth research and studies of current technologies and methods. Upon reviewing the advantages and disadvantages of each method and looking into the tools used in various studies, the development of this project was significantly guided. We established how the design will operate and outlined it in a block diagram. The design should be able to meet the expected design goals and achieve the desired results.</w:t>
      </w:r>
      <w:r w:rsidRPr="00B355A1">
        <w:rPr>
          <w:b/>
          <w:sz w:val="32"/>
          <w:szCs w:val="20"/>
        </w:rPr>
        <w:t xml:space="preserve"> </w:t>
      </w:r>
    </w:p>
    <w:p w14:paraId="7D653448" w14:textId="77777777" w:rsidR="00CB0358" w:rsidRDefault="00CB0358" w:rsidP="00D72C72">
      <w:pPr>
        <w:tabs>
          <w:tab w:val="left" w:pos="630"/>
        </w:tabs>
        <w:ind w:left="0" w:right="90" w:firstLine="0"/>
        <w:jc w:val="mediumKashida"/>
        <w:rPr>
          <w:b/>
          <w:sz w:val="36"/>
        </w:rPr>
      </w:pPr>
    </w:p>
    <w:p w14:paraId="2E93BC5F" w14:textId="77777777" w:rsidR="00CB0358" w:rsidRDefault="00CB0358" w:rsidP="00D72C72">
      <w:pPr>
        <w:tabs>
          <w:tab w:val="left" w:pos="630"/>
        </w:tabs>
        <w:ind w:left="0" w:right="90" w:firstLine="0"/>
        <w:jc w:val="mediumKashida"/>
        <w:rPr>
          <w:b/>
          <w:sz w:val="36"/>
        </w:rPr>
      </w:pPr>
    </w:p>
    <w:p w14:paraId="74AE6472" w14:textId="77777777" w:rsidR="00CB0358" w:rsidRDefault="00CB0358" w:rsidP="00D72C72">
      <w:pPr>
        <w:tabs>
          <w:tab w:val="left" w:pos="630"/>
        </w:tabs>
        <w:ind w:left="0" w:right="90" w:firstLine="0"/>
        <w:jc w:val="mediumKashida"/>
      </w:pPr>
    </w:p>
    <w:p w14:paraId="1A316268" w14:textId="77777777" w:rsidR="00B355A1" w:rsidRDefault="00B355A1" w:rsidP="00D72C72">
      <w:pPr>
        <w:tabs>
          <w:tab w:val="left" w:pos="630"/>
        </w:tabs>
        <w:ind w:left="0" w:right="90" w:firstLine="0"/>
        <w:jc w:val="mediumKashida"/>
      </w:pPr>
    </w:p>
    <w:p w14:paraId="4D8C530B" w14:textId="77777777" w:rsidR="00B355A1" w:rsidRDefault="00B355A1" w:rsidP="00D72C72">
      <w:pPr>
        <w:tabs>
          <w:tab w:val="left" w:pos="630"/>
        </w:tabs>
        <w:ind w:left="0" w:right="90" w:firstLine="0"/>
        <w:jc w:val="mediumKashida"/>
      </w:pPr>
    </w:p>
    <w:p w14:paraId="10AB7968" w14:textId="77777777" w:rsidR="00B355A1" w:rsidRDefault="00B355A1" w:rsidP="00D72C72">
      <w:pPr>
        <w:tabs>
          <w:tab w:val="left" w:pos="630"/>
        </w:tabs>
        <w:ind w:left="0" w:right="90" w:firstLine="0"/>
        <w:jc w:val="mediumKashida"/>
      </w:pPr>
    </w:p>
    <w:p w14:paraId="602051E5" w14:textId="77777777" w:rsidR="00B355A1" w:rsidRDefault="00B355A1" w:rsidP="00D72C72">
      <w:pPr>
        <w:tabs>
          <w:tab w:val="left" w:pos="630"/>
        </w:tabs>
        <w:ind w:left="0" w:right="90" w:firstLine="0"/>
        <w:jc w:val="mediumKashida"/>
      </w:pPr>
    </w:p>
    <w:p w14:paraId="7EF80269" w14:textId="77777777" w:rsidR="00B355A1" w:rsidRDefault="00B355A1" w:rsidP="00D72C72">
      <w:pPr>
        <w:tabs>
          <w:tab w:val="left" w:pos="630"/>
        </w:tabs>
        <w:ind w:left="0" w:right="90" w:firstLine="0"/>
        <w:jc w:val="mediumKashida"/>
      </w:pPr>
    </w:p>
    <w:p w14:paraId="3E47C131" w14:textId="77777777" w:rsidR="00B355A1" w:rsidRDefault="00B355A1" w:rsidP="00D72C72">
      <w:pPr>
        <w:tabs>
          <w:tab w:val="left" w:pos="630"/>
        </w:tabs>
        <w:ind w:left="0" w:right="90" w:firstLine="0"/>
        <w:jc w:val="mediumKashida"/>
      </w:pPr>
    </w:p>
    <w:p w14:paraId="723A81C6" w14:textId="77777777" w:rsidR="00B355A1" w:rsidRDefault="00B355A1" w:rsidP="00D72C72">
      <w:pPr>
        <w:tabs>
          <w:tab w:val="left" w:pos="630"/>
        </w:tabs>
        <w:ind w:left="0" w:right="90" w:firstLine="0"/>
        <w:jc w:val="mediumKashida"/>
      </w:pPr>
    </w:p>
    <w:p w14:paraId="2B72CB50" w14:textId="77777777" w:rsidR="00B355A1" w:rsidRDefault="00B355A1" w:rsidP="00D72C72">
      <w:pPr>
        <w:tabs>
          <w:tab w:val="left" w:pos="630"/>
        </w:tabs>
        <w:ind w:left="0" w:right="90" w:firstLine="0"/>
        <w:jc w:val="mediumKashida"/>
      </w:pPr>
    </w:p>
    <w:p w14:paraId="2CBDFE9E" w14:textId="77777777" w:rsidR="00B355A1" w:rsidRDefault="00B355A1" w:rsidP="00D72C72">
      <w:pPr>
        <w:tabs>
          <w:tab w:val="left" w:pos="630"/>
        </w:tabs>
        <w:ind w:left="0" w:right="90" w:firstLine="0"/>
        <w:jc w:val="mediumKashida"/>
      </w:pPr>
    </w:p>
    <w:p w14:paraId="615064BF" w14:textId="43ADD783" w:rsidR="00812501" w:rsidRDefault="00CB0358" w:rsidP="000F2E55">
      <w:pPr>
        <w:pStyle w:val="Heading1"/>
        <w:tabs>
          <w:tab w:val="left" w:pos="630"/>
        </w:tabs>
        <w:spacing w:after="0" w:line="265" w:lineRule="auto"/>
        <w:ind w:left="0" w:right="90" w:firstLine="0"/>
        <w:jc w:val="center"/>
        <w:rPr>
          <w:sz w:val="32"/>
          <w:u w:val="none"/>
        </w:rPr>
      </w:pPr>
      <w:bookmarkStart w:id="55" w:name="_Toc216997755"/>
      <w:r>
        <w:rPr>
          <w:sz w:val="32"/>
          <w:u w:val="none"/>
        </w:rPr>
        <w:t>CHAPTER 3</w:t>
      </w:r>
      <w:bookmarkEnd w:id="55"/>
    </w:p>
    <w:p w14:paraId="6435CCA0" w14:textId="77777777" w:rsidR="00CB0358" w:rsidRPr="00CB0358" w:rsidRDefault="00CB0358" w:rsidP="00D72C72">
      <w:pPr>
        <w:tabs>
          <w:tab w:val="left" w:pos="630"/>
        </w:tabs>
        <w:ind w:left="0" w:right="90" w:firstLine="0"/>
        <w:jc w:val="mediumKashida"/>
      </w:pPr>
    </w:p>
    <w:p w14:paraId="7EF7FCC6" w14:textId="77777777" w:rsidR="00CB0358" w:rsidRPr="00B355A1" w:rsidRDefault="0079449A" w:rsidP="00D72C72">
      <w:pPr>
        <w:tabs>
          <w:tab w:val="left" w:pos="630"/>
        </w:tabs>
        <w:ind w:left="0" w:right="90" w:firstLine="0"/>
        <w:jc w:val="mediumKashida"/>
        <w:rPr>
          <w:b/>
          <w:bCs/>
        </w:rPr>
      </w:pPr>
      <w:r>
        <w:t xml:space="preserve">                       </w:t>
      </w:r>
      <w:r w:rsidR="00CB0358" w:rsidRPr="00B355A1">
        <w:rPr>
          <w:b/>
          <w:bCs/>
          <w:sz w:val="32"/>
          <w:szCs w:val="24"/>
        </w:rPr>
        <w:t>The Smart Migraine Monitoring Device Prototype</w:t>
      </w:r>
    </w:p>
    <w:p w14:paraId="0AA9324B" w14:textId="77777777" w:rsidR="00812501" w:rsidRDefault="00CB0358" w:rsidP="00D72C72">
      <w:pPr>
        <w:tabs>
          <w:tab w:val="left" w:pos="630"/>
        </w:tabs>
        <w:spacing w:after="42" w:line="259" w:lineRule="auto"/>
        <w:ind w:left="0" w:right="90" w:firstLine="0"/>
        <w:jc w:val="mediumKashida"/>
      </w:pPr>
      <w:r>
        <w:t xml:space="preserve"> </w:t>
      </w:r>
    </w:p>
    <w:p w14:paraId="17FB0C30" w14:textId="77777777" w:rsidR="00812501" w:rsidRDefault="00CB0358" w:rsidP="00D72C72">
      <w:pPr>
        <w:pStyle w:val="Heading3"/>
        <w:tabs>
          <w:tab w:val="left" w:pos="630"/>
        </w:tabs>
        <w:ind w:left="0" w:right="90" w:firstLine="0"/>
        <w:jc w:val="mediumKashida"/>
      </w:pPr>
      <w:bookmarkStart w:id="56" w:name="_Toc216997756"/>
      <w:r>
        <w:t>1. Introduction</w:t>
      </w:r>
      <w:bookmarkEnd w:id="56"/>
      <w:r>
        <w:rPr>
          <w:u w:val="none"/>
        </w:rPr>
        <w:t xml:space="preserve"> </w:t>
      </w:r>
    </w:p>
    <w:p w14:paraId="150F55F9" w14:textId="77777777" w:rsidR="00812501" w:rsidRDefault="00CB0358" w:rsidP="00D72C72">
      <w:pPr>
        <w:tabs>
          <w:tab w:val="left" w:pos="630"/>
        </w:tabs>
        <w:spacing w:after="146" w:line="259" w:lineRule="auto"/>
        <w:ind w:left="0" w:right="90" w:firstLine="0"/>
        <w:jc w:val="mediumKashida"/>
      </w:pPr>
      <w:r>
        <w:rPr>
          <w:rFonts w:ascii="Calibri" w:eastAsia="Calibri" w:hAnsi="Calibri" w:cs="Calibri"/>
          <w:b/>
        </w:rPr>
        <w:t xml:space="preserve"> </w:t>
      </w:r>
    </w:p>
    <w:p w14:paraId="0861DE58" w14:textId="77777777" w:rsidR="00812501" w:rsidRPr="00B355A1" w:rsidRDefault="00CB0358" w:rsidP="00D72C72">
      <w:pPr>
        <w:tabs>
          <w:tab w:val="left" w:pos="630"/>
        </w:tabs>
        <w:spacing w:after="105"/>
        <w:ind w:left="0" w:right="90" w:firstLine="0"/>
        <w:jc w:val="mediumKashida"/>
        <w:rPr>
          <w:sz w:val="24"/>
          <w:szCs w:val="20"/>
        </w:rPr>
      </w:pPr>
      <w:r w:rsidRPr="00B355A1">
        <w:rPr>
          <w:sz w:val="24"/>
          <w:szCs w:val="20"/>
        </w:rPr>
        <w:t xml:space="preserve">This chapter is a significant step towards the development of our envisioned Smart Migraine Monitoring Device, which aim is to improve the quality of life for individuals suffering from migraines by presenting early detection and preventative warnings. The main purpose of this chapter is to present a clear picture of the major components composing our system architecture and going into details in how each aspect put up to real-time health monitoring and risk prediction. It also describes the overall system composition and structure, strategic sensor and module selection, and the appropriate standards and protocols which have influenced our design choices. We aim to give a clear understanding on how the system is constantly monitoring physiological and environmental data, processing it based on predetermined conditions and thresholds through the use of machine learning algorithms, and sending back usable information to the user in the form of notification and alert. To achieve the above, we outline the overall block diagram of the system and discuss the function and integration of each main hardware and software component. Additionally, the chapter emphasizes that each component has been chosen wisely in consideration of efficiency, accuracy, energy consumption, and usability factors. Lastly, this chapter is a technical roadmap to the device’s implementation, establishing groundwork for later development stages and leading toward the ultimate goal of allowing individuals to actively and intelligently control migraine risk. </w:t>
      </w:r>
    </w:p>
    <w:p w14:paraId="2D9B81E1" w14:textId="77777777" w:rsidR="00812501" w:rsidRDefault="00CB0358" w:rsidP="00D72C72">
      <w:pPr>
        <w:pStyle w:val="Heading3"/>
        <w:tabs>
          <w:tab w:val="left" w:pos="630"/>
        </w:tabs>
        <w:ind w:left="0" w:right="90" w:firstLine="0"/>
        <w:jc w:val="mediumKashida"/>
      </w:pPr>
      <w:bookmarkStart w:id="57" w:name="_Toc216997757"/>
      <w:r>
        <w:t>2. Generic Block Diagram:</w:t>
      </w:r>
      <w:bookmarkEnd w:id="57"/>
      <w:r>
        <w:rPr>
          <w:u w:val="none"/>
        </w:rPr>
        <w:t xml:space="preserve"> </w:t>
      </w:r>
    </w:p>
    <w:p w14:paraId="41D25926"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3DB2DA6D" w14:textId="77777777" w:rsidR="00812501" w:rsidRPr="00B355A1" w:rsidRDefault="00CB0358" w:rsidP="00D72C72">
      <w:pPr>
        <w:tabs>
          <w:tab w:val="left" w:pos="630"/>
        </w:tabs>
        <w:spacing w:after="106"/>
        <w:ind w:left="0" w:right="90" w:firstLine="0"/>
        <w:jc w:val="mediumKashida"/>
        <w:rPr>
          <w:sz w:val="24"/>
          <w:szCs w:val="20"/>
        </w:rPr>
      </w:pPr>
      <w:r w:rsidRPr="00B355A1">
        <w:rPr>
          <w:sz w:val="24"/>
          <w:szCs w:val="20"/>
        </w:rPr>
        <w:t xml:space="preserve">A block diagram will show the general components that will compose the design for the prototype of the Smart Migraine Monitoring Device. </w:t>
      </w:r>
    </w:p>
    <w:p w14:paraId="1172565A" w14:textId="77777777" w:rsidR="00812501" w:rsidRDefault="00CB0358" w:rsidP="00D72C72">
      <w:pPr>
        <w:tabs>
          <w:tab w:val="left" w:pos="630"/>
        </w:tabs>
        <w:spacing w:after="376" w:line="259" w:lineRule="auto"/>
        <w:ind w:left="0" w:right="90" w:firstLine="0"/>
        <w:jc w:val="mediumKashida"/>
      </w:pPr>
      <w:r>
        <w:rPr>
          <w:noProof/>
        </w:rPr>
        <w:lastRenderedPageBreak/>
        <w:drawing>
          <wp:inline distT="0" distB="0" distL="0" distR="0" wp14:anchorId="47E2FEF0" wp14:editId="6A5B1FDE">
            <wp:extent cx="4931664" cy="6038088"/>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12"/>
                    <a:stretch>
                      <a:fillRect/>
                    </a:stretch>
                  </pic:blipFill>
                  <pic:spPr>
                    <a:xfrm>
                      <a:off x="0" y="0"/>
                      <a:ext cx="4931664" cy="6038088"/>
                    </a:xfrm>
                    <a:prstGeom prst="rect">
                      <a:avLst/>
                    </a:prstGeom>
                  </pic:spPr>
                </pic:pic>
              </a:graphicData>
            </a:graphic>
          </wp:inline>
        </w:drawing>
      </w:r>
      <w:r>
        <w:rPr>
          <w:sz w:val="22"/>
        </w:rPr>
        <w:t xml:space="preserve"> </w:t>
      </w:r>
    </w:p>
    <w:p w14:paraId="6A676A7F" w14:textId="77777777" w:rsidR="00812501" w:rsidRPr="00147E4A" w:rsidRDefault="00253301" w:rsidP="00D72C72">
      <w:pPr>
        <w:pStyle w:val="Heading1"/>
        <w:tabs>
          <w:tab w:val="left" w:pos="630"/>
        </w:tabs>
        <w:ind w:left="0" w:right="90" w:firstLine="0"/>
        <w:jc w:val="mediumKashida"/>
        <w:rPr>
          <w:b w:val="0"/>
          <w:bCs/>
          <w:i/>
          <w:iCs/>
          <w:sz w:val="22"/>
          <w:szCs w:val="18"/>
          <w:u w:val="none"/>
        </w:rPr>
      </w:pPr>
      <w:bookmarkStart w:id="58" w:name="_Figure_2:_Generic"/>
      <w:bookmarkEnd w:id="58"/>
      <w:r>
        <w:rPr>
          <w:b w:val="0"/>
          <w:bCs/>
          <w:i/>
          <w:iCs/>
          <w:sz w:val="22"/>
          <w:szCs w:val="18"/>
          <w:u w:val="none"/>
        </w:rPr>
        <w:t xml:space="preserve">                          </w:t>
      </w:r>
      <w:bookmarkStart w:id="59" w:name="_Toc216997758"/>
      <w:r w:rsidR="0004270E" w:rsidRPr="00147E4A">
        <w:rPr>
          <w:b w:val="0"/>
          <w:bCs/>
          <w:i/>
          <w:iCs/>
          <w:sz w:val="22"/>
          <w:szCs w:val="18"/>
          <w:u w:val="none"/>
        </w:rPr>
        <w:t>Figure 2</w:t>
      </w:r>
      <w:r w:rsidR="00CB0358" w:rsidRPr="00147E4A">
        <w:rPr>
          <w:b w:val="0"/>
          <w:bCs/>
          <w:i/>
          <w:iCs/>
          <w:sz w:val="22"/>
          <w:szCs w:val="18"/>
          <w:u w:val="none"/>
        </w:rPr>
        <w:t>: Generic block diagram for Smart Migraine Monitoring Device</w:t>
      </w:r>
      <w:bookmarkEnd w:id="59"/>
    </w:p>
    <w:p w14:paraId="1C6D85FF"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 xml:space="preserve"> </w:t>
      </w:r>
    </w:p>
    <w:p w14:paraId="0BCEDB95" w14:textId="77777777" w:rsidR="00380451" w:rsidRPr="00B355A1" w:rsidRDefault="00CB0358" w:rsidP="00D72C72">
      <w:pPr>
        <w:tabs>
          <w:tab w:val="left" w:pos="630"/>
        </w:tabs>
        <w:spacing w:after="166"/>
        <w:ind w:left="0" w:right="90" w:firstLine="0"/>
        <w:jc w:val="mediumKashida"/>
        <w:rPr>
          <w:sz w:val="24"/>
          <w:szCs w:val="20"/>
        </w:rPr>
      </w:pPr>
      <w:r w:rsidRPr="00B355A1">
        <w:rPr>
          <w:sz w:val="24"/>
          <w:szCs w:val="20"/>
        </w:rPr>
        <w:t>As indicated in the figure above, the system begins by checking the device status and whether the user is wearing it actively or not.</w:t>
      </w:r>
      <w:r w:rsidR="00380451" w:rsidRPr="00B355A1">
        <w:rPr>
          <w:sz w:val="24"/>
          <w:szCs w:val="20"/>
        </w:rPr>
        <w:t xml:space="preserve"> If the device is not worn, it enters a low-power </w:t>
      </w:r>
      <w:r w:rsidR="00380451" w:rsidRPr="00B355A1">
        <w:rPr>
          <w:rStyle w:val="Emphasis"/>
          <w:sz w:val="24"/>
          <w:szCs w:val="20"/>
        </w:rPr>
        <w:t>Idle Mode</w:t>
      </w:r>
      <w:r w:rsidR="00380451" w:rsidRPr="00B355A1">
        <w:rPr>
          <w:sz w:val="24"/>
          <w:szCs w:val="20"/>
        </w:rPr>
        <w:t xml:space="preserve"> to conserve energy.</w:t>
      </w:r>
      <w:r w:rsidRPr="00B355A1">
        <w:rPr>
          <w:sz w:val="24"/>
          <w:szCs w:val="20"/>
        </w:rPr>
        <w:t xml:space="preserve"> </w:t>
      </w:r>
      <w:r w:rsidR="00380451" w:rsidRPr="00B355A1">
        <w:rPr>
          <w:sz w:val="24"/>
          <w:szCs w:val="20"/>
        </w:rPr>
        <w:t>If worn</w:t>
      </w:r>
      <w:r w:rsidRPr="00B355A1">
        <w:rPr>
          <w:sz w:val="24"/>
          <w:szCs w:val="20"/>
        </w:rPr>
        <w:t xml:space="preserve">, it proceeds with continuous data reading from two main sensors: the MAX30102 pulse sensor for heart rate monitoring and the BME680 environmental sensor for the evaluation of temperature, humidity, and air quality. </w:t>
      </w:r>
    </w:p>
    <w:p w14:paraId="02BED12B" w14:textId="3076C819" w:rsidR="00380451" w:rsidRPr="00B355A1" w:rsidRDefault="00380451" w:rsidP="00D72C72">
      <w:pPr>
        <w:tabs>
          <w:tab w:val="left" w:pos="630"/>
        </w:tabs>
        <w:spacing w:after="166"/>
        <w:ind w:left="0" w:right="90" w:firstLine="0"/>
        <w:jc w:val="mediumKashida"/>
        <w:rPr>
          <w:sz w:val="24"/>
          <w:szCs w:val="20"/>
        </w:rPr>
      </w:pPr>
      <w:r w:rsidRPr="00B355A1">
        <w:rPr>
          <w:sz w:val="24"/>
          <w:szCs w:val="20"/>
        </w:rPr>
        <w:t xml:space="preserve">These sensors send their readings to the ESP32 microcontroller, which </w:t>
      </w:r>
      <w:r w:rsidR="00CB0358" w:rsidRPr="00B355A1">
        <w:rPr>
          <w:sz w:val="24"/>
          <w:szCs w:val="20"/>
        </w:rPr>
        <w:t xml:space="preserve">serves as the central device, tasked with </w:t>
      </w:r>
      <w:r w:rsidRPr="00B355A1">
        <w:rPr>
          <w:sz w:val="24"/>
          <w:szCs w:val="20"/>
        </w:rPr>
        <w:t>collecting</w:t>
      </w:r>
      <w:r w:rsidR="00CB0358" w:rsidRPr="00B355A1">
        <w:rPr>
          <w:sz w:val="24"/>
          <w:szCs w:val="20"/>
        </w:rPr>
        <w:t xml:space="preserve"> sensor data and wirelessly transmitting it to a </w:t>
      </w:r>
      <w:r w:rsidRPr="00B355A1">
        <w:rPr>
          <w:sz w:val="24"/>
          <w:szCs w:val="20"/>
        </w:rPr>
        <w:t>connected</w:t>
      </w:r>
      <w:r w:rsidR="00CB0358" w:rsidRPr="00B355A1">
        <w:rPr>
          <w:sz w:val="24"/>
          <w:szCs w:val="20"/>
        </w:rPr>
        <w:t xml:space="preserve"> mobile app via its </w:t>
      </w:r>
      <w:r w:rsidR="00CB0358" w:rsidRPr="00B355A1">
        <w:rPr>
          <w:sz w:val="24"/>
          <w:szCs w:val="20"/>
        </w:rPr>
        <w:lastRenderedPageBreak/>
        <w:t xml:space="preserve">internal Bluetooth functionality. The app takes and processes the data in real-time and, through inherent machine learning and artificial intelligence algorithms, analyzes the data to ascertain the occurrence of any potential risk associated with the onset of migraines. </w:t>
      </w:r>
    </w:p>
    <w:p w14:paraId="1CBBBB66" w14:textId="66508967" w:rsidR="00A4373A" w:rsidRPr="00B355A1" w:rsidRDefault="00CB0358" w:rsidP="00D72C72">
      <w:pPr>
        <w:tabs>
          <w:tab w:val="left" w:pos="630"/>
        </w:tabs>
        <w:spacing w:after="166"/>
        <w:ind w:left="0" w:right="90" w:firstLine="0"/>
        <w:jc w:val="mediumKashida"/>
        <w:rPr>
          <w:sz w:val="24"/>
          <w:szCs w:val="20"/>
        </w:rPr>
      </w:pPr>
      <w:r w:rsidRPr="00B355A1">
        <w:rPr>
          <w:sz w:val="24"/>
          <w:szCs w:val="20"/>
        </w:rPr>
        <w:t xml:space="preserve">When there is no risk present, the system remains in a low-resource loop mode of operation for monitoring. However, </w:t>
      </w:r>
      <w:r w:rsidR="00380451" w:rsidRPr="00B355A1">
        <w:rPr>
          <w:sz w:val="24"/>
          <w:szCs w:val="20"/>
        </w:rPr>
        <w:t>if a risk is detected</w:t>
      </w:r>
      <w:r w:rsidRPr="00B355A1">
        <w:rPr>
          <w:sz w:val="24"/>
          <w:szCs w:val="20"/>
        </w:rPr>
        <w:t xml:space="preserve">, the application </w:t>
      </w:r>
      <w:r w:rsidR="00380451" w:rsidRPr="00B355A1">
        <w:rPr>
          <w:sz w:val="24"/>
          <w:szCs w:val="20"/>
        </w:rPr>
        <w:t xml:space="preserve">alerts the user through </w:t>
      </w:r>
      <w:r w:rsidRPr="00B355A1">
        <w:rPr>
          <w:sz w:val="24"/>
          <w:szCs w:val="20"/>
        </w:rPr>
        <w:t>a</w:t>
      </w:r>
      <w:r w:rsidR="00380451" w:rsidRPr="00B355A1">
        <w:rPr>
          <w:sz w:val="24"/>
          <w:szCs w:val="20"/>
        </w:rPr>
        <w:t xml:space="preserve"> mobile</w:t>
      </w:r>
      <w:r w:rsidRPr="00B355A1">
        <w:rPr>
          <w:sz w:val="24"/>
          <w:szCs w:val="20"/>
        </w:rPr>
        <w:t xml:space="preserve"> notification and also </w:t>
      </w:r>
      <w:r w:rsidR="00380451" w:rsidRPr="00B355A1">
        <w:rPr>
          <w:sz w:val="24"/>
          <w:szCs w:val="20"/>
        </w:rPr>
        <w:t>trigger</w:t>
      </w:r>
      <w:r w:rsidRPr="00B355A1">
        <w:rPr>
          <w:sz w:val="24"/>
          <w:szCs w:val="20"/>
        </w:rPr>
        <w:t xml:space="preserve"> </w:t>
      </w:r>
      <w:r w:rsidR="00380451" w:rsidRPr="00B355A1">
        <w:rPr>
          <w:sz w:val="24"/>
          <w:szCs w:val="20"/>
        </w:rPr>
        <w:t>the</w:t>
      </w:r>
      <w:r w:rsidRPr="00B355A1">
        <w:rPr>
          <w:sz w:val="24"/>
          <w:szCs w:val="20"/>
        </w:rPr>
        <w:t xml:space="preserve"> vibrati</w:t>
      </w:r>
      <w:r w:rsidR="00440F8C" w:rsidRPr="00B355A1">
        <w:rPr>
          <w:sz w:val="24"/>
          <w:szCs w:val="20"/>
        </w:rPr>
        <w:t>ng</w:t>
      </w:r>
      <w:r w:rsidRPr="00B355A1">
        <w:rPr>
          <w:sz w:val="24"/>
          <w:szCs w:val="20"/>
        </w:rPr>
        <w:t xml:space="preserve"> motor embedded within the device to provide an immediate physical feedback alert. </w:t>
      </w:r>
      <w:r w:rsidR="00440F8C" w:rsidRPr="00B355A1">
        <w:rPr>
          <w:sz w:val="24"/>
          <w:szCs w:val="20"/>
        </w:rPr>
        <w:t>After this stage, t</w:t>
      </w:r>
      <w:r w:rsidRPr="00B355A1">
        <w:rPr>
          <w:sz w:val="24"/>
          <w:szCs w:val="20"/>
        </w:rPr>
        <w:t xml:space="preserve">he system resets and reverts to the monitoring state, thereby sustaining operation without the need for human intervention, </w:t>
      </w:r>
      <w:r w:rsidR="00440F8C" w:rsidRPr="00B355A1">
        <w:rPr>
          <w:sz w:val="24"/>
          <w:szCs w:val="20"/>
        </w:rPr>
        <w:t>unless</w:t>
      </w:r>
      <w:r w:rsidRPr="00B355A1">
        <w:rPr>
          <w:sz w:val="24"/>
          <w:szCs w:val="20"/>
        </w:rPr>
        <w:t xml:space="preserve"> </w:t>
      </w:r>
      <w:r w:rsidR="00440F8C" w:rsidRPr="00B355A1">
        <w:rPr>
          <w:sz w:val="24"/>
          <w:szCs w:val="20"/>
        </w:rPr>
        <w:t>if</w:t>
      </w:r>
      <w:r w:rsidRPr="00B355A1">
        <w:rPr>
          <w:sz w:val="24"/>
          <w:szCs w:val="20"/>
        </w:rPr>
        <w:t xml:space="preserve"> the device is shut down or </w:t>
      </w:r>
      <w:r w:rsidR="00440F8C" w:rsidRPr="00B355A1">
        <w:rPr>
          <w:sz w:val="24"/>
          <w:szCs w:val="20"/>
        </w:rPr>
        <w:t>removed</w:t>
      </w:r>
      <w:r w:rsidRPr="00B355A1">
        <w:rPr>
          <w:sz w:val="24"/>
          <w:szCs w:val="20"/>
        </w:rPr>
        <w:t xml:space="preserve">. </w:t>
      </w:r>
    </w:p>
    <w:p w14:paraId="6910F378" w14:textId="77777777" w:rsidR="00812501" w:rsidRDefault="00CB0358" w:rsidP="00D72C72">
      <w:pPr>
        <w:pStyle w:val="Heading3"/>
        <w:tabs>
          <w:tab w:val="left" w:pos="630"/>
        </w:tabs>
        <w:spacing w:after="4" w:line="240" w:lineRule="auto"/>
        <w:ind w:left="0" w:right="90" w:firstLine="0"/>
        <w:jc w:val="mediumKashida"/>
        <w:rPr>
          <w:u w:val="none"/>
        </w:rPr>
      </w:pPr>
      <w:bookmarkStart w:id="60" w:name="_Toc216997759"/>
      <w:r>
        <w:rPr>
          <w:u w:val="none"/>
        </w:rPr>
        <w:t>3. Components</w:t>
      </w:r>
      <w:bookmarkEnd w:id="60"/>
      <w:r>
        <w:rPr>
          <w:u w:val="none"/>
        </w:rPr>
        <w:t xml:space="preserve"> </w:t>
      </w:r>
    </w:p>
    <w:p w14:paraId="4A59445F" w14:textId="77777777" w:rsidR="00A4373A" w:rsidRPr="00A4373A" w:rsidRDefault="00A4373A" w:rsidP="00D72C72">
      <w:pPr>
        <w:tabs>
          <w:tab w:val="left" w:pos="630"/>
        </w:tabs>
        <w:spacing w:line="240" w:lineRule="auto"/>
        <w:ind w:left="0" w:right="90" w:firstLine="0"/>
        <w:jc w:val="mediumKashida"/>
      </w:pPr>
    </w:p>
    <w:p w14:paraId="5DA0BB10" w14:textId="77777777" w:rsidR="0093254A" w:rsidRDefault="00CB0358" w:rsidP="00D72C72">
      <w:pPr>
        <w:tabs>
          <w:tab w:val="left" w:pos="630"/>
        </w:tabs>
        <w:spacing w:after="0" w:line="240" w:lineRule="auto"/>
        <w:ind w:left="0" w:right="90" w:firstLine="0"/>
        <w:jc w:val="mediumKashida"/>
      </w:pPr>
      <w:r>
        <w:rPr>
          <w:sz w:val="24"/>
        </w:rPr>
        <w:t xml:space="preserve">The following is a detailed list of the needed components: </w:t>
      </w:r>
    </w:p>
    <w:p w14:paraId="7A354ABF" w14:textId="77777777" w:rsidR="00A4373A" w:rsidRPr="00A4373A" w:rsidRDefault="00A4373A" w:rsidP="00D72C72">
      <w:pPr>
        <w:tabs>
          <w:tab w:val="left" w:pos="630"/>
        </w:tabs>
        <w:spacing w:after="0" w:line="259" w:lineRule="auto"/>
        <w:ind w:left="0" w:right="90" w:firstLine="0"/>
        <w:jc w:val="mediumKashida"/>
      </w:pPr>
    </w:p>
    <w:p w14:paraId="69817DD7" w14:textId="77777777" w:rsidR="00812501" w:rsidRDefault="00CB0358" w:rsidP="00D72C72">
      <w:pPr>
        <w:pStyle w:val="Heading3"/>
        <w:tabs>
          <w:tab w:val="left" w:pos="630"/>
        </w:tabs>
        <w:spacing w:after="4" w:line="265" w:lineRule="auto"/>
        <w:ind w:left="0" w:right="90" w:firstLine="0"/>
        <w:jc w:val="mediumKashida"/>
      </w:pPr>
      <w:bookmarkStart w:id="61" w:name="_Toc216997760"/>
      <w:r>
        <w:rPr>
          <w:u w:val="none"/>
        </w:rPr>
        <w:t>A. Electronic Parts</w:t>
      </w:r>
      <w:bookmarkEnd w:id="61"/>
      <w:r>
        <w:rPr>
          <w:u w:val="none"/>
        </w:rPr>
        <w:t xml:space="preserve"> </w:t>
      </w:r>
    </w:p>
    <w:p w14:paraId="27C59612"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b/>
          <w:sz w:val="22"/>
        </w:rPr>
        <w:t xml:space="preserve"> </w:t>
      </w:r>
    </w:p>
    <w:p w14:paraId="621AF8C5" w14:textId="77777777" w:rsidR="00812501" w:rsidRDefault="00CB0358" w:rsidP="00D72C72">
      <w:pPr>
        <w:numPr>
          <w:ilvl w:val="0"/>
          <w:numId w:val="5"/>
        </w:numPr>
        <w:tabs>
          <w:tab w:val="left" w:pos="630"/>
        </w:tabs>
        <w:spacing w:after="0" w:line="259" w:lineRule="auto"/>
        <w:ind w:left="0" w:right="90" w:firstLine="0"/>
        <w:jc w:val="mediumKashida"/>
      </w:pPr>
      <w:r>
        <w:rPr>
          <w:b/>
          <w:sz w:val="22"/>
        </w:rPr>
        <w:t xml:space="preserve">ESP32 Processor </w:t>
      </w:r>
    </w:p>
    <w:tbl>
      <w:tblPr>
        <w:tblStyle w:val="TableGrid"/>
        <w:tblW w:w="9984" w:type="dxa"/>
        <w:tblInd w:w="91" w:type="dxa"/>
        <w:tblLayout w:type="fixed"/>
        <w:tblCellMar>
          <w:top w:w="39" w:type="dxa"/>
          <w:left w:w="106" w:type="dxa"/>
          <w:right w:w="46" w:type="dxa"/>
        </w:tblCellMar>
        <w:tblLook w:val="04A0" w:firstRow="1" w:lastRow="0" w:firstColumn="1" w:lastColumn="0" w:noHBand="0" w:noVBand="1"/>
      </w:tblPr>
      <w:tblGrid>
        <w:gridCol w:w="1393"/>
        <w:gridCol w:w="5531"/>
        <w:gridCol w:w="3060"/>
      </w:tblGrid>
      <w:tr w:rsidR="0093254A" w14:paraId="188F1B2E" w14:textId="77777777" w:rsidTr="007C0EE9">
        <w:trPr>
          <w:trHeight w:val="286"/>
        </w:trPr>
        <w:tc>
          <w:tcPr>
            <w:tcW w:w="1393" w:type="dxa"/>
            <w:tcBorders>
              <w:top w:val="single" w:sz="4" w:space="0" w:color="000000"/>
              <w:left w:val="single" w:sz="4" w:space="0" w:color="000000"/>
              <w:bottom w:val="single" w:sz="4" w:space="0" w:color="000000"/>
              <w:right w:val="single" w:sz="4" w:space="0" w:color="000000"/>
            </w:tcBorders>
          </w:tcPr>
          <w:p w14:paraId="3FC67B4D" w14:textId="77777777" w:rsidR="00812501" w:rsidRDefault="00CB0358" w:rsidP="00D72C72">
            <w:pPr>
              <w:tabs>
                <w:tab w:val="left" w:pos="630"/>
              </w:tabs>
              <w:spacing w:after="0" w:line="259" w:lineRule="auto"/>
              <w:ind w:left="0" w:right="90" w:firstLine="0"/>
              <w:jc w:val="mediumKashida"/>
            </w:pPr>
            <w:r>
              <w:rPr>
                <w:sz w:val="24"/>
              </w:rPr>
              <w:t xml:space="preserve">Function </w:t>
            </w:r>
          </w:p>
        </w:tc>
        <w:tc>
          <w:tcPr>
            <w:tcW w:w="5531" w:type="dxa"/>
            <w:tcBorders>
              <w:top w:val="single" w:sz="4" w:space="0" w:color="000000"/>
              <w:left w:val="single" w:sz="4" w:space="0" w:color="000000"/>
              <w:bottom w:val="single" w:sz="4" w:space="0" w:color="000000"/>
              <w:right w:val="single" w:sz="4" w:space="0" w:color="000000"/>
            </w:tcBorders>
          </w:tcPr>
          <w:p w14:paraId="3C751BBB" w14:textId="77777777" w:rsidR="00812501" w:rsidRDefault="00CB0358" w:rsidP="00D72C72">
            <w:pPr>
              <w:tabs>
                <w:tab w:val="left" w:pos="630"/>
              </w:tabs>
              <w:spacing w:after="0" w:line="259" w:lineRule="auto"/>
              <w:ind w:left="0" w:right="90" w:firstLine="0"/>
              <w:jc w:val="mediumKashida"/>
            </w:pPr>
            <w:r>
              <w:rPr>
                <w:sz w:val="24"/>
              </w:rPr>
              <w:t xml:space="preserve">Main dual-core MCU for processing  </w:t>
            </w:r>
          </w:p>
        </w:tc>
        <w:tc>
          <w:tcPr>
            <w:tcW w:w="3060" w:type="dxa"/>
            <w:vMerge w:val="restart"/>
            <w:tcBorders>
              <w:top w:val="single" w:sz="4" w:space="0" w:color="000000"/>
              <w:left w:val="single" w:sz="4" w:space="0" w:color="000000"/>
              <w:bottom w:val="single" w:sz="4" w:space="0" w:color="000000"/>
              <w:right w:val="single" w:sz="4" w:space="0" w:color="000000"/>
            </w:tcBorders>
          </w:tcPr>
          <w:p w14:paraId="73B597D7" w14:textId="77777777" w:rsidR="00812501" w:rsidRDefault="0093254A" w:rsidP="00D72C72">
            <w:pPr>
              <w:tabs>
                <w:tab w:val="left" w:pos="630"/>
                <w:tab w:val="center" w:pos="1586"/>
              </w:tabs>
              <w:spacing w:after="0" w:line="259" w:lineRule="auto"/>
              <w:ind w:left="0" w:right="90" w:firstLine="0"/>
              <w:jc w:val="mediumKashida"/>
            </w:pPr>
            <w:r>
              <w:rPr>
                <w:noProof/>
              </w:rPr>
              <w:drawing>
                <wp:anchor distT="0" distB="0" distL="114300" distR="114300" simplePos="0" relativeHeight="251660288" behindDoc="0" locked="0" layoutInCell="1" allowOverlap="1" wp14:anchorId="44E269F4" wp14:editId="3D079B78">
                  <wp:simplePos x="0" y="0"/>
                  <wp:positionH relativeFrom="column">
                    <wp:posOffset>293688</wp:posOffset>
                  </wp:positionH>
                  <wp:positionV relativeFrom="paragraph">
                    <wp:posOffset>383856</wp:posOffset>
                  </wp:positionV>
                  <wp:extent cx="1237297" cy="1789113"/>
                  <wp:effectExtent l="9842" t="9208" r="11113" b="11112"/>
                  <wp:wrapNone/>
                  <wp:docPr id="4857" name="Picture 4857"/>
                  <wp:cNvGraphicFramePr/>
                  <a:graphic xmlns:a="http://schemas.openxmlformats.org/drawingml/2006/main">
                    <a:graphicData uri="http://schemas.openxmlformats.org/drawingml/2006/picture">
                      <pic:pic xmlns:pic="http://schemas.openxmlformats.org/drawingml/2006/picture">
                        <pic:nvPicPr>
                          <pic:cNvPr id="4857" name="Picture 4857"/>
                          <pic:cNvPicPr/>
                        </pic:nvPicPr>
                        <pic:blipFill>
                          <a:blip r:embed="rId13">
                            <a:extLst>
                              <a:ext uri="{28A0092B-C50C-407E-A947-70E740481C1C}">
                                <a14:useLocalDpi xmlns:a14="http://schemas.microsoft.com/office/drawing/2010/main" val="0"/>
                              </a:ext>
                            </a:extLst>
                          </a:blip>
                          <a:stretch>
                            <a:fillRect/>
                          </a:stretch>
                        </pic:blipFill>
                        <pic:spPr>
                          <a:xfrm rot="5399999">
                            <a:off x="0" y="0"/>
                            <a:ext cx="1237297" cy="1789113"/>
                          </a:xfrm>
                          <a:prstGeom prst="rect">
                            <a:avLst/>
                          </a:prstGeom>
                        </pic:spPr>
                      </pic:pic>
                    </a:graphicData>
                  </a:graphic>
                  <wp14:sizeRelH relativeFrom="margin">
                    <wp14:pctWidth>0</wp14:pctWidth>
                  </wp14:sizeRelH>
                  <wp14:sizeRelV relativeFrom="margin">
                    <wp14:pctHeight>0</wp14:pctHeight>
                  </wp14:sizeRelV>
                </wp:anchor>
              </w:drawing>
            </w:r>
            <w:r w:rsidR="00CB0358">
              <w:rPr>
                <w:sz w:val="24"/>
              </w:rPr>
              <w:t xml:space="preserve"> </w:t>
            </w:r>
            <w:r w:rsidR="00CB0358">
              <w:rPr>
                <w:sz w:val="24"/>
              </w:rPr>
              <w:tab/>
            </w:r>
          </w:p>
        </w:tc>
      </w:tr>
      <w:tr w:rsidR="0093254A" w14:paraId="37505512" w14:textId="77777777" w:rsidTr="007C0EE9">
        <w:trPr>
          <w:trHeight w:val="1116"/>
        </w:trPr>
        <w:tc>
          <w:tcPr>
            <w:tcW w:w="1393" w:type="dxa"/>
            <w:tcBorders>
              <w:top w:val="single" w:sz="4" w:space="0" w:color="000000"/>
              <w:left w:val="single" w:sz="4" w:space="0" w:color="000000"/>
              <w:bottom w:val="single" w:sz="4" w:space="0" w:color="000000"/>
              <w:right w:val="single" w:sz="4" w:space="0" w:color="000000"/>
            </w:tcBorders>
          </w:tcPr>
          <w:p w14:paraId="451261CB" w14:textId="77777777" w:rsidR="00812501" w:rsidRDefault="00CB0358" w:rsidP="00D72C72">
            <w:pPr>
              <w:tabs>
                <w:tab w:val="left" w:pos="630"/>
              </w:tabs>
              <w:spacing w:after="0" w:line="259" w:lineRule="auto"/>
              <w:ind w:left="0" w:right="90" w:firstLine="0"/>
              <w:jc w:val="mediumKashida"/>
            </w:pPr>
            <w:r>
              <w:rPr>
                <w:sz w:val="24"/>
              </w:rPr>
              <w:t xml:space="preserve">Specifications </w:t>
            </w:r>
          </w:p>
        </w:tc>
        <w:tc>
          <w:tcPr>
            <w:tcW w:w="5531" w:type="dxa"/>
            <w:tcBorders>
              <w:top w:val="single" w:sz="4" w:space="0" w:color="000000"/>
              <w:left w:val="single" w:sz="4" w:space="0" w:color="000000"/>
              <w:bottom w:val="single" w:sz="4" w:space="0" w:color="000000"/>
              <w:right w:val="single" w:sz="4" w:space="0" w:color="000000"/>
            </w:tcBorders>
          </w:tcPr>
          <w:p w14:paraId="6D3E776B" w14:textId="77777777" w:rsidR="00812501" w:rsidRDefault="00CB0358" w:rsidP="00D72C72">
            <w:pPr>
              <w:tabs>
                <w:tab w:val="left" w:pos="630"/>
              </w:tabs>
              <w:spacing w:after="22" w:line="259" w:lineRule="auto"/>
              <w:ind w:left="0" w:right="90" w:firstLine="0"/>
              <w:jc w:val="mediumKashida"/>
            </w:pPr>
            <w:r>
              <w:rPr>
                <w:sz w:val="24"/>
              </w:rPr>
              <w:t xml:space="preserve">Operating voltage: 3.0–3.6 V </w:t>
            </w:r>
          </w:p>
          <w:p w14:paraId="10783970" w14:textId="77777777" w:rsidR="00812501" w:rsidRDefault="00CB0358" w:rsidP="00D72C72">
            <w:pPr>
              <w:tabs>
                <w:tab w:val="left" w:pos="630"/>
              </w:tabs>
              <w:spacing w:after="0" w:line="259" w:lineRule="auto"/>
              <w:ind w:left="0" w:right="90" w:firstLine="0"/>
              <w:jc w:val="mediumKashida"/>
            </w:pPr>
            <w:r>
              <w:rPr>
                <w:sz w:val="24"/>
              </w:rPr>
              <w:t xml:space="preserve">SRAM: 520 KB, Flash: 4 MB </w:t>
            </w:r>
          </w:p>
          <w:p w14:paraId="6F403103" w14:textId="77777777" w:rsidR="00812501" w:rsidRDefault="00CB0358" w:rsidP="00D72C72">
            <w:pPr>
              <w:tabs>
                <w:tab w:val="left" w:pos="630"/>
              </w:tabs>
              <w:spacing w:after="0" w:line="259" w:lineRule="auto"/>
              <w:ind w:left="0" w:right="90" w:firstLine="0"/>
              <w:jc w:val="mediumKashida"/>
            </w:pPr>
            <w:r>
              <w:rPr>
                <w:sz w:val="24"/>
              </w:rPr>
              <w:t xml:space="preserve">Wi‑Fi 802.11 b/g/n + Bluetooth 4.2 (BLE) </w:t>
            </w:r>
          </w:p>
        </w:tc>
        <w:tc>
          <w:tcPr>
            <w:tcW w:w="3060" w:type="dxa"/>
            <w:vMerge/>
            <w:tcBorders>
              <w:top w:val="nil"/>
              <w:left w:val="single" w:sz="4" w:space="0" w:color="000000"/>
              <w:bottom w:val="nil"/>
              <w:right w:val="single" w:sz="4" w:space="0" w:color="000000"/>
            </w:tcBorders>
          </w:tcPr>
          <w:p w14:paraId="0CA52A31" w14:textId="77777777" w:rsidR="00812501" w:rsidRDefault="00812501" w:rsidP="00D72C72">
            <w:pPr>
              <w:tabs>
                <w:tab w:val="left" w:pos="630"/>
              </w:tabs>
              <w:spacing w:after="160" w:line="259" w:lineRule="auto"/>
              <w:ind w:left="0" w:right="90" w:firstLine="0"/>
              <w:jc w:val="mediumKashida"/>
            </w:pPr>
          </w:p>
        </w:tc>
      </w:tr>
      <w:tr w:rsidR="0093254A" w14:paraId="3DB2750A" w14:textId="77777777" w:rsidTr="007C0EE9">
        <w:trPr>
          <w:trHeight w:val="286"/>
        </w:trPr>
        <w:tc>
          <w:tcPr>
            <w:tcW w:w="1393" w:type="dxa"/>
            <w:tcBorders>
              <w:top w:val="single" w:sz="4" w:space="0" w:color="000000"/>
              <w:left w:val="single" w:sz="4" w:space="0" w:color="000000"/>
              <w:bottom w:val="single" w:sz="4" w:space="0" w:color="000000"/>
              <w:right w:val="single" w:sz="4" w:space="0" w:color="000000"/>
            </w:tcBorders>
          </w:tcPr>
          <w:p w14:paraId="1FDC6104" w14:textId="77777777" w:rsidR="00812501" w:rsidRDefault="00CB0358" w:rsidP="00D72C72">
            <w:pPr>
              <w:tabs>
                <w:tab w:val="left" w:pos="630"/>
              </w:tabs>
              <w:spacing w:after="0" w:line="259" w:lineRule="auto"/>
              <w:ind w:left="0" w:right="90" w:firstLine="0"/>
              <w:jc w:val="mediumKashida"/>
            </w:pPr>
            <w:r>
              <w:rPr>
                <w:sz w:val="24"/>
              </w:rPr>
              <w:t xml:space="preserve">Quantity: </w:t>
            </w:r>
          </w:p>
        </w:tc>
        <w:tc>
          <w:tcPr>
            <w:tcW w:w="5531" w:type="dxa"/>
            <w:tcBorders>
              <w:top w:val="single" w:sz="4" w:space="0" w:color="000000"/>
              <w:left w:val="single" w:sz="4" w:space="0" w:color="000000"/>
              <w:bottom w:val="single" w:sz="4" w:space="0" w:color="000000"/>
              <w:right w:val="single" w:sz="4" w:space="0" w:color="000000"/>
            </w:tcBorders>
          </w:tcPr>
          <w:p w14:paraId="6482A93F" w14:textId="77777777" w:rsidR="00812501" w:rsidRDefault="00CB0358" w:rsidP="00D72C72">
            <w:pPr>
              <w:tabs>
                <w:tab w:val="left" w:pos="630"/>
              </w:tabs>
              <w:spacing w:after="0" w:line="259" w:lineRule="auto"/>
              <w:ind w:left="0" w:right="90" w:firstLine="0"/>
              <w:jc w:val="mediumKashida"/>
            </w:pPr>
            <w:r>
              <w:rPr>
                <w:sz w:val="24"/>
              </w:rPr>
              <w:t xml:space="preserve">1 </w:t>
            </w:r>
          </w:p>
        </w:tc>
        <w:tc>
          <w:tcPr>
            <w:tcW w:w="3060" w:type="dxa"/>
            <w:vMerge/>
            <w:tcBorders>
              <w:top w:val="nil"/>
              <w:left w:val="single" w:sz="4" w:space="0" w:color="000000"/>
              <w:bottom w:val="nil"/>
              <w:right w:val="single" w:sz="4" w:space="0" w:color="000000"/>
            </w:tcBorders>
          </w:tcPr>
          <w:p w14:paraId="03A3CB14" w14:textId="77777777" w:rsidR="00812501" w:rsidRDefault="00812501" w:rsidP="00D72C72">
            <w:pPr>
              <w:tabs>
                <w:tab w:val="left" w:pos="630"/>
              </w:tabs>
              <w:spacing w:after="160" w:line="259" w:lineRule="auto"/>
              <w:ind w:left="0" w:right="90" w:firstLine="0"/>
              <w:jc w:val="mediumKashida"/>
            </w:pPr>
          </w:p>
        </w:tc>
      </w:tr>
      <w:tr w:rsidR="0093254A" w14:paraId="0940661D" w14:textId="77777777" w:rsidTr="007C0EE9">
        <w:trPr>
          <w:trHeight w:val="286"/>
        </w:trPr>
        <w:tc>
          <w:tcPr>
            <w:tcW w:w="1393" w:type="dxa"/>
            <w:tcBorders>
              <w:top w:val="single" w:sz="4" w:space="0" w:color="000000"/>
              <w:left w:val="single" w:sz="4" w:space="0" w:color="000000"/>
              <w:bottom w:val="single" w:sz="4" w:space="0" w:color="000000"/>
              <w:right w:val="single" w:sz="4" w:space="0" w:color="000000"/>
            </w:tcBorders>
          </w:tcPr>
          <w:p w14:paraId="0240D202" w14:textId="77777777" w:rsidR="00812501" w:rsidRDefault="00CB0358" w:rsidP="00D72C72">
            <w:pPr>
              <w:tabs>
                <w:tab w:val="left" w:pos="630"/>
              </w:tabs>
              <w:spacing w:after="0" w:line="259" w:lineRule="auto"/>
              <w:ind w:left="0" w:right="90" w:firstLine="0"/>
              <w:jc w:val="mediumKashida"/>
            </w:pPr>
            <w:r>
              <w:rPr>
                <w:sz w:val="24"/>
              </w:rPr>
              <w:t xml:space="preserve">Approx. Price: </w:t>
            </w:r>
          </w:p>
        </w:tc>
        <w:tc>
          <w:tcPr>
            <w:tcW w:w="5531" w:type="dxa"/>
            <w:tcBorders>
              <w:top w:val="single" w:sz="4" w:space="0" w:color="000000"/>
              <w:left w:val="single" w:sz="4" w:space="0" w:color="000000"/>
              <w:bottom w:val="single" w:sz="4" w:space="0" w:color="000000"/>
              <w:right w:val="single" w:sz="4" w:space="0" w:color="000000"/>
            </w:tcBorders>
          </w:tcPr>
          <w:p w14:paraId="0BC5543F" w14:textId="77777777" w:rsidR="00812501" w:rsidRDefault="00CB0358" w:rsidP="00D72C72">
            <w:pPr>
              <w:tabs>
                <w:tab w:val="left" w:pos="630"/>
              </w:tabs>
              <w:spacing w:after="0" w:line="259" w:lineRule="auto"/>
              <w:ind w:left="0" w:right="90" w:firstLine="0"/>
              <w:jc w:val="mediumKashida"/>
              <w:rPr>
                <w:sz w:val="24"/>
              </w:rPr>
            </w:pPr>
            <w:r>
              <w:rPr>
                <w:sz w:val="24"/>
              </w:rPr>
              <w:t xml:space="preserve">9$ </w:t>
            </w:r>
          </w:p>
          <w:p w14:paraId="2C3DAD3D" w14:textId="77777777" w:rsidR="0093254A" w:rsidRDefault="0093254A" w:rsidP="00D72C72">
            <w:pPr>
              <w:tabs>
                <w:tab w:val="left" w:pos="630"/>
              </w:tabs>
              <w:spacing w:after="0" w:line="259" w:lineRule="auto"/>
              <w:ind w:left="0" w:right="90" w:firstLine="0"/>
              <w:jc w:val="mediumKashida"/>
            </w:pPr>
          </w:p>
        </w:tc>
        <w:tc>
          <w:tcPr>
            <w:tcW w:w="3060" w:type="dxa"/>
            <w:vMerge/>
            <w:tcBorders>
              <w:top w:val="nil"/>
              <w:left w:val="single" w:sz="4" w:space="0" w:color="000000"/>
              <w:bottom w:val="nil"/>
              <w:right w:val="single" w:sz="4" w:space="0" w:color="000000"/>
            </w:tcBorders>
          </w:tcPr>
          <w:p w14:paraId="552BB80B" w14:textId="77777777" w:rsidR="00812501" w:rsidRDefault="00812501" w:rsidP="00D72C72">
            <w:pPr>
              <w:tabs>
                <w:tab w:val="left" w:pos="630"/>
              </w:tabs>
              <w:spacing w:after="160" w:line="259" w:lineRule="auto"/>
              <w:ind w:left="0" w:right="90" w:firstLine="0"/>
              <w:jc w:val="mediumKashida"/>
            </w:pPr>
          </w:p>
        </w:tc>
      </w:tr>
      <w:tr w:rsidR="0093254A" w14:paraId="33FD3A1A" w14:textId="77777777" w:rsidTr="007C0EE9">
        <w:trPr>
          <w:trHeight w:val="286"/>
        </w:trPr>
        <w:tc>
          <w:tcPr>
            <w:tcW w:w="1393" w:type="dxa"/>
            <w:tcBorders>
              <w:top w:val="single" w:sz="4" w:space="0" w:color="000000"/>
              <w:left w:val="single" w:sz="4" w:space="0" w:color="000000"/>
              <w:bottom w:val="single" w:sz="4" w:space="0" w:color="000000"/>
              <w:right w:val="single" w:sz="4" w:space="0" w:color="000000"/>
            </w:tcBorders>
          </w:tcPr>
          <w:p w14:paraId="069A15BE" w14:textId="77777777" w:rsidR="0093254A" w:rsidRDefault="0093254A" w:rsidP="00D72C72">
            <w:pPr>
              <w:tabs>
                <w:tab w:val="left" w:pos="630"/>
              </w:tabs>
              <w:spacing w:after="0" w:line="259" w:lineRule="auto"/>
              <w:ind w:left="0" w:right="90" w:firstLine="0"/>
              <w:jc w:val="mediumKashida"/>
              <w:rPr>
                <w:sz w:val="24"/>
              </w:rPr>
            </w:pPr>
            <w:r>
              <w:rPr>
                <w:sz w:val="24"/>
              </w:rPr>
              <w:t>Manufacturer</w:t>
            </w:r>
          </w:p>
        </w:tc>
        <w:tc>
          <w:tcPr>
            <w:tcW w:w="5531" w:type="dxa"/>
            <w:tcBorders>
              <w:top w:val="single" w:sz="4" w:space="0" w:color="000000"/>
              <w:left w:val="single" w:sz="4" w:space="0" w:color="000000"/>
              <w:bottom w:val="single" w:sz="4" w:space="0" w:color="000000"/>
              <w:right w:val="single" w:sz="4" w:space="0" w:color="000000"/>
            </w:tcBorders>
          </w:tcPr>
          <w:p w14:paraId="6040DE22" w14:textId="77777777" w:rsidR="0093254A" w:rsidRDefault="0093254A" w:rsidP="00D72C72">
            <w:pPr>
              <w:tabs>
                <w:tab w:val="left" w:pos="630"/>
              </w:tabs>
              <w:spacing w:after="0" w:line="259" w:lineRule="auto"/>
              <w:ind w:left="0" w:right="90" w:firstLine="0"/>
              <w:jc w:val="mediumKashida"/>
              <w:rPr>
                <w:sz w:val="24"/>
              </w:rPr>
            </w:pPr>
            <w:r>
              <w:rPr>
                <w:sz w:val="24"/>
              </w:rPr>
              <w:t>TSMC</w:t>
            </w:r>
          </w:p>
        </w:tc>
        <w:tc>
          <w:tcPr>
            <w:tcW w:w="3060" w:type="dxa"/>
            <w:tcBorders>
              <w:top w:val="nil"/>
              <w:left w:val="single" w:sz="4" w:space="0" w:color="000000"/>
              <w:bottom w:val="nil"/>
              <w:right w:val="single" w:sz="4" w:space="0" w:color="000000"/>
            </w:tcBorders>
          </w:tcPr>
          <w:p w14:paraId="33969C76" w14:textId="77777777" w:rsidR="0093254A" w:rsidRDefault="0093254A" w:rsidP="00D72C72">
            <w:pPr>
              <w:tabs>
                <w:tab w:val="left" w:pos="630"/>
              </w:tabs>
              <w:spacing w:after="160" w:line="259" w:lineRule="auto"/>
              <w:ind w:left="0" w:right="90" w:firstLine="0"/>
              <w:jc w:val="mediumKashida"/>
            </w:pPr>
          </w:p>
        </w:tc>
      </w:tr>
      <w:tr w:rsidR="0093254A" w14:paraId="16437DD6" w14:textId="77777777" w:rsidTr="007C0EE9">
        <w:trPr>
          <w:trHeight w:val="712"/>
        </w:trPr>
        <w:tc>
          <w:tcPr>
            <w:tcW w:w="1393" w:type="dxa"/>
            <w:tcBorders>
              <w:top w:val="single" w:sz="4" w:space="0" w:color="000000"/>
              <w:left w:val="single" w:sz="4" w:space="0" w:color="000000"/>
              <w:bottom w:val="single" w:sz="4" w:space="0" w:color="000000"/>
              <w:right w:val="single" w:sz="4" w:space="0" w:color="000000"/>
            </w:tcBorders>
          </w:tcPr>
          <w:p w14:paraId="14AACC1E" w14:textId="77777777" w:rsidR="0093254A" w:rsidRDefault="0093254A" w:rsidP="00D72C72">
            <w:pPr>
              <w:tabs>
                <w:tab w:val="left" w:pos="630"/>
              </w:tabs>
              <w:spacing w:after="0" w:line="259" w:lineRule="auto"/>
              <w:ind w:left="0" w:right="90" w:firstLine="0"/>
              <w:jc w:val="mediumKashida"/>
              <w:rPr>
                <w:sz w:val="24"/>
              </w:rPr>
            </w:pPr>
            <w:r>
              <w:rPr>
                <w:sz w:val="24"/>
              </w:rPr>
              <w:t>Data Sheet</w:t>
            </w:r>
          </w:p>
        </w:tc>
        <w:tc>
          <w:tcPr>
            <w:tcW w:w="5531" w:type="dxa"/>
            <w:tcBorders>
              <w:top w:val="single" w:sz="4" w:space="0" w:color="000000"/>
              <w:left w:val="single" w:sz="4" w:space="0" w:color="000000"/>
              <w:bottom w:val="single" w:sz="4" w:space="0" w:color="000000"/>
              <w:right w:val="single" w:sz="4" w:space="0" w:color="000000"/>
            </w:tcBorders>
          </w:tcPr>
          <w:p w14:paraId="7765581D" w14:textId="77777777" w:rsidR="0093254A" w:rsidRDefault="0000009C" w:rsidP="00D72C72">
            <w:pPr>
              <w:tabs>
                <w:tab w:val="left" w:pos="630"/>
              </w:tabs>
              <w:spacing w:after="160" w:line="259" w:lineRule="auto"/>
              <w:ind w:left="0" w:right="90" w:firstLine="0"/>
              <w:jc w:val="mediumKashida"/>
            </w:pPr>
            <w:hyperlink r:id="rId14">
              <w:r w:rsidR="0093254A">
                <w:rPr>
                  <w:color w:val="0563C1"/>
                  <w:sz w:val="24"/>
                  <w:u w:val="single" w:color="0563C1"/>
                </w:rPr>
                <w:t>https://www.espressif.com/sites/default/files/documentation/esp32_datas</w:t>
              </w:r>
            </w:hyperlink>
            <w:r w:rsidR="0093254A">
              <w:rPr>
                <w:color w:val="0563C1"/>
                <w:sz w:val="24"/>
                <w:u w:val="single" w:color="0563C1"/>
              </w:rPr>
              <w:t>heet_en.pdf</w:t>
            </w:r>
          </w:p>
          <w:p w14:paraId="05F239BD" w14:textId="77777777" w:rsidR="0093254A" w:rsidRDefault="0093254A" w:rsidP="00D72C72">
            <w:pPr>
              <w:tabs>
                <w:tab w:val="left" w:pos="630"/>
              </w:tabs>
              <w:spacing w:after="0" w:line="259" w:lineRule="auto"/>
              <w:ind w:left="0" w:right="90" w:firstLine="0"/>
              <w:jc w:val="mediumKashida"/>
              <w:rPr>
                <w:sz w:val="24"/>
              </w:rPr>
            </w:pPr>
          </w:p>
        </w:tc>
        <w:tc>
          <w:tcPr>
            <w:tcW w:w="3060" w:type="dxa"/>
            <w:tcBorders>
              <w:top w:val="nil"/>
              <w:left w:val="single" w:sz="4" w:space="0" w:color="000000"/>
              <w:bottom w:val="single" w:sz="4" w:space="0" w:color="000000"/>
              <w:right w:val="single" w:sz="4" w:space="0" w:color="000000"/>
            </w:tcBorders>
          </w:tcPr>
          <w:p w14:paraId="389DBC09" w14:textId="77777777" w:rsidR="0093254A" w:rsidRDefault="0093254A" w:rsidP="00D72C72">
            <w:pPr>
              <w:tabs>
                <w:tab w:val="left" w:pos="630"/>
              </w:tabs>
              <w:spacing w:after="160" w:line="259" w:lineRule="auto"/>
              <w:ind w:left="0" w:right="90" w:firstLine="0"/>
              <w:jc w:val="mediumKashida"/>
            </w:pPr>
          </w:p>
        </w:tc>
      </w:tr>
    </w:tbl>
    <w:p w14:paraId="363F490B" w14:textId="77777777" w:rsidR="00A4373A" w:rsidRDefault="00A4373A" w:rsidP="00D72C72">
      <w:pPr>
        <w:pStyle w:val="Heading1"/>
        <w:tabs>
          <w:tab w:val="left" w:pos="630"/>
        </w:tabs>
        <w:ind w:left="0" w:right="90" w:firstLine="0"/>
        <w:jc w:val="mediumKashida"/>
        <w:rPr>
          <w:b w:val="0"/>
          <w:bCs/>
          <w:i/>
          <w:iCs/>
          <w:sz w:val="22"/>
          <w:szCs w:val="18"/>
          <w:u w:val="none"/>
        </w:rPr>
      </w:pPr>
    </w:p>
    <w:p w14:paraId="34E1FDB8" w14:textId="77777777" w:rsidR="00812501" w:rsidRPr="007C0EE9" w:rsidRDefault="007C0EE9" w:rsidP="00D72C72">
      <w:pPr>
        <w:pStyle w:val="Heading1"/>
        <w:tabs>
          <w:tab w:val="left" w:pos="630"/>
        </w:tabs>
        <w:ind w:left="0" w:right="90" w:firstLine="0"/>
        <w:jc w:val="mediumKashida"/>
        <w:rPr>
          <w:b w:val="0"/>
          <w:bCs/>
          <w:i/>
          <w:iCs/>
          <w:sz w:val="22"/>
          <w:szCs w:val="18"/>
          <w:u w:val="none"/>
        </w:rPr>
      </w:pPr>
      <w:bookmarkStart w:id="62" w:name="_Table_6:_ESP32"/>
      <w:bookmarkStart w:id="63" w:name="_Toc216997761"/>
      <w:bookmarkEnd w:id="62"/>
      <w:r w:rsidRPr="007C0EE9">
        <w:rPr>
          <w:b w:val="0"/>
          <w:bCs/>
          <w:i/>
          <w:iCs/>
          <w:sz w:val="22"/>
          <w:szCs w:val="18"/>
          <w:u w:val="none"/>
        </w:rPr>
        <w:t>Table</w:t>
      </w:r>
      <w:r w:rsidR="00E5178E">
        <w:rPr>
          <w:b w:val="0"/>
          <w:bCs/>
          <w:i/>
          <w:iCs/>
          <w:sz w:val="22"/>
          <w:szCs w:val="18"/>
          <w:u w:val="none"/>
        </w:rPr>
        <w:t xml:space="preserve"> 6</w:t>
      </w:r>
      <w:r w:rsidRPr="007C0EE9">
        <w:rPr>
          <w:b w:val="0"/>
          <w:bCs/>
          <w:i/>
          <w:iCs/>
          <w:sz w:val="22"/>
          <w:szCs w:val="18"/>
          <w:u w:val="none"/>
        </w:rPr>
        <w:t>: ESP32 Processor</w:t>
      </w:r>
      <w:bookmarkEnd w:id="63"/>
    </w:p>
    <w:p w14:paraId="5CCF43B3" w14:textId="77777777" w:rsidR="00812501" w:rsidRDefault="00CB0358" w:rsidP="00D72C72">
      <w:pPr>
        <w:tabs>
          <w:tab w:val="left" w:pos="630"/>
        </w:tabs>
        <w:spacing w:after="202" w:line="259" w:lineRule="auto"/>
        <w:ind w:left="0" w:right="90" w:firstLine="0"/>
        <w:jc w:val="mediumKashida"/>
        <w:rPr>
          <w:b/>
          <w:sz w:val="22"/>
        </w:rPr>
      </w:pPr>
      <w:r>
        <w:rPr>
          <w:b/>
          <w:sz w:val="22"/>
        </w:rPr>
        <w:t xml:space="preserve"> </w:t>
      </w:r>
    </w:p>
    <w:p w14:paraId="2A7F5589" w14:textId="77777777" w:rsidR="00B355A1" w:rsidRDefault="00B355A1" w:rsidP="00D72C72">
      <w:pPr>
        <w:tabs>
          <w:tab w:val="left" w:pos="630"/>
        </w:tabs>
        <w:spacing w:after="202" w:line="259" w:lineRule="auto"/>
        <w:ind w:left="0" w:right="90" w:firstLine="0"/>
        <w:jc w:val="mediumKashida"/>
      </w:pPr>
    </w:p>
    <w:p w14:paraId="16650B4A" w14:textId="77777777" w:rsidR="00812501" w:rsidRDefault="00CB0358" w:rsidP="00D72C72">
      <w:pPr>
        <w:numPr>
          <w:ilvl w:val="0"/>
          <w:numId w:val="5"/>
        </w:numPr>
        <w:tabs>
          <w:tab w:val="left" w:pos="630"/>
        </w:tabs>
        <w:spacing w:after="0" w:line="259" w:lineRule="auto"/>
        <w:ind w:left="0" w:right="90" w:firstLine="0"/>
        <w:jc w:val="mediumKashida"/>
      </w:pPr>
      <w:r>
        <w:rPr>
          <w:b/>
          <w:sz w:val="22"/>
        </w:rPr>
        <w:t xml:space="preserve">MCP1700‑3302 LDO Regulator </w:t>
      </w:r>
    </w:p>
    <w:tbl>
      <w:tblPr>
        <w:tblStyle w:val="TableGrid"/>
        <w:tblW w:w="9362" w:type="dxa"/>
        <w:tblInd w:w="5" w:type="dxa"/>
        <w:tblCellMar>
          <w:top w:w="39" w:type="dxa"/>
          <w:left w:w="108" w:type="dxa"/>
          <w:right w:w="65" w:type="dxa"/>
        </w:tblCellMar>
        <w:tblLook w:val="04A0" w:firstRow="1" w:lastRow="0" w:firstColumn="1" w:lastColumn="0" w:noHBand="0" w:noVBand="1"/>
      </w:tblPr>
      <w:tblGrid>
        <w:gridCol w:w="1709"/>
        <w:gridCol w:w="4307"/>
        <w:gridCol w:w="3346"/>
      </w:tblGrid>
      <w:tr w:rsidR="00812501" w14:paraId="584E1278" w14:textId="77777777">
        <w:trPr>
          <w:trHeight w:val="631"/>
        </w:trPr>
        <w:tc>
          <w:tcPr>
            <w:tcW w:w="1709" w:type="dxa"/>
            <w:tcBorders>
              <w:top w:val="single" w:sz="4" w:space="0" w:color="000000"/>
              <w:left w:val="single" w:sz="4" w:space="0" w:color="000000"/>
              <w:bottom w:val="single" w:sz="4" w:space="0" w:color="000000"/>
              <w:right w:val="single" w:sz="4" w:space="0" w:color="000000"/>
            </w:tcBorders>
          </w:tcPr>
          <w:p w14:paraId="3D6EC084" w14:textId="77777777" w:rsidR="00812501" w:rsidRDefault="00CB0358" w:rsidP="00D72C72">
            <w:pPr>
              <w:tabs>
                <w:tab w:val="left" w:pos="630"/>
              </w:tabs>
              <w:spacing w:after="0" w:line="259" w:lineRule="auto"/>
              <w:ind w:left="0" w:right="90" w:firstLine="0"/>
              <w:jc w:val="mediumKashida"/>
            </w:pPr>
            <w:r>
              <w:rPr>
                <w:sz w:val="24"/>
              </w:rPr>
              <w:t xml:space="preserve">Function: </w:t>
            </w:r>
          </w:p>
        </w:tc>
        <w:tc>
          <w:tcPr>
            <w:tcW w:w="4307" w:type="dxa"/>
            <w:tcBorders>
              <w:top w:val="single" w:sz="4" w:space="0" w:color="000000"/>
              <w:left w:val="single" w:sz="4" w:space="0" w:color="000000"/>
              <w:bottom w:val="single" w:sz="4" w:space="0" w:color="000000"/>
              <w:right w:val="single" w:sz="4" w:space="0" w:color="000000"/>
            </w:tcBorders>
          </w:tcPr>
          <w:p w14:paraId="5CDC6F5A" w14:textId="77777777" w:rsidR="00812501" w:rsidRDefault="00CB0358" w:rsidP="00D72C72">
            <w:pPr>
              <w:tabs>
                <w:tab w:val="left" w:pos="630"/>
              </w:tabs>
              <w:spacing w:after="0" w:line="259" w:lineRule="auto"/>
              <w:ind w:left="0" w:right="90" w:firstLine="0"/>
              <w:jc w:val="mediumKashida"/>
            </w:pPr>
            <w:r>
              <w:rPr>
                <w:sz w:val="24"/>
              </w:rPr>
              <w:t xml:space="preserve">Voltage regulator for the ESP32 &amp; sensors from the battery </w:t>
            </w:r>
          </w:p>
        </w:tc>
        <w:tc>
          <w:tcPr>
            <w:tcW w:w="3346" w:type="dxa"/>
            <w:vMerge w:val="restart"/>
            <w:tcBorders>
              <w:top w:val="single" w:sz="4" w:space="0" w:color="000000"/>
              <w:left w:val="single" w:sz="4" w:space="0" w:color="000000"/>
              <w:bottom w:val="single" w:sz="4" w:space="0" w:color="000000"/>
              <w:right w:val="single" w:sz="4" w:space="0" w:color="000000"/>
            </w:tcBorders>
          </w:tcPr>
          <w:p w14:paraId="0FA8C303" w14:textId="77777777" w:rsidR="00812501" w:rsidRDefault="00CB0358" w:rsidP="00D72C72">
            <w:pPr>
              <w:tabs>
                <w:tab w:val="left" w:pos="630"/>
                <w:tab w:val="center" w:pos="1472"/>
                <w:tab w:val="center" w:pos="2725"/>
              </w:tabs>
              <w:spacing w:after="0" w:line="259" w:lineRule="auto"/>
              <w:ind w:left="0" w:right="90" w:firstLine="0"/>
              <w:jc w:val="mediumKashida"/>
            </w:pPr>
            <w:r>
              <w:rPr>
                <w:rFonts w:ascii="Calibri" w:eastAsia="Calibri" w:hAnsi="Calibri" w:cs="Calibri"/>
                <w:sz w:val="22"/>
              </w:rPr>
              <w:tab/>
            </w:r>
            <w:r>
              <w:rPr>
                <w:noProof/>
              </w:rPr>
              <w:drawing>
                <wp:inline distT="0" distB="0" distL="0" distR="0" wp14:anchorId="67E41EA9" wp14:editId="357931F5">
                  <wp:extent cx="1347216" cy="1222248"/>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15"/>
                          <a:stretch>
                            <a:fillRect/>
                          </a:stretch>
                        </pic:blipFill>
                        <pic:spPr>
                          <a:xfrm>
                            <a:off x="0" y="0"/>
                            <a:ext cx="1347216" cy="1222248"/>
                          </a:xfrm>
                          <a:prstGeom prst="rect">
                            <a:avLst/>
                          </a:prstGeom>
                        </pic:spPr>
                      </pic:pic>
                    </a:graphicData>
                  </a:graphic>
                </wp:inline>
              </w:drawing>
            </w:r>
            <w:r>
              <w:rPr>
                <w:sz w:val="24"/>
              </w:rPr>
              <w:tab/>
              <w:t xml:space="preserve"> </w:t>
            </w:r>
          </w:p>
        </w:tc>
      </w:tr>
      <w:tr w:rsidR="00812501" w14:paraId="74C9FB02" w14:textId="77777777">
        <w:trPr>
          <w:trHeight w:val="817"/>
        </w:trPr>
        <w:tc>
          <w:tcPr>
            <w:tcW w:w="1709" w:type="dxa"/>
            <w:tcBorders>
              <w:top w:val="single" w:sz="4" w:space="0" w:color="000000"/>
              <w:left w:val="single" w:sz="4" w:space="0" w:color="000000"/>
              <w:bottom w:val="single" w:sz="4" w:space="0" w:color="000000"/>
              <w:right w:val="single" w:sz="4" w:space="0" w:color="000000"/>
            </w:tcBorders>
          </w:tcPr>
          <w:p w14:paraId="46277144" w14:textId="77777777" w:rsidR="00812501" w:rsidRDefault="00CB0358" w:rsidP="00D72C72">
            <w:pPr>
              <w:tabs>
                <w:tab w:val="left" w:pos="630"/>
              </w:tabs>
              <w:spacing w:after="0" w:line="259" w:lineRule="auto"/>
              <w:ind w:left="0" w:right="90" w:firstLine="0"/>
              <w:jc w:val="mediumKashida"/>
            </w:pPr>
            <w:r>
              <w:rPr>
                <w:sz w:val="24"/>
              </w:rPr>
              <w:lastRenderedPageBreak/>
              <w:t xml:space="preserve">Specifications: </w:t>
            </w:r>
          </w:p>
        </w:tc>
        <w:tc>
          <w:tcPr>
            <w:tcW w:w="4307" w:type="dxa"/>
            <w:tcBorders>
              <w:top w:val="single" w:sz="4" w:space="0" w:color="000000"/>
              <w:left w:val="single" w:sz="4" w:space="0" w:color="000000"/>
              <w:bottom w:val="single" w:sz="4" w:space="0" w:color="000000"/>
              <w:right w:val="single" w:sz="4" w:space="0" w:color="000000"/>
            </w:tcBorders>
          </w:tcPr>
          <w:p w14:paraId="72311837"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Output: 3.3</w:t>
            </w:r>
            <w:r>
              <w:rPr>
                <w:rFonts w:ascii="Arial" w:eastAsia="Arial" w:hAnsi="Arial" w:cs="Arial"/>
                <w:sz w:val="22"/>
              </w:rPr>
              <w:t> </w:t>
            </w:r>
            <w:r>
              <w:rPr>
                <w:rFonts w:ascii="Calibri" w:eastAsia="Calibri" w:hAnsi="Calibri" w:cs="Calibri"/>
                <w:sz w:val="22"/>
              </w:rPr>
              <w:t>V</w:t>
            </w:r>
            <w:r>
              <w:rPr>
                <w:rFonts w:ascii="Arial" w:eastAsia="Arial" w:hAnsi="Arial" w:cs="Arial"/>
                <w:sz w:val="22"/>
              </w:rPr>
              <w:t> ± </w:t>
            </w:r>
            <w:r>
              <w:rPr>
                <w:rFonts w:ascii="Calibri" w:eastAsia="Calibri" w:hAnsi="Calibri" w:cs="Calibri"/>
                <w:sz w:val="22"/>
              </w:rPr>
              <w:t>2</w:t>
            </w:r>
            <w:r>
              <w:rPr>
                <w:rFonts w:ascii="Arial" w:eastAsia="Arial" w:hAnsi="Arial" w:cs="Arial"/>
                <w:sz w:val="22"/>
              </w:rPr>
              <w:t> </w:t>
            </w:r>
            <w:r>
              <w:rPr>
                <w:rFonts w:ascii="Calibri" w:eastAsia="Calibri" w:hAnsi="Calibri" w:cs="Calibri"/>
                <w:sz w:val="22"/>
              </w:rPr>
              <w:t xml:space="preserve">% </w:t>
            </w:r>
          </w:p>
          <w:p w14:paraId="607AE001"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Drop-out:</w:t>
            </w:r>
            <w:r>
              <w:rPr>
                <w:rFonts w:ascii="Arial" w:eastAsia="Arial" w:hAnsi="Arial" w:cs="Arial"/>
                <w:sz w:val="22"/>
              </w:rPr>
              <w:t> ≈ </w:t>
            </w:r>
            <w:r>
              <w:rPr>
                <w:rFonts w:ascii="Calibri" w:eastAsia="Calibri" w:hAnsi="Calibri" w:cs="Calibri"/>
                <w:sz w:val="22"/>
              </w:rPr>
              <w:t>200</w:t>
            </w:r>
            <w:r>
              <w:rPr>
                <w:rFonts w:ascii="Arial" w:eastAsia="Arial" w:hAnsi="Arial" w:cs="Arial"/>
                <w:sz w:val="22"/>
              </w:rPr>
              <w:t> </w:t>
            </w:r>
            <w:r>
              <w:rPr>
                <w:rFonts w:ascii="Calibri" w:eastAsia="Calibri" w:hAnsi="Calibri" w:cs="Calibri"/>
                <w:sz w:val="22"/>
              </w:rPr>
              <w:t>mV @</w:t>
            </w:r>
            <w:r>
              <w:rPr>
                <w:rFonts w:ascii="Arial" w:eastAsia="Arial" w:hAnsi="Arial" w:cs="Arial"/>
                <w:sz w:val="22"/>
              </w:rPr>
              <w:t> </w:t>
            </w:r>
            <w:r>
              <w:rPr>
                <w:rFonts w:ascii="Calibri" w:eastAsia="Calibri" w:hAnsi="Calibri" w:cs="Calibri"/>
                <w:sz w:val="22"/>
              </w:rPr>
              <w:t>250</w:t>
            </w:r>
            <w:r>
              <w:rPr>
                <w:rFonts w:ascii="Arial" w:eastAsia="Arial" w:hAnsi="Arial" w:cs="Arial"/>
                <w:sz w:val="22"/>
              </w:rPr>
              <w:t> </w:t>
            </w:r>
            <w:r>
              <w:rPr>
                <w:rFonts w:ascii="Calibri" w:eastAsia="Calibri" w:hAnsi="Calibri" w:cs="Calibri"/>
                <w:sz w:val="22"/>
              </w:rPr>
              <w:t>mA Quiescent current:</w:t>
            </w:r>
            <w:r>
              <w:rPr>
                <w:rFonts w:ascii="Arial" w:eastAsia="Arial" w:hAnsi="Arial" w:cs="Arial"/>
                <w:sz w:val="22"/>
              </w:rPr>
              <w:t> </w:t>
            </w:r>
            <w:r>
              <w:rPr>
                <w:rFonts w:ascii="Calibri" w:eastAsia="Calibri" w:hAnsi="Calibri" w:cs="Calibri"/>
                <w:sz w:val="22"/>
              </w:rPr>
              <w:t>1</w:t>
            </w:r>
            <w:r>
              <w:rPr>
                <w:rFonts w:ascii="Arial" w:eastAsia="Arial" w:hAnsi="Arial" w:cs="Arial"/>
                <w:sz w:val="22"/>
              </w:rPr>
              <w:t> µ</w:t>
            </w:r>
            <w:r>
              <w:rPr>
                <w:rFonts w:ascii="Calibri" w:eastAsia="Calibri" w:hAnsi="Calibri" w:cs="Calibri"/>
                <w:sz w:val="22"/>
              </w:rPr>
              <w:t>A</w:t>
            </w:r>
            <w:r>
              <w:rPr>
                <w:sz w:val="24"/>
              </w:rPr>
              <w:t xml:space="preserve"> </w:t>
            </w:r>
          </w:p>
        </w:tc>
        <w:tc>
          <w:tcPr>
            <w:tcW w:w="0" w:type="auto"/>
            <w:vMerge/>
            <w:tcBorders>
              <w:top w:val="nil"/>
              <w:left w:val="single" w:sz="4" w:space="0" w:color="000000"/>
              <w:bottom w:val="nil"/>
              <w:right w:val="single" w:sz="4" w:space="0" w:color="000000"/>
            </w:tcBorders>
          </w:tcPr>
          <w:p w14:paraId="64F06119" w14:textId="77777777" w:rsidR="00812501" w:rsidRDefault="00812501" w:rsidP="00D72C72">
            <w:pPr>
              <w:tabs>
                <w:tab w:val="left" w:pos="630"/>
              </w:tabs>
              <w:spacing w:after="160" w:line="259" w:lineRule="auto"/>
              <w:ind w:left="0" w:right="90" w:firstLine="0"/>
              <w:jc w:val="mediumKashida"/>
            </w:pPr>
          </w:p>
        </w:tc>
      </w:tr>
      <w:tr w:rsidR="00812501" w14:paraId="40F4C1EA" w14:textId="77777777">
        <w:trPr>
          <w:trHeight w:val="530"/>
        </w:trPr>
        <w:tc>
          <w:tcPr>
            <w:tcW w:w="1709" w:type="dxa"/>
            <w:tcBorders>
              <w:top w:val="single" w:sz="4" w:space="0" w:color="000000"/>
              <w:left w:val="single" w:sz="4" w:space="0" w:color="000000"/>
              <w:bottom w:val="single" w:sz="4" w:space="0" w:color="000000"/>
              <w:right w:val="single" w:sz="4" w:space="0" w:color="000000"/>
            </w:tcBorders>
          </w:tcPr>
          <w:p w14:paraId="03AF7065" w14:textId="77777777" w:rsidR="00812501" w:rsidRDefault="00CB0358" w:rsidP="00D72C72">
            <w:pPr>
              <w:tabs>
                <w:tab w:val="left" w:pos="630"/>
              </w:tabs>
              <w:spacing w:after="0" w:line="259" w:lineRule="auto"/>
              <w:ind w:left="0" w:right="90" w:firstLine="0"/>
              <w:jc w:val="mediumKashida"/>
            </w:pPr>
            <w:r>
              <w:rPr>
                <w:sz w:val="24"/>
              </w:rPr>
              <w:t xml:space="preserve">Quantity: </w:t>
            </w:r>
          </w:p>
        </w:tc>
        <w:tc>
          <w:tcPr>
            <w:tcW w:w="4307" w:type="dxa"/>
            <w:tcBorders>
              <w:top w:val="single" w:sz="4" w:space="0" w:color="000000"/>
              <w:left w:val="single" w:sz="4" w:space="0" w:color="000000"/>
              <w:bottom w:val="single" w:sz="4" w:space="0" w:color="000000"/>
              <w:right w:val="single" w:sz="4" w:space="0" w:color="000000"/>
            </w:tcBorders>
          </w:tcPr>
          <w:p w14:paraId="7C777F1F" w14:textId="77777777" w:rsidR="00812501" w:rsidRDefault="00CB0358" w:rsidP="00D72C72">
            <w:pPr>
              <w:tabs>
                <w:tab w:val="left" w:pos="630"/>
              </w:tabs>
              <w:spacing w:after="0" w:line="259" w:lineRule="auto"/>
              <w:ind w:left="0" w:right="90" w:firstLine="0"/>
              <w:jc w:val="mediumKashida"/>
            </w:pPr>
            <w:r>
              <w:rPr>
                <w:sz w:val="24"/>
              </w:rPr>
              <w:t xml:space="preserve">1 </w:t>
            </w:r>
          </w:p>
        </w:tc>
        <w:tc>
          <w:tcPr>
            <w:tcW w:w="0" w:type="auto"/>
            <w:vMerge/>
            <w:tcBorders>
              <w:top w:val="nil"/>
              <w:left w:val="single" w:sz="4" w:space="0" w:color="000000"/>
              <w:bottom w:val="nil"/>
              <w:right w:val="single" w:sz="4" w:space="0" w:color="000000"/>
            </w:tcBorders>
          </w:tcPr>
          <w:p w14:paraId="0F54BD74" w14:textId="77777777" w:rsidR="00812501" w:rsidRDefault="00812501" w:rsidP="00D72C72">
            <w:pPr>
              <w:tabs>
                <w:tab w:val="left" w:pos="630"/>
              </w:tabs>
              <w:spacing w:after="160" w:line="259" w:lineRule="auto"/>
              <w:ind w:left="0" w:right="90" w:firstLine="0"/>
              <w:jc w:val="mediumKashida"/>
            </w:pPr>
          </w:p>
        </w:tc>
      </w:tr>
      <w:tr w:rsidR="00812501" w14:paraId="373A83ED" w14:textId="77777777">
        <w:trPr>
          <w:trHeight w:val="480"/>
        </w:trPr>
        <w:tc>
          <w:tcPr>
            <w:tcW w:w="1709" w:type="dxa"/>
            <w:tcBorders>
              <w:top w:val="single" w:sz="4" w:space="0" w:color="000000"/>
              <w:left w:val="single" w:sz="4" w:space="0" w:color="000000"/>
              <w:bottom w:val="single" w:sz="4" w:space="0" w:color="000000"/>
              <w:right w:val="single" w:sz="4" w:space="0" w:color="000000"/>
            </w:tcBorders>
          </w:tcPr>
          <w:p w14:paraId="08BFFF62" w14:textId="77777777" w:rsidR="00812501" w:rsidRDefault="00CB0358" w:rsidP="00D72C72">
            <w:pPr>
              <w:tabs>
                <w:tab w:val="left" w:pos="630"/>
              </w:tabs>
              <w:spacing w:after="0" w:line="259" w:lineRule="auto"/>
              <w:ind w:left="0" w:right="90" w:firstLine="0"/>
              <w:jc w:val="mediumKashida"/>
            </w:pPr>
            <w:r>
              <w:rPr>
                <w:sz w:val="24"/>
              </w:rPr>
              <w:t xml:space="preserve">Approx. Price: </w:t>
            </w:r>
          </w:p>
        </w:tc>
        <w:tc>
          <w:tcPr>
            <w:tcW w:w="4307" w:type="dxa"/>
            <w:tcBorders>
              <w:top w:val="single" w:sz="4" w:space="0" w:color="000000"/>
              <w:left w:val="single" w:sz="4" w:space="0" w:color="000000"/>
              <w:bottom w:val="single" w:sz="4" w:space="0" w:color="000000"/>
              <w:right w:val="single" w:sz="4" w:space="0" w:color="000000"/>
            </w:tcBorders>
          </w:tcPr>
          <w:p w14:paraId="48B5101E" w14:textId="77777777" w:rsidR="00812501" w:rsidRDefault="00CB0358" w:rsidP="00D72C72">
            <w:pPr>
              <w:tabs>
                <w:tab w:val="left" w:pos="630"/>
              </w:tabs>
              <w:spacing w:after="0" w:line="259" w:lineRule="auto"/>
              <w:ind w:left="0" w:right="90" w:firstLine="0"/>
              <w:jc w:val="mediumKashida"/>
            </w:pPr>
            <w:r>
              <w:rPr>
                <w:sz w:val="24"/>
              </w:rPr>
              <w:t xml:space="preserve">4$ </w:t>
            </w:r>
          </w:p>
        </w:tc>
        <w:tc>
          <w:tcPr>
            <w:tcW w:w="0" w:type="auto"/>
            <w:vMerge/>
            <w:tcBorders>
              <w:top w:val="nil"/>
              <w:left w:val="single" w:sz="4" w:space="0" w:color="000000"/>
              <w:bottom w:val="single" w:sz="4" w:space="0" w:color="000000"/>
              <w:right w:val="single" w:sz="4" w:space="0" w:color="000000"/>
            </w:tcBorders>
          </w:tcPr>
          <w:p w14:paraId="65382D9B" w14:textId="77777777" w:rsidR="00812501" w:rsidRDefault="00812501" w:rsidP="00D72C72">
            <w:pPr>
              <w:tabs>
                <w:tab w:val="left" w:pos="630"/>
              </w:tabs>
              <w:spacing w:after="160" w:line="259" w:lineRule="auto"/>
              <w:ind w:left="0" w:right="90" w:firstLine="0"/>
              <w:jc w:val="mediumKashida"/>
            </w:pPr>
          </w:p>
        </w:tc>
      </w:tr>
      <w:tr w:rsidR="00812501" w14:paraId="5FB174E5" w14:textId="77777777">
        <w:trPr>
          <w:trHeight w:val="550"/>
        </w:trPr>
        <w:tc>
          <w:tcPr>
            <w:tcW w:w="1709" w:type="dxa"/>
            <w:tcBorders>
              <w:top w:val="single" w:sz="4" w:space="0" w:color="000000"/>
              <w:left w:val="single" w:sz="4" w:space="0" w:color="000000"/>
              <w:bottom w:val="single" w:sz="4" w:space="0" w:color="000000"/>
              <w:right w:val="single" w:sz="4" w:space="0" w:color="000000"/>
            </w:tcBorders>
          </w:tcPr>
          <w:p w14:paraId="5AE3F529" w14:textId="77777777" w:rsidR="00812501" w:rsidRDefault="00CB0358" w:rsidP="00D72C72">
            <w:pPr>
              <w:tabs>
                <w:tab w:val="left" w:pos="630"/>
              </w:tabs>
              <w:spacing w:after="0" w:line="259" w:lineRule="auto"/>
              <w:ind w:left="0" w:right="90" w:firstLine="0"/>
              <w:jc w:val="mediumKashida"/>
            </w:pPr>
            <w:r>
              <w:rPr>
                <w:sz w:val="24"/>
              </w:rPr>
              <w:t xml:space="preserve">Data Sheet: </w:t>
            </w:r>
          </w:p>
        </w:tc>
        <w:tc>
          <w:tcPr>
            <w:tcW w:w="7653" w:type="dxa"/>
            <w:gridSpan w:val="2"/>
            <w:tcBorders>
              <w:top w:val="single" w:sz="4" w:space="0" w:color="000000"/>
              <w:left w:val="single" w:sz="4" w:space="0" w:color="000000"/>
              <w:bottom w:val="single" w:sz="4" w:space="0" w:color="000000"/>
              <w:right w:val="single" w:sz="4" w:space="0" w:color="000000"/>
            </w:tcBorders>
          </w:tcPr>
          <w:p w14:paraId="76410C78" w14:textId="77777777" w:rsidR="00812501" w:rsidRDefault="0000009C" w:rsidP="00D72C72">
            <w:pPr>
              <w:tabs>
                <w:tab w:val="left" w:pos="630"/>
              </w:tabs>
              <w:spacing w:after="23" w:line="259" w:lineRule="auto"/>
              <w:ind w:left="0" w:right="90" w:firstLine="0"/>
              <w:jc w:val="mediumKashida"/>
            </w:pPr>
            <w:hyperlink r:id="rId16">
              <w:r w:rsidR="00CB0358">
                <w:rPr>
                  <w:rFonts w:ascii="Calibri" w:eastAsia="Calibri" w:hAnsi="Calibri" w:cs="Calibri"/>
                  <w:color w:val="0563C1"/>
                  <w:sz w:val="22"/>
                  <w:u w:val="single" w:color="0563C1"/>
                </w:rPr>
                <w:t>https://www.alldatasheet.com/datasheet</w:t>
              </w:r>
            </w:hyperlink>
            <w:hyperlink r:id="rId17">
              <w:r w:rsidR="00CB0358">
                <w:rPr>
                  <w:rFonts w:ascii="Calibri" w:eastAsia="Calibri" w:hAnsi="Calibri" w:cs="Calibri"/>
                  <w:color w:val="0563C1"/>
                  <w:sz w:val="22"/>
                  <w:u w:val="single" w:color="0563C1"/>
                </w:rPr>
                <w:t>-</w:t>
              </w:r>
            </w:hyperlink>
          </w:p>
          <w:p w14:paraId="38884AFC" w14:textId="77777777" w:rsidR="00812501" w:rsidRDefault="0000009C" w:rsidP="00D72C72">
            <w:pPr>
              <w:tabs>
                <w:tab w:val="left" w:pos="630"/>
              </w:tabs>
              <w:spacing w:after="0" w:line="259" w:lineRule="auto"/>
              <w:ind w:left="0" w:right="90" w:firstLine="0"/>
              <w:jc w:val="mediumKashida"/>
            </w:pPr>
            <w:hyperlink r:id="rId18">
              <w:r w:rsidR="00CB0358">
                <w:rPr>
                  <w:rFonts w:ascii="Calibri" w:eastAsia="Calibri" w:hAnsi="Calibri" w:cs="Calibri"/>
                  <w:color w:val="0563C1"/>
                  <w:sz w:val="22"/>
                  <w:u w:val="single" w:color="0563C1"/>
                </w:rPr>
                <w:t>pdf/download/115225/MICROCHIP/MCP1700</w:t>
              </w:r>
            </w:hyperlink>
            <w:hyperlink r:id="rId19">
              <w:r w:rsidR="00CB0358">
                <w:rPr>
                  <w:rFonts w:ascii="Calibri" w:eastAsia="Calibri" w:hAnsi="Calibri" w:cs="Calibri"/>
                  <w:color w:val="0563C1"/>
                  <w:sz w:val="22"/>
                  <w:u w:val="single" w:color="0563C1"/>
                </w:rPr>
                <w:t>-</w:t>
              </w:r>
            </w:hyperlink>
            <w:hyperlink r:id="rId20">
              <w:r w:rsidR="00CB0358">
                <w:rPr>
                  <w:rFonts w:ascii="Calibri" w:eastAsia="Calibri" w:hAnsi="Calibri" w:cs="Calibri"/>
                  <w:color w:val="0563C1"/>
                  <w:sz w:val="22"/>
                  <w:u w:val="single" w:color="0563C1"/>
                </w:rPr>
                <w:t>3302E.html</w:t>
              </w:r>
            </w:hyperlink>
            <w:hyperlink r:id="rId21">
              <w:r w:rsidR="00CB0358">
                <w:rPr>
                  <w:sz w:val="24"/>
                </w:rPr>
                <w:t xml:space="preserve"> </w:t>
              </w:r>
            </w:hyperlink>
          </w:p>
        </w:tc>
      </w:tr>
    </w:tbl>
    <w:p w14:paraId="35DE5CBE" w14:textId="77777777" w:rsidR="00A4373A" w:rsidRDefault="00A4373A" w:rsidP="00D72C72">
      <w:pPr>
        <w:pStyle w:val="Heading1"/>
        <w:tabs>
          <w:tab w:val="left" w:pos="630"/>
        </w:tabs>
        <w:ind w:left="0" w:right="90" w:firstLine="0"/>
        <w:jc w:val="mediumKashida"/>
        <w:rPr>
          <w:b w:val="0"/>
          <w:bCs/>
          <w:i/>
          <w:iCs/>
          <w:sz w:val="22"/>
          <w:szCs w:val="18"/>
          <w:u w:val="none"/>
        </w:rPr>
      </w:pPr>
    </w:p>
    <w:p w14:paraId="2996FE1D" w14:textId="1E44AA4B" w:rsidR="00B355A1" w:rsidRPr="00B355A1" w:rsidRDefault="007C0EE9" w:rsidP="00D72C72">
      <w:pPr>
        <w:pStyle w:val="Heading1"/>
        <w:tabs>
          <w:tab w:val="left" w:pos="630"/>
        </w:tabs>
        <w:ind w:left="0" w:right="90" w:firstLine="0"/>
        <w:jc w:val="mediumKashida"/>
        <w:rPr>
          <w:b w:val="0"/>
          <w:bCs/>
          <w:i/>
          <w:iCs/>
          <w:sz w:val="22"/>
          <w:szCs w:val="18"/>
          <w:u w:val="none"/>
        </w:rPr>
      </w:pPr>
      <w:bookmarkStart w:id="64" w:name="_Table_7:_MCP1700-3302"/>
      <w:bookmarkStart w:id="65" w:name="_Toc216997762"/>
      <w:bookmarkEnd w:id="64"/>
      <w:r w:rsidRPr="007C0EE9">
        <w:rPr>
          <w:b w:val="0"/>
          <w:bCs/>
          <w:i/>
          <w:iCs/>
          <w:sz w:val="22"/>
          <w:szCs w:val="18"/>
          <w:u w:val="none"/>
        </w:rPr>
        <w:t>Table</w:t>
      </w:r>
      <w:r w:rsidR="00E5178E">
        <w:rPr>
          <w:b w:val="0"/>
          <w:bCs/>
          <w:i/>
          <w:iCs/>
          <w:sz w:val="22"/>
          <w:szCs w:val="18"/>
          <w:u w:val="none"/>
        </w:rPr>
        <w:t xml:space="preserve"> 7</w:t>
      </w:r>
      <w:r w:rsidRPr="007C0EE9">
        <w:rPr>
          <w:b w:val="0"/>
          <w:bCs/>
          <w:i/>
          <w:iCs/>
          <w:sz w:val="22"/>
          <w:szCs w:val="18"/>
          <w:u w:val="none"/>
        </w:rPr>
        <w:t>: MCP1700-3302 LDO Regulator</w:t>
      </w:r>
      <w:bookmarkEnd w:id="65"/>
    </w:p>
    <w:p w14:paraId="6E9900C1" w14:textId="77777777" w:rsidR="00812501" w:rsidRDefault="00CB0358" w:rsidP="00D72C72">
      <w:pPr>
        <w:numPr>
          <w:ilvl w:val="0"/>
          <w:numId w:val="5"/>
        </w:numPr>
        <w:tabs>
          <w:tab w:val="left" w:pos="630"/>
        </w:tabs>
        <w:spacing w:after="0" w:line="259" w:lineRule="auto"/>
        <w:ind w:left="0" w:right="90" w:firstLine="0"/>
        <w:jc w:val="mediumKashida"/>
      </w:pPr>
      <w:r>
        <w:rPr>
          <w:b/>
          <w:sz w:val="22"/>
        </w:rPr>
        <w:t xml:space="preserve">TP4056 USB‑C Charger Module </w:t>
      </w:r>
    </w:p>
    <w:tbl>
      <w:tblPr>
        <w:tblStyle w:val="TableGrid"/>
        <w:tblW w:w="9270" w:type="dxa"/>
        <w:tblInd w:w="91" w:type="dxa"/>
        <w:tblCellMar>
          <w:top w:w="12" w:type="dxa"/>
          <w:left w:w="106" w:type="dxa"/>
          <w:right w:w="310" w:type="dxa"/>
        </w:tblCellMar>
        <w:tblLook w:val="04A0" w:firstRow="1" w:lastRow="0" w:firstColumn="1" w:lastColumn="0" w:noHBand="0" w:noVBand="1"/>
      </w:tblPr>
      <w:tblGrid>
        <w:gridCol w:w="1889"/>
        <w:gridCol w:w="3780"/>
        <w:gridCol w:w="3601"/>
      </w:tblGrid>
      <w:tr w:rsidR="00812501" w14:paraId="0EE61F4A" w14:textId="77777777">
        <w:trPr>
          <w:trHeight w:val="823"/>
        </w:trPr>
        <w:tc>
          <w:tcPr>
            <w:tcW w:w="1889" w:type="dxa"/>
            <w:tcBorders>
              <w:top w:val="single" w:sz="4" w:space="0" w:color="000000"/>
              <w:left w:val="single" w:sz="4" w:space="0" w:color="000000"/>
              <w:bottom w:val="single" w:sz="4" w:space="0" w:color="000000"/>
              <w:right w:val="single" w:sz="4" w:space="0" w:color="000000"/>
            </w:tcBorders>
          </w:tcPr>
          <w:p w14:paraId="7EBED370" w14:textId="77777777" w:rsidR="00812501" w:rsidRDefault="00CB0358" w:rsidP="00D72C72">
            <w:pPr>
              <w:tabs>
                <w:tab w:val="left" w:pos="630"/>
              </w:tabs>
              <w:spacing w:after="0" w:line="259" w:lineRule="auto"/>
              <w:ind w:left="0" w:right="90" w:firstLine="0"/>
              <w:jc w:val="mediumKashida"/>
            </w:pPr>
            <w:r>
              <w:rPr>
                <w:sz w:val="24"/>
              </w:rPr>
              <w:t xml:space="preserve">Function </w:t>
            </w:r>
          </w:p>
        </w:tc>
        <w:tc>
          <w:tcPr>
            <w:tcW w:w="3781" w:type="dxa"/>
            <w:tcBorders>
              <w:top w:val="single" w:sz="4" w:space="0" w:color="000000"/>
              <w:left w:val="single" w:sz="4" w:space="0" w:color="000000"/>
              <w:bottom w:val="single" w:sz="4" w:space="0" w:color="000000"/>
              <w:right w:val="single" w:sz="4" w:space="0" w:color="000000"/>
            </w:tcBorders>
          </w:tcPr>
          <w:p w14:paraId="79C25C1B" w14:textId="77777777" w:rsidR="00812501" w:rsidRDefault="00CB0358" w:rsidP="00D72C72">
            <w:pPr>
              <w:tabs>
                <w:tab w:val="left" w:pos="630"/>
              </w:tabs>
              <w:spacing w:after="12" w:line="237" w:lineRule="auto"/>
              <w:ind w:left="0" w:right="90" w:firstLine="0"/>
              <w:jc w:val="mediumKashida"/>
            </w:pPr>
            <w:r>
              <w:rPr>
                <w:rFonts w:ascii="Calibri" w:eastAsia="Calibri" w:hAnsi="Calibri" w:cs="Calibri"/>
                <w:sz w:val="22"/>
              </w:rPr>
              <w:t xml:space="preserve">1-cell Li-Po charger (CC/CV) with battery-protection IC. </w:t>
            </w:r>
          </w:p>
          <w:p w14:paraId="305471B8" w14:textId="77777777" w:rsidR="00812501" w:rsidRDefault="00CB0358" w:rsidP="00D72C72">
            <w:pPr>
              <w:tabs>
                <w:tab w:val="left" w:pos="630"/>
              </w:tabs>
              <w:spacing w:after="0" w:line="259" w:lineRule="auto"/>
              <w:ind w:left="0" w:right="90" w:firstLine="0"/>
              <w:jc w:val="mediumKashida"/>
            </w:pPr>
            <w:r>
              <w:rPr>
                <w:sz w:val="24"/>
              </w:rPr>
              <w:t xml:space="preserve"> </w:t>
            </w:r>
          </w:p>
        </w:tc>
        <w:tc>
          <w:tcPr>
            <w:tcW w:w="3601" w:type="dxa"/>
            <w:vMerge w:val="restart"/>
            <w:tcBorders>
              <w:top w:val="single" w:sz="4" w:space="0" w:color="000000"/>
              <w:left w:val="single" w:sz="4" w:space="0" w:color="000000"/>
              <w:bottom w:val="single" w:sz="4" w:space="0" w:color="000000"/>
              <w:right w:val="single" w:sz="4" w:space="0" w:color="000000"/>
            </w:tcBorders>
          </w:tcPr>
          <w:p w14:paraId="329B67B3" w14:textId="77777777" w:rsidR="00812501" w:rsidRDefault="00CB0358" w:rsidP="00D72C72">
            <w:pPr>
              <w:tabs>
                <w:tab w:val="left" w:pos="630"/>
                <w:tab w:val="center" w:pos="1759"/>
              </w:tabs>
              <w:spacing w:after="0" w:line="259" w:lineRule="auto"/>
              <w:ind w:left="0" w:right="90" w:firstLine="0"/>
              <w:jc w:val="mediumKashida"/>
            </w:pPr>
            <w:r>
              <w:rPr>
                <w:sz w:val="24"/>
              </w:rPr>
              <w:t xml:space="preserve"> </w:t>
            </w:r>
            <w:r>
              <w:rPr>
                <w:sz w:val="24"/>
              </w:rPr>
              <w:tab/>
            </w:r>
            <w:r>
              <w:rPr>
                <w:noProof/>
              </w:rPr>
              <w:drawing>
                <wp:inline distT="0" distB="0" distL="0" distR="0" wp14:anchorId="057E4173" wp14:editId="57A18A27">
                  <wp:extent cx="1542288" cy="1319784"/>
                  <wp:effectExtent l="0" t="0" r="0" b="0"/>
                  <wp:docPr id="53204" name="Picture 53204"/>
                  <wp:cNvGraphicFramePr/>
                  <a:graphic xmlns:a="http://schemas.openxmlformats.org/drawingml/2006/main">
                    <a:graphicData uri="http://schemas.openxmlformats.org/drawingml/2006/picture">
                      <pic:pic xmlns:pic="http://schemas.openxmlformats.org/drawingml/2006/picture">
                        <pic:nvPicPr>
                          <pic:cNvPr id="53204" name="Picture 53204"/>
                          <pic:cNvPicPr/>
                        </pic:nvPicPr>
                        <pic:blipFill>
                          <a:blip r:embed="rId22"/>
                          <a:stretch>
                            <a:fillRect/>
                          </a:stretch>
                        </pic:blipFill>
                        <pic:spPr>
                          <a:xfrm>
                            <a:off x="0" y="0"/>
                            <a:ext cx="1542288" cy="1319784"/>
                          </a:xfrm>
                          <a:prstGeom prst="rect">
                            <a:avLst/>
                          </a:prstGeom>
                        </pic:spPr>
                      </pic:pic>
                    </a:graphicData>
                  </a:graphic>
                </wp:inline>
              </w:drawing>
            </w:r>
          </w:p>
        </w:tc>
      </w:tr>
      <w:tr w:rsidR="00812501" w14:paraId="3856F544" w14:textId="77777777">
        <w:trPr>
          <w:trHeight w:val="816"/>
        </w:trPr>
        <w:tc>
          <w:tcPr>
            <w:tcW w:w="1889" w:type="dxa"/>
            <w:tcBorders>
              <w:top w:val="single" w:sz="4" w:space="0" w:color="000000"/>
              <w:left w:val="single" w:sz="4" w:space="0" w:color="000000"/>
              <w:bottom w:val="single" w:sz="4" w:space="0" w:color="000000"/>
              <w:right w:val="single" w:sz="4" w:space="0" w:color="000000"/>
            </w:tcBorders>
          </w:tcPr>
          <w:p w14:paraId="2D4B0485" w14:textId="77777777" w:rsidR="00812501" w:rsidRDefault="00CB0358" w:rsidP="00D72C72">
            <w:pPr>
              <w:tabs>
                <w:tab w:val="left" w:pos="630"/>
              </w:tabs>
              <w:spacing w:after="0" w:line="259" w:lineRule="auto"/>
              <w:ind w:left="0" w:right="90" w:firstLine="0"/>
              <w:jc w:val="mediumKashida"/>
            </w:pPr>
            <w:r>
              <w:rPr>
                <w:sz w:val="24"/>
              </w:rPr>
              <w:t xml:space="preserve">Specifications </w:t>
            </w:r>
          </w:p>
        </w:tc>
        <w:tc>
          <w:tcPr>
            <w:tcW w:w="3781" w:type="dxa"/>
            <w:tcBorders>
              <w:top w:val="single" w:sz="4" w:space="0" w:color="000000"/>
              <w:left w:val="single" w:sz="4" w:space="0" w:color="000000"/>
              <w:bottom w:val="single" w:sz="4" w:space="0" w:color="000000"/>
              <w:right w:val="single" w:sz="4" w:space="0" w:color="000000"/>
            </w:tcBorders>
          </w:tcPr>
          <w:p w14:paraId="31F9235B"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Input: 5</w:t>
            </w:r>
            <w:r>
              <w:rPr>
                <w:rFonts w:ascii="Arial" w:eastAsia="Arial" w:hAnsi="Arial" w:cs="Arial"/>
                <w:sz w:val="22"/>
              </w:rPr>
              <w:t> </w:t>
            </w:r>
            <w:r>
              <w:rPr>
                <w:rFonts w:ascii="Calibri" w:eastAsia="Calibri" w:hAnsi="Calibri" w:cs="Calibri"/>
                <w:sz w:val="22"/>
              </w:rPr>
              <w:t>V</w:t>
            </w:r>
            <w:r>
              <w:rPr>
                <w:rFonts w:ascii="Arial" w:eastAsia="Arial" w:hAnsi="Arial" w:cs="Arial"/>
                <w:sz w:val="22"/>
              </w:rPr>
              <w:t xml:space="preserve"> </w:t>
            </w:r>
            <w:r>
              <w:rPr>
                <w:rFonts w:ascii="Calibri" w:eastAsia="Calibri" w:hAnsi="Calibri" w:cs="Calibri"/>
                <w:sz w:val="22"/>
              </w:rPr>
              <w:t xml:space="preserve">USB-C </w:t>
            </w:r>
          </w:p>
          <w:p w14:paraId="3DCE2703"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Charge current: 1</w:t>
            </w:r>
            <w:r>
              <w:rPr>
                <w:rFonts w:ascii="Arial" w:eastAsia="Arial" w:hAnsi="Arial" w:cs="Arial"/>
                <w:sz w:val="22"/>
              </w:rPr>
              <w:t> </w:t>
            </w:r>
            <w:r>
              <w:rPr>
                <w:rFonts w:ascii="Calibri" w:eastAsia="Calibri" w:hAnsi="Calibri" w:cs="Calibri"/>
                <w:sz w:val="22"/>
              </w:rPr>
              <w:t xml:space="preserve">A (set by </w:t>
            </w:r>
            <w:proofErr w:type="spellStart"/>
            <w:r>
              <w:rPr>
                <w:rFonts w:ascii="Calibri" w:eastAsia="Calibri" w:hAnsi="Calibri" w:cs="Calibri"/>
                <w:sz w:val="22"/>
              </w:rPr>
              <w:t>Rprog</w:t>
            </w:r>
            <w:proofErr w:type="spellEnd"/>
            <w:r>
              <w:rPr>
                <w:rFonts w:ascii="Calibri" w:eastAsia="Calibri" w:hAnsi="Calibri" w:cs="Calibri"/>
                <w:sz w:val="22"/>
              </w:rPr>
              <w:t>) Cut-off:</w:t>
            </w:r>
            <w:r>
              <w:rPr>
                <w:rFonts w:ascii="Arial" w:eastAsia="Arial" w:hAnsi="Arial" w:cs="Arial"/>
                <w:sz w:val="22"/>
              </w:rPr>
              <w:t xml:space="preserve"> </w:t>
            </w:r>
            <w:r>
              <w:rPr>
                <w:rFonts w:ascii="Calibri" w:eastAsia="Calibri" w:hAnsi="Calibri" w:cs="Calibri"/>
                <w:sz w:val="22"/>
              </w:rPr>
              <w:t>4.20</w:t>
            </w:r>
            <w:r>
              <w:rPr>
                <w:rFonts w:ascii="Arial" w:eastAsia="Arial" w:hAnsi="Arial" w:cs="Arial"/>
                <w:sz w:val="22"/>
              </w:rPr>
              <w:t> </w:t>
            </w:r>
            <w:r>
              <w:rPr>
                <w:rFonts w:ascii="Calibri" w:eastAsia="Calibri" w:hAnsi="Calibri" w:cs="Calibri"/>
                <w:sz w:val="22"/>
              </w:rPr>
              <w:t>V</w:t>
            </w:r>
            <w:r>
              <w:rPr>
                <w:rFonts w:ascii="Arial" w:eastAsia="Arial" w:hAnsi="Arial" w:cs="Arial"/>
                <w:sz w:val="22"/>
              </w:rPr>
              <w:t xml:space="preserve"> ± </w:t>
            </w:r>
            <w:r>
              <w:rPr>
                <w:rFonts w:ascii="Calibri" w:eastAsia="Calibri" w:hAnsi="Calibri" w:cs="Calibri"/>
                <w:sz w:val="22"/>
              </w:rPr>
              <w:t>1</w:t>
            </w:r>
            <w:r>
              <w:rPr>
                <w:rFonts w:ascii="Arial" w:eastAsia="Arial" w:hAnsi="Arial" w:cs="Arial"/>
                <w:sz w:val="22"/>
              </w:rPr>
              <w:t> </w:t>
            </w:r>
            <w:r>
              <w:rPr>
                <w:rFonts w:ascii="Calibri" w:eastAsia="Calibri" w:hAnsi="Calibri" w:cs="Calibri"/>
                <w:sz w:val="22"/>
              </w:rPr>
              <w:t>%</w:t>
            </w:r>
            <w:r>
              <w:rPr>
                <w:sz w:val="24"/>
              </w:rPr>
              <w:t xml:space="preserve"> </w:t>
            </w:r>
          </w:p>
        </w:tc>
        <w:tc>
          <w:tcPr>
            <w:tcW w:w="0" w:type="auto"/>
            <w:vMerge/>
            <w:tcBorders>
              <w:top w:val="nil"/>
              <w:left w:val="single" w:sz="4" w:space="0" w:color="000000"/>
              <w:bottom w:val="nil"/>
              <w:right w:val="single" w:sz="4" w:space="0" w:color="000000"/>
            </w:tcBorders>
          </w:tcPr>
          <w:p w14:paraId="28BB6679" w14:textId="77777777" w:rsidR="00812501" w:rsidRDefault="00812501" w:rsidP="00D72C72">
            <w:pPr>
              <w:tabs>
                <w:tab w:val="left" w:pos="630"/>
              </w:tabs>
              <w:spacing w:after="160" w:line="259" w:lineRule="auto"/>
              <w:ind w:left="0" w:right="90" w:firstLine="0"/>
              <w:jc w:val="mediumKashida"/>
            </w:pPr>
          </w:p>
        </w:tc>
      </w:tr>
      <w:tr w:rsidR="00812501" w14:paraId="4BB0BF03" w14:textId="77777777">
        <w:trPr>
          <w:trHeight w:val="286"/>
        </w:trPr>
        <w:tc>
          <w:tcPr>
            <w:tcW w:w="1889" w:type="dxa"/>
            <w:tcBorders>
              <w:top w:val="single" w:sz="4" w:space="0" w:color="000000"/>
              <w:left w:val="single" w:sz="4" w:space="0" w:color="000000"/>
              <w:bottom w:val="single" w:sz="4" w:space="0" w:color="000000"/>
              <w:right w:val="single" w:sz="4" w:space="0" w:color="000000"/>
            </w:tcBorders>
          </w:tcPr>
          <w:p w14:paraId="7B0C0C37" w14:textId="77777777" w:rsidR="00812501" w:rsidRDefault="00CB0358" w:rsidP="00D72C72">
            <w:pPr>
              <w:tabs>
                <w:tab w:val="left" w:pos="630"/>
              </w:tabs>
              <w:spacing w:after="0" w:line="259" w:lineRule="auto"/>
              <w:ind w:left="0" w:right="90" w:firstLine="0"/>
              <w:jc w:val="mediumKashida"/>
            </w:pPr>
            <w:r>
              <w:rPr>
                <w:sz w:val="24"/>
              </w:rPr>
              <w:t xml:space="preserve">Quantity: </w:t>
            </w:r>
          </w:p>
        </w:tc>
        <w:tc>
          <w:tcPr>
            <w:tcW w:w="3781" w:type="dxa"/>
            <w:tcBorders>
              <w:top w:val="single" w:sz="4" w:space="0" w:color="000000"/>
              <w:left w:val="single" w:sz="4" w:space="0" w:color="000000"/>
              <w:bottom w:val="single" w:sz="4" w:space="0" w:color="000000"/>
              <w:right w:val="single" w:sz="4" w:space="0" w:color="000000"/>
            </w:tcBorders>
          </w:tcPr>
          <w:p w14:paraId="183D8402" w14:textId="77777777" w:rsidR="00812501" w:rsidRDefault="00CB0358" w:rsidP="00D72C72">
            <w:pPr>
              <w:tabs>
                <w:tab w:val="left" w:pos="630"/>
              </w:tabs>
              <w:spacing w:after="0" w:line="259" w:lineRule="auto"/>
              <w:ind w:left="0" w:right="90" w:firstLine="0"/>
              <w:jc w:val="mediumKashida"/>
            </w:pPr>
            <w:r>
              <w:rPr>
                <w:sz w:val="24"/>
              </w:rPr>
              <w:t xml:space="preserve">1 </w:t>
            </w:r>
          </w:p>
        </w:tc>
        <w:tc>
          <w:tcPr>
            <w:tcW w:w="0" w:type="auto"/>
            <w:vMerge/>
            <w:tcBorders>
              <w:top w:val="nil"/>
              <w:left w:val="single" w:sz="4" w:space="0" w:color="000000"/>
              <w:bottom w:val="nil"/>
              <w:right w:val="single" w:sz="4" w:space="0" w:color="000000"/>
            </w:tcBorders>
          </w:tcPr>
          <w:p w14:paraId="0AFDF51B" w14:textId="77777777" w:rsidR="00812501" w:rsidRDefault="00812501" w:rsidP="00D72C72">
            <w:pPr>
              <w:tabs>
                <w:tab w:val="left" w:pos="630"/>
              </w:tabs>
              <w:spacing w:after="160" w:line="259" w:lineRule="auto"/>
              <w:ind w:left="0" w:right="90" w:firstLine="0"/>
              <w:jc w:val="mediumKashida"/>
            </w:pPr>
          </w:p>
        </w:tc>
      </w:tr>
      <w:tr w:rsidR="00812501" w14:paraId="1DF05C06" w14:textId="77777777">
        <w:trPr>
          <w:trHeight w:val="286"/>
        </w:trPr>
        <w:tc>
          <w:tcPr>
            <w:tcW w:w="1889" w:type="dxa"/>
            <w:tcBorders>
              <w:top w:val="single" w:sz="4" w:space="0" w:color="000000"/>
              <w:left w:val="single" w:sz="4" w:space="0" w:color="000000"/>
              <w:bottom w:val="single" w:sz="4" w:space="0" w:color="000000"/>
              <w:right w:val="single" w:sz="4" w:space="0" w:color="000000"/>
            </w:tcBorders>
          </w:tcPr>
          <w:p w14:paraId="569CA464" w14:textId="77777777" w:rsidR="00812501" w:rsidRDefault="00CB0358" w:rsidP="00D72C72">
            <w:pPr>
              <w:tabs>
                <w:tab w:val="left" w:pos="630"/>
              </w:tabs>
              <w:spacing w:after="0" w:line="259" w:lineRule="auto"/>
              <w:ind w:left="0" w:right="90" w:firstLine="0"/>
              <w:jc w:val="mediumKashida"/>
            </w:pPr>
            <w:r>
              <w:rPr>
                <w:sz w:val="24"/>
              </w:rPr>
              <w:t xml:space="preserve">Approx. Price: </w:t>
            </w:r>
          </w:p>
        </w:tc>
        <w:tc>
          <w:tcPr>
            <w:tcW w:w="3781" w:type="dxa"/>
            <w:tcBorders>
              <w:top w:val="single" w:sz="4" w:space="0" w:color="000000"/>
              <w:left w:val="single" w:sz="4" w:space="0" w:color="000000"/>
              <w:bottom w:val="single" w:sz="4" w:space="0" w:color="000000"/>
              <w:right w:val="single" w:sz="4" w:space="0" w:color="000000"/>
            </w:tcBorders>
          </w:tcPr>
          <w:p w14:paraId="525B630C" w14:textId="77777777" w:rsidR="00812501" w:rsidRDefault="00CB0358" w:rsidP="00D72C72">
            <w:pPr>
              <w:tabs>
                <w:tab w:val="left" w:pos="630"/>
              </w:tabs>
              <w:spacing w:after="0" w:line="259" w:lineRule="auto"/>
              <w:ind w:left="0" w:right="90" w:firstLine="0"/>
              <w:jc w:val="mediumKashida"/>
            </w:pPr>
            <w:r>
              <w:rPr>
                <w:sz w:val="24"/>
              </w:rPr>
              <w:t xml:space="preserve">1.5$ </w:t>
            </w:r>
          </w:p>
        </w:tc>
        <w:tc>
          <w:tcPr>
            <w:tcW w:w="0" w:type="auto"/>
            <w:vMerge/>
            <w:tcBorders>
              <w:top w:val="nil"/>
              <w:left w:val="single" w:sz="4" w:space="0" w:color="000000"/>
              <w:bottom w:val="single" w:sz="4" w:space="0" w:color="000000"/>
              <w:right w:val="single" w:sz="4" w:space="0" w:color="000000"/>
            </w:tcBorders>
          </w:tcPr>
          <w:p w14:paraId="16F3B195" w14:textId="77777777" w:rsidR="00812501" w:rsidRDefault="00812501" w:rsidP="00D72C72">
            <w:pPr>
              <w:tabs>
                <w:tab w:val="left" w:pos="630"/>
              </w:tabs>
              <w:spacing w:after="160" w:line="259" w:lineRule="auto"/>
              <w:ind w:left="0" w:right="90" w:firstLine="0"/>
              <w:jc w:val="mediumKashida"/>
            </w:pPr>
          </w:p>
        </w:tc>
      </w:tr>
      <w:tr w:rsidR="00812501" w14:paraId="743BFEB3" w14:textId="77777777">
        <w:trPr>
          <w:trHeight w:val="288"/>
        </w:trPr>
        <w:tc>
          <w:tcPr>
            <w:tcW w:w="1889" w:type="dxa"/>
            <w:tcBorders>
              <w:top w:val="single" w:sz="4" w:space="0" w:color="000000"/>
              <w:left w:val="single" w:sz="4" w:space="0" w:color="000000"/>
              <w:bottom w:val="single" w:sz="4" w:space="0" w:color="000000"/>
              <w:right w:val="single" w:sz="4" w:space="0" w:color="000000"/>
            </w:tcBorders>
          </w:tcPr>
          <w:p w14:paraId="2907232E" w14:textId="77777777" w:rsidR="00812501" w:rsidRDefault="00CB0358" w:rsidP="00D72C72">
            <w:pPr>
              <w:tabs>
                <w:tab w:val="left" w:pos="630"/>
              </w:tabs>
              <w:spacing w:after="0" w:line="259" w:lineRule="auto"/>
              <w:ind w:left="0" w:right="90" w:firstLine="0"/>
              <w:jc w:val="mediumKashida"/>
            </w:pPr>
            <w:r>
              <w:rPr>
                <w:sz w:val="24"/>
              </w:rPr>
              <w:t xml:space="preserve">Data Sheet: </w:t>
            </w:r>
          </w:p>
        </w:tc>
        <w:tc>
          <w:tcPr>
            <w:tcW w:w="7382" w:type="dxa"/>
            <w:gridSpan w:val="2"/>
            <w:tcBorders>
              <w:top w:val="single" w:sz="4" w:space="0" w:color="000000"/>
              <w:left w:val="single" w:sz="4" w:space="0" w:color="000000"/>
              <w:bottom w:val="single" w:sz="4" w:space="0" w:color="000000"/>
              <w:right w:val="single" w:sz="4" w:space="0" w:color="000000"/>
            </w:tcBorders>
          </w:tcPr>
          <w:p w14:paraId="11DD5CC0" w14:textId="77777777" w:rsidR="00812501" w:rsidRDefault="0000009C" w:rsidP="00D72C72">
            <w:pPr>
              <w:tabs>
                <w:tab w:val="left" w:pos="630"/>
              </w:tabs>
              <w:spacing w:after="0" w:line="259" w:lineRule="auto"/>
              <w:ind w:left="0" w:right="90" w:firstLine="0"/>
              <w:jc w:val="mediumKashida"/>
            </w:pPr>
            <w:hyperlink r:id="rId23">
              <w:r w:rsidR="00CB0358">
                <w:rPr>
                  <w:color w:val="0563C1"/>
                  <w:sz w:val="24"/>
                  <w:u w:val="single" w:color="0563C1"/>
                </w:rPr>
                <w:t>https://static.chipdip.ru/lib/977/DOC002977110.pdf</w:t>
              </w:r>
            </w:hyperlink>
            <w:hyperlink r:id="rId24">
              <w:r w:rsidR="00CB0358">
                <w:rPr>
                  <w:sz w:val="24"/>
                </w:rPr>
                <w:t xml:space="preserve"> </w:t>
              </w:r>
            </w:hyperlink>
          </w:p>
        </w:tc>
      </w:tr>
    </w:tbl>
    <w:p w14:paraId="3CA707C6" w14:textId="77777777" w:rsidR="007C0EE9" w:rsidRDefault="007C0EE9" w:rsidP="00D72C72">
      <w:pPr>
        <w:pStyle w:val="Heading1"/>
        <w:tabs>
          <w:tab w:val="left" w:pos="630"/>
        </w:tabs>
        <w:ind w:left="0" w:right="90" w:firstLine="0"/>
        <w:jc w:val="mediumKashida"/>
        <w:rPr>
          <w:b w:val="0"/>
          <w:bCs/>
          <w:i/>
          <w:iCs/>
          <w:sz w:val="22"/>
          <w:szCs w:val="18"/>
          <w:u w:val="none"/>
        </w:rPr>
      </w:pPr>
    </w:p>
    <w:p w14:paraId="6E9C4A6A" w14:textId="209F6725" w:rsidR="007C0EE9" w:rsidRPr="00B355A1" w:rsidRDefault="007C0EE9" w:rsidP="00D72C72">
      <w:pPr>
        <w:pStyle w:val="Heading1"/>
        <w:tabs>
          <w:tab w:val="left" w:pos="630"/>
        </w:tabs>
        <w:ind w:left="0" w:right="90" w:firstLine="0"/>
        <w:jc w:val="mediumKashida"/>
        <w:rPr>
          <w:b w:val="0"/>
          <w:bCs/>
          <w:i/>
          <w:iCs/>
          <w:sz w:val="22"/>
          <w:szCs w:val="18"/>
          <w:u w:val="none"/>
        </w:rPr>
      </w:pPr>
      <w:bookmarkStart w:id="66" w:name="_Table_8:_TP4056"/>
      <w:bookmarkStart w:id="67" w:name="_Toc216997763"/>
      <w:bookmarkEnd w:id="66"/>
      <w:r w:rsidRPr="007C0EE9">
        <w:rPr>
          <w:b w:val="0"/>
          <w:bCs/>
          <w:i/>
          <w:iCs/>
          <w:sz w:val="22"/>
          <w:szCs w:val="18"/>
          <w:u w:val="none"/>
        </w:rPr>
        <w:t>Table</w:t>
      </w:r>
      <w:r w:rsidR="00E5178E">
        <w:rPr>
          <w:b w:val="0"/>
          <w:bCs/>
          <w:i/>
          <w:iCs/>
          <w:sz w:val="22"/>
          <w:szCs w:val="18"/>
          <w:u w:val="none"/>
        </w:rPr>
        <w:t xml:space="preserve"> 8</w:t>
      </w:r>
      <w:r w:rsidRPr="007C0EE9">
        <w:rPr>
          <w:b w:val="0"/>
          <w:bCs/>
          <w:i/>
          <w:iCs/>
          <w:sz w:val="22"/>
          <w:szCs w:val="18"/>
          <w:u w:val="none"/>
        </w:rPr>
        <w:t>: TP4056 USB-C Charger Module</w:t>
      </w:r>
      <w:bookmarkEnd w:id="67"/>
    </w:p>
    <w:p w14:paraId="7CDFA670" w14:textId="77777777" w:rsidR="00812501" w:rsidRDefault="00CB0358" w:rsidP="00D72C72">
      <w:pPr>
        <w:numPr>
          <w:ilvl w:val="0"/>
          <w:numId w:val="5"/>
        </w:numPr>
        <w:tabs>
          <w:tab w:val="left" w:pos="630"/>
        </w:tabs>
        <w:spacing w:after="0" w:line="259" w:lineRule="auto"/>
        <w:ind w:left="0" w:right="90" w:firstLine="0"/>
        <w:jc w:val="mediumKashida"/>
      </w:pPr>
      <w:r>
        <w:rPr>
          <w:b/>
          <w:sz w:val="22"/>
        </w:rPr>
        <w:t xml:space="preserve">AO3400 N‑Channel MOSFET </w:t>
      </w:r>
    </w:p>
    <w:tbl>
      <w:tblPr>
        <w:tblStyle w:val="TableGrid"/>
        <w:tblW w:w="9362" w:type="dxa"/>
        <w:tblInd w:w="0" w:type="dxa"/>
        <w:tblCellMar>
          <w:top w:w="12" w:type="dxa"/>
          <w:left w:w="106" w:type="dxa"/>
          <w:right w:w="60" w:type="dxa"/>
        </w:tblCellMar>
        <w:tblLook w:val="04A0" w:firstRow="1" w:lastRow="0" w:firstColumn="1" w:lastColumn="0" w:noHBand="0" w:noVBand="1"/>
      </w:tblPr>
      <w:tblGrid>
        <w:gridCol w:w="1892"/>
        <w:gridCol w:w="4321"/>
        <w:gridCol w:w="3149"/>
      </w:tblGrid>
      <w:tr w:rsidR="00812501" w14:paraId="7A59D9C3" w14:textId="77777777">
        <w:trPr>
          <w:trHeight w:val="799"/>
        </w:trPr>
        <w:tc>
          <w:tcPr>
            <w:tcW w:w="1891" w:type="dxa"/>
            <w:tcBorders>
              <w:top w:val="single" w:sz="4" w:space="0" w:color="000000"/>
              <w:left w:val="single" w:sz="4" w:space="0" w:color="000000"/>
              <w:bottom w:val="single" w:sz="4" w:space="0" w:color="000000"/>
              <w:right w:val="single" w:sz="4" w:space="0" w:color="000000"/>
            </w:tcBorders>
          </w:tcPr>
          <w:p w14:paraId="2B01001D" w14:textId="77777777" w:rsidR="00812501" w:rsidRDefault="00CB0358" w:rsidP="00D72C72">
            <w:pPr>
              <w:tabs>
                <w:tab w:val="left" w:pos="630"/>
              </w:tabs>
              <w:spacing w:after="0" w:line="259" w:lineRule="auto"/>
              <w:ind w:left="0" w:right="90" w:firstLine="0"/>
              <w:jc w:val="mediumKashida"/>
            </w:pPr>
            <w:r>
              <w:rPr>
                <w:sz w:val="22"/>
              </w:rPr>
              <w:t xml:space="preserve">Function </w:t>
            </w:r>
          </w:p>
        </w:tc>
        <w:tc>
          <w:tcPr>
            <w:tcW w:w="4321" w:type="dxa"/>
            <w:tcBorders>
              <w:top w:val="single" w:sz="4" w:space="0" w:color="000000"/>
              <w:left w:val="single" w:sz="4" w:space="0" w:color="000000"/>
              <w:bottom w:val="single" w:sz="4" w:space="0" w:color="000000"/>
              <w:right w:val="single" w:sz="4" w:space="0" w:color="000000"/>
            </w:tcBorders>
          </w:tcPr>
          <w:p w14:paraId="606E21E3" w14:textId="77777777" w:rsidR="00812501" w:rsidRDefault="00CB0358" w:rsidP="00D72C72">
            <w:pPr>
              <w:tabs>
                <w:tab w:val="left" w:pos="630"/>
              </w:tabs>
              <w:spacing w:after="0" w:line="239" w:lineRule="auto"/>
              <w:ind w:left="0" w:right="90" w:firstLine="0"/>
              <w:jc w:val="mediumKashida"/>
            </w:pPr>
            <w:r>
              <w:rPr>
                <w:rFonts w:ascii="Calibri" w:eastAsia="Calibri" w:hAnsi="Calibri" w:cs="Calibri"/>
                <w:sz w:val="22"/>
              </w:rPr>
              <w:t xml:space="preserve">Logic-level switch that drives the vibration motor from the battery. </w:t>
            </w:r>
          </w:p>
          <w:p w14:paraId="7C16FAFF" w14:textId="77777777" w:rsidR="00812501" w:rsidRDefault="00CB0358" w:rsidP="00D72C72">
            <w:pPr>
              <w:tabs>
                <w:tab w:val="left" w:pos="630"/>
              </w:tabs>
              <w:spacing w:after="0" w:line="259" w:lineRule="auto"/>
              <w:ind w:left="0" w:right="90" w:firstLine="0"/>
              <w:jc w:val="mediumKashida"/>
            </w:pPr>
            <w:r>
              <w:rPr>
                <w:sz w:val="22"/>
              </w:rPr>
              <w:t xml:space="preserve"> </w:t>
            </w:r>
          </w:p>
        </w:tc>
        <w:tc>
          <w:tcPr>
            <w:tcW w:w="3149" w:type="dxa"/>
            <w:vMerge w:val="restart"/>
            <w:tcBorders>
              <w:top w:val="single" w:sz="4" w:space="0" w:color="000000"/>
              <w:left w:val="single" w:sz="4" w:space="0" w:color="000000"/>
              <w:bottom w:val="single" w:sz="4" w:space="0" w:color="000000"/>
              <w:right w:val="single" w:sz="4" w:space="0" w:color="000000"/>
            </w:tcBorders>
          </w:tcPr>
          <w:p w14:paraId="18A7FA4E" w14:textId="77777777" w:rsidR="00812501" w:rsidRDefault="00CB0358" w:rsidP="00D72C72">
            <w:pPr>
              <w:tabs>
                <w:tab w:val="left" w:pos="630"/>
              </w:tabs>
              <w:spacing w:after="168" w:line="259" w:lineRule="auto"/>
              <w:ind w:left="0" w:right="90" w:firstLine="0"/>
              <w:jc w:val="mediumKashida"/>
            </w:pPr>
            <w:r>
              <w:rPr>
                <w:noProof/>
              </w:rPr>
              <w:drawing>
                <wp:inline distT="0" distB="0" distL="0" distR="0" wp14:anchorId="6B3DEEE7" wp14:editId="420313F8">
                  <wp:extent cx="1187196" cy="1187196"/>
                  <wp:effectExtent l="0" t="0" r="0" b="0"/>
                  <wp:docPr id="5315" name="Picture 5315"/>
                  <wp:cNvGraphicFramePr/>
                  <a:graphic xmlns:a="http://schemas.openxmlformats.org/drawingml/2006/main">
                    <a:graphicData uri="http://schemas.openxmlformats.org/drawingml/2006/picture">
                      <pic:pic xmlns:pic="http://schemas.openxmlformats.org/drawingml/2006/picture">
                        <pic:nvPicPr>
                          <pic:cNvPr id="5315" name="Picture 5315"/>
                          <pic:cNvPicPr/>
                        </pic:nvPicPr>
                        <pic:blipFill>
                          <a:blip r:embed="rId25"/>
                          <a:stretch>
                            <a:fillRect/>
                          </a:stretch>
                        </pic:blipFill>
                        <pic:spPr>
                          <a:xfrm>
                            <a:off x="0" y="0"/>
                            <a:ext cx="1187196" cy="1187196"/>
                          </a:xfrm>
                          <a:prstGeom prst="rect">
                            <a:avLst/>
                          </a:prstGeom>
                        </pic:spPr>
                      </pic:pic>
                    </a:graphicData>
                  </a:graphic>
                </wp:inline>
              </w:drawing>
            </w:r>
          </w:p>
          <w:p w14:paraId="7F3A4AF0" w14:textId="77777777" w:rsidR="00812501" w:rsidRDefault="00CB0358" w:rsidP="00D72C72">
            <w:pPr>
              <w:tabs>
                <w:tab w:val="left" w:pos="630"/>
              </w:tabs>
              <w:spacing w:after="0" w:line="259" w:lineRule="auto"/>
              <w:ind w:left="0" w:right="90" w:firstLine="0"/>
              <w:jc w:val="mediumKashida"/>
            </w:pPr>
            <w:r>
              <w:rPr>
                <w:b/>
                <w:sz w:val="22"/>
              </w:rPr>
              <w:t xml:space="preserve"> </w:t>
            </w:r>
          </w:p>
        </w:tc>
      </w:tr>
      <w:tr w:rsidR="00812501" w14:paraId="13198222" w14:textId="77777777">
        <w:trPr>
          <w:trHeight w:val="1174"/>
        </w:trPr>
        <w:tc>
          <w:tcPr>
            <w:tcW w:w="1891" w:type="dxa"/>
            <w:tcBorders>
              <w:top w:val="single" w:sz="4" w:space="0" w:color="000000"/>
              <w:left w:val="single" w:sz="4" w:space="0" w:color="000000"/>
              <w:bottom w:val="single" w:sz="4" w:space="0" w:color="000000"/>
              <w:right w:val="single" w:sz="4" w:space="0" w:color="000000"/>
            </w:tcBorders>
          </w:tcPr>
          <w:p w14:paraId="6404025A" w14:textId="77777777" w:rsidR="00812501" w:rsidRDefault="00CB0358" w:rsidP="00D72C72">
            <w:pPr>
              <w:tabs>
                <w:tab w:val="left" w:pos="630"/>
              </w:tabs>
              <w:spacing w:after="0" w:line="259" w:lineRule="auto"/>
              <w:ind w:left="0" w:right="90" w:firstLine="0"/>
              <w:jc w:val="mediumKashida"/>
            </w:pPr>
            <w:r>
              <w:rPr>
                <w:sz w:val="22"/>
              </w:rPr>
              <w:t xml:space="preserve">Specifications </w:t>
            </w:r>
          </w:p>
        </w:tc>
        <w:tc>
          <w:tcPr>
            <w:tcW w:w="4321" w:type="dxa"/>
            <w:tcBorders>
              <w:top w:val="single" w:sz="4" w:space="0" w:color="000000"/>
              <w:left w:val="single" w:sz="4" w:space="0" w:color="000000"/>
              <w:bottom w:val="single" w:sz="4" w:space="0" w:color="000000"/>
              <w:right w:val="single" w:sz="4" w:space="0" w:color="000000"/>
            </w:tcBorders>
          </w:tcPr>
          <w:p w14:paraId="08DB21EC"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VDS: 30</w:t>
            </w:r>
            <w:r>
              <w:rPr>
                <w:rFonts w:ascii="Arial" w:eastAsia="Arial" w:hAnsi="Arial" w:cs="Arial"/>
                <w:sz w:val="22"/>
              </w:rPr>
              <w:t> </w:t>
            </w:r>
            <w:r>
              <w:rPr>
                <w:rFonts w:ascii="Calibri" w:eastAsia="Calibri" w:hAnsi="Calibri" w:cs="Calibri"/>
                <w:sz w:val="22"/>
              </w:rPr>
              <w:t>V,</w:t>
            </w:r>
            <w:r>
              <w:rPr>
                <w:rFonts w:ascii="Arial" w:eastAsia="Arial" w:hAnsi="Arial" w:cs="Arial"/>
                <w:sz w:val="22"/>
              </w:rPr>
              <w:t xml:space="preserve"> </w:t>
            </w:r>
            <w:r>
              <w:rPr>
                <w:rFonts w:ascii="Calibri" w:eastAsia="Calibri" w:hAnsi="Calibri" w:cs="Calibri"/>
                <w:sz w:val="22"/>
              </w:rPr>
              <w:t>ID:</w:t>
            </w:r>
            <w:r>
              <w:rPr>
                <w:rFonts w:ascii="Arial" w:eastAsia="Arial" w:hAnsi="Arial" w:cs="Arial"/>
                <w:sz w:val="22"/>
              </w:rPr>
              <w:t> </w:t>
            </w:r>
            <w:r>
              <w:rPr>
                <w:rFonts w:ascii="Calibri" w:eastAsia="Calibri" w:hAnsi="Calibri" w:cs="Calibri"/>
                <w:sz w:val="22"/>
              </w:rPr>
              <w:t>5.8</w:t>
            </w:r>
            <w:r>
              <w:rPr>
                <w:rFonts w:ascii="Arial" w:eastAsia="Arial" w:hAnsi="Arial" w:cs="Arial"/>
                <w:sz w:val="22"/>
              </w:rPr>
              <w:t> </w:t>
            </w:r>
            <w:r>
              <w:rPr>
                <w:rFonts w:ascii="Calibri" w:eastAsia="Calibri" w:hAnsi="Calibri" w:cs="Calibri"/>
                <w:sz w:val="22"/>
              </w:rPr>
              <w:t xml:space="preserve">A (pulsed) </w:t>
            </w:r>
          </w:p>
          <w:p w14:paraId="59B10B70" w14:textId="77777777" w:rsidR="00812501" w:rsidRDefault="00CB0358" w:rsidP="00D72C72">
            <w:pPr>
              <w:tabs>
                <w:tab w:val="left" w:pos="630"/>
              </w:tabs>
              <w:spacing w:after="0" w:line="259" w:lineRule="auto"/>
              <w:ind w:left="0" w:right="90" w:firstLine="0"/>
              <w:jc w:val="mediumKashida"/>
            </w:pPr>
            <w:proofErr w:type="gramStart"/>
            <w:r>
              <w:rPr>
                <w:rFonts w:ascii="Calibri" w:eastAsia="Calibri" w:hAnsi="Calibri" w:cs="Calibri"/>
                <w:sz w:val="22"/>
              </w:rPr>
              <w:t>RDS(</w:t>
            </w:r>
            <w:proofErr w:type="gramEnd"/>
            <w:r>
              <w:rPr>
                <w:rFonts w:ascii="Calibri" w:eastAsia="Calibri" w:hAnsi="Calibri" w:cs="Calibri"/>
                <w:sz w:val="22"/>
              </w:rPr>
              <w:t>on):</w:t>
            </w:r>
            <w:r>
              <w:rPr>
                <w:rFonts w:ascii="Arial" w:eastAsia="Arial" w:hAnsi="Arial" w:cs="Arial"/>
                <w:sz w:val="22"/>
              </w:rPr>
              <w:t> </w:t>
            </w:r>
            <w:r>
              <w:rPr>
                <w:rFonts w:ascii="Calibri" w:eastAsia="Calibri" w:hAnsi="Calibri" w:cs="Calibri"/>
                <w:sz w:val="22"/>
              </w:rPr>
              <w:t>33</w:t>
            </w:r>
            <w:r>
              <w:rPr>
                <w:rFonts w:ascii="Arial" w:eastAsia="Arial" w:hAnsi="Arial" w:cs="Arial"/>
                <w:sz w:val="22"/>
              </w:rPr>
              <w:t> </w:t>
            </w:r>
            <w:proofErr w:type="spellStart"/>
            <w:r>
              <w:rPr>
                <w:rFonts w:ascii="Calibri" w:eastAsia="Calibri" w:hAnsi="Calibri" w:cs="Calibri"/>
                <w:sz w:val="22"/>
              </w:rPr>
              <w:t>m</w:t>
            </w:r>
            <w:r>
              <w:rPr>
                <w:rFonts w:ascii="Arial" w:eastAsia="Arial" w:hAnsi="Arial" w:cs="Arial"/>
                <w:sz w:val="22"/>
              </w:rPr>
              <w:t>Ω</w:t>
            </w:r>
            <w:proofErr w:type="spellEnd"/>
            <w:r>
              <w:rPr>
                <w:rFonts w:ascii="Calibri" w:eastAsia="Calibri" w:hAnsi="Calibri" w:cs="Calibri"/>
                <w:sz w:val="22"/>
              </w:rPr>
              <w:t xml:space="preserve"> @</w:t>
            </w:r>
            <w:r>
              <w:rPr>
                <w:rFonts w:ascii="Arial" w:eastAsia="Arial" w:hAnsi="Arial" w:cs="Arial"/>
                <w:sz w:val="22"/>
              </w:rPr>
              <w:t> </w:t>
            </w:r>
            <w:r>
              <w:rPr>
                <w:rFonts w:ascii="Calibri" w:eastAsia="Calibri" w:hAnsi="Calibri" w:cs="Calibri"/>
                <w:sz w:val="22"/>
              </w:rPr>
              <w:t>4.5</w:t>
            </w:r>
            <w:r>
              <w:rPr>
                <w:rFonts w:ascii="Arial" w:eastAsia="Arial" w:hAnsi="Arial" w:cs="Arial"/>
                <w:sz w:val="22"/>
              </w:rPr>
              <w:t> </w:t>
            </w:r>
            <w:r>
              <w:rPr>
                <w:rFonts w:ascii="Calibri" w:eastAsia="Calibri" w:hAnsi="Calibri" w:cs="Calibri"/>
                <w:sz w:val="22"/>
              </w:rPr>
              <w:t xml:space="preserve">V gate </w:t>
            </w:r>
          </w:p>
          <w:p w14:paraId="7810A412" w14:textId="77777777" w:rsidR="00812501" w:rsidRDefault="00CB0358" w:rsidP="00D72C72">
            <w:pPr>
              <w:tabs>
                <w:tab w:val="left" w:pos="630"/>
              </w:tabs>
              <w:spacing w:after="0" w:line="259" w:lineRule="auto"/>
              <w:ind w:left="0" w:right="90" w:firstLine="0"/>
              <w:jc w:val="mediumKashida"/>
            </w:pPr>
            <w:proofErr w:type="gramStart"/>
            <w:r>
              <w:rPr>
                <w:rFonts w:ascii="Calibri" w:eastAsia="Calibri" w:hAnsi="Calibri" w:cs="Calibri"/>
                <w:sz w:val="22"/>
              </w:rPr>
              <w:t>VGS(</w:t>
            </w:r>
            <w:proofErr w:type="spellStart"/>
            <w:proofErr w:type="gramEnd"/>
            <w:r>
              <w:rPr>
                <w:rFonts w:ascii="Calibri" w:eastAsia="Calibri" w:hAnsi="Calibri" w:cs="Calibri"/>
                <w:sz w:val="22"/>
              </w:rPr>
              <w:t>th</w:t>
            </w:r>
            <w:proofErr w:type="spellEnd"/>
            <w:r>
              <w:rPr>
                <w:rFonts w:ascii="Calibri" w:eastAsia="Calibri" w:hAnsi="Calibri" w:cs="Calibri"/>
                <w:sz w:val="22"/>
              </w:rPr>
              <w:t>):</w:t>
            </w:r>
            <w:r>
              <w:rPr>
                <w:rFonts w:ascii="Arial" w:eastAsia="Arial" w:hAnsi="Arial" w:cs="Arial"/>
                <w:sz w:val="22"/>
              </w:rPr>
              <w:t> </w:t>
            </w:r>
            <w:r>
              <w:rPr>
                <w:rFonts w:ascii="Calibri" w:eastAsia="Calibri" w:hAnsi="Calibri" w:cs="Calibri"/>
                <w:sz w:val="22"/>
              </w:rPr>
              <w:t>1</w:t>
            </w:r>
            <w:r>
              <w:rPr>
                <w:rFonts w:ascii="Arial" w:eastAsia="Arial" w:hAnsi="Arial" w:cs="Arial"/>
                <w:sz w:val="22"/>
              </w:rPr>
              <w:t> </w:t>
            </w:r>
            <w:r>
              <w:rPr>
                <w:rFonts w:ascii="Calibri" w:eastAsia="Calibri" w:hAnsi="Calibri" w:cs="Calibri"/>
                <w:sz w:val="22"/>
              </w:rPr>
              <w:t>V (</w:t>
            </w:r>
            <w:proofErr w:type="spellStart"/>
            <w:r>
              <w:rPr>
                <w:rFonts w:ascii="Calibri" w:eastAsia="Calibri" w:hAnsi="Calibri" w:cs="Calibri"/>
                <w:sz w:val="22"/>
              </w:rPr>
              <w:t>typ</w:t>
            </w:r>
            <w:proofErr w:type="spellEnd"/>
            <w:r>
              <w:rPr>
                <w:rFonts w:ascii="Calibri" w:eastAsia="Calibri" w:hAnsi="Calibri" w:cs="Calibri"/>
                <w:sz w:val="22"/>
              </w:rPr>
              <w:t xml:space="preserve">) </w:t>
            </w:r>
          </w:p>
          <w:p w14:paraId="31734552" w14:textId="77777777" w:rsidR="00812501" w:rsidRDefault="00CB0358" w:rsidP="00D72C72">
            <w:pPr>
              <w:tabs>
                <w:tab w:val="left" w:pos="630"/>
              </w:tabs>
              <w:spacing w:after="0" w:line="259" w:lineRule="auto"/>
              <w:ind w:left="0" w:right="90" w:firstLine="0"/>
              <w:jc w:val="mediumKashida"/>
            </w:pPr>
            <w:r>
              <w:rPr>
                <w:color w:val="333E48"/>
                <w:sz w:val="22"/>
              </w:rPr>
              <w:t xml:space="preserve"> </w:t>
            </w:r>
          </w:p>
        </w:tc>
        <w:tc>
          <w:tcPr>
            <w:tcW w:w="0" w:type="auto"/>
            <w:vMerge/>
            <w:tcBorders>
              <w:top w:val="nil"/>
              <w:left w:val="single" w:sz="4" w:space="0" w:color="000000"/>
              <w:bottom w:val="nil"/>
              <w:right w:val="single" w:sz="4" w:space="0" w:color="000000"/>
            </w:tcBorders>
          </w:tcPr>
          <w:p w14:paraId="2E371B27" w14:textId="77777777" w:rsidR="00812501" w:rsidRDefault="00812501" w:rsidP="00D72C72">
            <w:pPr>
              <w:tabs>
                <w:tab w:val="left" w:pos="630"/>
              </w:tabs>
              <w:spacing w:after="160" w:line="259" w:lineRule="auto"/>
              <w:ind w:left="0" w:right="90" w:firstLine="0"/>
              <w:jc w:val="mediumKashida"/>
            </w:pPr>
          </w:p>
        </w:tc>
      </w:tr>
      <w:tr w:rsidR="00812501" w14:paraId="2FBB0DDE" w14:textId="77777777">
        <w:trPr>
          <w:trHeight w:val="264"/>
        </w:trPr>
        <w:tc>
          <w:tcPr>
            <w:tcW w:w="1891" w:type="dxa"/>
            <w:tcBorders>
              <w:top w:val="single" w:sz="4" w:space="0" w:color="000000"/>
              <w:left w:val="single" w:sz="4" w:space="0" w:color="000000"/>
              <w:bottom w:val="single" w:sz="4" w:space="0" w:color="000000"/>
              <w:right w:val="single" w:sz="4" w:space="0" w:color="000000"/>
            </w:tcBorders>
          </w:tcPr>
          <w:p w14:paraId="54A21975" w14:textId="77777777" w:rsidR="00812501" w:rsidRDefault="00CB0358" w:rsidP="00D72C72">
            <w:pPr>
              <w:tabs>
                <w:tab w:val="left" w:pos="630"/>
              </w:tabs>
              <w:spacing w:after="0" w:line="259" w:lineRule="auto"/>
              <w:ind w:left="0" w:right="90" w:firstLine="0"/>
              <w:jc w:val="mediumKashida"/>
            </w:pPr>
            <w:r>
              <w:rPr>
                <w:sz w:val="22"/>
              </w:rPr>
              <w:t xml:space="preserve">Quantity </w:t>
            </w:r>
          </w:p>
        </w:tc>
        <w:tc>
          <w:tcPr>
            <w:tcW w:w="4321" w:type="dxa"/>
            <w:tcBorders>
              <w:top w:val="single" w:sz="4" w:space="0" w:color="000000"/>
              <w:left w:val="single" w:sz="4" w:space="0" w:color="000000"/>
              <w:bottom w:val="single" w:sz="4" w:space="0" w:color="000000"/>
              <w:right w:val="single" w:sz="4" w:space="0" w:color="000000"/>
            </w:tcBorders>
          </w:tcPr>
          <w:p w14:paraId="69B785CD" w14:textId="77777777" w:rsidR="00812501" w:rsidRDefault="00CB0358" w:rsidP="00D72C72">
            <w:pPr>
              <w:tabs>
                <w:tab w:val="left" w:pos="630"/>
              </w:tabs>
              <w:spacing w:after="0" w:line="259" w:lineRule="auto"/>
              <w:ind w:left="0" w:right="90" w:firstLine="0"/>
              <w:jc w:val="mediumKashida"/>
            </w:pPr>
            <w:r>
              <w:rPr>
                <w:sz w:val="22"/>
              </w:rPr>
              <w:t xml:space="preserve">1 </w:t>
            </w:r>
          </w:p>
        </w:tc>
        <w:tc>
          <w:tcPr>
            <w:tcW w:w="0" w:type="auto"/>
            <w:vMerge/>
            <w:tcBorders>
              <w:top w:val="nil"/>
              <w:left w:val="single" w:sz="4" w:space="0" w:color="000000"/>
              <w:bottom w:val="nil"/>
              <w:right w:val="single" w:sz="4" w:space="0" w:color="000000"/>
            </w:tcBorders>
          </w:tcPr>
          <w:p w14:paraId="409503AE" w14:textId="77777777" w:rsidR="00812501" w:rsidRDefault="00812501" w:rsidP="00D72C72">
            <w:pPr>
              <w:tabs>
                <w:tab w:val="left" w:pos="630"/>
              </w:tabs>
              <w:spacing w:after="160" w:line="259" w:lineRule="auto"/>
              <w:ind w:left="0" w:right="90" w:firstLine="0"/>
              <w:jc w:val="mediumKashida"/>
            </w:pPr>
          </w:p>
        </w:tc>
      </w:tr>
      <w:tr w:rsidR="00812501" w14:paraId="7B120DA5" w14:textId="77777777">
        <w:trPr>
          <w:trHeight w:val="422"/>
        </w:trPr>
        <w:tc>
          <w:tcPr>
            <w:tcW w:w="1891" w:type="dxa"/>
            <w:tcBorders>
              <w:top w:val="single" w:sz="4" w:space="0" w:color="000000"/>
              <w:left w:val="single" w:sz="4" w:space="0" w:color="000000"/>
              <w:bottom w:val="single" w:sz="4" w:space="0" w:color="000000"/>
              <w:right w:val="single" w:sz="4" w:space="0" w:color="000000"/>
            </w:tcBorders>
          </w:tcPr>
          <w:p w14:paraId="360FC774" w14:textId="77777777" w:rsidR="00812501" w:rsidRDefault="00CB0358" w:rsidP="00D72C72">
            <w:pPr>
              <w:tabs>
                <w:tab w:val="left" w:pos="630"/>
              </w:tabs>
              <w:spacing w:after="0" w:line="259" w:lineRule="auto"/>
              <w:ind w:left="0" w:right="90" w:firstLine="0"/>
              <w:jc w:val="mediumKashida"/>
            </w:pPr>
            <w:r>
              <w:rPr>
                <w:sz w:val="22"/>
              </w:rPr>
              <w:t xml:space="preserve">Approximate Price </w:t>
            </w:r>
          </w:p>
        </w:tc>
        <w:tc>
          <w:tcPr>
            <w:tcW w:w="4321" w:type="dxa"/>
            <w:tcBorders>
              <w:top w:val="single" w:sz="4" w:space="0" w:color="000000"/>
              <w:left w:val="single" w:sz="4" w:space="0" w:color="000000"/>
              <w:bottom w:val="single" w:sz="4" w:space="0" w:color="000000"/>
              <w:right w:val="single" w:sz="4" w:space="0" w:color="000000"/>
            </w:tcBorders>
          </w:tcPr>
          <w:p w14:paraId="166383C3" w14:textId="77777777" w:rsidR="00812501" w:rsidRDefault="00CB0358" w:rsidP="00D72C72">
            <w:pPr>
              <w:tabs>
                <w:tab w:val="left" w:pos="630"/>
              </w:tabs>
              <w:spacing w:after="0" w:line="259" w:lineRule="auto"/>
              <w:ind w:left="0" w:right="90" w:firstLine="0"/>
              <w:jc w:val="mediumKashida"/>
            </w:pPr>
            <w:r>
              <w:rPr>
                <w:sz w:val="22"/>
              </w:rPr>
              <w:t xml:space="preserve">0.10$ </w:t>
            </w:r>
          </w:p>
        </w:tc>
        <w:tc>
          <w:tcPr>
            <w:tcW w:w="0" w:type="auto"/>
            <w:vMerge/>
            <w:tcBorders>
              <w:top w:val="nil"/>
              <w:left w:val="single" w:sz="4" w:space="0" w:color="000000"/>
              <w:bottom w:val="single" w:sz="4" w:space="0" w:color="000000"/>
              <w:right w:val="single" w:sz="4" w:space="0" w:color="000000"/>
            </w:tcBorders>
          </w:tcPr>
          <w:p w14:paraId="02C2826C" w14:textId="77777777" w:rsidR="00812501" w:rsidRDefault="00812501" w:rsidP="00D72C72">
            <w:pPr>
              <w:tabs>
                <w:tab w:val="left" w:pos="630"/>
              </w:tabs>
              <w:spacing w:after="160" w:line="259" w:lineRule="auto"/>
              <w:ind w:left="0" w:right="90" w:firstLine="0"/>
              <w:jc w:val="mediumKashida"/>
            </w:pPr>
          </w:p>
        </w:tc>
      </w:tr>
      <w:tr w:rsidR="00812501" w14:paraId="027F7AC6" w14:textId="77777777">
        <w:trPr>
          <w:trHeight w:val="422"/>
        </w:trPr>
        <w:tc>
          <w:tcPr>
            <w:tcW w:w="1891" w:type="dxa"/>
            <w:tcBorders>
              <w:top w:val="single" w:sz="4" w:space="0" w:color="000000"/>
              <w:left w:val="single" w:sz="4" w:space="0" w:color="000000"/>
              <w:bottom w:val="single" w:sz="4" w:space="0" w:color="000000"/>
              <w:right w:val="single" w:sz="4" w:space="0" w:color="000000"/>
            </w:tcBorders>
          </w:tcPr>
          <w:p w14:paraId="7EA27DC8" w14:textId="77777777" w:rsidR="00812501" w:rsidRDefault="00CB0358" w:rsidP="00D72C72">
            <w:pPr>
              <w:tabs>
                <w:tab w:val="left" w:pos="630"/>
              </w:tabs>
              <w:spacing w:after="0" w:line="259" w:lineRule="auto"/>
              <w:ind w:left="0" w:right="90" w:firstLine="0"/>
              <w:jc w:val="mediumKashida"/>
            </w:pPr>
            <w:r>
              <w:rPr>
                <w:sz w:val="22"/>
              </w:rPr>
              <w:t xml:space="preserve">Datasheet </w:t>
            </w:r>
          </w:p>
        </w:tc>
        <w:tc>
          <w:tcPr>
            <w:tcW w:w="7470" w:type="dxa"/>
            <w:gridSpan w:val="2"/>
            <w:tcBorders>
              <w:top w:val="single" w:sz="4" w:space="0" w:color="000000"/>
              <w:left w:val="single" w:sz="4" w:space="0" w:color="000000"/>
              <w:bottom w:val="single" w:sz="4" w:space="0" w:color="000000"/>
              <w:right w:val="single" w:sz="4" w:space="0" w:color="000000"/>
            </w:tcBorders>
          </w:tcPr>
          <w:p w14:paraId="3AC068C1" w14:textId="77777777" w:rsidR="00812501" w:rsidRDefault="0000009C" w:rsidP="00D72C72">
            <w:pPr>
              <w:tabs>
                <w:tab w:val="left" w:pos="630"/>
              </w:tabs>
              <w:spacing w:after="0" w:line="259" w:lineRule="auto"/>
              <w:ind w:left="0" w:right="90" w:firstLine="0"/>
              <w:jc w:val="mediumKashida"/>
            </w:pPr>
            <w:hyperlink r:id="rId26">
              <w:r w:rsidR="00CB0358">
                <w:rPr>
                  <w:rFonts w:ascii="Calibri" w:eastAsia="Calibri" w:hAnsi="Calibri" w:cs="Calibri"/>
                  <w:color w:val="0563C1"/>
                  <w:sz w:val="22"/>
                  <w:u w:val="single" w:color="0563C1"/>
                </w:rPr>
                <w:t>https://aosmd.com/res/data_sheets/AO3400A.pdf</w:t>
              </w:r>
            </w:hyperlink>
            <w:hyperlink r:id="rId27">
              <w:r w:rsidR="00CB0358">
                <w:rPr>
                  <w:b/>
                  <w:sz w:val="22"/>
                </w:rPr>
                <w:t xml:space="preserve"> </w:t>
              </w:r>
            </w:hyperlink>
          </w:p>
        </w:tc>
      </w:tr>
    </w:tbl>
    <w:p w14:paraId="6F95BC6B" w14:textId="77777777" w:rsidR="007C0EE9" w:rsidRDefault="007C0EE9" w:rsidP="00D72C72">
      <w:pPr>
        <w:pStyle w:val="Heading1"/>
        <w:tabs>
          <w:tab w:val="left" w:pos="630"/>
        </w:tabs>
        <w:ind w:left="0" w:right="90" w:firstLine="0"/>
        <w:jc w:val="mediumKashida"/>
        <w:rPr>
          <w:b w:val="0"/>
          <w:bCs/>
          <w:i/>
          <w:iCs/>
          <w:sz w:val="22"/>
          <w:szCs w:val="18"/>
          <w:u w:val="none"/>
        </w:rPr>
      </w:pPr>
    </w:p>
    <w:p w14:paraId="5E6A4171" w14:textId="77777777" w:rsidR="00812501" w:rsidRDefault="007C0EE9" w:rsidP="00D72C72">
      <w:pPr>
        <w:pStyle w:val="Heading1"/>
        <w:tabs>
          <w:tab w:val="left" w:pos="630"/>
        </w:tabs>
        <w:ind w:left="0" w:right="90" w:firstLine="0"/>
        <w:jc w:val="mediumKashida"/>
        <w:rPr>
          <w:b w:val="0"/>
          <w:bCs/>
          <w:i/>
          <w:iCs/>
          <w:sz w:val="22"/>
          <w:szCs w:val="18"/>
          <w:u w:val="none"/>
        </w:rPr>
      </w:pPr>
      <w:bookmarkStart w:id="68" w:name="_Table_9:_AO3400"/>
      <w:bookmarkStart w:id="69" w:name="_Toc216997764"/>
      <w:bookmarkEnd w:id="68"/>
      <w:r w:rsidRPr="007C0EE9">
        <w:rPr>
          <w:b w:val="0"/>
          <w:bCs/>
          <w:i/>
          <w:iCs/>
          <w:sz w:val="22"/>
          <w:szCs w:val="18"/>
          <w:u w:val="none"/>
        </w:rPr>
        <w:t>Table</w:t>
      </w:r>
      <w:r w:rsidR="00E5178E">
        <w:rPr>
          <w:b w:val="0"/>
          <w:bCs/>
          <w:i/>
          <w:iCs/>
          <w:sz w:val="22"/>
          <w:szCs w:val="18"/>
          <w:u w:val="none"/>
        </w:rPr>
        <w:t xml:space="preserve"> 9</w:t>
      </w:r>
      <w:r w:rsidRPr="007C0EE9">
        <w:rPr>
          <w:b w:val="0"/>
          <w:bCs/>
          <w:i/>
          <w:iCs/>
          <w:sz w:val="22"/>
          <w:szCs w:val="18"/>
          <w:u w:val="none"/>
        </w:rPr>
        <w:t>: AO3400 N-Channel MOSFET</w:t>
      </w:r>
      <w:bookmarkEnd w:id="69"/>
    </w:p>
    <w:p w14:paraId="2D5D8476" w14:textId="4FE586D7" w:rsidR="00A4373A" w:rsidRDefault="00A4373A" w:rsidP="00D72C72">
      <w:pPr>
        <w:tabs>
          <w:tab w:val="left" w:pos="630"/>
        </w:tabs>
        <w:ind w:left="0" w:right="90" w:firstLine="0"/>
        <w:jc w:val="mediumKashida"/>
      </w:pPr>
    </w:p>
    <w:p w14:paraId="52C4C966" w14:textId="77777777" w:rsidR="00B355A1" w:rsidRPr="00A4373A" w:rsidRDefault="00B355A1" w:rsidP="00D72C72">
      <w:pPr>
        <w:tabs>
          <w:tab w:val="left" w:pos="630"/>
        </w:tabs>
        <w:ind w:left="0" w:right="90" w:firstLine="0"/>
        <w:jc w:val="mediumKashida"/>
      </w:pPr>
    </w:p>
    <w:p w14:paraId="77AF78BB" w14:textId="77777777" w:rsidR="00812501" w:rsidRDefault="00CB0358" w:rsidP="00D72C72">
      <w:pPr>
        <w:pStyle w:val="ListParagraph"/>
        <w:numPr>
          <w:ilvl w:val="0"/>
          <w:numId w:val="5"/>
        </w:numPr>
        <w:tabs>
          <w:tab w:val="left" w:pos="630"/>
        </w:tabs>
        <w:spacing w:after="156" w:line="259" w:lineRule="auto"/>
        <w:ind w:left="0" w:right="90" w:firstLine="0"/>
        <w:jc w:val="mediumKashida"/>
      </w:pPr>
      <w:r w:rsidRPr="00A4373A">
        <w:rPr>
          <w:b/>
          <w:sz w:val="22"/>
        </w:rPr>
        <w:t xml:space="preserve"> </w:t>
      </w:r>
      <w:r w:rsidR="00A4373A" w:rsidRPr="00A4373A">
        <w:rPr>
          <w:b/>
          <w:sz w:val="22"/>
        </w:rPr>
        <w:t>Li‑Po Battery 3.7 V 500 </w:t>
      </w:r>
      <w:proofErr w:type="spellStart"/>
      <w:r w:rsidR="00A4373A" w:rsidRPr="00A4373A">
        <w:rPr>
          <w:b/>
          <w:sz w:val="22"/>
        </w:rPr>
        <w:t>mAh</w:t>
      </w:r>
      <w:proofErr w:type="spellEnd"/>
    </w:p>
    <w:p w14:paraId="21B7A448" w14:textId="77777777" w:rsidR="007C0EE9" w:rsidRDefault="00CB0358" w:rsidP="00D72C72">
      <w:pPr>
        <w:tabs>
          <w:tab w:val="left" w:pos="630"/>
        </w:tabs>
        <w:spacing w:after="0" w:line="259" w:lineRule="auto"/>
        <w:ind w:left="0" w:right="90" w:firstLine="0"/>
        <w:jc w:val="mediumKashida"/>
      </w:pPr>
      <w:r>
        <w:rPr>
          <w:b/>
          <w:sz w:val="22"/>
        </w:rPr>
        <w:t xml:space="preserve"> </w:t>
      </w:r>
    </w:p>
    <w:tbl>
      <w:tblPr>
        <w:tblStyle w:val="TableGrid0"/>
        <w:tblW w:w="0" w:type="auto"/>
        <w:tblInd w:w="-5" w:type="dxa"/>
        <w:tblLook w:val="04A0" w:firstRow="1" w:lastRow="0" w:firstColumn="1" w:lastColumn="0" w:noHBand="0" w:noVBand="1"/>
      </w:tblPr>
      <w:tblGrid>
        <w:gridCol w:w="2430"/>
        <w:gridCol w:w="3690"/>
        <w:gridCol w:w="3396"/>
      </w:tblGrid>
      <w:tr w:rsidR="00A4373A" w14:paraId="488DCABB" w14:textId="77777777" w:rsidTr="00A4373A">
        <w:tc>
          <w:tcPr>
            <w:tcW w:w="2430" w:type="dxa"/>
          </w:tcPr>
          <w:p w14:paraId="1D262BDC"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lastRenderedPageBreak/>
              <w:t>Function</w:t>
            </w:r>
          </w:p>
        </w:tc>
        <w:tc>
          <w:tcPr>
            <w:tcW w:w="3690" w:type="dxa"/>
          </w:tcPr>
          <w:p w14:paraId="5C6D5842"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Power supply</w:t>
            </w:r>
          </w:p>
        </w:tc>
        <w:tc>
          <w:tcPr>
            <w:tcW w:w="3330" w:type="dxa"/>
            <w:vMerge w:val="restart"/>
          </w:tcPr>
          <w:p w14:paraId="69DFC4CD" w14:textId="77777777" w:rsidR="00A4373A" w:rsidRDefault="00A4373A" w:rsidP="00D72C72">
            <w:pPr>
              <w:tabs>
                <w:tab w:val="left" w:pos="630"/>
              </w:tabs>
              <w:spacing w:after="0" w:line="259" w:lineRule="auto"/>
              <w:ind w:left="0" w:right="90" w:firstLine="0"/>
              <w:jc w:val="mediumKashida"/>
            </w:pPr>
            <w:r>
              <w:rPr>
                <w:noProof/>
              </w:rPr>
              <w:drawing>
                <wp:inline distT="0" distB="0" distL="0" distR="0" wp14:anchorId="0B21FB45" wp14:editId="31B1484E">
                  <wp:extent cx="1962150" cy="1447800"/>
                  <wp:effectExtent l="0" t="0" r="0" b="0"/>
                  <wp:docPr id="1" name="Picture 1" descr="500mAh 3.7V LiPo Battery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00mAh 3.7V LiPo Battery | The Pi Hu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3593" b="12620"/>
                          <a:stretch/>
                        </pic:blipFill>
                        <pic:spPr bwMode="auto">
                          <a:xfrm flipH="1">
                            <a:off x="0" y="0"/>
                            <a:ext cx="1962150" cy="1447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4373A" w14:paraId="5FEF1FC8" w14:textId="77777777" w:rsidTr="00A4373A">
        <w:tc>
          <w:tcPr>
            <w:tcW w:w="2430" w:type="dxa"/>
          </w:tcPr>
          <w:p w14:paraId="02A7551C"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Specifications</w:t>
            </w:r>
          </w:p>
        </w:tc>
        <w:tc>
          <w:tcPr>
            <w:tcW w:w="3690" w:type="dxa"/>
          </w:tcPr>
          <w:p w14:paraId="6878B93C"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Normal voltage: 3.7V (4.2V full) Capacity: 500mA</w:t>
            </w:r>
          </w:p>
        </w:tc>
        <w:tc>
          <w:tcPr>
            <w:tcW w:w="3330" w:type="dxa"/>
            <w:vMerge/>
          </w:tcPr>
          <w:p w14:paraId="7A671720" w14:textId="77777777" w:rsidR="00A4373A" w:rsidRDefault="00A4373A" w:rsidP="00D72C72">
            <w:pPr>
              <w:tabs>
                <w:tab w:val="left" w:pos="630"/>
              </w:tabs>
              <w:spacing w:after="0" w:line="259" w:lineRule="auto"/>
              <w:ind w:left="0" w:right="90" w:firstLine="0"/>
              <w:jc w:val="mediumKashida"/>
            </w:pPr>
          </w:p>
        </w:tc>
      </w:tr>
      <w:tr w:rsidR="00A4373A" w14:paraId="63EF894B" w14:textId="77777777" w:rsidTr="00A4373A">
        <w:tc>
          <w:tcPr>
            <w:tcW w:w="2430" w:type="dxa"/>
          </w:tcPr>
          <w:p w14:paraId="73A330EB"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Quantity</w:t>
            </w:r>
          </w:p>
        </w:tc>
        <w:tc>
          <w:tcPr>
            <w:tcW w:w="3690" w:type="dxa"/>
          </w:tcPr>
          <w:p w14:paraId="56988B79"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1</w:t>
            </w:r>
          </w:p>
        </w:tc>
        <w:tc>
          <w:tcPr>
            <w:tcW w:w="3330" w:type="dxa"/>
            <w:vMerge/>
          </w:tcPr>
          <w:p w14:paraId="352B9493" w14:textId="77777777" w:rsidR="00A4373A" w:rsidRDefault="00A4373A" w:rsidP="00D72C72">
            <w:pPr>
              <w:tabs>
                <w:tab w:val="left" w:pos="630"/>
              </w:tabs>
              <w:spacing w:after="0" w:line="259" w:lineRule="auto"/>
              <w:ind w:left="0" w:right="90" w:firstLine="0"/>
              <w:jc w:val="mediumKashida"/>
            </w:pPr>
          </w:p>
        </w:tc>
      </w:tr>
      <w:tr w:rsidR="00A4373A" w14:paraId="10DC5BAF" w14:textId="77777777" w:rsidTr="00A4373A">
        <w:tc>
          <w:tcPr>
            <w:tcW w:w="2430" w:type="dxa"/>
          </w:tcPr>
          <w:p w14:paraId="7772DD6E"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Approximate Price</w:t>
            </w:r>
          </w:p>
        </w:tc>
        <w:tc>
          <w:tcPr>
            <w:tcW w:w="3690" w:type="dxa"/>
          </w:tcPr>
          <w:p w14:paraId="0CA5C757" w14:textId="77777777" w:rsidR="00A4373A" w:rsidRPr="00A4373A" w:rsidRDefault="00A4373A" w:rsidP="00D72C72">
            <w:pPr>
              <w:tabs>
                <w:tab w:val="left" w:pos="630"/>
              </w:tabs>
              <w:spacing w:after="0" w:line="360" w:lineRule="auto"/>
              <w:ind w:left="0" w:right="90" w:firstLine="0"/>
              <w:jc w:val="mediumKashida"/>
              <w:rPr>
                <w:sz w:val="22"/>
                <w:szCs w:val="18"/>
              </w:rPr>
            </w:pPr>
            <w:r w:rsidRPr="00A4373A">
              <w:rPr>
                <w:sz w:val="22"/>
                <w:szCs w:val="18"/>
              </w:rPr>
              <w:t>4$</w:t>
            </w:r>
          </w:p>
        </w:tc>
        <w:tc>
          <w:tcPr>
            <w:tcW w:w="3330" w:type="dxa"/>
            <w:vMerge/>
          </w:tcPr>
          <w:p w14:paraId="4EDD0A2E" w14:textId="77777777" w:rsidR="00A4373A" w:rsidRDefault="00A4373A" w:rsidP="00D72C72">
            <w:pPr>
              <w:tabs>
                <w:tab w:val="left" w:pos="630"/>
              </w:tabs>
              <w:spacing w:after="0" w:line="259" w:lineRule="auto"/>
              <w:ind w:left="0" w:right="90" w:firstLine="0"/>
              <w:jc w:val="mediumKashida"/>
            </w:pPr>
          </w:p>
        </w:tc>
      </w:tr>
    </w:tbl>
    <w:p w14:paraId="70B5FB4C" w14:textId="77777777" w:rsidR="00812501" w:rsidRDefault="00812501" w:rsidP="00D72C72">
      <w:pPr>
        <w:tabs>
          <w:tab w:val="left" w:pos="630"/>
        </w:tabs>
        <w:spacing w:after="0" w:line="259" w:lineRule="auto"/>
        <w:ind w:left="0" w:right="90" w:firstLine="0"/>
        <w:jc w:val="mediumKashida"/>
      </w:pPr>
    </w:p>
    <w:p w14:paraId="107691B1" w14:textId="77777777" w:rsidR="00812501" w:rsidRPr="00A4373A" w:rsidRDefault="00A4373A" w:rsidP="00D72C72">
      <w:pPr>
        <w:pStyle w:val="Heading1"/>
        <w:tabs>
          <w:tab w:val="left" w:pos="630"/>
        </w:tabs>
        <w:ind w:left="0" w:right="90" w:firstLine="0"/>
        <w:jc w:val="mediumKashida"/>
        <w:rPr>
          <w:b w:val="0"/>
          <w:bCs/>
          <w:i/>
          <w:iCs/>
          <w:sz w:val="22"/>
          <w:szCs w:val="18"/>
          <w:u w:val="none"/>
        </w:rPr>
      </w:pPr>
      <w:bookmarkStart w:id="70" w:name="_Table_10:_Li-Po"/>
      <w:bookmarkStart w:id="71" w:name="_Toc216997765"/>
      <w:bookmarkEnd w:id="70"/>
      <w:r w:rsidRPr="00A4373A">
        <w:rPr>
          <w:b w:val="0"/>
          <w:bCs/>
          <w:i/>
          <w:iCs/>
          <w:sz w:val="22"/>
          <w:szCs w:val="18"/>
          <w:u w:val="none"/>
        </w:rPr>
        <w:t>Table</w:t>
      </w:r>
      <w:r w:rsidR="00E5178E">
        <w:rPr>
          <w:b w:val="0"/>
          <w:bCs/>
          <w:i/>
          <w:iCs/>
          <w:sz w:val="22"/>
          <w:szCs w:val="18"/>
          <w:u w:val="none"/>
        </w:rPr>
        <w:t xml:space="preserve"> 10</w:t>
      </w:r>
      <w:r w:rsidRPr="00A4373A">
        <w:rPr>
          <w:b w:val="0"/>
          <w:bCs/>
          <w:i/>
          <w:iCs/>
          <w:sz w:val="22"/>
          <w:szCs w:val="18"/>
          <w:u w:val="none"/>
        </w:rPr>
        <w:t>: Li-Po Battery 3.7V 500mA</w:t>
      </w:r>
      <w:bookmarkEnd w:id="71"/>
    </w:p>
    <w:p w14:paraId="2FBFE92D" w14:textId="77777777" w:rsidR="00A4373A" w:rsidRDefault="00A4373A" w:rsidP="00D72C72">
      <w:pPr>
        <w:tabs>
          <w:tab w:val="left" w:pos="630"/>
        </w:tabs>
        <w:spacing w:after="201" w:line="259" w:lineRule="auto"/>
        <w:ind w:left="0" w:right="90" w:firstLine="0"/>
        <w:jc w:val="mediumKashida"/>
      </w:pPr>
    </w:p>
    <w:p w14:paraId="70612DD3" w14:textId="77777777" w:rsidR="00812501" w:rsidRDefault="00CB0358" w:rsidP="00D72C72">
      <w:pPr>
        <w:pStyle w:val="Heading3"/>
        <w:tabs>
          <w:tab w:val="left" w:pos="630"/>
        </w:tabs>
        <w:spacing w:after="4" w:line="265" w:lineRule="auto"/>
        <w:ind w:left="0" w:right="90" w:firstLine="0"/>
        <w:jc w:val="mediumKashida"/>
      </w:pPr>
      <w:bookmarkStart w:id="72" w:name="_Toc216997766"/>
      <w:r>
        <w:rPr>
          <w:u w:val="none"/>
        </w:rPr>
        <w:t>B. Sensor Kit</w:t>
      </w:r>
      <w:bookmarkEnd w:id="72"/>
      <w:r>
        <w:rPr>
          <w:u w:val="none"/>
        </w:rPr>
        <w:t xml:space="preserve">  </w:t>
      </w:r>
    </w:p>
    <w:p w14:paraId="5B27E69F"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b/>
        </w:rPr>
        <w:t xml:space="preserve"> </w:t>
      </w:r>
    </w:p>
    <w:p w14:paraId="24C73C0D" w14:textId="77777777" w:rsidR="00812501" w:rsidRPr="007C0EE9" w:rsidRDefault="00CB0358" w:rsidP="00D72C72">
      <w:pPr>
        <w:pStyle w:val="ListParagraph"/>
        <w:numPr>
          <w:ilvl w:val="0"/>
          <w:numId w:val="9"/>
        </w:numPr>
        <w:tabs>
          <w:tab w:val="left" w:pos="630"/>
        </w:tabs>
        <w:spacing w:after="0" w:line="259" w:lineRule="auto"/>
        <w:ind w:left="0" w:right="90" w:firstLine="0"/>
        <w:jc w:val="mediumKashida"/>
      </w:pPr>
      <w:r w:rsidRPr="007C0EE9">
        <w:rPr>
          <w:b/>
          <w:sz w:val="22"/>
        </w:rPr>
        <w:t>Max30102 Pulse Sensor</w:t>
      </w:r>
    </w:p>
    <w:tbl>
      <w:tblPr>
        <w:tblStyle w:val="TableGrid"/>
        <w:tblW w:w="9362" w:type="dxa"/>
        <w:tblInd w:w="0" w:type="dxa"/>
        <w:tblCellMar>
          <w:top w:w="12" w:type="dxa"/>
          <w:left w:w="106" w:type="dxa"/>
          <w:right w:w="60" w:type="dxa"/>
        </w:tblCellMar>
        <w:tblLook w:val="04A0" w:firstRow="1" w:lastRow="0" w:firstColumn="1" w:lastColumn="0" w:noHBand="0" w:noVBand="1"/>
      </w:tblPr>
      <w:tblGrid>
        <w:gridCol w:w="1892"/>
        <w:gridCol w:w="4321"/>
        <w:gridCol w:w="3149"/>
      </w:tblGrid>
      <w:tr w:rsidR="00812501" w14:paraId="1A589311" w14:textId="77777777">
        <w:trPr>
          <w:trHeight w:val="547"/>
        </w:trPr>
        <w:tc>
          <w:tcPr>
            <w:tcW w:w="1891" w:type="dxa"/>
            <w:tcBorders>
              <w:top w:val="single" w:sz="4" w:space="0" w:color="000000"/>
              <w:left w:val="single" w:sz="4" w:space="0" w:color="000000"/>
              <w:bottom w:val="single" w:sz="4" w:space="0" w:color="000000"/>
              <w:right w:val="single" w:sz="4" w:space="0" w:color="000000"/>
            </w:tcBorders>
          </w:tcPr>
          <w:p w14:paraId="0A5793D8" w14:textId="77777777" w:rsidR="00812501" w:rsidRDefault="00CB0358" w:rsidP="00D72C72">
            <w:pPr>
              <w:tabs>
                <w:tab w:val="left" w:pos="630"/>
              </w:tabs>
              <w:spacing w:after="0" w:line="259" w:lineRule="auto"/>
              <w:ind w:left="0" w:right="90" w:firstLine="0"/>
              <w:jc w:val="mediumKashida"/>
            </w:pPr>
            <w:r>
              <w:rPr>
                <w:sz w:val="22"/>
              </w:rPr>
              <w:t xml:space="preserve">Function </w:t>
            </w:r>
          </w:p>
        </w:tc>
        <w:tc>
          <w:tcPr>
            <w:tcW w:w="4321" w:type="dxa"/>
            <w:tcBorders>
              <w:top w:val="single" w:sz="4" w:space="0" w:color="000000"/>
              <w:left w:val="single" w:sz="4" w:space="0" w:color="000000"/>
              <w:bottom w:val="single" w:sz="4" w:space="0" w:color="000000"/>
              <w:right w:val="single" w:sz="4" w:space="0" w:color="000000"/>
            </w:tcBorders>
          </w:tcPr>
          <w:p w14:paraId="5CCF8621"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Photoplethysmography (PPG) sensor for heart-rate and heart-rate-variability (HRV).</w:t>
            </w:r>
            <w:r>
              <w:rPr>
                <w:sz w:val="22"/>
              </w:rPr>
              <w:t xml:space="preserve"> </w:t>
            </w:r>
          </w:p>
        </w:tc>
        <w:tc>
          <w:tcPr>
            <w:tcW w:w="3149" w:type="dxa"/>
            <w:vMerge w:val="restart"/>
            <w:tcBorders>
              <w:top w:val="single" w:sz="4" w:space="0" w:color="000000"/>
              <w:left w:val="single" w:sz="4" w:space="0" w:color="000000"/>
              <w:bottom w:val="single" w:sz="4" w:space="0" w:color="000000"/>
              <w:right w:val="single" w:sz="4" w:space="0" w:color="000000"/>
            </w:tcBorders>
          </w:tcPr>
          <w:p w14:paraId="205996D4" w14:textId="77777777" w:rsidR="00812501" w:rsidRDefault="00CB0358" w:rsidP="00D72C72">
            <w:pPr>
              <w:tabs>
                <w:tab w:val="left" w:pos="630"/>
              </w:tabs>
              <w:spacing w:after="0" w:line="259" w:lineRule="auto"/>
              <w:ind w:left="0" w:right="90" w:firstLine="0"/>
              <w:jc w:val="mediumKashida"/>
            </w:pPr>
            <w:r>
              <w:rPr>
                <w:b/>
                <w:sz w:val="22"/>
              </w:rPr>
              <w:t xml:space="preserve"> </w:t>
            </w:r>
          </w:p>
          <w:p w14:paraId="27FBF9A4" w14:textId="77777777" w:rsidR="00812501" w:rsidRDefault="00CB0358" w:rsidP="00D72C72">
            <w:pPr>
              <w:tabs>
                <w:tab w:val="left" w:pos="630"/>
              </w:tabs>
              <w:spacing w:after="0" w:line="259" w:lineRule="auto"/>
              <w:ind w:left="0" w:right="90" w:firstLine="0"/>
              <w:jc w:val="mediumKashida"/>
            </w:pPr>
            <w:r>
              <w:rPr>
                <w:b/>
                <w:sz w:val="22"/>
              </w:rPr>
              <w:t xml:space="preserve"> </w:t>
            </w:r>
          </w:p>
          <w:p w14:paraId="08A4CC04" w14:textId="77777777" w:rsidR="00812501" w:rsidRDefault="00CB0358" w:rsidP="00D72C72">
            <w:pPr>
              <w:tabs>
                <w:tab w:val="left" w:pos="630"/>
              </w:tabs>
              <w:spacing w:after="18" w:line="259" w:lineRule="auto"/>
              <w:ind w:left="0" w:right="90" w:firstLine="0"/>
              <w:jc w:val="mediumKashida"/>
            </w:pPr>
            <w:r>
              <w:rPr>
                <w:noProof/>
              </w:rPr>
              <w:drawing>
                <wp:inline distT="0" distB="0" distL="0" distR="0" wp14:anchorId="792FA1B0" wp14:editId="335AD679">
                  <wp:extent cx="1322832" cy="766572"/>
                  <wp:effectExtent l="0" t="0" r="0" b="0"/>
                  <wp:docPr id="5600" name="Picture 5600"/>
                  <wp:cNvGraphicFramePr/>
                  <a:graphic xmlns:a="http://schemas.openxmlformats.org/drawingml/2006/main">
                    <a:graphicData uri="http://schemas.openxmlformats.org/drawingml/2006/picture">
                      <pic:pic xmlns:pic="http://schemas.openxmlformats.org/drawingml/2006/picture">
                        <pic:nvPicPr>
                          <pic:cNvPr id="5600" name="Picture 5600"/>
                          <pic:cNvPicPr/>
                        </pic:nvPicPr>
                        <pic:blipFill>
                          <a:blip r:embed="rId29"/>
                          <a:stretch>
                            <a:fillRect/>
                          </a:stretch>
                        </pic:blipFill>
                        <pic:spPr>
                          <a:xfrm>
                            <a:off x="0" y="0"/>
                            <a:ext cx="1322832" cy="766572"/>
                          </a:xfrm>
                          <a:prstGeom prst="rect">
                            <a:avLst/>
                          </a:prstGeom>
                        </pic:spPr>
                      </pic:pic>
                    </a:graphicData>
                  </a:graphic>
                </wp:inline>
              </w:drawing>
            </w:r>
          </w:p>
          <w:p w14:paraId="35337B36" w14:textId="77777777" w:rsidR="00812501" w:rsidRDefault="00CB0358" w:rsidP="00D72C72">
            <w:pPr>
              <w:tabs>
                <w:tab w:val="left" w:pos="630"/>
              </w:tabs>
              <w:spacing w:after="0" w:line="259" w:lineRule="auto"/>
              <w:ind w:left="0" w:right="90" w:firstLine="0"/>
              <w:jc w:val="mediumKashida"/>
            </w:pPr>
            <w:r>
              <w:rPr>
                <w:b/>
                <w:sz w:val="22"/>
              </w:rPr>
              <w:t xml:space="preserve"> </w:t>
            </w:r>
          </w:p>
          <w:p w14:paraId="130AA495" w14:textId="77777777" w:rsidR="00812501" w:rsidRDefault="00CB0358" w:rsidP="00D72C72">
            <w:pPr>
              <w:tabs>
                <w:tab w:val="left" w:pos="630"/>
              </w:tabs>
              <w:spacing w:after="0" w:line="259" w:lineRule="auto"/>
              <w:ind w:left="0" w:right="90" w:firstLine="0"/>
              <w:jc w:val="mediumKashida"/>
            </w:pPr>
            <w:r>
              <w:rPr>
                <w:b/>
                <w:sz w:val="22"/>
              </w:rPr>
              <w:t xml:space="preserve"> </w:t>
            </w:r>
          </w:p>
        </w:tc>
      </w:tr>
      <w:tr w:rsidR="00812501" w14:paraId="347FCBE9" w14:textId="77777777">
        <w:trPr>
          <w:trHeight w:val="636"/>
        </w:trPr>
        <w:tc>
          <w:tcPr>
            <w:tcW w:w="1891" w:type="dxa"/>
            <w:tcBorders>
              <w:top w:val="single" w:sz="4" w:space="0" w:color="000000"/>
              <w:left w:val="single" w:sz="4" w:space="0" w:color="000000"/>
              <w:bottom w:val="single" w:sz="4" w:space="0" w:color="000000"/>
              <w:right w:val="single" w:sz="4" w:space="0" w:color="000000"/>
            </w:tcBorders>
          </w:tcPr>
          <w:p w14:paraId="530EA9B9" w14:textId="77777777" w:rsidR="00812501" w:rsidRDefault="00CB0358" w:rsidP="00D72C72">
            <w:pPr>
              <w:tabs>
                <w:tab w:val="left" w:pos="630"/>
              </w:tabs>
              <w:spacing w:after="0" w:line="259" w:lineRule="auto"/>
              <w:ind w:left="0" w:right="90" w:firstLine="0"/>
              <w:jc w:val="mediumKashida"/>
            </w:pPr>
            <w:r>
              <w:rPr>
                <w:sz w:val="22"/>
              </w:rPr>
              <w:t xml:space="preserve">Specifications </w:t>
            </w:r>
          </w:p>
        </w:tc>
        <w:tc>
          <w:tcPr>
            <w:tcW w:w="4321" w:type="dxa"/>
            <w:tcBorders>
              <w:top w:val="single" w:sz="4" w:space="0" w:color="000000"/>
              <w:left w:val="single" w:sz="4" w:space="0" w:color="000000"/>
              <w:bottom w:val="single" w:sz="4" w:space="0" w:color="000000"/>
              <w:right w:val="single" w:sz="4" w:space="0" w:color="000000"/>
            </w:tcBorders>
          </w:tcPr>
          <w:p w14:paraId="74920109"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Supply: 1.8</w:t>
            </w:r>
            <w:r>
              <w:rPr>
                <w:rFonts w:ascii="Arial" w:eastAsia="Arial" w:hAnsi="Arial" w:cs="Arial"/>
                <w:sz w:val="22"/>
              </w:rPr>
              <w:t> </w:t>
            </w:r>
            <w:r>
              <w:rPr>
                <w:rFonts w:ascii="Calibri" w:eastAsia="Calibri" w:hAnsi="Calibri" w:cs="Calibri"/>
                <w:sz w:val="22"/>
              </w:rPr>
              <w:t>V logic / 3.3</w:t>
            </w:r>
            <w:r>
              <w:rPr>
                <w:rFonts w:ascii="Arial" w:eastAsia="Arial" w:hAnsi="Arial" w:cs="Arial"/>
                <w:sz w:val="22"/>
              </w:rPr>
              <w:t> </w:t>
            </w:r>
            <w:r>
              <w:rPr>
                <w:rFonts w:ascii="Calibri" w:eastAsia="Calibri" w:hAnsi="Calibri" w:cs="Calibri"/>
                <w:sz w:val="22"/>
              </w:rPr>
              <w:t xml:space="preserve">V LED driver </w:t>
            </w:r>
          </w:p>
          <w:p w14:paraId="203EA684" w14:textId="77777777" w:rsidR="00812501" w:rsidRDefault="00CB0358" w:rsidP="00D72C72">
            <w:pPr>
              <w:tabs>
                <w:tab w:val="left" w:pos="630"/>
              </w:tabs>
              <w:spacing w:after="0" w:line="259" w:lineRule="auto"/>
              <w:ind w:left="0" w:right="90" w:firstLine="0"/>
              <w:jc w:val="mediumKashida"/>
            </w:pPr>
            <w:r>
              <w:rPr>
                <w:color w:val="333E48"/>
                <w:sz w:val="22"/>
              </w:rPr>
              <w:t xml:space="preserve"> </w:t>
            </w:r>
          </w:p>
        </w:tc>
        <w:tc>
          <w:tcPr>
            <w:tcW w:w="0" w:type="auto"/>
            <w:vMerge/>
            <w:tcBorders>
              <w:top w:val="nil"/>
              <w:left w:val="single" w:sz="4" w:space="0" w:color="000000"/>
              <w:bottom w:val="nil"/>
              <w:right w:val="single" w:sz="4" w:space="0" w:color="000000"/>
            </w:tcBorders>
          </w:tcPr>
          <w:p w14:paraId="1E86CD54" w14:textId="77777777" w:rsidR="00812501" w:rsidRDefault="00812501" w:rsidP="00D72C72">
            <w:pPr>
              <w:tabs>
                <w:tab w:val="left" w:pos="630"/>
              </w:tabs>
              <w:spacing w:after="160" w:line="259" w:lineRule="auto"/>
              <w:ind w:left="0" w:right="90" w:firstLine="0"/>
              <w:jc w:val="mediumKashida"/>
            </w:pPr>
          </w:p>
        </w:tc>
      </w:tr>
      <w:tr w:rsidR="00812501" w14:paraId="279ACEFA" w14:textId="77777777">
        <w:trPr>
          <w:trHeight w:val="262"/>
        </w:trPr>
        <w:tc>
          <w:tcPr>
            <w:tcW w:w="1891" w:type="dxa"/>
            <w:tcBorders>
              <w:top w:val="single" w:sz="4" w:space="0" w:color="000000"/>
              <w:left w:val="single" w:sz="4" w:space="0" w:color="000000"/>
              <w:bottom w:val="single" w:sz="4" w:space="0" w:color="000000"/>
              <w:right w:val="single" w:sz="4" w:space="0" w:color="000000"/>
            </w:tcBorders>
          </w:tcPr>
          <w:p w14:paraId="25BE6C8F" w14:textId="77777777" w:rsidR="00812501" w:rsidRDefault="00CB0358" w:rsidP="00D72C72">
            <w:pPr>
              <w:tabs>
                <w:tab w:val="left" w:pos="630"/>
              </w:tabs>
              <w:spacing w:after="0" w:line="259" w:lineRule="auto"/>
              <w:ind w:left="0" w:right="90" w:firstLine="0"/>
              <w:jc w:val="mediumKashida"/>
            </w:pPr>
            <w:r>
              <w:rPr>
                <w:sz w:val="22"/>
              </w:rPr>
              <w:t xml:space="preserve">Quantity </w:t>
            </w:r>
          </w:p>
        </w:tc>
        <w:tc>
          <w:tcPr>
            <w:tcW w:w="4321" w:type="dxa"/>
            <w:tcBorders>
              <w:top w:val="single" w:sz="4" w:space="0" w:color="000000"/>
              <w:left w:val="single" w:sz="4" w:space="0" w:color="000000"/>
              <w:bottom w:val="single" w:sz="4" w:space="0" w:color="000000"/>
              <w:right w:val="single" w:sz="4" w:space="0" w:color="000000"/>
            </w:tcBorders>
          </w:tcPr>
          <w:p w14:paraId="1557654C" w14:textId="77777777" w:rsidR="00812501" w:rsidRDefault="00CB0358" w:rsidP="00D72C72">
            <w:pPr>
              <w:tabs>
                <w:tab w:val="left" w:pos="630"/>
              </w:tabs>
              <w:spacing w:after="0" w:line="259" w:lineRule="auto"/>
              <w:ind w:left="0" w:right="90" w:firstLine="0"/>
              <w:jc w:val="mediumKashida"/>
            </w:pPr>
            <w:r>
              <w:rPr>
                <w:sz w:val="22"/>
              </w:rPr>
              <w:t xml:space="preserve">1 </w:t>
            </w:r>
          </w:p>
        </w:tc>
        <w:tc>
          <w:tcPr>
            <w:tcW w:w="0" w:type="auto"/>
            <w:vMerge/>
            <w:tcBorders>
              <w:top w:val="nil"/>
              <w:left w:val="single" w:sz="4" w:space="0" w:color="000000"/>
              <w:bottom w:val="nil"/>
              <w:right w:val="single" w:sz="4" w:space="0" w:color="000000"/>
            </w:tcBorders>
          </w:tcPr>
          <w:p w14:paraId="54D5C2B0" w14:textId="77777777" w:rsidR="00812501" w:rsidRDefault="00812501" w:rsidP="00D72C72">
            <w:pPr>
              <w:tabs>
                <w:tab w:val="left" w:pos="630"/>
              </w:tabs>
              <w:spacing w:after="160" w:line="259" w:lineRule="auto"/>
              <w:ind w:left="0" w:right="90" w:firstLine="0"/>
              <w:jc w:val="mediumKashida"/>
            </w:pPr>
          </w:p>
        </w:tc>
      </w:tr>
      <w:tr w:rsidR="00812501" w14:paraId="1E67881C" w14:textId="77777777">
        <w:trPr>
          <w:trHeight w:val="840"/>
        </w:trPr>
        <w:tc>
          <w:tcPr>
            <w:tcW w:w="1891" w:type="dxa"/>
            <w:tcBorders>
              <w:top w:val="single" w:sz="4" w:space="0" w:color="000000"/>
              <w:left w:val="single" w:sz="4" w:space="0" w:color="000000"/>
              <w:bottom w:val="single" w:sz="4" w:space="0" w:color="000000"/>
              <w:right w:val="single" w:sz="4" w:space="0" w:color="000000"/>
            </w:tcBorders>
          </w:tcPr>
          <w:p w14:paraId="79031C04" w14:textId="77777777" w:rsidR="00812501" w:rsidRDefault="00CB0358" w:rsidP="00D72C72">
            <w:pPr>
              <w:tabs>
                <w:tab w:val="left" w:pos="630"/>
              </w:tabs>
              <w:spacing w:after="0" w:line="259" w:lineRule="auto"/>
              <w:ind w:left="0" w:right="90" w:firstLine="0"/>
              <w:jc w:val="mediumKashida"/>
            </w:pPr>
            <w:r>
              <w:rPr>
                <w:sz w:val="22"/>
              </w:rPr>
              <w:t xml:space="preserve">Approximate Price </w:t>
            </w:r>
          </w:p>
        </w:tc>
        <w:tc>
          <w:tcPr>
            <w:tcW w:w="4321" w:type="dxa"/>
            <w:tcBorders>
              <w:top w:val="single" w:sz="4" w:space="0" w:color="000000"/>
              <w:left w:val="single" w:sz="4" w:space="0" w:color="000000"/>
              <w:bottom w:val="single" w:sz="4" w:space="0" w:color="000000"/>
              <w:right w:val="single" w:sz="4" w:space="0" w:color="000000"/>
            </w:tcBorders>
          </w:tcPr>
          <w:p w14:paraId="0756C56F" w14:textId="77777777" w:rsidR="00812501" w:rsidRDefault="00CB0358" w:rsidP="00D72C72">
            <w:pPr>
              <w:tabs>
                <w:tab w:val="left" w:pos="630"/>
              </w:tabs>
              <w:spacing w:after="0" w:line="259" w:lineRule="auto"/>
              <w:ind w:left="0" w:right="90" w:firstLine="0"/>
              <w:jc w:val="mediumKashida"/>
            </w:pPr>
            <w:r>
              <w:rPr>
                <w:sz w:val="22"/>
              </w:rPr>
              <w:t xml:space="preserve">5$ </w:t>
            </w:r>
          </w:p>
        </w:tc>
        <w:tc>
          <w:tcPr>
            <w:tcW w:w="0" w:type="auto"/>
            <w:vMerge/>
            <w:tcBorders>
              <w:top w:val="nil"/>
              <w:left w:val="single" w:sz="4" w:space="0" w:color="000000"/>
              <w:bottom w:val="single" w:sz="4" w:space="0" w:color="000000"/>
              <w:right w:val="single" w:sz="4" w:space="0" w:color="000000"/>
            </w:tcBorders>
          </w:tcPr>
          <w:p w14:paraId="26E0F018" w14:textId="77777777" w:rsidR="00812501" w:rsidRDefault="00812501" w:rsidP="00D72C72">
            <w:pPr>
              <w:tabs>
                <w:tab w:val="left" w:pos="630"/>
              </w:tabs>
              <w:spacing w:after="160" w:line="259" w:lineRule="auto"/>
              <w:ind w:left="0" w:right="90" w:firstLine="0"/>
              <w:jc w:val="mediumKashida"/>
            </w:pPr>
          </w:p>
        </w:tc>
      </w:tr>
      <w:tr w:rsidR="00812501" w14:paraId="08D588D2" w14:textId="77777777">
        <w:trPr>
          <w:trHeight w:val="518"/>
        </w:trPr>
        <w:tc>
          <w:tcPr>
            <w:tcW w:w="1891" w:type="dxa"/>
            <w:tcBorders>
              <w:top w:val="single" w:sz="4" w:space="0" w:color="000000"/>
              <w:left w:val="single" w:sz="4" w:space="0" w:color="000000"/>
              <w:bottom w:val="single" w:sz="4" w:space="0" w:color="000000"/>
              <w:right w:val="single" w:sz="4" w:space="0" w:color="000000"/>
            </w:tcBorders>
          </w:tcPr>
          <w:p w14:paraId="04DD6747" w14:textId="77777777" w:rsidR="00812501" w:rsidRDefault="00CB0358" w:rsidP="00D72C72">
            <w:pPr>
              <w:tabs>
                <w:tab w:val="left" w:pos="630"/>
              </w:tabs>
              <w:spacing w:after="0" w:line="259" w:lineRule="auto"/>
              <w:ind w:left="0" w:right="90" w:firstLine="0"/>
              <w:jc w:val="mediumKashida"/>
            </w:pPr>
            <w:r>
              <w:rPr>
                <w:sz w:val="22"/>
              </w:rPr>
              <w:t xml:space="preserve">Data Sheet </w:t>
            </w:r>
          </w:p>
        </w:tc>
        <w:tc>
          <w:tcPr>
            <w:tcW w:w="7470" w:type="dxa"/>
            <w:gridSpan w:val="2"/>
            <w:tcBorders>
              <w:top w:val="single" w:sz="4" w:space="0" w:color="000000"/>
              <w:left w:val="single" w:sz="4" w:space="0" w:color="000000"/>
              <w:bottom w:val="single" w:sz="4" w:space="0" w:color="000000"/>
              <w:right w:val="single" w:sz="4" w:space="0" w:color="000000"/>
            </w:tcBorders>
          </w:tcPr>
          <w:p w14:paraId="3CCFBEBF" w14:textId="77777777" w:rsidR="00812501" w:rsidRDefault="0000009C" w:rsidP="00D72C72">
            <w:pPr>
              <w:tabs>
                <w:tab w:val="left" w:pos="630"/>
              </w:tabs>
              <w:spacing w:after="0" w:line="259" w:lineRule="auto"/>
              <w:ind w:left="0" w:right="90" w:firstLine="0"/>
              <w:jc w:val="mediumKashida"/>
            </w:pPr>
            <w:hyperlink r:id="rId30">
              <w:r w:rsidR="00CB0358">
                <w:rPr>
                  <w:b/>
                  <w:color w:val="0563C1"/>
                  <w:sz w:val="22"/>
                  <w:u w:val="single" w:color="0563C1"/>
                </w:rPr>
                <w:t>https://www.analog.com/media/en/technical</w:t>
              </w:r>
            </w:hyperlink>
            <w:hyperlink r:id="rId31">
              <w:r w:rsidR="00CB0358">
                <w:rPr>
                  <w:b/>
                  <w:color w:val="0563C1"/>
                  <w:sz w:val="22"/>
                  <w:u w:val="single" w:color="0563C1"/>
                </w:rPr>
                <w:t>-</w:t>
              </w:r>
            </w:hyperlink>
            <w:hyperlink r:id="rId32">
              <w:r w:rsidR="00CB0358">
                <w:rPr>
                  <w:b/>
                  <w:color w:val="0563C1"/>
                  <w:sz w:val="22"/>
                  <w:u w:val="single" w:color="0563C1"/>
                </w:rPr>
                <w:t>documentation/data</w:t>
              </w:r>
            </w:hyperlink>
            <w:hyperlink r:id="rId33"/>
            <w:hyperlink r:id="rId34">
              <w:r w:rsidR="00CB0358">
                <w:rPr>
                  <w:b/>
                  <w:color w:val="0563C1"/>
                  <w:sz w:val="22"/>
                  <w:u w:val="single" w:color="0563C1"/>
                </w:rPr>
                <w:t>sheets/max30102.pdf</w:t>
              </w:r>
            </w:hyperlink>
            <w:hyperlink r:id="rId35">
              <w:r w:rsidR="00CB0358">
                <w:rPr>
                  <w:b/>
                  <w:sz w:val="22"/>
                </w:rPr>
                <w:t xml:space="preserve"> </w:t>
              </w:r>
            </w:hyperlink>
          </w:p>
        </w:tc>
      </w:tr>
    </w:tbl>
    <w:p w14:paraId="02EE9531" w14:textId="77777777" w:rsidR="007C0EE9" w:rsidRDefault="007C0EE9" w:rsidP="00D72C72">
      <w:pPr>
        <w:pStyle w:val="Heading1"/>
        <w:tabs>
          <w:tab w:val="left" w:pos="630"/>
        </w:tabs>
        <w:ind w:left="0" w:right="90" w:firstLine="0"/>
        <w:jc w:val="mediumKashida"/>
        <w:rPr>
          <w:b w:val="0"/>
          <w:bCs/>
          <w:i/>
          <w:iCs/>
          <w:sz w:val="22"/>
          <w:szCs w:val="18"/>
          <w:u w:val="none"/>
        </w:rPr>
      </w:pPr>
      <w:r>
        <w:rPr>
          <w:b w:val="0"/>
          <w:bCs/>
          <w:i/>
          <w:iCs/>
          <w:sz w:val="22"/>
          <w:szCs w:val="18"/>
          <w:u w:val="none"/>
        </w:rPr>
        <w:t xml:space="preserve">                                                 </w:t>
      </w:r>
    </w:p>
    <w:p w14:paraId="15DE356C" w14:textId="77777777" w:rsidR="00812501" w:rsidRPr="007C0EE9" w:rsidRDefault="007C0EE9" w:rsidP="00D72C72">
      <w:pPr>
        <w:pStyle w:val="Heading1"/>
        <w:tabs>
          <w:tab w:val="left" w:pos="630"/>
        </w:tabs>
        <w:ind w:left="0" w:right="90" w:firstLine="0"/>
        <w:jc w:val="mediumKashida"/>
        <w:rPr>
          <w:b w:val="0"/>
          <w:bCs/>
          <w:i/>
          <w:iCs/>
          <w:sz w:val="22"/>
          <w:szCs w:val="18"/>
          <w:u w:val="none"/>
        </w:rPr>
      </w:pPr>
      <w:bookmarkStart w:id="73" w:name="_Table_11:_Max30102"/>
      <w:bookmarkEnd w:id="73"/>
      <w:r>
        <w:rPr>
          <w:b w:val="0"/>
          <w:bCs/>
          <w:i/>
          <w:iCs/>
          <w:sz w:val="22"/>
          <w:szCs w:val="18"/>
          <w:u w:val="none"/>
        </w:rPr>
        <w:t xml:space="preserve">                                                  </w:t>
      </w:r>
      <w:bookmarkStart w:id="74" w:name="_Toc216997767"/>
      <w:r w:rsidRPr="007C0EE9">
        <w:rPr>
          <w:b w:val="0"/>
          <w:bCs/>
          <w:i/>
          <w:iCs/>
          <w:sz w:val="22"/>
          <w:szCs w:val="18"/>
          <w:u w:val="none"/>
        </w:rPr>
        <w:t>T</w:t>
      </w:r>
      <w:r>
        <w:rPr>
          <w:b w:val="0"/>
          <w:bCs/>
          <w:i/>
          <w:iCs/>
          <w:sz w:val="22"/>
          <w:szCs w:val="18"/>
          <w:u w:val="none"/>
        </w:rPr>
        <w:t>able</w:t>
      </w:r>
      <w:r w:rsidR="00E5178E">
        <w:rPr>
          <w:b w:val="0"/>
          <w:bCs/>
          <w:i/>
          <w:iCs/>
          <w:sz w:val="22"/>
          <w:szCs w:val="18"/>
          <w:u w:val="none"/>
        </w:rPr>
        <w:t xml:space="preserve"> 11</w:t>
      </w:r>
      <w:r w:rsidRPr="007C0EE9">
        <w:rPr>
          <w:b w:val="0"/>
          <w:bCs/>
          <w:i/>
          <w:iCs/>
          <w:sz w:val="22"/>
          <w:szCs w:val="18"/>
          <w:u w:val="none"/>
        </w:rPr>
        <w:t>: Max30102 Pulse Sensor</w:t>
      </w:r>
      <w:bookmarkEnd w:id="74"/>
    </w:p>
    <w:p w14:paraId="08B421B1" w14:textId="77777777" w:rsidR="00812501" w:rsidRDefault="00CB0358" w:rsidP="00D72C72">
      <w:pPr>
        <w:tabs>
          <w:tab w:val="left" w:pos="630"/>
        </w:tabs>
        <w:spacing w:after="159" w:line="259" w:lineRule="auto"/>
        <w:ind w:left="0" w:right="90" w:firstLine="0"/>
        <w:jc w:val="mediumKashida"/>
        <w:rPr>
          <w:b/>
          <w:sz w:val="22"/>
        </w:rPr>
      </w:pPr>
      <w:r>
        <w:rPr>
          <w:b/>
          <w:sz w:val="22"/>
        </w:rPr>
        <w:t xml:space="preserve"> </w:t>
      </w:r>
    </w:p>
    <w:p w14:paraId="5D1550F7" w14:textId="77777777" w:rsidR="00B355A1" w:rsidRDefault="00B355A1" w:rsidP="00D72C72">
      <w:pPr>
        <w:tabs>
          <w:tab w:val="left" w:pos="630"/>
        </w:tabs>
        <w:spacing w:after="159" w:line="259" w:lineRule="auto"/>
        <w:ind w:left="0" w:right="90" w:firstLine="0"/>
        <w:jc w:val="mediumKashida"/>
        <w:rPr>
          <w:b/>
          <w:sz w:val="22"/>
        </w:rPr>
      </w:pPr>
    </w:p>
    <w:p w14:paraId="681B6634" w14:textId="77777777" w:rsidR="00B355A1" w:rsidRDefault="00B355A1" w:rsidP="00D72C72">
      <w:pPr>
        <w:tabs>
          <w:tab w:val="left" w:pos="630"/>
        </w:tabs>
        <w:spacing w:after="159" w:line="259" w:lineRule="auto"/>
        <w:ind w:left="0" w:right="90" w:firstLine="0"/>
        <w:jc w:val="mediumKashida"/>
        <w:rPr>
          <w:b/>
          <w:sz w:val="22"/>
        </w:rPr>
      </w:pPr>
    </w:p>
    <w:p w14:paraId="189FCA42" w14:textId="77777777" w:rsidR="00B355A1" w:rsidRDefault="00B355A1" w:rsidP="00D72C72">
      <w:pPr>
        <w:tabs>
          <w:tab w:val="left" w:pos="630"/>
        </w:tabs>
        <w:spacing w:after="159" w:line="259" w:lineRule="auto"/>
        <w:ind w:left="0" w:right="90" w:firstLine="0"/>
        <w:jc w:val="mediumKashida"/>
        <w:rPr>
          <w:b/>
          <w:sz w:val="22"/>
        </w:rPr>
      </w:pPr>
    </w:p>
    <w:p w14:paraId="506BA7C7" w14:textId="77777777" w:rsidR="00B355A1" w:rsidRDefault="00B355A1" w:rsidP="00D72C72">
      <w:pPr>
        <w:tabs>
          <w:tab w:val="left" w:pos="630"/>
        </w:tabs>
        <w:spacing w:after="159" w:line="259" w:lineRule="auto"/>
        <w:ind w:left="0" w:right="90" w:firstLine="0"/>
        <w:jc w:val="mediumKashida"/>
        <w:rPr>
          <w:b/>
          <w:sz w:val="22"/>
        </w:rPr>
      </w:pPr>
    </w:p>
    <w:p w14:paraId="07A93C7E" w14:textId="77777777" w:rsidR="00B355A1" w:rsidRDefault="00B355A1" w:rsidP="00D72C72">
      <w:pPr>
        <w:tabs>
          <w:tab w:val="left" w:pos="630"/>
        </w:tabs>
        <w:spacing w:after="159" w:line="259" w:lineRule="auto"/>
        <w:ind w:left="0" w:right="90" w:firstLine="0"/>
        <w:jc w:val="mediumKashida"/>
        <w:rPr>
          <w:b/>
          <w:sz w:val="22"/>
        </w:rPr>
      </w:pPr>
    </w:p>
    <w:p w14:paraId="5E442CA5" w14:textId="77777777" w:rsidR="00B355A1" w:rsidRDefault="00B355A1" w:rsidP="00D72C72">
      <w:pPr>
        <w:tabs>
          <w:tab w:val="left" w:pos="630"/>
        </w:tabs>
        <w:spacing w:after="159" w:line="259" w:lineRule="auto"/>
        <w:ind w:left="0" w:right="90" w:firstLine="0"/>
        <w:jc w:val="mediumKashida"/>
        <w:rPr>
          <w:b/>
          <w:sz w:val="22"/>
        </w:rPr>
      </w:pPr>
    </w:p>
    <w:p w14:paraId="3AF2EE4F" w14:textId="77777777" w:rsidR="00B355A1" w:rsidRDefault="00B355A1" w:rsidP="00D72C72">
      <w:pPr>
        <w:tabs>
          <w:tab w:val="left" w:pos="630"/>
        </w:tabs>
        <w:spacing w:after="159" w:line="259" w:lineRule="auto"/>
        <w:ind w:left="0" w:right="90" w:firstLine="0"/>
        <w:jc w:val="mediumKashida"/>
        <w:rPr>
          <w:b/>
          <w:sz w:val="22"/>
        </w:rPr>
      </w:pPr>
    </w:p>
    <w:p w14:paraId="52A9426C" w14:textId="77777777" w:rsidR="00B355A1" w:rsidRDefault="00B355A1" w:rsidP="00D72C72">
      <w:pPr>
        <w:tabs>
          <w:tab w:val="left" w:pos="630"/>
        </w:tabs>
        <w:spacing w:after="159" w:line="259" w:lineRule="auto"/>
        <w:ind w:left="0" w:right="90" w:firstLine="0"/>
        <w:jc w:val="mediumKashida"/>
      </w:pPr>
    </w:p>
    <w:p w14:paraId="017D494A" w14:textId="77777777" w:rsidR="00812501" w:rsidRPr="0093254A" w:rsidRDefault="00CB0358" w:rsidP="00D72C72">
      <w:pPr>
        <w:pStyle w:val="ListParagraph"/>
        <w:numPr>
          <w:ilvl w:val="0"/>
          <w:numId w:val="9"/>
        </w:numPr>
        <w:tabs>
          <w:tab w:val="left" w:pos="630"/>
        </w:tabs>
        <w:spacing w:after="0" w:line="259" w:lineRule="auto"/>
        <w:ind w:left="0" w:right="90" w:firstLine="0"/>
        <w:jc w:val="mediumKashida"/>
      </w:pPr>
      <w:r w:rsidRPr="0093254A">
        <w:rPr>
          <w:b/>
          <w:sz w:val="22"/>
        </w:rPr>
        <w:t xml:space="preserve">BME680 Environmental Sensor </w:t>
      </w:r>
    </w:p>
    <w:tbl>
      <w:tblPr>
        <w:tblStyle w:val="TableGrid"/>
        <w:tblW w:w="9362" w:type="dxa"/>
        <w:tblInd w:w="0" w:type="dxa"/>
        <w:tblCellMar>
          <w:top w:w="5" w:type="dxa"/>
          <w:left w:w="104" w:type="dxa"/>
          <w:right w:w="60" w:type="dxa"/>
        </w:tblCellMar>
        <w:tblLook w:val="04A0" w:firstRow="1" w:lastRow="0" w:firstColumn="1" w:lastColumn="0" w:noHBand="0" w:noVBand="1"/>
      </w:tblPr>
      <w:tblGrid>
        <w:gridCol w:w="1892"/>
        <w:gridCol w:w="4321"/>
        <w:gridCol w:w="3149"/>
      </w:tblGrid>
      <w:tr w:rsidR="007C0EE9" w14:paraId="689C5DB1" w14:textId="77777777" w:rsidTr="007C0EE9">
        <w:trPr>
          <w:trHeight w:val="1268"/>
        </w:trPr>
        <w:tc>
          <w:tcPr>
            <w:tcW w:w="1892" w:type="dxa"/>
            <w:tcBorders>
              <w:top w:val="single" w:sz="4" w:space="0" w:color="000000"/>
              <w:left w:val="single" w:sz="4" w:space="0" w:color="000000"/>
              <w:bottom w:val="single" w:sz="4" w:space="0" w:color="000000"/>
              <w:right w:val="single" w:sz="4" w:space="0" w:color="000000"/>
            </w:tcBorders>
          </w:tcPr>
          <w:p w14:paraId="3E714206" w14:textId="77777777" w:rsidR="007C0EE9" w:rsidRDefault="007C0EE9" w:rsidP="00D72C72">
            <w:pPr>
              <w:tabs>
                <w:tab w:val="left" w:pos="630"/>
              </w:tabs>
              <w:spacing w:after="0" w:line="259" w:lineRule="auto"/>
              <w:ind w:left="0" w:right="90" w:firstLine="0"/>
              <w:jc w:val="mediumKashida"/>
            </w:pPr>
            <w:r>
              <w:rPr>
                <w:sz w:val="22"/>
              </w:rPr>
              <w:lastRenderedPageBreak/>
              <w:t xml:space="preserve">Function </w:t>
            </w:r>
          </w:p>
        </w:tc>
        <w:tc>
          <w:tcPr>
            <w:tcW w:w="4321" w:type="dxa"/>
            <w:tcBorders>
              <w:top w:val="single" w:sz="4" w:space="0" w:color="000000"/>
              <w:left w:val="single" w:sz="4" w:space="0" w:color="000000"/>
              <w:bottom w:val="single" w:sz="4" w:space="0" w:color="000000"/>
              <w:right w:val="single" w:sz="4" w:space="0" w:color="000000"/>
            </w:tcBorders>
          </w:tcPr>
          <w:p w14:paraId="19FEA51E" w14:textId="77777777" w:rsidR="007C0EE9" w:rsidRDefault="007C0EE9" w:rsidP="00D72C72">
            <w:pPr>
              <w:tabs>
                <w:tab w:val="left" w:pos="630"/>
              </w:tabs>
              <w:spacing w:after="0" w:line="259" w:lineRule="auto"/>
              <w:ind w:left="0" w:right="90" w:firstLine="0"/>
              <w:jc w:val="mediumKashida"/>
            </w:pPr>
            <w:r>
              <w:rPr>
                <w:rFonts w:ascii="Calibri" w:eastAsia="Calibri" w:hAnsi="Calibri" w:cs="Calibri"/>
                <w:sz w:val="22"/>
              </w:rPr>
              <w:t>Measures temperature, humidity, barometric pressure and provides a VOC-based air-quality index.</w:t>
            </w:r>
            <w:r>
              <w:rPr>
                <w:sz w:val="22"/>
              </w:rPr>
              <w:t xml:space="preserve"> </w:t>
            </w:r>
          </w:p>
        </w:tc>
        <w:tc>
          <w:tcPr>
            <w:tcW w:w="3149" w:type="dxa"/>
            <w:vMerge w:val="restart"/>
            <w:tcBorders>
              <w:top w:val="single" w:sz="4" w:space="0" w:color="000000"/>
              <w:left w:val="single" w:sz="4" w:space="0" w:color="000000"/>
              <w:right w:val="single" w:sz="4" w:space="0" w:color="000000"/>
            </w:tcBorders>
          </w:tcPr>
          <w:p w14:paraId="59113308" w14:textId="77777777" w:rsidR="007C0EE9" w:rsidRDefault="007C0EE9" w:rsidP="00D72C72">
            <w:pPr>
              <w:tabs>
                <w:tab w:val="left" w:pos="630"/>
              </w:tabs>
              <w:spacing w:after="0" w:line="259" w:lineRule="auto"/>
              <w:ind w:left="0" w:right="90" w:firstLine="0"/>
              <w:jc w:val="mediumKashida"/>
            </w:pPr>
            <w:r>
              <w:rPr>
                <w:b/>
                <w:sz w:val="22"/>
              </w:rPr>
              <w:t xml:space="preserve"> </w:t>
            </w:r>
          </w:p>
          <w:p w14:paraId="03DFB086" w14:textId="77777777" w:rsidR="007C0EE9" w:rsidRDefault="007C0EE9" w:rsidP="00D72C72">
            <w:pPr>
              <w:tabs>
                <w:tab w:val="left" w:pos="630"/>
              </w:tabs>
              <w:spacing w:after="0" w:line="259" w:lineRule="auto"/>
              <w:ind w:left="0" w:right="90" w:firstLine="0"/>
              <w:jc w:val="mediumKashida"/>
            </w:pPr>
            <w:r>
              <w:rPr>
                <w:b/>
                <w:sz w:val="22"/>
              </w:rPr>
              <w:t xml:space="preserve"> </w:t>
            </w:r>
          </w:p>
          <w:p w14:paraId="3783A666" w14:textId="77777777" w:rsidR="007C0EE9" w:rsidRDefault="007C0EE9" w:rsidP="00D72C72">
            <w:pPr>
              <w:tabs>
                <w:tab w:val="left" w:pos="630"/>
              </w:tabs>
              <w:spacing w:after="0" w:line="259" w:lineRule="auto"/>
              <w:ind w:left="0" w:right="90" w:firstLine="0"/>
              <w:jc w:val="mediumKashida"/>
            </w:pPr>
            <w:r>
              <w:rPr>
                <w:b/>
                <w:sz w:val="22"/>
              </w:rPr>
              <w:t xml:space="preserve"> </w:t>
            </w:r>
          </w:p>
          <w:p w14:paraId="509366DA" w14:textId="77777777" w:rsidR="007C0EE9" w:rsidRDefault="007C0EE9" w:rsidP="00D72C72">
            <w:pPr>
              <w:tabs>
                <w:tab w:val="left" w:pos="630"/>
              </w:tabs>
              <w:spacing w:after="0" w:line="259" w:lineRule="auto"/>
              <w:ind w:left="0" w:right="90" w:firstLine="0"/>
              <w:jc w:val="mediumKashida"/>
            </w:pPr>
            <w:r>
              <w:rPr>
                <w:b/>
                <w:sz w:val="22"/>
              </w:rPr>
              <w:t xml:space="preserve"> </w:t>
            </w:r>
          </w:p>
          <w:p w14:paraId="41DDA431" w14:textId="77777777" w:rsidR="007C0EE9" w:rsidRDefault="007C0EE9" w:rsidP="00D72C72">
            <w:pPr>
              <w:tabs>
                <w:tab w:val="left" w:pos="630"/>
              </w:tabs>
              <w:spacing w:after="0" w:line="259" w:lineRule="auto"/>
              <w:ind w:left="0" w:right="90" w:firstLine="0"/>
              <w:jc w:val="mediumKashida"/>
            </w:pPr>
            <w:r>
              <w:rPr>
                <w:noProof/>
              </w:rPr>
              <w:drawing>
                <wp:inline distT="0" distB="0" distL="0" distR="0" wp14:anchorId="3EE2AB69" wp14:editId="18D6B19D">
                  <wp:extent cx="1456944" cy="1456944"/>
                  <wp:effectExtent l="0" t="0" r="0" b="0"/>
                  <wp:docPr id="5786" name="Picture 5786"/>
                  <wp:cNvGraphicFramePr/>
                  <a:graphic xmlns:a="http://schemas.openxmlformats.org/drawingml/2006/main">
                    <a:graphicData uri="http://schemas.openxmlformats.org/drawingml/2006/picture">
                      <pic:pic xmlns:pic="http://schemas.openxmlformats.org/drawingml/2006/picture">
                        <pic:nvPicPr>
                          <pic:cNvPr id="5786" name="Picture 5786"/>
                          <pic:cNvPicPr/>
                        </pic:nvPicPr>
                        <pic:blipFill>
                          <a:blip r:embed="rId36"/>
                          <a:stretch>
                            <a:fillRect/>
                          </a:stretch>
                        </pic:blipFill>
                        <pic:spPr>
                          <a:xfrm>
                            <a:off x="0" y="0"/>
                            <a:ext cx="1456944" cy="1456944"/>
                          </a:xfrm>
                          <a:prstGeom prst="rect">
                            <a:avLst/>
                          </a:prstGeom>
                        </pic:spPr>
                      </pic:pic>
                    </a:graphicData>
                  </a:graphic>
                </wp:inline>
              </w:drawing>
            </w:r>
            <w:r>
              <w:rPr>
                <w:b/>
                <w:sz w:val="22"/>
              </w:rPr>
              <w:t xml:space="preserve"> </w:t>
            </w:r>
          </w:p>
          <w:p w14:paraId="6EF0D453" w14:textId="77777777" w:rsidR="007C0EE9" w:rsidRDefault="007C0EE9" w:rsidP="00D72C72">
            <w:pPr>
              <w:tabs>
                <w:tab w:val="left" w:pos="630"/>
              </w:tabs>
              <w:spacing w:after="0" w:line="259" w:lineRule="auto"/>
              <w:ind w:left="0" w:right="90" w:firstLine="0"/>
              <w:jc w:val="mediumKashida"/>
            </w:pPr>
            <w:r>
              <w:rPr>
                <w:b/>
                <w:sz w:val="22"/>
              </w:rPr>
              <w:t xml:space="preserve"> </w:t>
            </w:r>
          </w:p>
          <w:p w14:paraId="280E5CE7" w14:textId="77777777" w:rsidR="007C0EE9" w:rsidRDefault="007C0EE9" w:rsidP="00D72C72">
            <w:pPr>
              <w:tabs>
                <w:tab w:val="left" w:pos="630"/>
              </w:tabs>
              <w:spacing w:after="0" w:line="259" w:lineRule="auto"/>
              <w:ind w:left="0" w:right="90" w:firstLine="0"/>
              <w:jc w:val="mediumKashida"/>
            </w:pPr>
            <w:r>
              <w:rPr>
                <w:b/>
                <w:sz w:val="22"/>
              </w:rPr>
              <w:t xml:space="preserve"> </w:t>
            </w:r>
          </w:p>
          <w:p w14:paraId="4A0EE15C" w14:textId="77777777" w:rsidR="007C0EE9" w:rsidRDefault="007C0EE9" w:rsidP="00D72C72">
            <w:pPr>
              <w:tabs>
                <w:tab w:val="left" w:pos="630"/>
              </w:tabs>
              <w:spacing w:after="0" w:line="259" w:lineRule="auto"/>
              <w:ind w:left="0" w:right="90" w:firstLine="0"/>
              <w:jc w:val="mediumKashida"/>
            </w:pPr>
            <w:r>
              <w:rPr>
                <w:b/>
                <w:sz w:val="22"/>
              </w:rPr>
              <w:t xml:space="preserve"> </w:t>
            </w:r>
          </w:p>
          <w:p w14:paraId="37E85F4A" w14:textId="77777777" w:rsidR="007C0EE9" w:rsidRDefault="007C0EE9" w:rsidP="00D72C72">
            <w:pPr>
              <w:tabs>
                <w:tab w:val="left" w:pos="630"/>
              </w:tabs>
              <w:spacing w:after="0" w:line="259" w:lineRule="auto"/>
              <w:ind w:left="0" w:right="90" w:firstLine="0"/>
              <w:jc w:val="mediumKashida"/>
            </w:pPr>
            <w:r>
              <w:rPr>
                <w:b/>
                <w:sz w:val="22"/>
              </w:rPr>
              <w:t xml:space="preserve"> </w:t>
            </w:r>
          </w:p>
        </w:tc>
      </w:tr>
      <w:tr w:rsidR="007C0EE9" w14:paraId="7FFB2B30" w14:textId="77777777" w:rsidTr="007C0EE9">
        <w:trPr>
          <w:trHeight w:val="1191"/>
        </w:trPr>
        <w:tc>
          <w:tcPr>
            <w:tcW w:w="1892" w:type="dxa"/>
            <w:tcBorders>
              <w:top w:val="single" w:sz="4" w:space="0" w:color="000000"/>
              <w:left w:val="single" w:sz="4" w:space="0" w:color="000000"/>
              <w:bottom w:val="single" w:sz="4" w:space="0" w:color="000000"/>
              <w:right w:val="single" w:sz="4" w:space="0" w:color="000000"/>
            </w:tcBorders>
          </w:tcPr>
          <w:p w14:paraId="51C337E6" w14:textId="77777777" w:rsidR="007C0EE9" w:rsidRDefault="007C0EE9" w:rsidP="00D72C72">
            <w:pPr>
              <w:tabs>
                <w:tab w:val="left" w:pos="630"/>
              </w:tabs>
              <w:spacing w:after="0" w:line="259" w:lineRule="auto"/>
              <w:ind w:left="0" w:right="90" w:firstLine="0"/>
              <w:jc w:val="mediumKashida"/>
            </w:pPr>
            <w:r>
              <w:rPr>
                <w:sz w:val="22"/>
              </w:rPr>
              <w:t xml:space="preserve">Specifications </w:t>
            </w:r>
          </w:p>
        </w:tc>
        <w:tc>
          <w:tcPr>
            <w:tcW w:w="4321" w:type="dxa"/>
            <w:tcBorders>
              <w:top w:val="single" w:sz="4" w:space="0" w:color="000000"/>
              <w:left w:val="single" w:sz="4" w:space="0" w:color="000000"/>
              <w:bottom w:val="single" w:sz="4" w:space="0" w:color="000000"/>
              <w:right w:val="single" w:sz="4" w:space="0" w:color="000000"/>
            </w:tcBorders>
          </w:tcPr>
          <w:p w14:paraId="49446246" w14:textId="77777777" w:rsidR="007C0EE9" w:rsidRDefault="007C0EE9" w:rsidP="00D72C72">
            <w:pPr>
              <w:tabs>
                <w:tab w:val="left" w:pos="630"/>
              </w:tabs>
              <w:spacing w:after="0" w:line="259" w:lineRule="auto"/>
              <w:ind w:left="0" w:right="90" w:firstLine="0"/>
              <w:jc w:val="mediumKashida"/>
            </w:pPr>
            <w:r>
              <w:rPr>
                <w:rFonts w:ascii="Calibri" w:eastAsia="Calibri" w:hAnsi="Calibri" w:cs="Calibri"/>
                <w:sz w:val="22"/>
              </w:rPr>
              <w:t>Supply: 1.8–3.6</w:t>
            </w:r>
            <w:r>
              <w:rPr>
                <w:rFonts w:ascii="Arial" w:eastAsia="Arial" w:hAnsi="Arial" w:cs="Arial"/>
                <w:sz w:val="22"/>
              </w:rPr>
              <w:t> </w:t>
            </w:r>
            <w:r>
              <w:rPr>
                <w:rFonts w:ascii="Calibri" w:eastAsia="Calibri" w:hAnsi="Calibri" w:cs="Calibri"/>
                <w:sz w:val="22"/>
              </w:rPr>
              <w:t xml:space="preserve">V  </w:t>
            </w:r>
          </w:p>
          <w:p w14:paraId="5F7AEA99" w14:textId="77777777" w:rsidR="007C0EE9" w:rsidRDefault="007C0EE9" w:rsidP="00D72C72">
            <w:pPr>
              <w:tabs>
                <w:tab w:val="left" w:pos="630"/>
              </w:tabs>
              <w:spacing w:after="0" w:line="259" w:lineRule="auto"/>
              <w:ind w:left="0" w:right="90" w:firstLine="0"/>
              <w:jc w:val="mediumKashida"/>
            </w:pPr>
            <w:r>
              <w:rPr>
                <w:rFonts w:ascii="Calibri" w:eastAsia="Calibri" w:hAnsi="Calibri" w:cs="Calibri"/>
                <w:sz w:val="22"/>
              </w:rPr>
              <w:t>Temp range:</w:t>
            </w:r>
            <w:r>
              <w:rPr>
                <w:rFonts w:ascii="Arial" w:eastAsia="Arial" w:hAnsi="Arial" w:cs="Arial"/>
                <w:sz w:val="22"/>
              </w:rPr>
              <w:t> </w:t>
            </w:r>
            <w:r>
              <w:rPr>
                <w:rFonts w:ascii="Calibri" w:eastAsia="Calibri" w:hAnsi="Calibri" w:cs="Calibri"/>
                <w:sz w:val="22"/>
              </w:rPr>
              <w:t>-40</w:t>
            </w:r>
            <w:r>
              <w:rPr>
                <w:rFonts w:ascii="Arial" w:eastAsia="Arial" w:hAnsi="Arial" w:cs="Arial"/>
                <w:sz w:val="22"/>
              </w:rPr>
              <w:t> – </w:t>
            </w:r>
            <w:r>
              <w:rPr>
                <w:rFonts w:ascii="Calibri" w:eastAsia="Calibri" w:hAnsi="Calibri" w:cs="Calibri"/>
                <w:sz w:val="22"/>
              </w:rPr>
              <w:t>+85</w:t>
            </w:r>
            <w:r>
              <w:rPr>
                <w:rFonts w:ascii="Arial" w:eastAsia="Arial" w:hAnsi="Arial" w:cs="Arial"/>
                <w:sz w:val="22"/>
              </w:rPr>
              <w:t> °</w:t>
            </w:r>
            <w:r>
              <w:rPr>
                <w:rFonts w:ascii="Calibri" w:eastAsia="Calibri" w:hAnsi="Calibri" w:cs="Calibri"/>
                <w:sz w:val="22"/>
              </w:rPr>
              <w:t>C</w:t>
            </w:r>
            <w:r>
              <w:rPr>
                <w:rFonts w:ascii="Arial" w:eastAsia="Arial" w:hAnsi="Arial" w:cs="Arial"/>
                <w:sz w:val="22"/>
              </w:rPr>
              <w:t> </w:t>
            </w:r>
            <w:r>
              <w:rPr>
                <w:rFonts w:ascii="Calibri" w:eastAsia="Calibri" w:hAnsi="Calibri" w:cs="Calibri"/>
                <w:sz w:val="22"/>
              </w:rPr>
              <w:t>(</w:t>
            </w:r>
            <w:r>
              <w:rPr>
                <w:rFonts w:ascii="Arial" w:eastAsia="Arial" w:hAnsi="Arial" w:cs="Arial"/>
                <w:sz w:val="22"/>
              </w:rPr>
              <w:t>±</w:t>
            </w:r>
            <w:r>
              <w:rPr>
                <w:rFonts w:ascii="Calibri" w:eastAsia="Calibri" w:hAnsi="Calibri" w:cs="Calibri"/>
                <w:sz w:val="22"/>
              </w:rPr>
              <w:t>1</w:t>
            </w:r>
            <w:r>
              <w:rPr>
                <w:rFonts w:ascii="Arial" w:eastAsia="Arial" w:hAnsi="Arial" w:cs="Arial"/>
                <w:sz w:val="22"/>
              </w:rPr>
              <w:t> °</w:t>
            </w:r>
            <w:r>
              <w:rPr>
                <w:rFonts w:ascii="Calibri" w:eastAsia="Calibri" w:hAnsi="Calibri" w:cs="Calibri"/>
                <w:sz w:val="22"/>
              </w:rPr>
              <w:t xml:space="preserve">C) </w:t>
            </w:r>
          </w:p>
          <w:p w14:paraId="0986E140" w14:textId="77777777" w:rsidR="007C0EE9" w:rsidRDefault="007C0EE9" w:rsidP="00D72C72">
            <w:pPr>
              <w:tabs>
                <w:tab w:val="left" w:pos="630"/>
              </w:tabs>
              <w:spacing w:after="11" w:line="259" w:lineRule="auto"/>
              <w:ind w:left="0" w:right="90" w:firstLine="0"/>
              <w:jc w:val="mediumKashida"/>
            </w:pPr>
            <w:r>
              <w:rPr>
                <w:rFonts w:ascii="Calibri" w:eastAsia="Calibri" w:hAnsi="Calibri" w:cs="Calibri"/>
                <w:sz w:val="22"/>
              </w:rPr>
              <w:t>Humidity:</w:t>
            </w:r>
            <w:r>
              <w:rPr>
                <w:rFonts w:ascii="Arial" w:eastAsia="Arial" w:hAnsi="Arial" w:cs="Arial"/>
                <w:sz w:val="22"/>
              </w:rPr>
              <w:t> </w:t>
            </w:r>
            <w:r>
              <w:rPr>
                <w:rFonts w:ascii="Calibri" w:eastAsia="Calibri" w:hAnsi="Calibri" w:cs="Calibri"/>
                <w:sz w:val="22"/>
              </w:rPr>
              <w:t>0</w:t>
            </w:r>
            <w:r>
              <w:rPr>
                <w:rFonts w:ascii="Arial" w:eastAsia="Arial" w:hAnsi="Arial" w:cs="Arial"/>
                <w:sz w:val="22"/>
              </w:rPr>
              <w:t>–</w:t>
            </w:r>
            <w:r>
              <w:rPr>
                <w:rFonts w:ascii="Calibri" w:eastAsia="Calibri" w:hAnsi="Calibri" w:cs="Calibri"/>
                <w:sz w:val="22"/>
              </w:rPr>
              <w:t>100</w:t>
            </w:r>
            <w:r>
              <w:rPr>
                <w:rFonts w:ascii="Arial" w:eastAsia="Arial" w:hAnsi="Arial" w:cs="Arial"/>
                <w:sz w:val="22"/>
              </w:rPr>
              <w:t> </w:t>
            </w:r>
            <w:r>
              <w:rPr>
                <w:rFonts w:ascii="Calibri" w:eastAsia="Calibri" w:hAnsi="Calibri" w:cs="Calibri"/>
                <w:sz w:val="22"/>
              </w:rPr>
              <w:t>%</w:t>
            </w:r>
            <w:r>
              <w:rPr>
                <w:rFonts w:ascii="Arial" w:eastAsia="Arial" w:hAnsi="Arial" w:cs="Arial"/>
                <w:sz w:val="22"/>
              </w:rPr>
              <w:t> </w:t>
            </w:r>
            <w:r>
              <w:rPr>
                <w:rFonts w:ascii="Calibri" w:eastAsia="Calibri" w:hAnsi="Calibri" w:cs="Calibri"/>
                <w:sz w:val="22"/>
              </w:rPr>
              <w:t>RH</w:t>
            </w:r>
            <w:r>
              <w:rPr>
                <w:rFonts w:ascii="Arial" w:eastAsia="Arial" w:hAnsi="Arial" w:cs="Arial"/>
                <w:sz w:val="22"/>
              </w:rPr>
              <w:t> </w:t>
            </w:r>
            <w:r>
              <w:rPr>
                <w:rFonts w:ascii="Calibri" w:eastAsia="Calibri" w:hAnsi="Calibri" w:cs="Calibri"/>
                <w:sz w:val="22"/>
              </w:rPr>
              <w:t>(</w:t>
            </w:r>
            <w:r>
              <w:rPr>
                <w:rFonts w:ascii="Arial" w:eastAsia="Arial" w:hAnsi="Arial" w:cs="Arial"/>
                <w:sz w:val="22"/>
              </w:rPr>
              <w:t>±</w:t>
            </w:r>
            <w:r>
              <w:rPr>
                <w:rFonts w:ascii="Calibri" w:eastAsia="Calibri" w:hAnsi="Calibri" w:cs="Calibri"/>
                <w:sz w:val="22"/>
              </w:rPr>
              <w:t>3</w:t>
            </w:r>
            <w:r>
              <w:rPr>
                <w:rFonts w:ascii="Arial" w:eastAsia="Arial" w:hAnsi="Arial" w:cs="Arial"/>
                <w:sz w:val="22"/>
              </w:rPr>
              <w:t> </w:t>
            </w:r>
            <w:r>
              <w:rPr>
                <w:rFonts w:ascii="Calibri" w:eastAsia="Calibri" w:hAnsi="Calibri" w:cs="Calibri"/>
                <w:sz w:val="22"/>
              </w:rPr>
              <w:t xml:space="preserve">%) </w:t>
            </w:r>
          </w:p>
          <w:p w14:paraId="167C1CC9" w14:textId="77777777" w:rsidR="007C0EE9" w:rsidRDefault="007C0EE9" w:rsidP="00D72C72">
            <w:pPr>
              <w:tabs>
                <w:tab w:val="left" w:pos="630"/>
              </w:tabs>
              <w:spacing w:after="0" w:line="259" w:lineRule="auto"/>
              <w:ind w:left="0" w:right="90" w:firstLine="0"/>
              <w:jc w:val="mediumKashida"/>
            </w:pPr>
            <w:r>
              <w:rPr>
                <w:rFonts w:ascii="Calibri" w:eastAsia="Calibri" w:hAnsi="Calibri" w:cs="Calibri"/>
                <w:sz w:val="22"/>
              </w:rPr>
              <w:t>Pressure:</w:t>
            </w:r>
            <w:r>
              <w:rPr>
                <w:rFonts w:ascii="Arial" w:eastAsia="Arial" w:hAnsi="Arial" w:cs="Arial"/>
                <w:sz w:val="22"/>
              </w:rPr>
              <w:t> </w:t>
            </w:r>
            <w:r>
              <w:rPr>
                <w:rFonts w:ascii="Calibri" w:eastAsia="Calibri" w:hAnsi="Calibri" w:cs="Calibri"/>
                <w:sz w:val="22"/>
              </w:rPr>
              <w:t>300</w:t>
            </w:r>
            <w:r>
              <w:rPr>
                <w:rFonts w:ascii="Arial" w:eastAsia="Arial" w:hAnsi="Arial" w:cs="Arial"/>
                <w:sz w:val="22"/>
              </w:rPr>
              <w:t>–</w:t>
            </w:r>
            <w:r>
              <w:rPr>
                <w:rFonts w:ascii="Calibri" w:eastAsia="Calibri" w:hAnsi="Calibri" w:cs="Calibri"/>
                <w:sz w:val="22"/>
              </w:rPr>
              <w:t>1100</w:t>
            </w:r>
            <w:r>
              <w:rPr>
                <w:rFonts w:ascii="Arial" w:eastAsia="Arial" w:hAnsi="Arial" w:cs="Arial"/>
                <w:sz w:val="22"/>
              </w:rPr>
              <w:t> </w:t>
            </w:r>
            <w:proofErr w:type="spellStart"/>
            <w:r>
              <w:rPr>
                <w:rFonts w:ascii="Calibri" w:eastAsia="Calibri" w:hAnsi="Calibri" w:cs="Calibri"/>
                <w:sz w:val="22"/>
              </w:rPr>
              <w:t>hPa</w:t>
            </w:r>
            <w:proofErr w:type="spellEnd"/>
            <w:r>
              <w:rPr>
                <w:rFonts w:ascii="Arial" w:eastAsia="Arial" w:hAnsi="Arial" w:cs="Arial"/>
                <w:sz w:val="22"/>
              </w:rPr>
              <w:t> </w:t>
            </w:r>
            <w:r>
              <w:rPr>
                <w:rFonts w:ascii="Calibri" w:eastAsia="Calibri" w:hAnsi="Calibri" w:cs="Calibri"/>
                <w:sz w:val="22"/>
              </w:rPr>
              <w:t>(</w:t>
            </w:r>
            <w:r>
              <w:rPr>
                <w:rFonts w:ascii="Arial" w:eastAsia="Arial" w:hAnsi="Arial" w:cs="Arial"/>
                <w:sz w:val="22"/>
              </w:rPr>
              <w:t>±</w:t>
            </w:r>
            <w:r>
              <w:rPr>
                <w:rFonts w:ascii="Calibri" w:eastAsia="Calibri" w:hAnsi="Calibri" w:cs="Calibri"/>
                <w:sz w:val="22"/>
              </w:rPr>
              <w:t>1</w:t>
            </w:r>
            <w:r>
              <w:rPr>
                <w:rFonts w:ascii="Arial" w:eastAsia="Arial" w:hAnsi="Arial" w:cs="Arial"/>
                <w:sz w:val="22"/>
              </w:rPr>
              <w:t> </w:t>
            </w:r>
            <w:proofErr w:type="spellStart"/>
            <w:r>
              <w:rPr>
                <w:rFonts w:ascii="Calibri" w:eastAsia="Calibri" w:hAnsi="Calibri" w:cs="Calibri"/>
                <w:sz w:val="22"/>
              </w:rPr>
              <w:t>hPa</w:t>
            </w:r>
            <w:proofErr w:type="spellEnd"/>
            <w:r>
              <w:rPr>
                <w:rFonts w:ascii="Calibri" w:eastAsia="Calibri" w:hAnsi="Calibri" w:cs="Calibri"/>
                <w:sz w:val="22"/>
              </w:rPr>
              <w:t>)</w:t>
            </w:r>
            <w:r>
              <w:rPr>
                <w:color w:val="333E48"/>
                <w:sz w:val="22"/>
              </w:rPr>
              <w:t xml:space="preserve"> </w:t>
            </w:r>
          </w:p>
        </w:tc>
        <w:tc>
          <w:tcPr>
            <w:tcW w:w="3149" w:type="dxa"/>
            <w:vMerge/>
            <w:tcBorders>
              <w:left w:val="single" w:sz="4" w:space="0" w:color="000000"/>
              <w:right w:val="single" w:sz="4" w:space="0" w:color="000000"/>
            </w:tcBorders>
            <w:vAlign w:val="bottom"/>
          </w:tcPr>
          <w:p w14:paraId="3268F7E7" w14:textId="77777777" w:rsidR="007C0EE9" w:rsidRDefault="007C0EE9" w:rsidP="00D72C72">
            <w:pPr>
              <w:tabs>
                <w:tab w:val="left" w:pos="630"/>
              </w:tabs>
              <w:spacing w:after="0" w:line="259" w:lineRule="auto"/>
              <w:ind w:left="0" w:right="90" w:firstLine="0"/>
              <w:jc w:val="mediumKashida"/>
            </w:pPr>
          </w:p>
        </w:tc>
      </w:tr>
      <w:tr w:rsidR="007C0EE9" w14:paraId="67E63EB3" w14:textId="77777777" w:rsidTr="007C0EE9">
        <w:trPr>
          <w:trHeight w:val="262"/>
        </w:trPr>
        <w:tc>
          <w:tcPr>
            <w:tcW w:w="1892" w:type="dxa"/>
            <w:tcBorders>
              <w:top w:val="single" w:sz="4" w:space="0" w:color="000000"/>
              <w:left w:val="single" w:sz="4" w:space="0" w:color="000000"/>
              <w:bottom w:val="single" w:sz="4" w:space="0" w:color="000000"/>
              <w:right w:val="single" w:sz="4" w:space="0" w:color="000000"/>
            </w:tcBorders>
          </w:tcPr>
          <w:p w14:paraId="61B4BB35" w14:textId="77777777" w:rsidR="007C0EE9" w:rsidRDefault="007C0EE9" w:rsidP="00D72C72">
            <w:pPr>
              <w:tabs>
                <w:tab w:val="left" w:pos="630"/>
              </w:tabs>
              <w:spacing w:after="0" w:line="259" w:lineRule="auto"/>
              <w:ind w:left="0" w:right="90" w:firstLine="0"/>
              <w:jc w:val="mediumKashida"/>
            </w:pPr>
            <w:r>
              <w:rPr>
                <w:sz w:val="22"/>
              </w:rPr>
              <w:t xml:space="preserve">Quantity </w:t>
            </w:r>
          </w:p>
        </w:tc>
        <w:tc>
          <w:tcPr>
            <w:tcW w:w="4321" w:type="dxa"/>
            <w:tcBorders>
              <w:top w:val="single" w:sz="4" w:space="0" w:color="000000"/>
              <w:left w:val="single" w:sz="4" w:space="0" w:color="000000"/>
              <w:bottom w:val="single" w:sz="4" w:space="0" w:color="000000"/>
              <w:right w:val="single" w:sz="4" w:space="0" w:color="000000"/>
            </w:tcBorders>
          </w:tcPr>
          <w:p w14:paraId="6D7EDA4F" w14:textId="77777777" w:rsidR="007C0EE9" w:rsidRDefault="007C0EE9" w:rsidP="00D72C72">
            <w:pPr>
              <w:tabs>
                <w:tab w:val="left" w:pos="630"/>
              </w:tabs>
              <w:spacing w:after="0" w:line="259" w:lineRule="auto"/>
              <w:ind w:left="0" w:right="90" w:firstLine="0"/>
              <w:jc w:val="mediumKashida"/>
            </w:pPr>
            <w:r>
              <w:rPr>
                <w:sz w:val="22"/>
              </w:rPr>
              <w:t xml:space="preserve">1 </w:t>
            </w:r>
          </w:p>
        </w:tc>
        <w:tc>
          <w:tcPr>
            <w:tcW w:w="0" w:type="auto"/>
            <w:vMerge/>
            <w:tcBorders>
              <w:left w:val="single" w:sz="4" w:space="0" w:color="000000"/>
              <w:right w:val="single" w:sz="4" w:space="0" w:color="000000"/>
            </w:tcBorders>
          </w:tcPr>
          <w:p w14:paraId="368A04C8" w14:textId="77777777" w:rsidR="007C0EE9" w:rsidRDefault="007C0EE9" w:rsidP="00D72C72">
            <w:pPr>
              <w:tabs>
                <w:tab w:val="left" w:pos="630"/>
              </w:tabs>
              <w:spacing w:after="160" w:line="259" w:lineRule="auto"/>
              <w:ind w:left="0" w:right="90" w:firstLine="0"/>
              <w:jc w:val="mediumKashida"/>
            </w:pPr>
          </w:p>
        </w:tc>
      </w:tr>
      <w:tr w:rsidR="007C0EE9" w14:paraId="5FB97701" w14:textId="77777777" w:rsidTr="007C0EE9">
        <w:trPr>
          <w:trHeight w:val="1556"/>
        </w:trPr>
        <w:tc>
          <w:tcPr>
            <w:tcW w:w="1892" w:type="dxa"/>
            <w:tcBorders>
              <w:top w:val="single" w:sz="4" w:space="0" w:color="000000"/>
              <w:left w:val="single" w:sz="4" w:space="0" w:color="000000"/>
              <w:bottom w:val="single" w:sz="4" w:space="0" w:color="000000"/>
              <w:right w:val="single" w:sz="4" w:space="0" w:color="000000"/>
            </w:tcBorders>
          </w:tcPr>
          <w:p w14:paraId="07005543" w14:textId="77777777" w:rsidR="007C0EE9" w:rsidRDefault="007C0EE9" w:rsidP="00D72C72">
            <w:pPr>
              <w:tabs>
                <w:tab w:val="left" w:pos="630"/>
              </w:tabs>
              <w:spacing w:after="0" w:line="259" w:lineRule="auto"/>
              <w:ind w:left="0" w:right="90" w:firstLine="0"/>
              <w:jc w:val="mediumKashida"/>
            </w:pPr>
            <w:r>
              <w:rPr>
                <w:sz w:val="22"/>
              </w:rPr>
              <w:t xml:space="preserve">Approximate Price </w:t>
            </w:r>
          </w:p>
        </w:tc>
        <w:tc>
          <w:tcPr>
            <w:tcW w:w="4321" w:type="dxa"/>
            <w:tcBorders>
              <w:top w:val="single" w:sz="4" w:space="0" w:color="000000"/>
              <w:left w:val="single" w:sz="4" w:space="0" w:color="000000"/>
              <w:bottom w:val="single" w:sz="4" w:space="0" w:color="000000"/>
              <w:right w:val="single" w:sz="4" w:space="0" w:color="000000"/>
            </w:tcBorders>
          </w:tcPr>
          <w:p w14:paraId="32D3A4F6" w14:textId="77777777" w:rsidR="007C0EE9" w:rsidRPr="007C0EE9" w:rsidRDefault="007C0EE9" w:rsidP="00D72C72">
            <w:pPr>
              <w:tabs>
                <w:tab w:val="left" w:pos="630"/>
              </w:tabs>
              <w:spacing w:after="0" w:line="259" w:lineRule="auto"/>
              <w:ind w:left="0" w:right="90" w:firstLine="0"/>
              <w:jc w:val="mediumKashida"/>
              <w:rPr>
                <w:sz w:val="22"/>
              </w:rPr>
            </w:pPr>
            <w:r>
              <w:rPr>
                <w:sz w:val="22"/>
              </w:rPr>
              <w:t xml:space="preserve">27$ </w:t>
            </w:r>
          </w:p>
        </w:tc>
        <w:tc>
          <w:tcPr>
            <w:tcW w:w="0" w:type="auto"/>
            <w:vMerge/>
            <w:tcBorders>
              <w:left w:val="single" w:sz="4" w:space="0" w:color="000000"/>
              <w:bottom w:val="single" w:sz="4" w:space="0" w:color="000000"/>
              <w:right w:val="single" w:sz="4" w:space="0" w:color="000000"/>
            </w:tcBorders>
          </w:tcPr>
          <w:p w14:paraId="7C6C3EFD" w14:textId="77777777" w:rsidR="007C0EE9" w:rsidRDefault="007C0EE9" w:rsidP="00D72C72">
            <w:pPr>
              <w:tabs>
                <w:tab w:val="left" w:pos="630"/>
              </w:tabs>
              <w:spacing w:after="160" w:line="259" w:lineRule="auto"/>
              <w:ind w:left="0" w:right="90" w:firstLine="0"/>
              <w:jc w:val="mediumKashida"/>
            </w:pPr>
          </w:p>
        </w:tc>
      </w:tr>
      <w:tr w:rsidR="00812501" w14:paraId="120E3787" w14:textId="77777777" w:rsidTr="007C0EE9">
        <w:trPr>
          <w:trHeight w:val="817"/>
        </w:trPr>
        <w:tc>
          <w:tcPr>
            <w:tcW w:w="1892" w:type="dxa"/>
            <w:tcBorders>
              <w:top w:val="single" w:sz="4" w:space="0" w:color="000000"/>
              <w:left w:val="single" w:sz="4" w:space="0" w:color="000000"/>
              <w:bottom w:val="single" w:sz="4" w:space="0" w:color="000000"/>
              <w:right w:val="single" w:sz="4" w:space="0" w:color="000000"/>
            </w:tcBorders>
          </w:tcPr>
          <w:p w14:paraId="69174E62" w14:textId="77777777" w:rsidR="00812501" w:rsidRDefault="00CB0358" w:rsidP="00D72C72">
            <w:pPr>
              <w:tabs>
                <w:tab w:val="left" w:pos="630"/>
              </w:tabs>
              <w:spacing w:after="0" w:line="259" w:lineRule="auto"/>
              <w:ind w:left="0" w:right="90" w:firstLine="0"/>
              <w:jc w:val="mediumKashida"/>
            </w:pPr>
            <w:r>
              <w:rPr>
                <w:sz w:val="22"/>
              </w:rPr>
              <w:t xml:space="preserve">Datasheet </w:t>
            </w:r>
          </w:p>
        </w:tc>
        <w:tc>
          <w:tcPr>
            <w:tcW w:w="7470" w:type="dxa"/>
            <w:gridSpan w:val="2"/>
            <w:tcBorders>
              <w:top w:val="single" w:sz="4" w:space="0" w:color="000000"/>
              <w:left w:val="single" w:sz="4" w:space="0" w:color="000000"/>
              <w:bottom w:val="single" w:sz="4" w:space="0" w:color="000000"/>
              <w:right w:val="single" w:sz="4" w:space="0" w:color="000000"/>
            </w:tcBorders>
          </w:tcPr>
          <w:p w14:paraId="3E26EA75" w14:textId="77777777" w:rsidR="00812501" w:rsidRDefault="0000009C" w:rsidP="00D72C72">
            <w:pPr>
              <w:tabs>
                <w:tab w:val="left" w:pos="630"/>
              </w:tabs>
              <w:spacing w:after="0" w:line="259" w:lineRule="auto"/>
              <w:ind w:left="0" w:right="90" w:firstLine="0"/>
              <w:jc w:val="mediumKashida"/>
            </w:pPr>
            <w:hyperlink r:id="rId37">
              <w:r w:rsidR="00CB0358">
                <w:rPr>
                  <w:rFonts w:ascii="Calibri" w:eastAsia="Calibri" w:hAnsi="Calibri" w:cs="Calibri"/>
                  <w:color w:val="0563C1"/>
                  <w:sz w:val="22"/>
                  <w:u w:val="single" w:color="0563C1"/>
                </w:rPr>
                <w:t>https://www.bosch</w:t>
              </w:r>
            </w:hyperlink>
            <w:hyperlink r:id="rId38">
              <w:r w:rsidR="00CB0358">
                <w:rPr>
                  <w:rFonts w:ascii="Calibri" w:eastAsia="Calibri" w:hAnsi="Calibri" w:cs="Calibri"/>
                  <w:color w:val="0563C1"/>
                  <w:sz w:val="22"/>
                  <w:u w:val="single" w:color="0563C1"/>
                </w:rPr>
                <w:t>-</w:t>
              </w:r>
            </w:hyperlink>
          </w:p>
          <w:p w14:paraId="75FD50B5" w14:textId="77777777" w:rsidR="00812501" w:rsidRDefault="0000009C" w:rsidP="00D72C72">
            <w:pPr>
              <w:tabs>
                <w:tab w:val="left" w:pos="630"/>
              </w:tabs>
              <w:spacing w:after="0" w:line="259" w:lineRule="auto"/>
              <w:ind w:left="0" w:right="90" w:firstLine="0"/>
              <w:jc w:val="mediumKashida"/>
            </w:pPr>
            <w:hyperlink r:id="rId39">
              <w:r w:rsidR="00CB0358">
                <w:rPr>
                  <w:rFonts w:ascii="Calibri" w:eastAsia="Calibri" w:hAnsi="Calibri" w:cs="Calibri"/>
                  <w:color w:val="0563C1"/>
                  <w:sz w:val="22"/>
                  <w:u w:val="single" w:color="0563C1"/>
                </w:rPr>
                <w:t>sensortec.com/media/boschsensortec/downloads/datasheets/bst</w:t>
              </w:r>
            </w:hyperlink>
            <w:hyperlink r:id="rId40">
              <w:r w:rsidR="00CB0358">
                <w:rPr>
                  <w:rFonts w:ascii="Calibri" w:eastAsia="Calibri" w:hAnsi="Calibri" w:cs="Calibri"/>
                  <w:color w:val="0563C1"/>
                  <w:sz w:val="22"/>
                  <w:u w:val="single" w:color="0563C1"/>
                </w:rPr>
                <w:t>-</w:t>
              </w:r>
            </w:hyperlink>
            <w:hyperlink r:id="rId41">
              <w:r w:rsidR="00CB0358">
                <w:rPr>
                  <w:rFonts w:ascii="Calibri" w:eastAsia="Calibri" w:hAnsi="Calibri" w:cs="Calibri"/>
                  <w:color w:val="0563C1"/>
                  <w:sz w:val="22"/>
                  <w:u w:val="single" w:color="0563C1"/>
                </w:rPr>
                <w:t>bme680</w:t>
              </w:r>
            </w:hyperlink>
            <w:hyperlink r:id="rId42"/>
            <w:hyperlink r:id="rId43">
              <w:r w:rsidR="00CB0358">
                <w:rPr>
                  <w:rFonts w:ascii="Calibri" w:eastAsia="Calibri" w:hAnsi="Calibri" w:cs="Calibri"/>
                  <w:color w:val="0563C1"/>
                  <w:sz w:val="22"/>
                  <w:u w:val="single" w:color="0563C1"/>
                </w:rPr>
                <w:t>ds001.pdf</w:t>
              </w:r>
            </w:hyperlink>
            <w:hyperlink r:id="rId44">
              <w:r w:rsidR="00CB0358">
                <w:rPr>
                  <w:b/>
                  <w:sz w:val="22"/>
                </w:rPr>
                <w:t xml:space="preserve"> </w:t>
              </w:r>
            </w:hyperlink>
          </w:p>
        </w:tc>
      </w:tr>
    </w:tbl>
    <w:p w14:paraId="4674EE9D" w14:textId="77777777" w:rsidR="007C0EE9" w:rsidRDefault="007C0EE9" w:rsidP="00D72C72">
      <w:pPr>
        <w:pStyle w:val="Heading1"/>
        <w:tabs>
          <w:tab w:val="left" w:pos="630"/>
        </w:tabs>
        <w:ind w:left="0" w:right="90" w:firstLine="0"/>
        <w:jc w:val="mediumKashida"/>
        <w:rPr>
          <w:b w:val="0"/>
          <w:bCs/>
          <w:i/>
          <w:iCs/>
          <w:sz w:val="22"/>
          <w:szCs w:val="18"/>
          <w:u w:val="none"/>
        </w:rPr>
      </w:pPr>
      <w:r>
        <w:rPr>
          <w:b w:val="0"/>
          <w:bCs/>
          <w:i/>
          <w:iCs/>
          <w:sz w:val="22"/>
          <w:szCs w:val="18"/>
          <w:u w:val="none"/>
        </w:rPr>
        <w:t xml:space="preserve">                                              </w:t>
      </w:r>
    </w:p>
    <w:p w14:paraId="0EF2DC33" w14:textId="77777777" w:rsidR="00812501" w:rsidRPr="007C0EE9" w:rsidRDefault="007C0EE9" w:rsidP="00D72C72">
      <w:pPr>
        <w:pStyle w:val="Heading1"/>
        <w:tabs>
          <w:tab w:val="left" w:pos="630"/>
        </w:tabs>
        <w:ind w:left="0" w:right="90" w:firstLine="0"/>
        <w:jc w:val="mediumKashida"/>
        <w:rPr>
          <w:b w:val="0"/>
          <w:bCs/>
          <w:i/>
          <w:iCs/>
          <w:sz w:val="22"/>
          <w:szCs w:val="18"/>
          <w:u w:val="none"/>
        </w:rPr>
      </w:pPr>
      <w:bookmarkStart w:id="75" w:name="_Table_12:_BME680"/>
      <w:bookmarkEnd w:id="75"/>
      <w:r>
        <w:rPr>
          <w:b w:val="0"/>
          <w:bCs/>
          <w:i/>
          <w:iCs/>
          <w:sz w:val="22"/>
          <w:szCs w:val="18"/>
          <w:u w:val="none"/>
        </w:rPr>
        <w:t xml:space="preserve">                                            </w:t>
      </w:r>
      <w:bookmarkStart w:id="76" w:name="_Toc216997768"/>
      <w:r w:rsidRPr="007C0EE9">
        <w:rPr>
          <w:b w:val="0"/>
          <w:bCs/>
          <w:i/>
          <w:iCs/>
          <w:sz w:val="22"/>
          <w:szCs w:val="18"/>
          <w:u w:val="none"/>
        </w:rPr>
        <w:t>Table</w:t>
      </w:r>
      <w:r w:rsidR="00E5178E">
        <w:rPr>
          <w:b w:val="0"/>
          <w:bCs/>
          <w:i/>
          <w:iCs/>
          <w:sz w:val="22"/>
          <w:szCs w:val="18"/>
          <w:u w:val="none"/>
        </w:rPr>
        <w:t xml:space="preserve"> 12</w:t>
      </w:r>
      <w:r w:rsidRPr="007C0EE9">
        <w:rPr>
          <w:b w:val="0"/>
          <w:bCs/>
          <w:i/>
          <w:iCs/>
          <w:sz w:val="22"/>
          <w:szCs w:val="18"/>
          <w:u w:val="none"/>
        </w:rPr>
        <w:t>: BME680 Environmental Sensor</w:t>
      </w:r>
      <w:bookmarkEnd w:id="76"/>
    </w:p>
    <w:p w14:paraId="21CA00FD" w14:textId="77777777" w:rsidR="007C0EE9" w:rsidRPr="007C0EE9" w:rsidRDefault="007C0EE9" w:rsidP="00D72C72">
      <w:pPr>
        <w:tabs>
          <w:tab w:val="left" w:pos="630"/>
        </w:tabs>
        <w:ind w:left="0" w:right="90" w:firstLine="0"/>
        <w:jc w:val="mediumKashida"/>
      </w:pPr>
    </w:p>
    <w:p w14:paraId="2BA596C6" w14:textId="61A45E23" w:rsidR="00812501" w:rsidRDefault="00CB0358" w:rsidP="00D72C72">
      <w:pPr>
        <w:pStyle w:val="Heading3"/>
        <w:tabs>
          <w:tab w:val="left" w:pos="630"/>
        </w:tabs>
        <w:spacing w:after="4" w:line="265" w:lineRule="auto"/>
        <w:ind w:left="0" w:right="90" w:firstLine="0"/>
        <w:jc w:val="mediumKashida"/>
      </w:pPr>
      <w:bookmarkStart w:id="77" w:name="_Toc216997769"/>
      <w:r>
        <w:rPr>
          <w:u w:val="none"/>
        </w:rPr>
        <w:t>C. Extra Pieces</w:t>
      </w:r>
      <w:bookmarkEnd w:id="77"/>
      <w:r>
        <w:rPr>
          <w:u w:val="none"/>
        </w:rPr>
        <w:t xml:space="preserve"> </w:t>
      </w:r>
    </w:p>
    <w:p w14:paraId="0A95F0BE" w14:textId="77777777" w:rsidR="00812501" w:rsidRDefault="00CB0358" w:rsidP="00D72C72">
      <w:pPr>
        <w:numPr>
          <w:ilvl w:val="0"/>
          <w:numId w:val="7"/>
        </w:numPr>
        <w:tabs>
          <w:tab w:val="left" w:pos="630"/>
        </w:tabs>
        <w:spacing w:after="0" w:line="259" w:lineRule="auto"/>
        <w:ind w:left="0" w:right="90" w:firstLine="0"/>
        <w:jc w:val="mediumKashida"/>
      </w:pPr>
      <w:r>
        <w:rPr>
          <w:b/>
          <w:sz w:val="22"/>
        </w:rPr>
        <w:t xml:space="preserve">Vibrating Motor </w:t>
      </w:r>
    </w:p>
    <w:tbl>
      <w:tblPr>
        <w:tblStyle w:val="TableGrid"/>
        <w:tblW w:w="9362" w:type="dxa"/>
        <w:tblInd w:w="5" w:type="dxa"/>
        <w:tblCellMar>
          <w:top w:w="4" w:type="dxa"/>
          <w:left w:w="107" w:type="dxa"/>
          <w:right w:w="115" w:type="dxa"/>
        </w:tblCellMar>
        <w:tblLook w:val="04A0" w:firstRow="1" w:lastRow="0" w:firstColumn="1" w:lastColumn="0" w:noHBand="0" w:noVBand="1"/>
      </w:tblPr>
      <w:tblGrid>
        <w:gridCol w:w="1739"/>
        <w:gridCol w:w="4281"/>
        <w:gridCol w:w="3342"/>
      </w:tblGrid>
      <w:tr w:rsidR="00812501" w14:paraId="5FDBF5CE" w14:textId="77777777">
        <w:trPr>
          <w:trHeight w:val="631"/>
        </w:trPr>
        <w:tc>
          <w:tcPr>
            <w:tcW w:w="1709" w:type="dxa"/>
            <w:tcBorders>
              <w:top w:val="single" w:sz="4" w:space="0" w:color="000000"/>
              <w:left w:val="single" w:sz="4" w:space="0" w:color="000000"/>
              <w:bottom w:val="single" w:sz="4" w:space="0" w:color="000000"/>
              <w:right w:val="single" w:sz="4" w:space="0" w:color="000000"/>
            </w:tcBorders>
          </w:tcPr>
          <w:p w14:paraId="35414F17" w14:textId="77777777" w:rsidR="00812501" w:rsidRDefault="00CB0358" w:rsidP="00D72C72">
            <w:pPr>
              <w:tabs>
                <w:tab w:val="left" w:pos="630"/>
              </w:tabs>
              <w:spacing w:after="0" w:line="259" w:lineRule="auto"/>
              <w:ind w:left="0" w:right="90" w:firstLine="0"/>
              <w:jc w:val="mediumKashida"/>
            </w:pPr>
            <w:r>
              <w:rPr>
                <w:sz w:val="24"/>
              </w:rPr>
              <w:t xml:space="preserve">Function: </w:t>
            </w:r>
          </w:p>
        </w:tc>
        <w:tc>
          <w:tcPr>
            <w:tcW w:w="4307" w:type="dxa"/>
            <w:tcBorders>
              <w:top w:val="single" w:sz="4" w:space="0" w:color="000000"/>
              <w:left w:val="single" w:sz="4" w:space="0" w:color="000000"/>
              <w:bottom w:val="single" w:sz="4" w:space="0" w:color="000000"/>
              <w:right w:val="single" w:sz="4" w:space="0" w:color="000000"/>
            </w:tcBorders>
          </w:tcPr>
          <w:p w14:paraId="2583E353"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Provides silent haptic feedback when a migraine is predicted.</w:t>
            </w:r>
            <w:r>
              <w:rPr>
                <w:sz w:val="24"/>
              </w:rPr>
              <w:t xml:space="preserve"> </w:t>
            </w:r>
          </w:p>
        </w:tc>
        <w:tc>
          <w:tcPr>
            <w:tcW w:w="3346" w:type="dxa"/>
            <w:vMerge w:val="restart"/>
            <w:tcBorders>
              <w:top w:val="single" w:sz="4" w:space="0" w:color="000000"/>
              <w:left w:val="single" w:sz="4" w:space="0" w:color="000000"/>
              <w:bottom w:val="single" w:sz="4" w:space="0" w:color="000000"/>
              <w:right w:val="single" w:sz="4" w:space="0" w:color="000000"/>
            </w:tcBorders>
            <w:vAlign w:val="bottom"/>
          </w:tcPr>
          <w:p w14:paraId="4FB4A2F2" w14:textId="77777777" w:rsidR="00812501" w:rsidRDefault="00CB0358" w:rsidP="00D72C72">
            <w:pPr>
              <w:tabs>
                <w:tab w:val="left" w:pos="630"/>
                <w:tab w:val="center" w:pos="2768"/>
              </w:tabs>
              <w:spacing w:after="0" w:line="259" w:lineRule="auto"/>
              <w:ind w:left="0" w:right="90" w:firstLine="0"/>
              <w:jc w:val="mediumKashida"/>
            </w:pPr>
            <w:r>
              <w:rPr>
                <w:noProof/>
              </w:rPr>
              <w:drawing>
                <wp:inline distT="0" distB="0" distL="0" distR="0" wp14:anchorId="7F689F09" wp14:editId="6BAA15A7">
                  <wp:extent cx="1725168" cy="1723644"/>
                  <wp:effectExtent l="0" t="0" r="0" b="0"/>
                  <wp:docPr id="5890" name="Picture 5890"/>
                  <wp:cNvGraphicFramePr/>
                  <a:graphic xmlns:a="http://schemas.openxmlformats.org/drawingml/2006/main">
                    <a:graphicData uri="http://schemas.openxmlformats.org/drawingml/2006/picture">
                      <pic:pic xmlns:pic="http://schemas.openxmlformats.org/drawingml/2006/picture">
                        <pic:nvPicPr>
                          <pic:cNvPr id="5890" name="Picture 5890"/>
                          <pic:cNvPicPr/>
                        </pic:nvPicPr>
                        <pic:blipFill>
                          <a:blip r:embed="rId45"/>
                          <a:stretch>
                            <a:fillRect/>
                          </a:stretch>
                        </pic:blipFill>
                        <pic:spPr>
                          <a:xfrm>
                            <a:off x="0" y="0"/>
                            <a:ext cx="1725168" cy="1723644"/>
                          </a:xfrm>
                          <a:prstGeom prst="rect">
                            <a:avLst/>
                          </a:prstGeom>
                        </pic:spPr>
                      </pic:pic>
                    </a:graphicData>
                  </a:graphic>
                </wp:inline>
              </w:drawing>
            </w:r>
            <w:r>
              <w:rPr>
                <w:rFonts w:ascii="Calibri" w:eastAsia="Calibri" w:hAnsi="Calibri" w:cs="Calibri"/>
                <w:sz w:val="22"/>
              </w:rPr>
              <w:tab/>
            </w:r>
            <w:r>
              <w:rPr>
                <w:noProof/>
              </w:rPr>
              <w:drawing>
                <wp:inline distT="0" distB="0" distL="0" distR="0" wp14:anchorId="770D8B65" wp14:editId="5DA998E7">
                  <wp:extent cx="9144" cy="9144"/>
                  <wp:effectExtent l="0" t="0" r="0" b="0"/>
                  <wp:docPr id="5892" name="Picture 5892"/>
                  <wp:cNvGraphicFramePr/>
                  <a:graphic xmlns:a="http://schemas.openxmlformats.org/drawingml/2006/main">
                    <a:graphicData uri="http://schemas.openxmlformats.org/drawingml/2006/picture">
                      <pic:pic xmlns:pic="http://schemas.openxmlformats.org/drawingml/2006/picture">
                        <pic:nvPicPr>
                          <pic:cNvPr id="5892" name="Picture 5892"/>
                          <pic:cNvPicPr/>
                        </pic:nvPicPr>
                        <pic:blipFill>
                          <a:blip r:embed="rId46"/>
                          <a:stretch>
                            <a:fillRect/>
                          </a:stretch>
                        </pic:blipFill>
                        <pic:spPr>
                          <a:xfrm>
                            <a:off x="0" y="0"/>
                            <a:ext cx="9144" cy="9144"/>
                          </a:xfrm>
                          <a:prstGeom prst="rect">
                            <a:avLst/>
                          </a:prstGeom>
                        </pic:spPr>
                      </pic:pic>
                    </a:graphicData>
                  </a:graphic>
                </wp:inline>
              </w:drawing>
            </w:r>
            <w:r>
              <w:rPr>
                <w:sz w:val="24"/>
              </w:rPr>
              <w:t xml:space="preserve"> </w:t>
            </w:r>
          </w:p>
        </w:tc>
      </w:tr>
      <w:tr w:rsidR="00812501" w14:paraId="31BD4330" w14:textId="77777777">
        <w:trPr>
          <w:trHeight w:val="816"/>
        </w:trPr>
        <w:tc>
          <w:tcPr>
            <w:tcW w:w="1709" w:type="dxa"/>
            <w:tcBorders>
              <w:top w:val="single" w:sz="4" w:space="0" w:color="000000"/>
              <w:left w:val="single" w:sz="4" w:space="0" w:color="000000"/>
              <w:bottom w:val="single" w:sz="4" w:space="0" w:color="000000"/>
              <w:right w:val="single" w:sz="4" w:space="0" w:color="000000"/>
            </w:tcBorders>
          </w:tcPr>
          <w:p w14:paraId="1471BC27" w14:textId="77777777" w:rsidR="00812501" w:rsidRDefault="00CB0358" w:rsidP="00D72C72">
            <w:pPr>
              <w:tabs>
                <w:tab w:val="left" w:pos="630"/>
              </w:tabs>
              <w:spacing w:after="0" w:line="259" w:lineRule="auto"/>
              <w:ind w:left="0" w:right="90" w:firstLine="0"/>
              <w:jc w:val="mediumKashida"/>
            </w:pPr>
            <w:r>
              <w:rPr>
                <w:sz w:val="24"/>
              </w:rPr>
              <w:t xml:space="preserve">Specifications: </w:t>
            </w:r>
          </w:p>
        </w:tc>
        <w:tc>
          <w:tcPr>
            <w:tcW w:w="4307" w:type="dxa"/>
            <w:tcBorders>
              <w:top w:val="single" w:sz="4" w:space="0" w:color="000000"/>
              <w:left w:val="single" w:sz="4" w:space="0" w:color="000000"/>
              <w:bottom w:val="single" w:sz="4" w:space="0" w:color="000000"/>
              <w:right w:val="single" w:sz="4" w:space="0" w:color="000000"/>
            </w:tcBorders>
          </w:tcPr>
          <w:p w14:paraId="6A4BCF40"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Rated voltage:</w:t>
            </w:r>
            <w:r>
              <w:rPr>
                <w:rFonts w:ascii="Arial" w:eastAsia="Arial" w:hAnsi="Arial" w:cs="Arial"/>
                <w:sz w:val="22"/>
              </w:rPr>
              <w:t> </w:t>
            </w:r>
            <w:r>
              <w:rPr>
                <w:rFonts w:ascii="Calibri" w:eastAsia="Calibri" w:hAnsi="Calibri" w:cs="Calibri"/>
                <w:sz w:val="22"/>
              </w:rPr>
              <w:t>3</w:t>
            </w:r>
            <w:r>
              <w:rPr>
                <w:rFonts w:ascii="Arial" w:eastAsia="Arial" w:hAnsi="Arial" w:cs="Arial"/>
                <w:sz w:val="22"/>
              </w:rPr>
              <w:t> </w:t>
            </w:r>
            <w:r>
              <w:rPr>
                <w:rFonts w:ascii="Calibri" w:eastAsia="Calibri" w:hAnsi="Calibri" w:cs="Calibri"/>
                <w:sz w:val="22"/>
              </w:rPr>
              <w:t xml:space="preserve">V </w:t>
            </w:r>
          </w:p>
          <w:p w14:paraId="795AB518" w14:textId="77777777" w:rsidR="00812501" w:rsidRDefault="00CB0358" w:rsidP="00D72C72">
            <w:pPr>
              <w:tabs>
                <w:tab w:val="left" w:pos="630"/>
              </w:tabs>
              <w:spacing w:after="0" w:line="259" w:lineRule="auto"/>
              <w:ind w:left="0" w:right="90" w:firstLine="0"/>
              <w:jc w:val="mediumKashida"/>
            </w:pPr>
            <w:r>
              <w:rPr>
                <w:rFonts w:ascii="Calibri" w:eastAsia="Calibri" w:hAnsi="Calibri" w:cs="Calibri"/>
                <w:sz w:val="22"/>
              </w:rPr>
              <w:t>Start current:</w:t>
            </w:r>
            <w:r>
              <w:rPr>
                <w:rFonts w:ascii="Arial" w:eastAsia="Arial" w:hAnsi="Arial" w:cs="Arial"/>
                <w:sz w:val="22"/>
              </w:rPr>
              <w:t> </w:t>
            </w:r>
            <w:r>
              <w:rPr>
                <w:rFonts w:ascii="Calibri" w:eastAsia="Calibri" w:hAnsi="Calibri" w:cs="Calibri"/>
                <w:sz w:val="22"/>
              </w:rPr>
              <w:t>&lt;</w:t>
            </w:r>
            <w:r>
              <w:rPr>
                <w:rFonts w:ascii="Arial" w:eastAsia="Arial" w:hAnsi="Arial" w:cs="Arial"/>
                <w:sz w:val="22"/>
              </w:rPr>
              <w:t> </w:t>
            </w:r>
            <w:r>
              <w:rPr>
                <w:rFonts w:ascii="Calibri" w:eastAsia="Calibri" w:hAnsi="Calibri" w:cs="Calibri"/>
                <w:sz w:val="22"/>
              </w:rPr>
              <w:t>100</w:t>
            </w:r>
            <w:r>
              <w:rPr>
                <w:rFonts w:ascii="Arial" w:eastAsia="Arial" w:hAnsi="Arial" w:cs="Arial"/>
                <w:sz w:val="22"/>
              </w:rPr>
              <w:t> </w:t>
            </w:r>
            <w:r>
              <w:rPr>
                <w:rFonts w:ascii="Calibri" w:eastAsia="Calibri" w:hAnsi="Calibri" w:cs="Calibri"/>
                <w:sz w:val="22"/>
              </w:rPr>
              <w:t>mA Thickness:</w:t>
            </w:r>
            <w:r>
              <w:rPr>
                <w:rFonts w:ascii="Arial" w:eastAsia="Arial" w:hAnsi="Arial" w:cs="Arial"/>
                <w:sz w:val="22"/>
              </w:rPr>
              <w:t> </w:t>
            </w:r>
            <w:r>
              <w:rPr>
                <w:rFonts w:ascii="Calibri" w:eastAsia="Calibri" w:hAnsi="Calibri" w:cs="Calibri"/>
                <w:sz w:val="22"/>
              </w:rPr>
              <w:t>3</w:t>
            </w:r>
            <w:r>
              <w:rPr>
                <w:rFonts w:ascii="Arial" w:eastAsia="Arial" w:hAnsi="Arial" w:cs="Arial"/>
                <w:sz w:val="22"/>
              </w:rPr>
              <w:t> </w:t>
            </w:r>
            <w:r>
              <w:rPr>
                <w:rFonts w:ascii="Calibri" w:eastAsia="Calibri" w:hAnsi="Calibri" w:cs="Calibri"/>
                <w:sz w:val="22"/>
              </w:rPr>
              <w:t>mm</w:t>
            </w:r>
            <w:r>
              <w:rPr>
                <w:sz w:val="24"/>
              </w:rPr>
              <w:t xml:space="preserve"> </w:t>
            </w:r>
          </w:p>
        </w:tc>
        <w:tc>
          <w:tcPr>
            <w:tcW w:w="0" w:type="auto"/>
            <w:vMerge/>
            <w:tcBorders>
              <w:top w:val="nil"/>
              <w:left w:val="single" w:sz="4" w:space="0" w:color="000000"/>
              <w:bottom w:val="nil"/>
              <w:right w:val="single" w:sz="4" w:space="0" w:color="000000"/>
            </w:tcBorders>
          </w:tcPr>
          <w:p w14:paraId="27E25AAC" w14:textId="77777777" w:rsidR="00812501" w:rsidRDefault="00812501" w:rsidP="00D72C72">
            <w:pPr>
              <w:tabs>
                <w:tab w:val="left" w:pos="630"/>
              </w:tabs>
              <w:spacing w:after="160" w:line="259" w:lineRule="auto"/>
              <w:ind w:left="0" w:right="90" w:firstLine="0"/>
              <w:jc w:val="mediumKashida"/>
            </w:pPr>
          </w:p>
        </w:tc>
      </w:tr>
      <w:tr w:rsidR="00812501" w14:paraId="68F9F8EC" w14:textId="77777777">
        <w:trPr>
          <w:trHeight w:val="1291"/>
        </w:trPr>
        <w:tc>
          <w:tcPr>
            <w:tcW w:w="1709" w:type="dxa"/>
            <w:tcBorders>
              <w:top w:val="single" w:sz="4" w:space="0" w:color="000000"/>
              <w:left w:val="single" w:sz="4" w:space="0" w:color="000000"/>
              <w:bottom w:val="single" w:sz="4" w:space="0" w:color="000000"/>
              <w:right w:val="single" w:sz="4" w:space="0" w:color="000000"/>
            </w:tcBorders>
          </w:tcPr>
          <w:p w14:paraId="44C765F3" w14:textId="77777777" w:rsidR="00812501" w:rsidRDefault="00CB0358" w:rsidP="00D72C72">
            <w:pPr>
              <w:tabs>
                <w:tab w:val="left" w:pos="630"/>
              </w:tabs>
              <w:spacing w:after="0" w:line="259" w:lineRule="auto"/>
              <w:ind w:left="0" w:right="90" w:firstLine="0"/>
              <w:jc w:val="mediumKashida"/>
            </w:pPr>
            <w:r>
              <w:rPr>
                <w:sz w:val="24"/>
              </w:rPr>
              <w:t xml:space="preserve">Quantity: </w:t>
            </w:r>
          </w:p>
        </w:tc>
        <w:tc>
          <w:tcPr>
            <w:tcW w:w="4307" w:type="dxa"/>
            <w:tcBorders>
              <w:top w:val="single" w:sz="4" w:space="0" w:color="000000"/>
              <w:left w:val="single" w:sz="4" w:space="0" w:color="000000"/>
              <w:bottom w:val="single" w:sz="4" w:space="0" w:color="000000"/>
              <w:right w:val="single" w:sz="4" w:space="0" w:color="000000"/>
            </w:tcBorders>
          </w:tcPr>
          <w:p w14:paraId="309EE921" w14:textId="77777777" w:rsidR="00812501" w:rsidRDefault="00CB0358" w:rsidP="00D72C72">
            <w:pPr>
              <w:tabs>
                <w:tab w:val="left" w:pos="630"/>
              </w:tabs>
              <w:spacing w:after="0" w:line="259" w:lineRule="auto"/>
              <w:ind w:left="0" w:right="90" w:firstLine="0"/>
              <w:jc w:val="mediumKashida"/>
            </w:pPr>
            <w:r>
              <w:rPr>
                <w:sz w:val="24"/>
              </w:rPr>
              <w:t xml:space="preserve">1 </w:t>
            </w:r>
          </w:p>
        </w:tc>
        <w:tc>
          <w:tcPr>
            <w:tcW w:w="0" w:type="auto"/>
            <w:vMerge/>
            <w:tcBorders>
              <w:top w:val="nil"/>
              <w:left w:val="single" w:sz="4" w:space="0" w:color="000000"/>
              <w:bottom w:val="single" w:sz="4" w:space="0" w:color="000000"/>
              <w:right w:val="single" w:sz="4" w:space="0" w:color="000000"/>
            </w:tcBorders>
          </w:tcPr>
          <w:p w14:paraId="5B626643" w14:textId="77777777" w:rsidR="00812501" w:rsidRDefault="00812501" w:rsidP="00D72C72">
            <w:pPr>
              <w:tabs>
                <w:tab w:val="left" w:pos="630"/>
              </w:tabs>
              <w:spacing w:after="160" w:line="259" w:lineRule="auto"/>
              <w:ind w:left="0" w:right="90" w:firstLine="0"/>
              <w:jc w:val="mediumKashida"/>
            </w:pPr>
          </w:p>
        </w:tc>
      </w:tr>
      <w:tr w:rsidR="00812501" w14:paraId="57D2772B" w14:textId="77777777">
        <w:trPr>
          <w:trHeight w:val="564"/>
        </w:trPr>
        <w:tc>
          <w:tcPr>
            <w:tcW w:w="1709" w:type="dxa"/>
            <w:tcBorders>
              <w:top w:val="single" w:sz="4" w:space="0" w:color="000000"/>
              <w:left w:val="single" w:sz="4" w:space="0" w:color="000000"/>
              <w:bottom w:val="single" w:sz="4" w:space="0" w:color="000000"/>
              <w:right w:val="single" w:sz="4" w:space="0" w:color="000000"/>
            </w:tcBorders>
          </w:tcPr>
          <w:p w14:paraId="58CF54BE" w14:textId="77777777" w:rsidR="00812501" w:rsidRDefault="00CB0358" w:rsidP="00D72C72">
            <w:pPr>
              <w:tabs>
                <w:tab w:val="left" w:pos="630"/>
              </w:tabs>
              <w:spacing w:after="19" w:line="259" w:lineRule="auto"/>
              <w:ind w:left="0" w:right="90" w:firstLine="0"/>
              <w:jc w:val="mediumKashida"/>
            </w:pPr>
            <w:r>
              <w:rPr>
                <w:sz w:val="24"/>
              </w:rPr>
              <w:t xml:space="preserve">Approximate </w:t>
            </w:r>
          </w:p>
          <w:p w14:paraId="24F2E327" w14:textId="77777777" w:rsidR="00812501" w:rsidRDefault="00CB0358" w:rsidP="00D72C72">
            <w:pPr>
              <w:tabs>
                <w:tab w:val="left" w:pos="630"/>
              </w:tabs>
              <w:spacing w:after="0" w:line="259" w:lineRule="auto"/>
              <w:ind w:left="0" w:right="90" w:firstLine="0"/>
              <w:jc w:val="mediumKashida"/>
            </w:pPr>
            <w:r>
              <w:rPr>
                <w:sz w:val="24"/>
              </w:rPr>
              <w:t xml:space="preserve">Price: </w:t>
            </w:r>
          </w:p>
        </w:tc>
        <w:tc>
          <w:tcPr>
            <w:tcW w:w="4307" w:type="dxa"/>
            <w:tcBorders>
              <w:top w:val="single" w:sz="4" w:space="0" w:color="000000"/>
              <w:left w:val="single" w:sz="4" w:space="0" w:color="000000"/>
              <w:bottom w:val="single" w:sz="4" w:space="0" w:color="000000"/>
              <w:right w:val="single" w:sz="4" w:space="0" w:color="000000"/>
            </w:tcBorders>
          </w:tcPr>
          <w:p w14:paraId="150118C0" w14:textId="77777777" w:rsidR="00812501" w:rsidRDefault="00CB0358" w:rsidP="00D72C72">
            <w:pPr>
              <w:tabs>
                <w:tab w:val="left" w:pos="630"/>
              </w:tabs>
              <w:spacing w:after="0" w:line="259" w:lineRule="auto"/>
              <w:ind w:left="0" w:right="90" w:firstLine="0"/>
              <w:jc w:val="mediumKashida"/>
            </w:pPr>
            <w:r>
              <w:rPr>
                <w:sz w:val="24"/>
              </w:rPr>
              <w:t xml:space="preserve">4$ </w:t>
            </w:r>
          </w:p>
        </w:tc>
        <w:tc>
          <w:tcPr>
            <w:tcW w:w="3346" w:type="dxa"/>
            <w:tcBorders>
              <w:top w:val="single" w:sz="4" w:space="0" w:color="000000"/>
              <w:left w:val="single" w:sz="4" w:space="0" w:color="000000"/>
              <w:bottom w:val="single" w:sz="4" w:space="0" w:color="000000"/>
              <w:right w:val="single" w:sz="4" w:space="0" w:color="000000"/>
            </w:tcBorders>
          </w:tcPr>
          <w:p w14:paraId="661F3F76" w14:textId="77777777" w:rsidR="00812501" w:rsidRDefault="00CB0358" w:rsidP="00D72C72">
            <w:pPr>
              <w:tabs>
                <w:tab w:val="left" w:pos="630"/>
              </w:tabs>
              <w:spacing w:after="0" w:line="259" w:lineRule="auto"/>
              <w:ind w:left="0" w:right="90" w:firstLine="0"/>
              <w:jc w:val="mediumKashida"/>
            </w:pPr>
            <w:r>
              <w:rPr>
                <w:sz w:val="24"/>
              </w:rPr>
              <w:t xml:space="preserve"> </w:t>
            </w:r>
          </w:p>
        </w:tc>
      </w:tr>
      <w:tr w:rsidR="00812501" w14:paraId="2C39AD29" w14:textId="77777777">
        <w:trPr>
          <w:trHeight w:val="286"/>
        </w:trPr>
        <w:tc>
          <w:tcPr>
            <w:tcW w:w="1709" w:type="dxa"/>
            <w:tcBorders>
              <w:top w:val="single" w:sz="4" w:space="0" w:color="000000"/>
              <w:left w:val="single" w:sz="4" w:space="0" w:color="000000"/>
              <w:bottom w:val="single" w:sz="4" w:space="0" w:color="000000"/>
              <w:right w:val="single" w:sz="4" w:space="0" w:color="000000"/>
            </w:tcBorders>
          </w:tcPr>
          <w:p w14:paraId="40329CA4" w14:textId="77777777" w:rsidR="00812501" w:rsidRDefault="00CB0358" w:rsidP="00D72C72">
            <w:pPr>
              <w:tabs>
                <w:tab w:val="left" w:pos="630"/>
              </w:tabs>
              <w:spacing w:after="0" w:line="259" w:lineRule="auto"/>
              <w:ind w:left="0" w:right="90" w:firstLine="0"/>
              <w:jc w:val="mediumKashida"/>
            </w:pPr>
            <w:r>
              <w:rPr>
                <w:sz w:val="24"/>
              </w:rPr>
              <w:t xml:space="preserve">Data Sheet: </w:t>
            </w:r>
          </w:p>
        </w:tc>
        <w:tc>
          <w:tcPr>
            <w:tcW w:w="7653" w:type="dxa"/>
            <w:gridSpan w:val="2"/>
            <w:tcBorders>
              <w:top w:val="single" w:sz="4" w:space="0" w:color="000000"/>
              <w:left w:val="single" w:sz="4" w:space="0" w:color="000000"/>
              <w:bottom w:val="single" w:sz="4" w:space="0" w:color="000000"/>
              <w:right w:val="single" w:sz="4" w:space="0" w:color="000000"/>
            </w:tcBorders>
          </w:tcPr>
          <w:p w14:paraId="70B00842" w14:textId="77777777" w:rsidR="00812501" w:rsidRDefault="00CB0358" w:rsidP="00D72C72">
            <w:pPr>
              <w:tabs>
                <w:tab w:val="left" w:pos="630"/>
              </w:tabs>
              <w:spacing w:after="0" w:line="259" w:lineRule="auto"/>
              <w:ind w:left="0" w:right="90" w:firstLine="0"/>
              <w:jc w:val="mediumKashida"/>
            </w:pPr>
            <w:r>
              <w:rPr>
                <w:sz w:val="24"/>
              </w:rPr>
              <w:t xml:space="preserve"> </w:t>
            </w:r>
          </w:p>
        </w:tc>
      </w:tr>
    </w:tbl>
    <w:p w14:paraId="3BB4C800" w14:textId="77777777" w:rsidR="007C0EE9" w:rsidRDefault="007C0EE9" w:rsidP="00D72C72">
      <w:pPr>
        <w:pStyle w:val="Heading1"/>
        <w:tabs>
          <w:tab w:val="left" w:pos="630"/>
        </w:tabs>
        <w:ind w:left="0" w:right="90" w:firstLine="0"/>
        <w:jc w:val="mediumKashida"/>
        <w:rPr>
          <w:b w:val="0"/>
          <w:bCs/>
          <w:i/>
          <w:iCs/>
          <w:sz w:val="22"/>
          <w:szCs w:val="18"/>
          <w:u w:val="none"/>
        </w:rPr>
      </w:pPr>
      <w:r>
        <w:rPr>
          <w:b w:val="0"/>
          <w:bCs/>
          <w:i/>
          <w:iCs/>
          <w:sz w:val="22"/>
          <w:szCs w:val="18"/>
          <w:u w:val="none"/>
        </w:rPr>
        <w:t xml:space="preserve">                                                        </w:t>
      </w:r>
    </w:p>
    <w:p w14:paraId="21697421" w14:textId="77777777" w:rsidR="00812501" w:rsidRDefault="007C0EE9" w:rsidP="00D72C72">
      <w:pPr>
        <w:pStyle w:val="Heading1"/>
        <w:tabs>
          <w:tab w:val="left" w:pos="630"/>
        </w:tabs>
        <w:ind w:left="0" w:right="90" w:firstLine="0"/>
        <w:jc w:val="mediumKashida"/>
        <w:rPr>
          <w:b w:val="0"/>
          <w:bCs/>
          <w:i/>
          <w:iCs/>
          <w:sz w:val="22"/>
          <w:szCs w:val="18"/>
          <w:u w:val="none"/>
        </w:rPr>
      </w:pPr>
      <w:bookmarkStart w:id="78" w:name="_Table_13:_Vibrating"/>
      <w:bookmarkEnd w:id="78"/>
      <w:r>
        <w:rPr>
          <w:b w:val="0"/>
          <w:bCs/>
          <w:i/>
          <w:iCs/>
          <w:sz w:val="22"/>
          <w:szCs w:val="18"/>
          <w:u w:val="none"/>
        </w:rPr>
        <w:t xml:space="preserve">                                                           </w:t>
      </w:r>
      <w:bookmarkStart w:id="79" w:name="_Toc216997770"/>
      <w:r w:rsidRPr="007C0EE9">
        <w:rPr>
          <w:b w:val="0"/>
          <w:bCs/>
          <w:i/>
          <w:iCs/>
          <w:sz w:val="22"/>
          <w:szCs w:val="18"/>
          <w:u w:val="none"/>
        </w:rPr>
        <w:t>Table</w:t>
      </w:r>
      <w:r w:rsidR="00E5178E">
        <w:rPr>
          <w:b w:val="0"/>
          <w:bCs/>
          <w:i/>
          <w:iCs/>
          <w:sz w:val="22"/>
          <w:szCs w:val="18"/>
          <w:u w:val="none"/>
        </w:rPr>
        <w:t xml:space="preserve"> 13</w:t>
      </w:r>
      <w:r w:rsidRPr="007C0EE9">
        <w:rPr>
          <w:b w:val="0"/>
          <w:bCs/>
          <w:i/>
          <w:iCs/>
          <w:sz w:val="22"/>
          <w:szCs w:val="18"/>
          <w:u w:val="none"/>
        </w:rPr>
        <w:t>: Vibrating motor</w:t>
      </w:r>
      <w:bookmarkEnd w:id="79"/>
      <w:r w:rsidRPr="007C0EE9">
        <w:rPr>
          <w:b w:val="0"/>
          <w:bCs/>
          <w:i/>
          <w:iCs/>
          <w:sz w:val="22"/>
          <w:szCs w:val="18"/>
          <w:u w:val="none"/>
        </w:rPr>
        <w:t xml:space="preserve"> </w:t>
      </w:r>
    </w:p>
    <w:p w14:paraId="349A87B1" w14:textId="77777777" w:rsidR="007C0EE9" w:rsidRPr="007C0EE9" w:rsidRDefault="007C0EE9" w:rsidP="00D72C72">
      <w:pPr>
        <w:tabs>
          <w:tab w:val="left" w:pos="630"/>
        </w:tabs>
        <w:ind w:left="0" w:right="90" w:firstLine="0"/>
        <w:jc w:val="mediumKashida"/>
      </w:pPr>
    </w:p>
    <w:p w14:paraId="275467B2" w14:textId="77777777" w:rsidR="00812501" w:rsidRDefault="00CB0358" w:rsidP="00D72C72">
      <w:pPr>
        <w:numPr>
          <w:ilvl w:val="0"/>
          <w:numId w:val="7"/>
        </w:numPr>
        <w:tabs>
          <w:tab w:val="left" w:pos="630"/>
        </w:tabs>
        <w:spacing w:after="0" w:line="259" w:lineRule="auto"/>
        <w:ind w:left="0" w:right="90" w:firstLine="0"/>
        <w:jc w:val="mediumKashida"/>
      </w:pPr>
      <w:r>
        <w:rPr>
          <w:b/>
          <w:sz w:val="22"/>
        </w:rPr>
        <w:t xml:space="preserve">PCB Boards </w:t>
      </w:r>
    </w:p>
    <w:tbl>
      <w:tblPr>
        <w:tblStyle w:val="TableGrid"/>
        <w:tblW w:w="9386" w:type="dxa"/>
        <w:tblInd w:w="91" w:type="dxa"/>
        <w:tblCellMar>
          <w:top w:w="45" w:type="dxa"/>
          <w:left w:w="106" w:type="dxa"/>
          <w:bottom w:w="306" w:type="dxa"/>
          <w:right w:w="115" w:type="dxa"/>
        </w:tblCellMar>
        <w:tblLook w:val="04A0" w:firstRow="1" w:lastRow="0" w:firstColumn="1" w:lastColumn="0" w:noHBand="0" w:noVBand="1"/>
      </w:tblPr>
      <w:tblGrid>
        <w:gridCol w:w="1680"/>
        <w:gridCol w:w="4422"/>
        <w:gridCol w:w="3284"/>
      </w:tblGrid>
      <w:tr w:rsidR="00812501" w14:paraId="58F76FFC" w14:textId="77777777">
        <w:trPr>
          <w:trHeight w:val="806"/>
        </w:trPr>
        <w:tc>
          <w:tcPr>
            <w:tcW w:w="1680" w:type="dxa"/>
            <w:tcBorders>
              <w:top w:val="single" w:sz="4" w:space="0" w:color="000000"/>
              <w:left w:val="single" w:sz="4" w:space="0" w:color="000000"/>
              <w:bottom w:val="single" w:sz="4" w:space="0" w:color="000000"/>
              <w:right w:val="single" w:sz="4" w:space="0" w:color="000000"/>
            </w:tcBorders>
          </w:tcPr>
          <w:p w14:paraId="6C1ADBB2" w14:textId="77777777" w:rsidR="00812501" w:rsidRDefault="00CB0358" w:rsidP="00D72C72">
            <w:pPr>
              <w:tabs>
                <w:tab w:val="left" w:pos="630"/>
              </w:tabs>
              <w:spacing w:after="0" w:line="259" w:lineRule="auto"/>
              <w:ind w:left="0" w:right="90" w:firstLine="0"/>
              <w:jc w:val="mediumKashida"/>
            </w:pPr>
            <w:r>
              <w:rPr>
                <w:sz w:val="24"/>
              </w:rPr>
              <w:lastRenderedPageBreak/>
              <w:t xml:space="preserve">Function: </w:t>
            </w:r>
          </w:p>
        </w:tc>
        <w:tc>
          <w:tcPr>
            <w:tcW w:w="4422" w:type="dxa"/>
            <w:tcBorders>
              <w:top w:val="single" w:sz="4" w:space="0" w:color="000000"/>
              <w:left w:val="single" w:sz="4" w:space="0" w:color="000000"/>
              <w:bottom w:val="single" w:sz="4" w:space="0" w:color="000000"/>
              <w:right w:val="single" w:sz="4" w:space="0" w:color="000000"/>
            </w:tcBorders>
          </w:tcPr>
          <w:p w14:paraId="5D6B392B" w14:textId="77777777" w:rsidR="00812501" w:rsidRDefault="00CB0358" w:rsidP="00D72C72">
            <w:pPr>
              <w:tabs>
                <w:tab w:val="left" w:pos="630"/>
              </w:tabs>
              <w:spacing w:after="0" w:line="259" w:lineRule="auto"/>
              <w:ind w:left="0" w:right="90" w:firstLine="0"/>
              <w:jc w:val="mediumKashida"/>
            </w:pPr>
            <w:r>
              <w:rPr>
                <w:sz w:val="24"/>
              </w:rPr>
              <w:t xml:space="preserve">To connect all parts together </w:t>
            </w:r>
          </w:p>
        </w:tc>
        <w:tc>
          <w:tcPr>
            <w:tcW w:w="3284" w:type="dxa"/>
            <w:vMerge w:val="restart"/>
            <w:tcBorders>
              <w:top w:val="single" w:sz="4" w:space="0" w:color="000000"/>
              <w:left w:val="single" w:sz="4" w:space="0" w:color="000000"/>
              <w:bottom w:val="single" w:sz="4" w:space="0" w:color="000000"/>
              <w:right w:val="single" w:sz="4" w:space="0" w:color="000000"/>
            </w:tcBorders>
            <w:vAlign w:val="bottom"/>
          </w:tcPr>
          <w:p w14:paraId="757D0A0C" w14:textId="77777777" w:rsidR="00812501" w:rsidRDefault="00CB0358" w:rsidP="00D72C72">
            <w:pPr>
              <w:tabs>
                <w:tab w:val="left" w:pos="630"/>
              </w:tabs>
              <w:spacing w:after="0" w:line="259" w:lineRule="auto"/>
              <w:ind w:left="0" w:right="90" w:firstLine="0"/>
              <w:jc w:val="mediumKashida"/>
            </w:pPr>
            <w:r>
              <w:rPr>
                <w:noProof/>
              </w:rPr>
              <w:drawing>
                <wp:inline distT="0" distB="0" distL="0" distR="0" wp14:anchorId="4E5BAF75" wp14:editId="2E66F7AB">
                  <wp:extent cx="1584960" cy="1591056"/>
                  <wp:effectExtent l="0" t="0" r="0" b="0"/>
                  <wp:docPr id="6061" name="Picture 6061"/>
                  <wp:cNvGraphicFramePr/>
                  <a:graphic xmlns:a="http://schemas.openxmlformats.org/drawingml/2006/main">
                    <a:graphicData uri="http://schemas.openxmlformats.org/drawingml/2006/picture">
                      <pic:pic xmlns:pic="http://schemas.openxmlformats.org/drawingml/2006/picture">
                        <pic:nvPicPr>
                          <pic:cNvPr id="6061" name="Picture 6061"/>
                          <pic:cNvPicPr/>
                        </pic:nvPicPr>
                        <pic:blipFill>
                          <a:blip r:embed="rId47"/>
                          <a:stretch>
                            <a:fillRect/>
                          </a:stretch>
                        </pic:blipFill>
                        <pic:spPr>
                          <a:xfrm>
                            <a:off x="0" y="0"/>
                            <a:ext cx="1584960" cy="1591056"/>
                          </a:xfrm>
                          <a:prstGeom prst="rect">
                            <a:avLst/>
                          </a:prstGeom>
                        </pic:spPr>
                      </pic:pic>
                    </a:graphicData>
                  </a:graphic>
                </wp:inline>
              </w:drawing>
            </w:r>
            <w:r>
              <w:rPr>
                <w:sz w:val="24"/>
              </w:rPr>
              <w:t xml:space="preserve"> </w:t>
            </w:r>
          </w:p>
        </w:tc>
      </w:tr>
      <w:tr w:rsidR="00812501" w14:paraId="6E5A1EAD" w14:textId="77777777">
        <w:trPr>
          <w:trHeight w:val="1198"/>
        </w:trPr>
        <w:tc>
          <w:tcPr>
            <w:tcW w:w="1680" w:type="dxa"/>
            <w:tcBorders>
              <w:top w:val="single" w:sz="4" w:space="0" w:color="000000"/>
              <w:left w:val="single" w:sz="4" w:space="0" w:color="000000"/>
              <w:bottom w:val="single" w:sz="4" w:space="0" w:color="000000"/>
              <w:right w:val="single" w:sz="4" w:space="0" w:color="000000"/>
            </w:tcBorders>
          </w:tcPr>
          <w:p w14:paraId="278FF9AE" w14:textId="77777777" w:rsidR="00812501" w:rsidRDefault="00CB0358" w:rsidP="00D72C72">
            <w:pPr>
              <w:tabs>
                <w:tab w:val="left" w:pos="630"/>
              </w:tabs>
              <w:spacing w:after="0" w:line="259" w:lineRule="auto"/>
              <w:ind w:left="0" w:right="90" w:firstLine="0"/>
              <w:jc w:val="mediumKashida"/>
            </w:pPr>
            <w:r>
              <w:rPr>
                <w:sz w:val="24"/>
              </w:rPr>
              <w:t xml:space="preserve">Quantity: </w:t>
            </w:r>
          </w:p>
        </w:tc>
        <w:tc>
          <w:tcPr>
            <w:tcW w:w="4422" w:type="dxa"/>
            <w:tcBorders>
              <w:top w:val="single" w:sz="4" w:space="0" w:color="000000"/>
              <w:left w:val="single" w:sz="4" w:space="0" w:color="000000"/>
              <w:bottom w:val="single" w:sz="4" w:space="0" w:color="000000"/>
              <w:right w:val="single" w:sz="4" w:space="0" w:color="000000"/>
            </w:tcBorders>
          </w:tcPr>
          <w:p w14:paraId="596A4799" w14:textId="77777777" w:rsidR="00812501" w:rsidRDefault="00CB0358" w:rsidP="00D72C72">
            <w:pPr>
              <w:tabs>
                <w:tab w:val="left" w:pos="630"/>
              </w:tabs>
              <w:spacing w:after="0" w:line="259" w:lineRule="auto"/>
              <w:ind w:left="0" w:right="90" w:firstLine="0"/>
              <w:jc w:val="mediumKashida"/>
            </w:pPr>
            <w:r>
              <w:rPr>
                <w:sz w:val="24"/>
              </w:rPr>
              <w:t xml:space="preserve">1 Board  </w:t>
            </w:r>
          </w:p>
        </w:tc>
        <w:tc>
          <w:tcPr>
            <w:tcW w:w="0" w:type="auto"/>
            <w:vMerge/>
            <w:tcBorders>
              <w:top w:val="nil"/>
              <w:left w:val="single" w:sz="4" w:space="0" w:color="000000"/>
              <w:bottom w:val="nil"/>
              <w:right w:val="single" w:sz="4" w:space="0" w:color="000000"/>
            </w:tcBorders>
          </w:tcPr>
          <w:p w14:paraId="5D49AC0C" w14:textId="77777777" w:rsidR="00812501" w:rsidRDefault="00812501" w:rsidP="00D72C72">
            <w:pPr>
              <w:tabs>
                <w:tab w:val="left" w:pos="630"/>
              </w:tabs>
              <w:spacing w:after="160" w:line="259" w:lineRule="auto"/>
              <w:ind w:left="0" w:right="90" w:firstLine="0"/>
              <w:jc w:val="mediumKashida"/>
            </w:pPr>
          </w:p>
        </w:tc>
      </w:tr>
      <w:tr w:rsidR="00812501" w14:paraId="221B19D2" w14:textId="77777777">
        <w:trPr>
          <w:trHeight w:val="1213"/>
        </w:trPr>
        <w:tc>
          <w:tcPr>
            <w:tcW w:w="1680" w:type="dxa"/>
            <w:tcBorders>
              <w:top w:val="single" w:sz="4" w:space="0" w:color="000000"/>
              <w:left w:val="single" w:sz="4" w:space="0" w:color="000000"/>
              <w:bottom w:val="single" w:sz="4" w:space="0" w:color="000000"/>
              <w:right w:val="single" w:sz="4" w:space="0" w:color="000000"/>
            </w:tcBorders>
          </w:tcPr>
          <w:p w14:paraId="1257B648" w14:textId="77777777" w:rsidR="00812501" w:rsidRDefault="00CB0358" w:rsidP="00D72C72">
            <w:pPr>
              <w:tabs>
                <w:tab w:val="left" w:pos="630"/>
              </w:tabs>
              <w:spacing w:after="19" w:line="259" w:lineRule="auto"/>
              <w:ind w:left="0" w:right="90" w:firstLine="0"/>
              <w:jc w:val="mediumKashida"/>
            </w:pPr>
            <w:r>
              <w:rPr>
                <w:sz w:val="24"/>
              </w:rPr>
              <w:t xml:space="preserve">Approximate </w:t>
            </w:r>
          </w:p>
          <w:p w14:paraId="49F89D21" w14:textId="77777777" w:rsidR="00812501" w:rsidRDefault="00CB0358" w:rsidP="00D72C72">
            <w:pPr>
              <w:tabs>
                <w:tab w:val="left" w:pos="630"/>
              </w:tabs>
              <w:spacing w:after="0" w:line="259" w:lineRule="auto"/>
              <w:ind w:left="0" w:right="90" w:firstLine="0"/>
              <w:jc w:val="mediumKashida"/>
            </w:pPr>
            <w:r>
              <w:rPr>
                <w:sz w:val="24"/>
              </w:rPr>
              <w:t xml:space="preserve">Price: </w:t>
            </w:r>
          </w:p>
        </w:tc>
        <w:tc>
          <w:tcPr>
            <w:tcW w:w="4422" w:type="dxa"/>
            <w:tcBorders>
              <w:top w:val="single" w:sz="4" w:space="0" w:color="000000"/>
              <w:left w:val="single" w:sz="4" w:space="0" w:color="000000"/>
              <w:bottom w:val="single" w:sz="4" w:space="0" w:color="000000"/>
              <w:right w:val="single" w:sz="4" w:space="0" w:color="000000"/>
            </w:tcBorders>
          </w:tcPr>
          <w:p w14:paraId="61B0E4EF" w14:textId="77777777" w:rsidR="00812501" w:rsidRDefault="00CB0358" w:rsidP="00D72C72">
            <w:pPr>
              <w:tabs>
                <w:tab w:val="left" w:pos="630"/>
              </w:tabs>
              <w:spacing w:after="0" w:line="259" w:lineRule="auto"/>
              <w:ind w:left="0" w:right="90" w:firstLine="0"/>
              <w:jc w:val="mediumKashida"/>
            </w:pPr>
            <w:r>
              <w:rPr>
                <w:sz w:val="24"/>
              </w:rPr>
              <w:t xml:space="preserve">5$ </w:t>
            </w:r>
          </w:p>
        </w:tc>
        <w:tc>
          <w:tcPr>
            <w:tcW w:w="0" w:type="auto"/>
            <w:vMerge/>
            <w:tcBorders>
              <w:top w:val="nil"/>
              <w:left w:val="single" w:sz="4" w:space="0" w:color="000000"/>
              <w:bottom w:val="single" w:sz="4" w:space="0" w:color="000000"/>
              <w:right w:val="single" w:sz="4" w:space="0" w:color="000000"/>
            </w:tcBorders>
          </w:tcPr>
          <w:p w14:paraId="5A4B9EE2" w14:textId="77777777" w:rsidR="00812501" w:rsidRDefault="00812501" w:rsidP="00D72C72">
            <w:pPr>
              <w:tabs>
                <w:tab w:val="left" w:pos="630"/>
              </w:tabs>
              <w:spacing w:after="160" w:line="259" w:lineRule="auto"/>
              <w:ind w:left="0" w:right="90" w:firstLine="0"/>
              <w:jc w:val="mediumKashida"/>
            </w:pPr>
          </w:p>
        </w:tc>
      </w:tr>
    </w:tbl>
    <w:p w14:paraId="04BA5F57" w14:textId="77777777" w:rsidR="007C0EE9" w:rsidRDefault="007C0EE9" w:rsidP="00D72C72">
      <w:pPr>
        <w:pStyle w:val="Heading1"/>
        <w:tabs>
          <w:tab w:val="left" w:pos="630"/>
        </w:tabs>
        <w:ind w:left="0" w:right="90" w:firstLine="0"/>
        <w:jc w:val="mediumKashida"/>
        <w:rPr>
          <w:b w:val="0"/>
          <w:bCs/>
          <w:i/>
          <w:iCs/>
          <w:sz w:val="22"/>
          <w:szCs w:val="18"/>
          <w:u w:val="none"/>
        </w:rPr>
      </w:pPr>
      <w:r>
        <w:rPr>
          <w:b w:val="0"/>
          <w:bCs/>
          <w:i/>
          <w:iCs/>
          <w:sz w:val="22"/>
          <w:szCs w:val="18"/>
          <w:u w:val="none"/>
        </w:rPr>
        <w:t xml:space="preserve">                                                                </w:t>
      </w:r>
    </w:p>
    <w:p w14:paraId="4395723B" w14:textId="2CDFF977" w:rsidR="007C0EE9" w:rsidRPr="00B355A1" w:rsidRDefault="007C0EE9" w:rsidP="00D72C72">
      <w:pPr>
        <w:pStyle w:val="Heading1"/>
        <w:tabs>
          <w:tab w:val="left" w:pos="630"/>
        </w:tabs>
        <w:ind w:left="0" w:right="90" w:firstLine="0"/>
        <w:jc w:val="mediumKashida"/>
        <w:rPr>
          <w:b w:val="0"/>
          <w:bCs/>
          <w:i/>
          <w:iCs/>
          <w:sz w:val="22"/>
          <w:szCs w:val="18"/>
          <w:u w:val="none"/>
        </w:rPr>
      </w:pPr>
      <w:bookmarkStart w:id="80" w:name="_Table_14:_PCB"/>
      <w:bookmarkEnd w:id="80"/>
      <w:r>
        <w:rPr>
          <w:b w:val="0"/>
          <w:bCs/>
          <w:i/>
          <w:iCs/>
          <w:sz w:val="22"/>
          <w:szCs w:val="18"/>
          <w:u w:val="none"/>
        </w:rPr>
        <w:t xml:space="preserve">                                                                </w:t>
      </w:r>
      <w:bookmarkStart w:id="81" w:name="_Toc216997771"/>
      <w:r w:rsidRPr="007C0EE9">
        <w:rPr>
          <w:b w:val="0"/>
          <w:bCs/>
          <w:i/>
          <w:iCs/>
          <w:sz w:val="22"/>
          <w:szCs w:val="18"/>
          <w:u w:val="none"/>
        </w:rPr>
        <w:t>Table</w:t>
      </w:r>
      <w:r w:rsidR="00E5178E">
        <w:rPr>
          <w:b w:val="0"/>
          <w:bCs/>
          <w:i/>
          <w:iCs/>
          <w:sz w:val="22"/>
          <w:szCs w:val="18"/>
          <w:u w:val="none"/>
        </w:rPr>
        <w:t xml:space="preserve"> 14</w:t>
      </w:r>
      <w:r w:rsidRPr="007C0EE9">
        <w:rPr>
          <w:b w:val="0"/>
          <w:bCs/>
          <w:i/>
          <w:iCs/>
          <w:sz w:val="22"/>
          <w:szCs w:val="18"/>
          <w:u w:val="none"/>
        </w:rPr>
        <w:t>: PCB Boards</w:t>
      </w:r>
      <w:bookmarkEnd w:id="81"/>
    </w:p>
    <w:p w14:paraId="574C2935" w14:textId="77777777" w:rsidR="007C0EE9" w:rsidRDefault="007C0EE9" w:rsidP="00D72C72">
      <w:pPr>
        <w:tabs>
          <w:tab w:val="left" w:pos="630"/>
        </w:tabs>
        <w:spacing w:after="161" w:line="259" w:lineRule="auto"/>
        <w:ind w:left="0" w:right="90" w:firstLine="0"/>
        <w:jc w:val="mediumKashida"/>
      </w:pPr>
    </w:p>
    <w:p w14:paraId="1FD5C60D" w14:textId="77777777" w:rsidR="00812501" w:rsidRDefault="00CB0358" w:rsidP="00D72C72">
      <w:pPr>
        <w:numPr>
          <w:ilvl w:val="0"/>
          <w:numId w:val="7"/>
        </w:numPr>
        <w:tabs>
          <w:tab w:val="left" w:pos="630"/>
        </w:tabs>
        <w:spacing w:after="0" w:line="259" w:lineRule="auto"/>
        <w:ind w:left="0" w:right="90" w:firstLine="0"/>
        <w:jc w:val="mediumKashida"/>
      </w:pPr>
      <w:r>
        <w:rPr>
          <w:b/>
          <w:sz w:val="22"/>
        </w:rPr>
        <w:t xml:space="preserve">Jumper Wires </w:t>
      </w:r>
    </w:p>
    <w:tbl>
      <w:tblPr>
        <w:tblStyle w:val="TableGrid"/>
        <w:tblW w:w="9434" w:type="dxa"/>
        <w:tblInd w:w="91" w:type="dxa"/>
        <w:tblCellMar>
          <w:top w:w="51" w:type="dxa"/>
          <w:left w:w="106" w:type="dxa"/>
          <w:bottom w:w="186" w:type="dxa"/>
          <w:right w:w="79" w:type="dxa"/>
        </w:tblCellMar>
        <w:tblLook w:val="04A0" w:firstRow="1" w:lastRow="0" w:firstColumn="1" w:lastColumn="0" w:noHBand="0" w:noVBand="1"/>
      </w:tblPr>
      <w:tblGrid>
        <w:gridCol w:w="1716"/>
        <w:gridCol w:w="4076"/>
        <w:gridCol w:w="3642"/>
      </w:tblGrid>
      <w:tr w:rsidR="00812501" w14:paraId="7CB93967" w14:textId="77777777">
        <w:trPr>
          <w:trHeight w:val="458"/>
        </w:trPr>
        <w:tc>
          <w:tcPr>
            <w:tcW w:w="1716" w:type="dxa"/>
            <w:tcBorders>
              <w:top w:val="single" w:sz="4" w:space="0" w:color="000000"/>
              <w:left w:val="single" w:sz="4" w:space="0" w:color="000000"/>
              <w:bottom w:val="single" w:sz="4" w:space="0" w:color="000000"/>
              <w:right w:val="single" w:sz="4" w:space="0" w:color="000000"/>
            </w:tcBorders>
          </w:tcPr>
          <w:p w14:paraId="671B947F" w14:textId="77777777" w:rsidR="00812501" w:rsidRDefault="00CB0358" w:rsidP="00D72C72">
            <w:pPr>
              <w:tabs>
                <w:tab w:val="left" w:pos="630"/>
              </w:tabs>
              <w:spacing w:after="0" w:line="259" w:lineRule="auto"/>
              <w:ind w:left="0" w:right="90" w:firstLine="0"/>
              <w:jc w:val="mediumKashida"/>
            </w:pPr>
            <w:r>
              <w:rPr>
                <w:sz w:val="24"/>
              </w:rPr>
              <w:t xml:space="preserve">Function: </w:t>
            </w:r>
          </w:p>
        </w:tc>
        <w:tc>
          <w:tcPr>
            <w:tcW w:w="4105" w:type="dxa"/>
            <w:tcBorders>
              <w:top w:val="single" w:sz="4" w:space="0" w:color="000000"/>
              <w:left w:val="single" w:sz="4" w:space="0" w:color="000000"/>
              <w:bottom w:val="single" w:sz="4" w:space="0" w:color="000000"/>
              <w:right w:val="single" w:sz="4" w:space="0" w:color="000000"/>
            </w:tcBorders>
          </w:tcPr>
          <w:p w14:paraId="281CB9AF" w14:textId="77777777" w:rsidR="00812501" w:rsidRDefault="00CB0358" w:rsidP="00D72C72">
            <w:pPr>
              <w:tabs>
                <w:tab w:val="left" w:pos="630"/>
              </w:tabs>
              <w:spacing w:after="0" w:line="259" w:lineRule="auto"/>
              <w:ind w:left="0" w:right="90" w:firstLine="0"/>
              <w:jc w:val="mediumKashida"/>
            </w:pPr>
            <w:r>
              <w:rPr>
                <w:sz w:val="24"/>
              </w:rPr>
              <w:t xml:space="preserve">To complete connections </w:t>
            </w:r>
          </w:p>
        </w:tc>
        <w:tc>
          <w:tcPr>
            <w:tcW w:w="3613" w:type="dxa"/>
            <w:vMerge w:val="restart"/>
            <w:tcBorders>
              <w:top w:val="single" w:sz="4" w:space="0" w:color="000000"/>
              <w:left w:val="single" w:sz="4" w:space="0" w:color="000000"/>
              <w:bottom w:val="single" w:sz="4" w:space="0" w:color="000000"/>
              <w:right w:val="single" w:sz="4" w:space="0" w:color="000000"/>
            </w:tcBorders>
            <w:vAlign w:val="bottom"/>
          </w:tcPr>
          <w:p w14:paraId="710C377A" w14:textId="77777777" w:rsidR="00812501" w:rsidRDefault="00CB0358" w:rsidP="00D72C72">
            <w:pPr>
              <w:tabs>
                <w:tab w:val="left" w:pos="630"/>
              </w:tabs>
              <w:spacing w:after="0" w:line="259" w:lineRule="auto"/>
              <w:ind w:left="0" w:right="90" w:firstLine="0"/>
              <w:jc w:val="mediumKashida"/>
            </w:pPr>
            <w:r>
              <w:rPr>
                <w:noProof/>
              </w:rPr>
              <w:drawing>
                <wp:inline distT="0" distB="0" distL="0" distR="0" wp14:anchorId="3F381EA2" wp14:editId="66FBF993">
                  <wp:extent cx="2138172" cy="1373124"/>
                  <wp:effectExtent l="0" t="0" r="0" b="0"/>
                  <wp:docPr id="6063"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48"/>
                          <a:stretch>
                            <a:fillRect/>
                          </a:stretch>
                        </pic:blipFill>
                        <pic:spPr>
                          <a:xfrm>
                            <a:off x="0" y="0"/>
                            <a:ext cx="2138172" cy="1373124"/>
                          </a:xfrm>
                          <a:prstGeom prst="rect">
                            <a:avLst/>
                          </a:prstGeom>
                        </pic:spPr>
                      </pic:pic>
                    </a:graphicData>
                  </a:graphic>
                </wp:inline>
              </w:drawing>
            </w:r>
            <w:r>
              <w:rPr>
                <w:sz w:val="24"/>
              </w:rPr>
              <w:t xml:space="preserve"> </w:t>
            </w:r>
          </w:p>
        </w:tc>
      </w:tr>
      <w:tr w:rsidR="00812501" w14:paraId="22E8E7E5" w14:textId="77777777">
        <w:trPr>
          <w:trHeight w:val="1346"/>
        </w:trPr>
        <w:tc>
          <w:tcPr>
            <w:tcW w:w="1716" w:type="dxa"/>
            <w:tcBorders>
              <w:top w:val="single" w:sz="4" w:space="0" w:color="000000"/>
              <w:left w:val="single" w:sz="4" w:space="0" w:color="000000"/>
              <w:bottom w:val="single" w:sz="4" w:space="0" w:color="000000"/>
              <w:right w:val="single" w:sz="4" w:space="0" w:color="000000"/>
            </w:tcBorders>
          </w:tcPr>
          <w:p w14:paraId="68DC2ECF" w14:textId="77777777" w:rsidR="00812501" w:rsidRDefault="00CB0358" w:rsidP="00D72C72">
            <w:pPr>
              <w:tabs>
                <w:tab w:val="left" w:pos="630"/>
              </w:tabs>
              <w:spacing w:after="0" w:line="259" w:lineRule="auto"/>
              <w:ind w:left="0" w:right="90" w:firstLine="0"/>
              <w:jc w:val="mediumKashida"/>
            </w:pPr>
            <w:r>
              <w:rPr>
                <w:sz w:val="24"/>
              </w:rPr>
              <w:t xml:space="preserve">Specifications: </w:t>
            </w:r>
          </w:p>
        </w:tc>
        <w:tc>
          <w:tcPr>
            <w:tcW w:w="4105" w:type="dxa"/>
            <w:tcBorders>
              <w:top w:val="single" w:sz="4" w:space="0" w:color="000000"/>
              <w:left w:val="single" w:sz="4" w:space="0" w:color="000000"/>
              <w:bottom w:val="single" w:sz="4" w:space="0" w:color="000000"/>
              <w:right w:val="single" w:sz="4" w:space="0" w:color="000000"/>
            </w:tcBorders>
          </w:tcPr>
          <w:p w14:paraId="61FCA7EB" w14:textId="77777777" w:rsidR="00812501" w:rsidRDefault="00CB0358" w:rsidP="00D72C72">
            <w:pPr>
              <w:tabs>
                <w:tab w:val="left" w:pos="630"/>
              </w:tabs>
              <w:spacing w:after="21" w:line="259" w:lineRule="auto"/>
              <w:ind w:left="0" w:right="90" w:firstLine="0"/>
              <w:jc w:val="mediumKashida"/>
            </w:pPr>
            <w:r>
              <w:rPr>
                <w:sz w:val="24"/>
              </w:rPr>
              <w:t xml:space="preserve">Male-Male </w:t>
            </w:r>
          </w:p>
          <w:p w14:paraId="34C2D1B7" w14:textId="77777777" w:rsidR="00812501" w:rsidRDefault="00CB0358" w:rsidP="00D72C72">
            <w:pPr>
              <w:tabs>
                <w:tab w:val="left" w:pos="630"/>
              </w:tabs>
              <w:spacing w:after="0" w:line="259" w:lineRule="auto"/>
              <w:ind w:left="0" w:right="90" w:firstLine="0"/>
              <w:jc w:val="mediumKashida"/>
            </w:pPr>
            <w:r>
              <w:rPr>
                <w:sz w:val="24"/>
              </w:rPr>
              <w:t xml:space="preserve">Female - male  </w:t>
            </w:r>
          </w:p>
        </w:tc>
        <w:tc>
          <w:tcPr>
            <w:tcW w:w="0" w:type="auto"/>
            <w:vMerge/>
            <w:tcBorders>
              <w:top w:val="nil"/>
              <w:left w:val="single" w:sz="4" w:space="0" w:color="000000"/>
              <w:bottom w:val="nil"/>
              <w:right w:val="single" w:sz="4" w:space="0" w:color="000000"/>
            </w:tcBorders>
          </w:tcPr>
          <w:p w14:paraId="30F4302C" w14:textId="77777777" w:rsidR="00812501" w:rsidRDefault="00812501" w:rsidP="00D72C72">
            <w:pPr>
              <w:tabs>
                <w:tab w:val="left" w:pos="630"/>
              </w:tabs>
              <w:spacing w:after="160" w:line="259" w:lineRule="auto"/>
              <w:ind w:left="0" w:right="90" w:firstLine="0"/>
              <w:jc w:val="mediumKashida"/>
            </w:pPr>
          </w:p>
        </w:tc>
      </w:tr>
      <w:tr w:rsidR="00812501" w14:paraId="2D9124C5" w14:textId="77777777">
        <w:trPr>
          <w:trHeight w:val="1337"/>
        </w:trPr>
        <w:tc>
          <w:tcPr>
            <w:tcW w:w="1716" w:type="dxa"/>
            <w:tcBorders>
              <w:top w:val="single" w:sz="4" w:space="0" w:color="000000"/>
              <w:left w:val="single" w:sz="4" w:space="0" w:color="000000"/>
              <w:bottom w:val="single" w:sz="4" w:space="0" w:color="000000"/>
              <w:right w:val="single" w:sz="4" w:space="0" w:color="000000"/>
            </w:tcBorders>
          </w:tcPr>
          <w:p w14:paraId="5C1502D9" w14:textId="77777777" w:rsidR="00812501" w:rsidRDefault="00CB0358" w:rsidP="00D72C72">
            <w:pPr>
              <w:tabs>
                <w:tab w:val="left" w:pos="630"/>
              </w:tabs>
              <w:spacing w:after="19" w:line="259" w:lineRule="auto"/>
              <w:ind w:left="0" w:right="90" w:firstLine="0"/>
              <w:jc w:val="mediumKashida"/>
            </w:pPr>
            <w:r>
              <w:rPr>
                <w:sz w:val="24"/>
              </w:rPr>
              <w:t xml:space="preserve">Approximate </w:t>
            </w:r>
          </w:p>
          <w:p w14:paraId="2D1B23B0" w14:textId="77777777" w:rsidR="00812501" w:rsidRDefault="00CB0358" w:rsidP="00D72C72">
            <w:pPr>
              <w:tabs>
                <w:tab w:val="left" w:pos="630"/>
              </w:tabs>
              <w:spacing w:after="0" w:line="259" w:lineRule="auto"/>
              <w:ind w:left="0" w:right="90" w:firstLine="0"/>
              <w:jc w:val="mediumKashida"/>
            </w:pPr>
            <w:r>
              <w:rPr>
                <w:sz w:val="24"/>
              </w:rPr>
              <w:t xml:space="preserve">Price: </w:t>
            </w:r>
          </w:p>
        </w:tc>
        <w:tc>
          <w:tcPr>
            <w:tcW w:w="4105" w:type="dxa"/>
            <w:tcBorders>
              <w:top w:val="single" w:sz="4" w:space="0" w:color="000000"/>
              <w:left w:val="single" w:sz="4" w:space="0" w:color="000000"/>
              <w:bottom w:val="single" w:sz="4" w:space="0" w:color="000000"/>
              <w:right w:val="single" w:sz="4" w:space="0" w:color="000000"/>
            </w:tcBorders>
          </w:tcPr>
          <w:p w14:paraId="0534DD26" w14:textId="77777777" w:rsidR="00812501" w:rsidRDefault="00CB0358" w:rsidP="00D72C72">
            <w:pPr>
              <w:tabs>
                <w:tab w:val="left" w:pos="630"/>
              </w:tabs>
              <w:spacing w:after="0" w:line="259" w:lineRule="auto"/>
              <w:ind w:left="0" w:right="90" w:firstLine="0"/>
              <w:jc w:val="mediumKashida"/>
            </w:pPr>
            <w:r>
              <w:rPr>
                <w:sz w:val="24"/>
              </w:rPr>
              <w:t xml:space="preserve">(40 pcs for 0.80$) </w:t>
            </w:r>
          </w:p>
        </w:tc>
        <w:tc>
          <w:tcPr>
            <w:tcW w:w="0" w:type="auto"/>
            <w:vMerge/>
            <w:tcBorders>
              <w:top w:val="nil"/>
              <w:left w:val="single" w:sz="4" w:space="0" w:color="000000"/>
              <w:bottom w:val="single" w:sz="4" w:space="0" w:color="000000"/>
              <w:right w:val="single" w:sz="4" w:space="0" w:color="000000"/>
            </w:tcBorders>
          </w:tcPr>
          <w:p w14:paraId="5814B5D9" w14:textId="77777777" w:rsidR="00812501" w:rsidRDefault="00812501" w:rsidP="00D72C72">
            <w:pPr>
              <w:tabs>
                <w:tab w:val="left" w:pos="630"/>
              </w:tabs>
              <w:spacing w:after="160" w:line="259" w:lineRule="auto"/>
              <w:ind w:left="0" w:right="90" w:firstLine="0"/>
              <w:jc w:val="mediumKashida"/>
            </w:pPr>
          </w:p>
        </w:tc>
      </w:tr>
    </w:tbl>
    <w:p w14:paraId="343C525D" w14:textId="77777777" w:rsidR="00A4373A" w:rsidRDefault="00A4373A" w:rsidP="00D72C72">
      <w:pPr>
        <w:pStyle w:val="Heading1"/>
        <w:tabs>
          <w:tab w:val="left" w:pos="630"/>
        </w:tabs>
        <w:ind w:left="0" w:right="90" w:firstLine="0"/>
        <w:jc w:val="mediumKashida"/>
        <w:rPr>
          <w:b w:val="0"/>
          <w:bCs/>
          <w:i/>
          <w:iCs/>
          <w:sz w:val="22"/>
          <w:szCs w:val="18"/>
          <w:u w:val="none"/>
        </w:rPr>
      </w:pPr>
      <w:r>
        <w:rPr>
          <w:b w:val="0"/>
          <w:bCs/>
          <w:i/>
          <w:iCs/>
          <w:sz w:val="22"/>
          <w:szCs w:val="18"/>
          <w:u w:val="none"/>
        </w:rPr>
        <w:t xml:space="preserve">                                                                  </w:t>
      </w:r>
    </w:p>
    <w:p w14:paraId="0930877D" w14:textId="77777777" w:rsidR="00812501" w:rsidRPr="00A4373A" w:rsidRDefault="00A4373A" w:rsidP="00D72C72">
      <w:pPr>
        <w:pStyle w:val="Heading1"/>
        <w:tabs>
          <w:tab w:val="left" w:pos="630"/>
        </w:tabs>
        <w:ind w:left="0" w:right="90" w:firstLine="0"/>
        <w:jc w:val="mediumKashida"/>
        <w:rPr>
          <w:b w:val="0"/>
          <w:bCs/>
          <w:i/>
          <w:iCs/>
          <w:sz w:val="18"/>
          <w:szCs w:val="14"/>
          <w:u w:val="none"/>
        </w:rPr>
      </w:pPr>
      <w:bookmarkStart w:id="82" w:name="_Table_15:_Jumper"/>
      <w:bookmarkEnd w:id="82"/>
      <w:r>
        <w:rPr>
          <w:b w:val="0"/>
          <w:bCs/>
          <w:i/>
          <w:iCs/>
          <w:sz w:val="22"/>
          <w:szCs w:val="18"/>
          <w:u w:val="none"/>
        </w:rPr>
        <w:t xml:space="preserve">                                                                      </w:t>
      </w:r>
      <w:bookmarkStart w:id="83" w:name="_Toc216997772"/>
      <w:r w:rsidRPr="00A4373A">
        <w:rPr>
          <w:b w:val="0"/>
          <w:bCs/>
          <w:i/>
          <w:iCs/>
          <w:sz w:val="22"/>
          <w:szCs w:val="18"/>
          <w:u w:val="none"/>
        </w:rPr>
        <w:t>Table</w:t>
      </w:r>
      <w:r w:rsidR="00E5178E">
        <w:rPr>
          <w:b w:val="0"/>
          <w:bCs/>
          <w:i/>
          <w:iCs/>
          <w:sz w:val="22"/>
          <w:szCs w:val="18"/>
          <w:u w:val="none"/>
        </w:rPr>
        <w:t xml:space="preserve"> 15</w:t>
      </w:r>
      <w:r w:rsidRPr="00A4373A">
        <w:rPr>
          <w:b w:val="0"/>
          <w:bCs/>
          <w:i/>
          <w:iCs/>
          <w:sz w:val="22"/>
          <w:szCs w:val="18"/>
          <w:u w:val="none"/>
        </w:rPr>
        <w:t>: Jumper Wires</w:t>
      </w:r>
      <w:bookmarkEnd w:id="83"/>
    </w:p>
    <w:p w14:paraId="25CA87C0" w14:textId="77777777" w:rsidR="00812501" w:rsidRDefault="00CB0358" w:rsidP="00D72C72">
      <w:pPr>
        <w:tabs>
          <w:tab w:val="left" w:pos="630"/>
        </w:tabs>
        <w:spacing w:after="204" w:line="259" w:lineRule="auto"/>
        <w:ind w:left="0" w:right="90" w:firstLine="0"/>
        <w:jc w:val="mediumKashida"/>
      </w:pPr>
      <w:r>
        <w:rPr>
          <w:b/>
          <w:sz w:val="22"/>
        </w:rPr>
        <w:t xml:space="preserve"> </w:t>
      </w:r>
    </w:p>
    <w:p w14:paraId="1E2C358E" w14:textId="2C3ADA0C" w:rsidR="0079449A" w:rsidRPr="00B355A1" w:rsidRDefault="00CB0358" w:rsidP="000F2E55">
      <w:pPr>
        <w:tabs>
          <w:tab w:val="left" w:pos="630"/>
        </w:tabs>
        <w:spacing w:after="0" w:line="259" w:lineRule="auto"/>
        <w:ind w:left="0" w:right="90" w:firstLine="0"/>
        <w:jc w:val="mediumKashida"/>
      </w:pPr>
      <w:r>
        <w:t xml:space="preserve"> </w:t>
      </w:r>
    </w:p>
    <w:p w14:paraId="210F4C19" w14:textId="77777777" w:rsidR="0079449A" w:rsidRDefault="0079449A" w:rsidP="00D72C72">
      <w:pPr>
        <w:tabs>
          <w:tab w:val="left" w:pos="630"/>
        </w:tabs>
        <w:spacing w:after="0" w:line="259" w:lineRule="auto"/>
        <w:ind w:left="0" w:right="90" w:firstLine="0"/>
        <w:jc w:val="mediumKashida"/>
      </w:pPr>
    </w:p>
    <w:p w14:paraId="62E727CF" w14:textId="77777777" w:rsidR="00812501" w:rsidRDefault="00CB0358" w:rsidP="00D72C72">
      <w:pPr>
        <w:pStyle w:val="Heading3"/>
        <w:tabs>
          <w:tab w:val="left" w:pos="630"/>
        </w:tabs>
        <w:ind w:left="0" w:right="90" w:firstLine="0"/>
        <w:jc w:val="mediumKashida"/>
      </w:pPr>
      <w:bookmarkStart w:id="84" w:name="_Toc216997773"/>
      <w:r>
        <w:t>4. Updated Block Diagram:</w:t>
      </w:r>
      <w:bookmarkEnd w:id="84"/>
      <w:r>
        <w:rPr>
          <w:u w:val="none"/>
        </w:rPr>
        <w:t xml:space="preserve"> </w:t>
      </w:r>
    </w:p>
    <w:p w14:paraId="58EF0A09" w14:textId="77777777" w:rsidR="00812501" w:rsidRDefault="00CB0358" w:rsidP="00D72C72">
      <w:pPr>
        <w:tabs>
          <w:tab w:val="left" w:pos="630"/>
        </w:tabs>
        <w:spacing w:after="206" w:line="259" w:lineRule="auto"/>
        <w:ind w:left="0" w:right="90" w:firstLine="0"/>
        <w:jc w:val="mediumKashida"/>
      </w:pPr>
      <w:r>
        <w:rPr>
          <w:rFonts w:ascii="Calibri" w:eastAsia="Calibri" w:hAnsi="Calibri" w:cs="Calibri"/>
          <w:sz w:val="22"/>
        </w:rPr>
        <w:t xml:space="preserve"> </w:t>
      </w:r>
    </w:p>
    <w:p w14:paraId="6560F34D" w14:textId="77777777" w:rsidR="00812501" w:rsidRPr="00B355A1" w:rsidRDefault="00CB0358" w:rsidP="00D72C72">
      <w:pPr>
        <w:tabs>
          <w:tab w:val="left" w:pos="630"/>
        </w:tabs>
        <w:spacing w:after="114"/>
        <w:ind w:left="0" w:right="90" w:firstLine="0"/>
        <w:jc w:val="mediumKashida"/>
        <w:rPr>
          <w:sz w:val="24"/>
          <w:szCs w:val="20"/>
        </w:rPr>
      </w:pPr>
      <w:r w:rsidRPr="00B355A1">
        <w:rPr>
          <w:sz w:val="24"/>
          <w:szCs w:val="20"/>
        </w:rPr>
        <w:t xml:space="preserve">This section has the updated block diagram for the prototype, which contains the components from the chosen list of components in the previous section. </w:t>
      </w:r>
    </w:p>
    <w:p w14:paraId="5362D0B9" w14:textId="77777777" w:rsidR="00812501" w:rsidRDefault="00CB0358" w:rsidP="00D72C72">
      <w:pPr>
        <w:tabs>
          <w:tab w:val="left" w:pos="630"/>
        </w:tabs>
        <w:spacing w:after="0" w:line="259" w:lineRule="auto"/>
        <w:ind w:left="0" w:right="90" w:firstLine="0"/>
        <w:jc w:val="mediumKashida"/>
      </w:pPr>
      <w:r>
        <w:rPr>
          <w:b/>
          <w:sz w:val="22"/>
        </w:rPr>
        <w:t xml:space="preserve"> </w:t>
      </w:r>
    </w:p>
    <w:p w14:paraId="10EE3DCC" w14:textId="77777777" w:rsidR="00812501" w:rsidRDefault="00CB0358" w:rsidP="00D72C72">
      <w:pPr>
        <w:tabs>
          <w:tab w:val="left" w:pos="630"/>
        </w:tabs>
        <w:spacing w:after="204" w:line="259" w:lineRule="auto"/>
        <w:ind w:left="0" w:right="90" w:firstLine="0"/>
        <w:jc w:val="mediumKashida"/>
      </w:pPr>
      <w:r>
        <w:rPr>
          <w:noProof/>
        </w:rPr>
        <w:lastRenderedPageBreak/>
        <w:drawing>
          <wp:inline distT="0" distB="0" distL="0" distR="0" wp14:anchorId="6BA27C9A" wp14:editId="539317FB">
            <wp:extent cx="5260848" cy="5207508"/>
            <wp:effectExtent l="0" t="0" r="0" b="0"/>
            <wp:docPr id="6122" name="Picture 6122"/>
            <wp:cNvGraphicFramePr/>
            <a:graphic xmlns:a="http://schemas.openxmlformats.org/drawingml/2006/main">
              <a:graphicData uri="http://schemas.openxmlformats.org/drawingml/2006/picture">
                <pic:pic xmlns:pic="http://schemas.openxmlformats.org/drawingml/2006/picture">
                  <pic:nvPicPr>
                    <pic:cNvPr id="6122" name="Picture 6122"/>
                    <pic:cNvPicPr/>
                  </pic:nvPicPr>
                  <pic:blipFill>
                    <a:blip r:embed="rId49"/>
                    <a:stretch>
                      <a:fillRect/>
                    </a:stretch>
                  </pic:blipFill>
                  <pic:spPr>
                    <a:xfrm>
                      <a:off x="0" y="0"/>
                      <a:ext cx="5260848" cy="5207508"/>
                    </a:xfrm>
                    <a:prstGeom prst="rect">
                      <a:avLst/>
                    </a:prstGeom>
                  </pic:spPr>
                </pic:pic>
              </a:graphicData>
            </a:graphic>
          </wp:inline>
        </w:drawing>
      </w:r>
    </w:p>
    <w:p w14:paraId="1EC586DD" w14:textId="77777777" w:rsidR="00812501" w:rsidRPr="00147E4A" w:rsidRDefault="0004270E" w:rsidP="00D72C72">
      <w:pPr>
        <w:pStyle w:val="Heading1"/>
        <w:tabs>
          <w:tab w:val="left" w:pos="630"/>
        </w:tabs>
        <w:ind w:left="0" w:right="90" w:firstLine="0"/>
        <w:jc w:val="mediumKashida"/>
        <w:rPr>
          <w:b w:val="0"/>
          <w:bCs/>
          <w:i/>
          <w:iCs/>
          <w:sz w:val="22"/>
          <w:szCs w:val="18"/>
          <w:u w:val="none"/>
        </w:rPr>
      </w:pPr>
      <w:bookmarkStart w:id="85" w:name="_Figure_3:_Updated"/>
      <w:bookmarkStart w:id="86" w:name="_Toc216997774"/>
      <w:bookmarkEnd w:id="85"/>
      <w:r w:rsidRPr="00147E4A">
        <w:rPr>
          <w:b w:val="0"/>
          <w:bCs/>
          <w:i/>
          <w:iCs/>
          <w:sz w:val="22"/>
          <w:szCs w:val="18"/>
          <w:u w:val="none"/>
        </w:rPr>
        <w:t>Figure 3</w:t>
      </w:r>
      <w:r w:rsidR="00CB0358" w:rsidRPr="00147E4A">
        <w:rPr>
          <w:b w:val="0"/>
          <w:bCs/>
          <w:i/>
          <w:iCs/>
          <w:sz w:val="22"/>
          <w:szCs w:val="18"/>
          <w:u w:val="none"/>
        </w:rPr>
        <w:t>: Updated block diagram for Smart Migraine Monitoring Device</w:t>
      </w:r>
      <w:bookmarkEnd w:id="86"/>
    </w:p>
    <w:p w14:paraId="1AD39844" w14:textId="77777777" w:rsidR="00812501" w:rsidRDefault="00CB0358" w:rsidP="00D72C72">
      <w:pPr>
        <w:tabs>
          <w:tab w:val="left" w:pos="630"/>
        </w:tabs>
        <w:spacing w:after="321" w:line="259" w:lineRule="auto"/>
        <w:ind w:left="0" w:right="90" w:firstLine="0"/>
        <w:jc w:val="mediumKashida"/>
      </w:pPr>
      <w:r>
        <w:rPr>
          <w:sz w:val="22"/>
        </w:rPr>
        <w:t xml:space="preserve"> </w:t>
      </w:r>
    </w:p>
    <w:p w14:paraId="42852339" w14:textId="77777777" w:rsidR="00812501" w:rsidRPr="00B355A1" w:rsidRDefault="00CB0358" w:rsidP="00D72C72">
      <w:pPr>
        <w:tabs>
          <w:tab w:val="left" w:pos="630"/>
        </w:tabs>
        <w:spacing w:after="165"/>
        <w:ind w:left="0" w:right="90" w:firstLine="0"/>
        <w:jc w:val="mediumKashida"/>
        <w:rPr>
          <w:sz w:val="24"/>
          <w:szCs w:val="20"/>
        </w:rPr>
      </w:pPr>
      <w:r w:rsidRPr="00B355A1">
        <w:rPr>
          <w:sz w:val="24"/>
          <w:szCs w:val="20"/>
        </w:rPr>
        <w:t xml:space="preserve">As shown in the updated block diagram, the wearable device design begins with a lithium-ion battery connected to a TP4056 USB-C charging module, which manages safe charging and power delivery. The regulated output from the battery is passed through an MCP1700 voltage regulator to provide a stable 3.3V supply for the ESP32 microcontroller and its connected components. </w:t>
      </w:r>
    </w:p>
    <w:p w14:paraId="08A5163B" w14:textId="77777777" w:rsidR="00812501" w:rsidRPr="00B355A1" w:rsidRDefault="00CB0358" w:rsidP="00D72C72">
      <w:pPr>
        <w:tabs>
          <w:tab w:val="left" w:pos="630"/>
        </w:tabs>
        <w:spacing w:after="160"/>
        <w:ind w:left="0" w:right="90" w:firstLine="0"/>
        <w:jc w:val="mediumKashida"/>
        <w:rPr>
          <w:sz w:val="24"/>
          <w:szCs w:val="20"/>
        </w:rPr>
      </w:pPr>
      <w:r w:rsidRPr="00B355A1">
        <w:rPr>
          <w:sz w:val="24"/>
          <w:szCs w:val="20"/>
        </w:rPr>
        <w:t xml:space="preserve">The ESP32 serves as the core processing unit, collecting data from two I²C-based sensors: the MAX30102 pulse and SpO₂ sensor, and the BME680 environmental sensor, both of which are powered by the regulated 3.3V line. </w:t>
      </w:r>
    </w:p>
    <w:p w14:paraId="405284B7" w14:textId="77777777" w:rsidR="00812501" w:rsidRPr="00B355A1" w:rsidRDefault="00CB0358" w:rsidP="00D72C72">
      <w:pPr>
        <w:tabs>
          <w:tab w:val="left" w:pos="630"/>
        </w:tabs>
        <w:spacing w:after="284"/>
        <w:ind w:left="0" w:right="90" w:firstLine="0"/>
        <w:jc w:val="mediumKashida"/>
        <w:rPr>
          <w:sz w:val="24"/>
          <w:szCs w:val="20"/>
        </w:rPr>
      </w:pPr>
      <w:r w:rsidRPr="00B355A1">
        <w:rPr>
          <w:sz w:val="24"/>
          <w:szCs w:val="20"/>
        </w:rPr>
        <w:lastRenderedPageBreak/>
        <w:t xml:space="preserve">The ESP32 continuously gathers and transmits sensor data to a mobile application using its built-in wireless communication capabilities. The app then processes this data and uses an AI-based model to determine whether there is a potential health risk. </w:t>
      </w:r>
    </w:p>
    <w:p w14:paraId="38BA2B8F" w14:textId="77777777" w:rsidR="00812501" w:rsidRPr="00B355A1" w:rsidRDefault="00CB0358" w:rsidP="00D72C72">
      <w:pPr>
        <w:tabs>
          <w:tab w:val="left" w:pos="630"/>
        </w:tabs>
        <w:spacing w:after="233"/>
        <w:ind w:left="0" w:right="90" w:firstLine="0"/>
        <w:jc w:val="mediumKashida"/>
        <w:rPr>
          <w:sz w:val="24"/>
          <w:szCs w:val="20"/>
        </w:rPr>
      </w:pPr>
      <w:r w:rsidRPr="00B355A1">
        <w:rPr>
          <w:sz w:val="24"/>
          <w:szCs w:val="20"/>
        </w:rPr>
        <w:t xml:space="preserve">If a risk is detected, the app triggers a feedback signal to the ESP32, which activates a vibrating motor through an AO3400 N-channel MOSFET. This motor provides immediate physical alert feedback to the user. The system loops back to a monitoring state after action is taken, ensuring continuous and responsive health tracking. </w:t>
      </w:r>
    </w:p>
    <w:p w14:paraId="5925E6F0" w14:textId="77777777" w:rsidR="00812501" w:rsidRDefault="00CB0358" w:rsidP="00D72C72">
      <w:pPr>
        <w:tabs>
          <w:tab w:val="left" w:pos="630"/>
        </w:tabs>
        <w:spacing w:after="211" w:line="259" w:lineRule="auto"/>
        <w:ind w:left="0" w:right="90" w:firstLine="0"/>
        <w:jc w:val="mediumKashida"/>
      </w:pPr>
      <w:r>
        <w:rPr>
          <w:b/>
          <w:sz w:val="22"/>
        </w:rPr>
        <w:t xml:space="preserve"> </w:t>
      </w:r>
    </w:p>
    <w:p w14:paraId="1E1964CC" w14:textId="77777777" w:rsidR="00812501" w:rsidRDefault="00CB0358" w:rsidP="00D72C72">
      <w:pPr>
        <w:pStyle w:val="Heading3"/>
        <w:tabs>
          <w:tab w:val="left" w:pos="630"/>
        </w:tabs>
        <w:ind w:left="0" w:right="90" w:firstLine="0"/>
        <w:jc w:val="mediumKashida"/>
      </w:pPr>
      <w:bookmarkStart w:id="87" w:name="_Toc216997775"/>
      <w:r>
        <w:t>5. Standards:</w:t>
      </w:r>
      <w:bookmarkEnd w:id="87"/>
      <w:r>
        <w:rPr>
          <w:u w:val="none"/>
        </w:rPr>
        <w:t xml:space="preserve"> </w:t>
      </w:r>
    </w:p>
    <w:p w14:paraId="4F3CB742"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674F2DF3" w14:textId="11930810" w:rsidR="00812501" w:rsidRPr="00B355A1" w:rsidRDefault="00D51FB8" w:rsidP="00D72C72">
      <w:pPr>
        <w:tabs>
          <w:tab w:val="left" w:pos="630"/>
        </w:tabs>
        <w:ind w:left="0" w:right="90" w:firstLine="0"/>
        <w:jc w:val="mediumKashida"/>
        <w:rPr>
          <w:sz w:val="24"/>
          <w:szCs w:val="20"/>
        </w:rPr>
      </w:pPr>
      <w:r>
        <w:rPr>
          <w:sz w:val="24"/>
          <w:szCs w:val="20"/>
        </w:rPr>
        <w:tab/>
      </w:r>
      <w:r w:rsidR="00CB0358" w:rsidRPr="00B355A1">
        <w:rPr>
          <w:sz w:val="24"/>
          <w:szCs w:val="20"/>
        </w:rPr>
        <w:t xml:space="preserve">In the development phase of our Smart Migraine Monitoring Device, our team is dedicated to follow high levels of the famous engineering standards that will guarantee reliability, safety and user accessibility. To start off, this design is going to stick to all significant standards of the Institute of Electrical and Electronics Engineers (IEEE) with a particular focus on </w:t>
      </w:r>
      <w:r w:rsidR="00CB0358" w:rsidRPr="00B355A1">
        <w:rPr>
          <w:b/>
          <w:sz w:val="24"/>
          <w:szCs w:val="20"/>
        </w:rPr>
        <w:t>IEEE 1073-Medical Device Communication</w:t>
      </w:r>
      <w:r w:rsidR="00CB0358" w:rsidRPr="00B355A1">
        <w:rPr>
          <w:sz w:val="24"/>
          <w:szCs w:val="20"/>
        </w:rPr>
        <w:t xml:space="preserve">. As a result, this will guarantee dependable and consistent data exchange because such standards will facilitate smooth interaction between the mobile app and the wearable device. Second, it’s vital to mention that we ensured to follow </w:t>
      </w:r>
      <w:r w:rsidR="00CB0358" w:rsidRPr="00B355A1">
        <w:rPr>
          <w:b/>
          <w:sz w:val="24"/>
          <w:szCs w:val="20"/>
        </w:rPr>
        <w:t xml:space="preserve">IEEE 1609-Wireless Access in Vehicular Environments </w:t>
      </w:r>
      <w:r w:rsidR="00CB0358" w:rsidRPr="00B355A1">
        <w:rPr>
          <w:sz w:val="24"/>
          <w:szCs w:val="20"/>
        </w:rPr>
        <w:t xml:space="preserve">which will support the easy transmission between external systems and wireless data. By following such rules, this will offer strong rules for wireless communication in unpredictable situations. Moreover, it’s undeniable to mention that this smart device follows blindly the </w:t>
      </w:r>
      <w:r w:rsidR="00CB0358" w:rsidRPr="00B355A1">
        <w:rPr>
          <w:b/>
          <w:sz w:val="24"/>
          <w:szCs w:val="20"/>
        </w:rPr>
        <w:t>ISO/IEC 24752</w:t>
      </w:r>
      <w:r w:rsidR="00CB0358" w:rsidRPr="00B355A1">
        <w:rPr>
          <w:sz w:val="24"/>
          <w:szCs w:val="20"/>
        </w:rPr>
        <w:t xml:space="preserve"> standards for Universal Remote Console frameworks with regard to software and user interface design, permitting efficient system interaction for users with various levels of thinking or sensory disability. This high standard will encourage for sure the creation of a flexible adaptive interfaces that satisfy all kinds of user’s needs. Not only this but, we had to ensure the safety and longevity of all components used by obeying all guidelines of the American Society for Testing and Materials (ASTM). </w:t>
      </w:r>
      <w:proofErr w:type="gramStart"/>
      <w:r w:rsidR="00CB0358" w:rsidRPr="00B355A1">
        <w:rPr>
          <w:sz w:val="24"/>
          <w:szCs w:val="20"/>
        </w:rPr>
        <w:t>So</w:t>
      </w:r>
      <w:proofErr w:type="gramEnd"/>
      <w:r w:rsidR="00CB0358" w:rsidRPr="00B355A1">
        <w:rPr>
          <w:sz w:val="24"/>
          <w:szCs w:val="20"/>
        </w:rPr>
        <w:t xml:space="preserve"> to be more precise, </w:t>
      </w:r>
      <w:r w:rsidR="00CB0358" w:rsidRPr="00B355A1">
        <w:rPr>
          <w:b/>
          <w:sz w:val="24"/>
          <w:szCs w:val="20"/>
        </w:rPr>
        <w:t>ASTM F963-17 (or The Consumer Safety Specification for Toy Safety)</w:t>
      </w:r>
      <w:r w:rsidR="00CB0358" w:rsidRPr="00B355A1">
        <w:rPr>
          <w:sz w:val="24"/>
          <w:szCs w:val="20"/>
        </w:rPr>
        <w:t xml:space="preserve"> will be used to adhere that all materials added to our wearable device are totally non-toxic and suitable for extended skin contact. Such guidelines are needed to gain the user’s trust and to guarantee that our device follows perfectly all required standards to be legal to work with. Not forgetting that as for the electrical safety, </w:t>
      </w:r>
      <w:r w:rsidR="00CB0358" w:rsidRPr="00B355A1">
        <w:rPr>
          <w:b/>
          <w:sz w:val="24"/>
          <w:szCs w:val="20"/>
        </w:rPr>
        <w:t>IEEE 1100: Powering and Grounding Electronic Equipment</w:t>
      </w:r>
      <w:r w:rsidR="00CB0358" w:rsidRPr="00B355A1">
        <w:rPr>
          <w:sz w:val="24"/>
          <w:szCs w:val="20"/>
        </w:rPr>
        <w:t xml:space="preserve"> will be followed to reduce potential electrical hazards and secure steady </w:t>
      </w:r>
      <w:r w:rsidR="00CB0358" w:rsidRPr="00B355A1">
        <w:rPr>
          <w:sz w:val="24"/>
          <w:szCs w:val="20"/>
        </w:rPr>
        <w:lastRenderedPageBreak/>
        <w:t xml:space="preserve">functioning. Finally, we also made sure that the wearable device is pleasant and user-friendly for prolonged usage and doesn’t create any discomfort or strain by taking into consideration the Ergonomic principles from </w:t>
      </w:r>
      <w:r w:rsidR="00CB0358" w:rsidRPr="00B355A1">
        <w:rPr>
          <w:b/>
          <w:sz w:val="24"/>
          <w:szCs w:val="20"/>
        </w:rPr>
        <w:t>ISO 9241</w:t>
      </w:r>
      <w:r w:rsidR="00CB0358" w:rsidRPr="00B355A1">
        <w:rPr>
          <w:sz w:val="24"/>
          <w:szCs w:val="20"/>
        </w:rPr>
        <w:t xml:space="preserve">. Our biggest intentions are to offer a proactive health management for all migraine patients such a smart, secured and comfortable tracking system that will obviously enhance their ability to take control on all migraine triggers and treat them, avoiding potential migraine attack before it happens which will improve their quality of life.  </w:t>
      </w:r>
    </w:p>
    <w:p w14:paraId="63A2AE59" w14:textId="77777777" w:rsidR="00812501" w:rsidRDefault="00CB0358" w:rsidP="00D72C72">
      <w:pPr>
        <w:tabs>
          <w:tab w:val="left" w:pos="630"/>
        </w:tabs>
        <w:spacing w:after="42" w:line="259" w:lineRule="auto"/>
        <w:ind w:left="0" w:right="90" w:firstLine="0"/>
        <w:jc w:val="mediumKashida"/>
      </w:pPr>
      <w:r>
        <w:t xml:space="preserve"> </w:t>
      </w:r>
    </w:p>
    <w:p w14:paraId="73077BD3" w14:textId="77777777" w:rsidR="00812501" w:rsidRDefault="00CB0358" w:rsidP="00D72C72">
      <w:pPr>
        <w:pStyle w:val="Heading3"/>
        <w:tabs>
          <w:tab w:val="left" w:pos="630"/>
        </w:tabs>
        <w:ind w:left="0" w:right="90" w:firstLine="0"/>
        <w:jc w:val="mediumKashida"/>
      </w:pPr>
      <w:bookmarkStart w:id="88" w:name="_Toc216997776"/>
      <w:r>
        <w:t>6. Protocols:</w:t>
      </w:r>
      <w:bookmarkEnd w:id="88"/>
      <w:r>
        <w:rPr>
          <w:u w:val="none"/>
        </w:rPr>
        <w:t xml:space="preserve"> </w:t>
      </w:r>
    </w:p>
    <w:p w14:paraId="01263249" w14:textId="77777777" w:rsidR="00812501" w:rsidRDefault="00CB0358" w:rsidP="00D72C72">
      <w:pPr>
        <w:tabs>
          <w:tab w:val="left" w:pos="630"/>
        </w:tabs>
        <w:spacing w:after="208" w:line="259" w:lineRule="auto"/>
        <w:ind w:left="0" w:right="90" w:firstLine="0"/>
        <w:jc w:val="mediumKashida"/>
      </w:pPr>
      <w:r>
        <w:rPr>
          <w:rFonts w:ascii="Calibri" w:eastAsia="Calibri" w:hAnsi="Calibri" w:cs="Calibri"/>
          <w:sz w:val="22"/>
        </w:rPr>
        <w:t xml:space="preserve"> </w:t>
      </w:r>
    </w:p>
    <w:p w14:paraId="3163CBE6" w14:textId="58A37381" w:rsidR="00812501" w:rsidRPr="00B355A1" w:rsidRDefault="00D51FB8" w:rsidP="00D72C72">
      <w:pPr>
        <w:tabs>
          <w:tab w:val="left" w:pos="630"/>
        </w:tabs>
        <w:ind w:left="0" w:right="90" w:firstLine="0"/>
        <w:jc w:val="mediumKashida"/>
        <w:rPr>
          <w:sz w:val="24"/>
          <w:szCs w:val="20"/>
        </w:rPr>
      </w:pPr>
      <w:r>
        <w:rPr>
          <w:sz w:val="24"/>
          <w:szCs w:val="20"/>
        </w:rPr>
        <w:tab/>
      </w:r>
      <w:r w:rsidR="00CB0358" w:rsidRPr="00B355A1">
        <w:rPr>
          <w:sz w:val="24"/>
          <w:szCs w:val="20"/>
        </w:rPr>
        <w:t xml:space="preserve">In the creation of our Smart Migraine Monitoring </w:t>
      </w:r>
      <w:proofErr w:type="gramStart"/>
      <w:r w:rsidR="00CB0358" w:rsidRPr="00B355A1">
        <w:rPr>
          <w:sz w:val="24"/>
          <w:szCs w:val="20"/>
        </w:rPr>
        <w:t>device</w:t>
      </w:r>
      <w:proofErr w:type="gramEnd"/>
      <w:r w:rsidR="00CB0358" w:rsidRPr="00B355A1">
        <w:rPr>
          <w:sz w:val="24"/>
          <w:szCs w:val="20"/>
        </w:rPr>
        <w:t xml:space="preserve"> we used important communication protocols so we can guarantee efficient component interaction. </w:t>
      </w:r>
      <w:r w:rsidR="00323463" w:rsidRPr="00B355A1">
        <w:rPr>
          <w:sz w:val="24"/>
          <w:szCs w:val="20"/>
        </w:rPr>
        <w:t xml:space="preserve">First, it’s important to include the 2 main protocols </w:t>
      </w:r>
      <w:r w:rsidR="00323463" w:rsidRPr="00B355A1">
        <w:rPr>
          <w:b/>
          <w:bCs/>
          <w:sz w:val="24"/>
          <w:szCs w:val="20"/>
        </w:rPr>
        <w:t>Wi-Fi</w:t>
      </w:r>
      <w:r w:rsidR="00323463" w:rsidRPr="00B355A1">
        <w:rPr>
          <w:sz w:val="24"/>
          <w:szCs w:val="20"/>
        </w:rPr>
        <w:t xml:space="preserve"> and </w:t>
      </w:r>
      <w:r w:rsidR="00323463" w:rsidRPr="00B355A1">
        <w:rPr>
          <w:b/>
          <w:bCs/>
          <w:sz w:val="24"/>
          <w:szCs w:val="20"/>
        </w:rPr>
        <w:t>Bluetooth</w:t>
      </w:r>
      <w:r w:rsidR="00323463" w:rsidRPr="00B355A1">
        <w:rPr>
          <w:sz w:val="24"/>
          <w:szCs w:val="20"/>
        </w:rPr>
        <w:t xml:space="preserve"> that will be very useful in our device. But here we have that </w:t>
      </w:r>
      <w:r w:rsidR="00CB0358" w:rsidRPr="00B355A1">
        <w:rPr>
          <w:b/>
          <w:bCs/>
          <w:sz w:val="24"/>
          <w:szCs w:val="20"/>
        </w:rPr>
        <w:t>I2C</w:t>
      </w:r>
      <w:r w:rsidR="00CB0358" w:rsidRPr="00B355A1">
        <w:rPr>
          <w:sz w:val="24"/>
          <w:szCs w:val="20"/>
        </w:rPr>
        <w:t xml:space="preserve"> and </w:t>
      </w:r>
      <w:r w:rsidR="00CB0358" w:rsidRPr="00B355A1">
        <w:rPr>
          <w:b/>
          <w:bCs/>
          <w:sz w:val="24"/>
          <w:szCs w:val="20"/>
        </w:rPr>
        <w:t>UART</w:t>
      </w:r>
      <w:r w:rsidR="00CB0358" w:rsidRPr="00B355A1">
        <w:rPr>
          <w:sz w:val="24"/>
          <w:szCs w:val="20"/>
        </w:rPr>
        <w:t xml:space="preserve"> are two main protocols used, these allows data exchange inside the device. The synchronous protocol known as </w:t>
      </w:r>
      <w:r w:rsidR="00CB0358" w:rsidRPr="00B355A1">
        <w:rPr>
          <w:b/>
          <w:bCs/>
          <w:sz w:val="24"/>
          <w:szCs w:val="20"/>
        </w:rPr>
        <w:t>Inter-Integrated Circuit (I2C)</w:t>
      </w:r>
      <w:r w:rsidR="00CB0358" w:rsidRPr="00B355A1">
        <w:rPr>
          <w:sz w:val="24"/>
          <w:szCs w:val="20"/>
        </w:rPr>
        <w:t xml:space="preserve"> provides half-duplex communication across two lines. First line handles Clock </w:t>
      </w:r>
    </w:p>
    <w:p w14:paraId="2014A62E" w14:textId="6A929CEC" w:rsidR="00323463" w:rsidRDefault="00CB0358" w:rsidP="00D72C72">
      <w:pPr>
        <w:tabs>
          <w:tab w:val="left" w:pos="630"/>
        </w:tabs>
        <w:spacing w:after="128"/>
        <w:ind w:left="0" w:right="90" w:firstLine="0"/>
        <w:jc w:val="mediumKashida"/>
        <w:rPr>
          <w:sz w:val="24"/>
          <w:szCs w:val="20"/>
        </w:rPr>
      </w:pPr>
      <w:r w:rsidRPr="00B355A1">
        <w:rPr>
          <w:sz w:val="24"/>
          <w:szCs w:val="20"/>
        </w:rPr>
        <w:t xml:space="preserve">Synchronization known as </w:t>
      </w:r>
      <w:r w:rsidRPr="00B355A1">
        <w:rPr>
          <w:b/>
          <w:bCs/>
          <w:sz w:val="24"/>
          <w:szCs w:val="20"/>
        </w:rPr>
        <w:t>Serial Clock Line (SCL),</w:t>
      </w:r>
      <w:r w:rsidRPr="00B355A1">
        <w:rPr>
          <w:sz w:val="24"/>
          <w:szCs w:val="20"/>
        </w:rPr>
        <w:t xml:space="preserve"> and the second line handles data transfer known as the </w:t>
      </w:r>
      <w:r w:rsidRPr="00B355A1">
        <w:rPr>
          <w:b/>
          <w:bCs/>
          <w:sz w:val="24"/>
          <w:szCs w:val="20"/>
        </w:rPr>
        <w:t>Serial Data Line (SDA).</w:t>
      </w:r>
      <w:r w:rsidRPr="00B355A1">
        <w:rPr>
          <w:sz w:val="24"/>
          <w:szCs w:val="20"/>
        </w:rPr>
        <w:t xml:space="preserve"> </w:t>
      </w:r>
      <w:proofErr w:type="gramStart"/>
      <w:r w:rsidRPr="00B355A1">
        <w:rPr>
          <w:sz w:val="24"/>
          <w:szCs w:val="20"/>
        </w:rPr>
        <w:t>Thus</w:t>
      </w:r>
      <w:proofErr w:type="gramEnd"/>
      <w:r w:rsidRPr="00B355A1">
        <w:rPr>
          <w:sz w:val="24"/>
          <w:szCs w:val="20"/>
        </w:rPr>
        <w:t xml:space="preserve"> I2C is a bidirectional protocol that allows the communication of several devices with another ones across short distances. Second protocol is the asynchronous one known as </w:t>
      </w:r>
      <w:r w:rsidRPr="00B355A1">
        <w:rPr>
          <w:b/>
          <w:bCs/>
          <w:sz w:val="24"/>
          <w:szCs w:val="20"/>
        </w:rPr>
        <w:t>Universal Asynchronous Receiver-Transmitter (UART)</w:t>
      </w:r>
      <w:r w:rsidRPr="00B355A1">
        <w:rPr>
          <w:sz w:val="24"/>
          <w:szCs w:val="20"/>
        </w:rPr>
        <w:t xml:space="preserve"> which facilitates simplex, </w:t>
      </w:r>
      <w:proofErr w:type="spellStart"/>
      <w:r w:rsidRPr="00B355A1">
        <w:rPr>
          <w:sz w:val="24"/>
          <w:szCs w:val="20"/>
        </w:rPr>
        <w:t>halfduplex</w:t>
      </w:r>
      <w:proofErr w:type="spellEnd"/>
      <w:r w:rsidRPr="00B355A1">
        <w:rPr>
          <w:sz w:val="24"/>
          <w:szCs w:val="20"/>
        </w:rPr>
        <w:t xml:space="preserve"> and full-duplex communications as well. Moreover, this protocol allows the use of wo data lines: first one is </w:t>
      </w:r>
      <w:r w:rsidRPr="00B355A1">
        <w:rPr>
          <w:b/>
          <w:bCs/>
          <w:sz w:val="24"/>
          <w:szCs w:val="20"/>
        </w:rPr>
        <w:t xml:space="preserve">RX(Receive) </w:t>
      </w:r>
      <w:r w:rsidRPr="00B355A1">
        <w:rPr>
          <w:sz w:val="24"/>
          <w:szCs w:val="20"/>
        </w:rPr>
        <w:t xml:space="preserve">for data receipt and </w:t>
      </w:r>
      <w:r w:rsidRPr="00B355A1">
        <w:rPr>
          <w:b/>
          <w:bCs/>
          <w:sz w:val="24"/>
          <w:szCs w:val="20"/>
        </w:rPr>
        <w:t>TX(Transmit)</w:t>
      </w:r>
      <w:r w:rsidRPr="00B355A1">
        <w:rPr>
          <w:sz w:val="24"/>
          <w:szCs w:val="20"/>
        </w:rPr>
        <w:t xml:space="preserve"> for data transfer. To conclude, UART is a bidirectional protocol that ensures dependable data transfer between the device and external systems which makes this ideal for short-distance communication. </w:t>
      </w:r>
    </w:p>
    <w:p w14:paraId="77A5502F" w14:textId="77777777" w:rsidR="00B355A1" w:rsidRPr="00B355A1" w:rsidRDefault="00B355A1" w:rsidP="00D72C72">
      <w:pPr>
        <w:tabs>
          <w:tab w:val="left" w:pos="630"/>
        </w:tabs>
        <w:spacing w:after="128"/>
        <w:ind w:left="0" w:right="90" w:firstLine="0"/>
        <w:jc w:val="mediumKashida"/>
        <w:rPr>
          <w:sz w:val="24"/>
          <w:szCs w:val="20"/>
        </w:rPr>
      </w:pPr>
    </w:p>
    <w:p w14:paraId="289CF017" w14:textId="77777777" w:rsidR="00812501" w:rsidRDefault="00CB0358" w:rsidP="00D72C72">
      <w:pPr>
        <w:pStyle w:val="Heading3"/>
        <w:tabs>
          <w:tab w:val="left" w:pos="630"/>
        </w:tabs>
        <w:ind w:left="0" w:right="90" w:firstLine="0"/>
        <w:jc w:val="mediumKashida"/>
      </w:pPr>
      <w:bookmarkStart w:id="89" w:name="_Toc216997777"/>
      <w:r>
        <w:t>7. Conclusion:</w:t>
      </w:r>
      <w:bookmarkEnd w:id="89"/>
      <w:r>
        <w:rPr>
          <w:u w:val="none"/>
        </w:rPr>
        <w:t xml:space="preserve"> </w:t>
      </w:r>
    </w:p>
    <w:p w14:paraId="27B374B4" w14:textId="77777777" w:rsidR="00812501" w:rsidRDefault="00CB0358" w:rsidP="00D72C72">
      <w:pPr>
        <w:tabs>
          <w:tab w:val="left" w:pos="630"/>
        </w:tabs>
        <w:spacing w:after="203" w:line="259" w:lineRule="auto"/>
        <w:ind w:left="0" w:right="90" w:firstLine="0"/>
        <w:jc w:val="mediumKashida"/>
      </w:pPr>
      <w:r>
        <w:rPr>
          <w:rFonts w:ascii="Calibri" w:eastAsia="Calibri" w:hAnsi="Calibri" w:cs="Calibri"/>
          <w:sz w:val="22"/>
        </w:rPr>
        <w:t xml:space="preserve"> </w:t>
      </w:r>
    </w:p>
    <w:p w14:paraId="005E7793" w14:textId="68CBC996" w:rsidR="00B355A1" w:rsidRDefault="00D51FB8" w:rsidP="00D51FB8">
      <w:pPr>
        <w:tabs>
          <w:tab w:val="left" w:pos="630"/>
        </w:tabs>
        <w:spacing w:after="116" w:line="360" w:lineRule="auto"/>
        <w:ind w:left="0" w:right="90" w:firstLine="0"/>
        <w:jc w:val="mediumKashida"/>
        <w:rPr>
          <w:sz w:val="24"/>
          <w:szCs w:val="24"/>
        </w:rPr>
      </w:pPr>
      <w:r>
        <w:rPr>
          <w:sz w:val="24"/>
          <w:szCs w:val="24"/>
        </w:rPr>
        <w:tab/>
      </w:r>
      <w:r w:rsidR="00CB0358" w:rsidRPr="00B355A1">
        <w:rPr>
          <w:sz w:val="24"/>
          <w:szCs w:val="24"/>
        </w:rPr>
        <w:t xml:space="preserve">In conclusion, this report has provided a thorough explanation of the system design process. We covered every stage of the design from the original idea to </w:t>
      </w:r>
      <w:r w:rsidR="00832E09" w:rsidRPr="00B355A1">
        <w:rPr>
          <w:sz w:val="24"/>
          <w:szCs w:val="24"/>
        </w:rPr>
        <w:t>the selection of the components</w:t>
      </w:r>
      <w:r w:rsidR="00CB0358" w:rsidRPr="00B355A1">
        <w:rPr>
          <w:sz w:val="24"/>
          <w:szCs w:val="24"/>
        </w:rPr>
        <w:t>. A block diagram was created showing all the different components used and their functions. Each potential component was carefully examined and evaluated in light of predetermined standards to guarantee peak performance. The components and connections were then depicted in an improved block diagram. In order to guarantee the design</w:t>
      </w:r>
      <w:r w:rsidR="00B355A1">
        <w:rPr>
          <w:sz w:val="24"/>
          <w:szCs w:val="24"/>
        </w:rPr>
        <w:t>’</w:t>
      </w:r>
      <w:r w:rsidR="00CB0358" w:rsidRPr="00B355A1">
        <w:rPr>
          <w:sz w:val="24"/>
          <w:szCs w:val="24"/>
        </w:rPr>
        <w:t xml:space="preserve">s usability, </w:t>
      </w:r>
      <w:r w:rsidR="00EE303D" w:rsidRPr="00B355A1">
        <w:rPr>
          <w:sz w:val="24"/>
          <w:szCs w:val="24"/>
        </w:rPr>
        <w:t>compatibility</w:t>
      </w:r>
      <w:r w:rsidR="00CB0358" w:rsidRPr="00B355A1">
        <w:rPr>
          <w:sz w:val="24"/>
          <w:szCs w:val="24"/>
        </w:rPr>
        <w:t xml:space="preserve">, and regulatory </w:t>
      </w:r>
      <w:r w:rsidR="00CB0358" w:rsidRPr="00B355A1">
        <w:rPr>
          <w:sz w:val="24"/>
          <w:szCs w:val="24"/>
        </w:rPr>
        <w:lastRenderedPageBreak/>
        <w:t xml:space="preserve">compliance, pertinent standards and communication protocols were also considered. This approach created a strong framework for informed component selection and established a robust framework for future enhancements, underscoring the importance of design flexibility and adherence to industry standards. </w:t>
      </w:r>
      <w:r w:rsidR="00832E09" w:rsidRPr="00B355A1">
        <w:rPr>
          <w:sz w:val="24"/>
          <w:szCs w:val="24"/>
        </w:rPr>
        <w:t xml:space="preserve">We believe that this project will provide a </w:t>
      </w:r>
      <w:r w:rsidR="00832E09" w:rsidRPr="00B355A1">
        <w:rPr>
          <w:b/>
          <w:bCs/>
          <w:sz w:val="24"/>
          <w:szCs w:val="24"/>
        </w:rPr>
        <w:t>better management of migraine</w:t>
      </w:r>
      <w:r w:rsidR="00832E09" w:rsidRPr="00B355A1">
        <w:rPr>
          <w:sz w:val="24"/>
          <w:szCs w:val="24"/>
        </w:rPr>
        <w:t xml:space="preserve"> f</w:t>
      </w:r>
      <w:r w:rsidR="00323463" w:rsidRPr="00B355A1">
        <w:rPr>
          <w:sz w:val="24"/>
          <w:szCs w:val="24"/>
        </w:rPr>
        <w:t xml:space="preserve">or all patients. Such a device </w:t>
      </w:r>
      <w:r w:rsidR="00832E09" w:rsidRPr="00B355A1">
        <w:rPr>
          <w:sz w:val="24"/>
          <w:szCs w:val="24"/>
        </w:rPr>
        <w:t xml:space="preserve">will be able to </w:t>
      </w:r>
      <w:r w:rsidR="00832E09" w:rsidRPr="00B355A1">
        <w:rPr>
          <w:b/>
          <w:bCs/>
          <w:sz w:val="24"/>
          <w:szCs w:val="24"/>
        </w:rPr>
        <w:t>enhance their quality of life</w:t>
      </w:r>
      <w:r w:rsidR="00832E09" w:rsidRPr="00B355A1">
        <w:rPr>
          <w:sz w:val="24"/>
          <w:szCs w:val="24"/>
        </w:rPr>
        <w:t xml:space="preserve"> on all fields and will definitely </w:t>
      </w:r>
      <w:r w:rsidR="00832E09" w:rsidRPr="00B355A1">
        <w:rPr>
          <w:b/>
          <w:bCs/>
          <w:sz w:val="24"/>
          <w:szCs w:val="24"/>
        </w:rPr>
        <w:t>end their loss of productivity</w:t>
      </w:r>
      <w:r w:rsidR="00832E09" w:rsidRPr="00B355A1">
        <w:rPr>
          <w:sz w:val="24"/>
          <w:szCs w:val="24"/>
        </w:rPr>
        <w:t xml:space="preserve">. </w:t>
      </w:r>
      <w:r w:rsidR="00CB0358" w:rsidRPr="00B355A1">
        <w:rPr>
          <w:sz w:val="24"/>
          <w:szCs w:val="24"/>
        </w:rPr>
        <w:t>As</w:t>
      </w:r>
      <w:r w:rsidR="00832E09" w:rsidRPr="00B355A1">
        <w:rPr>
          <w:sz w:val="24"/>
          <w:szCs w:val="24"/>
        </w:rPr>
        <w:t xml:space="preserve"> future work, we may add many more features such as </w:t>
      </w:r>
      <w:r w:rsidR="00832E09" w:rsidRPr="00B355A1">
        <w:rPr>
          <w:b/>
          <w:bCs/>
          <w:sz w:val="24"/>
          <w:szCs w:val="24"/>
        </w:rPr>
        <w:t>water resistance</w:t>
      </w:r>
      <w:r w:rsidR="00832E09" w:rsidRPr="00B355A1">
        <w:rPr>
          <w:sz w:val="24"/>
          <w:szCs w:val="24"/>
        </w:rPr>
        <w:t xml:space="preserve"> so we can track the physical activity of the user while swimming for example. Adding a </w:t>
      </w:r>
      <w:r w:rsidR="00832E09" w:rsidRPr="00B355A1">
        <w:rPr>
          <w:b/>
          <w:bCs/>
          <w:sz w:val="24"/>
          <w:szCs w:val="24"/>
        </w:rPr>
        <w:t>stress sensor</w:t>
      </w:r>
      <w:r w:rsidR="00832E09" w:rsidRPr="00B355A1">
        <w:rPr>
          <w:sz w:val="24"/>
          <w:szCs w:val="24"/>
        </w:rPr>
        <w:t xml:space="preserve"> might be also a good choice to get accurate analysis when the user is stressed after noticing high heart r</w:t>
      </w:r>
      <w:r w:rsidR="00D35F40" w:rsidRPr="00B355A1">
        <w:rPr>
          <w:sz w:val="24"/>
          <w:szCs w:val="24"/>
        </w:rPr>
        <w:t>ate.</w:t>
      </w:r>
      <w:r w:rsidR="00323463" w:rsidRPr="00B355A1">
        <w:rPr>
          <w:sz w:val="24"/>
          <w:szCs w:val="24"/>
        </w:rPr>
        <w:t xml:space="preserve"> Moreover, it’s important to take into consideration the battery life which requires a </w:t>
      </w:r>
      <w:r w:rsidR="00323463" w:rsidRPr="00B355A1">
        <w:rPr>
          <w:b/>
          <w:bCs/>
          <w:sz w:val="24"/>
          <w:szCs w:val="24"/>
        </w:rPr>
        <w:t>switch button</w:t>
      </w:r>
      <w:r w:rsidR="00323463" w:rsidRPr="00B355A1">
        <w:rPr>
          <w:sz w:val="24"/>
          <w:szCs w:val="24"/>
        </w:rPr>
        <w:t xml:space="preserve"> to allow the user manipulating the device when is worn or not to guarantee the longest battery life and save it for monitoring tasks. </w:t>
      </w:r>
      <w:r w:rsidR="00D35F40" w:rsidRPr="00B355A1">
        <w:rPr>
          <w:sz w:val="24"/>
          <w:szCs w:val="24"/>
        </w:rPr>
        <w:t xml:space="preserve"> Finally</w:t>
      </w:r>
      <w:r w:rsidR="00832E09" w:rsidRPr="00B355A1">
        <w:rPr>
          <w:sz w:val="24"/>
          <w:szCs w:val="24"/>
        </w:rPr>
        <w:t xml:space="preserve">, it’s important to keep doing </w:t>
      </w:r>
      <w:r w:rsidR="00832E09" w:rsidRPr="00B355A1">
        <w:rPr>
          <w:b/>
          <w:bCs/>
          <w:sz w:val="24"/>
          <w:szCs w:val="24"/>
        </w:rPr>
        <w:t>software updates</w:t>
      </w:r>
      <w:r w:rsidR="00832E09" w:rsidRPr="00B355A1">
        <w:rPr>
          <w:sz w:val="24"/>
          <w:szCs w:val="24"/>
        </w:rPr>
        <w:t xml:space="preserve"> to guarantee its efficiency and security, as well as, </w:t>
      </w:r>
      <w:r w:rsidR="00832E09" w:rsidRPr="00B355A1">
        <w:rPr>
          <w:b/>
          <w:bCs/>
          <w:sz w:val="24"/>
          <w:szCs w:val="24"/>
        </w:rPr>
        <w:t>adjusting its physical appearance</w:t>
      </w:r>
      <w:r w:rsidR="00832E09" w:rsidRPr="00B355A1">
        <w:rPr>
          <w:sz w:val="24"/>
          <w:szCs w:val="24"/>
        </w:rPr>
        <w:t xml:space="preserve"> to get the best user-friendly device. </w:t>
      </w:r>
    </w:p>
    <w:p w14:paraId="6D01676A" w14:textId="69E94B3C" w:rsidR="000F2E55" w:rsidRDefault="000F2E55" w:rsidP="00D51FB8">
      <w:pPr>
        <w:tabs>
          <w:tab w:val="left" w:pos="630"/>
        </w:tabs>
        <w:spacing w:after="116" w:line="360" w:lineRule="auto"/>
        <w:ind w:left="0" w:right="90" w:firstLine="0"/>
        <w:jc w:val="mediumKashida"/>
        <w:rPr>
          <w:sz w:val="24"/>
          <w:szCs w:val="24"/>
        </w:rPr>
      </w:pPr>
    </w:p>
    <w:p w14:paraId="35F83535" w14:textId="77777777" w:rsidR="000F2E55" w:rsidRPr="00D51FB8" w:rsidRDefault="000F2E55" w:rsidP="00D51FB8">
      <w:pPr>
        <w:tabs>
          <w:tab w:val="left" w:pos="630"/>
        </w:tabs>
        <w:spacing w:after="116" w:line="360" w:lineRule="auto"/>
        <w:ind w:left="0" w:right="90" w:firstLine="0"/>
        <w:jc w:val="mediumKashida"/>
        <w:rPr>
          <w:sz w:val="24"/>
          <w:szCs w:val="24"/>
        </w:rPr>
      </w:pPr>
    </w:p>
    <w:p w14:paraId="2199EE91" w14:textId="77777777" w:rsidR="00B355A1" w:rsidRDefault="00C42245" w:rsidP="00D51FB8">
      <w:pPr>
        <w:pStyle w:val="Heading1"/>
        <w:tabs>
          <w:tab w:val="left" w:pos="630"/>
        </w:tabs>
        <w:ind w:left="0" w:right="90" w:firstLine="0"/>
        <w:jc w:val="center"/>
        <w:rPr>
          <w:rFonts w:eastAsiaTheme="minorHAnsi"/>
          <w:sz w:val="32"/>
          <w:szCs w:val="24"/>
          <w:u w:val="none"/>
        </w:rPr>
      </w:pPr>
      <w:bookmarkStart w:id="90" w:name="_Toc216997778"/>
      <w:r w:rsidRPr="00B355A1">
        <w:rPr>
          <w:rFonts w:eastAsiaTheme="minorHAnsi"/>
          <w:sz w:val="32"/>
          <w:szCs w:val="24"/>
          <w:u w:val="none"/>
        </w:rPr>
        <w:t>Chapter 4</w:t>
      </w:r>
      <w:bookmarkEnd w:id="90"/>
    </w:p>
    <w:p w14:paraId="30EDA0EB" w14:textId="77777777" w:rsidR="00B355A1" w:rsidRPr="00B355A1" w:rsidRDefault="00B355A1" w:rsidP="00D51FB8">
      <w:pPr>
        <w:tabs>
          <w:tab w:val="left" w:pos="630"/>
        </w:tabs>
        <w:ind w:left="0" w:right="90" w:firstLine="0"/>
        <w:jc w:val="center"/>
        <w:rPr>
          <w:rFonts w:eastAsiaTheme="minorHAnsi"/>
        </w:rPr>
      </w:pPr>
    </w:p>
    <w:p w14:paraId="0E1F2B26" w14:textId="49D23DCE" w:rsidR="00C42245" w:rsidRPr="00C42245" w:rsidRDefault="00C42245" w:rsidP="00D51FB8">
      <w:pPr>
        <w:tabs>
          <w:tab w:val="left" w:pos="630"/>
        </w:tabs>
        <w:spacing w:after="160" w:line="259" w:lineRule="auto"/>
        <w:ind w:left="0" w:right="90" w:firstLine="0"/>
        <w:jc w:val="center"/>
        <w:rPr>
          <w:rFonts w:asciiTheme="majorBidi" w:eastAsiaTheme="minorHAnsi" w:hAnsiTheme="majorBidi" w:cstheme="majorBidi"/>
          <w:b/>
          <w:bCs/>
          <w:color w:val="auto"/>
          <w:sz w:val="32"/>
          <w:szCs w:val="32"/>
        </w:rPr>
      </w:pPr>
      <w:r w:rsidRPr="00C42245">
        <w:rPr>
          <w:rFonts w:asciiTheme="majorBidi" w:eastAsiaTheme="minorHAnsi" w:hAnsiTheme="majorBidi" w:cstheme="majorBidi"/>
          <w:b/>
          <w:bCs/>
          <w:color w:val="auto"/>
          <w:sz w:val="32"/>
          <w:szCs w:val="32"/>
        </w:rPr>
        <w:t>Project Proposal and Updates</w:t>
      </w:r>
    </w:p>
    <w:p w14:paraId="5CC6FBF6" w14:textId="77777777" w:rsidR="00C42245" w:rsidRPr="00C42245" w:rsidRDefault="00C42245" w:rsidP="00D72C72">
      <w:pPr>
        <w:tabs>
          <w:tab w:val="left" w:pos="630"/>
        </w:tabs>
        <w:spacing w:after="160" w:line="259" w:lineRule="auto"/>
        <w:ind w:left="0" w:right="90" w:firstLine="0"/>
        <w:jc w:val="mediumKashida"/>
        <w:rPr>
          <w:rFonts w:asciiTheme="majorBidi" w:eastAsiaTheme="minorHAnsi" w:hAnsiTheme="majorBidi" w:cstheme="majorBidi"/>
          <w:b/>
          <w:bCs/>
          <w:color w:val="auto"/>
          <w:sz w:val="32"/>
          <w:szCs w:val="32"/>
        </w:rPr>
      </w:pPr>
    </w:p>
    <w:p w14:paraId="58BCFE2F" w14:textId="0AFB1B84" w:rsidR="00C42245" w:rsidRPr="00417B60" w:rsidRDefault="00417B60" w:rsidP="00D72C72">
      <w:pPr>
        <w:pStyle w:val="Heading1"/>
        <w:tabs>
          <w:tab w:val="left" w:pos="630"/>
        </w:tabs>
        <w:ind w:left="0" w:right="90" w:firstLine="0"/>
        <w:jc w:val="mediumKashida"/>
        <w:rPr>
          <w:rFonts w:eastAsiaTheme="majorEastAsia"/>
          <w:bCs/>
          <w:sz w:val="32"/>
          <w:szCs w:val="24"/>
        </w:rPr>
      </w:pPr>
      <w:bookmarkStart w:id="91" w:name="_Toc216997779"/>
      <w:r w:rsidRPr="00417B60">
        <w:rPr>
          <w:rFonts w:eastAsiaTheme="majorEastAsia"/>
          <w:bCs/>
          <w:sz w:val="32"/>
          <w:szCs w:val="24"/>
        </w:rPr>
        <w:t xml:space="preserve">1. </w:t>
      </w:r>
      <w:r w:rsidR="00C42245" w:rsidRPr="00417B60">
        <w:rPr>
          <w:rFonts w:eastAsiaTheme="majorEastAsia"/>
          <w:bCs/>
          <w:sz w:val="32"/>
          <w:szCs w:val="24"/>
        </w:rPr>
        <w:t>Description of the design functionality</w:t>
      </w:r>
      <w:bookmarkEnd w:id="91"/>
      <w:r w:rsidR="00C42245" w:rsidRPr="00417B60">
        <w:rPr>
          <w:rFonts w:eastAsiaTheme="majorEastAsia"/>
          <w:bCs/>
          <w:sz w:val="32"/>
          <w:szCs w:val="24"/>
        </w:rPr>
        <w:t xml:space="preserve"> </w:t>
      </w:r>
    </w:p>
    <w:p w14:paraId="6570278A" w14:textId="77777777" w:rsidR="00C42245" w:rsidRPr="00C42245" w:rsidRDefault="00C42245" w:rsidP="00D72C72">
      <w:pPr>
        <w:tabs>
          <w:tab w:val="left" w:pos="630"/>
        </w:tabs>
        <w:spacing w:after="160" w:line="259" w:lineRule="auto"/>
        <w:ind w:left="0" w:right="90" w:firstLine="0"/>
        <w:jc w:val="mediumKashida"/>
        <w:rPr>
          <w:rFonts w:asciiTheme="majorBidi" w:eastAsiaTheme="minorHAnsi" w:hAnsiTheme="majorBidi" w:cstheme="majorBidi"/>
          <w:color w:val="auto"/>
          <w:sz w:val="22"/>
        </w:rPr>
      </w:pPr>
    </w:p>
    <w:p w14:paraId="1AA9CA80" w14:textId="30E43EEA" w:rsidR="00C42245" w:rsidRPr="00C42245" w:rsidRDefault="00D51FB8"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r>
        <w:rPr>
          <w:rFonts w:asciiTheme="majorBidi" w:eastAsiaTheme="minorHAnsi" w:hAnsiTheme="majorBidi" w:cstheme="majorBidi"/>
          <w:color w:val="auto"/>
          <w:sz w:val="24"/>
          <w:szCs w:val="24"/>
        </w:rPr>
        <w:tab/>
      </w:r>
      <w:r w:rsidR="00C42245" w:rsidRPr="00C42245">
        <w:rPr>
          <w:rFonts w:asciiTheme="majorBidi" w:eastAsiaTheme="minorHAnsi" w:hAnsiTheme="majorBidi" w:cstheme="majorBidi"/>
          <w:color w:val="auto"/>
          <w:sz w:val="24"/>
          <w:szCs w:val="24"/>
        </w:rPr>
        <w:t xml:space="preserve">The Smart Migraine Monitoring Device. is a wearable electronic system designed to continuously track physiological and environmental parameters affiliated with migraine episodes. The main goal of this device is to help users in identifying early migraine warning signs and to provide continuous feedback to take preventive actions which may help to reduce the severity or frequency of attacks. The device operates as a compact, battery-powered wearable unit built around an ESP32 microcontroller. It continuously gathers data from integrated sensors, processes the measurements locally, and transmits the data through a wireless channel to a remote server for further AI analysis and predictions. Thus, based on the processed information, the system provides feedback for each user through a haptic alert mechanism and a mobile application interface. This wearable device is designed to function autonomously, customized in a way that requires minimal </w:t>
      </w:r>
      <w:r w:rsidR="00C42245" w:rsidRPr="00C42245">
        <w:rPr>
          <w:rFonts w:asciiTheme="majorBidi" w:eastAsiaTheme="minorHAnsi" w:hAnsiTheme="majorBidi" w:cstheme="majorBidi"/>
          <w:color w:val="auto"/>
          <w:sz w:val="24"/>
          <w:szCs w:val="24"/>
        </w:rPr>
        <w:lastRenderedPageBreak/>
        <w:t xml:space="preserve">user interaction while ensuring comfort, safety and reliability fir long-term daily use at the same time. </w:t>
      </w:r>
    </w:p>
    <w:p w14:paraId="7ECA6384" w14:textId="77777777" w:rsidR="00C42245" w:rsidRPr="00C42245" w:rsidRDefault="00C42245" w:rsidP="00D72C72">
      <w:pPr>
        <w:tabs>
          <w:tab w:val="left" w:pos="630"/>
        </w:tabs>
        <w:spacing w:after="160" w:line="259" w:lineRule="auto"/>
        <w:ind w:left="0" w:right="90" w:firstLine="0"/>
        <w:jc w:val="mediumKashida"/>
        <w:rPr>
          <w:rFonts w:asciiTheme="majorBidi" w:eastAsiaTheme="minorHAnsi" w:hAnsiTheme="majorBidi" w:cstheme="majorBidi"/>
          <w:color w:val="auto"/>
          <w:sz w:val="24"/>
          <w:szCs w:val="24"/>
        </w:rPr>
      </w:pPr>
    </w:p>
    <w:p w14:paraId="3558C90C" w14:textId="0F80E3F4" w:rsidR="00C42245" w:rsidRPr="00417B60" w:rsidRDefault="00417B60" w:rsidP="00D72C72">
      <w:pPr>
        <w:pStyle w:val="Heading1"/>
        <w:tabs>
          <w:tab w:val="left" w:pos="630"/>
        </w:tabs>
        <w:ind w:left="0" w:right="90" w:firstLine="0"/>
        <w:jc w:val="mediumKashida"/>
        <w:rPr>
          <w:rFonts w:eastAsiaTheme="majorEastAsia"/>
          <w:sz w:val="32"/>
          <w:szCs w:val="24"/>
        </w:rPr>
      </w:pPr>
      <w:bookmarkStart w:id="92" w:name="_Toc216997780"/>
      <w:r>
        <w:rPr>
          <w:rFonts w:eastAsiaTheme="majorEastAsia"/>
          <w:sz w:val="32"/>
          <w:szCs w:val="24"/>
        </w:rPr>
        <w:t xml:space="preserve">2. </w:t>
      </w:r>
      <w:r w:rsidR="00C42245" w:rsidRPr="00417B60">
        <w:rPr>
          <w:rFonts w:eastAsiaTheme="majorEastAsia"/>
          <w:sz w:val="32"/>
          <w:szCs w:val="24"/>
        </w:rPr>
        <w:t>Updated Features</w:t>
      </w:r>
      <w:bookmarkEnd w:id="92"/>
    </w:p>
    <w:p w14:paraId="2A25A235" w14:textId="77777777" w:rsidR="00C42245" w:rsidRPr="00C42245" w:rsidRDefault="00C42245" w:rsidP="00D72C72">
      <w:pPr>
        <w:tabs>
          <w:tab w:val="left" w:pos="630"/>
        </w:tabs>
        <w:spacing w:after="160" w:line="259" w:lineRule="auto"/>
        <w:ind w:left="0" w:right="90" w:firstLine="0"/>
        <w:jc w:val="mediumKashida"/>
        <w:rPr>
          <w:rFonts w:asciiTheme="majorBidi" w:eastAsiaTheme="minorHAnsi" w:hAnsiTheme="majorBidi" w:cstheme="majorBidi"/>
          <w:color w:val="auto"/>
          <w:sz w:val="24"/>
          <w:szCs w:val="24"/>
        </w:rPr>
      </w:pPr>
    </w:p>
    <w:p w14:paraId="00CCA4B9" w14:textId="77777777" w:rsidR="00C42245" w:rsidRPr="00C42245" w:rsidRDefault="00C42245" w:rsidP="00D72C72">
      <w:pPr>
        <w:tabs>
          <w:tab w:val="left" w:pos="630"/>
        </w:tabs>
        <w:spacing w:after="160" w:line="276" w:lineRule="auto"/>
        <w:ind w:left="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After following testing and hardware validation, several updates were applied on the project in order to improve the performance, efficiency and usability of the Smart Migraine Monitoring Device. These updates are the following: </w:t>
      </w:r>
    </w:p>
    <w:p w14:paraId="45D7FC0A" w14:textId="77777777" w:rsidR="00C42245" w:rsidRPr="00C42245" w:rsidRDefault="00C42245" w:rsidP="00D72C72">
      <w:pPr>
        <w:numPr>
          <w:ilvl w:val="0"/>
          <w:numId w:val="11"/>
        </w:num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Portable Battery-Powered Operation</w:t>
      </w:r>
    </w:p>
    <w:p w14:paraId="09ECD345" w14:textId="40F33A43" w:rsidR="00C42245" w:rsidRDefault="00C42245" w:rsidP="00D51FB8">
      <w:pPr>
        <w:tabs>
          <w:tab w:val="left" w:pos="630"/>
        </w:tabs>
        <w:spacing w:after="160" w:line="276" w:lineRule="auto"/>
        <w:ind w:left="63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The device is powered by a 3.7V, 1100 </w:t>
      </w:r>
      <w:proofErr w:type="spellStart"/>
      <w:r w:rsidRPr="00C42245">
        <w:rPr>
          <w:rFonts w:asciiTheme="majorBidi" w:eastAsiaTheme="minorHAnsi" w:hAnsiTheme="majorBidi" w:cstheme="majorBidi"/>
          <w:color w:val="auto"/>
          <w:sz w:val="24"/>
          <w:szCs w:val="24"/>
        </w:rPr>
        <w:t>mAh</w:t>
      </w:r>
      <w:proofErr w:type="spellEnd"/>
      <w:r w:rsidRPr="00C42245">
        <w:rPr>
          <w:rFonts w:asciiTheme="majorBidi" w:eastAsiaTheme="minorHAnsi" w:hAnsiTheme="majorBidi" w:cstheme="majorBidi"/>
          <w:color w:val="auto"/>
          <w:sz w:val="24"/>
          <w:szCs w:val="24"/>
        </w:rPr>
        <w:t xml:space="preserve"> lithium-ion battery, allowing the device to function independently without being bounded to an external power source. This notably improves portability and guarantee user comfort. </w:t>
      </w:r>
    </w:p>
    <w:p w14:paraId="4E0F029E" w14:textId="77777777" w:rsidR="00D51FB8" w:rsidRPr="00C42245" w:rsidRDefault="00D51FB8" w:rsidP="00D51FB8">
      <w:pPr>
        <w:tabs>
          <w:tab w:val="left" w:pos="630"/>
        </w:tabs>
        <w:spacing w:after="160" w:line="276" w:lineRule="auto"/>
        <w:ind w:left="630" w:right="90" w:firstLine="0"/>
        <w:jc w:val="mediumKashida"/>
        <w:rPr>
          <w:rFonts w:asciiTheme="majorBidi" w:eastAsiaTheme="minorHAnsi" w:hAnsiTheme="majorBidi" w:cstheme="majorBidi"/>
          <w:color w:val="auto"/>
          <w:sz w:val="24"/>
          <w:szCs w:val="24"/>
        </w:rPr>
      </w:pPr>
    </w:p>
    <w:p w14:paraId="5D71AF85" w14:textId="77777777" w:rsidR="00C42245" w:rsidRPr="00C42245" w:rsidRDefault="00C42245" w:rsidP="00D72C72">
      <w:pPr>
        <w:numPr>
          <w:ilvl w:val="0"/>
          <w:numId w:val="11"/>
        </w:num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Safe USB-C Charging </w:t>
      </w:r>
    </w:p>
    <w:p w14:paraId="6D6756A8" w14:textId="0F39990D" w:rsidR="00C42245" w:rsidRDefault="00C42245" w:rsidP="00D51FB8">
      <w:pPr>
        <w:tabs>
          <w:tab w:val="left" w:pos="630"/>
        </w:tabs>
        <w:spacing w:after="160" w:line="276" w:lineRule="auto"/>
        <w:ind w:left="63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A TP4056 USB-C charging module with built-in protection was added to the device to ensure safe and convenient battery charging. The protection features prevent over-charging, over-discharging, short circuits which make the migraine device suitable for daily use. </w:t>
      </w:r>
    </w:p>
    <w:p w14:paraId="2FB15413" w14:textId="77777777" w:rsidR="00D51FB8" w:rsidRPr="00C42245" w:rsidRDefault="00D51FB8" w:rsidP="00D72C72">
      <w:p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p>
    <w:p w14:paraId="307466F7" w14:textId="77777777" w:rsidR="00C42245" w:rsidRPr="00C42245" w:rsidRDefault="00C42245" w:rsidP="00D72C72">
      <w:pPr>
        <w:numPr>
          <w:ilvl w:val="0"/>
          <w:numId w:val="11"/>
        </w:num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Stable Power Regulation</w:t>
      </w:r>
    </w:p>
    <w:p w14:paraId="7C9ED5FD" w14:textId="77777777" w:rsidR="00C42245" w:rsidRPr="00C42245" w:rsidRDefault="00C42245" w:rsidP="00D51FB8">
      <w:pPr>
        <w:tabs>
          <w:tab w:val="left" w:pos="630"/>
        </w:tabs>
        <w:spacing w:after="160" w:line="276" w:lineRule="auto"/>
        <w:ind w:left="63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A HT7333 low-dropout voltage regulator was integrated also into the device’s circuit to provide a stable 3.3V supply to the ESP32 and the sensors as well. Some bulk and decoupling capacitors were also used to prevent voltage drops during Wi-Fi transmission, improving system stability. </w:t>
      </w:r>
    </w:p>
    <w:p w14:paraId="748436F4" w14:textId="77777777" w:rsidR="00C42245" w:rsidRPr="00C42245" w:rsidRDefault="00C42245" w:rsidP="00D72C72">
      <w:p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p>
    <w:p w14:paraId="0F3D2C26" w14:textId="77777777" w:rsidR="00C42245" w:rsidRPr="00C42245" w:rsidRDefault="00C42245" w:rsidP="00D72C72">
      <w:pPr>
        <w:numPr>
          <w:ilvl w:val="0"/>
          <w:numId w:val="11"/>
        </w:numPr>
        <w:tabs>
          <w:tab w:val="left" w:pos="630"/>
        </w:tabs>
        <w:spacing w:after="160" w:line="276" w:lineRule="auto"/>
        <w:ind w:left="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Haptic Alert System </w:t>
      </w:r>
    </w:p>
    <w:p w14:paraId="38D36ADF" w14:textId="77777777" w:rsidR="00C42245" w:rsidRPr="00C42245" w:rsidRDefault="00C42245" w:rsidP="00D51FB8">
      <w:pPr>
        <w:tabs>
          <w:tab w:val="left" w:pos="630"/>
        </w:tabs>
        <w:spacing w:after="160" w:line="276" w:lineRule="auto"/>
        <w:ind w:left="63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A vibration motor was added to replace audible alarms in order to send a haptic feedback mechanism to the users. This typically allows the user to receive the alerts signals discreetly and non-intuitively which is especially important in public or professional environments. </w:t>
      </w:r>
    </w:p>
    <w:p w14:paraId="21B7C847" w14:textId="77777777" w:rsidR="00C42245" w:rsidRPr="00C42245" w:rsidRDefault="00C42245" w:rsidP="00D72C72">
      <w:pPr>
        <w:tabs>
          <w:tab w:val="left" w:pos="630"/>
        </w:tabs>
        <w:spacing w:after="160" w:line="259" w:lineRule="auto"/>
        <w:ind w:left="0" w:right="90" w:firstLine="0"/>
        <w:jc w:val="mediumKashida"/>
        <w:rPr>
          <w:rFonts w:asciiTheme="minorHAnsi" w:eastAsiaTheme="minorHAnsi" w:hAnsiTheme="minorHAnsi" w:cstheme="minorBidi"/>
          <w:color w:val="auto"/>
          <w:sz w:val="24"/>
          <w:szCs w:val="24"/>
        </w:rPr>
      </w:pPr>
    </w:p>
    <w:p w14:paraId="228B0869" w14:textId="165E351D" w:rsidR="00C42245" w:rsidRPr="00417B60" w:rsidRDefault="00417B60" w:rsidP="00D72C72">
      <w:pPr>
        <w:pStyle w:val="Heading1"/>
        <w:tabs>
          <w:tab w:val="left" w:pos="630"/>
        </w:tabs>
        <w:ind w:left="0" w:right="90" w:firstLine="0"/>
        <w:jc w:val="mediumKashida"/>
        <w:rPr>
          <w:rFonts w:eastAsiaTheme="majorEastAsia"/>
          <w:sz w:val="32"/>
          <w:szCs w:val="24"/>
        </w:rPr>
      </w:pPr>
      <w:bookmarkStart w:id="93" w:name="_Toc216997781"/>
      <w:r>
        <w:rPr>
          <w:rFonts w:eastAsiaTheme="majorEastAsia"/>
          <w:sz w:val="32"/>
          <w:szCs w:val="24"/>
        </w:rPr>
        <w:t xml:space="preserve">3. </w:t>
      </w:r>
      <w:r w:rsidR="00C42245" w:rsidRPr="00417B60">
        <w:rPr>
          <w:rFonts w:eastAsiaTheme="majorEastAsia"/>
          <w:sz w:val="32"/>
          <w:szCs w:val="24"/>
        </w:rPr>
        <w:t>Table of Final Components</w:t>
      </w:r>
      <w:bookmarkEnd w:id="93"/>
      <w:r w:rsidR="00C42245" w:rsidRPr="00417B60">
        <w:rPr>
          <w:rFonts w:eastAsiaTheme="majorEastAsia"/>
          <w:sz w:val="32"/>
          <w:szCs w:val="24"/>
        </w:rPr>
        <w:t xml:space="preserve"> </w:t>
      </w:r>
    </w:p>
    <w:p w14:paraId="4ACE7BF6" w14:textId="77777777" w:rsidR="00C42245" w:rsidRPr="00C42245" w:rsidRDefault="00C42245" w:rsidP="00D72C72">
      <w:pPr>
        <w:tabs>
          <w:tab w:val="left" w:pos="630"/>
        </w:tabs>
        <w:spacing w:after="160" w:line="259" w:lineRule="auto"/>
        <w:ind w:left="0" w:right="90" w:firstLine="0"/>
        <w:jc w:val="mediumKashida"/>
        <w:rPr>
          <w:rFonts w:asciiTheme="minorHAnsi" w:eastAsiaTheme="minorHAnsi" w:hAnsiTheme="minorHAnsi" w:cstheme="minorBidi"/>
          <w:color w:val="auto"/>
          <w:sz w:val="22"/>
        </w:rPr>
      </w:pPr>
    </w:p>
    <w:tbl>
      <w:tblPr>
        <w:tblStyle w:val="TableGrid1"/>
        <w:tblW w:w="0" w:type="auto"/>
        <w:tblLook w:val="04A0" w:firstRow="1" w:lastRow="0" w:firstColumn="1" w:lastColumn="0" w:noHBand="0" w:noVBand="1"/>
      </w:tblPr>
      <w:tblGrid>
        <w:gridCol w:w="3116"/>
        <w:gridCol w:w="3117"/>
        <w:gridCol w:w="3117"/>
      </w:tblGrid>
      <w:tr w:rsidR="00C42245" w:rsidRPr="00C42245" w14:paraId="72289635" w14:textId="77777777" w:rsidTr="00E22FF1">
        <w:tc>
          <w:tcPr>
            <w:tcW w:w="3116" w:type="dxa"/>
          </w:tcPr>
          <w:p w14:paraId="6E7661B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Component</w:t>
            </w:r>
          </w:p>
        </w:tc>
        <w:tc>
          <w:tcPr>
            <w:tcW w:w="3117" w:type="dxa"/>
          </w:tcPr>
          <w:p w14:paraId="4E8F58A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Description</w:t>
            </w:r>
          </w:p>
        </w:tc>
        <w:tc>
          <w:tcPr>
            <w:tcW w:w="3117" w:type="dxa"/>
          </w:tcPr>
          <w:p w14:paraId="6C4A1C3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Quantity</w:t>
            </w:r>
          </w:p>
        </w:tc>
      </w:tr>
      <w:tr w:rsidR="00C42245" w:rsidRPr="00C42245" w14:paraId="40275914" w14:textId="77777777" w:rsidTr="00E22FF1">
        <w:trPr>
          <w:trHeight w:val="1655"/>
        </w:trPr>
        <w:tc>
          <w:tcPr>
            <w:tcW w:w="3116" w:type="dxa"/>
          </w:tcPr>
          <w:p w14:paraId="1A176CC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0FB431E9"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noProof/>
                <w:color w:val="auto"/>
                <w:sz w:val="22"/>
              </w:rPr>
              <w:drawing>
                <wp:inline distT="0" distB="0" distL="0" distR="0" wp14:anchorId="26ADE48A" wp14:editId="78255347">
                  <wp:extent cx="1318054" cy="897011"/>
                  <wp:effectExtent l="0" t="0" r="0" b="0"/>
                  <wp:docPr id="2" name="Picture 2" descr="https://core-electronics.com.au/media/catalog/product/c/e/ce043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ore-electronics.com.au/media/catalog/product/c/e/ce04377.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560" t="17780" r="5457" b="21662"/>
                          <a:stretch/>
                        </pic:blipFill>
                        <pic:spPr bwMode="auto">
                          <a:xfrm>
                            <a:off x="0" y="0"/>
                            <a:ext cx="1319432" cy="897949"/>
                          </a:xfrm>
                          <a:prstGeom prst="rect">
                            <a:avLst/>
                          </a:prstGeom>
                          <a:noFill/>
                          <a:ln>
                            <a:noFill/>
                          </a:ln>
                          <a:extLst>
                            <a:ext uri="{53640926-AAD7-44D8-BBD7-CCE9431645EC}">
                              <a14:shadowObscured xmlns:a14="http://schemas.microsoft.com/office/drawing/2010/main"/>
                            </a:ext>
                          </a:extLst>
                        </pic:spPr>
                      </pic:pic>
                    </a:graphicData>
                  </a:graphic>
                </wp:inline>
              </w:drawing>
            </w:r>
          </w:p>
          <w:p w14:paraId="0EEB6C8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tc>
        <w:tc>
          <w:tcPr>
            <w:tcW w:w="3117" w:type="dxa"/>
          </w:tcPr>
          <w:p w14:paraId="78AFF379"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111C672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Lithium-ion Battery</w:t>
            </w:r>
          </w:p>
          <w:p w14:paraId="09AD7F10"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b/>
                <w:bCs/>
                <w:color w:val="auto"/>
                <w:sz w:val="26"/>
                <w:szCs w:val="26"/>
              </w:rPr>
              <w:t>Nominal Voltage:</w:t>
            </w:r>
            <w:r w:rsidRPr="00C42245">
              <w:rPr>
                <w:rFonts w:asciiTheme="minorHAnsi" w:eastAsiaTheme="minorHAnsi" w:hAnsiTheme="minorHAnsi" w:cstheme="minorBidi"/>
                <w:color w:val="auto"/>
                <w:sz w:val="26"/>
                <w:szCs w:val="26"/>
              </w:rPr>
              <w:t xml:space="preserve"> 3.7 v</w:t>
            </w:r>
          </w:p>
          <w:p w14:paraId="5FF0380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 xml:space="preserve">Capacity: 1100 </w:t>
            </w:r>
            <w:proofErr w:type="spellStart"/>
            <w:r w:rsidRPr="00C42245">
              <w:rPr>
                <w:rFonts w:asciiTheme="minorHAnsi" w:eastAsiaTheme="minorHAnsi" w:hAnsiTheme="minorHAnsi" w:cstheme="minorBidi"/>
                <w:color w:val="auto"/>
                <w:sz w:val="26"/>
                <w:szCs w:val="26"/>
              </w:rPr>
              <w:t>mAh</w:t>
            </w:r>
            <w:proofErr w:type="spellEnd"/>
          </w:p>
        </w:tc>
        <w:tc>
          <w:tcPr>
            <w:tcW w:w="3117" w:type="dxa"/>
          </w:tcPr>
          <w:p w14:paraId="1DA1DBE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657EF13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51F85D7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x1</w:t>
            </w:r>
          </w:p>
        </w:tc>
      </w:tr>
      <w:tr w:rsidR="00C42245" w:rsidRPr="00C42245" w14:paraId="44C59C8F" w14:textId="77777777" w:rsidTr="00E22FF1">
        <w:trPr>
          <w:trHeight w:val="224"/>
        </w:trPr>
        <w:tc>
          <w:tcPr>
            <w:tcW w:w="3116" w:type="dxa"/>
          </w:tcPr>
          <w:p w14:paraId="409137D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E1842A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4AF8C021" wp14:editId="43EF9D36">
                  <wp:extent cx="928800" cy="677901"/>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943" t="4227"/>
                          <a:stretch/>
                        </pic:blipFill>
                        <pic:spPr bwMode="auto">
                          <a:xfrm>
                            <a:off x="0" y="0"/>
                            <a:ext cx="947893" cy="691836"/>
                          </a:xfrm>
                          <a:prstGeom prst="rect">
                            <a:avLst/>
                          </a:prstGeom>
                          <a:ln>
                            <a:noFill/>
                          </a:ln>
                          <a:extLst>
                            <a:ext uri="{53640926-AAD7-44D8-BBD7-CCE9431645EC}">
                              <a14:shadowObscured xmlns:a14="http://schemas.microsoft.com/office/drawing/2010/main"/>
                            </a:ext>
                          </a:extLst>
                        </pic:spPr>
                      </pic:pic>
                    </a:graphicData>
                  </a:graphic>
                </wp:inline>
              </w:drawing>
            </w:r>
          </w:p>
          <w:p w14:paraId="23C274D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7609F47C" w14:textId="77777777" w:rsidR="00C42245" w:rsidRPr="00C42245" w:rsidRDefault="00C42245" w:rsidP="00D72C72">
            <w:pPr>
              <w:tabs>
                <w:tab w:val="left" w:pos="630"/>
              </w:tabs>
              <w:spacing w:after="0" w:line="240" w:lineRule="auto"/>
              <w:ind w:left="0" w:right="90" w:firstLine="0"/>
              <w:jc w:val="mediumKashida"/>
              <w:rPr>
                <w:color w:val="auto"/>
                <w:sz w:val="26"/>
                <w:szCs w:val="26"/>
              </w:rPr>
            </w:pPr>
            <w:r w:rsidRPr="00C42245">
              <w:rPr>
                <w:color w:val="auto"/>
                <w:sz w:val="26"/>
                <w:szCs w:val="26"/>
              </w:rPr>
              <w:t>USB-C Charging Module</w:t>
            </w:r>
          </w:p>
          <w:p w14:paraId="76F52DB5"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6"/>
                <w:szCs w:val="26"/>
              </w:rPr>
            </w:pPr>
            <w:r w:rsidRPr="00C42245">
              <w:rPr>
                <w:b/>
                <w:bCs/>
                <w:color w:val="auto"/>
                <w:sz w:val="26"/>
                <w:szCs w:val="26"/>
              </w:rPr>
              <w:t>IC:</w:t>
            </w:r>
            <w:r w:rsidRPr="00C42245">
              <w:rPr>
                <w:color w:val="auto"/>
                <w:sz w:val="26"/>
                <w:szCs w:val="26"/>
              </w:rPr>
              <w:t xml:space="preserve"> TP4056 (with protection)</w:t>
            </w:r>
          </w:p>
          <w:p w14:paraId="36E771EA"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6"/>
                <w:szCs w:val="26"/>
              </w:rPr>
            </w:pPr>
            <w:r w:rsidRPr="00C42245">
              <w:rPr>
                <w:b/>
                <w:bCs/>
                <w:color w:val="auto"/>
                <w:sz w:val="26"/>
                <w:szCs w:val="26"/>
              </w:rPr>
              <w:t>Input:</w:t>
            </w:r>
            <w:r w:rsidRPr="00C42245">
              <w:rPr>
                <w:color w:val="auto"/>
                <w:sz w:val="26"/>
                <w:szCs w:val="26"/>
              </w:rPr>
              <w:t xml:space="preserve"> 5 V (USB-C)</w:t>
            </w:r>
          </w:p>
          <w:p w14:paraId="6809ECE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tc>
        <w:tc>
          <w:tcPr>
            <w:tcW w:w="3117" w:type="dxa"/>
          </w:tcPr>
          <w:p w14:paraId="5FD2646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2561F73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3A55DD3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p w14:paraId="0B1521F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inorHAnsi" w:eastAsiaTheme="minorHAnsi" w:hAnsiTheme="minorHAnsi" w:cstheme="minorBidi"/>
                <w:color w:val="auto"/>
                <w:sz w:val="26"/>
                <w:szCs w:val="26"/>
              </w:rPr>
              <w:t>x1</w:t>
            </w:r>
          </w:p>
        </w:tc>
      </w:tr>
      <w:tr w:rsidR="00C42245" w:rsidRPr="00C42245" w14:paraId="44C5DA25" w14:textId="77777777" w:rsidTr="00E22FF1">
        <w:trPr>
          <w:trHeight w:val="80"/>
        </w:trPr>
        <w:tc>
          <w:tcPr>
            <w:tcW w:w="3116" w:type="dxa"/>
          </w:tcPr>
          <w:p w14:paraId="6C13F5E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4CCDA6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1E4AD90"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CE353F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5A6EF7AF" wp14:editId="6E20D0F5">
                  <wp:extent cx="1130400" cy="9200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51553" cy="937237"/>
                          </a:xfrm>
                          <a:prstGeom prst="rect">
                            <a:avLst/>
                          </a:prstGeom>
                        </pic:spPr>
                      </pic:pic>
                    </a:graphicData>
                  </a:graphic>
                </wp:inline>
              </w:drawing>
            </w:r>
          </w:p>
          <w:p w14:paraId="4818FEB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01F0F0CD"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ESP32 Dev Module</w:t>
            </w:r>
          </w:p>
          <w:p w14:paraId="1352AA0A"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6551F2A3"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b/>
                <w:bCs/>
                <w:color w:val="auto"/>
                <w:sz w:val="26"/>
                <w:szCs w:val="26"/>
              </w:rPr>
              <w:t>Supply:</w:t>
            </w:r>
            <w:r w:rsidRPr="00C42245">
              <w:rPr>
                <w:rFonts w:asciiTheme="majorBidi" w:eastAsiaTheme="minorHAnsi" w:hAnsiTheme="majorBidi" w:cstheme="majorBidi"/>
                <w:color w:val="auto"/>
                <w:sz w:val="26"/>
                <w:szCs w:val="26"/>
              </w:rPr>
              <w:t xml:space="preserve"> 3.3V</w:t>
            </w:r>
          </w:p>
          <w:p w14:paraId="13D6401E"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1D667DC4"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b/>
                <w:bCs/>
                <w:color w:val="auto"/>
                <w:sz w:val="26"/>
                <w:szCs w:val="26"/>
              </w:rPr>
            </w:pPr>
            <w:r w:rsidRPr="00C42245">
              <w:rPr>
                <w:rFonts w:asciiTheme="majorBidi" w:eastAsiaTheme="minorHAnsi" w:hAnsiTheme="majorBidi" w:cstheme="majorBidi"/>
                <w:b/>
                <w:bCs/>
                <w:color w:val="auto"/>
                <w:sz w:val="26"/>
                <w:szCs w:val="26"/>
              </w:rPr>
              <w:t>Features used:</w:t>
            </w:r>
          </w:p>
          <w:p w14:paraId="7FF38AE3"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 xml:space="preserve"> - Wi-Fi</w:t>
            </w:r>
          </w:p>
          <w:p w14:paraId="3D2419A1"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 xml:space="preserve"> - GPIO</w:t>
            </w:r>
          </w:p>
          <w:p w14:paraId="2CF8165F"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 xml:space="preserve"> - Sensor interfaces</w:t>
            </w:r>
          </w:p>
          <w:p w14:paraId="447F0F08"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59707B8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tc>
        <w:tc>
          <w:tcPr>
            <w:tcW w:w="3117" w:type="dxa"/>
          </w:tcPr>
          <w:p w14:paraId="4B409B4D"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0892B2F7"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7EE866F9"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34C355F8"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x1</w:t>
            </w:r>
          </w:p>
        </w:tc>
      </w:tr>
      <w:tr w:rsidR="00C42245" w:rsidRPr="00C42245" w14:paraId="3D69E54A" w14:textId="77777777" w:rsidTr="00E22FF1">
        <w:trPr>
          <w:trHeight w:val="66"/>
        </w:trPr>
        <w:tc>
          <w:tcPr>
            <w:tcW w:w="3116" w:type="dxa"/>
          </w:tcPr>
          <w:p w14:paraId="754E891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0EF2F4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7BFD45C7" wp14:editId="3E6AF062">
                  <wp:extent cx="1029787" cy="7920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066154" cy="819970"/>
                          </a:xfrm>
                          <a:prstGeom prst="rect">
                            <a:avLst/>
                          </a:prstGeom>
                        </pic:spPr>
                      </pic:pic>
                    </a:graphicData>
                  </a:graphic>
                </wp:inline>
              </w:drawing>
            </w:r>
          </w:p>
          <w:p w14:paraId="52F54F2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27EA198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5AE331A1"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58F3CD8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Temperature &amp; Humidity Sensor</w:t>
            </w:r>
          </w:p>
          <w:p w14:paraId="1C214875"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43E566C1" w14:textId="77777777" w:rsidR="00C42245" w:rsidRPr="00C42245" w:rsidRDefault="00C42245" w:rsidP="00D72C72">
            <w:pPr>
              <w:tabs>
                <w:tab w:val="left" w:pos="630"/>
              </w:tabs>
              <w:spacing w:after="0" w:line="240" w:lineRule="auto"/>
              <w:ind w:left="0" w:right="90" w:firstLine="0"/>
              <w:jc w:val="mediumKashida"/>
              <w:rPr>
                <w:rFonts w:asciiTheme="majorBidi" w:hAnsiTheme="majorBidi" w:cstheme="majorBidi"/>
                <w:color w:val="auto"/>
                <w:sz w:val="26"/>
                <w:szCs w:val="26"/>
              </w:rPr>
            </w:pPr>
            <w:r w:rsidRPr="00C42245">
              <w:rPr>
                <w:rFonts w:asciiTheme="majorBidi" w:eastAsiaTheme="minorHAnsi" w:hAnsiTheme="majorBidi" w:cstheme="majorBidi"/>
                <w:b/>
                <w:bCs/>
                <w:color w:val="auto"/>
                <w:sz w:val="26"/>
                <w:szCs w:val="26"/>
              </w:rPr>
              <w:t>Interface:</w:t>
            </w:r>
            <w:r w:rsidRPr="00C42245">
              <w:rPr>
                <w:rFonts w:asciiTheme="majorBidi" w:eastAsiaTheme="minorHAnsi" w:hAnsiTheme="majorBidi" w:cstheme="majorBidi"/>
                <w:color w:val="auto"/>
                <w:sz w:val="26"/>
                <w:szCs w:val="26"/>
              </w:rPr>
              <w:t xml:space="preserve"> </w:t>
            </w:r>
            <w:r w:rsidRPr="00C42245">
              <w:rPr>
                <w:rFonts w:asciiTheme="majorBidi" w:hAnsiTheme="majorBidi" w:cstheme="majorBidi"/>
                <w:color w:val="auto"/>
                <w:sz w:val="26"/>
                <w:szCs w:val="26"/>
              </w:rPr>
              <w:t>I²C</w:t>
            </w:r>
          </w:p>
          <w:p w14:paraId="52A3C112"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b/>
                <w:bCs/>
                <w:color w:val="auto"/>
                <w:sz w:val="26"/>
                <w:szCs w:val="26"/>
              </w:rPr>
              <w:t>Supply:</w:t>
            </w:r>
            <w:r w:rsidRPr="00C42245">
              <w:rPr>
                <w:rFonts w:asciiTheme="majorBidi" w:eastAsiaTheme="minorHAnsi" w:hAnsiTheme="majorBidi" w:cstheme="majorBidi"/>
                <w:color w:val="auto"/>
                <w:sz w:val="26"/>
                <w:szCs w:val="26"/>
              </w:rPr>
              <w:t xml:space="preserve"> 3.3V</w:t>
            </w:r>
          </w:p>
          <w:p w14:paraId="6F32A9E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p>
        </w:tc>
        <w:tc>
          <w:tcPr>
            <w:tcW w:w="3117" w:type="dxa"/>
          </w:tcPr>
          <w:p w14:paraId="05ACDF02"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53F40C58"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548A63C9"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x1</w:t>
            </w:r>
          </w:p>
          <w:p w14:paraId="5C22EB5D"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42AC245A"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60FB7B2B"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2AB0FEBC"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p w14:paraId="63292B2A"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6"/>
                <w:szCs w:val="26"/>
              </w:rPr>
            </w:pPr>
          </w:p>
        </w:tc>
      </w:tr>
      <w:tr w:rsidR="00C42245" w:rsidRPr="00C42245" w14:paraId="4AFEBC4A" w14:textId="77777777" w:rsidTr="00E22FF1">
        <w:tc>
          <w:tcPr>
            <w:tcW w:w="3116" w:type="dxa"/>
          </w:tcPr>
          <w:p w14:paraId="228E2B7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326371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2794BAA4" wp14:editId="0FC8F3A8">
                  <wp:extent cx="951278" cy="835200"/>
                  <wp:effectExtent l="0" t="0" r="127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81140" cy="861418"/>
                          </a:xfrm>
                          <a:prstGeom prst="rect">
                            <a:avLst/>
                          </a:prstGeom>
                        </pic:spPr>
                      </pic:pic>
                    </a:graphicData>
                  </a:graphic>
                </wp:inline>
              </w:drawing>
            </w:r>
          </w:p>
          <w:p w14:paraId="2C1B61E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31882693"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Heart Rate Sensor MAX30102</w:t>
            </w:r>
          </w:p>
          <w:p w14:paraId="4F3CA3B4"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6461031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b/>
                <w:bCs/>
                <w:color w:val="auto"/>
                <w:sz w:val="26"/>
                <w:szCs w:val="26"/>
              </w:rPr>
              <w:t>Interface:</w:t>
            </w:r>
            <w:r w:rsidRPr="00C42245">
              <w:rPr>
                <w:rFonts w:asciiTheme="majorBidi" w:eastAsiaTheme="minorHAnsi" w:hAnsiTheme="majorBidi" w:cstheme="majorBidi"/>
                <w:color w:val="auto"/>
                <w:sz w:val="26"/>
                <w:szCs w:val="26"/>
              </w:rPr>
              <w:t xml:space="preserve"> </w:t>
            </w:r>
            <w:r w:rsidRPr="00C42245">
              <w:rPr>
                <w:rFonts w:asciiTheme="majorBidi" w:hAnsiTheme="majorBidi" w:cstheme="majorBidi"/>
                <w:color w:val="auto"/>
                <w:sz w:val="26"/>
                <w:szCs w:val="26"/>
              </w:rPr>
              <w:t>I²C</w:t>
            </w:r>
          </w:p>
          <w:p w14:paraId="78C13763"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2"/>
              </w:rPr>
            </w:pPr>
            <w:r w:rsidRPr="00C42245">
              <w:rPr>
                <w:rFonts w:asciiTheme="majorBidi" w:eastAsiaTheme="minorHAnsi" w:hAnsiTheme="majorBidi" w:cstheme="majorBidi"/>
                <w:b/>
                <w:bCs/>
                <w:color w:val="auto"/>
                <w:sz w:val="26"/>
                <w:szCs w:val="26"/>
              </w:rPr>
              <w:t>Supply:</w:t>
            </w:r>
            <w:r w:rsidRPr="00C42245">
              <w:rPr>
                <w:rFonts w:asciiTheme="majorBidi" w:eastAsiaTheme="minorHAnsi" w:hAnsiTheme="majorBidi" w:cstheme="majorBidi"/>
                <w:color w:val="auto"/>
                <w:sz w:val="26"/>
                <w:szCs w:val="26"/>
              </w:rPr>
              <w:t xml:space="preserve"> 3.3V</w:t>
            </w:r>
          </w:p>
        </w:tc>
        <w:tc>
          <w:tcPr>
            <w:tcW w:w="3117" w:type="dxa"/>
          </w:tcPr>
          <w:p w14:paraId="2776D896"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p>
          <w:p w14:paraId="155FC3A4"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p>
          <w:p w14:paraId="15E1398E"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p>
          <w:p w14:paraId="7C69C14B"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x1</w:t>
            </w:r>
          </w:p>
          <w:p w14:paraId="002949BE" w14:textId="77777777" w:rsidR="00C42245" w:rsidRPr="00C42245" w:rsidRDefault="00C42245" w:rsidP="00D72C72">
            <w:pPr>
              <w:tabs>
                <w:tab w:val="left" w:pos="630"/>
              </w:tabs>
              <w:bidi/>
              <w:spacing w:after="0" w:line="240" w:lineRule="auto"/>
              <w:ind w:left="0" w:right="90" w:firstLine="0"/>
              <w:jc w:val="mediumKashida"/>
              <w:rPr>
                <w:rFonts w:asciiTheme="minorHAnsi" w:eastAsiaTheme="minorHAnsi" w:hAnsiTheme="minorHAnsi" w:cstheme="minorBidi"/>
                <w:color w:val="auto"/>
                <w:sz w:val="22"/>
              </w:rPr>
            </w:pPr>
          </w:p>
        </w:tc>
      </w:tr>
      <w:tr w:rsidR="00C42245" w:rsidRPr="00C42245" w14:paraId="59EED3F8" w14:textId="77777777" w:rsidTr="00E22FF1">
        <w:tc>
          <w:tcPr>
            <w:tcW w:w="3116" w:type="dxa"/>
          </w:tcPr>
          <w:p w14:paraId="298A3A8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36F5090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lastRenderedPageBreak/>
              <w:drawing>
                <wp:inline distT="0" distB="0" distL="0" distR="0" wp14:anchorId="2B3831D9" wp14:editId="25DD260E">
                  <wp:extent cx="1061410" cy="839586"/>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2321"/>
                          <a:stretch/>
                        </pic:blipFill>
                        <pic:spPr bwMode="auto">
                          <a:xfrm>
                            <a:off x="0" y="0"/>
                            <a:ext cx="1097539" cy="868164"/>
                          </a:xfrm>
                          <a:prstGeom prst="rect">
                            <a:avLst/>
                          </a:prstGeom>
                          <a:ln>
                            <a:noFill/>
                          </a:ln>
                          <a:extLst>
                            <a:ext uri="{53640926-AAD7-44D8-BBD7-CCE9431645EC}">
                              <a14:shadowObscured xmlns:a14="http://schemas.microsoft.com/office/drawing/2010/main"/>
                            </a:ext>
                          </a:extLst>
                        </pic:spPr>
                      </pic:pic>
                    </a:graphicData>
                  </a:graphic>
                </wp:inline>
              </w:drawing>
            </w:r>
          </w:p>
          <w:p w14:paraId="7167B77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32F64857"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lastRenderedPageBreak/>
              <w:t>Resistors</w:t>
            </w:r>
          </w:p>
          <w:p w14:paraId="2D42120A"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5ABADAB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ajorBidi" w:eastAsiaTheme="minorHAnsi" w:hAnsiTheme="majorBidi" w:cstheme="majorBidi"/>
                <w:b/>
                <w:bCs/>
                <w:color w:val="auto"/>
                <w:sz w:val="26"/>
                <w:szCs w:val="26"/>
              </w:rPr>
              <w:t>Gate pull-down resistor:</w:t>
            </w:r>
            <w:r w:rsidRPr="00C42245">
              <w:rPr>
                <w:rFonts w:asciiTheme="majorBidi" w:eastAsiaTheme="minorHAnsi" w:hAnsiTheme="majorBidi" w:cstheme="majorBidi"/>
                <w:color w:val="auto"/>
                <w:sz w:val="26"/>
                <w:szCs w:val="26"/>
              </w:rPr>
              <w:t xml:space="preserve"> two 10 Kohm</w:t>
            </w:r>
          </w:p>
        </w:tc>
        <w:tc>
          <w:tcPr>
            <w:tcW w:w="3117" w:type="dxa"/>
          </w:tcPr>
          <w:p w14:paraId="4D6519C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3A9A16A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4648D3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08B454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x2</w:t>
            </w:r>
          </w:p>
        </w:tc>
      </w:tr>
      <w:tr w:rsidR="00C42245" w:rsidRPr="00C42245" w14:paraId="161F0E59" w14:textId="77777777" w:rsidTr="00E22FF1">
        <w:tc>
          <w:tcPr>
            <w:tcW w:w="3116" w:type="dxa"/>
          </w:tcPr>
          <w:p w14:paraId="3A46BCF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6CD255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3009A0DB" wp14:editId="7C6CCD1E">
                  <wp:extent cx="698905" cy="82234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27469" cy="855958"/>
                          </a:xfrm>
                          <a:prstGeom prst="rect">
                            <a:avLst/>
                          </a:prstGeom>
                        </pic:spPr>
                      </pic:pic>
                    </a:graphicData>
                  </a:graphic>
                </wp:inline>
              </w:drawing>
            </w:r>
          </w:p>
          <w:p w14:paraId="471DE52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60EDCB22"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2N7000 N-Channel MOSFET</w:t>
            </w:r>
          </w:p>
          <w:p w14:paraId="1D96C4C0"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b/>
                <w:bCs/>
                <w:color w:val="auto"/>
                <w:sz w:val="26"/>
                <w:szCs w:val="26"/>
              </w:rPr>
            </w:pPr>
          </w:p>
          <w:p w14:paraId="3C06B4B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6"/>
                <w:szCs w:val="26"/>
              </w:rPr>
            </w:pPr>
            <w:r w:rsidRPr="00C42245">
              <w:rPr>
                <w:rFonts w:asciiTheme="majorBidi" w:eastAsiaTheme="minorHAnsi" w:hAnsiTheme="majorBidi" w:cstheme="majorBidi"/>
                <w:b/>
                <w:bCs/>
                <w:color w:val="auto"/>
                <w:sz w:val="26"/>
                <w:szCs w:val="26"/>
              </w:rPr>
              <w:t>Gate voltage: 3.3 V</w:t>
            </w:r>
          </w:p>
        </w:tc>
        <w:tc>
          <w:tcPr>
            <w:tcW w:w="3117" w:type="dxa"/>
          </w:tcPr>
          <w:p w14:paraId="684FCEC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8BDBE7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241420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C8E31F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x1</w:t>
            </w:r>
          </w:p>
        </w:tc>
      </w:tr>
      <w:tr w:rsidR="00C42245" w:rsidRPr="00C42245" w14:paraId="21D3012B" w14:textId="77777777" w:rsidTr="00E22FF1">
        <w:trPr>
          <w:trHeight w:val="2141"/>
        </w:trPr>
        <w:tc>
          <w:tcPr>
            <w:tcW w:w="3116" w:type="dxa"/>
          </w:tcPr>
          <w:p w14:paraId="4076395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2834DC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7505F6C0" wp14:editId="00D81186">
                  <wp:extent cx="1045029" cy="805180"/>
                  <wp:effectExtent l="0" t="0" r="3175" b="0"/>
                  <wp:docPr id="12" name="Picture 12" descr="1 Pin Jumper Wire (Male-Female) - Pack of 10 | Ev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 Pin Jumper Wire (Male-Female) - Pack of 10 | Evelta"/>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6212" t="26060" r="16116" b="21801"/>
                          <a:stretch/>
                        </pic:blipFill>
                        <pic:spPr bwMode="auto">
                          <a:xfrm>
                            <a:off x="0" y="0"/>
                            <a:ext cx="1049124" cy="808335"/>
                          </a:xfrm>
                          <a:prstGeom prst="rect">
                            <a:avLst/>
                          </a:prstGeom>
                          <a:noFill/>
                          <a:ln>
                            <a:noFill/>
                          </a:ln>
                          <a:extLst>
                            <a:ext uri="{53640926-AAD7-44D8-BBD7-CCE9431645EC}">
                              <a14:shadowObscured xmlns:a14="http://schemas.microsoft.com/office/drawing/2010/main"/>
                            </a:ext>
                          </a:extLst>
                        </pic:spPr>
                      </pic:pic>
                    </a:graphicData>
                  </a:graphic>
                </wp:inline>
              </w:drawing>
            </w:r>
          </w:p>
          <w:p w14:paraId="524B661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319967CA"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652F7085"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p>
          <w:p w14:paraId="67FC8AB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Male-Female Wires</w:t>
            </w:r>
          </w:p>
        </w:tc>
        <w:tc>
          <w:tcPr>
            <w:tcW w:w="3117" w:type="dxa"/>
          </w:tcPr>
          <w:p w14:paraId="5E63482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r>
      <w:tr w:rsidR="00C42245" w:rsidRPr="00C42245" w14:paraId="16E243C7" w14:textId="77777777" w:rsidTr="00E22FF1">
        <w:trPr>
          <w:trHeight w:val="1889"/>
        </w:trPr>
        <w:tc>
          <w:tcPr>
            <w:tcW w:w="3116" w:type="dxa"/>
          </w:tcPr>
          <w:p w14:paraId="36E086AB"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E9B22D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09562D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7C24F933" wp14:editId="31790A39">
                  <wp:extent cx="963419" cy="812041"/>
                  <wp:effectExtent l="0" t="0" r="8255" b="7620"/>
                  <wp:docPr id="13" name="Picture 13" descr="https://media.rs-online.com/R204824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edia.rs-online.com/R2048241-01.jp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12749" r="7029" b="8889"/>
                          <a:stretch/>
                        </pic:blipFill>
                        <pic:spPr bwMode="auto">
                          <a:xfrm>
                            <a:off x="0" y="0"/>
                            <a:ext cx="979456" cy="825559"/>
                          </a:xfrm>
                          <a:prstGeom prst="rect">
                            <a:avLst/>
                          </a:prstGeom>
                          <a:noFill/>
                          <a:ln>
                            <a:noFill/>
                          </a:ln>
                          <a:extLst>
                            <a:ext uri="{53640926-AAD7-44D8-BBD7-CCE9431645EC}">
                              <a14:shadowObscured xmlns:a14="http://schemas.microsoft.com/office/drawing/2010/main"/>
                            </a:ext>
                          </a:extLst>
                        </pic:spPr>
                      </pic:pic>
                    </a:graphicData>
                  </a:graphic>
                </wp:inline>
              </w:drawing>
            </w:r>
          </w:p>
          <w:p w14:paraId="7DFD6A7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7DE9E59D"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2"/>
              </w:rPr>
            </w:pPr>
          </w:p>
          <w:p w14:paraId="111ABEF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2"/>
              </w:rPr>
            </w:pPr>
          </w:p>
          <w:p w14:paraId="4A1D8244"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2"/>
              </w:rPr>
            </w:pPr>
          </w:p>
          <w:p w14:paraId="691B57CC" w14:textId="77777777" w:rsidR="00C42245" w:rsidRPr="00C42245" w:rsidRDefault="00C42245" w:rsidP="00D72C72">
            <w:pPr>
              <w:tabs>
                <w:tab w:val="left" w:pos="630"/>
              </w:tabs>
              <w:spacing w:after="0" w:line="240" w:lineRule="auto"/>
              <w:ind w:left="0" w:right="90" w:firstLine="0"/>
              <w:jc w:val="mediumKashida"/>
              <w:rPr>
                <w:rFonts w:asciiTheme="majorBidi" w:eastAsiaTheme="minorHAnsi" w:hAnsiTheme="majorBidi" w:cstheme="majorBidi"/>
                <w:color w:val="auto"/>
                <w:sz w:val="26"/>
                <w:szCs w:val="26"/>
              </w:rPr>
            </w:pPr>
            <w:r w:rsidRPr="00C42245">
              <w:rPr>
                <w:rFonts w:asciiTheme="majorBidi" w:eastAsiaTheme="minorHAnsi" w:hAnsiTheme="majorBidi" w:cstheme="majorBidi"/>
                <w:color w:val="auto"/>
                <w:sz w:val="26"/>
                <w:szCs w:val="26"/>
              </w:rPr>
              <w:t>Jumper Wires</w:t>
            </w:r>
          </w:p>
          <w:p w14:paraId="590418E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D3D4AE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36FAE6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E83670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213A8A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739919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46932AEB"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r>
      <w:tr w:rsidR="00C42245" w:rsidRPr="00C42245" w14:paraId="41A56DC2" w14:textId="77777777" w:rsidTr="00E22FF1">
        <w:trPr>
          <w:trHeight w:val="3860"/>
        </w:trPr>
        <w:tc>
          <w:tcPr>
            <w:tcW w:w="3116" w:type="dxa"/>
          </w:tcPr>
          <w:p w14:paraId="014EEAE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B978AC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FB481E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AE7B53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6209B7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BF9B1F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0B89F2EB" wp14:editId="4638DC6A">
                  <wp:extent cx="911611" cy="812042"/>
                  <wp:effectExtent l="0" t="0" r="3175" b="7620"/>
                  <wp:docPr id="17" name="Picture 17" descr="316040001 | Seeed Studio Mini Vibration Motor | Distrelec Switz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16040001 | Seeed Studio Mini Vibration Motor | Distrelec Switzerland"/>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9147" r="18101"/>
                          <a:stretch/>
                        </pic:blipFill>
                        <pic:spPr bwMode="auto">
                          <a:xfrm>
                            <a:off x="0" y="0"/>
                            <a:ext cx="946275" cy="842919"/>
                          </a:xfrm>
                          <a:prstGeom prst="rect">
                            <a:avLst/>
                          </a:prstGeom>
                          <a:noFill/>
                          <a:ln>
                            <a:noFill/>
                          </a:ln>
                          <a:extLst>
                            <a:ext uri="{53640926-AAD7-44D8-BBD7-CCE9431645EC}">
                              <a14:shadowObscured xmlns:a14="http://schemas.microsoft.com/office/drawing/2010/main"/>
                            </a:ext>
                          </a:extLst>
                        </pic:spPr>
                      </pic:pic>
                    </a:graphicData>
                  </a:graphic>
                </wp:inline>
              </w:drawing>
            </w:r>
          </w:p>
          <w:p w14:paraId="652D73B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BBC769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281D58AB"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6"/>
                <w:szCs w:val="26"/>
              </w:rPr>
            </w:pPr>
          </w:p>
          <w:p w14:paraId="08DF503F"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6"/>
                <w:szCs w:val="26"/>
              </w:rPr>
            </w:pPr>
          </w:p>
          <w:p w14:paraId="7A16363C"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6"/>
                <w:szCs w:val="26"/>
              </w:rPr>
            </w:pPr>
            <w:bookmarkStart w:id="94" w:name="_Toc216997782"/>
            <w:r w:rsidRPr="00C42245">
              <w:rPr>
                <w:color w:val="auto"/>
                <w:sz w:val="26"/>
                <w:szCs w:val="26"/>
              </w:rPr>
              <w:t>Vibration Motor</w:t>
            </w:r>
            <w:bookmarkEnd w:id="94"/>
          </w:p>
          <w:p w14:paraId="412B8239"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b/>
                <w:bCs/>
                <w:color w:val="auto"/>
                <w:sz w:val="27"/>
                <w:szCs w:val="27"/>
              </w:rPr>
            </w:pPr>
            <w:bookmarkStart w:id="95" w:name="_Toc216997783"/>
            <w:r w:rsidRPr="00C42245">
              <w:rPr>
                <w:b/>
                <w:bCs/>
                <w:color w:val="auto"/>
                <w:sz w:val="26"/>
                <w:szCs w:val="26"/>
              </w:rPr>
              <w:t>Supply:</w:t>
            </w:r>
            <w:r w:rsidRPr="00C42245">
              <w:rPr>
                <w:color w:val="auto"/>
                <w:sz w:val="26"/>
                <w:szCs w:val="26"/>
              </w:rPr>
              <w:t xml:space="preserve"> 3.3 V</w:t>
            </w:r>
            <w:bookmarkEnd w:id="95"/>
          </w:p>
        </w:tc>
        <w:tc>
          <w:tcPr>
            <w:tcW w:w="3117" w:type="dxa"/>
          </w:tcPr>
          <w:p w14:paraId="3D2FAA3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8A29E5B"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1A1EBB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BDD93F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E82508E"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x1</w:t>
            </w:r>
          </w:p>
          <w:p w14:paraId="6859521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5AF3BF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E9C0CA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39E5D0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D63A0D9"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21E6D7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34593BE7"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E5BDB1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4F0065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72F6E4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r>
      <w:tr w:rsidR="00C42245" w:rsidRPr="00C42245" w14:paraId="2641FF61" w14:textId="77777777" w:rsidTr="00E22FF1">
        <w:tc>
          <w:tcPr>
            <w:tcW w:w="3116" w:type="dxa"/>
          </w:tcPr>
          <w:p w14:paraId="0270838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3172493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lastRenderedPageBreak/>
              <w:drawing>
                <wp:inline distT="0" distB="0" distL="0" distR="0" wp14:anchorId="0E6CAD72" wp14:editId="7A46A735">
                  <wp:extent cx="1333948" cy="144086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56169" cy="1464870"/>
                          </a:xfrm>
                          <a:prstGeom prst="rect">
                            <a:avLst/>
                          </a:prstGeom>
                        </pic:spPr>
                      </pic:pic>
                    </a:graphicData>
                  </a:graphic>
                </wp:inline>
              </w:drawing>
            </w:r>
          </w:p>
          <w:p w14:paraId="086F191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2922B052"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7"/>
                <w:szCs w:val="27"/>
              </w:rPr>
            </w:pPr>
          </w:p>
          <w:p w14:paraId="32D30445"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7"/>
                <w:szCs w:val="27"/>
              </w:rPr>
            </w:pPr>
          </w:p>
          <w:p w14:paraId="645793AC"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7"/>
                <w:szCs w:val="27"/>
              </w:rPr>
            </w:pPr>
            <w:r w:rsidRPr="00C42245">
              <w:rPr>
                <w:color w:val="auto"/>
                <w:sz w:val="27"/>
                <w:szCs w:val="27"/>
              </w:rPr>
              <w:lastRenderedPageBreak/>
              <w:t xml:space="preserve"> </w:t>
            </w:r>
            <w:bookmarkStart w:id="96" w:name="_Toc216997784"/>
            <w:r w:rsidRPr="00C42245">
              <w:rPr>
                <w:color w:val="auto"/>
                <w:sz w:val="27"/>
                <w:szCs w:val="27"/>
              </w:rPr>
              <w:t>Wrist-band</w:t>
            </w:r>
            <w:bookmarkEnd w:id="96"/>
          </w:p>
        </w:tc>
        <w:tc>
          <w:tcPr>
            <w:tcW w:w="3117" w:type="dxa"/>
          </w:tcPr>
          <w:p w14:paraId="0EC907B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51392C2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960A57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2BB9C93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1169E34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lastRenderedPageBreak/>
              <w:t>x1</w:t>
            </w:r>
          </w:p>
        </w:tc>
      </w:tr>
      <w:tr w:rsidR="00C42245" w:rsidRPr="00C42245" w14:paraId="3762A42B" w14:textId="77777777" w:rsidTr="00E22FF1">
        <w:tc>
          <w:tcPr>
            <w:tcW w:w="3116" w:type="dxa"/>
          </w:tcPr>
          <w:p w14:paraId="4CEEF01F"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057EC4D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B51E49C"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3FBC2E9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03899052" wp14:editId="4F725B33">
                  <wp:extent cx="937898" cy="869427"/>
                  <wp:effectExtent l="0" t="0" r="0" b="6985"/>
                  <wp:docPr id="1859633156" name="Picture 185963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3318" t="6894"/>
                          <a:stretch/>
                        </pic:blipFill>
                        <pic:spPr bwMode="auto">
                          <a:xfrm>
                            <a:off x="0" y="0"/>
                            <a:ext cx="955643" cy="885876"/>
                          </a:xfrm>
                          <a:prstGeom prst="rect">
                            <a:avLst/>
                          </a:prstGeom>
                          <a:ln>
                            <a:noFill/>
                          </a:ln>
                          <a:extLst>
                            <a:ext uri="{53640926-AAD7-44D8-BBD7-CCE9431645EC}">
                              <a14:shadowObscured xmlns:a14="http://schemas.microsoft.com/office/drawing/2010/main"/>
                            </a:ext>
                          </a:extLst>
                        </pic:spPr>
                      </pic:pic>
                    </a:graphicData>
                  </a:graphic>
                </wp:inline>
              </w:drawing>
            </w:r>
          </w:p>
          <w:p w14:paraId="3153D1F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77AB91CD"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6"/>
                <w:szCs w:val="26"/>
              </w:rPr>
            </w:pPr>
          </w:p>
          <w:p w14:paraId="0C055CD6"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6"/>
                <w:szCs w:val="26"/>
              </w:rPr>
            </w:pPr>
            <w:bookmarkStart w:id="97" w:name="_Toc216997785"/>
            <w:r w:rsidRPr="00C42245">
              <w:rPr>
                <w:color w:val="auto"/>
                <w:sz w:val="26"/>
                <w:szCs w:val="26"/>
              </w:rPr>
              <w:t>Voltage Regulator</w:t>
            </w:r>
            <w:bookmarkEnd w:id="97"/>
          </w:p>
          <w:p w14:paraId="44C73EDB"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6"/>
                <w:szCs w:val="26"/>
              </w:rPr>
            </w:pPr>
            <w:r w:rsidRPr="00C42245">
              <w:rPr>
                <w:b/>
                <w:bCs/>
                <w:color w:val="auto"/>
                <w:sz w:val="26"/>
                <w:szCs w:val="26"/>
              </w:rPr>
              <w:t>HT7333</w:t>
            </w:r>
          </w:p>
          <w:p w14:paraId="2AC32B7B"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6"/>
                <w:szCs w:val="26"/>
              </w:rPr>
            </w:pPr>
            <w:r w:rsidRPr="00C42245">
              <w:rPr>
                <w:b/>
                <w:bCs/>
                <w:color w:val="auto"/>
                <w:sz w:val="26"/>
                <w:szCs w:val="26"/>
              </w:rPr>
              <w:t>Output Voltage:</w:t>
            </w:r>
            <w:r w:rsidRPr="00C42245">
              <w:rPr>
                <w:color w:val="auto"/>
                <w:sz w:val="26"/>
                <w:szCs w:val="26"/>
              </w:rPr>
              <w:t xml:space="preserve"> 3.3 V</w:t>
            </w:r>
          </w:p>
          <w:p w14:paraId="1C67D1F2"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6"/>
                <w:szCs w:val="26"/>
              </w:rPr>
            </w:pPr>
            <w:r w:rsidRPr="00C42245">
              <w:rPr>
                <w:b/>
                <w:bCs/>
                <w:color w:val="auto"/>
                <w:sz w:val="26"/>
                <w:szCs w:val="26"/>
              </w:rPr>
              <w:t>Max Output Current:</w:t>
            </w:r>
            <w:r w:rsidRPr="00C42245">
              <w:rPr>
                <w:color w:val="auto"/>
                <w:sz w:val="26"/>
                <w:szCs w:val="26"/>
              </w:rPr>
              <w:t xml:space="preserve"> ≈ 250 mA</w:t>
            </w:r>
          </w:p>
          <w:p w14:paraId="55EDF699"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b/>
                <w:bCs/>
                <w:color w:val="auto"/>
                <w:sz w:val="27"/>
                <w:szCs w:val="27"/>
              </w:rPr>
            </w:pPr>
          </w:p>
        </w:tc>
        <w:tc>
          <w:tcPr>
            <w:tcW w:w="3117" w:type="dxa"/>
          </w:tcPr>
          <w:p w14:paraId="251A229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6AD36D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E1CF2D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679C6F1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75E37CA"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48F454D"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color w:val="auto"/>
                <w:sz w:val="22"/>
              </w:rPr>
              <w:t>x1</w:t>
            </w:r>
          </w:p>
        </w:tc>
      </w:tr>
      <w:tr w:rsidR="00C42245" w:rsidRPr="00C42245" w14:paraId="3A6A541E" w14:textId="77777777" w:rsidTr="00E22FF1">
        <w:tc>
          <w:tcPr>
            <w:tcW w:w="3116" w:type="dxa"/>
          </w:tcPr>
          <w:p w14:paraId="5E40CF9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77681EF4"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7121A351" wp14:editId="32835AEE">
                  <wp:extent cx="1389529" cy="1229307"/>
                  <wp:effectExtent l="0" t="0" r="1270" b="9525"/>
                  <wp:docPr id="7" name="Picture 7" descr="https://www.on1shelf.com/images/products/zoom/1682518137-31036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on1shelf.com/images/products/zoom/1682518137-31036200.jp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3862" t="11854" r="5128" b="7630"/>
                          <a:stretch/>
                        </pic:blipFill>
                        <pic:spPr bwMode="auto">
                          <a:xfrm>
                            <a:off x="0" y="0"/>
                            <a:ext cx="1400780" cy="1239261"/>
                          </a:xfrm>
                          <a:prstGeom prst="rect">
                            <a:avLst/>
                          </a:prstGeom>
                          <a:noFill/>
                          <a:ln>
                            <a:noFill/>
                          </a:ln>
                          <a:extLst>
                            <a:ext uri="{53640926-AAD7-44D8-BBD7-CCE9431645EC}">
                              <a14:shadowObscured xmlns:a14="http://schemas.microsoft.com/office/drawing/2010/main"/>
                            </a:ext>
                          </a:extLst>
                        </pic:spPr>
                      </pic:pic>
                    </a:graphicData>
                  </a:graphic>
                </wp:inline>
              </w:drawing>
            </w:r>
          </w:p>
          <w:p w14:paraId="70786DB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57155DFE"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7"/>
                <w:szCs w:val="27"/>
              </w:rPr>
            </w:pPr>
          </w:p>
          <w:p w14:paraId="69C3BDC0" w14:textId="77777777" w:rsidR="00C42245" w:rsidRPr="00C42245" w:rsidRDefault="00C42245" w:rsidP="00D72C72">
            <w:pPr>
              <w:tabs>
                <w:tab w:val="left" w:pos="630"/>
              </w:tabs>
              <w:spacing w:before="100" w:beforeAutospacing="1" w:after="100" w:afterAutospacing="1" w:line="240" w:lineRule="auto"/>
              <w:ind w:left="0" w:right="90" w:firstLine="0"/>
              <w:jc w:val="mediumKashida"/>
              <w:outlineLvl w:val="2"/>
              <w:rPr>
                <w:color w:val="auto"/>
                <w:sz w:val="27"/>
                <w:szCs w:val="27"/>
              </w:rPr>
            </w:pPr>
            <w:bookmarkStart w:id="98" w:name="_Toc216997786"/>
            <w:r w:rsidRPr="00C42245">
              <w:rPr>
                <w:color w:val="auto"/>
                <w:sz w:val="27"/>
                <w:szCs w:val="27"/>
              </w:rPr>
              <w:t>Nylon Cable ties</w:t>
            </w:r>
            <w:bookmarkEnd w:id="98"/>
          </w:p>
        </w:tc>
        <w:tc>
          <w:tcPr>
            <w:tcW w:w="3117" w:type="dxa"/>
          </w:tcPr>
          <w:p w14:paraId="15535ED8"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r>
    </w:tbl>
    <w:p w14:paraId="1C29DFF6" w14:textId="77777777" w:rsidR="00C42245" w:rsidRPr="00C42245" w:rsidRDefault="00C42245" w:rsidP="00D72C72">
      <w:pPr>
        <w:tabs>
          <w:tab w:val="left" w:pos="630"/>
        </w:tabs>
        <w:spacing w:after="160" w:line="259" w:lineRule="auto"/>
        <w:ind w:left="0" w:right="90" w:firstLine="0"/>
        <w:jc w:val="mediumKashida"/>
        <w:rPr>
          <w:rFonts w:asciiTheme="minorHAnsi" w:eastAsiaTheme="minorHAnsi" w:hAnsiTheme="minorHAnsi" w:cstheme="minorBidi"/>
          <w:color w:val="auto"/>
          <w:sz w:val="22"/>
        </w:rPr>
      </w:pPr>
    </w:p>
    <w:tbl>
      <w:tblPr>
        <w:tblStyle w:val="TableGrid1"/>
        <w:tblW w:w="0" w:type="auto"/>
        <w:tblLook w:val="04A0" w:firstRow="1" w:lastRow="0" w:firstColumn="1" w:lastColumn="0" w:noHBand="0" w:noVBand="1"/>
      </w:tblPr>
      <w:tblGrid>
        <w:gridCol w:w="3116"/>
        <w:gridCol w:w="3117"/>
        <w:gridCol w:w="3117"/>
      </w:tblGrid>
      <w:tr w:rsidR="00C42245" w:rsidRPr="00C42245" w14:paraId="35864900" w14:textId="77777777" w:rsidTr="00E22FF1">
        <w:trPr>
          <w:trHeight w:val="2060"/>
        </w:trPr>
        <w:tc>
          <w:tcPr>
            <w:tcW w:w="3116" w:type="dxa"/>
          </w:tcPr>
          <w:p w14:paraId="0D81AAC6"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p w14:paraId="42812F91"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744423B7" wp14:editId="751B19B7">
                  <wp:extent cx="1209974" cy="1143000"/>
                  <wp:effectExtent l="0" t="0" r="9525" b="0"/>
                  <wp:docPr id="15" name="Picture 15" descr="https://m.media-amazon.com/images/I/714L5OupQkL._AC_UF1000,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edia-amazon.com/images/I/714L5OupQkL._AC_UF1000,1000_QL80_.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230162" cy="1162071"/>
                          </a:xfrm>
                          <a:prstGeom prst="rect">
                            <a:avLst/>
                          </a:prstGeom>
                          <a:noFill/>
                          <a:ln>
                            <a:noFill/>
                          </a:ln>
                        </pic:spPr>
                      </pic:pic>
                    </a:graphicData>
                  </a:graphic>
                </wp:inline>
              </w:drawing>
            </w:r>
          </w:p>
          <w:p w14:paraId="710AAC02"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4175BCDE"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4"/>
                <w:szCs w:val="24"/>
              </w:rPr>
            </w:pPr>
          </w:p>
          <w:p w14:paraId="5CDB591A"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4"/>
                <w:szCs w:val="24"/>
              </w:rPr>
            </w:pPr>
            <w:proofErr w:type="spellStart"/>
            <w:r w:rsidRPr="00C42245">
              <w:rPr>
                <w:color w:val="auto"/>
                <w:sz w:val="24"/>
                <w:szCs w:val="24"/>
              </w:rPr>
              <w:t>Perfboard</w:t>
            </w:r>
            <w:proofErr w:type="spellEnd"/>
            <w:r w:rsidRPr="00C42245">
              <w:rPr>
                <w:color w:val="auto"/>
                <w:sz w:val="24"/>
                <w:szCs w:val="24"/>
              </w:rPr>
              <w:t xml:space="preserve"> / prototype PCB</w:t>
            </w:r>
          </w:p>
          <w:p w14:paraId="65F62D15"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c>
          <w:tcPr>
            <w:tcW w:w="3117" w:type="dxa"/>
          </w:tcPr>
          <w:p w14:paraId="302C7B63" w14:textId="77777777" w:rsidR="00C42245" w:rsidRPr="00C42245" w:rsidRDefault="00C42245" w:rsidP="00D72C72">
            <w:pPr>
              <w:tabs>
                <w:tab w:val="left" w:pos="630"/>
              </w:tabs>
              <w:spacing w:after="0" w:line="240" w:lineRule="auto"/>
              <w:ind w:left="0" w:right="90" w:firstLine="0"/>
              <w:jc w:val="mediumKashida"/>
              <w:rPr>
                <w:rFonts w:asciiTheme="minorHAnsi" w:eastAsiaTheme="minorHAnsi" w:hAnsiTheme="minorHAnsi" w:cstheme="minorBidi"/>
                <w:color w:val="auto"/>
                <w:sz w:val="22"/>
              </w:rPr>
            </w:pPr>
          </w:p>
        </w:tc>
      </w:tr>
    </w:tbl>
    <w:p w14:paraId="7BAB5C23" w14:textId="77777777" w:rsidR="00C42245" w:rsidRPr="00417B60" w:rsidRDefault="00C42245" w:rsidP="00D72C72">
      <w:pPr>
        <w:pStyle w:val="Heading1"/>
        <w:tabs>
          <w:tab w:val="left" w:pos="630"/>
        </w:tabs>
        <w:ind w:left="0" w:right="90" w:firstLine="0"/>
        <w:jc w:val="mediumKashida"/>
        <w:rPr>
          <w:rFonts w:eastAsiaTheme="minorHAnsi"/>
        </w:rPr>
      </w:pPr>
    </w:p>
    <w:p w14:paraId="77FAB46E" w14:textId="020C3C79" w:rsidR="00C42245" w:rsidRPr="00417B60" w:rsidRDefault="00417B60" w:rsidP="00D72C72">
      <w:pPr>
        <w:pStyle w:val="Heading1"/>
        <w:tabs>
          <w:tab w:val="left" w:pos="630"/>
        </w:tabs>
        <w:ind w:left="0" w:right="90" w:firstLine="0"/>
        <w:jc w:val="mediumKashida"/>
        <w:rPr>
          <w:rFonts w:eastAsiaTheme="majorEastAsia"/>
          <w:bCs/>
          <w:sz w:val="32"/>
          <w:szCs w:val="32"/>
        </w:rPr>
      </w:pPr>
      <w:bookmarkStart w:id="99" w:name="_Toc216997787"/>
      <w:r>
        <w:rPr>
          <w:rFonts w:eastAsiaTheme="majorEastAsia"/>
          <w:bCs/>
          <w:sz w:val="32"/>
          <w:szCs w:val="32"/>
        </w:rPr>
        <w:t xml:space="preserve">4. </w:t>
      </w:r>
      <w:r w:rsidR="00C42245" w:rsidRPr="00417B60">
        <w:rPr>
          <w:rFonts w:eastAsiaTheme="majorEastAsia"/>
          <w:bCs/>
          <w:sz w:val="32"/>
          <w:szCs w:val="32"/>
        </w:rPr>
        <w:t>Updated Design Flow Chart</w:t>
      </w:r>
      <w:bookmarkEnd w:id="99"/>
    </w:p>
    <w:p w14:paraId="67E8DAC4" w14:textId="77777777" w:rsidR="00C42245" w:rsidRPr="00C42245" w:rsidRDefault="00C42245" w:rsidP="00D72C72">
      <w:pPr>
        <w:tabs>
          <w:tab w:val="left" w:pos="630"/>
        </w:tabs>
        <w:spacing w:before="100" w:beforeAutospacing="1" w:after="100" w:afterAutospacing="1" w:line="240" w:lineRule="auto"/>
        <w:ind w:left="0" w:right="90" w:firstLine="0"/>
        <w:contextualSpacing/>
        <w:jc w:val="mediumKashida"/>
        <w:rPr>
          <w:color w:val="auto"/>
          <w:sz w:val="24"/>
          <w:szCs w:val="24"/>
        </w:rPr>
      </w:pPr>
      <w:r w:rsidRPr="00C42245">
        <w:rPr>
          <w:rFonts w:asciiTheme="minorHAnsi" w:eastAsiaTheme="minorHAnsi" w:hAnsiTheme="minorHAnsi" w:cstheme="minorBidi"/>
          <w:noProof/>
          <w:color w:val="auto"/>
          <w:sz w:val="22"/>
        </w:rPr>
        <w:drawing>
          <wp:anchor distT="0" distB="0" distL="114300" distR="114300" simplePos="0" relativeHeight="251663360" behindDoc="0" locked="0" layoutInCell="1" allowOverlap="1" wp14:anchorId="2BB67399" wp14:editId="117D80A3">
            <wp:simplePos x="0" y="0"/>
            <wp:positionH relativeFrom="margin">
              <wp:posOffset>-271181</wp:posOffset>
            </wp:positionH>
            <wp:positionV relativeFrom="paragraph">
              <wp:posOffset>346496</wp:posOffset>
            </wp:positionV>
            <wp:extent cx="6527693" cy="4691473"/>
            <wp:effectExtent l="0" t="0" r="6985" b="0"/>
            <wp:wrapNone/>
            <wp:docPr id="16" name="Picture 16" descr="C:\Users\ASUS\Downloads\Star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Start (12).png"/>
                    <pic:cNvPicPr>
                      <a:picLocks noChangeAspect="1" noChangeArrowheads="1"/>
                    </pic:cNvPicPr>
                  </pic:nvPicPr>
                  <pic:blipFill rotWithShape="1">
                    <a:blip r:embed="rId64">
                      <a:extLst>
                        <a:ext uri="{28A0092B-C50C-407E-A947-70E740481C1C}">
                          <a14:useLocalDpi xmlns:a14="http://schemas.microsoft.com/office/drawing/2010/main" val="0"/>
                        </a:ext>
                      </a:extLst>
                    </a:blip>
                    <a:srcRect l="14893" t="4565" r="14381" b="5125"/>
                    <a:stretch/>
                  </pic:blipFill>
                  <pic:spPr bwMode="auto">
                    <a:xfrm>
                      <a:off x="0" y="0"/>
                      <a:ext cx="6527693" cy="46914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1D8650" w14:textId="77777777" w:rsidR="00C42245" w:rsidRPr="00C42245" w:rsidRDefault="00C42245" w:rsidP="00D72C72">
      <w:pPr>
        <w:tabs>
          <w:tab w:val="left" w:pos="630"/>
        </w:tabs>
        <w:spacing w:before="100" w:beforeAutospacing="1" w:after="100" w:afterAutospacing="1" w:line="240" w:lineRule="auto"/>
        <w:ind w:left="0" w:right="90" w:firstLine="0"/>
        <w:contextualSpacing/>
        <w:jc w:val="mediumKashida"/>
        <w:rPr>
          <w:color w:val="auto"/>
          <w:sz w:val="24"/>
          <w:szCs w:val="24"/>
        </w:rPr>
      </w:pPr>
    </w:p>
    <w:p w14:paraId="66B6A797" w14:textId="77777777" w:rsidR="00C42245" w:rsidRPr="00C42245" w:rsidRDefault="00C42245" w:rsidP="00D72C72">
      <w:pPr>
        <w:tabs>
          <w:tab w:val="left" w:pos="630"/>
        </w:tabs>
        <w:spacing w:after="160" w:line="259" w:lineRule="auto"/>
        <w:ind w:left="0" w:right="90" w:firstLine="0"/>
        <w:jc w:val="mediumKashida"/>
        <w:rPr>
          <w:rFonts w:asciiTheme="minorHAnsi" w:eastAsiaTheme="minorHAnsi" w:hAnsiTheme="minorHAnsi" w:cstheme="minorBidi"/>
          <w:color w:val="auto"/>
          <w:sz w:val="22"/>
        </w:rPr>
      </w:pPr>
    </w:p>
    <w:p w14:paraId="084847DE" w14:textId="0B53C7BF" w:rsidR="00C42245" w:rsidRPr="00417B60" w:rsidRDefault="00C42245" w:rsidP="00D72C72">
      <w:pPr>
        <w:pStyle w:val="Heading1"/>
        <w:tabs>
          <w:tab w:val="left" w:pos="630"/>
        </w:tabs>
        <w:ind w:left="0" w:right="90" w:firstLine="0"/>
        <w:jc w:val="mediumKashida"/>
        <w:rPr>
          <w:rFonts w:eastAsiaTheme="majorEastAsia"/>
        </w:rPr>
      </w:pPr>
      <w:bookmarkStart w:id="100" w:name="_Toc216997788"/>
      <w:r w:rsidRPr="00417B60">
        <w:rPr>
          <w:rFonts w:eastAsiaTheme="majorEastAsia"/>
          <w:noProof/>
          <w:sz w:val="32"/>
          <w:szCs w:val="24"/>
        </w:rPr>
        <w:lastRenderedPageBreak/>
        <w:drawing>
          <wp:anchor distT="0" distB="0" distL="114300" distR="114300" simplePos="0" relativeHeight="251662336" behindDoc="0" locked="0" layoutInCell="1" allowOverlap="1" wp14:anchorId="16BCAEB4" wp14:editId="5F86FFC9">
            <wp:simplePos x="0" y="0"/>
            <wp:positionH relativeFrom="margin">
              <wp:posOffset>51028</wp:posOffset>
            </wp:positionH>
            <wp:positionV relativeFrom="paragraph">
              <wp:posOffset>338818</wp:posOffset>
            </wp:positionV>
            <wp:extent cx="6029325" cy="5198110"/>
            <wp:effectExtent l="0" t="0" r="9525" b="2540"/>
            <wp:wrapTopAndBottom/>
            <wp:docPr id="14" name="Picture 14" descr="C:\Users\ASUS\Downloads\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Diagram  (2).pn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1342" t="5883" r="21546" b="6557"/>
                    <a:stretch/>
                  </pic:blipFill>
                  <pic:spPr bwMode="auto">
                    <a:xfrm>
                      <a:off x="0" y="0"/>
                      <a:ext cx="6029325" cy="5198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7B60">
        <w:rPr>
          <w:rFonts w:eastAsiaTheme="majorEastAsia"/>
          <w:sz w:val="32"/>
          <w:szCs w:val="24"/>
        </w:rPr>
        <w:t xml:space="preserve">5. </w:t>
      </w:r>
      <w:r w:rsidRPr="00417B60">
        <w:rPr>
          <w:rFonts w:eastAsiaTheme="majorEastAsia"/>
          <w:sz w:val="32"/>
          <w:szCs w:val="24"/>
        </w:rPr>
        <w:t>Updated Design Block Diagram</w:t>
      </w:r>
      <w:bookmarkEnd w:id="100"/>
    </w:p>
    <w:p w14:paraId="57F9B45D"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color w:val="auto"/>
          <w:sz w:val="24"/>
          <w:szCs w:val="24"/>
        </w:rPr>
      </w:pPr>
    </w:p>
    <w:p w14:paraId="21892DC7" w14:textId="77777777" w:rsidR="00C42245" w:rsidRPr="00C42245" w:rsidRDefault="00C42245" w:rsidP="00D72C72">
      <w:pPr>
        <w:tabs>
          <w:tab w:val="left" w:pos="630"/>
        </w:tabs>
        <w:spacing w:after="160" w:line="259" w:lineRule="auto"/>
        <w:ind w:left="0" w:right="90" w:firstLine="0"/>
        <w:jc w:val="mediumKashida"/>
        <w:rPr>
          <w:rFonts w:asciiTheme="minorHAnsi" w:eastAsiaTheme="minorHAnsi" w:hAnsiTheme="minorHAnsi" w:cstheme="minorBidi"/>
          <w:color w:val="auto"/>
          <w:sz w:val="22"/>
        </w:rPr>
      </w:pPr>
    </w:p>
    <w:p w14:paraId="67B1CF33" w14:textId="77777777" w:rsidR="00C42245" w:rsidRPr="005D57DF" w:rsidRDefault="00C42245" w:rsidP="00D72C72">
      <w:pPr>
        <w:tabs>
          <w:tab w:val="left" w:pos="630"/>
        </w:tabs>
        <w:spacing w:after="116" w:line="360" w:lineRule="auto"/>
        <w:ind w:left="0" w:right="90" w:firstLine="0"/>
        <w:jc w:val="mediumKashida"/>
        <w:rPr>
          <w:szCs w:val="28"/>
        </w:rPr>
      </w:pPr>
    </w:p>
    <w:p w14:paraId="143E9D11" w14:textId="77777777" w:rsidR="00812501" w:rsidRDefault="00CB0358" w:rsidP="00D72C72">
      <w:pPr>
        <w:tabs>
          <w:tab w:val="left" w:pos="630"/>
        </w:tabs>
        <w:spacing w:after="0" w:line="259" w:lineRule="auto"/>
        <w:ind w:left="0" w:right="90" w:firstLine="0"/>
        <w:jc w:val="mediumKashida"/>
        <w:rPr>
          <w:rFonts w:ascii="Calibri" w:eastAsia="Calibri" w:hAnsi="Calibri" w:cs="Calibri"/>
          <w:sz w:val="22"/>
        </w:rPr>
      </w:pPr>
      <w:r>
        <w:rPr>
          <w:rFonts w:ascii="Calibri" w:eastAsia="Calibri" w:hAnsi="Calibri" w:cs="Calibri"/>
          <w:sz w:val="22"/>
        </w:rPr>
        <w:t xml:space="preserve"> </w:t>
      </w:r>
    </w:p>
    <w:p w14:paraId="404C06CD"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083EA8A9"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2FC336B2"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3B9807AC"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716D4339"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583B965C" w14:textId="77777777" w:rsidR="00C42245" w:rsidRDefault="00C42245" w:rsidP="00D72C72">
      <w:pPr>
        <w:tabs>
          <w:tab w:val="left" w:pos="630"/>
        </w:tabs>
        <w:spacing w:after="0" w:line="259" w:lineRule="auto"/>
        <w:ind w:left="0" w:right="90" w:firstLine="0"/>
        <w:jc w:val="mediumKashida"/>
        <w:rPr>
          <w:rFonts w:ascii="Calibri" w:eastAsia="Calibri" w:hAnsi="Calibri" w:cs="Calibri"/>
          <w:sz w:val="22"/>
        </w:rPr>
      </w:pPr>
    </w:p>
    <w:p w14:paraId="2BF08D8A" w14:textId="77777777" w:rsidR="00C42245" w:rsidRDefault="00C42245" w:rsidP="00D72C72">
      <w:pPr>
        <w:tabs>
          <w:tab w:val="left" w:pos="630"/>
        </w:tabs>
        <w:spacing w:after="0" w:line="259" w:lineRule="auto"/>
        <w:ind w:left="0" w:right="90" w:firstLine="0"/>
        <w:jc w:val="mediumKashida"/>
      </w:pPr>
    </w:p>
    <w:p w14:paraId="6D43BD02" w14:textId="77777777" w:rsidR="00B355A1" w:rsidRDefault="00C42245" w:rsidP="00D2044D">
      <w:pPr>
        <w:pStyle w:val="Heading1"/>
        <w:tabs>
          <w:tab w:val="left" w:pos="630"/>
        </w:tabs>
        <w:ind w:left="0" w:right="90" w:firstLine="0"/>
        <w:jc w:val="center"/>
        <w:rPr>
          <w:rFonts w:eastAsiaTheme="minorHAnsi"/>
          <w:sz w:val="32"/>
          <w:szCs w:val="24"/>
          <w:u w:val="none"/>
        </w:rPr>
      </w:pPr>
      <w:bookmarkStart w:id="101" w:name="_Toc216997789"/>
      <w:bookmarkStart w:id="102" w:name="_Hlk216993134"/>
      <w:r w:rsidRPr="00B355A1">
        <w:rPr>
          <w:rFonts w:eastAsiaTheme="minorHAnsi"/>
          <w:sz w:val="32"/>
          <w:szCs w:val="24"/>
          <w:u w:val="none"/>
        </w:rPr>
        <w:lastRenderedPageBreak/>
        <w:t>Chapter 5</w:t>
      </w:r>
      <w:bookmarkEnd w:id="101"/>
    </w:p>
    <w:p w14:paraId="6739BC4A" w14:textId="77777777" w:rsidR="00B355A1" w:rsidRPr="00B355A1" w:rsidRDefault="00B355A1" w:rsidP="00D2044D">
      <w:pPr>
        <w:tabs>
          <w:tab w:val="left" w:pos="630"/>
        </w:tabs>
        <w:ind w:left="0" w:right="90" w:firstLine="0"/>
        <w:jc w:val="center"/>
        <w:rPr>
          <w:rFonts w:eastAsiaTheme="minorHAnsi"/>
        </w:rPr>
      </w:pPr>
    </w:p>
    <w:p w14:paraId="6CBBD05D" w14:textId="4771A13F" w:rsidR="00C42245" w:rsidRPr="00C42245" w:rsidRDefault="00C42245" w:rsidP="00D2044D">
      <w:pPr>
        <w:tabs>
          <w:tab w:val="left" w:pos="630"/>
        </w:tabs>
        <w:spacing w:after="160" w:line="480" w:lineRule="auto"/>
        <w:ind w:left="0" w:right="90" w:firstLine="0"/>
        <w:jc w:val="center"/>
        <w:rPr>
          <w:rFonts w:asciiTheme="majorBidi" w:eastAsiaTheme="minorHAnsi" w:hAnsiTheme="majorBidi" w:cstheme="majorBidi"/>
          <w:b/>
          <w:bCs/>
          <w:color w:val="auto"/>
          <w:sz w:val="32"/>
          <w:szCs w:val="32"/>
        </w:rPr>
      </w:pPr>
      <w:r w:rsidRPr="00C42245">
        <w:rPr>
          <w:rFonts w:asciiTheme="majorBidi" w:eastAsiaTheme="minorHAnsi" w:hAnsiTheme="majorBidi" w:cstheme="majorBidi"/>
          <w:b/>
          <w:bCs/>
          <w:color w:val="auto"/>
          <w:sz w:val="32"/>
          <w:szCs w:val="32"/>
        </w:rPr>
        <w:t>Procedures</w:t>
      </w:r>
    </w:p>
    <w:p w14:paraId="7C3565D6" w14:textId="0F5AC095" w:rsidR="00C42245" w:rsidRPr="00B63835" w:rsidRDefault="00B63835" w:rsidP="00D72C72">
      <w:pPr>
        <w:pStyle w:val="Heading1"/>
        <w:tabs>
          <w:tab w:val="left" w:pos="630"/>
        </w:tabs>
        <w:ind w:left="0" w:right="90" w:firstLine="0"/>
        <w:jc w:val="mediumKashida"/>
        <w:rPr>
          <w:rFonts w:eastAsiaTheme="minorHAnsi"/>
          <w:bCs/>
          <w:sz w:val="32"/>
          <w:szCs w:val="24"/>
        </w:rPr>
      </w:pPr>
      <w:bookmarkStart w:id="103" w:name="_Toc216997790"/>
      <w:r w:rsidRPr="00B63835">
        <w:rPr>
          <w:rFonts w:eastAsiaTheme="minorHAnsi"/>
          <w:bCs/>
          <w:sz w:val="32"/>
          <w:szCs w:val="24"/>
        </w:rPr>
        <w:t xml:space="preserve">1. </w:t>
      </w:r>
      <w:r w:rsidR="00C42245" w:rsidRPr="00B63835">
        <w:rPr>
          <w:rFonts w:eastAsiaTheme="minorHAnsi"/>
          <w:bCs/>
          <w:sz w:val="32"/>
          <w:szCs w:val="24"/>
        </w:rPr>
        <w:t>Protocols</w:t>
      </w:r>
      <w:bookmarkEnd w:id="103"/>
    </w:p>
    <w:p w14:paraId="4FC0D52F" w14:textId="77777777" w:rsidR="00B63835" w:rsidRDefault="00B63835" w:rsidP="00D72C72">
      <w:pPr>
        <w:pStyle w:val="Heading2"/>
        <w:tabs>
          <w:tab w:val="left" w:pos="630"/>
        </w:tabs>
        <w:ind w:left="0" w:right="90" w:firstLine="0"/>
        <w:jc w:val="mediumKashida"/>
      </w:pPr>
    </w:p>
    <w:p w14:paraId="2790ABDE" w14:textId="4D0B90DA" w:rsidR="00C42245" w:rsidRPr="00C42245" w:rsidRDefault="00B63835" w:rsidP="00D72C72">
      <w:pPr>
        <w:pStyle w:val="Heading2"/>
        <w:tabs>
          <w:tab w:val="left" w:pos="630"/>
        </w:tabs>
        <w:ind w:left="0" w:right="90" w:firstLine="0"/>
        <w:jc w:val="mediumKashida"/>
      </w:pPr>
      <w:bookmarkStart w:id="104" w:name="_Toc216997791"/>
      <w:r>
        <w:t xml:space="preserve">1.1 </w:t>
      </w:r>
      <w:r w:rsidR="00C42245" w:rsidRPr="00C42245">
        <w:t>I²C Protocol</w:t>
      </w:r>
      <w:bookmarkEnd w:id="104"/>
    </w:p>
    <w:p w14:paraId="741E377E" w14:textId="77777777" w:rsidR="00C42245" w:rsidRPr="00C42245" w:rsidRDefault="00C42245" w:rsidP="00D2044D">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The Inter-Integrated Circuit (I²C) protocol is used to communicate the ESP32 microcontroller and the physiological and environmental sensors integrated into the smart migraine monitoring device together. In this project, the MAX30105 heart rate sensor and the HTU21D temperature and humidity sensor both performs using this protocol. In fact, the I²C communication uses two shared lines which are SDA (Serial Data Line) that is used for data transfer and SCL (Serial Clock Line) which is used for synchronization. This protocol was selected in order to reduce wiring complexity and GPIO usage because it allows multiple sensors to operate on the same bus. In addition, what makes it even better is that this protocol provides reliable short-distance communication power consumption, which is essential for a battery-powered wearable device. The I²C guides the ESP32 to continuously retrieve real-time physiological and environmental data needed for the process of migraine tracking. </w:t>
      </w:r>
    </w:p>
    <w:p w14:paraId="4643C06E" w14:textId="64A4DB5A" w:rsidR="00C42245" w:rsidRPr="00C42245" w:rsidRDefault="00B63835" w:rsidP="00D72C72">
      <w:pPr>
        <w:pStyle w:val="Heading2"/>
        <w:tabs>
          <w:tab w:val="left" w:pos="630"/>
        </w:tabs>
        <w:ind w:left="0" w:right="90" w:firstLine="0"/>
        <w:jc w:val="mediumKashida"/>
      </w:pPr>
      <w:bookmarkStart w:id="105" w:name="_Toc216997792"/>
      <w:r>
        <w:t xml:space="preserve">1.2 </w:t>
      </w:r>
      <w:r w:rsidR="00C42245" w:rsidRPr="00C42245">
        <w:t>Analog-to-Digital Conversion (ADC)</w:t>
      </w:r>
      <w:bookmarkEnd w:id="105"/>
    </w:p>
    <w:p w14:paraId="303A05EB" w14:textId="77777777" w:rsidR="00C42245" w:rsidRPr="00C42245" w:rsidRDefault="00C42245" w:rsidP="00D2044D">
      <w:pPr>
        <w:tabs>
          <w:tab w:val="left" w:pos="630"/>
        </w:tabs>
        <w:spacing w:before="100" w:beforeAutospacing="1" w:after="100" w:afterAutospacing="1" w:line="480" w:lineRule="auto"/>
        <w:ind w:left="630" w:right="90" w:firstLine="0"/>
        <w:jc w:val="mediumKashida"/>
        <w:outlineLvl w:val="2"/>
        <w:rPr>
          <w:color w:val="auto"/>
          <w:sz w:val="24"/>
          <w:szCs w:val="24"/>
        </w:rPr>
      </w:pPr>
      <w:bookmarkStart w:id="106" w:name="_Toc216997793"/>
      <w:r w:rsidRPr="00C42245">
        <w:rPr>
          <w:color w:val="auto"/>
          <w:sz w:val="24"/>
          <w:szCs w:val="24"/>
        </w:rPr>
        <w:t>In this device, some internal measurements and control signals within the system rely on analog voltage levels. Therefore, in order to convert these analog signals into digital values that can be handled by the microcontroller we used the ESP32’s internal Analog to Digital converter. By converting input voltages into discrete digital values, the ADC enables precise interpretation of system states and sensor-related variations. To guarantee that all collected data can be reliably managed, sent and analyzed, this conversion phase is crucial.</w:t>
      </w:r>
      <w:bookmarkEnd w:id="106"/>
      <w:r w:rsidRPr="00C42245">
        <w:rPr>
          <w:color w:val="auto"/>
          <w:sz w:val="24"/>
          <w:szCs w:val="24"/>
        </w:rPr>
        <w:t xml:space="preserve">  </w:t>
      </w:r>
    </w:p>
    <w:p w14:paraId="3D01C690" w14:textId="36A5BE4A" w:rsidR="00C42245" w:rsidRPr="00C42245" w:rsidRDefault="00B63835" w:rsidP="00D72C72">
      <w:pPr>
        <w:pStyle w:val="Heading2"/>
        <w:tabs>
          <w:tab w:val="left" w:pos="630"/>
        </w:tabs>
        <w:ind w:left="0" w:right="90" w:firstLine="0"/>
        <w:jc w:val="mediumKashida"/>
      </w:pPr>
      <w:bookmarkStart w:id="107" w:name="_Toc216997794"/>
      <w:r>
        <w:lastRenderedPageBreak/>
        <w:t xml:space="preserve">1.3 </w:t>
      </w:r>
      <w:r w:rsidR="00C42245" w:rsidRPr="00C42245">
        <w:t>Wi-Fi Communication Protocol</w:t>
      </w:r>
      <w:bookmarkEnd w:id="107"/>
    </w:p>
    <w:p w14:paraId="082B5304" w14:textId="77777777" w:rsidR="00C42245" w:rsidRPr="00C42245" w:rsidRDefault="00C42245" w:rsidP="00D2044D">
      <w:pPr>
        <w:tabs>
          <w:tab w:val="left" w:pos="630"/>
        </w:tabs>
        <w:spacing w:before="100" w:beforeAutospacing="1" w:after="100" w:afterAutospacing="1" w:line="480" w:lineRule="auto"/>
        <w:ind w:left="630" w:right="90" w:firstLine="0"/>
        <w:jc w:val="mediumKashida"/>
        <w:outlineLvl w:val="2"/>
        <w:rPr>
          <w:b/>
          <w:bCs/>
          <w:color w:val="auto"/>
          <w:sz w:val="24"/>
          <w:szCs w:val="24"/>
        </w:rPr>
      </w:pPr>
      <w:bookmarkStart w:id="108" w:name="_Toc216997795"/>
      <w:r w:rsidRPr="00C42245">
        <w:rPr>
          <w:color w:val="auto"/>
          <w:sz w:val="24"/>
          <w:szCs w:val="24"/>
        </w:rPr>
        <w:t>The Wi-Fi communication is used to transmit sensor data from the wearable device to a remote server for further processing and examination. The ESP32 microcontroller establishes a wireless network connection and transmits structured data packets including heart rate, temperature and humidity readings. This communication protocol was chosen over short-range wireless technologies due to its greater data speed and stability. This makes it possible to save, analyze and display migraine related real-time data through smooth connection with cloud-based platforms and mobile applications.</w:t>
      </w:r>
      <w:bookmarkEnd w:id="108"/>
      <w:r w:rsidRPr="00C42245">
        <w:rPr>
          <w:color w:val="auto"/>
          <w:sz w:val="24"/>
          <w:szCs w:val="24"/>
        </w:rPr>
        <w:t xml:space="preserve"> </w:t>
      </w:r>
    </w:p>
    <w:p w14:paraId="011C659F" w14:textId="33AED1FA" w:rsidR="00C42245" w:rsidRPr="00C42245" w:rsidRDefault="00B63835" w:rsidP="00D72C72">
      <w:pPr>
        <w:pStyle w:val="Heading2"/>
        <w:tabs>
          <w:tab w:val="left" w:pos="630"/>
        </w:tabs>
        <w:ind w:left="0" w:right="90" w:firstLine="0"/>
        <w:jc w:val="mediumKashida"/>
      </w:pPr>
      <w:bookmarkStart w:id="109" w:name="_Toc216997796"/>
      <w:r>
        <w:t xml:space="preserve">1.4 </w:t>
      </w:r>
      <w:r w:rsidR="00C42245" w:rsidRPr="00C42245">
        <w:t>HTTP / REST Communication Protocol</w:t>
      </w:r>
      <w:bookmarkEnd w:id="109"/>
    </w:p>
    <w:p w14:paraId="39733BD6" w14:textId="77777777" w:rsidR="00C42245" w:rsidRPr="00C42245" w:rsidRDefault="00C42245" w:rsidP="00D2044D">
      <w:pPr>
        <w:tabs>
          <w:tab w:val="left" w:pos="630"/>
        </w:tabs>
        <w:spacing w:before="100" w:beforeAutospacing="1" w:after="100" w:afterAutospacing="1" w:line="480" w:lineRule="auto"/>
        <w:ind w:left="630" w:right="90" w:firstLine="0"/>
        <w:jc w:val="mediumKashida"/>
        <w:outlineLvl w:val="2"/>
        <w:rPr>
          <w:b/>
          <w:bCs/>
          <w:color w:val="auto"/>
          <w:sz w:val="24"/>
          <w:szCs w:val="24"/>
        </w:rPr>
      </w:pPr>
      <w:bookmarkStart w:id="110" w:name="_Toc216997797"/>
      <w:r w:rsidRPr="00C42245">
        <w:rPr>
          <w:color w:val="auto"/>
          <w:sz w:val="24"/>
          <w:szCs w:val="24"/>
        </w:rPr>
        <w:t>The transaction of data between the ESP32 and the backend sever is implemented using HTTP-based RESTful communication. Sensor data is formatted in JSON and transmitted using HTTP requests. This protocol ensures platform independence and makes it easier to integrate between the embedded system, cloud services and the mobile application. Moreover, it powers future scalability such as the integration of AI-based migraine prediction algorithms on the server side.</w:t>
      </w:r>
      <w:bookmarkEnd w:id="110"/>
      <w:r w:rsidRPr="00C42245">
        <w:rPr>
          <w:color w:val="auto"/>
          <w:sz w:val="24"/>
          <w:szCs w:val="24"/>
        </w:rPr>
        <w:t xml:space="preserve"> </w:t>
      </w:r>
    </w:p>
    <w:p w14:paraId="14CB47A1" w14:textId="5834D27A" w:rsidR="00C42245" w:rsidRPr="00C42245" w:rsidRDefault="00B63835" w:rsidP="00D72C72">
      <w:pPr>
        <w:pStyle w:val="Heading2"/>
        <w:tabs>
          <w:tab w:val="left" w:pos="630"/>
        </w:tabs>
        <w:ind w:left="0" w:right="90" w:firstLine="0"/>
        <w:jc w:val="mediumKashida"/>
      </w:pPr>
      <w:bookmarkStart w:id="111" w:name="_Toc216997798"/>
      <w:r>
        <w:t xml:space="preserve">1.5 </w:t>
      </w:r>
      <w:r w:rsidR="00C42245" w:rsidRPr="00C42245">
        <w:t>GPIO Control Protocol</w:t>
      </w:r>
      <w:bookmarkEnd w:id="111"/>
    </w:p>
    <w:p w14:paraId="5587A3FC" w14:textId="77777777" w:rsidR="00C42245" w:rsidRDefault="00C42245" w:rsidP="00D2044D">
      <w:pPr>
        <w:tabs>
          <w:tab w:val="left" w:pos="630"/>
        </w:tabs>
        <w:spacing w:before="100" w:beforeAutospacing="1" w:after="100" w:afterAutospacing="1" w:line="480" w:lineRule="auto"/>
        <w:ind w:left="630" w:right="90" w:firstLine="0"/>
        <w:jc w:val="mediumKashida"/>
        <w:outlineLvl w:val="2"/>
        <w:rPr>
          <w:color w:val="auto"/>
          <w:sz w:val="24"/>
          <w:szCs w:val="24"/>
        </w:rPr>
      </w:pPr>
      <w:bookmarkStart w:id="112" w:name="_Toc216997799"/>
      <w:r w:rsidRPr="00C42245">
        <w:rPr>
          <w:color w:val="auto"/>
          <w:sz w:val="24"/>
          <w:szCs w:val="24"/>
        </w:rPr>
        <w:t>The ESP32 general purpose Input/Output (GPIO) interface is used to manipulate the vibration motor through an external switching circuit. The GPIO pin drives the gate of an N-channel MOSFET, permitting the microcontroller to activate or deactivate the motor safely. This protocol can guarantee that the ESP32 remains electrically protected while providing instant feedback to the user when migraine-related alerts are generated.</w:t>
      </w:r>
      <w:bookmarkEnd w:id="112"/>
      <w:r w:rsidRPr="00C42245">
        <w:rPr>
          <w:color w:val="auto"/>
          <w:sz w:val="24"/>
          <w:szCs w:val="24"/>
        </w:rPr>
        <w:t xml:space="preserve"> </w:t>
      </w:r>
    </w:p>
    <w:p w14:paraId="116DA068" w14:textId="77777777" w:rsidR="00B63835" w:rsidRPr="00C42245" w:rsidRDefault="00B63835" w:rsidP="00D72C72">
      <w:pPr>
        <w:tabs>
          <w:tab w:val="left" w:pos="630"/>
        </w:tabs>
        <w:spacing w:before="100" w:beforeAutospacing="1" w:after="100" w:afterAutospacing="1" w:line="480" w:lineRule="auto"/>
        <w:ind w:left="0" w:right="90" w:firstLine="0"/>
        <w:jc w:val="mediumKashida"/>
        <w:outlineLvl w:val="2"/>
        <w:rPr>
          <w:b/>
          <w:bCs/>
          <w:color w:val="auto"/>
          <w:sz w:val="24"/>
          <w:szCs w:val="24"/>
        </w:rPr>
      </w:pPr>
    </w:p>
    <w:p w14:paraId="4FAAD2BD" w14:textId="33C95288" w:rsidR="00C42245" w:rsidRDefault="00B63835" w:rsidP="00D72C72">
      <w:pPr>
        <w:pStyle w:val="Heading2"/>
        <w:tabs>
          <w:tab w:val="left" w:pos="630"/>
        </w:tabs>
        <w:ind w:left="0" w:right="90" w:firstLine="0"/>
        <w:jc w:val="mediumKashida"/>
        <w:rPr>
          <w:rFonts w:eastAsiaTheme="minorHAnsi"/>
        </w:rPr>
      </w:pPr>
      <w:bookmarkStart w:id="113" w:name="_Toc216997800"/>
      <w:r>
        <w:rPr>
          <w:rFonts w:eastAsiaTheme="minorHAnsi"/>
        </w:rPr>
        <w:lastRenderedPageBreak/>
        <w:t xml:space="preserve">1.6 </w:t>
      </w:r>
      <w:r w:rsidR="00C42245" w:rsidRPr="00C42245">
        <w:rPr>
          <w:rFonts w:eastAsiaTheme="minorHAnsi"/>
        </w:rPr>
        <w:t>Network Time Protocol (NTP)</w:t>
      </w:r>
      <w:bookmarkEnd w:id="113"/>
    </w:p>
    <w:p w14:paraId="1250C541" w14:textId="77777777" w:rsidR="00B63835" w:rsidRPr="00B63835" w:rsidRDefault="00B63835" w:rsidP="00D72C72">
      <w:pPr>
        <w:tabs>
          <w:tab w:val="left" w:pos="630"/>
        </w:tabs>
        <w:ind w:left="0" w:right="90" w:firstLine="0"/>
        <w:jc w:val="mediumKashida"/>
        <w:rPr>
          <w:rFonts w:eastAsiaTheme="minorHAnsi"/>
        </w:rPr>
      </w:pPr>
    </w:p>
    <w:p w14:paraId="67636E7B" w14:textId="77777777" w:rsidR="00C42245" w:rsidRPr="00C42245" w:rsidRDefault="00C42245" w:rsidP="00D2044D">
      <w:pPr>
        <w:tabs>
          <w:tab w:val="left" w:pos="630"/>
        </w:tabs>
        <w:spacing w:after="160" w:line="480" w:lineRule="auto"/>
        <w:ind w:left="63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To ensure accurate timestamping of physiological data, the device utilizes the Network Time Protocol (NTP). Since the ESP32 lacks a built-in Real-Time Clock (RTC) battery to maintain time when powered off, it connects to an NTP server (e.g., pool.ntp.org) upon startup. This protocol synchronizes the internal system time with Coordinated Universal Time (UTC), allowing the system to tag every heart rate and temperature reading with a precise timestamp before sending it to the database. This is critical for generating historical migraine trends in the application.</w:t>
      </w:r>
    </w:p>
    <w:p w14:paraId="6C924C02" w14:textId="787FFD80" w:rsidR="00C42245" w:rsidRDefault="00B63835" w:rsidP="00D72C72">
      <w:pPr>
        <w:pStyle w:val="Heading2"/>
        <w:tabs>
          <w:tab w:val="left" w:pos="630"/>
        </w:tabs>
        <w:ind w:left="0" w:right="90" w:firstLine="0"/>
        <w:jc w:val="mediumKashida"/>
        <w:rPr>
          <w:rFonts w:eastAsiaTheme="minorHAnsi"/>
        </w:rPr>
      </w:pPr>
      <w:bookmarkStart w:id="114" w:name="_Toc216997801"/>
      <w:r>
        <w:rPr>
          <w:rFonts w:eastAsiaTheme="minorHAnsi"/>
        </w:rPr>
        <w:t xml:space="preserve">1.7 </w:t>
      </w:r>
      <w:r w:rsidR="00C42245" w:rsidRPr="00C42245">
        <w:rPr>
          <w:rFonts w:eastAsiaTheme="minorHAnsi"/>
        </w:rPr>
        <w:t>Universal Asynchronous Receiver-Transmitter (UART)</w:t>
      </w:r>
      <w:bookmarkEnd w:id="114"/>
    </w:p>
    <w:p w14:paraId="4F0BF743" w14:textId="77777777" w:rsidR="00B63835" w:rsidRPr="00B63835" w:rsidRDefault="00B63835" w:rsidP="00D72C72">
      <w:pPr>
        <w:tabs>
          <w:tab w:val="left" w:pos="630"/>
        </w:tabs>
        <w:ind w:left="0" w:right="90" w:firstLine="0"/>
        <w:jc w:val="mediumKashida"/>
        <w:rPr>
          <w:rFonts w:eastAsiaTheme="minorHAnsi"/>
        </w:rPr>
      </w:pPr>
    </w:p>
    <w:p w14:paraId="437AD513" w14:textId="721E3FCA" w:rsidR="00C42245" w:rsidRDefault="00C42245" w:rsidP="00D2044D">
      <w:pPr>
        <w:tabs>
          <w:tab w:val="left" w:pos="630"/>
        </w:tabs>
        <w:spacing w:after="160" w:line="480" w:lineRule="auto"/>
        <w:ind w:left="63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The UART protocol is employed for serial communication between the ESP32 microcontroller and the workstation via the USB interface. Operating at a baud rate of 115200 bps, this protocol facilitates real-time debugging and system monitoring during the development phase. It allows the developers to view sensor outputs, connection statuses (Wi-Fi/Firebase), and error logs (e.g., "SSL Handshake Failed") directly on the Serial Monitor, ensuring that the hardware and software integration functions as expected.</w:t>
      </w:r>
    </w:p>
    <w:p w14:paraId="0D820FB6" w14:textId="51A17F2D" w:rsidR="00D2044D" w:rsidRDefault="00D2044D"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24"/>
          <w:szCs w:val="24"/>
        </w:rPr>
      </w:pPr>
    </w:p>
    <w:p w14:paraId="3B98B4D2" w14:textId="77777777" w:rsidR="00D2044D" w:rsidRPr="00C42245" w:rsidRDefault="00D2044D"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24"/>
          <w:szCs w:val="24"/>
        </w:rPr>
      </w:pPr>
    </w:p>
    <w:p w14:paraId="5A4D068D" w14:textId="3A463224" w:rsidR="00C42245" w:rsidRDefault="00B63835" w:rsidP="00D72C72">
      <w:pPr>
        <w:pStyle w:val="Heading2"/>
        <w:tabs>
          <w:tab w:val="left" w:pos="630"/>
        </w:tabs>
        <w:ind w:left="0" w:right="90" w:firstLine="0"/>
        <w:jc w:val="mediumKashida"/>
        <w:rPr>
          <w:rFonts w:eastAsiaTheme="minorHAnsi"/>
        </w:rPr>
      </w:pPr>
      <w:bookmarkStart w:id="115" w:name="_Toc216997802"/>
      <w:r>
        <w:rPr>
          <w:rFonts w:eastAsiaTheme="minorHAnsi"/>
        </w:rPr>
        <w:t xml:space="preserve">1.8 </w:t>
      </w:r>
      <w:r w:rsidR="00C42245" w:rsidRPr="00C42245">
        <w:rPr>
          <w:rFonts w:eastAsiaTheme="minorHAnsi"/>
        </w:rPr>
        <w:t>SSL/TLS Encryption Protocol</w:t>
      </w:r>
      <w:bookmarkEnd w:id="115"/>
    </w:p>
    <w:p w14:paraId="1BE1DF0A" w14:textId="77777777" w:rsidR="00B63835" w:rsidRPr="00B63835" w:rsidRDefault="00B63835" w:rsidP="00D72C72">
      <w:pPr>
        <w:tabs>
          <w:tab w:val="left" w:pos="630"/>
        </w:tabs>
        <w:ind w:left="0" w:right="90" w:firstLine="0"/>
        <w:jc w:val="mediumKashida"/>
        <w:rPr>
          <w:rFonts w:eastAsiaTheme="minorHAnsi"/>
        </w:rPr>
      </w:pPr>
    </w:p>
    <w:p w14:paraId="0552657F" w14:textId="4BCF6653" w:rsidR="00C42245" w:rsidRDefault="00C42245" w:rsidP="00D2044D">
      <w:pPr>
        <w:tabs>
          <w:tab w:val="left" w:pos="630"/>
        </w:tabs>
        <w:spacing w:after="160" w:line="480" w:lineRule="auto"/>
        <w:ind w:left="630" w:right="90" w:firstLine="0"/>
        <w:contextualSpacing/>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Given that the device transmits sensitive health data (heart rate and migraine risk), security is paramount. The communication between the ESP32 and the Firebase Realtime Database is secured using the Secure Sockets Layer (SSL) / Transport Layer Security (TLS) protocol. This encryption layer ensures that the JSON data packets transmitted over HTTP are encrypted, </w:t>
      </w:r>
      <w:r w:rsidRPr="00C42245">
        <w:rPr>
          <w:rFonts w:asciiTheme="majorBidi" w:eastAsiaTheme="minorHAnsi" w:hAnsiTheme="majorBidi" w:cstheme="majorBidi"/>
          <w:color w:val="auto"/>
          <w:sz w:val="24"/>
          <w:szCs w:val="24"/>
        </w:rPr>
        <w:lastRenderedPageBreak/>
        <w:t>preventing unauthorized interception or tampering of the user's physiological data during transmission over the network.</w:t>
      </w:r>
    </w:p>
    <w:p w14:paraId="6E955657" w14:textId="77777777" w:rsidR="00D2044D" w:rsidRPr="00C42245" w:rsidRDefault="00D2044D"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24"/>
          <w:szCs w:val="24"/>
        </w:rPr>
      </w:pPr>
    </w:p>
    <w:p w14:paraId="3A3DEAA0" w14:textId="6D83E150" w:rsidR="00C42245" w:rsidRPr="00B63835" w:rsidRDefault="00B63835" w:rsidP="00D72C72">
      <w:pPr>
        <w:pStyle w:val="Heading1"/>
        <w:tabs>
          <w:tab w:val="left" w:pos="630"/>
        </w:tabs>
        <w:ind w:left="0" w:right="90" w:firstLine="0"/>
        <w:jc w:val="mediumKashida"/>
        <w:rPr>
          <w:rFonts w:eastAsiaTheme="minorHAnsi"/>
          <w:sz w:val="32"/>
          <w:szCs w:val="24"/>
        </w:rPr>
      </w:pPr>
      <w:bookmarkStart w:id="116" w:name="_Toc216997803"/>
      <w:r w:rsidRPr="00B63835">
        <w:rPr>
          <w:rFonts w:eastAsiaTheme="minorHAnsi"/>
          <w:sz w:val="32"/>
          <w:szCs w:val="24"/>
        </w:rPr>
        <w:t xml:space="preserve">2. </w:t>
      </w:r>
      <w:r w:rsidR="00C42245" w:rsidRPr="00B63835">
        <w:rPr>
          <w:rFonts w:eastAsiaTheme="minorHAnsi"/>
          <w:sz w:val="32"/>
          <w:szCs w:val="24"/>
        </w:rPr>
        <w:t>Algorithms and Calibrations</w:t>
      </w:r>
      <w:bookmarkEnd w:id="116"/>
    </w:p>
    <w:p w14:paraId="2BE03196" w14:textId="77777777" w:rsidR="00B63835" w:rsidRDefault="00B63835" w:rsidP="00D72C72">
      <w:pPr>
        <w:pStyle w:val="Heading2"/>
        <w:tabs>
          <w:tab w:val="left" w:pos="630"/>
        </w:tabs>
        <w:ind w:left="0" w:right="90" w:firstLine="0"/>
        <w:jc w:val="mediumKashida"/>
      </w:pPr>
    </w:p>
    <w:p w14:paraId="745ECDDE" w14:textId="2E4F1B89" w:rsidR="00C42245" w:rsidRPr="00C42245" w:rsidRDefault="00B63835" w:rsidP="00D72C72">
      <w:pPr>
        <w:pStyle w:val="Heading2"/>
        <w:tabs>
          <w:tab w:val="left" w:pos="630"/>
        </w:tabs>
        <w:ind w:left="0" w:right="90" w:firstLine="0"/>
        <w:jc w:val="mediumKashida"/>
      </w:pPr>
      <w:bookmarkStart w:id="117" w:name="_Toc216997804"/>
      <w:r>
        <w:t>2.1</w:t>
      </w:r>
      <w:r w:rsidR="00C42245" w:rsidRPr="00C42245">
        <w:t xml:space="preserve"> Battery Level Calibration Algorithm</w:t>
      </w:r>
      <w:bookmarkEnd w:id="117"/>
    </w:p>
    <w:p w14:paraId="740CC45E" w14:textId="77777777" w:rsidR="00C42245" w:rsidRPr="00C42245" w:rsidRDefault="00C42245" w:rsidP="00D2044D">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To monitor the 3.7V LiPo battery using the ESP32’s 3.3V ADC, a voltage divider circuit was implemented. However, raw ADC readings often deviate due to component tolerances. A software calibration algorithm was applied to convert the analog signal into a precise battery percentage:</w:t>
      </w:r>
    </w:p>
    <w:p w14:paraId="28D63AC4" w14:textId="77777777" w:rsidR="00C42245" w:rsidRPr="00C42245" w:rsidRDefault="00C42245" w:rsidP="00D2044D">
      <w:pPr>
        <w:numPr>
          <w:ilvl w:val="0"/>
          <w:numId w:val="14"/>
        </w:numPr>
        <w:tabs>
          <w:tab w:val="clear" w:pos="720"/>
          <w:tab w:val="left" w:pos="630"/>
          <w:tab w:val="num" w:pos="1080"/>
          <w:tab w:val="num" w:pos="135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Voltage Calculation:</w:t>
      </w:r>
      <w:r w:rsidRPr="00C42245">
        <w:rPr>
          <w:color w:val="auto"/>
          <w:sz w:val="24"/>
          <w:szCs w:val="24"/>
        </w:rPr>
        <w:t xml:space="preserve"> The raw analog value (0–4095) is converted to voltage using a tuned calibration factor ($\</w:t>
      </w:r>
      <w:proofErr w:type="spellStart"/>
      <w:r w:rsidRPr="00C42245">
        <w:rPr>
          <w:color w:val="auto"/>
          <w:sz w:val="24"/>
          <w:szCs w:val="24"/>
        </w:rPr>
        <w:t>approx</w:t>
      </w:r>
      <w:proofErr w:type="spellEnd"/>
      <w:r w:rsidRPr="00C42245">
        <w:rPr>
          <w:color w:val="auto"/>
          <w:sz w:val="24"/>
          <w:szCs w:val="24"/>
        </w:rPr>
        <w:t xml:space="preserve"> 1.11$) to account for the voltage drop across the regulator and divider components.</w:t>
      </w:r>
    </w:p>
    <w:p w14:paraId="3CEC3627" w14:textId="61D50F14" w:rsidR="00C42245" w:rsidRPr="00C42245" w:rsidRDefault="00C42245" w:rsidP="00D2044D">
      <w:pPr>
        <w:numPr>
          <w:ilvl w:val="0"/>
          <w:numId w:val="14"/>
        </w:numPr>
        <w:tabs>
          <w:tab w:val="clear" w:pos="720"/>
          <w:tab w:val="left" w:pos="630"/>
          <w:tab w:val="num" w:pos="1080"/>
          <w:tab w:val="num" w:pos="135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Percentage Mapping:</w:t>
      </w:r>
      <w:r w:rsidRPr="00C42245">
        <w:rPr>
          <w:color w:val="auto"/>
          <w:sz w:val="24"/>
          <w:szCs w:val="24"/>
        </w:rPr>
        <w:t xml:space="preserve"> The algorithm maps the usable voltage range of the LiPo battery (</w:t>
      </w:r>
      <w:r w:rsidRPr="00C42245">
        <w:rPr>
          <w:b/>
          <w:bCs/>
          <w:color w:val="auto"/>
          <w:sz w:val="24"/>
          <w:szCs w:val="24"/>
        </w:rPr>
        <w:t>3.2V empty</w:t>
      </w:r>
      <w:r w:rsidRPr="00C42245">
        <w:rPr>
          <w:color w:val="auto"/>
          <w:sz w:val="24"/>
          <w:szCs w:val="24"/>
        </w:rPr>
        <w:t xml:space="preserve"> to </w:t>
      </w:r>
      <w:r w:rsidRPr="00C42245">
        <w:rPr>
          <w:b/>
          <w:bCs/>
          <w:color w:val="auto"/>
          <w:sz w:val="24"/>
          <w:szCs w:val="24"/>
        </w:rPr>
        <w:t>4.05V full</w:t>
      </w:r>
      <w:r w:rsidRPr="00C42245">
        <w:rPr>
          <w:color w:val="auto"/>
          <w:sz w:val="24"/>
          <w:szCs w:val="24"/>
        </w:rPr>
        <w:t>) to a 0–100% scale. This ensures the user receives an accurate "Low Battery" warning before the system voltage drops below the operating threshold of the sensors.</w:t>
      </w:r>
    </w:p>
    <w:p w14:paraId="4CE63F13" w14:textId="52DB00A9" w:rsidR="00C42245" w:rsidRPr="00C42245" w:rsidRDefault="00C42245" w:rsidP="00D72C72">
      <w:pPr>
        <w:pStyle w:val="Heading2"/>
        <w:tabs>
          <w:tab w:val="left" w:pos="630"/>
        </w:tabs>
        <w:ind w:left="0" w:right="90" w:firstLine="0"/>
        <w:jc w:val="mediumKashida"/>
      </w:pPr>
      <w:bookmarkStart w:id="118" w:name="_Toc216997805"/>
      <w:r w:rsidRPr="00C42245">
        <w:t>2.</w:t>
      </w:r>
      <w:r w:rsidR="00B63835">
        <w:t>2</w:t>
      </w:r>
      <w:r w:rsidRPr="00C42245">
        <w:t xml:space="preserve"> Heart Rate Signal Averaging</w:t>
      </w:r>
      <w:bookmarkEnd w:id="118"/>
    </w:p>
    <w:p w14:paraId="380E8BA0" w14:textId="3DB45FE3" w:rsidR="00C42245" w:rsidRPr="00C42245" w:rsidRDefault="00C42245" w:rsidP="00D2044D">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The MAX30105 sensor detects minute changes in blood volume (photoplethysmography). To prevent noise and sudden spikes from causing false readings (e.g., a momentary jump to 200 BPM), the firmware implements a Moving Average Filter. The system stores the last four valid beats in a rolling buffer </w:t>
      </w:r>
      <w:proofErr w:type="gramStart"/>
      <w:r w:rsidRPr="00C42245">
        <w:rPr>
          <w:color w:val="auto"/>
          <w:sz w:val="24"/>
          <w:szCs w:val="24"/>
        </w:rPr>
        <w:t>rates[</w:t>
      </w:r>
      <w:proofErr w:type="gramEnd"/>
      <w:r w:rsidRPr="00C42245">
        <w:rPr>
          <w:color w:val="auto"/>
          <w:sz w:val="24"/>
          <w:szCs w:val="24"/>
        </w:rPr>
        <w:t>] and calculates the mean value (beatAvg). This smoothed value is what is transmitted to the database, ensuring that the "Current Heart Rate" displayed on the app remains stable and reliable.</w:t>
      </w:r>
    </w:p>
    <w:p w14:paraId="210F5D28" w14:textId="77777777" w:rsidR="00C42245" w:rsidRDefault="00C42245"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38757257" w14:textId="77777777" w:rsidR="00B63835" w:rsidRDefault="00B63835"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6297E016" w14:textId="2897057F" w:rsidR="00B63835" w:rsidRDefault="00B63835"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44BA9501" w14:textId="44F32639" w:rsidR="00D72C72" w:rsidRDefault="00D72C72"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3F0E30E6" w14:textId="19C6B3E0" w:rsidR="00D72C72" w:rsidRDefault="00D72C72"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76EF64E0" w14:textId="265AAA95" w:rsidR="00D72C72" w:rsidRDefault="00D72C72"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65AAFA1C" w14:textId="77777777" w:rsidR="00D72C72" w:rsidRPr="00C42245" w:rsidRDefault="00D72C72" w:rsidP="00D72C72">
      <w:pPr>
        <w:tabs>
          <w:tab w:val="left" w:pos="630"/>
        </w:tabs>
        <w:spacing w:after="160" w:line="480" w:lineRule="auto"/>
        <w:ind w:left="0" w:right="90" w:firstLine="0"/>
        <w:contextualSpacing/>
        <w:jc w:val="mediumKashida"/>
        <w:rPr>
          <w:rFonts w:asciiTheme="majorBidi" w:eastAsiaTheme="minorHAnsi" w:hAnsiTheme="majorBidi" w:cstheme="majorBidi"/>
          <w:color w:val="auto"/>
          <w:sz w:val="40"/>
          <w:szCs w:val="40"/>
        </w:rPr>
      </w:pPr>
    </w:p>
    <w:p w14:paraId="46C997E3" w14:textId="624AFCD3" w:rsidR="001A5252" w:rsidRDefault="00C42245" w:rsidP="00D72C72">
      <w:pPr>
        <w:pStyle w:val="Heading1"/>
        <w:tabs>
          <w:tab w:val="left" w:pos="630"/>
        </w:tabs>
        <w:ind w:left="0" w:right="90" w:firstLine="0"/>
        <w:jc w:val="center"/>
        <w:rPr>
          <w:rFonts w:eastAsiaTheme="minorHAnsi"/>
          <w:sz w:val="32"/>
          <w:szCs w:val="24"/>
          <w:u w:val="none"/>
        </w:rPr>
      </w:pPr>
      <w:bookmarkStart w:id="119" w:name="_Toc216997806"/>
      <w:r w:rsidRPr="001A5252">
        <w:rPr>
          <w:rFonts w:eastAsiaTheme="minorHAnsi"/>
          <w:sz w:val="32"/>
          <w:szCs w:val="24"/>
          <w:u w:val="none"/>
        </w:rPr>
        <w:t>Chapter 6</w:t>
      </w:r>
      <w:bookmarkEnd w:id="119"/>
    </w:p>
    <w:p w14:paraId="71D20371" w14:textId="77777777" w:rsidR="00D72C72" w:rsidRPr="00D72C72" w:rsidRDefault="00D72C72" w:rsidP="00D72C72">
      <w:pPr>
        <w:tabs>
          <w:tab w:val="left" w:pos="630"/>
        </w:tabs>
        <w:rPr>
          <w:rFonts w:eastAsiaTheme="minorHAnsi"/>
        </w:rPr>
      </w:pPr>
    </w:p>
    <w:p w14:paraId="57537831" w14:textId="08FCB38E" w:rsidR="00C42245" w:rsidRPr="00750590" w:rsidRDefault="00C42245" w:rsidP="00D72C72">
      <w:pPr>
        <w:tabs>
          <w:tab w:val="left" w:pos="630"/>
        </w:tabs>
        <w:spacing w:after="160" w:line="360" w:lineRule="auto"/>
        <w:ind w:left="0" w:right="90" w:firstLine="0"/>
        <w:jc w:val="center"/>
        <w:rPr>
          <w:rFonts w:asciiTheme="majorBidi" w:eastAsiaTheme="minorHAnsi" w:hAnsiTheme="majorBidi" w:cstheme="majorBidi"/>
          <w:b/>
          <w:bCs/>
          <w:color w:val="auto"/>
          <w:sz w:val="32"/>
          <w:szCs w:val="32"/>
        </w:rPr>
      </w:pPr>
      <w:r w:rsidRPr="00750590">
        <w:rPr>
          <w:rFonts w:asciiTheme="majorBidi" w:eastAsiaTheme="minorHAnsi" w:hAnsiTheme="majorBidi" w:cstheme="majorBidi"/>
          <w:b/>
          <w:bCs/>
          <w:color w:val="auto"/>
          <w:sz w:val="32"/>
          <w:szCs w:val="32"/>
        </w:rPr>
        <w:t>Software Part</w:t>
      </w:r>
    </w:p>
    <w:p w14:paraId="3836C6CB" w14:textId="312F51DD" w:rsidR="00C42245" w:rsidRPr="00750590" w:rsidRDefault="006A28CB" w:rsidP="00D72C72">
      <w:pPr>
        <w:pStyle w:val="Heading1"/>
        <w:tabs>
          <w:tab w:val="left" w:pos="630"/>
        </w:tabs>
        <w:spacing w:line="360" w:lineRule="auto"/>
        <w:ind w:left="0" w:right="90" w:firstLine="0"/>
        <w:jc w:val="mediumKashida"/>
        <w:rPr>
          <w:rFonts w:asciiTheme="majorBidi" w:eastAsiaTheme="majorEastAsia" w:hAnsiTheme="majorBidi" w:cstheme="majorBidi"/>
          <w:sz w:val="32"/>
          <w:szCs w:val="24"/>
        </w:rPr>
      </w:pPr>
      <w:bookmarkStart w:id="120" w:name="_Toc216997807"/>
      <w:r w:rsidRPr="00750590">
        <w:rPr>
          <w:rFonts w:asciiTheme="majorBidi" w:eastAsiaTheme="majorEastAsia" w:hAnsiTheme="majorBidi" w:cstheme="majorBidi"/>
          <w:sz w:val="32"/>
          <w:szCs w:val="24"/>
        </w:rPr>
        <w:t xml:space="preserve">1. </w:t>
      </w:r>
      <w:r w:rsidR="00C42245" w:rsidRPr="00750590">
        <w:rPr>
          <w:rFonts w:asciiTheme="majorBidi" w:eastAsiaTheme="majorEastAsia" w:hAnsiTheme="majorBidi" w:cstheme="majorBidi"/>
          <w:sz w:val="32"/>
          <w:szCs w:val="24"/>
        </w:rPr>
        <w:t>Explanation of the code</w:t>
      </w:r>
      <w:bookmarkEnd w:id="120"/>
    </w:p>
    <w:p w14:paraId="156BD011" w14:textId="77777777" w:rsidR="006A28CB" w:rsidRPr="00750590" w:rsidRDefault="006A28CB" w:rsidP="00D72C72">
      <w:pPr>
        <w:tabs>
          <w:tab w:val="left" w:pos="630"/>
        </w:tabs>
        <w:spacing w:line="360" w:lineRule="auto"/>
        <w:ind w:left="0" w:right="90" w:firstLine="0"/>
        <w:jc w:val="mediumKashida"/>
        <w:rPr>
          <w:rFonts w:asciiTheme="majorBidi" w:eastAsiaTheme="majorEastAsia" w:hAnsiTheme="majorBidi" w:cstheme="majorBidi"/>
        </w:rPr>
      </w:pPr>
    </w:p>
    <w:p w14:paraId="28752F2B" w14:textId="2CB1545C" w:rsidR="00C42245" w:rsidRPr="00750590" w:rsidRDefault="006A28CB" w:rsidP="00D72C72">
      <w:pPr>
        <w:pStyle w:val="Heading2"/>
        <w:tabs>
          <w:tab w:val="left" w:pos="630"/>
        </w:tabs>
        <w:spacing w:line="360" w:lineRule="auto"/>
        <w:ind w:left="0" w:right="90" w:firstLine="0"/>
        <w:jc w:val="mediumKashida"/>
        <w:rPr>
          <w:rFonts w:asciiTheme="majorBidi" w:eastAsiaTheme="majorEastAsia" w:hAnsiTheme="majorBidi" w:cstheme="majorBidi"/>
        </w:rPr>
      </w:pPr>
      <w:bookmarkStart w:id="121" w:name="_Toc216997808"/>
      <w:r w:rsidRPr="00750590">
        <w:rPr>
          <w:rFonts w:asciiTheme="majorBidi" w:eastAsiaTheme="majorEastAsia" w:hAnsiTheme="majorBidi" w:cstheme="majorBidi"/>
        </w:rPr>
        <w:t xml:space="preserve">1. </w:t>
      </w:r>
      <w:r w:rsidR="00C42245" w:rsidRPr="00750590">
        <w:rPr>
          <w:rFonts w:asciiTheme="majorBidi" w:eastAsiaTheme="majorEastAsia" w:hAnsiTheme="majorBidi" w:cstheme="majorBidi"/>
        </w:rPr>
        <w:t>General Overview</w:t>
      </w:r>
      <w:bookmarkEnd w:id="121"/>
    </w:p>
    <w:p w14:paraId="329F3ACC" w14:textId="77777777" w:rsidR="00C42245" w:rsidRPr="00750590" w:rsidRDefault="00C42245"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p>
    <w:p w14:paraId="219F641A" w14:textId="76526811" w:rsidR="00C42245" w:rsidRPr="00750590" w:rsidRDefault="00D2044D"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r>
        <w:rPr>
          <w:rFonts w:asciiTheme="majorBidi" w:eastAsiaTheme="minorHAnsi" w:hAnsiTheme="majorBidi" w:cstheme="majorBidi"/>
          <w:color w:val="auto"/>
          <w:sz w:val="24"/>
          <w:szCs w:val="24"/>
        </w:rPr>
        <w:tab/>
      </w:r>
      <w:r w:rsidR="00C42245" w:rsidRPr="00750590">
        <w:rPr>
          <w:rFonts w:asciiTheme="majorBidi" w:eastAsiaTheme="minorHAnsi" w:hAnsiTheme="majorBidi" w:cstheme="majorBidi"/>
          <w:color w:val="auto"/>
          <w:sz w:val="24"/>
          <w:szCs w:val="24"/>
        </w:rPr>
        <w:t xml:space="preserve">This chapter presents the software implementation of the Smart Migraine Monitoring Device. The software was developed using the Arduino IDE and runs on the ESP32 microcontroller. Its primary goal is to manage sensor data collection, battery level tracking, wireless communication with a Firebase real-time database and user alert actuation via a vibration motor. In order to maintain low power consumption and system stability, the software architecture was created to be modular, dependable and appropriate for continuous wearable operation. </w:t>
      </w:r>
    </w:p>
    <w:p w14:paraId="2B195CD3" w14:textId="77777777" w:rsidR="006A28CB" w:rsidRPr="00750590" w:rsidRDefault="006A28CB"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p>
    <w:p w14:paraId="16732364" w14:textId="4F8BC6DB" w:rsidR="00C42245" w:rsidRPr="00750590" w:rsidRDefault="006A28CB" w:rsidP="00D72C72">
      <w:pPr>
        <w:pStyle w:val="Heading2"/>
        <w:tabs>
          <w:tab w:val="left" w:pos="630"/>
        </w:tabs>
        <w:spacing w:line="360" w:lineRule="auto"/>
        <w:ind w:left="0" w:right="90" w:firstLine="0"/>
        <w:jc w:val="mediumKashida"/>
        <w:rPr>
          <w:rFonts w:asciiTheme="majorBidi" w:eastAsiaTheme="majorEastAsia" w:hAnsiTheme="majorBidi" w:cstheme="majorBidi"/>
        </w:rPr>
      </w:pPr>
      <w:bookmarkStart w:id="122" w:name="_Toc216997809"/>
      <w:r w:rsidRPr="00750590">
        <w:rPr>
          <w:rFonts w:asciiTheme="majorBidi" w:eastAsiaTheme="majorEastAsia" w:hAnsiTheme="majorBidi" w:cstheme="majorBidi"/>
        </w:rPr>
        <w:lastRenderedPageBreak/>
        <w:t xml:space="preserve">2. </w:t>
      </w:r>
      <w:r w:rsidR="00C42245" w:rsidRPr="00750590">
        <w:rPr>
          <w:rFonts w:asciiTheme="majorBidi" w:eastAsiaTheme="majorEastAsia" w:hAnsiTheme="majorBidi" w:cstheme="majorBidi"/>
        </w:rPr>
        <w:t>Code walkthrough and function analysis</w:t>
      </w:r>
      <w:bookmarkEnd w:id="122"/>
    </w:p>
    <w:p w14:paraId="22214E4E" w14:textId="77777777" w:rsidR="006A28CB" w:rsidRPr="00750590" w:rsidRDefault="006A28CB" w:rsidP="00D72C72">
      <w:pPr>
        <w:tabs>
          <w:tab w:val="left" w:pos="630"/>
        </w:tabs>
        <w:spacing w:line="360" w:lineRule="auto"/>
        <w:ind w:left="0" w:right="90" w:firstLine="0"/>
        <w:jc w:val="mediumKashida"/>
        <w:rPr>
          <w:rFonts w:asciiTheme="majorBidi" w:hAnsiTheme="majorBidi" w:cstheme="majorBidi"/>
        </w:rPr>
      </w:pPr>
    </w:p>
    <w:p w14:paraId="5A217364" w14:textId="6092468F" w:rsidR="00C42245" w:rsidRDefault="00D2044D"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r>
        <w:rPr>
          <w:rFonts w:asciiTheme="majorBidi" w:eastAsiaTheme="minorHAnsi" w:hAnsiTheme="majorBidi" w:cstheme="majorBidi"/>
          <w:color w:val="auto"/>
          <w:sz w:val="24"/>
          <w:szCs w:val="24"/>
        </w:rPr>
        <w:tab/>
      </w:r>
      <w:r w:rsidR="00C42245" w:rsidRPr="00750590">
        <w:rPr>
          <w:rFonts w:asciiTheme="majorBidi" w:eastAsiaTheme="minorHAnsi" w:hAnsiTheme="majorBidi" w:cstheme="majorBidi"/>
          <w:color w:val="auto"/>
          <w:sz w:val="24"/>
          <w:szCs w:val="24"/>
        </w:rPr>
        <w:t>Important components of both codes, such as the used libraries, built-in functions, variables, user-defined functions, setup function, and loop function, are worth describing in terms of functionality and purpose.</w:t>
      </w:r>
    </w:p>
    <w:p w14:paraId="14863918" w14:textId="77777777" w:rsidR="00D2044D" w:rsidRPr="00750590" w:rsidRDefault="00D2044D"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p>
    <w:p w14:paraId="5054A8C8" w14:textId="77777777" w:rsidR="00C42245" w:rsidRPr="00750590" w:rsidRDefault="00C42245"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u w:val="single"/>
        </w:rPr>
      </w:pPr>
      <w:r w:rsidRPr="00750590">
        <w:rPr>
          <w:rFonts w:asciiTheme="majorBidi" w:eastAsiaTheme="minorHAnsi" w:hAnsiTheme="majorBidi" w:cstheme="majorBidi"/>
          <w:color w:val="auto"/>
          <w:sz w:val="24"/>
          <w:szCs w:val="24"/>
          <w:u w:val="single"/>
        </w:rPr>
        <w:t xml:space="preserve">Libraries: </w:t>
      </w:r>
    </w:p>
    <w:p w14:paraId="5ADBD83F" w14:textId="2F6FFD3A" w:rsidR="00C42245" w:rsidRPr="00750590" w:rsidRDefault="00D2044D"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Pr>
          <w:rFonts w:asciiTheme="majorBidi" w:hAnsiTheme="majorBidi" w:cstheme="majorBidi"/>
          <w:color w:val="auto"/>
          <w:sz w:val="24"/>
          <w:szCs w:val="24"/>
        </w:rPr>
        <w:tab/>
      </w:r>
      <w:r w:rsidR="00C42245" w:rsidRPr="00750590">
        <w:rPr>
          <w:rFonts w:asciiTheme="majorBidi" w:hAnsiTheme="majorBidi" w:cstheme="majorBidi"/>
          <w:color w:val="auto"/>
          <w:sz w:val="24"/>
          <w:szCs w:val="24"/>
        </w:rPr>
        <w:t>Multiple external libraries were employed just to simplify development and make sure of the reliability of communication with hardware and cloud services</w:t>
      </w:r>
    </w:p>
    <w:p w14:paraId="3F03CFB0"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w:t>
      </w:r>
      <w:proofErr w:type="spellStart"/>
      <w:r w:rsidRPr="00750590">
        <w:rPr>
          <w:rFonts w:asciiTheme="majorBidi" w:hAnsiTheme="majorBidi" w:cstheme="majorBidi"/>
          <w:b/>
          <w:bCs/>
          <w:color w:val="auto"/>
          <w:sz w:val="24"/>
          <w:szCs w:val="24"/>
        </w:rPr>
        <w:t>WiFi.h</w:t>
      </w:r>
      <w:proofErr w:type="spellEnd"/>
      <w:r w:rsidRPr="00750590">
        <w:rPr>
          <w:rFonts w:asciiTheme="majorBidi" w:hAnsiTheme="majorBidi" w:cstheme="majorBidi"/>
          <w:b/>
          <w:bCs/>
          <w:color w:val="auto"/>
          <w:sz w:val="24"/>
          <w:szCs w:val="24"/>
        </w:rPr>
        <w:t>&gt;</w:t>
      </w:r>
      <w:r w:rsidRPr="00750590">
        <w:rPr>
          <w:rFonts w:asciiTheme="majorBidi" w:hAnsiTheme="majorBidi" w:cstheme="majorBidi"/>
          <w:color w:val="auto"/>
          <w:sz w:val="24"/>
          <w:szCs w:val="24"/>
        </w:rPr>
        <w:t xml:space="preserve"> Responsible of handling wireless network connectivity.</w:t>
      </w:r>
    </w:p>
    <w:p w14:paraId="104374DF"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w:t>
      </w:r>
      <w:proofErr w:type="spellStart"/>
      <w:r w:rsidRPr="00750590">
        <w:rPr>
          <w:rFonts w:asciiTheme="majorBidi" w:hAnsiTheme="majorBidi" w:cstheme="majorBidi"/>
          <w:b/>
          <w:bCs/>
          <w:color w:val="auto"/>
          <w:sz w:val="24"/>
          <w:szCs w:val="24"/>
        </w:rPr>
        <w:t>Firebase_ESP_Client.h</w:t>
      </w:r>
      <w:proofErr w:type="spellEnd"/>
      <w:r w:rsidRPr="00750590">
        <w:rPr>
          <w:rFonts w:asciiTheme="majorBidi" w:hAnsiTheme="majorBidi" w:cstheme="majorBidi"/>
          <w:b/>
          <w:bCs/>
          <w:color w:val="auto"/>
          <w:sz w:val="24"/>
          <w:szCs w:val="24"/>
        </w:rPr>
        <w:t>&gt;</w:t>
      </w:r>
      <w:r w:rsidRPr="00750590">
        <w:rPr>
          <w:rFonts w:asciiTheme="majorBidi" w:hAnsiTheme="majorBidi" w:cstheme="majorBidi"/>
          <w:color w:val="auto"/>
          <w:sz w:val="24"/>
          <w:szCs w:val="24"/>
        </w:rPr>
        <w:t xml:space="preserve"> Critical to manage communication with Firebase Realtime Database.</w:t>
      </w:r>
    </w:p>
    <w:p w14:paraId="06E75200"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w:t>
      </w:r>
      <w:proofErr w:type="spellStart"/>
      <w:r w:rsidRPr="00750590">
        <w:rPr>
          <w:rFonts w:asciiTheme="majorBidi" w:hAnsiTheme="majorBidi" w:cstheme="majorBidi"/>
          <w:b/>
          <w:bCs/>
          <w:color w:val="auto"/>
          <w:sz w:val="24"/>
          <w:szCs w:val="24"/>
        </w:rPr>
        <w:t>Wire.h</w:t>
      </w:r>
      <w:proofErr w:type="spellEnd"/>
      <w:r w:rsidRPr="00750590">
        <w:rPr>
          <w:rFonts w:asciiTheme="majorBidi" w:hAnsiTheme="majorBidi" w:cstheme="majorBidi"/>
          <w:b/>
          <w:bCs/>
          <w:color w:val="auto"/>
          <w:sz w:val="24"/>
          <w:szCs w:val="24"/>
        </w:rPr>
        <w:t>&gt;</w:t>
      </w:r>
      <w:r w:rsidRPr="00750590">
        <w:rPr>
          <w:rFonts w:asciiTheme="majorBidi" w:hAnsiTheme="majorBidi" w:cstheme="majorBidi"/>
          <w:color w:val="auto"/>
          <w:sz w:val="24"/>
          <w:szCs w:val="24"/>
        </w:rPr>
        <w:t xml:space="preserve"> Important because it enables I²C communication with sensors.</w:t>
      </w:r>
    </w:p>
    <w:p w14:paraId="73418C4F"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&lt;MAX30105.h&gt; &amp; &lt;</w:t>
      </w:r>
      <w:proofErr w:type="spellStart"/>
      <w:r w:rsidRPr="00750590">
        <w:rPr>
          <w:rFonts w:asciiTheme="majorBidi" w:hAnsiTheme="majorBidi" w:cstheme="majorBidi"/>
          <w:b/>
          <w:bCs/>
          <w:color w:val="auto"/>
          <w:sz w:val="24"/>
          <w:szCs w:val="24"/>
        </w:rPr>
        <w:t>heartRate.h</w:t>
      </w:r>
      <w:proofErr w:type="spellEnd"/>
      <w:r w:rsidRPr="00750590">
        <w:rPr>
          <w:rFonts w:asciiTheme="majorBidi" w:hAnsiTheme="majorBidi" w:cstheme="majorBidi"/>
          <w:b/>
          <w:bCs/>
          <w:color w:val="auto"/>
          <w:sz w:val="24"/>
          <w:szCs w:val="24"/>
        </w:rPr>
        <w:t>&gt;</w:t>
      </w:r>
      <w:r w:rsidRPr="00750590">
        <w:rPr>
          <w:rFonts w:asciiTheme="majorBidi" w:hAnsiTheme="majorBidi" w:cstheme="majorBidi"/>
          <w:color w:val="auto"/>
          <w:sz w:val="24"/>
          <w:szCs w:val="24"/>
        </w:rPr>
        <w:t xml:space="preserve"> These two libraries are essential because they are used for heart rate measurement and beat detection.</w:t>
      </w:r>
    </w:p>
    <w:p w14:paraId="34B0A963"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&lt;Adafruit_HTU21DF.h&gt;</w:t>
      </w:r>
      <w:r w:rsidRPr="00750590">
        <w:rPr>
          <w:rFonts w:asciiTheme="majorBidi" w:hAnsiTheme="majorBidi" w:cstheme="majorBidi"/>
          <w:color w:val="auto"/>
          <w:sz w:val="24"/>
          <w:szCs w:val="24"/>
        </w:rPr>
        <w:t xml:space="preserve"> Interfaces with the HTU21D temperature and humidity sensor.</w:t>
      </w:r>
    </w:p>
    <w:p w14:paraId="785F0A03"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&lt;</w:t>
      </w:r>
      <w:proofErr w:type="spellStart"/>
      <w:r w:rsidRPr="00750590">
        <w:rPr>
          <w:rFonts w:asciiTheme="majorBidi" w:hAnsiTheme="majorBidi" w:cstheme="majorBidi"/>
          <w:b/>
          <w:bCs/>
          <w:color w:val="auto"/>
          <w:sz w:val="24"/>
          <w:szCs w:val="24"/>
        </w:rPr>
        <w:t>time.h</w:t>
      </w:r>
      <w:proofErr w:type="spellEnd"/>
      <w:r w:rsidRPr="00750590">
        <w:rPr>
          <w:rFonts w:asciiTheme="majorBidi" w:hAnsiTheme="majorBidi" w:cstheme="majorBidi"/>
          <w:b/>
          <w:bCs/>
          <w:color w:val="auto"/>
          <w:sz w:val="24"/>
          <w:szCs w:val="24"/>
        </w:rPr>
        <w:t>&gt;</w:t>
      </w:r>
      <w:r w:rsidRPr="00750590">
        <w:rPr>
          <w:rFonts w:asciiTheme="majorBidi" w:hAnsiTheme="majorBidi" w:cstheme="majorBidi"/>
          <w:color w:val="auto"/>
          <w:sz w:val="24"/>
          <w:szCs w:val="24"/>
        </w:rPr>
        <w:t xml:space="preserve"> Provides timestamp synchronization through NTP.</w:t>
      </w:r>
    </w:p>
    <w:p w14:paraId="0EEE6884" w14:textId="37111492" w:rsidR="00C42245"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color w:val="auto"/>
          <w:sz w:val="24"/>
          <w:szCs w:val="24"/>
        </w:rPr>
        <w:t>Because of their stability, documentation quality, and compatibility with the ESP32 environment, these libraries were chosen to be integrated in the code.</w:t>
      </w:r>
    </w:p>
    <w:p w14:paraId="254EF178" w14:textId="77777777" w:rsidR="00D2044D" w:rsidRPr="00750590" w:rsidRDefault="00D2044D"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
    <w:p w14:paraId="6B2C363D"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u w:val="single"/>
        </w:rPr>
      </w:pPr>
      <w:r w:rsidRPr="00750590">
        <w:rPr>
          <w:rFonts w:asciiTheme="majorBidi" w:hAnsiTheme="majorBidi" w:cstheme="majorBidi"/>
          <w:color w:val="auto"/>
          <w:sz w:val="24"/>
          <w:szCs w:val="24"/>
          <w:u w:val="single"/>
        </w:rPr>
        <w:t xml:space="preserve">Variables: </w:t>
      </w:r>
    </w:p>
    <w:p w14:paraId="1A29BB66" w14:textId="6D3F4611" w:rsidR="00C42245" w:rsidRPr="00750590" w:rsidRDefault="00D2044D"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Pr>
          <w:rFonts w:asciiTheme="majorBidi" w:hAnsiTheme="majorBidi" w:cstheme="majorBidi"/>
          <w:color w:val="auto"/>
          <w:sz w:val="24"/>
          <w:szCs w:val="24"/>
        </w:rPr>
        <w:tab/>
      </w:r>
      <w:r w:rsidR="00C42245" w:rsidRPr="00750590">
        <w:rPr>
          <w:rFonts w:asciiTheme="majorBidi" w:hAnsiTheme="majorBidi" w:cstheme="majorBidi"/>
          <w:color w:val="auto"/>
          <w:sz w:val="24"/>
          <w:szCs w:val="24"/>
        </w:rPr>
        <w:t xml:space="preserve">The software implementation of the Smart Migraine Monitoring Device uses several key variables to manage system timing, sensor data collection, power monitoring, communication, and alert control. These variables guarantee stable operation especially that they allow non-blocking task </w:t>
      </w:r>
      <w:r w:rsidR="00C42245" w:rsidRPr="00750590">
        <w:rPr>
          <w:rFonts w:asciiTheme="majorBidi" w:hAnsiTheme="majorBidi" w:cstheme="majorBidi"/>
          <w:color w:val="auto"/>
          <w:sz w:val="24"/>
          <w:szCs w:val="24"/>
        </w:rPr>
        <w:lastRenderedPageBreak/>
        <w:t>execution, and support reliable interaction with the cloud database and actuation system. The most critical variables used in the program are used as follows:</w:t>
      </w:r>
    </w:p>
    <w:p w14:paraId="4E06E7A2"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All timing variables</w:t>
      </w:r>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lastFirebaseUpdate</w:t>
      </w:r>
      <w:r w:rsidRPr="00750590">
        <w:rPr>
          <w:rFonts w:asciiTheme="majorBidi" w:hAnsiTheme="majorBidi" w:cstheme="majorBidi"/>
          <w:color w:val="auto"/>
          <w:sz w:val="24"/>
          <w:szCs w:val="24"/>
        </w:rPr>
        <w:t xml:space="preserve">, </w:t>
      </w:r>
      <w:proofErr w:type="spellStart"/>
      <w:r w:rsidRPr="00750590">
        <w:rPr>
          <w:rFonts w:asciiTheme="majorBidi" w:hAnsiTheme="majorBidi" w:cstheme="majorBidi"/>
          <w:i/>
          <w:iCs/>
          <w:color w:val="auto"/>
          <w:sz w:val="20"/>
          <w:szCs w:val="20"/>
        </w:rPr>
        <w:t>lastTempRead</w:t>
      </w:r>
      <w:proofErr w:type="spellEnd"/>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FIREBASE_INTERVAL</w:t>
      </w:r>
      <w:r w:rsidRPr="00750590">
        <w:rPr>
          <w:rFonts w:asciiTheme="majorBidi" w:hAnsiTheme="majorBidi" w:cstheme="majorBidi"/>
          <w:color w:val="auto"/>
          <w:sz w:val="24"/>
          <w:szCs w:val="24"/>
        </w:rPr>
        <w:t xml:space="preserve">, and </w:t>
      </w:r>
      <w:r w:rsidRPr="00750590">
        <w:rPr>
          <w:rFonts w:asciiTheme="majorBidi" w:hAnsiTheme="majorBidi" w:cstheme="majorBidi"/>
          <w:i/>
          <w:iCs/>
          <w:color w:val="auto"/>
          <w:sz w:val="20"/>
          <w:szCs w:val="20"/>
        </w:rPr>
        <w:t>TEMP_INTERVAL</w:t>
      </w:r>
      <w:r w:rsidRPr="00750590">
        <w:rPr>
          <w:rFonts w:asciiTheme="majorBidi" w:hAnsiTheme="majorBidi" w:cstheme="majorBidi"/>
          <w:color w:val="auto"/>
          <w:sz w:val="24"/>
          <w:szCs w:val="24"/>
        </w:rPr>
        <w:t>, which control the periodic execution of sensor readings and data transmission without blocking the main loop.</w:t>
      </w:r>
    </w:p>
    <w:p w14:paraId="79F118CD"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Heart rate processing variables</w:t>
      </w:r>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rates</w:t>
      </w:r>
      <w:r w:rsidRPr="00750590">
        <w:rPr>
          <w:rFonts w:asciiTheme="majorBidi" w:hAnsiTheme="majorBidi" w:cstheme="majorBidi"/>
          <w:color w:val="auto"/>
          <w:sz w:val="24"/>
          <w:szCs w:val="24"/>
        </w:rPr>
        <w:t xml:space="preserve">, </w:t>
      </w:r>
      <w:proofErr w:type="spellStart"/>
      <w:r w:rsidRPr="00750590">
        <w:rPr>
          <w:rFonts w:asciiTheme="majorBidi" w:hAnsiTheme="majorBidi" w:cstheme="majorBidi"/>
          <w:i/>
          <w:iCs/>
          <w:color w:val="auto"/>
          <w:sz w:val="20"/>
          <w:szCs w:val="20"/>
        </w:rPr>
        <w:t>rateSpot</w:t>
      </w:r>
      <w:proofErr w:type="spellEnd"/>
      <w:r w:rsidRPr="00750590">
        <w:rPr>
          <w:rFonts w:asciiTheme="majorBidi" w:hAnsiTheme="majorBidi" w:cstheme="majorBidi"/>
          <w:color w:val="auto"/>
          <w:sz w:val="24"/>
          <w:szCs w:val="24"/>
        </w:rPr>
        <w:t xml:space="preserve">, </w:t>
      </w:r>
      <w:proofErr w:type="spellStart"/>
      <w:r w:rsidRPr="00750590">
        <w:rPr>
          <w:rFonts w:asciiTheme="majorBidi" w:hAnsiTheme="majorBidi" w:cstheme="majorBidi"/>
          <w:i/>
          <w:iCs/>
          <w:color w:val="auto"/>
          <w:sz w:val="20"/>
          <w:szCs w:val="20"/>
        </w:rPr>
        <w:t>lastBeat</w:t>
      </w:r>
      <w:proofErr w:type="spellEnd"/>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beatsPerMinute</w:t>
      </w:r>
      <w:r w:rsidRPr="00750590">
        <w:rPr>
          <w:rFonts w:asciiTheme="majorBidi" w:hAnsiTheme="majorBidi" w:cstheme="majorBidi"/>
          <w:color w:val="auto"/>
          <w:sz w:val="24"/>
          <w:szCs w:val="24"/>
        </w:rPr>
        <w:t xml:space="preserve">, and </w:t>
      </w:r>
      <w:r w:rsidRPr="00750590">
        <w:rPr>
          <w:rFonts w:asciiTheme="majorBidi" w:hAnsiTheme="majorBidi" w:cstheme="majorBidi"/>
          <w:i/>
          <w:iCs/>
          <w:color w:val="auto"/>
          <w:sz w:val="20"/>
          <w:szCs w:val="20"/>
        </w:rPr>
        <w:t>beatAvg</w:t>
      </w:r>
      <w:r w:rsidRPr="00750590">
        <w:rPr>
          <w:rFonts w:asciiTheme="majorBidi" w:hAnsiTheme="majorBidi" w:cstheme="majorBidi"/>
          <w:color w:val="auto"/>
          <w:sz w:val="24"/>
          <w:szCs w:val="24"/>
        </w:rPr>
        <w:t>, used to detect heartbeats, calculate beats per minute, and smooth measurements through averaging.</w:t>
      </w:r>
    </w:p>
    <w:p w14:paraId="31516058"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Sensor data variables</w:t>
      </w:r>
      <w:r w:rsidRPr="00750590">
        <w:rPr>
          <w:rFonts w:asciiTheme="majorBidi" w:hAnsiTheme="majorBidi" w:cstheme="majorBidi"/>
          <w:color w:val="auto"/>
          <w:sz w:val="24"/>
          <w:szCs w:val="24"/>
        </w:rPr>
        <w:t xml:space="preserve">: </w:t>
      </w:r>
      <w:proofErr w:type="spellStart"/>
      <w:r w:rsidRPr="00750590">
        <w:rPr>
          <w:rFonts w:asciiTheme="majorBidi" w:hAnsiTheme="majorBidi" w:cstheme="majorBidi"/>
          <w:i/>
          <w:iCs/>
          <w:color w:val="auto"/>
          <w:sz w:val="20"/>
          <w:szCs w:val="20"/>
        </w:rPr>
        <w:t>currentTemp</w:t>
      </w:r>
      <w:proofErr w:type="spellEnd"/>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currentHum</w:t>
      </w:r>
      <w:r w:rsidRPr="00750590">
        <w:rPr>
          <w:rFonts w:asciiTheme="majorBidi" w:hAnsiTheme="majorBidi" w:cstheme="majorBidi"/>
          <w:color w:val="auto"/>
          <w:sz w:val="24"/>
          <w:szCs w:val="24"/>
        </w:rPr>
        <w:t xml:space="preserve">, and </w:t>
      </w:r>
      <w:proofErr w:type="spellStart"/>
      <w:r w:rsidRPr="00750590">
        <w:rPr>
          <w:rFonts w:asciiTheme="majorBidi" w:hAnsiTheme="majorBidi" w:cstheme="majorBidi"/>
          <w:i/>
          <w:iCs/>
          <w:color w:val="auto"/>
          <w:sz w:val="20"/>
          <w:szCs w:val="20"/>
        </w:rPr>
        <w:t>currentHR</w:t>
      </w:r>
      <w:proofErr w:type="spellEnd"/>
      <w:r w:rsidRPr="00750590">
        <w:rPr>
          <w:rFonts w:asciiTheme="majorBidi" w:hAnsiTheme="majorBidi" w:cstheme="majorBidi"/>
          <w:color w:val="auto"/>
          <w:sz w:val="24"/>
          <w:szCs w:val="24"/>
        </w:rPr>
        <w:t>, which temporarily store the latest temperature, humidity, and heart rate readings before transmission.</w:t>
      </w:r>
    </w:p>
    <w:p w14:paraId="19E9CACA"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Battery monitoring variables</w:t>
      </w:r>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BATTERY_PIN</w:t>
      </w:r>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DIVIDER_RATIO</w:t>
      </w:r>
      <w:r w:rsidRPr="00750590">
        <w:rPr>
          <w:rFonts w:asciiTheme="majorBidi" w:hAnsiTheme="majorBidi" w:cstheme="majorBidi"/>
          <w:color w:val="auto"/>
          <w:sz w:val="24"/>
          <w:szCs w:val="24"/>
        </w:rPr>
        <w:t xml:space="preserve">, and </w:t>
      </w:r>
      <w:proofErr w:type="spellStart"/>
      <w:r w:rsidRPr="00750590">
        <w:rPr>
          <w:rFonts w:asciiTheme="majorBidi" w:hAnsiTheme="majorBidi" w:cstheme="majorBidi"/>
          <w:i/>
          <w:iCs/>
          <w:color w:val="auto"/>
          <w:sz w:val="20"/>
          <w:szCs w:val="20"/>
        </w:rPr>
        <w:t>currentBattery</w:t>
      </w:r>
      <w:proofErr w:type="spellEnd"/>
      <w:r w:rsidRPr="00750590">
        <w:rPr>
          <w:rFonts w:asciiTheme="majorBidi" w:hAnsiTheme="majorBidi" w:cstheme="majorBidi"/>
          <w:color w:val="auto"/>
          <w:sz w:val="24"/>
          <w:szCs w:val="24"/>
        </w:rPr>
        <w:t>, which allow the system to convert ADC readings into an estimated battery percentage.</w:t>
      </w:r>
    </w:p>
    <w:p w14:paraId="3915716A"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Device identification variable</w:t>
      </w:r>
      <w:r w:rsidRPr="00750590">
        <w:rPr>
          <w:rFonts w:asciiTheme="majorBidi" w:hAnsiTheme="majorBidi" w:cstheme="majorBidi"/>
          <w:color w:val="auto"/>
          <w:sz w:val="24"/>
          <w:szCs w:val="24"/>
        </w:rPr>
        <w:t>:</w:t>
      </w:r>
      <w:r w:rsidRPr="00750590">
        <w:rPr>
          <w:rFonts w:asciiTheme="majorBidi" w:hAnsiTheme="majorBidi" w:cstheme="majorBidi"/>
          <w:color w:val="auto"/>
          <w:sz w:val="20"/>
          <w:szCs w:val="20"/>
        </w:rPr>
        <w:t xml:space="preserve"> </w:t>
      </w:r>
      <w:r w:rsidRPr="00750590">
        <w:rPr>
          <w:rFonts w:asciiTheme="majorBidi" w:hAnsiTheme="majorBidi" w:cstheme="majorBidi"/>
          <w:i/>
          <w:iCs/>
          <w:color w:val="auto"/>
          <w:sz w:val="20"/>
          <w:szCs w:val="20"/>
        </w:rPr>
        <w:t>DEVICE_ID</w:t>
      </w:r>
      <w:r w:rsidRPr="00750590">
        <w:rPr>
          <w:rFonts w:asciiTheme="majorBidi" w:hAnsiTheme="majorBidi" w:cstheme="majorBidi"/>
          <w:color w:val="auto"/>
          <w:sz w:val="24"/>
          <w:szCs w:val="24"/>
        </w:rPr>
        <w:t>, used to uniquely associate collected data and alerts with the corresponding ESP32 unit in the database.</w:t>
      </w:r>
    </w:p>
    <w:p w14:paraId="06ACB4AC"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Alert control variables</w:t>
      </w:r>
      <w:r w:rsidRPr="00750590">
        <w:rPr>
          <w:rFonts w:asciiTheme="majorBidi" w:hAnsiTheme="majorBidi" w:cstheme="majorBidi"/>
          <w:color w:val="auto"/>
          <w:sz w:val="24"/>
          <w:szCs w:val="24"/>
        </w:rPr>
        <w:t xml:space="preserve">: </w:t>
      </w:r>
      <w:r w:rsidRPr="00750590">
        <w:rPr>
          <w:rFonts w:asciiTheme="majorBidi" w:hAnsiTheme="majorBidi" w:cstheme="majorBidi"/>
          <w:i/>
          <w:iCs/>
          <w:color w:val="auto"/>
          <w:sz w:val="20"/>
          <w:szCs w:val="20"/>
        </w:rPr>
        <w:t>MOTOR_PIN</w:t>
      </w:r>
      <w:r w:rsidRPr="00750590">
        <w:rPr>
          <w:rFonts w:asciiTheme="majorBidi" w:hAnsiTheme="majorBidi" w:cstheme="majorBidi"/>
          <w:color w:val="auto"/>
          <w:sz w:val="24"/>
          <w:szCs w:val="24"/>
        </w:rPr>
        <w:t xml:space="preserve"> and related logic, which are responsible of enable controlled activation of the vibration motor when a migraine alert is received.</w:t>
      </w:r>
    </w:p>
    <w:p w14:paraId="2A9BD0B3"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u w:val="single"/>
        </w:rPr>
      </w:pPr>
      <w:r w:rsidRPr="00750590">
        <w:rPr>
          <w:rFonts w:asciiTheme="majorBidi" w:hAnsiTheme="majorBidi" w:cstheme="majorBidi"/>
          <w:color w:val="auto"/>
          <w:sz w:val="24"/>
          <w:szCs w:val="24"/>
          <w:u w:val="single"/>
        </w:rPr>
        <w:t>Built-in functions:</w:t>
      </w:r>
    </w:p>
    <w:p w14:paraId="36A22EEE"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color w:val="auto"/>
          <w:sz w:val="24"/>
          <w:szCs w:val="24"/>
        </w:rPr>
        <w:t>The software part of the device makes extensive use of built-in functions provided by the Arduino framework and ESP32 libraries to guarantee reliable operation, efficient task scheduling, and communication’s security channel. These functions simplify the tasks of the hardware interaction, timing control, wireless connectivity, and sensor data handling, allowing the system to operate continuously without blocking execution. By relying on well-established built-in functions, the software maintains stability while supporting real-time monitoring and cloud communication.</w:t>
      </w:r>
    </w:p>
    <w:p w14:paraId="06EF3A61"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color w:val="auto"/>
          <w:sz w:val="24"/>
          <w:szCs w:val="24"/>
        </w:rPr>
        <w:t>The most important built-in functions used in the program include:</w:t>
      </w:r>
    </w:p>
    <w:p w14:paraId="229F4D84"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gramStart"/>
      <w:r w:rsidRPr="00750590">
        <w:rPr>
          <w:rFonts w:asciiTheme="majorBidi" w:hAnsiTheme="majorBidi" w:cstheme="majorBidi"/>
          <w:color w:val="auto"/>
          <w:sz w:val="20"/>
          <w:szCs w:val="20"/>
        </w:rPr>
        <w:t>setup(</w:t>
      </w:r>
      <w:proofErr w:type="gramEnd"/>
      <w:r w:rsidRPr="00750590">
        <w:rPr>
          <w:rFonts w:asciiTheme="majorBidi" w:hAnsiTheme="majorBidi" w:cstheme="majorBidi"/>
          <w:color w:val="auto"/>
          <w:sz w:val="20"/>
          <w:szCs w:val="20"/>
        </w:rPr>
        <w:t>)</w:t>
      </w:r>
      <w:r w:rsidRPr="00750590">
        <w:rPr>
          <w:rFonts w:asciiTheme="majorBidi" w:hAnsiTheme="majorBidi" w:cstheme="majorBidi"/>
          <w:b/>
          <w:bCs/>
          <w:color w:val="auto"/>
          <w:sz w:val="24"/>
          <w:szCs w:val="24"/>
        </w:rPr>
        <w:t xml:space="preserve"> and </w:t>
      </w:r>
      <w:r w:rsidRPr="00750590">
        <w:rPr>
          <w:rFonts w:asciiTheme="majorBidi" w:hAnsiTheme="majorBidi" w:cstheme="majorBidi"/>
          <w:color w:val="auto"/>
          <w:sz w:val="20"/>
          <w:szCs w:val="20"/>
        </w:rPr>
        <w:t>loop()</w:t>
      </w:r>
      <w:r w:rsidRPr="00750590">
        <w:rPr>
          <w:rFonts w:asciiTheme="majorBidi" w:hAnsiTheme="majorBidi" w:cstheme="majorBidi"/>
          <w:color w:val="auto"/>
          <w:sz w:val="24"/>
          <w:szCs w:val="24"/>
        </w:rPr>
        <w:t>: which form the core execution structure of the Arduino environment, where system initialization is performed once and operational tasks are executed repeatedly.</w:t>
      </w:r>
    </w:p>
    <w:p w14:paraId="546D9638"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lastRenderedPageBreak/>
        <w:t>pinMode</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b/>
          <w:bCs/>
          <w:color w:val="auto"/>
          <w:sz w:val="24"/>
          <w:szCs w:val="24"/>
        </w:rPr>
        <w:t xml:space="preserve"> and </w:t>
      </w:r>
      <w:proofErr w:type="spellStart"/>
      <w:r w:rsidRPr="00750590">
        <w:rPr>
          <w:rFonts w:asciiTheme="majorBidi" w:hAnsiTheme="majorBidi" w:cstheme="majorBidi"/>
          <w:color w:val="auto"/>
          <w:sz w:val="20"/>
          <w:szCs w:val="20"/>
        </w:rPr>
        <w:t>digitalWrite</w:t>
      </w:r>
      <w:proofErr w:type="spell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used to configure GPIO pins and control the vibration motor through the MOSFET safely.</w:t>
      </w:r>
    </w:p>
    <w:p w14:paraId="0B28D74F"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analogRead</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reads the battery voltage through the ADC and enables battery level estimation.</w:t>
      </w:r>
    </w:p>
    <w:p w14:paraId="38D8B9EE"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millis</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xml:space="preserve"> used for non-blocking time management, allowing multiple tasks such as sensor reading and data transmission to run concurrently.</w:t>
      </w:r>
    </w:p>
    <w:p w14:paraId="6D61BD32"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gramStart"/>
      <w:r w:rsidRPr="00750590">
        <w:rPr>
          <w:rFonts w:asciiTheme="majorBidi" w:hAnsiTheme="majorBidi" w:cstheme="majorBidi"/>
          <w:color w:val="auto"/>
          <w:sz w:val="20"/>
          <w:szCs w:val="20"/>
        </w:rPr>
        <w:t>delay(</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xml:space="preserve"> applied only in short, controlled intervals to ensure system stability without affecting real-time performance.</w:t>
      </w:r>
    </w:p>
    <w:p w14:paraId="59A409EB"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r w:rsidRPr="00750590">
        <w:rPr>
          <w:rFonts w:asciiTheme="majorBidi" w:hAnsiTheme="majorBidi" w:cstheme="majorBidi"/>
          <w:color w:val="auto"/>
          <w:sz w:val="20"/>
          <w:szCs w:val="20"/>
        </w:rPr>
        <w:t>WiFi.begin</w:t>
      </w:r>
      <w:proofErr w:type="spellEnd"/>
      <w:r w:rsidRPr="00750590">
        <w:rPr>
          <w:rFonts w:asciiTheme="majorBidi" w:hAnsiTheme="majorBidi" w:cstheme="majorBidi"/>
          <w:color w:val="auto"/>
          <w:sz w:val="20"/>
          <w:szCs w:val="20"/>
        </w:rPr>
        <w:t>()</w:t>
      </w:r>
      <w:r w:rsidRPr="00750590">
        <w:rPr>
          <w:rFonts w:asciiTheme="majorBidi" w:hAnsiTheme="majorBidi" w:cstheme="majorBidi"/>
          <w:b/>
          <w:bCs/>
          <w:color w:val="auto"/>
          <w:sz w:val="24"/>
          <w:szCs w:val="24"/>
        </w:rPr>
        <w:t xml:space="preserve"> and </w:t>
      </w:r>
      <w:proofErr w:type="spellStart"/>
      <w:r w:rsidRPr="00750590">
        <w:rPr>
          <w:rFonts w:asciiTheme="majorBidi" w:hAnsiTheme="majorBidi" w:cstheme="majorBidi"/>
          <w:color w:val="auto"/>
          <w:sz w:val="20"/>
          <w:szCs w:val="20"/>
        </w:rPr>
        <w:t>WiFi.status</w:t>
      </w:r>
      <w:proofErr w:type="spell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establish and monitor the wireless network connection required for cloud communication.</w:t>
      </w:r>
    </w:p>
    <w:p w14:paraId="051D65CD"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configTime</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used to synchronize the ESP32 clock with NTP servers, enabling accurate timestamp generation.</w:t>
      </w:r>
    </w:p>
    <w:p w14:paraId="53D70C63"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b/>
          <w:bCs/>
          <w:color w:val="auto"/>
          <w:sz w:val="24"/>
          <w:szCs w:val="24"/>
        </w:rPr>
        <w:t>Firebase client functions</w:t>
      </w:r>
      <w:r w:rsidRPr="00750590">
        <w:rPr>
          <w:rFonts w:asciiTheme="majorBidi" w:hAnsiTheme="majorBidi" w:cstheme="majorBidi"/>
          <w:color w:val="auto"/>
          <w:sz w:val="24"/>
          <w:szCs w:val="24"/>
        </w:rPr>
        <w:t xml:space="preserve">: such as </w:t>
      </w:r>
      <w:proofErr w:type="spellStart"/>
      <w:proofErr w:type="gramStart"/>
      <w:r w:rsidRPr="00750590">
        <w:rPr>
          <w:rFonts w:asciiTheme="majorBidi" w:hAnsiTheme="majorBidi" w:cstheme="majorBidi"/>
          <w:color w:val="auto"/>
          <w:sz w:val="20"/>
          <w:szCs w:val="20"/>
        </w:rPr>
        <w:t>Firebase.RTDB.pushJSON</w:t>
      </w:r>
      <w:proofErr w:type="spellEnd"/>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xml:space="preserve"> and </w:t>
      </w:r>
      <w:proofErr w:type="spellStart"/>
      <w:r w:rsidRPr="00750590">
        <w:rPr>
          <w:rFonts w:asciiTheme="majorBidi" w:hAnsiTheme="majorBidi" w:cstheme="majorBidi"/>
          <w:color w:val="auto"/>
          <w:sz w:val="20"/>
          <w:szCs w:val="20"/>
        </w:rPr>
        <w:t>Firebase.RTDB.beginStream</w:t>
      </w:r>
      <w:proofErr w:type="spell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handle data transmission and real-time alert monitoring.</w:t>
      </w:r>
    </w:p>
    <w:p w14:paraId="7C032487" w14:textId="77777777" w:rsidR="00C42245" w:rsidRPr="00750590" w:rsidRDefault="00C42245"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rPr>
      </w:pPr>
    </w:p>
    <w:p w14:paraId="1F9D44D5" w14:textId="77777777" w:rsidR="00C42245" w:rsidRPr="00750590" w:rsidRDefault="00C42245" w:rsidP="00D72C72">
      <w:pPr>
        <w:tabs>
          <w:tab w:val="left" w:pos="630"/>
        </w:tabs>
        <w:spacing w:after="160" w:line="360" w:lineRule="auto"/>
        <w:ind w:left="0" w:right="90" w:firstLine="0"/>
        <w:jc w:val="mediumKashida"/>
        <w:rPr>
          <w:rFonts w:asciiTheme="majorBidi" w:eastAsiaTheme="minorHAnsi" w:hAnsiTheme="majorBidi" w:cstheme="majorBidi"/>
          <w:color w:val="auto"/>
          <w:sz w:val="24"/>
          <w:szCs w:val="24"/>
          <w:u w:val="single"/>
        </w:rPr>
      </w:pPr>
      <w:r w:rsidRPr="00750590">
        <w:rPr>
          <w:rFonts w:asciiTheme="majorBidi" w:eastAsiaTheme="minorHAnsi" w:hAnsiTheme="majorBidi" w:cstheme="majorBidi"/>
          <w:color w:val="auto"/>
          <w:sz w:val="24"/>
          <w:szCs w:val="24"/>
          <w:u w:val="single"/>
        </w:rPr>
        <w:t>User-defined functions:</w:t>
      </w:r>
    </w:p>
    <w:p w14:paraId="6F666788" w14:textId="23A0DCB1" w:rsidR="00C42245" w:rsidRPr="00750590" w:rsidRDefault="00D2044D"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Pr>
          <w:rFonts w:asciiTheme="majorBidi" w:hAnsiTheme="majorBidi" w:cstheme="majorBidi"/>
          <w:color w:val="auto"/>
          <w:sz w:val="24"/>
          <w:szCs w:val="24"/>
        </w:rPr>
        <w:tab/>
      </w:r>
      <w:r w:rsidR="00C42245" w:rsidRPr="00750590">
        <w:rPr>
          <w:rFonts w:asciiTheme="majorBidi" w:hAnsiTheme="majorBidi" w:cstheme="majorBidi"/>
          <w:color w:val="auto"/>
          <w:sz w:val="24"/>
          <w:szCs w:val="24"/>
        </w:rPr>
        <w:t>These functions organize specific tasks such as battery level estimation, cloud data transmission, and real-time alert handling, allowing the main loop to remain organized and efficient. By separating these functionalities into dedicated functions, the software becomes easier to maintain, debug, and extend in future updated versions of the system.</w:t>
      </w:r>
    </w:p>
    <w:p w14:paraId="469EC989"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sidRPr="00750590">
        <w:rPr>
          <w:rFonts w:asciiTheme="majorBidi" w:hAnsiTheme="majorBidi" w:cstheme="majorBidi"/>
          <w:color w:val="auto"/>
          <w:sz w:val="24"/>
          <w:szCs w:val="24"/>
        </w:rPr>
        <w:t>The main user-defined functions used in the program are:</w:t>
      </w:r>
    </w:p>
    <w:p w14:paraId="54A673CC"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getBatteryPercentage</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reads the battery voltage through the ESP32 ADC, applies calibration and voltage divider scaling, and converts the measured voltage into an estimated battery percentage.</w:t>
      </w:r>
    </w:p>
    <w:p w14:paraId="10B52996"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sendToFirebase</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responsible for creating a structured JSON data packet containing sensor readings, battery level, timestamp, and device ID, and transmitting it to the Firebase Realtime Database.</w:t>
      </w:r>
    </w:p>
    <w:p w14:paraId="1109161E" w14:textId="77777777" w:rsidR="00C42245"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lastRenderedPageBreak/>
        <w:t>streamCallback</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is automatically triggered when a change occurs in the Firebase alert path; this function activates the vibration motor when a migraine alert is detected and resets the alert state after execution.</w:t>
      </w:r>
    </w:p>
    <w:p w14:paraId="3DA3E266" w14:textId="6A69130E" w:rsidR="001A5252" w:rsidRPr="00750590"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proofErr w:type="spellStart"/>
      <w:proofErr w:type="gramStart"/>
      <w:r w:rsidRPr="00750590">
        <w:rPr>
          <w:rFonts w:asciiTheme="majorBidi" w:hAnsiTheme="majorBidi" w:cstheme="majorBidi"/>
          <w:color w:val="auto"/>
          <w:sz w:val="20"/>
          <w:szCs w:val="20"/>
        </w:rPr>
        <w:t>streamTimeoutCallback</w:t>
      </w:r>
      <w:proofErr w:type="spellEnd"/>
      <w:r w:rsidRPr="00750590">
        <w:rPr>
          <w:rFonts w:asciiTheme="majorBidi" w:hAnsiTheme="majorBidi" w:cstheme="majorBidi"/>
          <w:color w:val="auto"/>
          <w:sz w:val="20"/>
          <w:szCs w:val="20"/>
        </w:rPr>
        <w:t>(</w:t>
      </w:r>
      <w:proofErr w:type="gramEnd"/>
      <w:r w:rsidRPr="00750590">
        <w:rPr>
          <w:rFonts w:asciiTheme="majorBidi" w:hAnsiTheme="majorBidi" w:cstheme="majorBidi"/>
          <w:color w:val="auto"/>
          <w:sz w:val="20"/>
          <w:szCs w:val="20"/>
        </w:rPr>
        <w:t>)</w:t>
      </w:r>
      <w:r w:rsidRPr="00750590">
        <w:rPr>
          <w:rFonts w:asciiTheme="majorBidi" w:hAnsiTheme="majorBidi" w:cstheme="majorBidi"/>
          <w:color w:val="auto"/>
          <w:sz w:val="24"/>
          <w:szCs w:val="24"/>
        </w:rPr>
        <w:t>, which handles Firebase stream timeouts and ensures continuous listening for remote alerts without manual intervention.</w:t>
      </w:r>
    </w:p>
    <w:p w14:paraId="7F8AE8FF" w14:textId="77777777" w:rsidR="00C42245" w:rsidRPr="00D72C72"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Cs w:val="28"/>
          <w:u w:val="single"/>
        </w:rPr>
      </w:pPr>
      <w:r w:rsidRPr="00D72C72">
        <w:rPr>
          <w:rFonts w:asciiTheme="majorBidi" w:hAnsiTheme="majorBidi" w:cstheme="majorBidi"/>
          <w:color w:val="auto"/>
          <w:szCs w:val="28"/>
          <w:u w:val="single"/>
        </w:rPr>
        <w:t>Setup Function:</w:t>
      </w:r>
    </w:p>
    <w:p w14:paraId="0F1982F7" w14:textId="4CBA6832" w:rsidR="00C42245" w:rsidRPr="00750590" w:rsidRDefault="00D72C72"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 w:val="24"/>
          <w:szCs w:val="24"/>
        </w:rPr>
      </w:pPr>
      <w:r>
        <w:rPr>
          <w:rFonts w:asciiTheme="majorBidi" w:hAnsiTheme="majorBidi" w:cstheme="majorBidi"/>
          <w:color w:val="auto"/>
          <w:sz w:val="24"/>
          <w:szCs w:val="24"/>
        </w:rPr>
        <w:tab/>
      </w:r>
      <w:r w:rsidR="00C42245" w:rsidRPr="00750590">
        <w:rPr>
          <w:rFonts w:asciiTheme="majorBidi" w:hAnsiTheme="majorBidi" w:cstheme="majorBidi"/>
          <w:color w:val="auto"/>
          <w:sz w:val="24"/>
          <w:szCs w:val="24"/>
        </w:rPr>
        <w:t xml:space="preserve">The </w:t>
      </w:r>
      <w:r w:rsidR="00C42245" w:rsidRPr="00750590">
        <w:rPr>
          <w:rFonts w:asciiTheme="majorBidi" w:hAnsiTheme="majorBidi" w:cstheme="majorBidi"/>
          <w:color w:val="auto"/>
          <w:sz w:val="20"/>
          <w:szCs w:val="20"/>
        </w:rPr>
        <w:t>setup ()</w:t>
      </w:r>
      <w:r w:rsidR="00C42245" w:rsidRPr="00750590">
        <w:rPr>
          <w:rFonts w:asciiTheme="majorBidi" w:hAnsiTheme="majorBidi" w:cstheme="majorBidi"/>
          <w:color w:val="auto"/>
          <w:sz w:val="24"/>
          <w:szCs w:val="24"/>
        </w:rPr>
        <w:t xml:space="preserve"> function is executed once the system starts working and its main responsibility is to prepare the Smart Migraine Monitoring Device for normal operation. First, it starts by initializing serial communication to achieve system status monitoring and debugging. The vibration motor control pin is configured as an output and set to a low state to prevent unintended activation, while the battery monitoring pin is configured as an analog input. After that, it’s important to connect the microcontroller by using predefined credentials and waits until a stable connection is achieved. Once the Wi-Fi is connected, the system synchronizes its internal clock using Network Time Protocol (NTP) servers to enable accurate timestamp generation. Firebase services are subsequently configured by setting the API key and database URL, followed by anonymous authentication. Communication reliability is improved by adjusting timeout values and increasing SSL buffer sizes. The ESP32 then starts interacting with a real-time database stream linked with migraine alerts and registers callback functions specialized to take alert activation and stream timeouts. Finally, the HTU21D temperature and humidity sensor and the MAX30102 heart rate sensor are initialized through the I²C interface and verified before the system changes to continuous operation.</w:t>
      </w:r>
    </w:p>
    <w:p w14:paraId="60C1E8D0" w14:textId="77777777" w:rsidR="00C42245" w:rsidRPr="00D72C72" w:rsidRDefault="00C42245" w:rsidP="00D72C72">
      <w:pPr>
        <w:tabs>
          <w:tab w:val="left" w:pos="630"/>
        </w:tabs>
        <w:spacing w:before="100" w:beforeAutospacing="1" w:after="100" w:afterAutospacing="1" w:line="360" w:lineRule="auto"/>
        <w:ind w:left="0" w:right="90" w:firstLine="0"/>
        <w:jc w:val="mediumKashida"/>
        <w:rPr>
          <w:rFonts w:asciiTheme="majorBidi" w:hAnsiTheme="majorBidi" w:cstheme="majorBidi"/>
          <w:color w:val="auto"/>
          <w:szCs w:val="28"/>
          <w:u w:val="single"/>
        </w:rPr>
      </w:pPr>
      <w:r w:rsidRPr="00D72C72">
        <w:rPr>
          <w:rFonts w:asciiTheme="majorBidi" w:hAnsiTheme="majorBidi" w:cstheme="majorBidi"/>
          <w:color w:val="auto"/>
          <w:szCs w:val="28"/>
          <w:u w:val="single"/>
        </w:rPr>
        <w:t>Loop Function:</w:t>
      </w:r>
    </w:p>
    <w:p w14:paraId="095D5BF5" w14:textId="30D1E3C5" w:rsidR="001A5252" w:rsidRPr="000F2E55" w:rsidRDefault="00D72C72" w:rsidP="000F2E55">
      <w:pPr>
        <w:tabs>
          <w:tab w:val="left" w:pos="630"/>
        </w:tabs>
        <w:spacing w:after="160" w:line="360" w:lineRule="auto"/>
        <w:ind w:left="0" w:right="90" w:firstLine="0"/>
        <w:jc w:val="mediumKashida"/>
        <w:rPr>
          <w:rFonts w:asciiTheme="majorBidi" w:eastAsiaTheme="minorHAnsi" w:hAnsiTheme="majorBidi" w:cstheme="majorBidi"/>
          <w:color w:val="auto"/>
          <w:sz w:val="24"/>
          <w:szCs w:val="24"/>
          <w:u w:val="single"/>
        </w:rPr>
      </w:pPr>
      <w:r>
        <w:rPr>
          <w:rFonts w:asciiTheme="majorBidi" w:eastAsiaTheme="minorHAnsi" w:hAnsiTheme="majorBidi" w:cstheme="majorBidi"/>
          <w:color w:val="auto"/>
          <w:sz w:val="24"/>
          <w:szCs w:val="24"/>
        </w:rPr>
        <w:tab/>
      </w:r>
      <w:r w:rsidR="00C42245" w:rsidRPr="00750590">
        <w:rPr>
          <w:rFonts w:asciiTheme="majorBidi" w:eastAsiaTheme="minorHAnsi" w:hAnsiTheme="majorBidi" w:cstheme="majorBidi"/>
          <w:color w:val="auto"/>
          <w:sz w:val="24"/>
          <w:szCs w:val="24"/>
        </w:rPr>
        <w:t xml:space="preserve">The </w:t>
      </w:r>
      <w:proofErr w:type="gramStart"/>
      <w:r w:rsidR="00C42245" w:rsidRPr="00750590">
        <w:rPr>
          <w:rFonts w:asciiTheme="majorBidi" w:eastAsiaTheme="minorHAnsi" w:hAnsiTheme="majorBidi" w:cstheme="majorBidi"/>
          <w:color w:val="auto"/>
          <w:sz w:val="24"/>
          <w:szCs w:val="24"/>
        </w:rPr>
        <w:t>loop(</w:t>
      </w:r>
      <w:proofErr w:type="gramEnd"/>
      <w:r w:rsidR="00C42245" w:rsidRPr="00750590">
        <w:rPr>
          <w:rFonts w:asciiTheme="majorBidi" w:eastAsiaTheme="minorHAnsi" w:hAnsiTheme="majorBidi" w:cstheme="majorBidi"/>
          <w:color w:val="auto"/>
          <w:sz w:val="24"/>
          <w:szCs w:val="24"/>
        </w:rPr>
        <w:t xml:space="preserve">) function continuously executes the core tasks of the Smart Migraine Monitoring Device. It monitors heart rate in real time, periodically reads temperature, humidity, and battery level using non-blocking timing, and ensures sensor connectivity. At fixed intervals, the collected data is formatted and transmitted to the Firebase Real-time Database via Wi-Fi, and at the same time network status is continuously checked. Short controlled delays are used to maintain system stability without affecting real-time performance. </w:t>
      </w:r>
    </w:p>
    <w:p w14:paraId="0F18208E" w14:textId="597A90F7" w:rsidR="001A5252" w:rsidRPr="00D72C72" w:rsidRDefault="00C42245" w:rsidP="00D72C72">
      <w:pPr>
        <w:pStyle w:val="Heading1"/>
        <w:tabs>
          <w:tab w:val="left" w:pos="630"/>
        </w:tabs>
        <w:ind w:left="0" w:right="90" w:firstLine="0"/>
        <w:jc w:val="center"/>
        <w:rPr>
          <w:rFonts w:eastAsiaTheme="majorEastAsia"/>
          <w:sz w:val="32"/>
          <w:szCs w:val="24"/>
          <w:u w:val="none"/>
        </w:rPr>
      </w:pPr>
      <w:bookmarkStart w:id="123" w:name="_Toc216997810"/>
      <w:r w:rsidRPr="001A5252">
        <w:rPr>
          <w:rFonts w:eastAsiaTheme="majorEastAsia"/>
          <w:sz w:val="32"/>
          <w:szCs w:val="24"/>
          <w:u w:val="none"/>
        </w:rPr>
        <w:lastRenderedPageBreak/>
        <w:t>Chapter 7</w:t>
      </w:r>
      <w:bookmarkEnd w:id="123"/>
    </w:p>
    <w:p w14:paraId="2262B3E9" w14:textId="6EE08D5A" w:rsidR="00C42245" w:rsidRDefault="00C42245" w:rsidP="00D72C72">
      <w:pPr>
        <w:keepNext/>
        <w:keepLines/>
        <w:tabs>
          <w:tab w:val="left" w:pos="630"/>
        </w:tabs>
        <w:spacing w:before="240" w:after="0" w:line="480" w:lineRule="auto"/>
        <w:ind w:left="0" w:right="90" w:firstLine="0"/>
        <w:jc w:val="center"/>
        <w:outlineLvl w:val="0"/>
        <w:rPr>
          <w:rFonts w:asciiTheme="majorBidi" w:eastAsiaTheme="majorEastAsia" w:hAnsiTheme="majorBidi" w:cstheme="majorBidi"/>
          <w:b/>
          <w:bCs/>
          <w:color w:val="auto"/>
          <w:sz w:val="32"/>
          <w:szCs w:val="32"/>
        </w:rPr>
      </w:pPr>
      <w:bookmarkStart w:id="124" w:name="_Toc216997811"/>
      <w:r w:rsidRPr="00C42245">
        <w:rPr>
          <w:rFonts w:asciiTheme="majorBidi" w:eastAsiaTheme="majorEastAsia" w:hAnsiTheme="majorBidi" w:cstheme="majorBidi"/>
          <w:b/>
          <w:bCs/>
          <w:color w:val="auto"/>
          <w:sz w:val="32"/>
          <w:szCs w:val="32"/>
        </w:rPr>
        <w:t>Hardware Part</w:t>
      </w:r>
      <w:bookmarkEnd w:id="124"/>
    </w:p>
    <w:p w14:paraId="3F9CC3D7" w14:textId="685D1B65" w:rsidR="00C42245" w:rsidRPr="006A28CB" w:rsidRDefault="00C42245" w:rsidP="00D830A6">
      <w:pPr>
        <w:pStyle w:val="Heading1"/>
        <w:numPr>
          <w:ilvl w:val="0"/>
          <w:numId w:val="40"/>
        </w:numPr>
        <w:tabs>
          <w:tab w:val="left" w:pos="630"/>
        </w:tabs>
        <w:ind w:right="90"/>
        <w:jc w:val="mediumKashida"/>
        <w:rPr>
          <w:sz w:val="32"/>
          <w:szCs w:val="24"/>
        </w:rPr>
      </w:pPr>
      <w:bookmarkStart w:id="125" w:name="_Toc216997812"/>
      <w:r w:rsidRPr="006A28CB">
        <w:rPr>
          <w:sz w:val="32"/>
          <w:szCs w:val="24"/>
        </w:rPr>
        <w:t>Real Hardware Connections and Implementation</w:t>
      </w:r>
      <w:bookmarkEnd w:id="125"/>
    </w:p>
    <w:p w14:paraId="7C11F2E8" w14:textId="4E535B40" w:rsidR="00C42245" w:rsidRPr="00C42245" w:rsidRDefault="00D72C72" w:rsidP="00D72C72">
      <w:pPr>
        <w:tabs>
          <w:tab w:val="left" w:pos="630"/>
        </w:tabs>
        <w:spacing w:before="100" w:beforeAutospacing="1" w:after="100" w:afterAutospacing="1" w:line="480" w:lineRule="auto"/>
        <w:ind w:left="0" w:right="90" w:firstLine="0"/>
        <w:jc w:val="mediumKashida"/>
        <w:rPr>
          <w:color w:val="auto"/>
          <w:sz w:val="24"/>
          <w:szCs w:val="24"/>
        </w:rPr>
      </w:pPr>
      <w:r>
        <w:rPr>
          <w:color w:val="auto"/>
          <w:sz w:val="24"/>
          <w:szCs w:val="24"/>
        </w:rPr>
        <w:tab/>
      </w:r>
      <w:r w:rsidR="00C42245" w:rsidRPr="00C42245">
        <w:rPr>
          <w:color w:val="auto"/>
          <w:sz w:val="24"/>
          <w:szCs w:val="24"/>
        </w:rPr>
        <w:t>The Smart Migraine Monitoring Device hardware design consists of a single integrated wearable unit composed of multiple interconnected components. This unit is responsible for sensing physiological and environmental parameters, sending the collected data to the database, and providing alert feedback to the user in real time.</w:t>
      </w:r>
    </w:p>
    <w:p w14:paraId="57A0AC62" w14:textId="77777777" w:rsidR="00C42245" w:rsidRPr="00C42245" w:rsidRDefault="00C42245" w:rsidP="00D72C72">
      <w:pPr>
        <w:tabs>
          <w:tab w:val="left" w:pos="630"/>
        </w:tabs>
        <w:spacing w:before="100" w:beforeAutospacing="1" w:after="100" w:afterAutospacing="1" w:line="480" w:lineRule="auto"/>
        <w:ind w:left="0" w:right="90" w:firstLine="0"/>
        <w:jc w:val="mediumKashida"/>
        <w:rPr>
          <w:color w:val="auto"/>
          <w:sz w:val="24"/>
          <w:szCs w:val="24"/>
        </w:rPr>
      </w:pPr>
      <w:r w:rsidRPr="00C42245">
        <w:rPr>
          <w:color w:val="auto"/>
          <w:sz w:val="24"/>
          <w:szCs w:val="24"/>
        </w:rPr>
        <w:t>The hardware section includes sensors dedicated to monitoring heart rate, temperature, and humidity, all connected to an ESP32 microcontroller that serves as the main processing and communication unit. The design is powered by a rechargeable lithium-ion battery, include a charging module as well and voltage regulation circuitry that ensures efficient operation. The wireless communication is achieved through the ESP32’s built-in Wi-Fi capability, enabling data transmission to a remote server.</w:t>
      </w:r>
    </w:p>
    <w:p w14:paraId="47EB67CE" w14:textId="3C83DCBD" w:rsidR="00C42245" w:rsidRPr="00C42245" w:rsidRDefault="00C42245" w:rsidP="00D72C72">
      <w:pPr>
        <w:tabs>
          <w:tab w:val="left" w:pos="630"/>
        </w:tabs>
        <w:spacing w:before="100" w:beforeAutospacing="1" w:after="100" w:afterAutospacing="1" w:line="480" w:lineRule="auto"/>
        <w:ind w:left="0" w:right="90" w:firstLine="0"/>
        <w:jc w:val="mediumKashida"/>
        <w:rPr>
          <w:color w:val="auto"/>
          <w:sz w:val="24"/>
          <w:szCs w:val="24"/>
        </w:rPr>
      </w:pPr>
      <w:r w:rsidRPr="00C42245">
        <w:rPr>
          <w:color w:val="auto"/>
          <w:sz w:val="24"/>
          <w:szCs w:val="24"/>
        </w:rPr>
        <w:t>To add more, an alert mechanism is integrated into the hardware design to notify the user quietly when migraine-related alerts are triggered. Finally, all components are combined into a compact wearable design, allowing continuous monitoring while maintaining user comfort, portability, and reliability.</w:t>
      </w:r>
    </w:p>
    <w:p w14:paraId="2CFA13CB" w14:textId="77777777" w:rsidR="00C42245" w:rsidRPr="00C42245" w:rsidRDefault="00C42245" w:rsidP="00D72C72">
      <w:pPr>
        <w:numPr>
          <w:ilvl w:val="0"/>
          <w:numId w:val="26"/>
        </w:numPr>
        <w:tabs>
          <w:tab w:val="left" w:pos="630"/>
        </w:tabs>
        <w:spacing w:before="100" w:beforeAutospacing="1" w:after="0" w:line="480" w:lineRule="auto"/>
        <w:ind w:left="0" w:right="90" w:firstLine="0"/>
        <w:jc w:val="mediumKashida"/>
        <w:outlineLvl w:val="2"/>
        <w:rPr>
          <w:b/>
          <w:bCs/>
          <w:color w:val="1F1F1F"/>
          <w:sz w:val="27"/>
          <w:szCs w:val="27"/>
          <w:u w:val="single"/>
        </w:rPr>
      </w:pPr>
      <w:bookmarkStart w:id="126" w:name="_Toc216997813"/>
      <w:r w:rsidRPr="00C42245">
        <w:rPr>
          <w:b/>
          <w:bCs/>
          <w:color w:val="1F1F1F"/>
          <w:sz w:val="27"/>
          <w:szCs w:val="27"/>
          <w:u w:val="single"/>
          <w:bdr w:val="none" w:sz="0" w:space="0" w:color="auto" w:frame="1"/>
        </w:rPr>
        <w:t>Environmental Monitoring (HTU21D)</w:t>
      </w:r>
      <w:bookmarkEnd w:id="126"/>
    </w:p>
    <w:p w14:paraId="10D610F1" w14:textId="77777777" w:rsidR="00C42245" w:rsidRPr="00C42245" w:rsidRDefault="00C42245" w:rsidP="00D72C72">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To detect environmental triggers associated with migraine onset, we selected the HTU21D Temperature and Humidity sensor. This sensor provides calibrated, linearized signals in digital format, ensuring precise measurement of ambient conditions that may influence the user's physiological state.</w:t>
      </w:r>
    </w:p>
    <w:p w14:paraId="7F5497E2" w14:textId="77777777" w:rsidR="00C42245" w:rsidRPr="00C42245" w:rsidRDefault="00C42245" w:rsidP="00D72C72">
      <w:pPr>
        <w:tabs>
          <w:tab w:val="left" w:pos="63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lastRenderedPageBreak/>
        <w:t>Key Specifications</w:t>
      </w:r>
    </w:p>
    <w:p w14:paraId="6B53AAFE" w14:textId="77777777" w:rsidR="00C42245" w:rsidRPr="00C42245" w:rsidRDefault="00C42245" w:rsidP="00D72C72">
      <w:pPr>
        <w:numPr>
          <w:ilvl w:val="0"/>
          <w:numId w:val="23"/>
        </w:numPr>
        <w:tabs>
          <w:tab w:val="clear" w:pos="1080"/>
          <w:tab w:val="left" w:pos="630"/>
          <w:tab w:val="num" w:pos="171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Interface:</w:t>
      </w:r>
      <w:r w:rsidRPr="00C42245">
        <w:rPr>
          <w:color w:val="1F1F1F"/>
          <w:sz w:val="24"/>
          <w:szCs w:val="24"/>
        </w:rPr>
        <w:t xml:space="preserve"> I2C (Address: </w:t>
      </w:r>
      <w:r w:rsidRPr="00C42245">
        <w:rPr>
          <w:rFonts w:ascii="Courier New" w:hAnsi="Courier New" w:cs="Courier New"/>
          <w:color w:val="444746"/>
          <w:sz w:val="20"/>
          <w:szCs w:val="20"/>
          <w:bdr w:val="none" w:sz="0" w:space="0" w:color="auto" w:frame="1"/>
        </w:rPr>
        <w:t>0x40</w:t>
      </w:r>
      <w:r w:rsidRPr="00C42245">
        <w:rPr>
          <w:color w:val="1F1F1F"/>
          <w:sz w:val="24"/>
          <w:szCs w:val="24"/>
        </w:rPr>
        <w:t>)</w:t>
      </w:r>
    </w:p>
    <w:p w14:paraId="03D3AFB7" w14:textId="77777777" w:rsidR="00C42245" w:rsidRPr="00C42245" w:rsidRDefault="00C42245" w:rsidP="00D72C72">
      <w:pPr>
        <w:numPr>
          <w:ilvl w:val="0"/>
          <w:numId w:val="23"/>
        </w:numPr>
        <w:tabs>
          <w:tab w:val="clear" w:pos="1080"/>
          <w:tab w:val="left" w:pos="630"/>
          <w:tab w:val="num" w:pos="171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Supply Voltage:</w:t>
      </w:r>
      <w:r w:rsidRPr="00C42245">
        <w:rPr>
          <w:color w:val="1F1F1F"/>
          <w:sz w:val="24"/>
          <w:szCs w:val="24"/>
        </w:rPr>
        <w:t xml:space="preserve"> 3.3V (Compatible with ESP32 logic levels)</w:t>
      </w:r>
    </w:p>
    <w:p w14:paraId="6B08A012" w14:textId="77777777" w:rsidR="00C42245" w:rsidRPr="00C42245" w:rsidRDefault="00C42245" w:rsidP="00D72C72">
      <w:pPr>
        <w:numPr>
          <w:ilvl w:val="0"/>
          <w:numId w:val="23"/>
        </w:numPr>
        <w:tabs>
          <w:tab w:val="clear" w:pos="1080"/>
          <w:tab w:val="left" w:pos="630"/>
          <w:tab w:val="num" w:pos="171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Measuring Range:</w:t>
      </w:r>
      <w:r w:rsidRPr="00C42245">
        <w:rPr>
          <w:color w:val="1F1F1F"/>
          <w:sz w:val="24"/>
          <w:szCs w:val="24"/>
        </w:rPr>
        <w:t xml:space="preserve"> 0–100% RH and -40 to +125°C</w:t>
      </w:r>
    </w:p>
    <w:p w14:paraId="44F1D344" w14:textId="77777777" w:rsidR="00C42245" w:rsidRPr="00C42245" w:rsidRDefault="00C42245" w:rsidP="00D72C72">
      <w:pPr>
        <w:numPr>
          <w:ilvl w:val="0"/>
          <w:numId w:val="23"/>
        </w:numPr>
        <w:tabs>
          <w:tab w:val="clear" w:pos="1080"/>
          <w:tab w:val="left" w:pos="630"/>
          <w:tab w:val="num" w:pos="171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Accuracy:</w:t>
      </w:r>
      <w:r w:rsidRPr="00C42245">
        <w:rPr>
          <w:color w:val="1F1F1F"/>
          <w:sz w:val="24"/>
          <w:szCs w:val="24"/>
        </w:rPr>
        <w:t xml:space="preserve"> ±2% RH and ±0.3°C</w:t>
      </w:r>
    </w:p>
    <w:p w14:paraId="0C42B3F1" w14:textId="77777777" w:rsidR="00C42245" w:rsidRPr="00C42245" w:rsidRDefault="00C42245" w:rsidP="00D72C72">
      <w:pPr>
        <w:tabs>
          <w:tab w:val="left" w:pos="630"/>
        </w:tabs>
        <w:spacing w:before="100" w:beforeAutospacing="1" w:after="100" w:afterAutospacing="1" w:line="480" w:lineRule="auto"/>
        <w:ind w:left="630" w:right="90" w:firstLine="0"/>
        <w:jc w:val="mediumKashida"/>
        <w:rPr>
          <w:b/>
          <w:bCs/>
          <w:color w:val="1F1F1F"/>
          <w:sz w:val="24"/>
          <w:szCs w:val="24"/>
        </w:rPr>
      </w:pPr>
      <w:r w:rsidRPr="00C42245">
        <w:rPr>
          <w:b/>
          <w:bCs/>
          <w:color w:val="1F1F1F"/>
          <w:sz w:val="24"/>
          <w:szCs w:val="24"/>
          <w:bdr w:val="none" w:sz="0" w:space="0" w:color="auto" w:frame="1"/>
        </w:rPr>
        <w:t>HTU21D with ESP32:</w:t>
      </w:r>
    </w:p>
    <w:p w14:paraId="4B33F9DB" w14:textId="2847DF30" w:rsidR="00C42245" w:rsidRPr="00C42245" w:rsidRDefault="00C42245" w:rsidP="00D72C72">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The sensor is connected to the ESP32 via the I2C bus using pins GPIO 21 (SDA) and GPIO 22 (SCL). Since the HTU21D operates on the same communication bus as the heart rate sensor, it was critical to ensure no address conflicts occurred. The HTU21D occupies address 0x40, allowing it to function in parallel with other peripherals without interference.</w:t>
      </w:r>
    </w:p>
    <w:p w14:paraId="24052D96" w14:textId="77777777" w:rsidR="00C42245" w:rsidRPr="00C42245" w:rsidRDefault="00C42245" w:rsidP="00D72C72">
      <w:pPr>
        <w:numPr>
          <w:ilvl w:val="0"/>
          <w:numId w:val="26"/>
        </w:numPr>
        <w:tabs>
          <w:tab w:val="left" w:pos="630"/>
        </w:tabs>
        <w:spacing w:before="100" w:beforeAutospacing="1" w:after="0" w:line="480" w:lineRule="auto"/>
        <w:ind w:left="0" w:right="90" w:firstLine="0"/>
        <w:jc w:val="mediumKashida"/>
        <w:outlineLvl w:val="2"/>
        <w:rPr>
          <w:b/>
          <w:bCs/>
          <w:color w:val="1F1F1F"/>
          <w:sz w:val="27"/>
          <w:szCs w:val="27"/>
          <w:u w:val="single"/>
        </w:rPr>
      </w:pPr>
      <w:bookmarkStart w:id="127" w:name="_Toc216997814"/>
      <w:r w:rsidRPr="00C42245">
        <w:rPr>
          <w:b/>
          <w:bCs/>
          <w:color w:val="1F1F1F"/>
          <w:sz w:val="27"/>
          <w:szCs w:val="27"/>
          <w:u w:val="single"/>
          <w:bdr w:val="none" w:sz="0" w:space="0" w:color="auto" w:frame="1"/>
        </w:rPr>
        <w:t>Physiological Monitoring (MAX30102)</w:t>
      </w:r>
      <w:bookmarkEnd w:id="127"/>
    </w:p>
    <w:p w14:paraId="75B2A3F6" w14:textId="77777777" w:rsidR="00C42245" w:rsidRPr="00C42245" w:rsidRDefault="00C42245" w:rsidP="00D72C72">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The MAX30102 is an integrated pulse oximetry and heart-rate monitor module. It was chosen to provide real-time physiological data (BPM), which serves as a primary indicator of stress or physical exertion—key factors in the project's migraine prediction algorithm.</w:t>
      </w:r>
    </w:p>
    <w:p w14:paraId="6F85D275" w14:textId="05612897" w:rsidR="006A28CB" w:rsidRPr="00C42245" w:rsidRDefault="00C42245" w:rsidP="00D72C72">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The sensor operates on the principle of Reflective Photoplethysmography. It integrates two LEDs (Red and Infrared) and a photodetector on the same side of the module.</w:t>
      </w:r>
    </w:p>
    <w:p w14:paraId="4C1FB15B" w14:textId="77777777" w:rsidR="00C42245" w:rsidRPr="00C42245" w:rsidRDefault="00C42245" w:rsidP="00D72C72">
      <w:pPr>
        <w:tabs>
          <w:tab w:val="left" w:pos="63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Key Specifications</w:t>
      </w:r>
    </w:p>
    <w:p w14:paraId="76E3BCC8" w14:textId="77777777" w:rsidR="00C42245" w:rsidRPr="00C42245" w:rsidRDefault="00C42245" w:rsidP="00D72C72">
      <w:pPr>
        <w:numPr>
          <w:ilvl w:val="0"/>
          <w:numId w:val="24"/>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Interface:</w:t>
      </w:r>
      <w:r w:rsidRPr="00C42245">
        <w:rPr>
          <w:color w:val="1F1F1F"/>
          <w:sz w:val="24"/>
          <w:szCs w:val="24"/>
        </w:rPr>
        <w:t xml:space="preserve"> I2C (Address: </w:t>
      </w:r>
      <w:r w:rsidRPr="00C42245">
        <w:rPr>
          <w:rFonts w:ascii="Courier New" w:hAnsi="Courier New" w:cs="Courier New"/>
          <w:color w:val="444746"/>
          <w:sz w:val="20"/>
          <w:szCs w:val="20"/>
          <w:bdr w:val="none" w:sz="0" w:space="0" w:color="auto" w:frame="1"/>
        </w:rPr>
        <w:t>0x57</w:t>
      </w:r>
      <w:r w:rsidRPr="00C42245">
        <w:rPr>
          <w:color w:val="1F1F1F"/>
          <w:sz w:val="24"/>
          <w:szCs w:val="24"/>
        </w:rPr>
        <w:t>)</w:t>
      </w:r>
    </w:p>
    <w:p w14:paraId="19CE44DC" w14:textId="77777777" w:rsidR="00C42245" w:rsidRPr="00C42245" w:rsidRDefault="00C42245" w:rsidP="00D72C72">
      <w:pPr>
        <w:numPr>
          <w:ilvl w:val="0"/>
          <w:numId w:val="24"/>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Ultra-Low Power:</w:t>
      </w:r>
      <w:r w:rsidRPr="00C42245">
        <w:rPr>
          <w:color w:val="1F1F1F"/>
          <w:sz w:val="24"/>
          <w:szCs w:val="24"/>
        </w:rPr>
        <w:t xml:space="preserve"> Can be shut down via software (standby mode) to save battery when not in use.</w:t>
      </w:r>
    </w:p>
    <w:p w14:paraId="19347DAC" w14:textId="77777777" w:rsidR="00C42245" w:rsidRPr="00C42245" w:rsidRDefault="00C42245" w:rsidP="00D72C72">
      <w:pPr>
        <w:numPr>
          <w:ilvl w:val="0"/>
          <w:numId w:val="24"/>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lastRenderedPageBreak/>
        <w:t>Sample Rate:</w:t>
      </w:r>
      <w:r w:rsidRPr="00C42245">
        <w:rPr>
          <w:color w:val="1F1F1F"/>
          <w:sz w:val="24"/>
          <w:szCs w:val="24"/>
        </w:rPr>
        <w:t xml:space="preserve"> Configurable (set to high-speed sampling in firmware to capture rapid pulse changes).</w:t>
      </w:r>
    </w:p>
    <w:p w14:paraId="0DC5E97B" w14:textId="77777777" w:rsidR="00C42245" w:rsidRPr="00C42245" w:rsidRDefault="00C42245" w:rsidP="00D72C72">
      <w:pPr>
        <w:tabs>
          <w:tab w:val="left" w:pos="630"/>
        </w:tabs>
        <w:spacing w:before="100" w:beforeAutospacing="1" w:after="100" w:afterAutospacing="1" w:line="480" w:lineRule="auto"/>
        <w:ind w:left="630" w:right="90" w:firstLine="0"/>
        <w:jc w:val="mediumKashida"/>
        <w:rPr>
          <w:b/>
          <w:bCs/>
          <w:color w:val="1F1F1F"/>
          <w:sz w:val="24"/>
          <w:szCs w:val="24"/>
        </w:rPr>
      </w:pPr>
      <w:r w:rsidRPr="00C42245">
        <w:rPr>
          <w:b/>
          <w:bCs/>
          <w:color w:val="1F1F1F"/>
          <w:sz w:val="24"/>
          <w:szCs w:val="24"/>
        </w:rPr>
        <w:t>MAX30102 with ESP32:</w:t>
      </w:r>
    </w:p>
    <w:p w14:paraId="7C9ADDC9" w14:textId="77777777" w:rsidR="00C42245" w:rsidRPr="00C42245" w:rsidRDefault="00C42245" w:rsidP="00D72C72">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Like the environmental sensor, the MAX30102 connects to GPIO 21 (SDA) and GPIO 22 (SCL).</w:t>
      </w:r>
    </w:p>
    <w:p w14:paraId="5C3B5A82" w14:textId="77777777" w:rsidR="00C42245" w:rsidRPr="00C42245" w:rsidRDefault="00C42245" w:rsidP="00D72C72">
      <w:pPr>
        <w:numPr>
          <w:ilvl w:val="0"/>
          <w:numId w:val="25"/>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Power Stability:</w:t>
      </w:r>
      <w:r w:rsidRPr="00C42245">
        <w:rPr>
          <w:color w:val="1F1F1F"/>
          <w:sz w:val="24"/>
          <w:szCs w:val="24"/>
        </w:rPr>
        <w:t xml:space="preserve"> The module is extremely sensitive to voltage fluctuations. A solid 3.3V connection was mandatory to prevent signal noise, which can result in "</w:t>
      </w:r>
      <w:proofErr w:type="spellStart"/>
      <w:r w:rsidRPr="00C42245">
        <w:rPr>
          <w:color w:val="1F1F1F"/>
          <w:sz w:val="24"/>
          <w:szCs w:val="24"/>
        </w:rPr>
        <w:t>NaN</w:t>
      </w:r>
      <w:proofErr w:type="spellEnd"/>
      <w:r w:rsidRPr="00C42245">
        <w:rPr>
          <w:color w:val="1F1F1F"/>
          <w:sz w:val="24"/>
          <w:szCs w:val="24"/>
        </w:rPr>
        <w:t>" (Not a Number) errors or false readings (e.g., 39 BPM).</w:t>
      </w:r>
    </w:p>
    <w:p w14:paraId="675E7A82" w14:textId="01A65B3D" w:rsidR="001A5252" w:rsidRPr="00D72C72" w:rsidRDefault="00C42245" w:rsidP="00D72C72">
      <w:pPr>
        <w:numPr>
          <w:ilvl w:val="0"/>
          <w:numId w:val="25"/>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Pull-Up Resistors:</w:t>
      </w:r>
      <w:r w:rsidRPr="00C42245">
        <w:rPr>
          <w:color w:val="1F1F1F"/>
          <w:sz w:val="24"/>
          <w:szCs w:val="24"/>
        </w:rPr>
        <w:t xml:space="preserve"> The module relies on the ESP32's internal pull-up resistors on the I2C lines to maintain signal integrity during high-speed data transmission.</w:t>
      </w:r>
    </w:p>
    <w:p w14:paraId="443077C2" w14:textId="77777777" w:rsidR="00C42245" w:rsidRPr="00C42245" w:rsidRDefault="00C42245" w:rsidP="00D72C72">
      <w:pPr>
        <w:numPr>
          <w:ilvl w:val="0"/>
          <w:numId w:val="18"/>
        </w:numPr>
        <w:tabs>
          <w:tab w:val="left" w:pos="630"/>
        </w:tabs>
        <w:spacing w:before="100" w:beforeAutospacing="1" w:after="100" w:afterAutospacing="1" w:line="480" w:lineRule="auto"/>
        <w:ind w:left="0" w:right="90" w:firstLine="0"/>
        <w:contextualSpacing/>
        <w:jc w:val="mediumKashida"/>
        <w:outlineLvl w:val="2"/>
        <w:rPr>
          <w:b/>
          <w:bCs/>
          <w:color w:val="auto"/>
          <w:szCs w:val="28"/>
          <w:u w:val="single"/>
        </w:rPr>
      </w:pPr>
      <w:bookmarkStart w:id="128" w:name="_Toc216997815"/>
      <w:r w:rsidRPr="00C42245">
        <w:rPr>
          <w:b/>
          <w:bCs/>
          <w:color w:val="auto"/>
          <w:szCs w:val="28"/>
          <w:u w:val="single"/>
        </w:rPr>
        <w:t>Voltage Regulator</w:t>
      </w:r>
      <w:bookmarkEnd w:id="128"/>
    </w:p>
    <w:p w14:paraId="51B9B1B7" w14:textId="12FF926A" w:rsidR="006A28CB"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The device is powered by a single-cell lithium-ion battery with a nominal voltage of </w:t>
      </w:r>
      <w:r w:rsidRPr="00C42245">
        <w:rPr>
          <w:b/>
          <w:bCs/>
          <w:color w:val="auto"/>
          <w:sz w:val="24"/>
          <w:szCs w:val="24"/>
        </w:rPr>
        <w:t>3.7 V and 1100mAh</w:t>
      </w:r>
      <w:r w:rsidRPr="00C42245">
        <w:rPr>
          <w:color w:val="auto"/>
          <w:sz w:val="24"/>
          <w:szCs w:val="24"/>
        </w:rPr>
        <w:t xml:space="preserve">, which can operate between approximately </w:t>
      </w:r>
      <w:r w:rsidRPr="00C42245">
        <w:rPr>
          <w:b/>
          <w:bCs/>
          <w:color w:val="auto"/>
          <w:sz w:val="24"/>
          <w:szCs w:val="24"/>
        </w:rPr>
        <w:t>3.2 V (discharged)</w:t>
      </w:r>
      <w:r w:rsidRPr="00C42245">
        <w:rPr>
          <w:color w:val="auto"/>
          <w:sz w:val="24"/>
          <w:szCs w:val="24"/>
        </w:rPr>
        <w:t xml:space="preserve"> and </w:t>
      </w:r>
      <w:r w:rsidRPr="00C42245">
        <w:rPr>
          <w:b/>
          <w:bCs/>
          <w:color w:val="auto"/>
          <w:sz w:val="24"/>
          <w:szCs w:val="24"/>
        </w:rPr>
        <w:t>4.2 V (fully charged)</w:t>
      </w:r>
      <w:r w:rsidRPr="00C42245">
        <w:rPr>
          <w:color w:val="auto"/>
          <w:sz w:val="24"/>
          <w:szCs w:val="24"/>
        </w:rPr>
        <w:t xml:space="preserve">. Since the ESP32 and sensors operate at </w:t>
      </w:r>
      <w:r w:rsidRPr="00C42245">
        <w:rPr>
          <w:b/>
          <w:bCs/>
          <w:color w:val="auto"/>
          <w:sz w:val="24"/>
          <w:szCs w:val="24"/>
        </w:rPr>
        <w:t>3.3 V</w:t>
      </w:r>
      <w:r w:rsidRPr="00C42245">
        <w:rPr>
          <w:color w:val="auto"/>
          <w:sz w:val="24"/>
          <w:szCs w:val="24"/>
        </w:rPr>
        <w:t xml:space="preserve">, a low-dropout voltage regulator (HT7333) which provides a fixed output voltage of 3.3V was selected to ensure that these components are fed the perfect voltage value. </w:t>
      </w:r>
    </w:p>
    <w:p w14:paraId="126F1F74" w14:textId="09E5D8C5"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These sensitive components are: </w:t>
      </w:r>
    </w:p>
    <w:p w14:paraId="4C164DAD" w14:textId="77777777" w:rsidR="00C42245" w:rsidRPr="00C42245" w:rsidRDefault="00C42245" w:rsidP="000F2E55">
      <w:pPr>
        <w:numPr>
          <w:ilvl w:val="0"/>
          <w:numId w:val="19"/>
        </w:numPr>
        <w:tabs>
          <w:tab w:val="left" w:pos="630"/>
        </w:tabs>
        <w:spacing w:before="100" w:beforeAutospacing="1" w:after="100" w:afterAutospacing="1" w:line="480" w:lineRule="auto"/>
        <w:ind w:left="630" w:right="90" w:firstLine="0"/>
        <w:contextualSpacing/>
        <w:jc w:val="mediumKashida"/>
        <w:rPr>
          <w:color w:val="auto"/>
          <w:sz w:val="24"/>
          <w:szCs w:val="24"/>
        </w:rPr>
      </w:pPr>
      <w:r w:rsidRPr="00C42245">
        <w:rPr>
          <w:color w:val="auto"/>
          <w:sz w:val="24"/>
          <w:szCs w:val="24"/>
        </w:rPr>
        <w:t>ESP32 microcontroller</w:t>
      </w:r>
    </w:p>
    <w:p w14:paraId="0EAEC9F5" w14:textId="77777777" w:rsidR="00C42245" w:rsidRPr="00C42245" w:rsidRDefault="00C42245" w:rsidP="000F2E55">
      <w:pPr>
        <w:numPr>
          <w:ilvl w:val="0"/>
          <w:numId w:val="19"/>
        </w:numPr>
        <w:tabs>
          <w:tab w:val="left" w:pos="630"/>
        </w:tabs>
        <w:spacing w:before="100" w:beforeAutospacing="1" w:after="100" w:afterAutospacing="1" w:line="480" w:lineRule="auto"/>
        <w:ind w:left="630" w:right="90" w:firstLine="0"/>
        <w:contextualSpacing/>
        <w:jc w:val="mediumKashida"/>
        <w:rPr>
          <w:color w:val="auto"/>
          <w:sz w:val="24"/>
          <w:szCs w:val="24"/>
        </w:rPr>
      </w:pPr>
      <w:r w:rsidRPr="00C42245">
        <w:rPr>
          <w:color w:val="auto"/>
          <w:sz w:val="24"/>
          <w:szCs w:val="24"/>
        </w:rPr>
        <w:t>MAX30105 heart rate sensor</w:t>
      </w:r>
    </w:p>
    <w:p w14:paraId="628662E4" w14:textId="77777777" w:rsidR="00C42245" w:rsidRPr="00C42245" w:rsidRDefault="00C42245" w:rsidP="000F2E55">
      <w:pPr>
        <w:numPr>
          <w:ilvl w:val="0"/>
          <w:numId w:val="19"/>
        </w:numPr>
        <w:tabs>
          <w:tab w:val="left" w:pos="630"/>
        </w:tabs>
        <w:spacing w:before="100" w:beforeAutospacing="1" w:after="100" w:afterAutospacing="1" w:line="480" w:lineRule="auto"/>
        <w:ind w:left="630" w:right="90" w:firstLine="0"/>
        <w:contextualSpacing/>
        <w:jc w:val="mediumKashida"/>
        <w:rPr>
          <w:color w:val="auto"/>
          <w:sz w:val="24"/>
          <w:szCs w:val="24"/>
        </w:rPr>
      </w:pPr>
      <w:r w:rsidRPr="00C42245">
        <w:rPr>
          <w:color w:val="auto"/>
          <w:sz w:val="24"/>
          <w:szCs w:val="24"/>
        </w:rPr>
        <w:t>HTU21D temperature and humidity sensor</w:t>
      </w:r>
    </w:p>
    <w:p w14:paraId="588CA915" w14:textId="77777777" w:rsidR="00C42245" w:rsidRPr="00C42245" w:rsidRDefault="00C42245" w:rsidP="00D72C72">
      <w:pPr>
        <w:tabs>
          <w:tab w:val="left" w:pos="630"/>
        </w:tabs>
        <w:spacing w:before="100" w:beforeAutospacing="1" w:after="100" w:afterAutospacing="1" w:line="480" w:lineRule="auto"/>
        <w:ind w:left="0" w:right="90" w:firstLine="0"/>
        <w:contextualSpacing/>
        <w:jc w:val="mediumKashida"/>
        <w:rPr>
          <w:color w:val="auto"/>
          <w:sz w:val="24"/>
          <w:szCs w:val="24"/>
        </w:rPr>
      </w:pPr>
    </w:p>
    <w:p w14:paraId="273F65D2" w14:textId="77777777" w:rsidR="00C42245" w:rsidRPr="00C42245" w:rsidRDefault="00C42245" w:rsidP="00D72C72">
      <w:pPr>
        <w:numPr>
          <w:ilvl w:val="0"/>
          <w:numId w:val="18"/>
        </w:numPr>
        <w:tabs>
          <w:tab w:val="left" w:pos="630"/>
        </w:tabs>
        <w:spacing w:before="100" w:beforeAutospacing="1" w:after="100" w:afterAutospacing="1" w:line="480" w:lineRule="auto"/>
        <w:ind w:left="0" w:right="90" w:firstLine="0"/>
        <w:contextualSpacing/>
        <w:jc w:val="mediumKashida"/>
        <w:outlineLvl w:val="2"/>
        <w:rPr>
          <w:b/>
          <w:bCs/>
          <w:color w:val="auto"/>
          <w:szCs w:val="28"/>
          <w:u w:val="single"/>
        </w:rPr>
      </w:pPr>
      <w:bookmarkStart w:id="129" w:name="_Toc216997816"/>
      <w:r w:rsidRPr="00C42245">
        <w:rPr>
          <w:b/>
          <w:bCs/>
          <w:color w:val="auto"/>
          <w:szCs w:val="28"/>
          <w:u w:val="single"/>
        </w:rPr>
        <w:t>Current Consumption Estimation</w:t>
      </w:r>
      <w:bookmarkEnd w:id="129"/>
    </w:p>
    <w:p w14:paraId="4631DEF0"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lastRenderedPageBreak/>
        <w:t>In order to check that the HT7333 regulator can provide sufficient current, the approximate current floating throughout the circuit was estimated:</w:t>
      </w:r>
    </w:p>
    <w:p w14:paraId="02427921" w14:textId="77777777" w:rsidR="00C42245" w:rsidRPr="00C42245" w:rsidRDefault="00C42245" w:rsidP="000F2E55">
      <w:pPr>
        <w:numPr>
          <w:ilvl w:val="0"/>
          <w:numId w:val="20"/>
        </w:numPr>
        <w:tabs>
          <w:tab w:val="clear" w:pos="1440"/>
          <w:tab w:val="left" w:pos="630"/>
          <w:tab w:val="num" w:pos="2070"/>
        </w:tabs>
        <w:spacing w:before="100" w:beforeAutospacing="1" w:after="100" w:afterAutospacing="1" w:line="480" w:lineRule="auto"/>
        <w:ind w:left="630" w:right="90" w:firstLine="0"/>
        <w:jc w:val="mediumKashida"/>
        <w:rPr>
          <w:color w:val="auto"/>
          <w:sz w:val="24"/>
          <w:szCs w:val="24"/>
          <w:lang w:val="fr-FR"/>
        </w:rPr>
      </w:pPr>
      <w:r w:rsidRPr="00C42245">
        <w:rPr>
          <w:color w:val="auto"/>
          <w:sz w:val="24"/>
          <w:szCs w:val="24"/>
          <w:lang w:val="fr-FR"/>
        </w:rPr>
        <w:t>ESP32 (Wi-Fi active</w:t>
      </w:r>
      <w:proofErr w:type="gramStart"/>
      <w:r w:rsidRPr="00C42245">
        <w:rPr>
          <w:color w:val="auto"/>
          <w:sz w:val="24"/>
          <w:szCs w:val="24"/>
          <w:lang w:val="fr-FR"/>
        </w:rPr>
        <w:t>):</w:t>
      </w:r>
      <w:proofErr w:type="gramEnd"/>
      <w:r w:rsidRPr="00C42245">
        <w:rPr>
          <w:color w:val="auto"/>
          <w:sz w:val="24"/>
          <w:szCs w:val="24"/>
          <w:lang w:val="fr-FR"/>
        </w:rPr>
        <w:t xml:space="preserve"> ≈ </w:t>
      </w:r>
      <w:r w:rsidRPr="00C42245">
        <w:rPr>
          <w:b/>
          <w:bCs/>
          <w:color w:val="auto"/>
          <w:sz w:val="24"/>
          <w:szCs w:val="24"/>
          <w:lang w:val="fr-FR"/>
        </w:rPr>
        <w:t>180–220 mA (</w:t>
      </w:r>
      <w:proofErr w:type="spellStart"/>
      <w:r w:rsidRPr="00C42245">
        <w:rPr>
          <w:b/>
          <w:bCs/>
          <w:color w:val="auto"/>
          <w:sz w:val="24"/>
          <w:szCs w:val="24"/>
          <w:lang w:val="fr-FR"/>
        </w:rPr>
        <w:t>peak</w:t>
      </w:r>
      <w:proofErr w:type="spellEnd"/>
      <w:r w:rsidRPr="00C42245">
        <w:rPr>
          <w:b/>
          <w:bCs/>
          <w:color w:val="auto"/>
          <w:sz w:val="24"/>
          <w:szCs w:val="24"/>
          <w:lang w:val="fr-FR"/>
        </w:rPr>
        <w:t>)</w:t>
      </w:r>
    </w:p>
    <w:p w14:paraId="4B2D9598" w14:textId="77777777" w:rsidR="00C42245" w:rsidRPr="00C42245" w:rsidRDefault="00C42245" w:rsidP="000F2E55">
      <w:pPr>
        <w:numPr>
          <w:ilvl w:val="0"/>
          <w:numId w:val="20"/>
        </w:numPr>
        <w:tabs>
          <w:tab w:val="clear" w:pos="1440"/>
          <w:tab w:val="left" w:pos="630"/>
          <w:tab w:val="num" w:pos="207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MAX30102 sensor: ≈ </w:t>
      </w:r>
      <w:r w:rsidRPr="00C42245">
        <w:rPr>
          <w:b/>
          <w:bCs/>
          <w:color w:val="auto"/>
          <w:sz w:val="24"/>
          <w:szCs w:val="24"/>
        </w:rPr>
        <w:t>20 mA</w:t>
      </w:r>
    </w:p>
    <w:p w14:paraId="2ED0C150" w14:textId="77777777" w:rsidR="00C42245" w:rsidRPr="00C42245" w:rsidRDefault="00C42245" w:rsidP="000F2E55">
      <w:pPr>
        <w:numPr>
          <w:ilvl w:val="0"/>
          <w:numId w:val="20"/>
        </w:numPr>
        <w:tabs>
          <w:tab w:val="clear" w:pos="1440"/>
          <w:tab w:val="left" w:pos="630"/>
          <w:tab w:val="num" w:pos="207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HTU21D sensor: ≈ </w:t>
      </w:r>
      <w:r w:rsidRPr="00C42245">
        <w:rPr>
          <w:b/>
          <w:bCs/>
          <w:color w:val="auto"/>
          <w:sz w:val="24"/>
          <w:szCs w:val="24"/>
        </w:rPr>
        <w:t>1 mA</w:t>
      </w:r>
    </w:p>
    <w:p w14:paraId="1994E36C" w14:textId="77777777" w:rsidR="00C42245" w:rsidRPr="00C42245" w:rsidRDefault="00C42245" w:rsidP="000F2E55">
      <w:pPr>
        <w:numPr>
          <w:ilvl w:val="0"/>
          <w:numId w:val="20"/>
        </w:numPr>
        <w:tabs>
          <w:tab w:val="clear" w:pos="1440"/>
          <w:tab w:val="left" w:pos="630"/>
          <w:tab w:val="num" w:pos="207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Other components (logic, leakage): ≈ </w:t>
      </w:r>
      <w:r w:rsidRPr="00C42245">
        <w:rPr>
          <w:b/>
          <w:bCs/>
          <w:color w:val="auto"/>
          <w:sz w:val="24"/>
          <w:szCs w:val="24"/>
        </w:rPr>
        <w:t>10 mA</w:t>
      </w:r>
    </w:p>
    <w:p w14:paraId="7FE5530A"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 xml:space="preserve">The total estimated maximum current is: </w:t>
      </w:r>
    </w:p>
    <w:p w14:paraId="1BAF984D" w14:textId="77777777" w:rsidR="00C42245" w:rsidRPr="00C42245" w:rsidRDefault="00C42245" w:rsidP="000F2E55">
      <w:pPr>
        <w:tabs>
          <w:tab w:val="left" w:pos="630"/>
        </w:tabs>
        <w:spacing w:after="0" w:line="480" w:lineRule="auto"/>
        <w:ind w:left="630" w:right="90" w:firstLine="0"/>
        <w:jc w:val="mediumKashida"/>
        <w:rPr>
          <w:color w:val="auto"/>
          <w:sz w:val="24"/>
          <w:szCs w:val="24"/>
        </w:rPr>
      </w:pPr>
      <m:oMathPara>
        <m:oMath>
          <m:r>
            <w:rPr>
              <w:rFonts w:ascii="Cambria Math" w:hAnsi="Cambria Math"/>
              <w:color w:val="auto"/>
              <w:sz w:val="24"/>
              <w:szCs w:val="24"/>
            </w:rPr>
            <m:t xml:space="preserve">  Itotal​ ≈ 220+20+1+10 = 251 mA </m:t>
          </m:r>
        </m:oMath>
      </m:oMathPara>
    </w:p>
    <w:p w14:paraId="40A5E69F" w14:textId="5BE3A381" w:rsidR="001A5252"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 The HT7333 regulator supports up to </w:t>
      </w:r>
      <w:r w:rsidRPr="00C42245">
        <w:rPr>
          <w:b/>
          <w:bCs/>
          <w:color w:val="auto"/>
          <w:sz w:val="24"/>
          <w:szCs w:val="24"/>
        </w:rPr>
        <w:t>≈ 250 mA</w:t>
      </w:r>
      <w:r w:rsidRPr="00C42245">
        <w:rPr>
          <w:color w:val="auto"/>
          <w:sz w:val="24"/>
          <w:szCs w:val="24"/>
        </w:rPr>
        <w:t>, which is enough for normal operation when supported by bulk capacitors to handle short Wi-Fi current collapses.</w:t>
      </w:r>
    </w:p>
    <w:p w14:paraId="13C65056" w14:textId="77777777" w:rsidR="00C42245" w:rsidRPr="00C42245" w:rsidRDefault="00C42245" w:rsidP="00D72C72">
      <w:pPr>
        <w:numPr>
          <w:ilvl w:val="0"/>
          <w:numId w:val="18"/>
        </w:numPr>
        <w:tabs>
          <w:tab w:val="left" w:pos="630"/>
        </w:tabs>
        <w:spacing w:before="100" w:beforeAutospacing="1" w:after="100" w:afterAutospacing="1" w:line="480" w:lineRule="auto"/>
        <w:ind w:left="0" w:right="90" w:firstLine="0"/>
        <w:contextualSpacing/>
        <w:jc w:val="mediumKashida"/>
        <w:outlineLvl w:val="2"/>
        <w:rPr>
          <w:b/>
          <w:bCs/>
          <w:color w:val="auto"/>
          <w:szCs w:val="28"/>
          <w:u w:val="single"/>
        </w:rPr>
      </w:pPr>
      <w:bookmarkStart w:id="130" w:name="_Toc216997817"/>
      <w:r w:rsidRPr="00C42245">
        <w:rPr>
          <w:b/>
          <w:bCs/>
          <w:color w:val="auto"/>
          <w:szCs w:val="28"/>
          <w:u w:val="single"/>
        </w:rPr>
        <w:t>Battery Level Measurement Calculation (Voltage Divider)</w:t>
      </w:r>
      <w:bookmarkEnd w:id="130"/>
    </w:p>
    <w:p w14:paraId="3A04B807"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rFonts w:asciiTheme="majorBidi" w:eastAsiaTheme="minorHAnsi" w:hAnsiTheme="majorBidi" w:cstheme="majorBidi"/>
          <w:color w:val="auto"/>
          <w:sz w:val="24"/>
          <w:szCs w:val="24"/>
        </w:rPr>
        <w:t xml:space="preserve">The system is powered by a Lithium-Polymer (LiPo) battery with a voltage range of </w:t>
      </w:r>
      <w:r w:rsidRPr="00C42245">
        <w:rPr>
          <w:rFonts w:asciiTheme="majorBidi" w:eastAsiaTheme="minorHAnsi" w:hAnsiTheme="majorBidi" w:cstheme="majorBidi"/>
          <w:b/>
          <w:bCs/>
          <w:color w:val="auto"/>
          <w:sz w:val="24"/>
          <w:szCs w:val="24"/>
        </w:rPr>
        <w:t>3.2V (discharged)</w:t>
      </w:r>
      <w:r w:rsidRPr="00C42245">
        <w:rPr>
          <w:rFonts w:asciiTheme="majorBidi" w:eastAsiaTheme="minorHAnsi" w:hAnsiTheme="majorBidi" w:cstheme="majorBidi"/>
          <w:color w:val="auto"/>
          <w:sz w:val="24"/>
          <w:szCs w:val="24"/>
        </w:rPr>
        <w:t xml:space="preserve"> to </w:t>
      </w:r>
      <w:r w:rsidRPr="00C42245">
        <w:rPr>
          <w:rFonts w:asciiTheme="majorBidi" w:eastAsiaTheme="minorHAnsi" w:hAnsiTheme="majorBidi" w:cstheme="majorBidi"/>
          <w:b/>
          <w:bCs/>
          <w:color w:val="auto"/>
          <w:sz w:val="24"/>
          <w:szCs w:val="24"/>
        </w:rPr>
        <w:t>~4.2V (fully charged)</w:t>
      </w:r>
      <w:r w:rsidRPr="00C42245">
        <w:rPr>
          <w:rFonts w:asciiTheme="majorBidi" w:eastAsiaTheme="minorHAnsi" w:hAnsiTheme="majorBidi" w:cstheme="majorBidi"/>
          <w:color w:val="auto"/>
          <w:sz w:val="24"/>
          <w:szCs w:val="24"/>
        </w:rPr>
        <w:t xml:space="preserve">. However, the ESP32’s Analog-to-Digital Converter (ADC) pins operate within a maximum range of </w:t>
      </w:r>
      <w:r w:rsidRPr="00C42245">
        <w:rPr>
          <w:rFonts w:asciiTheme="majorBidi" w:eastAsiaTheme="minorHAnsi" w:hAnsiTheme="majorBidi" w:cstheme="majorBidi"/>
          <w:b/>
          <w:bCs/>
          <w:color w:val="auto"/>
          <w:sz w:val="24"/>
          <w:szCs w:val="24"/>
        </w:rPr>
        <w:t>0V to 3.3V</w:t>
      </w:r>
      <w:r w:rsidRPr="00C42245">
        <w:rPr>
          <w:rFonts w:asciiTheme="majorBidi" w:eastAsiaTheme="minorHAnsi" w:hAnsiTheme="majorBidi" w:cstheme="majorBidi"/>
          <w:color w:val="auto"/>
          <w:sz w:val="24"/>
          <w:szCs w:val="24"/>
        </w:rPr>
        <w:t>. Connecting the battery directly to an input pin would exceed the microcontroller’s voltage tolerance, potentially damaging the GPIO pin and resulting in inaccurate saturated readings.</w:t>
      </w:r>
      <w:r w:rsidRPr="00C42245">
        <w:rPr>
          <w:color w:val="auto"/>
          <w:sz w:val="24"/>
          <w:szCs w:val="24"/>
        </w:rPr>
        <w:t xml:space="preserve">  </w:t>
      </w:r>
    </w:p>
    <w:p w14:paraId="6214B4A4"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To solve this, we implemented a voltage divider circuit to step down the battery voltage to a safe value and then connect to the ESP32 ADC.</w:t>
      </w:r>
    </w:p>
    <w:p w14:paraId="4F62D816" w14:textId="77777777" w:rsidR="00C42245" w:rsidRPr="00C42245" w:rsidRDefault="00C42245" w:rsidP="000F2E55">
      <w:pPr>
        <w:tabs>
          <w:tab w:val="left" w:pos="630"/>
        </w:tabs>
        <w:spacing w:after="160" w:line="259" w:lineRule="auto"/>
        <w:ind w:left="630" w:right="90" w:firstLine="0"/>
        <w:jc w:val="mediumKashida"/>
        <w:rPr>
          <w:b/>
          <w:bCs/>
          <w:color w:val="auto"/>
          <w:sz w:val="24"/>
          <w:szCs w:val="24"/>
        </w:rPr>
      </w:pPr>
      <w:r w:rsidRPr="00C42245">
        <w:rPr>
          <w:b/>
          <w:bCs/>
          <w:color w:val="auto"/>
          <w:sz w:val="24"/>
          <w:szCs w:val="24"/>
        </w:rPr>
        <w:t>Circuit design:</w:t>
      </w:r>
      <w:r w:rsidRPr="00C42245">
        <w:rPr>
          <w:b/>
          <w:bCs/>
          <w:color w:val="auto"/>
          <w:sz w:val="24"/>
          <w:szCs w:val="24"/>
        </w:rPr>
        <w:br/>
      </w:r>
    </w:p>
    <w:p w14:paraId="1E089C09" w14:textId="77777777" w:rsidR="00C42245" w:rsidRPr="00C42245" w:rsidRDefault="00C42245" w:rsidP="000F2E55">
      <w:pPr>
        <w:tabs>
          <w:tab w:val="left" w:pos="630"/>
        </w:tabs>
        <w:spacing w:after="160" w:line="480" w:lineRule="auto"/>
        <w:ind w:left="630" w:right="90" w:firstLine="0"/>
        <w:jc w:val="mediumKashida"/>
        <w:rPr>
          <w:color w:val="auto"/>
          <w:sz w:val="24"/>
          <w:szCs w:val="24"/>
        </w:rPr>
      </w:pPr>
      <w:r w:rsidRPr="00C42245">
        <w:rPr>
          <w:color w:val="auto"/>
          <w:sz w:val="24"/>
          <w:szCs w:val="24"/>
        </w:rPr>
        <w:lastRenderedPageBreak/>
        <w:t xml:space="preserve">The voltage divider consists of two resistors, </w:t>
      </w:r>
      <w:r w:rsidRPr="00C42245">
        <w:rPr>
          <w:i/>
          <w:iCs/>
          <w:color w:val="auto"/>
          <w:sz w:val="24"/>
          <w:szCs w:val="24"/>
        </w:rPr>
        <w:t>R1</w:t>
      </w:r>
      <w:r w:rsidRPr="00C42245">
        <w:rPr>
          <w:color w:val="auto"/>
          <w:sz w:val="24"/>
          <w:szCs w:val="24"/>
        </w:rPr>
        <w:t xml:space="preserve"> and </w:t>
      </w:r>
      <w:r w:rsidRPr="00C42245">
        <w:rPr>
          <w:i/>
          <w:iCs/>
          <w:color w:val="auto"/>
          <w:sz w:val="24"/>
          <w:szCs w:val="24"/>
        </w:rPr>
        <w:t>R2</w:t>
      </w:r>
      <w:r w:rsidRPr="00C42245">
        <w:rPr>
          <w:color w:val="auto"/>
          <w:sz w:val="24"/>
          <w:szCs w:val="24"/>
        </w:rPr>
        <w:t>, connected in series between the battery’s positive terminal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bat</m:t>
            </m:r>
          </m:sub>
        </m:sSub>
      </m:oMath>
      <w:r w:rsidRPr="00C42245">
        <w:rPr>
          <w:color w:val="auto"/>
          <w:sz w:val="24"/>
          <w:szCs w:val="24"/>
        </w:rPr>
        <w:t>) and Ground (GND). The output voltage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out</m:t>
            </m:r>
          </m:sub>
        </m:sSub>
      </m:oMath>
      <w:r w:rsidRPr="00C42245">
        <w:rPr>
          <w:color w:val="auto"/>
          <w:sz w:val="24"/>
          <w:szCs w:val="24"/>
        </w:rPr>
        <w:t>) is measured at the node between the two resistors.</w:t>
      </w:r>
    </w:p>
    <w:p w14:paraId="4B56C927" w14:textId="77777777" w:rsidR="00C42245" w:rsidRPr="00C42245" w:rsidRDefault="00C42245" w:rsidP="000F2E55">
      <w:pPr>
        <w:keepNext/>
        <w:tabs>
          <w:tab w:val="left" w:pos="630"/>
        </w:tabs>
        <w:spacing w:after="160" w:line="480" w:lineRule="auto"/>
        <w:ind w:left="630" w:right="90" w:firstLine="0"/>
        <w:jc w:val="mediumKashida"/>
        <w:rPr>
          <w:rFonts w:asciiTheme="minorHAnsi" w:eastAsiaTheme="minorHAnsi" w:hAnsiTheme="minorHAnsi" w:cstheme="minorBidi"/>
          <w:color w:val="auto"/>
          <w:sz w:val="22"/>
        </w:rPr>
      </w:pPr>
      <w:r w:rsidRPr="00C42245">
        <w:rPr>
          <w:rFonts w:asciiTheme="minorHAnsi" w:eastAsiaTheme="minorHAnsi" w:hAnsiTheme="minorHAnsi" w:cstheme="minorBidi"/>
          <w:noProof/>
          <w:color w:val="auto"/>
          <w:sz w:val="22"/>
        </w:rPr>
        <w:drawing>
          <wp:inline distT="0" distB="0" distL="0" distR="0" wp14:anchorId="6E1F4BB9" wp14:editId="41A8DC50">
            <wp:extent cx="1397000" cy="2266315"/>
            <wp:effectExtent l="0" t="0" r="0" b="635"/>
            <wp:docPr id="589080221" name="Picture 58908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6">
                      <a:extLst>
                        <a:ext uri="{28A0092B-C50C-407E-A947-70E740481C1C}">
                          <a14:useLocalDpi xmlns:a14="http://schemas.microsoft.com/office/drawing/2010/main" val="0"/>
                        </a:ext>
                      </a:extLst>
                    </a:blip>
                    <a:srcRect l="76496"/>
                    <a:stretch/>
                  </pic:blipFill>
                  <pic:spPr bwMode="auto">
                    <a:xfrm>
                      <a:off x="0" y="0"/>
                      <a:ext cx="1397000" cy="2266315"/>
                    </a:xfrm>
                    <a:prstGeom prst="rect">
                      <a:avLst/>
                    </a:prstGeom>
                    <a:noFill/>
                    <a:ln>
                      <a:noFill/>
                    </a:ln>
                    <a:extLst>
                      <a:ext uri="{53640926-AAD7-44D8-BBD7-CCE9431645EC}">
                        <a14:shadowObscured xmlns:a14="http://schemas.microsoft.com/office/drawing/2010/main"/>
                      </a:ext>
                    </a:extLst>
                  </pic:spPr>
                </pic:pic>
              </a:graphicData>
            </a:graphic>
          </wp:inline>
        </w:drawing>
      </w:r>
    </w:p>
    <w:p w14:paraId="5B6FCCBC" w14:textId="77777777" w:rsidR="00C42245" w:rsidRPr="00C42245" w:rsidRDefault="00C42245" w:rsidP="000F2E55">
      <w:pPr>
        <w:tabs>
          <w:tab w:val="left" w:pos="630"/>
        </w:tabs>
        <w:autoSpaceDE w:val="0"/>
        <w:autoSpaceDN w:val="0"/>
        <w:adjustRightInd w:val="0"/>
        <w:spacing w:after="0" w:line="240" w:lineRule="auto"/>
        <w:ind w:left="630" w:right="90" w:firstLine="0"/>
        <w:jc w:val="mediumKashida"/>
        <w:rPr>
          <w:rFonts w:eastAsiaTheme="minorHAnsi"/>
          <w:i/>
          <w:iCs/>
          <w:color w:val="808080"/>
          <w:szCs w:val="28"/>
        </w:rPr>
      </w:pPr>
      <w:r w:rsidRPr="00C42245">
        <w:rPr>
          <w:rFonts w:eastAsiaTheme="minorHAnsi"/>
          <w:i/>
          <w:iCs/>
          <w:color w:val="808080"/>
          <w:szCs w:val="28"/>
        </w:rPr>
        <w:t>Figure showing voltage divider concept.</w:t>
      </w:r>
    </w:p>
    <w:p w14:paraId="6B0E33E4" w14:textId="77777777" w:rsidR="00C42245" w:rsidRPr="00C42245" w:rsidRDefault="00C42245" w:rsidP="000F2E55">
      <w:pPr>
        <w:tabs>
          <w:tab w:val="left" w:pos="630"/>
        </w:tabs>
        <w:autoSpaceDE w:val="0"/>
        <w:autoSpaceDN w:val="0"/>
        <w:adjustRightInd w:val="0"/>
        <w:spacing w:after="0" w:line="240" w:lineRule="auto"/>
        <w:ind w:left="630" w:right="90" w:firstLine="0"/>
        <w:jc w:val="mediumKashida"/>
        <w:rPr>
          <w:rFonts w:eastAsiaTheme="minorHAnsi"/>
          <w:i/>
          <w:iCs/>
          <w:color w:val="808080"/>
          <w:szCs w:val="28"/>
          <w:lang w:val="fr-FR"/>
        </w:rPr>
      </w:pPr>
      <w:proofErr w:type="gramStart"/>
      <w:r w:rsidRPr="00C42245">
        <w:rPr>
          <w:rFonts w:eastAsiaTheme="minorHAnsi"/>
          <w:i/>
          <w:iCs/>
          <w:color w:val="808080"/>
          <w:szCs w:val="28"/>
          <w:lang w:val="fr-FR"/>
        </w:rPr>
        <w:t>Source:</w:t>
      </w:r>
      <w:proofErr w:type="gramEnd"/>
      <w:r w:rsidRPr="00C42245">
        <w:rPr>
          <w:rFonts w:eastAsiaTheme="minorHAnsi"/>
          <w:i/>
          <w:iCs/>
          <w:color w:val="808080"/>
          <w:szCs w:val="28"/>
          <w:lang w:val="fr-FR"/>
        </w:rPr>
        <w:t xml:space="preserve"> https://learn.sparkfun.com/tutorials/voltage-dividers</w:t>
      </w:r>
    </w:p>
    <w:p w14:paraId="1AE9ABBD" w14:textId="77777777" w:rsidR="00C42245" w:rsidRPr="00C42245" w:rsidRDefault="00C42245" w:rsidP="000F2E55">
      <w:pPr>
        <w:tabs>
          <w:tab w:val="left" w:pos="630"/>
        </w:tabs>
        <w:autoSpaceDE w:val="0"/>
        <w:autoSpaceDN w:val="0"/>
        <w:adjustRightInd w:val="0"/>
        <w:spacing w:after="0" w:line="240" w:lineRule="auto"/>
        <w:ind w:left="630" w:right="90" w:firstLine="0"/>
        <w:jc w:val="mediumKashida"/>
        <w:rPr>
          <w:rFonts w:eastAsiaTheme="minorHAnsi"/>
          <w:i/>
          <w:iCs/>
          <w:color w:val="808080"/>
          <w:szCs w:val="28"/>
          <w:lang w:val="fr-FR"/>
        </w:rPr>
      </w:pPr>
    </w:p>
    <w:p w14:paraId="0EDE1AA5" w14:textId="77777777" w:rsidR="006A28CB" w:rsidRPr="00750590" w:rsidRDefault="006A28CB" w:rsidP="000F2E55">
      <w:pPr>
        <w:tabs>
          <w:tab w:val="left" w:pos="630"/>
        </w:tabs>
        <w:spacing w:before="100" w:beforeAutospacing="1" w:after="100" w:afterAutospacing="1" w:line="240" w:lineRule="auto"/>
        <w:ind w:left="630" w:right="90" w:firstLine="0"/>
        <w:jc w:val="mediumKashida"/>
        <w:rPr>
          <w:b/>
          <w:bCs/>
          <w:color w:val="auto"/>
          <w:sz w:val="24"/>
          <w:szCs w:val="24"/>
          <w:lang w:val="fr-FR"/>
        </w:rPr>
      </w:pPr>
    </w:p>
    <w:p w14:paraId="105B4A59" w14:textId="77777777" w:rsidR="006A28CB" w:rsidRPr="00750590" w:rsidRDefault="006A28CB" w:rsidP="000F2E55">
      <w:pPr>
        <w:tabs>
          <w:tab w:val="left" w:pos="630"/>
        </w:tabs>
        <w:spacing w:before="100" w:beforeAutospacing="1" w:after="100" w:afterAutospacing="1" w:line="240" w:lineRule="auto"/>
        <w:ind w:left="630" w:right="90" w:firstLine="0"/>
        <w:jc w:val="mediumKashida"/>
        <w:rPr>
          <w:b/>
          <w:bCs/>
          <w:color w:val="auto"/>
          <w:sz w:val="24"/>
          <w:szCs w:val="24"/>
          <w:lang w:val="fr-FR"/>
        </w:rPr>
      </w:pPr>
    </w:p>
    <w:p w14:paraId="47DE0C7D" w14:textId="77777777" w:rsidR="006A28CB" w:rsidRPr="00750590" w:rsidRDefault="006A28CB" w:rsidP="000F2E55">
      <w:pPr>
        <w:tabs>
          <w:tab w:val="left" w:pos="630"/>
        </w:tabs>
        <w:spacing w:before="100" w:beforeAutospacing="1" w:after="100" w:afterAutospacing="1" w:line="240" w:lineRule="auto"/>
        <w:ind w:left="630" w:right="90" w:firstLine="0"/>
        <w:jc w:val="mediumKashida"/>
        <w:rPr>
          <w:b/>
          <w:bCs/>
          <w:color w:val="auto"/>
          <w:sz w:val="24"/>
          <w:szCs w:val="24"/>
          <w:lang w:val="fr-FR"/>
        </w:rPr>
      </w:pPr>
    </w:p>
    <w:p w14:paraId="73A7CF87" w14:textId="77777777" w:rsidR="006A28CB" w:rsidRPr="00750590" w:rsidRDefault="006A28CB" w:rsidP="000F2E55">
      <w:pPr>
        <w:tabs>
          <w:tab w:val="left" w:pos="630"/>
        </w:tabs>
        <w:spacing w:before="100" w:beforeAutospacing="1" w:after="100" w:afterAutospacing="1" w:line="240" w:lineRule="auto"/>
        <w:ind w:left="630" w:right="90" w:firstLine="0"/>
        <w:jc w:val="mediumKashida"/>
        <w:rPr>
          <w:b/>
          <w:bCs/>
          <w:color w:val="auto"/>
          <w:sz w:val="24"/>
          <w:szCs w:val="24"/>
          <w:lang w:val="fr-FR"/>
        </w:rPr>
      </w:pPr>
    </w:p>
    <w:p w14:paraId="116E3985" w14:textId="2C91E26A" w:rsidR="00C42245" w:rsidRPr="00C42245" w:rsidRDefault="00C42245" w:rsidP="000F2E55">
      <w:pPr>
        <w:tabs>
          <w:tab w:val="left" w:pos="630"/>
        </w:tabs>
        <w:spacing w:before="100" w:beforeAutospacing="1" w:after="100" w:afterAutospacing="1" w:line="240" w:lineRule="auto"/>
        <w:ind w:left="630" w:right="90" w:firstLine="0"/>
        <w:jc w:val="mediumKashida"/>
        <w:rPr>
          <w:color w:val="auto"/>
          <w:sz w:val="24"/>
          <w:szCs w:val="24"/>
        </w:rPr>
      </w:pPr>
      <w:r w:rsidRPr="00C42245">
        <w:rPr>
          <w:b/>
          <w:bCs/>
          <w:color w:val="auto"/>
          <w:sz w:val="24"/>
          <w:szCs w:val="24"/>
        </w:rPr>
        <w:t>Component Selection:</w:t>
      </w:r>
    </w:p>
    <w:p w14:paraId="4CA15E36" w14:textId="77777777" w:rsidR="00C42245" w:rsidRPr="00C42245" w:rsidRDefault="00C42245" w:rsidP="000F2E55">
      <w:pPr>
        <w:numPr>
          <w:ilvl w:val="0"/>
          <w:numId w:val="21"/>
        </w:numPr>
        <w:tabs>
          <w:tab w:val="clear" w:pos="1080"/>
          <w:tab w:val="left" w:pos="630"/>
          <w:tab w:val="num" w:pos="1710"/>
          <w:tab w:val="num" w:pos="180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Resistors:</w:t>
      </w:r>
      <w:r w:rsidRPr="00C42245">
        <w:rPr>
          <w:color w:val="auto"/>
          <w:sz w:val="24"/>
          <w:szCs w:val="24"/>
        </w:rPr>
        <w:t xml:space="preserve"> We selected two </w:t>
      </w:r>
      <w:r w:rsidRPr="00C42245">
        <w:rPr>
          <w:b/>
          <w:bCs/>
          <w:color w:val="auto"/>
          <w:sz w:val="24"/>
          <w:szCs w:val="24"/>
        </w:rPr>
        <w:t xml:space="preserve">10 </w:t>
      </w:r>
      <w:proofErr w:type="spellStart"/>
      <w:r w:rsidRPr="00C42245">
        <w:rPr>
          <w:b/>
          <w:bCs/>
          <w:color w:val="auto"/>
          <w:sz w:val="24"/>
          <w:szCs w:val="24"/>
        </w:rPr>
        <w:t>kΩ</w:t>
      </w:r>
      <w:proofErr w:type="spellEnd"/>
      <w:r w:rsidRPr="00C42245">
        <w:rPr>
          <w:color w:val="auto"/>
          <w:sz w:val="24"/>
          <w:szCs w:val="24"/>
        </w:rPr>
        <w:t xml:space="preserve"> resistors (R1= 10kΩ, R2 = 10kΩ).</w:t>
      </w:r>
    </w:p>
    <w:p w14:paraId="65A80E9D" w14:textId="77777777" w:rsidR="00C42245" w:rsidRPr="00C42245" w:rsidRDefault="00C42245" w:rsidP="000F2E55">
      <w:pPr>
        <w:numPr>
          <w:ilvl w:val="0"/>
          <w:numId w:val="21"/>
        </w:numPr>
        <w:tabs>
          <w:tab w:val="clear" w:pos="1080"/>
          <w:tab w:val="left" w:pos="630"/>
          <w:tab w:val="num" w:pos="1710"/>
          <w:tab w:val="num" w:pos="180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Voltage Divider Ratio: Using the standard voltage divider formula:</w:t>
      </w:r>
    </w:p>
    <w:p w14:paraId="7B45846F" w14:textId="77777777" w:rsidR="00C42245" w:rsidRPr="00C42245" w:rsidRDefault="0000009C" w:rsidP="000F2E55">
      <w:pPr>
        <w:tabs>
          <w:tab w:val="left" w:pos="630"/>
        </w:tabs>
        <w:spacing w:before="100" w:beforeAutospacing="1" w:after="100" w:afterAutospacing="1" w:line="240" w:lineRule="auto"/>
        <w:ind w:left="630" w:right="90" w:firstLine="0"/>
        <w:jc w:val="mediumKashida"/>
        <w:rPr>
          <w:color w:val="auto"/>
          <w:sz w:val="24"/>
          <w:szCs w:val="24"/>
        </w:rPr>
      </w:pPr>
      <m:oMathPara>
        <m:oMathParaPr>
          <m:jc m:val="center"/>
        </m:oMathParaP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out</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bat</m:t>
              </m:r>
            </m:sub>
          </m:sSub>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2</m:t>
                  </m:r>
                </m:sub>
              </m:sSub>
            </m:num>
            <m:den>
              <m:sSub>
                <m:sSubPr>
                  <m:ctrlPr>
                    <w:rPr>
                      <w:rFonts w:ascii="Cambria Math" w:hAnsi="Cambria Math"/>
                      <w:i/>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1</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2</m:t>
                  </m:r>
                </m:sub>
              </m:sSub>
            </m:den>
          </m:f>
        </m:oMath>
      </m:oMathPara>
    </w:p>
    <w:p w14:paraId="34F689A4" w14:textId="77777777" w:rsidR="00C42245" w:rsidRPr="00C42245" w:rsidRDefault="00C42245" w:rsidP="000F2E55">
      <w:pPr>
        <w:tabs>
          <w:tab w:val="left" w:pos="630"/>
        </w:tabs>
        <w:spacing w:before="100" w:beforeAutospacing="1" w:after="100" w:afterAutospacing="1" w:line="240" w:lineRule="auto"/>
        <w:ind w:left="630" w:right="90" w:firstLine="0"/>
        <w:jc w:val="mediumKashida"/>
        <w:rPr>
          <w:color w:val="auto"/>
          <w:sz w:val="24"/>
          <w:szCs w:val="24"/>
        </w:rPr>
      </w:pPr>
      <w:r w:rsidRPr="00C42245">
        <w:rPr>
          <w:color w:val="auto"/>
          <w:sz w:val="24"/>
          <w:szCs w:val="24"/>
        </w:rPr>
        <w:t>Substituting our values:</w:t>
      </w:r>
    </w:p>
    <w:p w14:paraId="710B2108" w14:textId="77777777" w:rsidR="00C42245" w:rsidRPr="00C42245" w:rsidRDefault="00C42245" w:rsidP="000F2E55">
      <w:pPr>
        <w:tabs>
          <w:tab w:val="left" w:pos="630"/>
        </w:tabs>
        <w:spacing w:before="100" w:beforeAutospacing="1" w:after="100" w:afterAutospacing="1" w:line="240" w:lineRule="auto"/>
        <w:ind w:left="630" w:right="90" w:firstLine="0"/>
        <w:jc w:val="mediumKashida"/>
        <w:rPr>
          <w:color w:val="auto"/>
          <w:sz w:val="24"/>
          <w:szCs w:val="24"/>
        </w:rPr>
      </w:pPr>
    </w:p>
    <w:p w14:paraId="52FF228C" w14:textId="77777777" w:rsidR="00C42245" w:rsidRPr="00C42245" w:rsidRDefault="0000009C" w:rsidP="000F2E55">
      <w:pPr>
        <w:tabs>
          <w:tab w:val="left" w:pos="630"/>
        </w:tabs>
        <w:spacing w:before="100" w:beforeAutospacing="1" w:after="100" w:afterAutospacing="1" w:line="240" w:lineRule="auto"/>
        <w:ind w:left="630" w:right="90" w:firstLine="0"/>
        <w:jc w:val="mediumKashida"/>
        <w:rPr>
          <w:color w:val="auto"/>
          <w:sz w:val="24"/>
          <w:szCs w:val="24"/>
        </w:rPr>
      </w:pPr>
      <m:oMathPara>
        <m:oMathParaPr>
          <m:jc m:val="center"/>
        </m:oMathParaP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out</m:t>
              </m:r>
            </m:sub>
          </m:sSub>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bat</m:t>
              </m:r>
            </m:sub>
          </m:sSub>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10k</m:t>
              </m:r>
            </m:num>
            <m:den>
              <m:r>
                <w:rPr>
                  <w:rFonts w:ascii="Cambria Math" w:hAnsi="Cambria Math"/>
                  <w:color w:val="auto"/>
                  <w:sz w:val="24"/>
                  <w:szCs w:val="24"/>
                </w:rPr>
                <m:t>20k</m:t>
              </m:r>
            </m:den>
          </m:f>
          <m:r>
            <w:rPr>
              <w:rFonts w:ascii="Cambria Math" w:hAnsi="Cambria Math"/>
              <w:color w:val="auto"/>
              <w:sz w:val="24"/>
              <w:szCs w:val="24"/>
            </w:rPr>
            <m:t>=</m:t>
          </m:r>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bat</m:t>
                  </m:r>
                </m:sub>
              </m:sSub>
            </m:num>
            <m:den>
              <m:r>
                <w:rPr>
                  <w:rFonts w:ascii="Cambria Math" w:hAnsi="Cambria Math"/>
                  <w:color w:val="auto"/>
                  <w:sz w:val="24"/>
                  <w:szCs w:val="24"/>
                </w:rPr>
                <m:t>2</m:t>
              </m:r>
            </m:den>
          </m:f>
        </m:oMath>
      </m:oMathPara>
    </w:p>
    <w:p w14:paraId="20DD2B67" w14:textId="77777777" w:rsidR="00C42245" w:rsidRPr="00C42245" w:rsidRDefault="00C42245" w:rsidP="000F2E55">
      <w:pPr>
        <w:tabs>
          <w:tab w:val="left" w:pos="630"/>
        </w:tabs>
        <w:spacing w:before="100" w:beforeAutospacing="1" w:after="100" w:afterAutospacing="1" w:line="240" w:lineRule="auto"/>
        <w:ind w:left="630" w:right="90" w:firstLine="0"/>
        <w:jc w:val="mediumKashida"/>
        <w:rPr>
          <w:color w:val="auto"/>
          <w:sz w:val="24"/>
          <w:szCs w:val="24"/>
        </w:rPr>
      </w:pPr>
    </w:p>
    <w:p w14:paraId="5FD6E063"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 xml:space="preserve">This ratio of </w:t>
      </w:r>
      <w:r w:rsidRPr="00C42245">
        <w:rPr>
          <w:b/>
          <w:bCs/>
          <w:color w:val="auto"/>
          <w:sz w:val="24"/>
          <w:szCs w:val="24"/>
        </w:rPr>
        <w:t>2.0</w:t>
      </w:r>
      <w:r w:rsidRPr="00C42245">
        <w:rPr>
          <w:color w:val="auto"/>
          <w:sz w:val="24"/>
          <w:szCs w:val="24"/>
        </w:rPr>
        <w:t xml:space="preserve"> ensures that even at the maximum battery charge (4.2V), the pin receives only 2.1V, which is safely within the ESP32's linear ADC detection range.</w:t>
      </w:r>
    </w:p>
    <w:p w14:paraId="516B2B3A" w14:textId="77777777" w:rsidR="00C42245" w:rsidRPr="00C42245" w:rsidRDefault="00C42245" w:rsidP="00D72C72">
      <w:pPr>
        <w:tabs>
          <w:tab w:val="left" w:pos="630"/>
        </w:tabs>
        <w:spacing w:before="100" w:beforeAutospacing="1" w:after="100" w:afterAutospacing="1" w:line="240" w:lineRule="auto"/>
        <w:ind w:left="0" w:right="90" w:firstLine="0"/>
        <w:jc w:val="mediumKashida"/>
        <w:rPr>
          <w:b/>
          <w:bCs/>
          <w:color w:val="auto"/>
          <w:sz w:val="24"/>
          <w:szCs w:val="24"/>
        </w:rPr>
      </w:pPr>
      <w:r w:rsidRPr="00C42245">
        <w:rPr>
          <w:b/>
          <w:bCs/>
          <w:color w:val="auto"/>
          <w:sz w:val="24"/>
          <w:szCs w:val="24"/>
        </w:rPr>
        <w:t>Voltage Divider with ESP32:</w:t>
      </w:r>
    </w:p>
    <w:p w14:paraId="1766342D" w14:textId="078ED848" w:rsidR="00C42245" w:rsidRPr="00C42245" w:rsidRDefault="00C42245" w:rsidP="000F2E55">
      <w:pPr>
        <w:tabs>
          <w:tab w:val="left" w:pos="630"/>
        </w:tabs>
        <w:spacing w:before="100" w:beforeAutospacing="1" w:after="100" w:afterAutospacing="1" w:line="480" w:lineRule="auto"/>
        <w:ind w:left="63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The divider output is connected to </w:t>
      </w:r>
      <w:r w:rsidRPr="00C42245">
        <w:rPr>
          <w:rFonts w:asciiTheme="majorBidi" w:eastAsiaTheme="minorHAnsi" w:hAnsiTheme="majorBidi" w:cstheme="majorBidi"/>
          <w:b/>
          <w:bCs/>
          <w:color w:val="auto"/>
          <w:sz w:val="24"/>
          <w:szCs w:val="24"/>
        </w:rPr>
        <w:t>GPIO 35</w:t>
      </w:r>
      <w:r w:rsidRPr="00C42245">
        <w:rPr>
          <w:rFonts w:asciiTheme="majorBidi" w:eastAsiaTheme="minorHAnsi" w:hAnsiTheme="majorBidi" w:cstheme="majorBidi"/>
          <w:color w:val="auto"/>
          <w:sz w:val="24"/>
          <w:szCs w:val="24"/>
        </w:rPr>
        <w:t xml:space="preserve">. This pin was specifically chosen because it belongs to </w:t>
      </w:r>
      <w:r w:rsidRPr="00C42245">
        <w:rPr>
          <w:rFonts w:asciiTheme="majorBidi" w:eastAsiaTheme="minorHAnsi" w:hAnsiTheme="majorBidi" w:cstheme="majorBidi"/>
          <w:b/>
          <w:bCs/>
          <w:color w:val="auto"/>
          <w:sz w:val="24"/>
          <w:szCs w:val="24"/>
        </w:rPr>
        <w:t>ADC1</w:t>
      </w:r>
      <w:r w:rsidRPr="00C42245">
        <w:rPr>
          <w:rFonts w:asciiTheme="majorBidi" w:eastAsiaTheme="minorHAnsi" w:hAnsiTheme="majorBidi" w:cstheme="majorBidi"/>
          <w:color w:val="auto"/>
          <w:sz w:val="24"/>
          <w:szCs w:val="24"/>
        </w:rPr>
        <w:t>. The ESP32's ADC2 channels cannot be used while Wi-Fi is active; therefore, using an ADC1 pin ensures reliable readings during data transmission.</w:t>
      </w:r>
    </w:p>
    <w:p w14:paraId="46EC6F99"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rFonts w:asciiTheme="majorBidi" w:eastAsiaTheme="minorHAnsi" w:hAnsiTheme="majorBidi" w:cstheme="majorBidi"/>
          <w:color w:val="auto"/>
          <w:sz w:val="24"/>
          <w:szCs w:val="24"/>
        </w:rPr>
      </w:pPr>
      <w:r w:rsidRPr="00C42245">
        <w:rPr>
          <w:rFonts w:asciiTheme="majorBidi" w:eastAsiaTheme="minorHAnsi" w:hAnsiTheme="majorBidi" w:cstheme="majorBidi"/>
          <w:color w:val="auto"/>
          <w:sz w:val="24"/>
          <w:szCs w:val="24"/>
        </w:rPr>
        <w:t xml:space="preserve">The divider output is connected to </w:t>
      </w:r>
      <w:r w:rsidRPr="00C42245">
        <w:rPr>
          <w:rFonts w:asciiTheme="majorBidi" w:eastAsiaTheme="minorHAnsi" w:hAnsiTheme="majorBidi" w:cstheme="majorBidi"/>
          <w:b/>
          <w:bCs/>
          <w:color w:val="auto"/>
          <w:sz w:val="24"/>
          <w:szCs w:val="24"/>
        </w:rPr>
        <w:t>GPIO 35</w:t>
      </w:r>
      <w:r w:rsidRPr="00C42245">
        <w:rPr>
          <w:rFonts w:asciiTheme="majorBidi" w:eastAsiaTheme="minorHAnsi" w:hAnsiTheme="majorBidi" w:cstheme="majorBidi"/>
          <w:color w:val="auto"/>
          <w:sz w:val="24"/>
          <w:szCs w:val="24"/>
        </w:rPr>
        <w:t xml:space="preserve">. This pin was specifically chosen because it belongs to </w:t>
      </w:r>
      <w:r w:rsidRPr="00C42245">
        <w:rPr>
          <w:rFonts w:asciiTheme="majorBidi" w:eastAsiaTheme="minorHAnsi" w:hAnsiTheme="majorBidi" w:cstheme="majorBidi"/>
          <w:b/>
          <w:bCs/>
          <w:color w:val="auto"/>
          <w:sz w:val="24"/>
          <w:szCs w:val="24"/>
        </w:rPr>
        <w:t>ADC1</w:t>
      </w:r>
      <w:r w:rsidRPr="00C42245">
        <w:rPr>
          <w:rFonts w:asciiTheme="majorBidi" w:eastAsiaTheme="minorHAnsi" w:hAnsiTheme="majorBidi" w:cstheme="majorBidi"/>
          <w:color w:val="auto"/>
          <w:sz w:val="24"/>
          <w:szCs w:val="24"/>
        </w:rPr>
        <w:t>. The ESP32's ADC2 channels cannot be used while Wi-Fi is active; therefore, using an ADC1 pin ensures reliable readings during data transmission.</w:t>
      </w:r>
    </w:p>
    <w:p w14:paraId="354629B8" w14:textId="77777777" w:rsidR="001A5252" w:rsidRDefault="001A5252" w:rsidP="00D72C72">
      <w:pPr>
        <w:tabs>
          <w:tab w:val="left" w:pos="630"/>
        </w:tabs>
        <w:spacing w:before="100" w:beforeAutospacing="1" w:after="100" w:afterAutospacing="1" w:line="240" w:lineRule="auto"/>
        <w:ind w:left="0" w:right="90" w:firstLine="0"/>
        <w:jc w:val="mediumKashida"/>
        <w:rPr>
          <w:rFonts w:asciiTheme="majorBidi" w:eastAsiaTheme="minorHAnsi" w:hAnsiTheme="majorBidi" w:cstheme="majorBidi"/>
          <w:b/>
          <w:bCs/>
          <w:color w:val="auto"/>
          <w:sz w:val="26"/>
          <w:szCs w:val="26"/>
        </w:rPr>
      </w:pPr>
    </w:p>
    <w:p w14:paraId="778224D5" w14:textId="23DECC09" w:rsidR="00C42245" w:rsidRPr="00C42245" w:rsidRDefault="00C42245" w:rsidP="00D72C72">
      <w:pPr>
        <w:tabs>
          <w:tab w:val="left" w:pos="630"/>
        </w:tabs>
        <w:spacing w:before="100" w:beforeAutospacing="1" w:after="100" w:afterAutospacing="1" w:line="240" w:lineRule="auto"/>
        <w:ind w:left="0" w:right="90" w:firstLine="0"/>
        <w:jc w:val="mediumKashida"/>
        <w:rPr>
          <w:rFonts w:asciiTheme="majorBidi" w:hAnsiTheme="majorBidi" w:cstheme="majorBidi"/>
          <w:b/>
          <w:bCs/>
          <w:color w:val="auto"/>
          <w:sz w:val="26"/>
          <w:szCs w:val="26"/>
        </w:rPr>
      </w:pPr>
      <w:r w:rsidRPr="00C42245">
        <w:rPr>
          <w:rFonts w:asciiTheme="majorBidi" w:eastAsiaTheme="minorHAnsi" w:hAnsiTheme="majorBidi" w:cstheme="majorBidi"/>
          <w:b/>
          <w:bCs/>
          <w:color w:val="auto"/>
          <w:sz w:val="26"/>
          <w:szCs w:val="26"/>
        </w:rPr>
        <w:t>Calibration</w:t>
      </w:r>
      <w:r w:rsidRPr="00C42245">
        <w:rPr>
          <w:rFonts w:asciiTheme="majorBidi" w:hAnsiTheme="majorBidi" w:cstheme="majorBidi"/>
          <w:b/>
          <w:bCs/>
          <w:color w:val="auto"/>
          <w:sz w:val="26"/>
          <w:szCs w:val="26"/>
        </w:rPr>
        <w:t>:</w:t>
      </w:r>
    </w:p>
    <w:p w14:paraId="56CC00EE"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rFonts w:asciiTheme="majorBidi" w:hAnsiTheme="majorBidi" w:cstheme="majorBidi"/>
          <w:color w:val="auto"/>
          <w:sz w:val="24"/>
          <w:szCs w:val="24"/>
        </w:rPr>
      </w:pPr>
      <w:r w:rsidRPr="00C42245">
        <w:rPr>
          <w:rFonts w:asciiTheme="majorBidi" w:hAnsiTheme="majorBidi" w:cstheme="majorBidi"/>
          <w:color w:val="auto"/>
          <w:sz w:val="24"/>
          <w:szCs w:val="24"/>
        </w:rPr>
        <w:t>During testing, we observed a discrepancy between the theoretical voltage calculation and the actual multimeter readings (e.g., the ADC indicated 45% capacity when the battery was fully charged). This error was attributed to:</w:t>
      </w:r>
    </w:p>
    <w:p w14:paraId="6B4C868C" w14:textId="71D0345E" w:rsidR="00C42245" w:rsidRPr="000F2E55" w:rsidRDefault="00C42245" w:rsidP="000F2E55">
      <w:pPr>
        <w:pStyle w:val="ListParagraph"/>
        <w:numPr>
          <w:ilvl w:val="1"/>
          <w:numId w:val="25"/>
        </w:numPr>
        <w:tabs>
          <w:tab w:val="left" w:pos="630"/>
          <w:tab w:val="num" w:pos="1440"/>
        </w:tabs>
        <w:spacing w:before="100" w:beforeAutospacing="1" w:after="100" w:afterAutospacing="1" w:line="480" w:lineRule="auto"/>
        <w:ind w:right="90"/>
        <w:jc w:val="mediumKashida"/>
        <w:rPr>
          <w:rFonts w:asciiTheme="majorBidi" w:hAnsiTheme="majorBidi" w:cstheme="majorBidi"/>
          <w:color w:val="auto"/>
          <w:sz w:val="24"/>
          <w:szCs w:val="24"/>
        </w:rPr>
      </w:pPr>
      <w:r w:rsidRPr="000F2E55">
        <w:rPr>
          <w:rFonts w:asciiTheme="majorBidi" w:hAnsiTheme="majorBidi" w:cstheme="majorBidi"/>
          <w:b/>
          <w:bCs/>
          <w:color w:val="auto"/>
          <w:sz w:val="24"/>
          <w:szCs w:val="24"/>
        </w:rPr>
        <w:t>Resistor Tolerance:</w:t>
      </w:r>
      <w:r w:rsidRPr="000F2E55">
        <w:rPr>
          <w:rFonts w:asciiTheme="majorBidi" w:hAnsiTheme="majorBidi" w:cstheme="majorBidi"/>
          <w:color w:val="auto"/>
          <w:sz w:val="24"/>
          <w:szCs w:val="24"/>
        </w:rPr>
        <w:t xml:space="preserve"> Real-world variance in the 10kΩ resistors.</w:t>
      </w:r>
    </w:p>
    <w:p w14:paraId="71D28BC3" w14:textId="203DDEB1" w:rsidR="00C42245" w:rsidRPr="000F2E55" w:rsidRDefault="00C42245" w:rsidP="000F2E55">
      <w:pPr>
        <w:pStyle w:val="ListParagraph"/>
        <w:numPr>
          <w:ilvl w:val="1"/>
          <w:numId w:val="25"/>
        </w:numPr>
        <w:tabs>
          <w:tab w:val="left" w:pos="630"/>
          <w:tab w:val="num" w:pos="1440"/>
        </w:tabs>
        <w:spacing w:before="100" w:beforeAutospacing="1" w:after="100" w:afterAutospacing="1" w:line="480" w:lineRule="auto"/>
        <w:ind w:right="90"/>
        <w:jc w:val="mediumKashida"/>
        <w:rPr>
          <w:rFonts w:asciiTheme="majorBidi" w:hAnsiTheme="majorBidi" w:cstheme="majorBidi"/>
          <w:color w:val="auto"/>
          <w:sz w:val="24"/>
          <w:szCs w:val="24"/>
        </w:rPr>
      </w:pPr>
      <w:r w:rsidRPr="000F2E55">
        <w:rPr>
          <w:rFonts w:asciiTheme="majorBidi" w:hAnsiTheme="majorBidi" w:cstheme="majorBidi"/>
          <w:b/>
          <w:bCs/>
          <w:color w:val="auto"/>
          <w:sz w:val="24"/>
          <w:szCs w:val="24"/>
        </w:rPr>
        <w:t>ADC Non-Linearity:</w:t>
      </w:r>
      <w:r w:rsidRPr="000F2E55">
        <w:rPr>
          <w:rFonts w:asciiTheme="majorBidi" w:hAnsiTheme="majorBidi" w:cstheme="majorBidi"/>
          <w:color w:val="auto"/>
          <w:sz w:val="24"/>
          <w:szCs w:val="24"/>
        </w:rPr>
        <w:t xml:space="preserve"> The ESP32's internal reference voltage and attenuation characteristics.</w:t>
      </w:r>
    </w:p>
    <w:p w14:paraId="47F33D60" w14:textId="5FBB5760" w:rsidR="00C42245" w:rsidRPr="00C42245" w:rsidRDefault="00C42245" w:rsidP="000F2E55">
      <w:pPr>
        <w:tabs>
          <w:tab w:val="left" w:pos="630"/>
        </w:tabs>
        <w:spacing w:before="100" w:beforeAutospacing="1" w:after="100" w:afterAutospacing="1" w:line="480" w:lineRule="auto"/>
        <w:ind w:left="630" w:right="90" w:firstLine="0"/>
        <w:jc w:val="mediumKashida"/>
        <w:rPr>
          <w:rFonts w:asciiTheme="majorBidi" w:hAnsiTheme="majorBidi" w:cstheme="majorBidi"/>
          <w:color w:val="auto"/>
          <w:sz w:val="24"/>
          <w:szCs w:val="24"/>
        </w:rPr>
      </w:pPr>
      <w:r w:rsidRPr="00C42245">
        <w:rPr>
          <w:rFonts w:asciiTheme="majorBidi" w:hAnsiTheme="majorBidi" w:cstheme="majorBidi"/>
          <w:color w:val="auto"/>
          <w:sz w:val="24"/>
          <w:szCs w:val="24"/>
        </w:rPr>
        <w:t xml:space="preserve">To correct this, we implemented a </w:t>
      </w:r>
      <w:r w:rsidRPr="00C42245">
        <w:rPr>
          <w:rFonts w:asciiTheme="majorBidi" w:hAnsiTheme="majorBidi" w:cstheme="majorBidi"/>
          <w:b/>
          <w:bCs/>
          <w:color w:val="auto"/>
          <w:sz w:val="24"/>
          <w:szCs w:val="24"/>
        </w:rPr>
        <w:t>software calibration factor</w:t>
      </w:r>
      <w:r w:rsidRPr="00C42245">
        <w:rPr>
          <w:rFonts w:asciiTheme="majorBidi" w:hAnsiTheme="majorBidi" w:cstheme="majorBidi"/>
          <w:color w:val="auto"/>
          <w:sz w:val="24"/>
          <w:szCs w:val="24"/>
        </w:rPr>
        <w:t xml:space="preserve">. By comparing the ADC reading against a precise voltmeter reading of </w:t>
      </w:r>
      <w:r w:rsidRPr="00C42245">
        <w:rPr>
          <w:rFonts w:asciiTheme="majorBidi" w:hAnsiTheme="majorBidi" w:cstheme="majorBidi"/>
          <w:b/>
          <w:bCs/>
          <w:color w:val="auto"/>
          <w:sz w:val="24"/>
          <w:szCs w:val="24"/>
        </w:rPr>
        <w:t>4.05V</w:t>
      </w:r>
      <w:r w:rsidRPr="00C42245">
        <w:rPr>
          <w:rFonts w:asciiTheme="majorBidi" w:hAnsiTheme="majorBidi" w:cstheme="majorBidi"/>
          <w:color w:val="auto"/>
          <w:sz w:val="24"/>
          <w:szCs w:val="24"/>
        </w:rPr>
        <w:t xml:space="preserve">, we derived a calibration multiplier </w:t>
      </w:r>
      <w:r w:rsidRPr="00C42245">
        <w:rPr>
          <w:rFonts w:asciiTheme="majorBidi" w:hAnsiTheme="majorBidi" w:cstheme="majorBidi"/>
          <w:color w:val="auto"/>
          <w:sz w:val="24"/>
          <w:szCs w:val="24"/>
        </w:rPr>
        <w:lastRenderedPageBreak/>
        <w:t>(approximately 1.11) and adjusted the percentage mapping logic to define 4.05V as 100% and 3.2V as 0%.</w:t>
      </w:r>
    </w:p>
    <w:p w14:paraId="5986589A" w14:textId="77777777" w:rsidR="00C42245" w:rsidRPr="00C42245" w:rsidRDefault="00C42245" w:rsidP="00D72C72">
      <w:pPr>
        <w:numPr>
          <w:ilvl w:val="0"/>
          <w:numId w:val="18"/>
        </w:numPr>
        <w:tabs>
          <w:tab w:val="left" w:pos="630"/>
        </w:tabs>
        <w:spacing w:before="100" w:beforeAutospacing="1" w:after="100" w:afterAutospacing="1" w:line="480" w:lineRule="auto"/>
        <w:ind w:left="0" w:right="90" w:firstLine="0"/>
        <w:jc w:val="mediumKashida"/>
        <w:rPr>
          <w:b/>
          <w:bCs/>
          <w:color w:val="1F1F1F"/>
          <w:szCs w:val="28"/>
        </w:rPr>
      </w:pPr>
      <w:r w:rsidRPr="00C42245">
        <w:rPr>
          <w:b/>
          <w:bCs/>
          <w:color w:val="auto"/>
          <w:szCs w:val="28"/>
        </w:rPr>
        <w:t>Haptic Feedback Driver (MOSFET Control)</w:t>
      </w:r>
    </w:p>
    <w:p w14:paraId="1201E5CA"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To provide immediate physical feedback to the user upon the detection of a high migraine risk, a vibration motor was integrated into the wearable device. Since the vibration motor requires a drive current (typically 70–100mA) that exceeds the maximum output capability of the ESP32’s GPIO pins (max 12mA–40mA), a dedicated switching circuit was required to amplify the control signal.</w:t>
      </w:r>
    </w:p>
    <w:p w14:paraId="6DD921B0"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b/>
          <w:bCs/>
          <w:color w:val="1F1F1F"/>
          <w:sz w:val="24"/>
          <w:szCs w:val="24"/>
        </w:rPr>
      </w:pPr>
      <w:r w:rsidRPr="00C42245">
        <w:rPr>
          <w:b/>
          <w:bCs/>
          <w:color w:val="1F1F1F"/>
          <w:sz w:val="24"/>
          <w:szCs w:val="24"/>
        </w:rPr>
        <w:t>Circuit Topology: Switching Control</w:t>
      </w:r>
    </w:p>
    <w:p w14:paraId="3DEE5CB1"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The motor control circuit is implemented using the switching element (MOSFET) that is placed between the load (motor) and the ground.</w:t>
      </w:r>
    </w:p>
    <w:p w14:paraId="7C66C099" w14:textId="77777777" w:rsidR="00C42245" w:rsidRPr="00C42245" w:rsidRDefault="00C42245" w:rsidP="000F2E55">
      <w:pPr>
        <w:numPr>
          <w:ilvl w:val="0"/>
          <w:numId w:val="27"/>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ON State:</w:t>
      </w:r>
      <w:r w:rsidRPr="00C42245">
        <w:rPr>
          <w:color w:val="1F1F1F"/>
          <w:sz w:val="24"/>
          <w:szCs w:val="24"/>
        </w:rPr>
        <w:t xml:space="preserve"> When the ESP32 sends a HIGH signal (3.3V) to the MOSFET Gate, the channel between the Drain and Source opens, completing the circuit to Ground and allowing current to flow from the battery through the motor.</w:t>
      </w:r>
    </w:p>
    <w:p w14:paraId="0CF7A6AB" w14:textId="77777777" w:rsidR="00C42245" w:rsidRPr="00C42245" w:rsidRDefault="00C42245" w:rsidP="000F2E55">
      <w:pPr>
        <w:numPr>
          <w:ilvl w:val="0"/>
          <w:numId w:val="27"/>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OFF State:</w:t>
      </w:r>
      <w:r w:rsidRPr="00C42245">
        <w:rPr>
          <w:color w:val="1F1F1F"/>
          <w:sz w:val="24"/>
          <w:szCs w:val="24"/>
        </w:rPr>
        <w:t xml:space="preserve"> When the Gate signal is LOW (0V), the channel closes, cutting off the current path.</w:t>
      </w:r>
    </w:p>
    <w:p w14:paraId="13C1B5FB"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b/>
          <w:bCs/>
          <w:color w:val="1F1F1F"/>
          <w:sz w:val="24"/>
          <w:szCs w:val="24"/>
        </w:rPr>
      </w:pPr>
      <w:r w:rsidRPr="00C42245">
        <w:rPr>
          <w:b/>
          <w:bCs/>
          <w:color w:val="1F1F1F"/>
          <w:sz w:val="24"/>
          <w:szCs w:val="24"/>
        </w:rPr>
        <w:t xml:space="preserve">2N7000 N-Channel MOSFET with ESP32 </w:t>
      </w:r>
    </w:p>
    <w:p w14:paraId="096F1915"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1F1F1F"/>
          <w:sz w:val="24"/>
          <w:szCs w:val="24"/>
        </w:rPr>
      </w:pPr>
      <w:r w:rsidRPr="00C42245">
        <w:rPr>
          <w:color w:val="1F1F1F"/>
          <w:sz w:val="24"/>
          <w:szCs w:val="24"/>
        </w:rPr>
        <w:t>We selected the 2N7000 N-Channel MOSFET for this application.</w:t>
      </w:r>
    </w:p>
    <w:p w14:paraId="0621E544" w14:textId="77777777" w:rsidR="00C42245" w:rsidRPr="00C42245" w:rsidRDefault="00C42245" w:rsidP="000F2E55">
      <w:pPr>
        <w:numPr>
          <w:ilvl w:val="0"/>
          <w:numId w:val="28"/>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lastRenderedPageBreak/>
        <w:t>Logic Level Compatibility:</w:t>
      </w:r>
      <w:r w:rsidRPr="00C42245">
        <w:rPr>
          <w:color w:val="1F1F1F"/>
          <w:sz w:val="24"/>
          <w:szCs w:val="24"/>
        </w:rPr>
        <w:t xml:space="preserve"> The 2N7000 has a low Gate Threshold Voltage (typically 0.8V–3.0V), ensuring it can be fully saturated (turned completely ON) by the ESP32’s GPIO 18 pin without requiring an additional driver stage.</w:t>
      </w:r>
    </w:p>
    <w:p w14:paraId="0BF29FFA" w14:textId="29E4F295" w:rsidR="00C42245" w:rsidRPr="00C42245" w:rsidRDefault="00C42245" w:rsidP="000F2E55">
      <w:pPr>
        <w:numPr>
          <w:ilvl w:val="0"/>
          <w:numId w:val="28"/>
        </w:numPr>
        <w:tabs>
          <w:tab w:val="clear" w:pos="720"/>
          <w:tab w:val="left" w:pos="630"/>
          <w:tab w:val="num" w:pos="1350"/>
          <w:tab w:val="num" w:pos="1440"/>
        </w:tabs>
        <w:spacing w:before="100" w:beforeAutospacing="1" w:after="0" w:line="480" w:lineRule="auto"/>
        <w:ind w:left="630" w:right="90" w:firstLine="0"/>
        <w:jc w:val="mediumKashida"/>
        <w:rPr>
          <w:color w:val="1F1F1F"/>
          <w:sz w:val="24"/>
          <w:szCs w:val="24"/>
        </w:rPr>
      </w:pPr>
      <w:r w:rsidRPr="00C42245">
        <w:rPr>
          <w:b/>
          <w:bCs/>
          <w:color w:val="1F1F1F"/>
          <w:sz w:val="24"/>
          <w:szCs w:val="24"/>
          <w:bdr w:val="none" w:sz="0" w:space="0" w:color="auto" w:frame="1"/>
        </w:rPr>
        <w:t>Current Handling:</w:t>
      </w:r>
      <w:r w:rsidRPr="00C42245">
        <w:rPr>
          <w:color w:val="1F1F1F"/>
          <w:sz w:val="24"/>
          <w:szCs w:val="24"/>
        </w:rPr>
        <w:t xml:space="preserve"> It can handle continuous drain currents up to 200mA, which provides a safe margin for the vibration motor's load.</w:t>
      </w:r>
    </w:p>
    <w:p w14:paraId="75F00233" w14:textId="77777777" w:rsidR="00C42245" w:rsidRPr="00C42245" w:rsidRDefault="00C42245" w:rsidP="00D72C72">
      <w:pPr>
        <w:numPr>
          <w:ilvl w:val="0"/>
          <w:numId w:val="18"/>
        </w:numPr>
        <w:tabs>
          <w:tab w:val="left" w:pos="630"/>
        </w:tabs>
        <w:spacing w:before="100" w:beforeAutospacing="1" w:after="100" w:afterAutospacing="1" w:line="240" w:lineRule="auto"/>
        <w:ind w:left="0" w:right="90" w:firstLine="0"/>
        <w:jc w:val="mediumKashida"/>
        <w:outlineLvl w:val="2"/>
        <w:rPr>
          <w:b/>
          <w:bCs/>
          <w:color w:val="auto"/>
          <w:sz w:val="27"/>
          <w:szCs w:val="27"/>
        </w:rPr>
      </w:pPr>
      <w:bookmarkStart w:id="131" w:name="_Toc216997818"/>
      <w:r w:rsidRPr="00C42245">
        <w:rPr>
          <w:b/>
          <w:bCs/>
          <w:color w:val="auto"/>
          <w:sz w:val="27"/>
          <w:szCs w:val="27"/>
        </w:rPr>
        <w:t>Power Supply &amp; Charging Management</w:t>
      </w:r>
      <w:bookmarkEnd w:id="131"/>
      <w:r w:rsidRPr="00C42245">
        <w:rPr>
          <w:b/>
          <w:bCs/>
          <w:color w:val="auto"/>
          <w:sz w:val="27"/>
          <w:szCs w:val="27"/>
        </w:rPr>
        <w:t xml:space="preserve"> </w:t>
      </w:r>
    </w:p>
    <w:p w14:paraId="13914A34"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The device is powered by a Lithium-Polymer (LiPo) battery. A TP4056 charging module was used to safely manage the charging cycle, protecting the battery from over-voltage and over-discharge conditions critical for lithium-based chemistry.</w:t>
      </w:r>
    </w:p>
    <w:p w14:paraId="47D8611E"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Battery Specifications</w:t>
      </w:r>
    </w:p>
    <w:p w14:paraId="53128687" w14:textId="77777777" w:rsidR="00C42245" w:rsidRPr="00C42245" w:rsidRDefault="00C42245" w:rsidP="000F2E55">
      <w:pPr>
        <w:numPr>
          <w:ilvl w:val="0"/>
          <w:numId w:val="29"/>
        </w:numPr>
        <w:tabs>
          <w:tab w:val="clear" w:pos="720"/>
          <w:tab w:val="left" w:pos="630"/>
          <w:tab w:val="num" w:pos="1350"/>
          <w:tab w:val="num" w:pos="144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 xml:space="preserve">Type: </w:t>
      </w:r>
      <w:r w:rsidRPr="00C42245">
        <w:rPr>
          <w:color w:val="auto"/>
          <w:sz w:val="24"/>
          <w:szCs w:val="24"/>
        </w:rPr>
        <w:t>Lithium-Polymer (LiPo)</w:t>
      </w:r>
    </w:p>
    <w:p w14:paraId="08BFBF97" w14:textId="77777777" w:rsidR="00C42245" w:rsidRPr="00C42245" w:rsidRDefault="00C42245" w:rsidP="000F2E55">
      <w:pPr>
        <w:numPr>
          <w:ilvl w:val="0"/>
          <w:numId w:val="29"/>
        </w:numPr>
        <w:tabs>
          <w:tab w:val="clear" w:pos="720"/>
          <w:tab w:val="left" w:pos="630"/>
          <w:tab w:val="num" w:pos="1350"/>
          <w:tab w:val="num" w:pos="144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Nominal Voltage:</w:t>
      </w:r>
      <w:r w:rsidRPr="00C42245">
        <w:rPr>
          <w:color w:val="auto"/>
          <w:sz w:val="24"/>
          <w:szCs w:val="24"/>
        </w:rPr>
        <w:t xml:space="preserve"> 3.7 V</w:t>
      </w:r>
    </w:p>
    <w:p w14:paraId="3F25AF77" w14:textId="77777777" w:rsidR="00C42245" w:rsidRPr="00C42245" w:rsidRDefault="00C42245" w:rsidP="000F2E55">
      <w:pPr>
        <w:numPr>
          <w:ilvl w:val="0"/>
          <w:numId w:val="29"/>
        </w:numPr>
        <w:tabs>
          <w:tab w:val="clear" w:pos="720"/>
          <w:tab w:val="left" w:pos="630"/>
          <w:tab w:val="num" w:pos="1350"/>
          <w:tab w:val="num" w:pos="144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Capacity:</w:t>
      </w:r>
      <w:r w:rsidRPr="00C42245">
        <w:rPr>
          <w:color w:val="auto"/>
          <w:sz w:val="24"/>
          <w:szCs w:val="24"/>
        </w:rPr>
        <w:t xml:space="preserve"> 1100 </w:t>
      </w:r>
      <w:proofErr w:type="spellStart"/>
      <w:r w:rsidRPr="00C42245">
        <w:rPr>
          <w:color w:val="auto"/>
          <w:sz w:val="24"/>
          <w:szCs w:val="24"/>
        </w:rPr>
        <w:t>mAh</w:t>
      </w:r>
      <w:proofErr w:type="spellEnd"/>
    </w:p>
    <w:p w14:paraId="23C93722" w14:textId="77777777" w:rsidR="00C42245" w:rsidRPr="00C42245" w:rsidRDefault="00C42245" w:rsidP="000F2E55">
      <w:pPr>
        <w:numPr>
          <w:ilvl w:val="0"/>
          <w:numId w:val="29"/>
        </w:numPr>
        <w:tabs>
          <w:tab w:val="clear" w:pos="720"/>
          <w:tab w:val="left" w:pos="630"/>
          <w:tab w:val="num" w:pos="1350"/>
          <w:tab w:val="num" w:pos="144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Max Charging Voltage:</w:t>
      </w:r>
      <w:r w:rsidRPr="00C42245">
        <w:rPr>
          <w:color w:val="auto"/>
          <w:sz w:val="24"/>
          <w:szCs w:val="24"/>
        </w:rPr>
        <w:t xml:space="preserve"> 4.2 V</w:t>
      </w:r>
    </w:p>
    <w:p w14:paraId="7954D117"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b/>
          <w:bCs/>
          <w:color w:val="auto"/>
          <w:sz w:val="24"/>
          <w:szCs w:val="24"/>
        </w:rPr>
      </w:pPr>
      <w:r w:rsidRPr="00C42245">
        <w:rPr>
          <w:b/>
          <w:bCs/>
          <w:color w:val="auto"/>
          <w:sz w:val="24"/>
          <w:szCs w:val="24"/>
        </w:rPr>
        <w:t>Charging Module (TP4056)</w:t>
      </w:r>
    </w:p>
    <w:p w14:paraId="45E652F8"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The battery is managed by a TP4056 module with integrated protection, automating the CC/CV (Constant Current / Constant Voltage) charging profile.</w:t>
      </w:r>
    </w:p>
    <w:p w14:paraId="3009D86D" w14:textId="77777777" w:rsidR="00C42245" w:rsidRPr="00C42245" w:rsidRDefault="00C42245" w:rsidP="000F2E55">
      <w:pPr>
        <w:numPr>
          <w:ilvl w:val="0"/>
          <w:numId w:val="30"/>
        </w:numPr>
        <w:tabs>
          <w:tab w:val="clear" w:pos="720"/>
          <w:tab w:val="left" w:pos="630"/>
          <w:tab w:val="num" w:pos="207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Charging Current:</w:t>
      </w:r>
      <w:r w:rsidRPr="00C42245">
        <w:rPr>
          <w:color w:val="auto"/>
          <w:sz w:val="24"/>
          <w:szCs w:val="24"/>
        </w:rPr>
        <w:t xml:space="preserve"> Programmed to ~1A.</w:t>
      </w:r>
    </w:p>
    <w:p w14:paraId="04C08965" w14:textId="77777777" w:rsidR="00C42245" w:rsidRPr="00C42245" w:rsidRDefault="00C42245" w:rsidP="000F2E55">
      <w:pPr>
        <w:numPr>
          <w:ilvl w:val="0"/>
          <w:numId w:val="30"/>
        </w:numPr>
        <w:tabs>
          <w:tab w:val="clear" w:pos="720"/>
          <w:tab w:val="left" w:pos="630"/>
          <w:tab w:val="num" w:pos="2070"/>
        </w:tabs>
        <w:spacing w:before="100" w:beforeAutospacing="1" w:after="100" w:afterAutospacing="1" w:line="480" w:lineRule="auto"/>
        <w:ind w:left="630" w:right="90" w:firstLine="0"/>
        <w:jc w:val="mediumKashida"/>
        <w:rPr>
          <w:color w:val="auto"/>
          <w:sz w:val="24"/>
          <w:szCs w:val="24"/>
        </w:rPr>
      </w:pPr>
      <w:r w:rsidRPr="00C42245">
        <w:rPr>
          <w:b/>
          <w:bCs/>
          <w:color w:val="auto"/>
          <w:sz w:val="24"/>
          <w:szCs w:val="24"/>
        </w:rPr>
        <w:t>Protection:</w:t>
      </w:r>
      <w:r w:rsidRPr="00C42245">
        <w:rPr>
          <w:color w:val="auto"/>
          <w:sz w:val="24"/>
          <w:szCs w:val="24"/>
        </w:rPr>
        <w:t xml:space="preserve"> Cuts off power if voltage exceeds 4.2V or drops below ~2.5V, preventing permanent cell damage.</w:t>
      </w:r>
    </w:p>
    <w:p w14:paraId="69639938"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b/>
          <w:bCs/>
          <w:color w:val="auto"/>
          <w:sz w:val="24"/>
          <w:szCs w:val="24"/>
        </w:rPr>
      </w:pPr>
      <w:r w:rsidRPr="00C42245">
        <w:rPr>
          <w:b/>
          <w:bCs/>
          <w:color w:val="auto"/>
          <w:sz w:val="24"/>
          <w:szCs w:val="24"/>
        </w:rPr>
        <w:t>Battery Life Estimation</w:t>
      </w:r>
    </w:p>
    <w:p w14:paraId="2CF9D5A8"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lastRenderedPageBreak/>
        <w:t>Based on the system's power usage analysis, the maximum estimated current consumption during active Wi-Fi transmission is approximately 250 mA.</w:t>
      </w:r>
    </w:p>
    <w:p w14:paraId="07865F7B" w14:textId="77777777" w:rsidR="00C42245" w:rsidRPr="00C42245" w:rsidRDefault="00C42245" w:rsidP="000F2E55">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Using this conservative (worst-case) load, the estimated continuous runtime is:</w:t>
      </w:r>
    </w:p>
    <w:p w14:paraId="4909B62B" w14:textId="77777777" w:rsidR="00C42245" w:rsidRPr="00C42245" w:rsidRDefault="00C42245" w:rsidP="000F2E55">
      <w:pPr>
        <w:tabs>
          <w:tab w:val="left" w:pos="630"/>
        </w:tabs>
        <w:spacing w:after="160" w:line="480" w:lineRule="auto"/>
        <w:ind w:left="630" w:right="90" w:firstLine="0"/>
        <w:jc w:val="mediumKashida"/>
        <w:rPr>
          <w:rFonts w:asciiTheme="minorHAnsi" w:eastAsiaTheme="minorEastAsia" w:hAnsiTheme="minorHAnsi" w:cstheme="minorBidi"/>
          <w:color w:val="auto"/>
          <w:sz w:val="22"/>
        </w:rPr>
      </w:pPr>
      <m:oMathPara>
        <m:oMath>
          <m:r>
            <w:rPr>
              <w:rFonts w:ascii="Cambria Math" w:eastAsiaTheme="minorHAnsi" w:hAnsi="Cambria Math" w:cstheme="minorBidi"/>
              <w:color w:val="auto"/>
              <w:sz w:val="22"/>
            </w:rPr>
            <m:t>Battery Life = Battery Capacity (mAh)/ Load Current (mA)</m:t>
          </m:r>
        </m:oMath>
      </m:oMathPara>
    </w:p>
    <w:p w14:paraId="149E6A36" w14:textId="77777777" w:rsidR="00C42245" w:rsidRPr="00C42245" w:rsidRDefault="00C42245" w:rsidP="000F2E55">
      <w:pPr>
        <w:tabs>
          <w:tab w:val="left" w:pos="630"/>
        </w:tabs>
        <w:spacing w:after="160" w:line="480" w:lineRule="auto"/>
        <w:ind w:left="630" w:right="90" w:firstLine="0"/>
        <w:jc w:val="mediumKashida"/>
        <w:rPr>
          <w:rFonts w:asciiTheme="minorHAnsi" w:eastAsiaTheme="minorHAnsi" w:hAnsiTheme="minorHAnsi" w:cstheme="minorBidi"/>
          <w:color w:val="auto"/>
          <w:sz w:val="22"/>
        </w:rPr>
      </w:pPr>
      <m:oMathPara>
        <m:oMath>
          <m:r>
            <w:rPr>
              <w:rFonts w:ascii="Cambria Math" w:eastAsiaTheme="minorHAnsi" w:hAnsi="Cambria Math" w:cstheme="minorBidi"/>
              <w:color w:val="auto"/>
              <w:sz w:val="22"/>
            </w:rPr>
            <m:t xml:space="preserve">Battery Life = </m:t>
          </m:r>
          <m:f>
            <m:fPr>
              <m:ctrlPr>
                <w:rPr>
                  <w:rFonts w:ascii="Cambria Math" w:eastAsiaTheme="minorHAnsi" w:hAnsi="Cambria Math" w:cstheme="minorBidi"/>
                  <w:i/>
                  <w:color w:val="auto"/>
                  <w:sz w:val="22"/>
                </w:rPr>
              </m:ctrlPr>
            </m:fPr>
            <m:num>
              <m:r>
                <w:rPr>
                  <w:rFonts w:ascii="Cambria Math" w:eastAsiaTheme="minorHAnsi" w:hAnsi="Cambria Math" w:cstheme="minorBidi"/>
                  <w:color w:val="auto"/>
                  <w:sz w:val="22"/>
                </w:rPr>
                <m:t>1100 mAh</m:t>
              </m:r>
            </m:num>
            <m:den>
              <m:r>
                <w:rPr>
                  <w:rFonts w:ascii="Cambria Math" w:eastAsiaTheme="minorHAnsi" w:hAnsi="Cambria Math" w:cstheme="minorBidi"/>
                  <w:color w:val="auto"/>
                  <w:sz w:val="22"/>
                </w:rPr>
                <m:t>250 mAh</m:t>
              </m:r>
            </m:den>
          </m:f>
          <m:r>
            <w:rPr>
              <w:rFonts w:ascii="Cambria Math" w:eastAsiaTheme="minorHAnsi" w:hAnsi="Cambria Math" w:cstheme="minorBidi"/>
              <w:color w:val="auto"/>
              <w:sz w:val="22"/>
            </w:rPr>
            <m:t xml:space="preserve">=4.4 </m:t>
          </m:r>
          <m:r>
            <w:rPr>
              <w:rFonts w:ascii="Cambria Math" w:eastAsiaTheme="minorHAnsi" w:hAnsi="Cambria Math" w:cstheme="minorBidi"/>
              <w:color w:val="auto"/>
              <w:sz w:val="22"/>
            </w:rPr>
            <m:t>hours</m:t>
          </m:r>
        </m:oMath>
      </m:oMathPara>
    </w:p>
    <w:p w14:paraId="1C5D6440" w14:textId="77777777" w:rsidR="00C42245" w:rsidRPr="00C42245" w:rsidRDefault="00C42245" w:rsidP="000F2E55">
      <w:pPr>
        <w:tabs>
          <w:tab w:val="left" w:pos="630"/>
        </w:tabs>
        <w:spacing w:after="160" w:line="480" w:lineRule="auto"/>
        <w:ind w:left="630" w:right="90" w:firstLine="0"/>
        <w:jc w:val="mediumKashida"/>
        <w:rPr>
          <w:rFonts w:asciiTheme="minorHAnsi" w:eastAsiaTheme="minorHAnsi" w:hAnsiTheme="minorHAnsi" w:cstheme="minorBidi"/>
          <w:color w:val="auto"/>
          <w:sz w:val="22"/>
        </w:rPr>
      </w:pPr>
    </w:p>
    <w:p w14:paraId="211A8619" w14:textId="6FD8789C" w:rsidR="00D830A6" w:rsidRDefault="00C42245" w:rsidP="00D830A6">
      <w:pPr>
        <w:tabs>
          <w:tab w:val="left" w:pos="630"/>
        </w:tabs>
        <w:spacing w:before="100" w:beforeAutospacing="1" w:after="100" w:afterAutospacing="1" w:line="480" w:lineRule="auto"/>
        <w:ind w:left="630" w:right="90" w:firstLine="0"/>
        <w:jc w:val="mediumKashida"/>
        <w:rPr>
          <w:color w:val="auto"/>
          <w:sz w:val="24"/>
          <w:szCs w:val="24"/>
        </w:rPr>
      </w:pPr>
      <w:r w:rsidRPr="00C42245">
        <w:rPr>
          <w:color w:val="auto"/>
          <w:sz w:val="24"/>
          <w:szCs w:val="24"/>
        </w:rPr>
        <w:t>While the device may achieve longer runtimes in standby modes (where current drops significantly below 250 mA), this calculation guarantees at least 4.4 hours of continuous operation under maximum load conditions.</w:t>
      </w:r>
    </w:p>
    <w:p w14:paraId="5E97DE33" w14:textId="77777777" w:rsidR="00D830A6" w:rsidRDefault="00D830A6" w:rsidP="00D830A6">
      <w:pPr>
        <w:tabs>
          <w:tab w:val="left" w:pos="630"/>
        </w:tabs>
        <w:spacing w:before="100" w:beforeAutospacing="1" w:after="100" w:afterAutospacing="1" w:line="480" w:lineRule="auto"/>
        <w:ind w:left="630" w:right="90" w:firstLine="0"/>
        <w:jc w:val="mediumKashida"/>
        <w:rPr>
          <w:color w:val="auto"/>
          <w:sz w:val="24"/>
          <w:szCs w:val="24"/>
        </w:rPr>
      </w:pPr>
    </w:p>
    <w:p w14:paraId="65685A37" w14:textId="7D793183" w:rsidR="000F2E55" w:rsidRPr="00D830A6" w:rsidRDefault="00D830A6" w:rsidP="00D830A6">
      <w:pPr>
        <w:pStyle w:val="Heading1"/>
        <w:numPr>
          <w:ilvl w:val="0"/>
          <w:numId w:val="40"/>
        </w:numPr>
        <w:rPr>
          <w:sz w:val="32"/>
          <w:szCs w:val="24"/>
        </w:rPr>
      </w:pPr>
      <w:r w:rsidRPr="00D830A6">
        <w:rPr>
          <w:sz w:val="32"/>
          <w:szCs w:val="24"/>
        </w:rPr>
        <w:t>The Final Prototype</w:t>
      </w:r>
    </w:p>
    <w:p w14:paraId="684EB541" w14:textId="1F349680" w:rsidR="005E7EE4" w:rsidRDefault="00D830A6" w:rsidP="00D72C72">
      <w:pPr>
        <w:tabs>
          <w:tab w:val="left" w:pos="630"/>
        </w:tabs>
        <w:spacing w:before="100" w:beforeAutospacing="1" w:after="100" w:afterAutospacing="1" w:line="480" w:lineRule="auto"/>
        <w:ind w:left="0" w:right="90" w:firstLine="0"/>
        <w:jc w:val="mediumKashida"/>
        <w:rPr>
          <w:sz w:val="23"/>
          <w:szCs w:val="23"/>
        </w:rPr>
      </w:pPr>
      <w:r>
        <w:rPr>
          <w:sz w:val="23"/>
          <w:szCs w:val="23"/>
        </w:rPr>
        <w:tab/>
      </w:r>
      <w:r>
        <w:rPr>
          <w:sz w:val="23"/>
          <w:szCs w:val="23"/>
        </w:rPr>
        <w:t>Attached below, a link to a video from OneDrive showing the final prototype functionality.</w:t>
      </w:r>
    </w:p>
    <w:p w14:paraId="1E6085B5" w14:textId="77777777" w:rsidR="00D97F65" w:rsidRDefault="00D97F65" w:rsidP="00D97F65">
      <w:pPr>
        <w:spacing w:after="0" w:line="240" w:lineRule="auto"/>
        <w:ind w:left="0" w:firstLine="0"/>
        <w:rPr>
          <w:color w:val="auto"/>
          <w:sz w:val="24"/>
        </w:rPr>
      </w:pPr>
      <w:hyperlink r:id="rId67" w:history="1">
        <w:r>
          <w:rPr>
            <w:rStyle w:val="Hyperlink"/>
          </w:rPr>
          <w:t>bs_project_demo_video.mp4</w:t>
        </w:r>
      </w:hyperlink>
    </w:p>
    <w:p w14:paraId="3F7E6AEA" w14:textId="77777777" w:rsidR="00D830A6" w:rsidRDefault="00D830A6" w:rsidP="00D72C72">
      <w:pPr>
        <w:tabs>
          <w:tab w:val="left" w:pos="630"/>
        </w:tabs>
        <w:spacing w:before="100" w:beforeAutospacing="1" w:after="100" w:afterAutospacing="1" w:line="480" w:lineRule="auto"/>
        <w:ind w:left="0" w:right="90" w:firstLine="0"/>
        <w:jc w:val="mediumKashida"/>
        <w:rPr>
          <w:color w:val="auto"/>
          <w:sz w:val="24"/>
          <w:szCs w:val="24"/>
        </w:rPr>
      </w:pPr>
    </w:p>
    <w:p w14:paraId="5C57A736" w14:textId="7EE784E5" w:rsidR="005E7EE4" w:rsidRDefault="005E7EE4" w:rsidP="00D72C72">
      <w:pPr>
        <w:tabs>
          <w:tab w:val="left" w:pos="630"/>
        </w:tabs>
        <w:spacing w:before="100" w:beforeAutospacing="1" w:after="100" w:afterAutospacing="1" w:line="480" w:lineRule="auto"/>
        <w:ind w:left="0" w:right="90" w:firstLine="0"/>
        <w:jc w:val="mediumKashida"/>
        <w:rPr>
          <w:color w:val="auto"/>
          <w:sz w:val="24"/>
          <w:szCs w:val="24"/>
        </w:rPr>
      </w:pPr>
    </w:p>
    <w:p w14:paraId="12E2367C" w14:textId="0B50FF1A"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3D5749EF" w14:textId="0BF45D21"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38A5805F" w14:textId="64093C62"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515E700A" w14:textId="6ABB66C9"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32632EF2" w14:textId="0B47DA61"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5E9182B8" w14:textId="12F00351"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1CBBF2A0" w14:textId="70E215E2"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2C6E7989" w14:textId="7BAD5C4A"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44BA785F" w14:textId="1FBC2E09" w:rsidR="001C2E61"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113EDFE5" w14:textId="77777777" w:rsidR="001C2E61" w:rsidRPr="00C42245" w:rsidRDefault="001C2E61" w:rsidP="00D72C72">
      <w:pPr>
        <w:tabs>
          <w:tab w:val="left" w:pos="630"/>
        </w:tabs>
        <w:spacing w:before="100" w:beforeAutospacing="1" w:after="100" w:afterAutospacing="1" w:line="480" w:lineRule="auto"/>
        <w:ind w:left="0" w:right="90" w:firstLine="0"/>
        <w:jc w:val="mediumKashida"/>
        <w:rPr>
          <w:color w:val="auto"/>
          <w:sz w:val="24"/>
          <w:szCs w:val="24"/>
        </w:rPr>
      </w:pPr>
    </w:p>
    <w:p w14:paraId="133F579E" w14:textId="77777777" w:rsidR="001A5252" w:rsidRDefault="00C42245" w:rsidP="001C2E61">
      <w:pPr>
        <w:pStyle w:val="Heading1"/>
        <w:tabs>
          <w:tab w:val="left" w:pos="630"/>
        </w:tabs>
        <w:ind w:left="0" w:right="90" w:firstLine="0"/>
        <w:jc w:val="center"/>
        <w:rPr>
          <w:rFonts w:eastAsiaTheme="minorHAnsi"/>
          <w:sz w:val="32"/>
          <w:szCs w:val="24"/>
          <w:u w:val="none"/>
        </w:rPr>
      </w:pPr>
      <w:bookmarkStart w:id="132" w:name="_Toc216997819"/>
      <w:r w:rsidRPr="001A5252">
        <w:rPr>
          <w:rFonts w:eastAsiaTheme="minorHAnsi"/>
          <w:sz w:val="32"/>
          <w:szCs w:val="24"/>
          <w:u w:val="none"/>
        </w:rPr>
        <w:t>Chapter 8</w:t>
      </w:r>
      <w:bookmarkEnd w:id="132"/>
    </w:p>
    <w:p w14:paraId="659C0506" w14:textId="77777777" w:rsidR="005E7EE4" w:rsidRPr="005E7EE4" w:rsidRDefault="005E7EE4" w:rsidP="001C2E61">
      <w:pPr>
        <w:tabs>
          <w:tab w:val="left" w:pos="630"/>
        </w:tabs>
        <w:ind w:left="0" w:right="90" w:firstLine="0"/>
        <w:jc w:val="center"/>
        <w:rPr>
          <w:rFonts w:eastAsiaTheme="minorHAnsi"/>
        </w:rPr>
      </w:pPr>
    </w:p>
    <w:p w14:paraId="791035A7" w14:textId="0E8B5B6F" w:rsidR="00C42245" w:rsidRPr="00C42245" w:rsidRDefault="00C42245" w:rsidP="001C2E61">
      <w:pPr>
        <w:tabs>
          <w:tab w:val="left" w:pos="630"/>
        </w:tabs>
        <w:spacing w:after="160" w:line="259" w:lineRule="auto"/>
        <w:ind w:left="0" w:right="90" w:firstLine="0"/>
        <w:jc w:val="center"/>
        <w:rPr>
          <w:rFonts w:eastAsiaTheme="minorHAnsi"/>
          <w:b/>
          <w:bCs/>
          <w:color w:val="auto"/>
          <w:sz w:val="32"/>
          <w:szCs w:val="32"/>
        </w:rPr>
      </w:pPr>
      <w:r w:rsidRPr="00C42245">
        <w:rPr>
          <w:rFonts w:eastAsiaTheme="minorHAnsi"/>
          <w:b/>
          <w:bCs/>
          <w:color w:val="auto"/>
          <w:sz w:val="32"/>
          <w:szCs w:val="32"/>
        </w:rPr>
        <w:t>Conclusion</w:t>
      </w:r>
    </w:p>
    <w:p w14:paraId="7DE73117" w14:textId="0FF61AC1" w:rsidR="00C42245" w:rsidRPr="006A28CB" w:rsidRDefault="006A28CB" w:rsidP="00D72C72">
      <w:pPr>
        <w:pStyle w:val="Heading1"/>
        <w:tabs>
          <w:tab w:val="left" w:pos="630"/>
        </w:tabs>
        <w:ind w:left="0" w:right="90" w:firstLine="0"/>
        <w:jc w:val="mediumKashida"/>
        <w:rPr>
          <w:rFonts w:eastAsiaTheme="minorHAnsi"/>
          <w:sz w:val="32"/>
          <w:szCs w:val="24"/>
        </w:rPr>
      </w:pPr>
      <w:bookmarkStart w:id="133" w:name="_Toc216997820"/>
      <w:r w:rsidRPr="006A28CB">
        <w:rPr>
          <w:rFonts w:eastAsiaTheme="minorHAnsi"/>
          <w:sz w:val="32"/>
          <w:szCs w:val="24"/>
        </w:rPr>
        <w:t xml:space="preserve">1. </w:t>
      </w:r>
      <w:r w:rsidR="00C42245" w:rsidRPr="006A28CB">
        <w:rPr>
          <w:rFonts w:eastAsiaTheme="minorHAnsi"/>
          <w:sz w:val="32"/>
          <w:szCs w:val="24"/>
        </w:rPr>
        <w:t>General Conclusion</w:t>
      </w:r>
      <w:bookmarkEnd w:id="133"/>
    </w:p>
    <w:p w14:paraId="2A169A09" w14:textId="77777777" w:rsidR="00757A7C" w:rsidRDefault="00757A7C" w:rsidP="00D72C72">
      <w:pPr>
        <w:tabs>
          <w:tab w:val="left" w:pos="630"/>
        </w:tabs>
        <w:spacing w:after="160" w:line="276" w:lineRule="auto"/>
        <w:ind w:left="0" w:right="90" w:firstLine="0"/>
        <w:jc w:val="mediumKashida"/>
        <w:rPr>
          <w:rFonts w:eastAsiaTheme="minorHAnsi"/>
          <w:color w:val="auto"/>
          <w:sz w:val="24"/>
          <w:szCs w:val="24"/>
        </w:rPr>
      </w:pPr>
    </w:p>
    <w:p w14:paraId="29532F13" w14:textId="1BC68630" w:rsidR="00C42245"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This project represents a significant step towards improving migraine sufferers’ quality of life. The smart migraine monitoring device that we created is able to predict migraine attacks and alert the users by continuously tracking environmental and physiological factors, and send them to the AI tool via a well-structured application. This design will help them prevent migraine attacks during their daily life in order to take preventive measures. The considerations taken to ensure accurate predictions are the use of specific sensors and AI-based analysis to efficiently interpret the data in order to guarantee accurate predictions. This system produces actionable insights that are easily accessible through a linked mobile application and enables accurate monitoring of the user’s condition. Additionally, the migraine device is reliable and friendly to use, making it appropriate for everyday usage because of the efficient integration of hardware and software components. To conclude, this device demonstrates how technology can solve health issues in the actual world, no matter what is the problem there’s always a technical solution that can help.  </w:t>
      </w:r>
    </w:p>
    <w:p w14:paraId="7741BF25" w14:textId="5D98640F" w:rsidR="00C42245" w:rsidRPr="00C42245" w:rsidRDefault="006A28CB" w:rsidP="00D72C72">
      <w:pPr>
        <w:pStyle w:val="Heading1"/>
        <w:tabs>
          <w:tab w:val="left" w:pos="630"/>
        </w:tabs>
        <w:ind w:left="0" w:right="90" w:firstLine="0"/>
        <w:jc w:val="mediumKashida"/>
        <w:rPr>
          <w:rFonts w:eastAsiaTheme="minorHAnsi"/>
        </w:rPr>
      </w:pPr>
      <w:bookmarkStart w:id="134" w:name="_Toc216997821"/>
      <w:r w:rsidRPr="006A28CB">
        <w:rPr>
          <w:rFonts w:eastAsiaTheme="minorHAnsi"/>
          <w:sz w:val="32"/>
          <w:szCs w:val="24"/>
        </w:rPr>
        <w:lastRenderedPageBreak/>
        <w:t xml:space="preserve">2. </w:t>
      </w:r>
      <w:r w:rsidR="00C42245" w:rsidRPr="006A28CB">
        <w:rPr>
          <w:rFonts w:eastAsiaTheme="minorHAnsi"/>
          <w:sz w:val="32"/>
          <w:szCs w:val="24"/>
        </w:rPr>
        <w:t>Future Expansions</w:t>
      </w:r>
      <w:bookmarkEnd w:id="134"/>
    </w:p>
    <w:p w14:paraId="304EE714" w14:textId="77777777" w:rsidR="00C42245" w:rsidRPr="00C42245" w:rsidRDefault="00C42245" w:rsidP="00D72C72">
      <w:pPr>
        <w:numPr>
          <w:ilvl w:val="0"/>
          <w:numId w:val="32"/>
        </w:numPr>
        <w:tabs>
          <w:tab w:val="left" w:pos="630"/>
        </w:tabs>
        <w:spacing w:after="160" w:line="360" w:lineRule="auto"/>
        <w:ind w:left="0" w:right="90" w:firstLine="0"/>
        <w:contextualSpacing/>
        <w:jc w:val="mediumKashida"/>
        <w:rPr>
          <w:rFonts w:eastAsiaTheme="minorHAnsi"/>
          <w:b/>
          <w:bCs/>
          <w:color w:val="auto"/>
          <w:szCs w:val="28"/>
        </w:rPr>
      </w:pPr>
      <w:r w:rsidRPr="00C42245">
        <w:rPr>
          <w:rFonts w:eastAsiaTheme="minorHAnsi"/>
          <w:b/>
          <w:bCs/>
          <w:color w:val="auto"/>
          <w:szCs w:val="28"/>
        </w:rPr>
        <w:t xml:space="preserve">Water resistance </w:t>
      </w:r>
    </w:p>
    <w:p w14:paraId="5E03AED3" w14:textId="77777777" w:rsidR="00C42245"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Adding this new feature will help shield the device from rain, unintentional spills and perspiration. This can be done through the use of waterproof case materials in order to guarantee device’s dependability and make track migraine triggers continuously no matter what the situation is. </w:t>
      </w:r>
    </w:p>
    <w:p w14:paraId="4E56B635" w14:textId="77777777" w:rsidR="00C42245" w:rsidRPr="00C42245" w:rsidRDefault="00C42245" w:rsidP="00D72C72">
      <w:pPr>
        <w:numPr>
          <w:ilvl w:val="0"/>
          <w:numId w:val="32"/>
        </w:numPr>
        <w:tabs>
          <w:tab w:val="left" w:pos="630"/>
        </w:tabs>
        <w:spacing w:after="160" w:line="360" w:lineRule="auto"/>
        <w:ind w:left="0" w:right="90" w:firstLine="0"/>
        <w:contextualSpacing/>
        <w:jc w:val="mediumKashida"/>
        <w:rPr>
          <w:rFonts w:eastAsiaTheme="minorHAnsi"/>
          <w:b/>
          <w:bCs/>
          <w:color w:val="auto"/>
          <w:szCs w:val="28"/>
        </w:rPr>
      </w:pPr>
      <w:r w:rsidRPr="00C42245">
        <w:rPr>
          <w:rFonts w:eastAsiaTheme="minorHAnsi"/>
          <w:b/>
          <w:bCs/>
          <w:color w:val="auto"/>
          <w:szCs w:val="28"/>
        </w:rPr>
        <w:t xml:space="preserve">Adjust its physical appearance </w:t>
      </w:r>
    </w:p>
    <w:p w14:paraId="23BF58F3" w14:textId="2D79918B" w:rsidR="00C42245" w:rsidRDefault="00C42245" w:rsidP="00D72C72">
      <w:pPr>
        <w:tabs>
          <w:tab w:val="left" w:pos="630"/>
        </w:tabs>
        <w:spacing w:after="0" w:line="360" w:lineRule="auto"/>
        <w:ind w:left="0" w:right="90" w:firstLine="0"/>
        <w:jc w:val="mediumKashida"/>
        <w:rPr>
          <w:color w:val="auto"/>
          <w:sz w:val="24"/>
          <w:szCs w:val="24"/>
        </w:rPr>
      </w:pPr>
      <w:r w:rsidRPr="00C42245">
        <w:rPr>
          <w:color w:val="auto"/>
          <w:sz w:val="24"/>
          <w:szCs w:val="24"/>
        </w:rPr>
        <w:t xml:space="preserve">Adjusting the device’s physical is one of the future goals to achieve. This will ensure that the device meets all professional standards as well as make it lighter, more durable and can accommodate different wrist sizes by using flexible materials. Overall, these improvements don’t affect the device’s effectiveness of the predictive performance but it improves usability and guarantees long-term commitment. </w:t>
      </w:r>
    </w:p>
    <w:p w14:paraId="1A000009" w14:textId="6072B6C2" w:rsidR="005E7EE4" w:rsidRDefault="005E7EE4" w:rsidP="00D72C72">
      <w:pPr>
        <w:tabs>
          <w:tab w:val="left" w:pos="630"/>
        </w:tabs>
        <w:spacing w:after="0" w:line="360" w:lineRule="auto"/>
        <w:ind w:left="0" w:right="90" w:firstLine="0"/>
        <w:jc w:val="mediumKashida"/>
        <w:rPr>
          <w:color w:val="auto"/>
          <w:sz w:val="24"/>
          <w:szCs w:val="24"/>
        </w:rPr>
      </w:pPr>
    </w:p>
    <w:p w14:paraId="2BDA1C00" w14:textId="25A3AE39" w:rsidR="00F44227" w:rsidRDefault="00F44227" w:rsidP="00D72C72">
      <w:pPr>
        <w:tabs>
          <w:tab w:val="left" w:pos="630"/>
        </w:tabs>
        <w:spacing w:after="0" w:line="360" w:lineRule="auto"/>
        <w:ind w:left="0" w:right="90" w:firstLine="0"/>
        <w:jc w:val="mediumKashida"/>
        <w:rPr>
          <w:color w:val="auto"/>
          <w:sz w:val="24"/>
          <w:szCs w:val="24"/>
        </w:rPr>
      </w:pPr>
    </w:p>
    <w:p w14:paraId="135F8365" w14:textId="77777777" w:rsidR="00F44227" w:rsidRPr="00C42245" w:rsidRDefault="00F44227" w:rsidP="00D72C72">
      <w:pPr>
        <w:tabs>
          <w:tab w:val="left" w:pos="630"/>
        </w:tabs>
        <w:spacing w:after="0" w:line="360" w:lineRule="auto"/>
        <w:ind w:left="0" w:right="90" w:firstLine="0"/>
        <w:jc w:val="mediumKashida"/>
        <w:rPr>
          <w:color w:val="auto"/>
          <w:sz w:val="24"/>
          <w:szCs w:val="24"/>
        </w:rPr>
      </w:pPr>
    </w:p>
    <w:p w14:paraId="7EC41C91" w14:textId="77777777" w:rsidR="00C42245" w:rsidRPr="00C42245" w:rsidRDefault="00C42245" w:rsidP="00D72C72">
      <w:pPr>
        <w:numPr>
          <w:ilvl w:val="0"/>
          <w:numId w:val="32"/>
        </w:numPr>
        <w:tabs>
          <w:tab w:val="left" w:pos="630"/>
        </w:tabs>
        <w:spacing w:after="160" w:line="360" w:lineRule="auto"/>
        <w:ind w:left="0" w:right="90" w:firstLine="0"/>
        <w:contextualSpacing/>
        <w:jc w:val="mediumKashida"/>
        <w:rPr>
          <w:rFonts w:eastAsiaTheme="minorHAnsi"/>
          <w:b/>
          <w:bCs/>
          <w:color w:val="auto"/>
          <w:szCs w:val="28"/>
        </w:rPr>
      </w:pPr>
      <w:r w:rsidRPr="00C42245">
        <w:rPr>
          <w:rFonts w:eastAsiaTheme="minorHAnsi"/>
          <w:b/>
          <w:bCs/>
          <w:color w:val="auto"/>
          <w:szCs w:val="28"/>
        </w:rPr>
        <w:t>Software Updates</w:t>
      </w:r>
    </w:p>
    <w:p w14:paraId="3868E30C" w14:textId="4CD633F3" w:rsidR="005E7EE4"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Software improvements are important to continuously work on in order to guarantee the ability of implementing new predictive models, additional features that can help migraine sufferers track their migraine triggers without actually adding anything to the hardware part. This ensures as well that the mobile application meets professional developers’ standards and increase its usability. </w:t>
      </w:r>
    </w:p>
    <w:p w14:paraId="6EFC50A6" w14:textId="6B3585EA" w:rsidR="00417B60" w:rsidRPr="00C42245" w:rsidRDefault="00417B60" w:rsidP="00D72C72">
      <w:pPr>
        <w:tabs>
          <w:tab w:val="left" w:pos="630"/>
        </w:tabs>
        <w:spacing w:after="160" w:line="360" w:lineRule="auto"/>
        <w:ind w:left="0" w:right="90" w:firstLine="0"/>
        <w:jc w:val="mediumKashida"/>
        <w:rPr>
          <w:rFonts w:eastAsiaTheme="minorHAnsi"/>
          <w:color w:val="auto"/>
          <w:sz w:val="24"/>
          <w:szCs w:val="24"/>
        </w:rPr>
      </w:pPr>
    </w:p>
    <w:p w14:paraId="7D3DB0BB" w14:textId="5C27DB38" w:rsidR="00C42245" w:rsidRPr="00F44227" w:rsidRDefault="006A28CB" w:rsidP="00D72C72">
      <w:pPr>
        <w:pStyle w:val="Heading1"/>
        <w:tabs>
          <w:tab w:val="left" w:pos="630"/>
        </w:tabs>
        <w:spacing w:line="360" w:lineRule="auto"/>
        <w:ind w:left="0" w:right="90" w:firstLine="0"/>
        <w:jc w:val="mediumKashida"/>
        <w:rPr>
          <w:rFonts w:eastAsiaTheme="minorHAnsi"/>
          <w:sz w:val="32"/>
          <w:szCs w:val="24"/>
        </w:rPr>
      </w:pPr>
      <w:bookmarkStart w:id="135" w:name="_Toc216997822"/>
      <w:r w:rsidRPr="006A28CB">
        <w:rPr>
          <w:rFonts w:eastAsiaTheme="minorHAnsi"/>
          <w:sz w:val="32"/>
          <w:szCs w:val="24"/>
        </w:rPr>
        <w:t xml:space="preserve">3. </w:t>
      </w:r>
      <w:r w:rsidR="00757A7C">
        <w:rPr>
          <w:rFonts w:eastAsiaTheme="minorHAnsi"/>
          <w:sz w:val="32"/>
          <w:szCs w:val="24"/>
        </w:rPr>
        <w:t>Culminating Experience</w:t>
      </w:r>
      <w:bookmarkEnd w:id="135"/>
    </w:p>
    <w:p w14:paraId="22114954" w14:textId="1341CBAE" w:rsidR="005E7EE4"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While integrating the Smart Migraine Monitoring Device, numerous courses in our program of study served as references and foundations for our project. Our program places an intense focus on engineering project management skills as well as teamwork abilities. </w:t>
      </w:r>
    </w:p>
    <w:p w14:paraId="2E64CFCD" w14:textId="64C6C365" w:rsidR="005E7EE4"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Regarding project management skills, we mostly relied on our knowledge from SUST229- Sustainable Development for Engineers and ELCP290- Introduction to Engineering Design Fundamentals, where we mastered how to efficiently analyze, plan and present engineering designs.  Throughout the development of our project, these courses benefited us in all different sides like managing team member responsibilities, setting clear goals and structuring our workflow. </w:t>
      </w:r>
    </w:p>
    <w:p w14:paraId="38177356" w14:textId="5BF50C1B" w:rsidR="005E7EE4"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lastRenderedPageBreak/>
        <w:t xml:space="preserve">We gained the fundamental knowledge necessary to implement our design and interface with hardware from our major courses. For instance, we developed an intimate knowledge of microcontrollers, their architecture, and their modes of operation from CPEN313: Microprocessors and CPEN305: Microcontrollers Lab. With this in hand, we were able to successfully program the ESP32 microcontroller and combine it into our device’s sensors and communication components. Additionally, the course CPEN220: Programming for Engineering Solutions improved our analytical problem-solving and C programming capabilities, which were essential for writing and organizing the device’s code. </w:t>
      </w:r>
    </w:p>
    <w:p w14:paraId="42A4BEE7" w14:textId="36486B79" w:rsid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To add more, many lab courses played a vital role in enriching our understanding to move forward with our project such as ELEN201 – Instrumentation Lab, Circuit Analysis, and Electronics courses and labs (ELEN221, ELEN231, ELEN303, ELEN304). </w:t>
      </w:r>
      <w:proofErr w:type="gramStart"/>
      <w:r w:rsidRPr="00C42245">
        <w:rPr>
          <w:rFonts w:eastAsiaTheme="minorHAnsi"/>
          <w:color w:val="auto"/>
          <w:sz w:val="24"/>
          <w:szCs w:val="24"/>
        </w:rPr>
        <w:t>These course</w:t>
      </w:r>
      <w:proofErr w:type="gramEnd"/>
      <w:r w:rsidRPr="00C42245">
        <w:rPr>
          <w:rFonts w:eastAsiaTheme="minorHAnsi"/>
          <w:color w:val="auto"/>
          <w:sz w:val="24"/>
          <w:szCs w:val="24"/>
        </w:rPr>
        <w:t xml:space="preserve"> taught us about hardware connections and components including resistors, light-emitting dividers, resistors as well as voltage and current calculations and measurements, power supply connections and usage et</w:t>
      </w:r>
      <w:r w:rsidR="005E7EE4">
        <w:rPr>
          <w:rFonts w:eastAsiaTheme="minorHAnsi"/>
          <w:color w:val="auto"/>
          <w:sz w:val="24"/>
          <w:szCs w:val="24"/>
        </w:rPr>
        <w:t>c.</w:t>
      </w:r>
      <w:r w:rsidR="00F44227">
        <w:rPr>
          <w:rFonts w:eastAsiaTheme="minorHAnsi"/>
          <w:color w:val="auto"/>
          <w:sz w:val="24"/>
          <w:szCs w:val="24"/>
        </w:rPr>
        <w:t xml:space="preserve"> </w:t>
      </w:r>
      <w:r w:rsidRPr="00C42245">
        <w:rPr>
          <w:rFonts w:eastAsiaTheme="minorHAnsi"/>
          <w:color w:val="auto"/>
          <w:sz w:val="24"/>
          <w:szCs w:val="24"/>
        </w:rPr>
        <w:t xml:space="preserve">Not to forget that we benefited a lot from the telecommunications course and lab in ELEN306 and ELEN341 where we learned specifically about the concept of communication. </w:t>
      </w:r>
    </w:p>
    <w:p w14:paraId="220338E2" w14:textId="77777777" w:rsidR="005E7EE4" w:rsidRPr="00C42245" w:rsidRDefault="005E7EE4" w:rsidP="00D72C72">
      <w:pPr>
        <w:tabs>
          <w:tab w:val="left" w:pos="630"/>
        </w:tabs>
        <w:spacing w:after="160" w:line="360" w:lineRule="auto"/>
        <w:ind w:left="0" w:right="90" w:firstLine="0"/>
        <w:jc w:val="mediumKashida"/>
        <w:rPr>
          <w:rFonts w:eastAsiaTheme="minorHAnsi"/>
          <w:color w:val="auto"/>
          <w:sz w:val="24"/>
          <w:szCs w:val="24"/>
        </w:rPr>
      </w:pPr>
    </w:p>
    <w:p w14:paraId="452A19A1" w14:textId="3E03C5E8" w:rsidR="005E7EE4"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In addition, the course Artificial Intelligence for Engineers CPEN349 played an important role in giving us basic knowledge on how to integrate AI tools in any project. But most importantly, working on the Smart Migraine Monitoring Device itself gave us great practical experience in addition to the academic knowledge we learned in our journey. By combining the hardware and software parts, we were capable to learn how to write, debug and test our system-practical skills that are very challenging to obtain without independent project-based work. </w:t>
      </w:r>
    </w:p>
    <w:p w14:paraId="00A4FE7B" w14:textId="448A8E9A" w:rsidR="005E7EE4" w:rsidRP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Lastly, this project improved our time management and teamwork abilities as well as to our technical proficiency as engineer students. Our sense of commitment and collaboration with the teammates was strengthened by frequent team meetings, collaborative planning and discussion of important design decisions. </w:t>
      </w:r>
    </w:p>
    <w:p w14:paraId="734F6863" w14:textId="2EEF2035" w:rsidR="00C42245" w:rsidRDefault="00C42245" w:rsidP="00D72C72">
      <w:pPr>
        <w:tabs>
          <w:tab w:val="left" w:pos="630"/>
        </w:tabs>
        <w:spacing w:after="160" w:line="360" w:lineRule="auto"/>
        <w:ind w:left="0" w:right="90" w:firstLine="0"/>
        <w:jc w:val="mediumKashida"/>
        <w:rPr>
          <w:rFonts w:eastAsiaTheme="minorHAnsi"/>
          <w:color w:val="auto"/>
          <w:sz w:val="24"/>
          <w:szCs w:val="24"/>
        </w:rPr>
      </w:pPr>
      <w:r w:rsidRPr="00C42245">
        <w:rPr>
          <w:rFonts w:eastAsiaTheme="minorHAnsi"/>
          <w:color w:val="auto"/>
          <w:sz w:val="24"/>
          <w:szCs w:val="24"/>
        </w:rPr>
        <w:t xml:space="preserve">As future engineers, this long path helped us develop both personally and professionally while also enhancing our organizational abilities. </w:t>
      </w:r>
      <w:bookmarkEnd w:id="102"/>
    </w:p>
    <w:p w14:paraId="26B3682C" w14:textId="2780DB2A" w:rsidR="001C2E61" w:rsidRDefault="001C2E61" w:rsidP="00D72C72">
      <w:pPr>
        <w:tabs>
          <w:tab w:val="left" w:pos="630"/>
        </w:tabs>
        <w:spacing w:after="160" w:line="360" w:lineRule="auto"/>
        <w:ind w:left="0" w:right="90" w:firstLine="0"/>
        <w:jc w:val="mediumKashida"/>
        <w:rPr>
          <w:rFonts w:eastAsiaTheme="minorHAnsi"/>
          <w:color w:val="auto"/>
          <w:sz w:val="24"/>
          <w:szCs w:val="24"/>
        </w:rPr>
      </w:pPr>
    </w:p>
    <w:p w14:paraId="504F7071" w14:textId="12997273" w:rsidR="001C2E61" w:rsidRDefault="001C2E61" w:rsidP="00D72C72">
      <w:pPr>
        <w:tabs>
          <w:tab w:val="left" w:pos="630"/>
        </w:tabs>
        <w:spacing w:after="160" w:line="360" w:lineRule="auto"/>
        <w:ind w:left="0" w:right="90" w:firstLine="0"/>
        <w:jc w:val="mediumKashida"/>
        <w:rPr>
          <w:rFonts w:eastAsiaTheme="minorHAnsi"/>
          <w:color w:val="auto"/>
          <w:sz w:val="24"/>
          <w:szCs w:val="24"/>
        </w:rPr>
      </w:pPr>
    </w:p>
    <w:p w14:paraId="5E7D85D3" w14:textId="76C0AB87" w:rsidR="001C2E61" w:rsidRDefault="001C2E61" w:rsidP="001C2E61">
      <w:pPr>
        <w:pStyle w:val="Default"/>
        <w:rPr>
          <w:b/>
          <w:bCs/>
          <w:sz w:val="36"/>
          <w:szCs w:val="36"/>
        </w:rPr>
      </w:pPr>
      <w:r>
        <w:rPr>
          <w:b/>
          <w:bCs/>
          <w:sz w:val="36"/>
          <w:szCs w:val="36"/>
        </w:rPr>
        <w:lastRenderedPageBreak/>
        <w:t xml:space="preserve">Appendix A: The Final ESP32 Code </w:t>
      </w:r>
    </w:p>
    <w:p w14:paraId="5881578C" w14:textId="77777777" w:rsidR="001C2E61" w:rsidRDefault="001C2E61" w:rsidP="001C2E61">
      <w:pPr>
        <w:pStyle w:val="Default"/>
        <w:rPr>
          <w:sz w:val="36"/>
          <w:szCs w:val="36"/>
        </w:rPr>
      </w:pPr>
    </w:p>
    <w:p w14:paraId="1083E452"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w:t>
      </w:r>
      <w:proofErr w:type="spellStart"/>
      <w:r>
        <w:rPr>
          <w:rFonts w:ascii="Consolas" w:hAnsi="Consolas" w:cs="Consolas"/>
          <w:color w:val="005C5F"/>
          <w:sz w:val="21"/>
          <w:szCs w:val="21"/>
        </w:rPr>
        <w:t>Arduino.h</w:t>
      </w:r>
      <w:proofErr w:type="spellEnd"/>
      <w:r>
        <w:rPr>
          <w:rFonts w:ascii="Consolas" w:hAnsi="Consolas" w:cs="Consolas"/>
          <w:color w:val="005C5F"/>
          <w:sz w:val="21"/>
          <w:szCs w:val="21"/>
        </w:rPr>
        <w:t xml:space="preserve">&gt; </w:t>
      </w:r>
    </w:p>
    <w:p w14:paraId="2EDACA26"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w:t>
      </w:r>
      <w:proofErr w:type="spellStart"/>
      <w:r>
        <w:rPr>
          <w:rFonts w:ascii="Consolas" w:hAnsi="Consolas" w:cs="Consolas"/>
          <w:color w:val="005C5F"/>
          <w:sz w:val="21"/>
          <w:szCs w:val="21"/>
        </w:rPr>
        <w:t>WiFi.h</w:t>
      </w:r>
      <w:proofErr w:type="spellEnd"/>
      <w:r>
        <w:rPr>
          <w:rFonts w:ascii="Consolas" w:hAnsi="Consolas" w:cs="Consolas"/>
          <w:color w:val="005C5F"/>
          <w:sz w:val="21"/>
          <w:szCs w:val="21"/>
        </w:rPr>
        <w:t xml:space="preserve">&gt; </w:t>
      </w:r>
    </w:p>
    <w:p w14:paraId="1A89DBAA"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w:t>
      </w:r>
      <w:proofErr w:type="spellStart"/>
      <w:r>
        <w:rPr>
          <w:rFonts w:ascii="Consolas" w:hAnsi="Consolas" w:cs="Consolas"/>
          <w:color w:val="005C5F"/>
          <w:sz w:val="21"/>
          <w:szCs w:val="21"/>
        </w:rPr>
        <w:t>Firebase_ESP_Client.h</w:t>
      </w:r>
      <w:proofErr w:type="spellEnd"/>
      <w:r>
        <w:rPr>
          <w:rFonts w:ascii="Consolas" w:hAnsi="Consolas" w:cs="Consolas"/>
          <w:color w:val="005C5F"/>
          <w:sz w:val="21"/>
          <w:szCs w:val="21"/>
        </w:rPr>
        <w:t xml:space="preserve">&gt; </w:t>
      </w:r>
    </w:p>
    <w:p w14:paraId="35BCC3A7"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w:t>
      </w:r>
      <w:proofErr w:type="spellStart"/>
      <w:r>
        <w:rPr>
          <w:rFonts w:ascii="Consolas" w:hAnsi="Consolas" w:cs="Consolas"/>
          <w:color w:val="005C5F"/>
          <w:sz w:val="21"/>
          <w:szCs w:val="21"/>
        </w:rPr>
        <w:t>Wire.h</w:t>
      </w:r>
      <w:proofErr w:type="spellEnd"/>
      <w:r>
        <w:rPr>
          <w:rFonts w:ascii="Consolas" w:hAnsi="Consolas" w:cs="Consolas"/>
          <w:color w:val="005C5F"/>
          <w:sz w:val="21"/>
          <w:szCs w:val="21"/>
        </w:rPr>
        <w:t xml:space="preserve">&gt; </w:t>
      </w:r>
    </w:p>
    <w:p w14:paraId="25AAAEAB"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 xml:space="preserve">"MAX30105.h" </w:t>
      </w:r>
    </w:p>
    <w:p w14:paraId="1FFB9729"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w:t>
      </w:r>
      <w:proofErr w:type="spellStart"/>
      <w:r>
        <w:rPr>
          <w:rFonts w:ascii="Consolas" w:hAnsi="Consolas" w:cs="Consolas"/>
          <w:color w:val="005C5F"/>
          <w:sz w:val="21"/>
          <w:szCs w:val="21"/>
        </w:rPr>
        <w:t>heartRate.h</w:t>
      </w:r>
      <w:proofErr w:type="spellEnd"/>
      <w:r>
        <w:rPr>
          <w:rFonts w:ascii="Consolas" w:hAnsi="Consolas" w:cs="Consolas"/>
          <w:color w:val="005C5F"/>
          <w:sz w:val="21"/>
          <w:szCs w:val="21"/>
        </w:rPr>
        <w:t xml:space="preserve">" </w:t>
      </w:r>
    </w:p>
    <w:p w14:paraId="11E2CCD9"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 xml:space="preserve">&lt;Adafruit_HTU21DF.h&gt; </w:t>
      </w:r>
    </w:p>
    <w:p w14:paraId="44D96936"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&lt;addons/</w:t>
      </w:r>
      <w:proofErr w:type="spellStart"/>
      <w:r>
        <w:rPr>
          <w:rFonts w:ascii="Consolas" w:hAnsi="Consolas" w:cs="Consolas"/>
          <w:color w:val="005C5F"/>
          <w:sz w:val="21"/>
          <w:szCs w:val="21"/>
        </w:rPr>
        <w:t>TokenHelper.h</w:t>
      </w:r>
      <w:proofErr w:type="spellEnd"/>
      <w:r>
        <w:rPr>
          <w:rFonts w:ascii="Consolas" w:hAnsi="Consolas" w:cs="Consolas"/>
          <w:color w:val="005C5F"/>
          <w:sz w:val="21"/>
          <w:szCs w:val="21"/>
        </w:rPr>
        <w:t xml:space="preserve">&gt; </w:t>
      </w:r>
    </w:p>
    <w:p w14:paraId="63A6284A" w14:textId="77777777" w:rsidR="001C2E61" w:rsidRDefault="001C2E61" w:rsidP="001C2E61">
      <w:pPr>
        <w:pStyle w:val="Default"/>
        <w:rPr>
          <w:sz w:val="21"/>
          <w:szCs w:val="21"/>
        </w:rPr>
      </w:pPr>
      <w:r>
        <w:rPr>
          <w:rFonts w:ascii="Consolas" w:hAnsi="Consolas" w:cs="Consolas"/>
          <w:color w:val="718E00"/>
          <w:sz w:val="21"/>
          <w:szCs w:val="21"/>
        </w:rPr>
        <w:t xml:space="preserve">#include </w:t>
      </w:r>
      <w:r>
        <w:rPr>
          <w:rFonts w:ascii="Consolas" w:hAnsi="Consolas" w:cs="Consolas"/>
          <w:color w:val="005C5F"/>
          <w:sz w:val="21"/>
          <w:szCs w:val="21"/>
        </w:rPr>
        <w:t>&lt;</w:t>
      </w:r>
      <w:proofErr w:type="spellStart"/>
      <w:r>
        <w:rPr>
          <w:rFonts w:ascii="Consolas" w:hAnsi="Consolas" w:cs="Consolas"/>
          <w:color w:val="005C5F"/>
          <w:sz w:val="21"/>
          <w:szCs w:val="21"/>
        </w:rPr>
        <w:t>time.h</w:t>
      </w:r>
      <w:proofErr w:type="spellEnd"/>
      <w:r>
        <w:rPr>
          <w:rFonts w:ascii="Consolas" w:hAnsi="Consolas" w:cs="Consolas"/>
          <w:color w:val="005C5F"/>
          <w:sz w:val="21"/>
          <w:szCs w:val="21"/>
        </w:rPr>
        <w:t xml:space="preserve">&gt; </w:t>
      </w:r>
    </w:p>
    <w:p w14:paraId="78647965"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CREDENTIALS ================= </w:t>
      </w:r>
    </w:p>
    <w:p w14:paraId="419201B7" w14:textId="77777777" w:rsidR="001C2E61" w:rsidRDefault="001C2E61" w:rsidP="001C2E61">
      <w:pPr>
        <w:pStyle w:val="Default"/>
        <w:rPr>
          <w:sz w:val="21"/>
          <w:szCs w:val="21"/>
        </w:rPr>
      </w:pPr>
      <w:r>
        <w:rPr>
          <w:rFonts w:ascii="Consolas" w:hAnsi="Consolas" w:cs="Consolas"/>
          <w:color w:val="718E00"/>
          <w:sz w:val="21"/>
          <w:szCs w:val="21"/>
        </w:rPr>
        <w:t>#</w:t>
      </w:r>
      <w:proofErr w:type="gramStart"/>
      <w:r>
        <w:rPr>
          <w:rFonts w:ascii="Consolas" w:hAnsi="Consolas" w:cs="Consolas"/>
          <w:color w:val="718E00"/>
          <w:sz w:val="21"/>
          <w:szCs w:val="21"/>
        </w:rPr>
        <w:t>define</w:t>
      </w:r>
      <w:proofErr w:type="gramEnd"/>
      <w:r>
        <w:rPr>
          <w:rFonts w:ascii="Consolas" w:hAnsi="Consolas" w:cs="Consolas"/>
          <w:color w:val="718E00"/>
          <w:sz w:val="21"/>
          <w:szCs w:val="21"/>
        </w:rPr>
        <w:t xml:space="preserve"> </w:t>
      </w:r>
      <w:r>
        <w:rPr>
          <w:rFonts w:ascii="Consolas" w:hAnsi="Consolas" w:cs="Consolas"/>
          <w:color w:val="D25300"/>
          <w:sz w:val="21"/>
          <w:szCs w:val="21"/>
        </w:rPr>
        <w:t xml:space="preserve">WIFI_SSID </w:t>
      </w:r>
      <w:r>
        <w:rPr>
          <w:rFonts w:ascii="Consolas" w:hAnsi="Consolas" w:cs="Consolas"/>
          <w:color w:val="005C5F"/>
          <w:sz w:val="21"/>
          <w:szCs w:val="21"/>
        </w:rPr>
        <w:t>"</w:t>
      </w:r>
      <w:proofErr w:type="spellStart"/>
      <w:r>
        <w:rPr>
          <w:rFonts w:ascii="Consolas" w:hAnsi="Consolas" w:cs="Consolas"/>
          <w:color w:val="005C5F"/>
          <w:sz w:val="21"/>
          <w:szCs w:val="21"/>
        </w:rPr>
        <w:t>nicolas_laptop</w:t>
      </w:r>
      <w:proofErr w:type="spellEnd"/>
      <w:r>
        <w:rPr>
          <w:rFonts w:ascii="Consolas" w:hAnsi="Consolas" w:cs="Consolas"/>
          <w:color w:val="005C5F"/>
          <w:sz w:val="21"/>
          <w:szCs w:val="21"/>
        </w:rPr>
        <w:t xml:space="preserve">" </w:t>
      </w:r>
    </w:p>
    <w:p w14:paraId="1958A439" w14:textId="77777777" w:rsidR="001C2E61" w:rsidRDefault="001C2E61" w:rsidP="001C2E61">
      <w:pPr>
        <w:pStyle w:val="Default"/>
        <w:rPr>
          <w:sz w:val="21"/>
          <w:szCs w:val="21"/>
        </w:rPr>
      </w:pPr>
      <w:r>
        <w:rPr>
          <w:rFonts w:ascii="Consolas" w:hAnsi="Consolas" w:cs="Consolas"/>
          <w:color w:val="718E00"/>
          <w:sz w:val="21"/>
          <w:szCs w:val="21"/>
        </w:rPr>
        <w:t>#</w:t>
      </w:r>
      <w:proofErr w:type="gramStart"/>
      <w:r>
        <w:rPr>
          <w:rFonts w:ascii="Consolas" w:hAnsi="Consolas" w:cs="Consolas"/>
          <w:color w:val="718E00"/>
          <w:sz w:val="21"/>
          <w:szCs w:val="21"/>
        </w:rPr>
        <w:t>define</w:t>
      </w:r>
      <w:proofErr w:type="gramEnd"/>
      <w:r>
        <w:rPr>
          <w:rFonts w:ascii="Consolas" w:hAnsi="Consolas" w:cs="Consolas"/>
          <w:color w:val="718E00"/>
          <w:sz w:val="21"/>
          <w:szCs w:val="21"/>
        </w:rPr>
        <w:t xml:space="preserve"> </w:t>
      </w:r>
      <w:r>
        <w:rPr>
          <w:rFonts w:ascii="Consolas" w:hAnsi="Consolas" w:cs="Consolas"/>
          <w:color w:val="D25300"/>
          <w:sz w:val="21"/>
          <w:szCs w:val="21"/>
        </w:rPr>
        <w:t xml:space="preserve">WIFI_PASSWORD </w:t>
      </w:r>
      <w:r>
        <w:rPr>
          <w:rFonts w:ascii="Consolas" w:hAnsi="Consolas" w:cs="Consolas"/>
          <w:color w:val="005C5F"/>
          <w:sz w:val="21"/>
          <w:szCs w:val="21"/>
        </w:rPr>
        <w:t xml:space="preserve">"123456798" </w:t>
      </w:r>
    </w:p>
    <w:p w14:paraId="78A0D0E8" w14:textId="77777777" w:rsidR="001C2E61" w:rsidRDefault="001C2E61" w:rsidP="001C2E61">
      <w:pPr>
        <w:pStyle w:val="Default"/>
        <w:rPr>
          <w:sz w:val="21"/>
          <w:szCs w:val="21"/>
        </w:rPr>
      </w:pPr>
      <w:r>
        <w:rPr>
          <w:rFonts w:ascii="Consolas" w:hAnsi="Consolas" w:cs="Consolas"/>
          <w:color w:val="718E00"/>
          <w:sz w:val="21"/>
          <w:szCs w:val="21"/>
        </w:rPr>
        <w:t>#</w:t>
      </w:r>
      <w:proofErr w:type="gramStart"/>
      <w:r>
        <w:rPr>
          <w:rFonts w:ascii="Consolas" w:hAnsi="Consolas" w:cs="Consolas"/>
          <w:color w:val="718E00"/>
          <w:sz w:val="21"/>
          <w:szCs w:val="21"/>
        </w:rPr>
        <w:t>define</w:t>
      </w:r>
      <w:proofErr w:type="gramEnd"/>
      <w:r>
        <w:rPr>
          <w:rFonts w:ascii="Consolas" w:hAnsi="Consolas" w:cs="Consolas"/>
          <w:color w:val="718E00"/>
          <w:sz w:val="21"/>
          <w:szCs w:val="21"/>
        </w:rPr>
        <w:t xml:space="preserve"> </w:t>
      </w:r>
      <w:r>
        <w:rPr>
          <w:rFonts w:ascii="Consolas" w:hAnsi="Consolas" w:cs="Consolas"/>
          <w:color w:val="D25300"/>
          <w:sz w:val="21"/>
          <w:szCs w:val="21"/>
        </w:rPr>
        <w:t xml:space="preserve">API_KEY </w:t>
      </w:r>
      <w:r>
        <w:rPr>
          <w:rFonts w:ascii="Consolas" w:hAnsi="Consolas" w:cs="Consolas"/>
          <w:color w:val="005C5F"/>
          <w:sz w:val="21"/>
          <w:szCs w:val="21"/>
        </w:rPr>
        <w:t xml:space="preserve">"AIzaSyDClilSXDM_5RE712y6pARBtXtYADoSZCQ" </w:t>
      </w:r>
    </w:p>
    <w:p w14:paraId="4C7B48F2" w14:textId="77777777" w:rsidR="001C2E61" w:rsidRDefault="001C2E61" w:rsidP="001C2E61">
      <w:pPr>
        <w:pStyle w:val="Default"/>
        <w:rPr>
          <w:sz w:val="21"/>
          <w:szCs w:val="21"/>
        </w:rPr>
      </w:pPr>
      <w:r>
        <w:rPr>
          <w:rFonts w:ascii="Consolas" w:hAnsi="Consolas" w:cs="Consolas"/>
          <w:color w:val="718E00"/>
          <w:sz w:val="21"/>
          <w:szCs w:val="21"/>
        </w:rPr>
        <w:t>#</w:t>
      </w:r>
      <w:proofErr w:type="gramStart"/>
      <w:r>
        <w:rPr>
          <w:rFonts w:ascii="Consolas" w:hAnsi="Consolas" w:cs="Consolas"/>
          <w:color w:val="718E00"/>
          <w:sz w:val="21"/>
          <w:szCs w:val="21"/>
        </w:rPr>
        <w:t>define</w:t>
      </w:r>
      <w:proofErr w:type="gramEnd"/>
      <w:r>
        <w:rPr>
          <w:rFonts w:ascii="Consolas" w:hAnsi="Consolas" w:cs="Consolas"/>
          <w:color w:val="718E00"/>
          <w:sz w:val="21"/>
          <w:szCs w:val="21"/>
        </w:rPr>
        <w:t xml:space="preserve"> </w:t>
      </w:r>
      <w:r>
        <w:rPr>
          <w:rFonts w:ascii="Consolas" w:hAnsi="Consolas" w:cs="Consolas"/>
          <w:color w:val="D25300"/>
          <w:sz w:val="21"/>
          <w:szCs w:val="21"/>
        </w:rPr>
        <w:t xml:space="preserve">DATABASE_URL </w:t>
      </w:r>
      <w:r>
        <w:rPr>
          <w:rFonts w:ascii="Consolas" w:hAnsi="Consolas" w:cs="Consolas"/>
          <w:color w:val="005C5F"/>
          <w:sz w:val="21"/>
          <w:szCs w:val="21"/>
        </w:rPr>
        <w:t xml:space="preserve">"https://smmd-854c8-default-rtdb.europe-west1.firebasedatabase.app/" </w:t>
      </w:r>
    </w:p>
    <w:p w14:paraId="30AA3EB6"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Your Device ID (Must match the folder name in your database) </w:t>
      </w:r>
    </w:p>
    <w:p w14:paraId="0E349AF2" w14:textId="77777777" w:rsidR="001C2E61" w:rsidRPr="001C2E61" w:rsidRDefault="001C2E61" w:rsidP="001C2E61">
      <w:pPr>
        <w:pStyle w:val="Default"/>
        <w:rPr>
          <w:sz w:val="21"/>
          <w:szCs w:val="21"/>
          <w:lang w:val="fr-FR"/>
        </w:rPr>
      </w:pPr>
      <w:proofErr w:type="spellStart"/>
      <w:proofErr w:type="gramStart"/>
      <w:r w:rsidRPr="001C2E61">
        <w:rPr>
          <w:rFonts w:ascii="Consolas" w:hAnsi="Consolas" w:cs="Consolas"/>
          <w:color w:val="00969D"/>
          <w:sz w:val="21"/>
          <w:szCs w:val="21"/>
          <w:lang w:val="fr-FR"/>
        </w:rPr>
        <w:t>const</w:t>
      </w:r>
      <w:proofErr w:type="spellEnd"/>
      <w:proofErr w:type="gramEnd"/>
      <w:r w:rsidRPr="001C2E61">
        <w:rPr>
          <w:rFonts w:ascii="Consolas" w:hAnsi="Consolas" w:cs="Consolas"/>
          <w:color w:val="00969D"/>
          <w:sz w:val="21"/>
          <w:szCs w:val="21"/>
          <w:lang w:val="fr-FR"/>
        </w:rPr>
        <w:t xml:space="preserve"> char</w:t>
      </w:r>
      <w:r w:rsidRPr="001C2E61">
        <w:rPr>
          <w:rFonts w:ascii="Consolas" w:hAnsi="Consolas" w:cs="Consolas"/>
          <w:color w:val="4E5B60"/>
          <w:sz w:val="21"/>
          <w:szCs w:val="21"/>
          <w:lang w:val="fr-FR"/>
        </w:rPr>
        <w:t xml:space="preserve">* DEVICE_ID = </w:t>
      </w:r>
      <w:r w:rsidRPr="001C2E61">
        <w:rPr>
          <w:rFonts w:ascii="Consolas" w:hAnsi="Consolas" w:cs="Consolas"/>
          <w:color w:val="005C5F"/>
          <w:sz w:val="21"/>
          <w:szCs w:val="21"/>
          <w:lang w:val="fr-FR"/>
        </w:rPr>
        <w:t>"ESP32-001"</w:t>
      </w:r>
      <w:r w:rsidRPr="001C2E61">
        <w:rPr>
          <w:rFonts w:ascii="Consolas" w:hAnsi="Consolas" w:cs="Consolas"/>
          <w:color w:val="4E5B60"/>
          <w:sz w:val="21"/>
          <w:szCs w:val="21"/>
          <w:lang w:val="fr-FR"/>
        </w:rPr>
        <w:t xml:space="preserve">; </w:t>
      </w:r>
    </w:p>
    <w:p w14:paraId="1328ECB1"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PINS &amp; CONFIG ================= </w:t>
      </w:r>
    </w:p>
    <w:p w14:paraId="240CED50" w14:textId="77777777" w:rsidR="001C2E61" w:rsidRDefault="001C2E61" w:rsidP="001C2E61">
      <w:pPr>
        <w:pStyle w:val="Default"/>
        <w:rPr>
          <w:sz w:val="21"/>
          <w:szCs w:val="21"/>
        </w:rPr>
      </w:pPr>
      <w:r>
        <w:rPr>
          <w:rFonts w:ascii="Consolas" w:hAnsi="Consolas" w:cs="Consolas"/>
          <w:color w:val="00969D"/>
          <w:sz w:val="21"/>
          <w:szCs w:val="21"/>
        </w:rPr>
        <w:t xml:space="preserve">const int </w:t>
      </w:r>
      <w:r>
        <w:rPr>
          <w:rFonts w:ascii="Consolas" w:hAnsi="Consolas" w:cs="Consolas"/>
          <w:color w:val="4E5B60"/>
          <w:sz w:val="21"/>
          <w:szCs w:val="21"/>
        </w:rPr>
        <w:t xml:space="preserve">MOTOR_PIN = </w:t>
      </w:r>
      <w:r>
        <w:rPr>
          <w:rFonts w:ascii="Consolas" w:hAnsi="Consolas" w:cs="Consolas"/>
          <w:color w:val="005C5F"/>
          <w:sz w:val="21"/>
          <w:szCs w:val="21"/>
        </w:rPr>
        <w:t>18</w:t>
      </w:r>
      <w:r>
        <w:rPr>
          <w:rFonts w:ascii="Consolas" w:hAnsi="Consolas" w:cs="Consolas"/>
          <w:color w:val="4E5B60"/>
          <w:sz w:val="21"/>
          <w:szCs w:val="21"/>
        </w:rPr>
        <w:t xml:space="preserve">; </w:t>
      </w:r>
      <w:r>
        <w:rPr>
          <w:rFonts w:ascii="Consolas" w:hAnsi="Consolas" w:cs="Consolas"/>
          <w:color w:val="94A4A6"/>
          <w:sz w:val="21"/>
          <w:szCs w:val="21"/>
        </w:rPr>
        <w:t xml:space="preserve">// MOSFET Gate Pin (GPIO 18) </w:t>
      </w:r>
    </w:p>
    <w:p w14:paraId="1EF8D395" w14:textId="77777777" w:rsidR="001C2E61" w:rsidRDefault="001C2E61" w:rsidP="001C2E61">
      <w:pPr>
        <w:pStyle w:val="Default"/>
        <w:rPr>
          <w:sz w:val="21"/>
          <w:szCs w:val="21"/>
        </w:rPr>
      </w:pPr>
      <w:r>
        <w:rPr>
          <w:rFonts w:ascii="Consolas" w:hAnsi="Consolas" w:cs="Consolas"/>
          <w:color w:val="00969D"/>
          <w:sz w:val="21"/>
          <w:szCs w:val="21"/>
        </w:rPr>
        <w:t xml:space="preserve">const int </w:t>
      </w:r>
      <w:r>
        <w:rPr>
          <w:rFonts w:ascii="Consolas" w:hAnsi="Consolas" w:cs="Consolas"/>
          <w:color w:val="4E5B60"/>
          <w:sz w:val="21"/>
          <w:szCs w:val="21"/>
        </w:rPr>
        <w:t xml:space="preserve">BATTERY_PIN = </w:t>
      </w:r>
      <w:r>
        <w:rPr>
          <w:rFonts w:ascii="Consolas" w:hAnsi="Consolas" w:cs="Consolas"/>
          <w:color w:val="005C5F"/>
          <w:sz w:val="21"/>
          <w:szCs w:val="21"/>
        </w:rPr>
        <w:t>35</w:t>
      </w:r>
      <w:r>
        <w:rPr>
          <w:rFonts w:ascii="Consolas" w:hAnsi="Consolas" w:cs="Consolas"/>
          <w:color w:val="4E5B60"/>
          <w:sz w:val="21"/>
          <w:szCs w:val="21"/>
        </w:rPr>
        <w:t xml:space="preserve">; </w:t>
      </w:r>
      <w:r>
        <w:rPr>
          <w:rFonts w:ascii="Consolas" w:hAnsi="Consolas" w:cs="Consolas"/>
          <w:color w:val="94A4A6"/>
          <w:sz w:val="21"/>
          <w:szCs w:val="21"/>
        </w:rPr>
        <w:t xml:space="preserve">// Voltage Divider Center (GPIO 35) </w:t>
      </w:r>
    </w:p>
    <w:p w14:paraId="4AD9B37A" w14:textId="77777777" w:rsidR="001C2E61" w:rsidRDefault="001C2E61" w:rsidP="001C2E61">
      <w:pPr>
        <w:pStyle w:val="Default"/>
        <w:rPr>
          <w:sz w:val="21"/>
          <w:szCs w:val="21"/>
        </w:rPr>
      </w:pPr>
      <w:r>
        <w:rPr>
          <w:rFonts w:ascii="Consolas" w:hAnsi="Consolas" w:cs="Consolas"/>
          <w:color w:val="00969D"/>
          <w:sz w:val="21"/>
          <w:szCs w:val="21"/>
        </w:rPr>
        <w:t xml:space="preserve">const float </w:t>
      </w:r>
      <w:r>
        <w:rPr>
          <w:rFonts w:ascii="Consolas" w:hAnsi="Consolas" w:cs="Consolas"/>
          <w:color w:val="4E5B60"/>
          <w:sz w:val="21"/>
          <w:szCs w:val="21"/>
        </w:rPr>
        <w:t xml:space="preserve">DIVIDER_RATIO = </w:t>
      </w:r>
      <w:r>
        <w:rPr>
          <w:rFonts w:ascii="Consolas" w:hAnsi="Consolas" w:cs="Consolas"/>
          <w:color w:val="005C5F"/>
          <w:sz w:val="21"/>
          <w:szCs w:val="21"/>
        </w:rPr>
        <w:t>2.0</w:t>
      </w:r>
      <w:r>
        <w:rPr>
          <w:rFonts w:ascii="Consolas" w:hAnsi="Consolas" w:cs="Consolas"/>
          <w:color w:val="4E5B60"/>
          <w:sz w:val="21"/>
          <w:szCs w:val="21"/>
        </w:rPr>
        <w:t xml:space="preserve">; </w:t>
      </w:r>
      <w:r>
        <w:rPr>
          <w:rFonts w:ascii="Consolas" w:hAnsi="Consolas" w:cs="Consolas"/>
          <w:color w:val="94A4A6"/>
          <w:sz w:val="21"/>
          <w:szCs w:val="21"/>
        </w:rPr>
        <w:t xml:space="preserve">// 10k + 10k resistors </w:t>
      </w:r>
    </w:p>
    <w:p w14:paraId="1CC71994"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OBJECTS ================= </w:t>
      </w:r>
    </w:p>
    <w:p w14:paraId="1D2CF678" w14:textId="77777777" w:rsidR="001C2E61" w:rsidRDefault="001C2E61" w:rsidP="001C2E61">
      <w:pPr>
        <w:pStyle w:val="Default"/>
        <w:rPr>
          <w:sz w:val="21"/>
          <w:szCs w:val="21"/>
        </w:rPr>
      </w:pPr>
      <w:proofErr w:type="spellStart"/>
      <w:r>
        <w:rPr>
          <w:rFonts w:ascii="Consolas" w:hAnsi="Consolas" w:cs="Consolas"/>
          <w:color w:val="4E5B60"/>
          <w:sz w:val="21"/>
          <w:szCs w:val="21"/>
        </w:rPr>
        <w:t>FirebaseData</w:t>
      </w:r>
      <w:proofErr w:type="spellEnd"/>
      <w:r>
        <w:rPr>
          <w:rFonts w:ascii="Consolas" w:hAnsi="Consolas" w:cs="Consolas"/>
          <w:color w:val="4E5B60"/>
          <w:sz w:val="21"/>
          <w:szCs w:val="21"/>
        </w:rPr>
        <w:t xml:space="preserve"> </w:t>
      </w:r>
      <w:proofErr w:type="spellStart"/>
      <w:r>
        <w:rPr>
          <w:rFonts w:ascii="Consolas" w:hAnsi="Consolas" w:cs="Consolas"/>
          <w:color w:val="4E5B60"/>
          <w:sz w:val="21"/>
          <w:szCs w:val="21"/>
        </w:rPr>
        <w:t>fbdo</w:t>
      </w:r>
      <w:proofErr w:type="spellEnd"/>
      <w:r>
        <w:rPr>
          <w:rFonts w:ascii="Consolas" w:hAnsi="Consolas" w:cs="Consolas"/>
          <w:color w:val="4E5B60"/>
          <w:sz w:val="21"/>
          <w:szCs w:val="21"/>
        </w:rPr>
        <w:t xml:space="preserve">; </w:t>
      </w:r>
      <w:r>
        <w:rPr>
          <w:rFonts w:ascii="Consolas" w:hAnsi="Consolas" w:cs="Consolas"/>
          <w:color w:val="94A4A6"/>
          <w:sz w:val="21"/>
          <w:szCs w:val="21"/>
        </w:rPr>
        <w:t xml:space="preserve">// For sending sensor data </w:t>
      </w:r>
    </w:p>
    <w:p w14:paraId="60F819CE" w14:textId="77777777" w:rsidR="001C2E61" w:rsidRDefault="001C2E61" w:rsidP="001C2E61">
      <w:pPr>
        <w:pStyle w:val="Default"/>
        <w:rPr>
          <w:sz w:val="21"/>
          <w:szCs w:val="21"/>
        </w:rPr>
      </w:pPr>
      <w:proofErr w:type="spellStart"/>
      <w:r>
        <w:rPr>
          <w:rFonts w:ascii="Consolas" w:hAnsi="Consolas" w:cs="Consolas"/>
          <w:color w:val="4E5B60"/>
          <w:sz w:val="21"/>
          <w:szCs w:val="21"/>
        </w:rPr>
        <w:t>FirebaseData</w:t>
      </w:r>
      <w:proofErr w:type="spellEnd"/>
      <w:r>
        <w:rPr>
          <w:rFonts w:ascii="Consolas" w:hAnsi="Consolas" w:cs="Consolas"/>
          <w:color w:val="4E5B60"/>
          <w:sz w:val="21"/>
          <w:szCs w:val="21"/>
        </w:rPr>
        <w:t xml:space="preserve"> </w:t>
      </w:r>
      <w:proofErr w:type="spellStart"/>
      <w:r>
        <w:rPr>
          <w:rFonts w:ascii="Consolas" w:hAnsi="Consolas" w:cs="Consolas"/>
          <w:color w:val="4E5B60"/>
          <w:sz w:val="21"/>
          <w:szCs w:val="21"/>
        </w:rPr>
        <w:t>fbdoStream</w:t>
      </w:r>
      <w:proofErr w:type="spellEnd"/>
      <w:r>
        <w:rPr>
          <w:rFonts w:ascii="Consolas" w:hAnsi="Consolas" w:cs="Consolas"/>
          <w:color w:val="4E5B60"/>
          <w:sz w:val="21"/>
          <w:szCs w:val="21"/>
        </w:rPr>
        <w:t xml:space="preserve">; </w:t>
      </w:r>
      <w:r>
        <w:rPr>
          <w:rFonts w:ascii="Consolas" w:hAnsi="Consolas" w:cs="Consolas"/>
          <w:color w:val="94A4A6"/>
          <w:sz w:val="21"/>
          <w:szCs w:val="21"/>
        </w:rPr>
        <w:t xml:space="preserve">// For listening to alerts </w:t>
      </w:r>
    </w:p>
    <w:p w14:paraId="2902E73A" w14:textId="77777777" w:rsidR="001C2E61" w:rsidRDefault="001C2E61" w:rsidP="001C2E61">
      <w:pPr>
        <w:pStyle w:val="Default"/>
        <w:rPr>
          <w:rFonts w:ascii="Consolas" w:hAnsi="Consolas" w:cs="Consolas"/>
          <w:color w:val="4E5B60"/>
          <w:sz w:val="21"/>
          <w:szCs w:val="21"/>
        </w:rPr>
      </w:pPr>
      <w:proofErr w:type="spellStart"/>
      <w:r>
        <w:rPr>
          <w:rFonts w:ascii="Consolas" w:hAnsi="Consolas" w:cs="Consolas"/>
          <w:color w:val="4E5B60"/>
          <w:sz w:val="21"/>
          <w:szCs w:val="21"/>
        </w:rPr>
        <w:t>FirebaseAuth</w:t>
      </w:r>
      <w:proofErr w:type="spellEnd"/>
      <w:r>
        <w:rPr>
          <w:rFonts w:ascii="Consolas" w:hAnsi="Consolas" w:cs="Consolas"/>
          <w:color w:val="4E5B60"/>
          <w:sz w:val="21"/>
          <w:szCs w:val="21"/>
        </w:rPr>
        <w:t xml:space="preserve"> auth; </w:t>
      </w:r>
    </w:p>
    <w:p w14:paraId="6F6D6B6B" w14:textId="77777777" w:rsidR="001C2E61" w:rsidRDefault="001C2E61" w:rsidP="001C2E61">
      <w:pPr>
        <w:pStyle w:val="Default"/>
        <w:rPr>
          <w:rFonts w:ascii="Consolas" w:hAnsi="Consolas" w:cs="Consolas"/>
          <w:color w:val="4E5B60"/>
          <w:sz w:val="21"/>
          <w:szCs w:val="21"/>
        </w:rPr>
      </w:pPr>
      <w:proofErr w:type="spellStart"/>
      <w:r>
        <w:rPr>
          <w:rFonts w:ascii="Consolas" w:hAnsi="Consolas" w:cs="Consolas"/>
          <w:color w:val="4E5B60"/>
          <w:sz w:val="21"/>
          <w:szCs w:val="21"/>
        </w:rPr>
        <w:t>FirebaseConfig</w:t>
      </w:r>
      <w:proofErr w:type="spellEnd"/>
      <w:r>
        <w:rPr>
          <w:rFonts w:ascii="Consolas" w:hAnsi="Consolas" w:cs="Consolas"/>
          <w:color w:val="4E5B60"/>
          <w:sz w:val="21"/>
          <w:szCs w:val="21"/>
        </w:rPr>
        <w:t xml:space="preserve"> config; </w:t>
      </w:r>
    </w:p>
    <w:p w14:paraId="53BECF6C" w14:textId="77777777" w:rsidR="001C2E61" w:rsidRDefault="001C2E61" w:rsidP="001C2E61">
      <w:pPr>
        <w:pStyle w:val="Default"/>
        <w:rPr>
          <w:rFonts w:ascii="Consolas" w:hAnsi="Consolas" w:cs="Consolas"/>
          <w:color w:val="4E5B60"/>
          <w:sz w:val="21"/>
          <w:szCs w:val="21"/>
        </w:rPr>
      </w:pPr>
      <w:r>
        <w:rPr>
          <w:rFonts w:ascii="Consolas" w:hAnsi="Consolas" w:cs="Consolas"/>
          <w:color w:val="4E5B60"/>
          <w:sz w:val="21"/>
          <w:szCs w:val="21"/>
        </w:rPr>
        <w:t xml:space="preserve">MAX30105 particleSensor; </w:t>
      </w:r>
    </w:p>
    <w:p w14:paraId="5A283D45" w14:textId="77777777" w:rsidR="001C2E61" w:rsidRDefault="001C2E61" w:rsidP="001C2E61">
      <w:pPr>
        <w:pStyle w:val="Default"/>
        <w:rPr>
          <w:sz w:val="21"/>
          <w:szCs w:val="21"/>
        </w:rPr>
      </w:pPr>
      <w:r>
        <w:rPr>
          <w:rFonts w:ascii="Consolas" w:hAnsi="Consolas" w:cs="Consolas"/>
          <w:color w:val="4E5B60"/>
          <w:sz w:val="21"/>
          <w:szCs w:val="21"/>
        </w:rPr>
        <w:t xml:space="preserve">Adafruit_HTU21DF </w:t>
      </w:r>
      <w:proofErr w:type="spellStart"/>
      <w:r>
        <w:rPr>
          <w:rFonts w:ascii="Consolas" w:hAnsi="Consolas" w:cs="Consolas"/>
          <w:color w:val="4E5B60"/>
          <w:sz w:val="21"/>
          <w:szCs w:val="21"/>
        </w:rPr>
        <w:t>htu</w:t>
      </w:r>
      <w:proofErr w:type="spellEnd"/>
      <w:r>
        <w:rPr>
          <w:rFonts w:ascii="Consolas" w:hAnsi="Consolas" w:cs="Consolas"/>
          <w:color w:val="4E5B60"/>
          <w:sz w:val="21"/>
          <w:szCs w:val="21"/>
        </w:rPr>
        <w:t xml:space="preserve"> = </w:t>
      </w:r>
      <w:r>
        <w:rPr>
          <w:rFonts w:ascii="Consolas" w:hAnsi="Consolas" w:cs="Consolas"/>
          <w:color w:val="D25300"/>
          <w:sz w:val="21"/>
          <w:szCs w:val="21"/>
        </w:rPr>
        <w:t>Adafruit_HTU21</w:t>
      </w:r>
      <w:proofErr w:type="gramStart"/>
      <w:r>
        <w:rPr>
          <w:rFonts w:ascii="Consolas" w:hAnsi="Consolas" w:cs="Consolas"/>
          <w:color w:val="D25300"/>
          <w:sz w:val="21"/>
          <w:szCs w:val="21"/>
        </w:rPr>
        <w:t>DF</w:t>
      </w:r>
      <w:r>
        <w:rPr>
          <w:rFonts w:ascii="Consolas" w:hAnsi="Consolas" w:cs="Consolas"/>
          <w:color w:val="434F53"/>
          <w:sz w:val="21"/>
          <w:szCs w:val="21"/>
        </w:rPr>
        <w:t>(</w:t>
      </w:r>
      <w:proofErr w:type="gramEnd"/>
      <w:r>
        <w:rPr>
          <w:rFonts w:ascii="Consolas" w:hAnsi="Consolas" w:cs="Consolas"/>
          <w:color w:val="434F53"/>
          <w:sz w:val="21"/>
          <w:szCs w:val="21"/>
        </w:rPr>
        <w:t>)</w:t>
      </w:r>
      <w:r>
        <w:rPr>
          <w:rFonts w:ascii="Consolas" w:hAnsi="Consolas" w:cs="Consolas"/>
          <w:color w:val="4E5B60"/>
          <w:sz w:val="21"/>
          <w:szCs w:val="21"/>
        </w:rPr>
        <w:t xml:space="preserve">; </w:t>
      </w:r>
    </w:p>
    <w:p w14:paraId="54C37481"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VARIABLES ================= </w:t>
      </w:r>
    </w:p>
    <w:p w14:paraId="69595D0A"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unsigned long lastFirebaseUpdate = 0; </w:t>
      </w:r>
    </w:p>
    <w:p w14:paraId="24534338"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unsigned long </w:t>
      </w:r>
      <w:proofErr w:type="spellStart"/>
      <w:r>
        <w:rPr>
          <w:rFonts w:ascii="Consolas" w:hAnsi="Consolas" w:cs="Consolas"/>
          <w:color w:val="00969D"/>
          <w:sz w:val="21"/>
          <w:szCs w:val="21"/>
        </w:rPr>
        <w:t>lastTempRead</w:t>
      </w:r>
      <w:proofErr w:type="spellEnd"/>
      <w:r>
        <w:rPr>
          <w:rFonts w:ascii="Consolas" w:hAnsi="Consolas" w:cs="Consolas"/>
          <w:color w:val="00969D"/>
          <w:sz w:val="21"/>
          <w:szCs w:val="21"/>
        </w:rPr>
        <w:t xml:space="preserve"> = 0; </w:t>
      </w:r>
    </w:p>
    <w:p w14:paraId="2946751D" w14:textId="77777777" w:rsidR="001C2E61" w:rsidRDefault="001C2E61" w:rsidP="001C2E61">
      <w:pPr>
        <w:pStyle w:val="Default"/>
        <w:rPr>
          <w:sz w:val="21"/>
          <w:szCs w:val="21"/>
        </w:rPr>
      </w:pPr>
      <w:r>
        <w:rPr>
          <w:rFonts w:ascii="Consolas" w:hAnsi="Consolas" w:cs="Consolas"/>
          <w:color w:val="00969D"/>
          <w:sz w:val="21"/>
          <w:szCs w:val="21"/>
        </w:rPr>
        <w:t xml:space="preserve">const unsigned long </w:t>
      </w:r>
      <w:r>
        <w:rPr>
          <w:rFonts w:ascii="Consolas" w:hAnsi="Consolas" w:cs="Consolas"/>
          <w:color w:val="4E5B60"/>
          <w:sz w:val="21"/>
          <w:szCs w:val="21"/>
        </w:rPr>
        <w:t xml:space="preserve">FIREBASE_INTERVAL = </w:t>
      </w:r>
      <w:r>
        <w:rPr>
          <w:rFonts w:ascii="Consolas" w:hAnsi="Consolas" w:cs="Consolas"/>
          <w:color w:val="005C5F"/>
          <w:sz w:val="21"/>
          <w:szCs w:val="21"/>
        </w:rPr>
        <w:t>10000</w:t>
      </w:r>
      <w:r>
        <w:rPr>
          <w:rFonts w:ascii="Consolas" w:hAnsi="Consolas" w:cs="Consolas"/>
          <w:color w:val="4E5B60"/>
          <w:sz w:val="21"/>
          <w:szCs w:val="21"/>
        </w:rPr>
        <w:t xml:space="preserve">; </w:t>
      </w:r>
      <w:r>
        <w:rPr>
          <w:rFonts w:ascii="Consolas" w:hAnsi="Consolas" w:cs="Consolas"/>
          <w:color w:val="94A4A6"/>
          <w:sz w:val="21"/>
          <w:szCs w:val="21"/>
        </w:rPr>
        <w:t xml:space="preserve">// Send every 10 sec </w:t>
      </w:r>
    </w:p>
    <w:p w14:paraId="0F07B51A" w14:textId="77777777" w:rsidR="001C2E61" w:rsidRDefault="001C2E61" w:rsidP="001C2E61">
      <w:pPr>
        <w:pStyle w:val="Default"/>
        <w:rPr>
          <w:sz w:val="21"/>
          <w:szCs w:val="21"/>
        </w:rPr>
      </w:pPr>
      <w:r>
        <w:rPr>
          <w:rFonts w:ascii="Consolas" w:hAnsi="Consolas" w:cs="Consolas"/>
          <w:color w:val="00969D"/>
          <w:sz w:val="21"/>
          <w:szCs w:val="21"/>
        </w:rPr>
        <w:t xml:space="preserve">const unsigned long </w:t>
      </w:r>
      <w:r>
        <w:rPr>
          <w:rFonts w:ascii="Consolas" w:hAnsi="Consolas" w:cs="Consolas"/>
          <w:color w:val="4E5B60"/>
          <w:sz w:val="21"/>
          <w:szCs w:val="21"/>
        </w:rPr>
        <w:t xml:space="preserve">TEMP_INTERVAL = </w:t>
      </w:r>
      <w:r>
        <w:rPr>
          <w:rFonts w:ascii="Consolas" w:hAnsi="Consolas" w:cs="Consolas"/>
          <w:color w:val="005C5F"/>
          <w:sz w:val="21"/>
          <w:szCs w:val="21"/>
        </w:rPr>
        <w:t>5000</w:t>
      </w:r>
      <w:r>
        <w:rPr>
          <w:rFonts w:ascii="Consolas" w:hAnsi="Consolas" w:cs="Consolas"/>
          <w:color w:val="4E5B60"/>
          <w:sz w:val="21"/>
          <w:szCs w:val="21"/>
        </w:rPr>
        <w:t xml:space="preserve">; </w:t>
      </w:r>
      <w:r>
        <w:rPr>
          <w:rFonts w:ascii="Consolas" w:hAnsi="Consolas" w:cs="Consolas"/>
          <w:color w:val="94A4A6"/>
          <w:sz w:val="21"/>
          <w:szCs w:val="21"/>
        </w:rPr>
        <w:t xml:space="preserve">// Read temp every 5 sec </w:t>
      </w:r>
    </w:p>
    <w:p w14:paraId="35BB5893" w14:textId="77777777" w:rsidR="001C2E61" w:rsidRDefault="001C2E61" w:rsidP="001C2E61">
      <w:pPr>
        <w:pStyle w:val="Default"/>
        <w:rPr>
          <w:color w:val="94A4A6"/>
          <w:sz w:val="22"/>
          <w:szCs w:val="22"/>
        </w:rPr>
      </w:pPr>
      <w:r>
        <w:rPr>
          <w:rFonts w:ascii="Consolas" w:hAnsi="Consolas" w:cs="Consolas"/>
          <w:color w:val="94A4A6"/>
          <w:sz w:val="21"/>
          <w:szCs w:val="21"/>
        </w:rPr>
        <w:t xml:space="preserve">// Heart Rate Averaging Variables </w:t>
      </w:r>
      <w:r>
        <w:rPr>
          <w:rFonts w:ascii="Calibri" w:hAnsi="Calibri" w:cs="Calibri"/>
          <w:color w:val="94A4A6"/>
          <w:sz w:val="22"/>
          <w:szCs w:val="22"/>
        </w:rPr>
        <w:t xml:space="preserve">Page </w:t>
      </w:r>
      <w:r>
        <w:rPr>
          <w:rFonts w:ascii="Calibri" w:hAnsi="Calibri" w:cs="Calibri"/>
          <w:b/>
          <w:bCs/>
          <w:color w:val="94A4A6"/>
          <w:sz w:val="22"/>
          <w:szCs w:val="22"/>
        </w:rPr>
        <w:t xml:space="preserve">74 </w:t>
      </w:r>
      <w:r>
        <w:rPr>
          <w:rFonts w:ascii="Calibri" w:hAnsi="Calibri" w:cs="Calibri"/>
          <w:color w:val="94A4A6"/>
          <w:sz w:val="22"/>
          <w:szCs w:val="22"/>
        </w:rPr>
        <w:t xml:space="preserve">of </w:t>
      </w:r>
      <w:r>
        <w:rPr>
          <w:rFonts w:ascii="Calibri" w:hAnsi="Calibri" w:cs="Calibri"/>
          <w:b/>
          <w:bCs/>
          <w:color w:val="94A4A6"/>
          <w:sz w:val="22"/>
          <w:szCs w:val="22"/>
        </w:rPr>
        <w:t xml:space="preserve">81 </w:t>
      </w:r>
    </w:p>
    <w:p w14:paraId="6F41C6BB" w14:textId="77777777" w:rsidR="001C2E61" w:rsidRDefault="001C2E61" w:rsidP="001C2E61">
      <w:pPr>
        <w:pStyle w:val="Default"/>
        <w:rPr>
          <w:color w:val="auto"/>
        </w:rPr>
      </w:pPr>
    </w:p>
    <w:p w14:paraId="4971F123" w14:textId="77777777" w:rsidR="001C2E61" w:rsidRDefault="001C2E61" w:rsidP="001C2E61">
      <w:pPr>
        <w:pStyle w:val="Default"/>
        <w:pageBreakBefore/>
        <w:rPr>
          <w:rFonts w:ascii="Consolas" w:hAnsi="Consolas" w:cs="Consolas"/>
          <w:color w:val="00969D"/>
          <w:sz w:val="21"/>
          <w:szCs w:val="21"/>
        </w:rPr>
      </w:pPr>
      <w:r>
        <w:rPr>
          <w:rFonts w:ascii="Consolas" w:hAnsi="Consolas" w:cs="Consolas"/>
          <w:color w:val="00969D"/>
          <w:sz w:val="21"/>
          <w:szCs w:val="21"/>
        </w:rPr>
        <w:lastRenderedPageBreak/>
        <w:t xml:space="preserve">const byte RATE_SIZE = 4; </w:t>
      </w:r>
    </w:p>
    <w:p w14:paraId="333CB9A3" w14:textId="77777777" w:rsidR="001C2E61" w:rsidRDefault="001C2E61" w:rsidP="001C2E61">
      <w:pPr>
        <w:pStyle w:val="Default"/>
        <w:rPr>
          <w:rFonts w:ascii="Consolas" w:hAnsi="Consolas" w:cs="Consolas"/>
          <w:color w:val="4E5B60"/>
          <w:sz w:val="21"/>
          <w:szCs w:val="21"/>
        </w:rPr>
      </w:pPr>
      <w:r>
        <w:rPr>
          <w:rFonts w:ascii="Consolas" w:hAnsi="Consolas" w:cs="Consolas"/>
          <w:color w:val="4E5B60"/>
          <w:sz w:val="21"/>
          <w:szCs w:val="21"/>
        </w:rPr>
        <w:t xml:space="preserve">byte </w:t>
      </w:r>
      <w:proofErr w:type="gramStart"/>
      <w:r>
        <w:rPr>
          <w:rFonts w:ascii="Consolas" w:hAnsi="Consolas" w:cs="Consolas"/>
          <w:color w:val="4E5B60"/>
          <w:sz w:val="21"/>
          <w:szCs w:val="21"/>
        </w:rPr>
        <w:t>rates[</w:t>
      </w:r>
      <w:proofErr w:type="gramEnd"/>
      <w:r>
        <w:rPr>
          <w:rFonts w:ascii="Consolas" w:hAnsi="Consolas" w:cs="Consolas"/>
          <w:color w:val="4E5B60"/>
          <w:sz w:val="21"/>
          <w:szCs w:val="21"/>
        </w:rPr>
        <w:t xml:space="preserve">RATE_SIZE]; </w:t>
      </w:r>
    </w:p>
    <w:p w14:paraId="3BAA6799" w14:textId="77777777" w:rsidR="001C2E61" w:rsidRDefault="001C2E61" w:rsidP="001C2E61">
      <w:pPr>
        <w:pStyle w:val="Default"/>
        <w:rPr>
          <w:rFonts w:ascii="Consolas" w:hAnsi="Consolas" w:cs="Consolas"/>
          <w:color w:val="4E5B60"/>
          <w:sz w:val="21"/>
          <w:szCs w:val="21"/>
        </w:rPr>
      </w:pPr>
      <w:r>
        <w:rPr>
          <w:rFonts w:ascii="Consolas" w:hAnsi="Consolas" w:cs="Consolas"/>
          <w:color w:val="4E5B60"/>
          <w:sz w:val="21"/>
          <w:szCs w:val="21"/>
        </w:rPr>
        <w:t xml:space="preserve">byte </w:t>
      </w:r>
      <w:proofErr w:type="spellStart"/>
      <w:r>
        <w:rPr>
          <w:rFonts w:ascii="Consolas" w:hAnsi="Consolas" w:cs="Consolas"/>
          <w:color w:val="4E5B60"/>
          <w:sz w:val="21"/>
          <w:szCs w:val="21"/>
        </w:rPr>
        <w:t>rateSpot</w:t>
      </w:r>
      <w:proofErr w:type="spellEnd"/>
      <w:r>
        <w:rPr>
          <w:rFonts w:ascii="Consolas" w:hAnsi="Consolas" w:cs="Consolas"/>
          <w:color w:val="4E5B60"/>
          <w:sz w:val="21"/>
          <w:szCs w:val="21"/>
        </w:rPr>
        <w:t xml:space="preserve"> = 0; </w:t>
      </w:r>
    </w:p>
    <w:p w14:paraId="13553A11"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long </w:t>
      </w:r>
      <w:proofErr w:type="spellStart"/>
      <w:r>
        <w:rPr>
          <w:rFonts w:ascii="Consolas" w:hAnsi="Consolas" w:cs="Consolas"/>
          <w:color w:val="00969D"/>
          <w:sz w:val="21"/>
          <w:szCs w:val="21"/>
        </w:rPr>
        <w:t>lastBeat</w:t>
      </w:r>
      <w:proofErr w:type="spellEnd"/>
      <w:r>
        <w:rPr>
          <w:rFonts w:ascii="Consolas" w:hAnsi="Consolas" w:cs="Consolas"/>
          <w:color w:val="00969D"/>
          <w:sz w:val="21"/>
          <w:szCs w:val="21"/>
        </w:rPr>
        <w:t xml:space="preserve"> = 0; </w:t>
      </w:r>
    </w:p>
    <w:p w14:paraId="47A15DB7"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float beatsPerMinute; </w:t>
      </w:r>
    </w:p>
    <w:p w14:paraId="14951085"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int beatAvg = 0; </w:t>
      </w:r>
    </w:p>
    <w:p w14:paraId="35A78C65"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Data Storage </w:t>
      </w:r>
    </w:p>
    <w:p w14:paraId="77C1BC81"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float </w:t>
      </w:r>
      <w:proofErr w:type="spellStart"/>
      <w:r>
        <w:rPr>
          <w:rFonts w:ascii="Consolas" w:hAnsi="Consolas" w:cs="Consolas"/>
          <w:color w:val="00969D"/>
          <w:sz w:val="21"/>
          <w:szCs w:val="21"/>
        </w:rPr>
        <w:t>currentTemp</w:t>
      </w:r>
      <w:proofErr w:type="spellEnd"/>
      <w:r>
        <w:rPr>
          <w:rFonts w:ascii="Consolas" w:hAnsi="Consolas" w:cs="Consolas"/>
          <w:color w:val="00969D"/>
          <w:sz w:val="21"/>
          <w:szCs w:val="21"/>
        </w:rPr>
        <w:t xml:space="preserve"> = 0; </w:t>
      </w:r>
    </w:p>
    <w:p w14:paraId="5E699B72"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float currentHum = 0; </w:t>
      </w:r>
    </w:p>
    <w:p w14:paraId="147D448D"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int </w:t>
      </w:r>
      <w:proofErr w:type="spellStart"/>
      <w:r>
        <w:rPr>
          <w:rFonts w:ascii="Consolas" w:hAnsi="Consolas" w:cs="Consolas"/>
          <w:color w:val="00969D"/>
          <w:sz w:val="21"/>
          <w:szCs w:val="21"/>
        </w:rPr>
        <w:t>currentHR</w:t>
      </w:r>
      <w:proofErr w:type="spellEnd"/>
      <w:r>
        <w:rPr>
          <w:rFonts w:ascii="Consolas" w:hAnsi="Consolas" w:cs="Consolas"/>
          <w:color w:val="00969D"/>
          <w:sz w:val="21"/>
          <w:szCs w:val="21"/>
        </w:rPr>
        <w:t xml:space="preserve"> = 0; </w:t>
      </w:r>
    </w:p>
    <w:p w14:paraId="24BB8A6C"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int </w:t>
      </w:r>
      <w:proofErr w:type="spellStart"/>
      <w:r>
        <w:rPr>
          <w:rFonts w:ascii="Consolas" w:hAnsi="Consolas" w:cs="Consolas"/>
          <w:color w:val="00969D"/>
          <w:sz w:val="21"/>
          <w:szCs w:val="21"/>
        </w:rPr>
        <w:t>currentBattery</w:t>
      </w:r>
      <w:proofErr w:type="spellEnd"/>
      <w:r>
        <w:rPr>
          <w:rFonts w:ascii="Consolas" w:hAnsi="Consolas" w:cs="Consolas"/>
          <w:color w:val="00969D"/>
          <w:sz w:val="21"/>
          <w:szCs w:val="21"/>
        </w:rPr>
        <w:t xml:space="preserve"> = 0; </w:t>
      </w:r>
    </w:p>
    <w:p w14:paraId="49BA29B9"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HELPER FUNCTIONS ================= </w:t>
      </w:r>
    </w:p>
    <w:p w14:paraId="05DF8BE8"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1. Calculate Battery Percentage </w:t>
      </w:r>
    </w:p>
    <w:p w14:paraId="6C06F3C2"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int </w:t>
      </w:r>
      <w:proofErr w:type="spellStart"/>
      <w:proofErr w:type="gramStart"/>
      <w:r>
        <w:rPr>
          <w:rFonts w:ascii="Consolas" w:hAnsi="Consolas" w:cs="Consolas"/>
          <w:color w:val="00969D"/>
          <w:sz w:val="21"/>
          <w:szCs w:val="21"/>
        </w:rPr>
        <w:t>getBatteryPercentage</w:t>
      </w:r>
      <w:proofErr w:type="spellEnd"/>
      <w:r>
        <w:rPr>
          <w:rFonts w:ascii="Consolas" w:hAnsi="Consolas" w:cs="Consolas"/>
          <w:color w:val="00969D"/>
          <w:sz w:val="21"/>
          <w:szCs w:val="21"/>
        </w:rPr>
        <w:t>(</w:t>
      </w:r>
      <w:proofErr w:type="gramEnd"/>
      <w:r>
        <w:rPr>
          <w:rFonts w:ascii="Consolas" w:hAnsi="Consolas" w:cs="Consolas"/>
          <w:color w:val="00969D"/>
          <w:sz w:val="21"/>
          <w:szCs w:val="21"/>
        </w:rPr>
        <w:t xml:space="preserve">) { </w:t>
      </w:r>
    </w:p>
    <w:p w14:paraId="61C24752" w14:textId="77777777" w:rsidR="001C2E61" w:rsidRDefault="001C2E61" w:rsidP="001C2E61">
      <w:pPr>
        <w:pStyle w:val="Default"/>
        <w:rPr>
          <w:sz w:val="21"/>
          <w:szCs w:val="21"/>
        </w:rPr>
      </w:pPr>
      <w:r>
        <w:rPr>
          <w:rFonts w:ascii="Consolas" w:hAnsi="Consolas" w:cs="Consolas"/>
          <w:color w:val="00969D"/>
          <w:sz w:val="21"/>
          <w:szCs w:val="21"/>
        </w:rPr>
        <w:t xml:space="preserve">int </w:t>
      </w:r>
      <w:proofErr w:type="spellStart"/>
      <w:r>
        <w:rPr>
          <w:rFonts w:ascii="Consolas" w:hAnsi="Consolas" w:cs="Consolas"/>
          <w:color w:val="4E5B60"/>
          <w:sz w:val="21"/>
          <w:szCs w:val="21"/>
        </w:rPr>
        <w:t>rawValue</w:t>
      </w:r>
      <w:proofErr w:type="spellEnd"/>
      <w:r>
        <w:rPr>
          <w:rFonts w:ascii="Consolas" w:hAnsi="Consolas" w:cs="Consolas"/>
          <w:color w:val="4E5B60"/>
          <w:sz w:val="21"/>
          <w:szCs w:val="21"/>
        </w:rPr>
        <w:t xml:space="preserve"> = </w:t>
      </w:r>
      <w:proofErr w:type="spellStart"/>
      <w:proofErr w:type="gramStart"/>
      <w:r>
        <w:rPr>
          <w:rFonts w:ascii="Consolas" w:hAnsi="Consolas" w:cs="Consolas"/>
          <w:color w:val="D25300"/>
          <w:sz w:val="21"/>
          <w:szCs w:val="21"/>
        </w:rPr>
        <w:t>analogRead</w:t>
      </w:r>
      <w:proofErr w:type="spellEnd"/>
      <w:r>
        <w:rPr>
          <w:rFonts w:ascii="Consolas" w:hAnsi="Consolas" w:cs="Consolas"/>
          <w:color w:val="434F53"/>
          <w:sz w:val="21"/>
          <w:szCs w:val="21"/>
        </w:rPr>
        <w:t>(</w:t>
      </w:r>
      <w:proofErr w:type="gramEnd"/>
      <w:r>
        <w:rPr>
          <w:rFonts w:ascii="Consolas" w:hAnsi="Consolas" w:cs="Consolas"/>
          <w:color w:val="4E5B60"/>
          <w:sz w:val="21"/>
          <w:szCs w:val="21"/>
        </w:rPr>
        <w:t>BATTERY_PIN</w:t>
      </w:r>
      <w:r>
        <w:rPr>
          <w:rFonts w:ascii="Consolas" w:hAnsi="Consolas" w:cs="Consolas"/>
          <w:color w:val="434F53"/>
          <w:sz w:val="21"/>
          <w:szCs w:val="21"/>
        </w:rPr>
        <w:t>)</w:t>
      </w:r>
      <w:r>
        <w:rPr>
          <w:rFonts w:ascii="Consolas" w:hAnsi="Consolas" w:cs="Consolas"/>
          <w:color w:val="4E5B60"/>
          <w:sz w:val="21"/>
          <w:szCs w:val="21"/>
        </w:rPr>
        <w:t xml:space="preserve">; </w:t>
      </w:r>
    </w:p>
    <w:p w14:paraId="7536F9B7" w14:textId="77777777" w:rsidR="001C2E61" w:rsidRDefault="001C2E61" w:rsidP="001C2E61">
      <w:pPr>
        <w:pStyle w:val="Default"/>
        <w:rPr>
          <w:sz w:val="21"/>
          <w:szCs w:val="21"/>
        </w:rPr>
      </w:pPr>
      <w:r>
        <w:rPr>
          <w:sz w:val="21"/>
          <w:szCs w:val="21"/>
        </w:rPr>
        <w:t xml:space="preserve">// Calibration Factor: Tuned for your 4.05V max reading vs ESP32 ADC </w:t>
      </w:r>
    </w:p>
    <w:p w14:paraId="5916D505" w14:textId="77777777" w:rsidR="001C2E61" w:rsidRDefault="001C2E61" w:rsidP="001C2E61">
      <w:pPr>
        <w:pStyle w:val="Default"/>
        <w:rPr>
          <w:sz w:val="21"/>
          <w:szCs w:val="21"/>
        </w:rPr>
      </w:pPr>
      <w:r>
        <w:rPr>
          <w:sz w:val="21"/>
          <w:szCs w:val="21"/>
        </w:rPr>
        <w:t xml:space="preserve">float </w:t>
      </w:r>
      <w:proofErr w:type="spellStart"/>
      <w:r>
        <w:rPr>
          <w:sz w:val="21"/>
          <w:szCs w:val="21"/>
        </w:rPr>
        <w:t>calibration_factor</w:t>
      </w:r>
      <w:proofErr w:type="spellEnd"/>
      <w:r>
        <w:rPr>
          <w:sz w:val="21"/>
          <w:szCs w:val="21"/>
        </w:rPr>
        <w:t xml:space="preserve"> = 1.11; </w:t>
      </w:r>
    </w:p>
    <w:p w14:paraId="5BF6FE40" w14:textId="77777777" w:rsidR="001C2E61" w:rsidRDefault="001C2E61" w:rsidP="001C2E61">
      <w:pPr>
        <w:pStyle w:val="Default"/>
        <w:rPr>
          <w:sz w:val="21"/>
          <w:szCs w:val="21"/>
        </w:rPr>
      </w:pPr>
      <w:r>
        <w:rPr>
          <w:sz w:val="21"/>
          <w:szCs w:val="21"/>
        </w:rPr>
        <w:t xml:space="preserve">// Calculate Voltage </w:t>
      </w:r>
    </w:p>
    <w:p w14:paraId="2D84CA7F" w14:textId="77777777" w:rsidR="001C2E61" w:rsidRDefault="001C2E61" w:rsidP="001C2E61">
      <w:pPr>
        <w:pStyle w:val="Default"/>
        <w:rPr>
          <w:sz w:val="21"/>
          <w:szCs w:val="21"/>
        </w:rPr>
      </w:pPr>
      <w:r>
        <w:rPr>
          <w:rFonts w:ascii="Consolas" w:hAnsi="Consolas" w:cs="Consolas"/>
          <w:color w:val="00969D"/>
          <w:sz w:val="21"/>
          <w:szCs w:val="21"/>
        </w:rPr>
        <w:t xml:space="preserve">float </w:t>
      </w:r>
      <w:r>
        <w:rPr>
          <w:rFonts w:ascii="Consolas" w:hAnsi="Consolas" w:cs="Consolas"/>
          <w:color w:val="4E5B60"/>
          <w:sz w:val="21"/>
          <w:szCs w:val="21"/>
        </w:rPr>
        <w:t xml:space="preserve">voltage = </w:t>
      </w:r>
      <w:r>
        <w:rPr>
          <w:rFonts w:ascii="Consolas" w:hAnsi="Consolas" w:cs="Consolas"/>
          <w:color w:val="434F53"/>
          <w:sz w:val="21"/>
          <w:szCs w:val="21"/>
        </w:rPr>
        <w:t>(</w:t>
      </w:r>
      <w:proofErr w:type="spellStart"/>
      <w:r>
        <w:rPr>
          <w:rFonts w:ascii="Consolas" w:hAnsi="Consolas" w:cs="Consolas"/>
          <w:color w:val="4E5B60"/>
          <w:sz w:val="21"/>
          <w:szCs w:val="21"/>
        </w:rPr>
        <w:t>rawValue</w:t>
      </w:r>
      <w:proofErr w:type="spellEnd"/>
      <w:r>
        <w:rPr>
          <w:rFonts w:ascii="Consolas" w:hAnsi="Consolas" w:cs="Consolas"/>
          <w:color w:val="4E5B60"/>
          <w:sz w:val="21"/>
          <w:szCs w:val="21"/>
        </w:rPr>
        <w:t xml:space="preserve"> / </w:t>
      </w:r>
      <w:r>
        <w:rPr>
          <w:rFonts w:ascii="Consolas" w:hAnsi="Consolas" w:cs="Consolas"/>
          <w:color w:val="005C5F"/>
          <w:sz w:val="21"/>
          <w:szCs w:val="21"/>
        </w:rPr>
        <w:t>4095.0</w:t>
      </w:r>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005C5F"/>
          <w:sz w:val="21"/>
          <w:szCs w:val="21"/>
        </w:rPr>
        <w:t xml:space="preserve">3.3 </w:t>
      </w:r>
      <w:r>
        <w:rPr>
          <w:rFonts w:ascii="Consolas" w:hAnsi="Consolas" w:cs="Consolas"/>
          <w:color w:val="4E5B60"/>
          <w:sz w:val="21"/>
          <w:szCs w:val="21"/>
        </w:rPr>
        <w:t xml:space="preserve">* DIVIDER_RATIO * </w:t>
      </w:r>
      <w:proofErr w:type="spellStart"/>
      <w:r>
        <w:rPr>
          <w:rFonts w:ascii="Consolas" w:hAnsi="Consolas" w:cs="Consolas"/>
          <w:color w:val="4E5B60"/>
          <w:sz w:val="21"/>
          <w:szCs w:val="21"/>
        </w:rPr>
        <w:t>calibration_factor</w:t>
      </w:r>
      <w:proofErr w:type="spellEnd"/>
      <w:r>
        <w:rPr>
          <w:rFonts w:ascii="Consolas" w:hAnsi="Consolas" w:cs="Consolas"/>
          <w:color w:val="4E5B60"/>
          <w:sz w:val="21"/>
          <w:szCs w:val="21"/>
        </w:rPr>
        <w:t xml:space="preserve">; </w:t>
      </w:r>
    </w:p>
    <w:p w14:paraId="5A593D88" w14:textId="77777777" w:rsidR="001C2E61" w:rsidRDefault="001C2E61" w:rsidP="001C2E61">
      <w:pPr>
        <w:pStyle w:val="Default"/>
        <w:rPr>
          <w:sz w:val="21"/>
          <w:szCs w:val="21"/>
        </w:rPr>
      </w:pPr>
      <w:r>
        <w:rPr>
          <w:rFonts w:ascii="Consolas" w:hAnsi="Consolas" w:cs="Consolas"/>
          <w:color w:val="94A4A6"/>
          <w:sz w:val="21"/>
          <w:szCs w:val="21"/>
        </w:rPr>
        <w:t xml:space="preserve">// Convert to % (Range: 3.2V empty to 4.05V full) </w:t>
      </w:r>
    </w:p>
    <w:p w14:paraId="2C9A6A9E" w14:textId="77777777" w:rsidR="001C2E61" w:rsidRDefault="001C2E61" w:rsidP="001C2E61">
      <w:pPr>
        <w:pStyle w:val="Default"/>
        <w:rPr>
          <w:sz w:val="21"/>
          <w:szCs w:val="21"/>
        </w:rPr>
      </w:pPr>
      <w:r>
        <w:rPr>
          <w:rFonts w:ascii="Consolas" w:hAnsi="Consolas" w:cs="Consolas"/>
          <w:color w:val="00969D"/>
          <w:sz w:val="21"/>
          <w:szCs w:val="21"/>
        </w:rPr>
        <w:t xml:space="preserve">int </w:t>
      </w:r>
      <w:r>
        <w:rPr>
          <w:rFonts w:ascii="Consolas" w:hAnsi="Consolas" w:cs="Consolas"/>
          <w:color w:val="4E5B60"/>
          <w:sz w:val="21"/>
          <w:szCs w:val="21"/>
        </w:rPr>
        <w:t xml:space="preserve">percentage = </w:t>
      </w:r>
      <w:r>
        <w:rPr>
          <w:rFonts w:ascii="Consolas" w:hAnsi="Consolas" w:cs="Consolas"/>
          <w:color w:val="434F53"/>
          <w:sz w:val="21"/>
          <w:szCs w:val="21"/>
        </w:rPr>
        <w:t>(</w:t>
      </w:r>
      <w:r>
        <w:rPr>
          <w:rFonts w:ascii="Consolas" w:hAnsi="Consolas" w:cs="Consolas"/>
          <w:color w:val="4E5B60"/>
          <w:sz w:val="21"/>
          <w:szCs w:val="21"/>
        </w:rPr>
        <w:t xml:space="preserve">voltage - </w:t>
      </w:r>
      <w:r>
        <w:rPr>
          <w:rFonts w:ascii="Consolas" w:hAnsi="Consolas" w:cs="Consolas"/>
          <w:color w:val="005C5F"/>
          <w:sz w:val="21"/>
          <w:szCs w:val="21"/>
        </w:rPr>
        <w:t>3.2</w:t>
      </w:r>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434F53"/>
          <w:sz w:val="21"/>
          <w:szCs w:val="21"/>
        </w:rPr>
        <w:t>(</w:t>
      </w:r>
      <w:r>
        <w:rPr>
          <w:rFonts w:ascii="Consolas" w:hAnsi="Consolas" w:cs="Consolas"/>
          <w:color w:val="005C5F"/>
          <w:sz w:val="21"/>
          <w:szCs w:val="21"/>
        </w:rPr>
        <w:t>100</w:t>
      </w:r>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434F53"/>
          <w:sz w:val="21"/>
          <w:szCs w:val="21"/>
        </w:rPr>
        <w:t>(</w:t>
      </w:r>
      <w:r>
        <w:rPr>
          <w:rFonts w:ascii="Consolas" w:hAnsi="Consolas" w:cs="Consolas"/>
          <w:color w:val="005C5F"/>
          <w:sz w:val="21"/>
          <w:szCs w:val="21"/>
        </w:rPr>
        <w:t xml:space="preserve">4.05 </w:t>
      </w:r>
      <w:r>
        <w:rPr>
          <w:rFonts w:ascii="Consolas" w:hAnsi="Consolas" w:cs="Consolas"/>
          <w:color w:val="4E5B60"/>
          <w:sz w:val="21"/>
          <w:szCs w:val="21"/>
        </w:rPr>
        <w:t xml:space="preserve">- </w:t>
      </w:r>
      <w:r>
        <w:rPr>
          <w:rFonts w:ascii="Consolas" w:hAnsi="Consolas" w:cs="Consolas"/>
          <w:color w:val="005C5F"/>
          <w:sz w:val="21"/>
          <w:szCs w:val="21"/>
        </w:rPr>
        <w:t>3.2</w:t>
      </w:r>
      <w:r>
        <w:rPr>
          <w:rFonts w:ascii="Consolas" w:hAnsi="Consolas" w:cs="Consolas"/>
          <w:color w:val="434F53"/>
          <w:sz w:val="21"/>
          <w:szCs w:val="21"/>
        </w:rPr>
        <w:t>)</w:t>
      </w:r>
      <w:r>
        <w:rPr>
          <w:rFonts w:ascii="Consolas" w:hAnsi="Consolas" w:cs="Consolas"/>
          <w:color w:val="4E5B60"/>
          <w:sz w:val="21"/>
          <w:szCs w:val="21"/>
        </w:rPr>
        <w:t xml:space="preserve">; </w:t>
      </w:r>
    </w:p>
    <w:p w14:paraId="3AF8EB91"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r>
        <w:rPr>
          <w:rFonts w:ascii="Consolas" w:hAnsi="Consolas" w:cs="Consolas"/>
          <w:color w:val="4E5B60"/>
          <w:sz w:val="21"/>
          <w:szCs w:val="21"/>
        </w:rPr>
        <w:t xml:space="preserve">percentage &gt; </w:t>
      </w:r>
      <w:r>
        <w:rPr>
          <w:rFonts w:ascii="Consolas" w:hAnsi="Consolas" w:cs="Consolas"/>
          <w:color w:val="005C5F"/>
          <w:sz w:val="21"/>
          <w:szCs w:val="21"/>
        </w:rPr>
        <w:t>100</w:t>
      </w:r>
      <w:r>
        <w:rPr>
          <w:rFonts w:ascii="Consolas" w:hAnsi="Consolas" w:cs="Consolas"/>
          <w:color w:val="434F53"/>
          <w:sz w:val="21"/>
          <w:szCs w:val="21"/>
        </w:rPr>
        <w:t xml:space="preserve">) </w:t>
      </w:r>
      <w:r>
        <w:rPr>
          <w:rFonts w:ascii="Consolas" w:hAnsi="Consolas" w:cs="Consolas"/>
          <w:color w:val="718E00"/>
          <w:sz w:val="21"/>
          <w:szCs w:val="21"/>
        </w:rPr>
        <w:t xml:space="preserve">return </w:t>
      </w:r>
      <w:r>
        <w:rPr>
          <w:rFonts w:ascii="Consolas" w:hAnsi="Consolas" w:cs="Consolas"/>
          <w:color w:val="005C5F"/>
          <w:sz w:val="21"/>
          <w:szCs w:val="21"/>
        </w:rPr>
        <w:t>100</w:t>
      </w:r>
      <w:r>
        <w:rPr>
          <w:rFonts w:ascii="Consolas" w:hAnsi="Consolas" w:cs="Consolas"/>
          <w:color w:val="4E5B60"/>
          <w:sz w:val="21"/>
          <w:szCs w:val="21"/>
        </w:rPr>
        <w:t xml:space="preserve">; </w:t>
      </w:r>
    </w:p>
    <w:p w14:paraId="7A71EE0B" w14:textId="77777777" w:rsidR="001C2E61" w:rsidRDefault="001C2E61" w:rsidP="001C2E61">
      <w:pPr>
        <w:pStyle w:val="Default"/>
        <w:rPr>
          <w:sz w:val="21"/>
          <w:szCs w:val="21"/>
        </w:rPr>
      </w:pPr>
      <w:r>
        <w:rPr>
          <w:sz w:val="21"/>
          <w:szCs w:val="21"/>
        </w:rPr>
        <w:t xml:space="preserve">if (percentage &lt; 0) return 0; </w:t>
      </w:r>
    </w:p>
    <w:p w14:paraId="7FC60A10" w14:textId="77777777" w:rsidR="001C2E61" w:rsidRDefault="001C2E61" w:rsidP="001C2E61">
      <w:pPr>
        <w:pStyle w:val="Default"/>
        <w:rPr>
          <w:sz w:val="21"/>
          <w:szCs w:val="21"/>
        </w:rPr>
      </w:pPr>
      <w:r>
        <w:rPr>
          <w:sz w:val="21"/>
          <w:szCs w:val="21"/>
        </w:rPr>
        <w:t xml:space="preserve">return percentage; </w:t>
      </w:r>
    </w:p>
    <w:p w14:paraId="6B7D0192" w14:textId="77777777" w:rsidR="001C2E61" w:rsidRDefault="001C2E61" w:rsidP="001C2E61">
      <w:pPr>
        <w:pStyle w:val="Default"/>
        <w:rPr>
          <w:rFonts w:ascii="Consolas" w:hAnsi="Consolas" w:cs="Consolas"/>
          <w:color w:val="434F53"/>
          <w:sz w:val="21"/>
          <w:szCs w:val="21"/>
        </w:rPr>
      </w:pPr>
      <w:r>
        <w:rPr>
          <w:rFonts w:ascii="Consolas" w:hAnsi="Consolas" w:cs="Consolas"/>
          <w:color w:val="434F53"/>
          <w:sz w:val="21"/>
          <w:szCs w:val="21"/>
        </w:rPr>
        <w:t xml:space="preserve">} </w:t>
      </w:r>
    </w:p>
    <w:p w14:paraId="35B21E53"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2. Stream Callback (Triggered when Database Changes) </w:t>
      </w:r>
    </w:p>
    <w:p w14:paraId="0D42195E" w14:textId="77777777" w:rsidR="001C2E61" w:rsidRDefault="001C2E61" w:rsidP="001C2E61">
      <w:pPr>
        <w:pStyle w:val="Default"/>
        <w:rPr>
          <w:sz w:val="21"/>
          <w:szCs w:val="21"/>
        </w:rPr>
      </w:pPr>
      <w:r>
        <w:rPr>
          <w:rFonts w:ascii="Consolas" w:hAnsi="Consolas" w:cs="Consolas"/>
          <w:color w:val="00969D"/>
          <w:sz w:val="21"/>
          <w:szCs w:val="21"/>
        </w:rPr>
        <w:t xml:space="preserve">void </w:t>
      </w:r>
      <w:proofErr w:type="spellStart"/>
      <w:proofErr w:type="gramStart"/>
      <w:r>
        <w:rPr>
          <w:rFonts w:ascii="Consolas" w:hAnsi="Consolas" w:cs="Consolas"/>
          <w:color w:val="D25300"/>
          <w:sz w:val="21"/>
          <w:szCs w:val="21"/>
        </w:rPr>
        <w:t>streamCallback</w:t>
      </w:r>
      <w:proofErr w:type="spellEnd"/>
      <w:r>
        <w:rPr>
          <w:rFonts w:ascii="Consolas" w:hAnsi="Consolas" w:cs="Consolas"/>
          <w:color w:val="434F53"/>
          <w:sz w:val="21"/>
          <w:szCs w:val="21"/>
        </w:rPr>
        <w:t>(</w:t>
      </w:r>
      <w:proofErr w:type="spellStart"/>
      <w:proofErr w:type="gramEnd"/>
      <w:r>
        <w:rPr>
          <w:rFonts w:ascii="Consolas" w:hAnsi="Consolas" w:cs="Consolas"/>
          <w:color w:val="4E5B60"/>
          <w:sz w:val="21"/>
          <w:szCs w:val="21"/>
        </w:rPr>
        <w:t>FirebaseStream</w:t>
      </w:r>
      <w:proofErr w:type="spellEnd"/>
      <w:r>
        <w:rPr>
          <w:rFonts w:ascii="Consolas" w:hAnsi="Consolas" w:cs="Consolas"/>
          <w:color w:val="4E5B60"/>
          <w:sz w:val="21"/>
          <w:szCs w:val="21"/>
        </w:rPr>
        <w:t xml:space="preserve"> </w:t>
      </w:r>
      <w:r>
        <w:rPr>
          <w:rFonts w:ascii="Consolas" w:hAnsi="Consolas" w:cs="Consolas"/>
          <w:color w:val="434F53"/>
          <w:sz w:val="21"/>
          <w:szCs w:val="21"/>
        </w:rPr>
        <w:t xml:space="preserve">data) { </w:t>
      </w:r>
    </w:p>
    <w:p w14:paraId="3BD3DC01" w14:textId="77777777" w:rsidR="001C2E61" w:rsidRDefault="001C2E61" w:rsidP="001C2E61">
      <w:pPr>
        <w:pStyle w:val="Default"/>
        <w:rPr>
          <w:sz w:val="21"/>
          <w:szCs w:val="21"/>
        </w:rPr>
      </w:pPr>
      <w:r>
        <w:rPr>
          <w:sz w:val="21"/>
          <w:szCs w:val="21"/>
        </w:rPr>
        <w:t xml:space="preserve">// Debug print to see what path changed </w:t>
      </w:r>
    </w:p>
    <w:p w14:paraId="49ABD653"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printf</w:t>
      </w:r>
      <w:proofErr w:type="spellEnd"/>
      <w:r>
        <w:rPr>
          <w:rFonts w:ascii="Consolas" w:hAnsi="Consolas" w:cs="Consolas"/>
          <w:color w:val="434F53"/>
          <w:sz w:val="21"/>
          <w:szCs w:val="21"/>
        </w:rPr>
        <w:t>(</w:t>
      </w:r>
      <w:r>
        <w:rPr>
          <w:rFonts w:ascii="Consolas" w:hAnsi="Consolas" w:cs="Consolas"/>
          <w:color w:val="005C5F"/>
          <w:sz w:val="21"/>
          <w:szCs w:val="21"/>
        </w:rPr>
        <w:t>"Stream update: %s\n"</w:t>
      </w:r>
      <w:r>
        <w:rPr>
          <w:rFonts w:ascii="Consolas" w:hAnsi="Consolas" w:cs="Consolas"/>
          <w:color w:val="4E5B60"/>
          <w:sz w:val="21"/>
          <w:szCs w:val="21"/>
        </w:rPr>
        <w:t xml:space="preserve">, </w:t>
      </w:r>
      <w:proofErr w:type="spellStart"/>
      <w:proofErr w:type="gramStart"/>
      <w:r>
        <w:rPr>
          <w:rFonts w:ascii="Consolas" w:hAnsi="Consolas" w:cs="Consolas"/>
          <w:color w:val="D25300"/>
          <w:sz w:val="21"/>
          <w:szCs w:val="21"/>
        </w:rPr>
        <w:t>data</w:t>
      </w:r>
      <w:r>
        <w:rPr>
          <w:rFonts w:ascii="Consolas" w:hAnsi="Consolas" w:cs="Consolas"/>
          <w:color w:val="4E5B60"/>
          <w:sz w:val="21"/>
          <w:szCs w:val="21"/>
        </w:rPr>
        <w:t>.</w:t>
      </w:r>
      <w:r>
        <w:rPr>
          <w:rFonts w:ascii="Consolas" w:hAnsi="Consolas" w:cs="Consolas"/>
          <w:color w:val="D25300"/>
          <w:sz w:val="21"/>
          <w:szCs w:val="21"/>
        </w:rPr>
        <w:t>dataPath</w:t>
      </w:r>
      <w:proofErr w:type="spellEnd"/>
      <w:proofErr w:type="gramEnd"/>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c_str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6049FE53"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printf</w:t>
      </w:r>
      <w:proofErr w:type="spellEnd"/>
      <w:r>
        <w:rPr>
          <w:rFonts w:ascii="Consolas" w:hAnsi="Consolas" w:cs="Consolas"/>
          <w:color w:val="434F53"/>
          <w:sz w:val="21"/>
          <w:szCs w:val="21"/>
        </w:rPr>
        <w:t>(</w:t>
      </w:r>
      <w:r>
        <w:rPr>
          <w:rFonts w:ascii="Consolas" w:hAnsi="Consolas" w:cs="Consolas"/>
          <w:color w:val="005C5F"/>
          <w:sz w:val="21"/>
          <w:szCs w:val="21"/>
        </w:rPr>
        <w:t>"Value: %s\n"</w:t>
      </w:r>
      <w:r>
        <w:rPr>
          <w:rFonts w:ascii="Consolas" w:hAnsi="Consolas" w:cs="Consolas"/>
          <w:color w:val="4E5B60"/>
          <w:sz w:val="21"/>
          <w:szCs w:val="21"/>
        </w:rPr>
        <w:t xml:space="preserve">, </w:t>
      </w:r>
      <w:proofErr w:type="spellStart"/>
      <w:proofErr w:type="gramStart"/>
      <w:r>
        <w:rPr>
          <w:rFonts w:ascii="Consolas" w:hAnsi="Consolas" w:cs="Consolas"/>
          <w:color w:val="D25300"/>
          <w:sz w:val="21"/>
          <w:szCs w:val="21"/>
        </w:rPr>
        <w:t>data</w:t>
      </w:r>
      <w:r>
        <w:rPr>
          <w:rFonts w:ascii="Consolas" w:hAnsi="Consolas" w:cs="Consolas"/>
          <w:color w:val="4E5B60"/>
          <w:sz w:val="21"/>
          <w:szCs w:val="21"/>
        </w:rPr>
        <w:t>.</w:t>
      </w:r>
      <w:r>
        <w:rPr>
          <w:rFonts w:ascii="Consolas" w:hAnsi="Consolas" w:cs="Consolas"/>
          <w:color w:val="D25300"/>
          <w:sz w:val="21"/>
          <w:szCs w:val="21"/>
        </w:rPr>
        <w:t>payload</w:t>
      </w:r>
      <w:proofErr w:type="spellEnd"/>
      <w:proofErr w:type="gramEnd"/>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c_str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11AE9DA2" w14:textId="77777777" w:rsidR="001C2E61" w:rsidRDefault="001C2E61" w:rsidP="001C2E61">
      <w:pPr>
        <w:pStyle w:val="Default"/>
        <w:rPr>
          <w:sz w:val="21"/>
          <w:szCs w:val="21"/>
        </w:rPr>
      </w:pPr>
      <w:r>
        <w:rPr>
          <w:sz w:val="21"/>
          <w:szCs w:val="21"/>
        </w:rPr>
        <w:t xml:space="preserve">// Logic: Check if 'active' became true </w:t>
      </w:r>
    </w:p>
    <w:p w14:paraId="72E1FD68"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proofErr w:type="spellStart"/>
      <w:proofErr w:type="gramStart"/>
      <w:r>
        <w:rPr>
          <w:rFonts w:ascii="Consolas" w:hAnsi="Consolas" w:cs="Consolas"/>
          <w:color w:val="D25300"/>
          <w:sz w:val="21"/>
          <w:szCs w:val="21"/>
        </w:rPr>
        <w:t>data</w:t>
      </w:r>
      <w:r>
        <w:rPr>
          <w:rFonts w:ascii="Consolas" w:hAnsi="Consolas" w:cs="Consolas"/>
          <w:color w:val="4E5B60"/>
          <w:sz w:val="21"/>
          <w:szCs w:val="21"/>
        </w:rPr>
        <w:t>.</w:t>
      </w:r>
      <w:r>
        <w:rPr>
          <w:rFonts w:ascii="Consolas" w:hAnsi="Consolas" w:cs="Consolas"/>
          <w:color w:val="D25300"/>
          <w:sz w:val="21"/>
          <w:szCs w:val="21"/>
        </w:rPr>
        <w:t>dataType</w:t>
      </w:r>
      <w:proofErr w:type="spellEnd"/>
      <w:proofErr w:type="gramEnd"/>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005C5F"/>
          <w:sz w:val="21"/>
          <w:szCs w:val="21"/>
        </w:rPr>
        <w:t>"</w:t>
      </w:r>
      <w:proofErr w:type="spellStart"/>
      <w:r>
        <w:rPr>
          <w:rFonts w:ascii="Consolas" w:hAnsi="Consolas" w:cs="Consolas"/>
          <w:color w:val="005C5F"/>
          <w:sz w:val="21"/>
          <w:szCs w:val="21"/>
        </w:rPr>
        <w:t>boolean</w:t>
      </w:r>
      <w:proofErr w:type="spellEnd"/>
      <w:r>
        <w:rPr>
          <w:rFonts w:ascii="Consolas" w:hAnsi="Consolas" w:cs="Consolas"/>
          <w:color w:val="005C5F"/>
          <w:sz w:val="21"/>
          <w:szCs w:val="21"/>
        </w:rPr>
        <w:t>"</w:t>
      </w:r>
      <w:r>
        <w:rPr>
          <w:rFonts w:ascii="Consolas" w:hAnsi="Consolas" w:cs="Consolas"/>
          <w:color w:val="434F53"/>
          <w:sz w:val="21"/>
          <w:szCs w:val="21"/>
        </w:rPr>
        <w:t xml:space="preserve">) { </w:t>
      </w:r>
    </w:p>
    <w:p w14:paraId="62C36967" w14:textId="77777777" w:rsidR="001C2E61" w:rsidRDefault="001C2E61" w:rsidP="001C2E61">
      <w:pPr>
        <w:pStyle w:val="Default"/>
        <w:rPr>
          <w:sz w:val="21"/>
          <w:szCs w:val="21"/>
        </w:rPr>
      </w:pPr>
      <w:r>
        <w:rPr>
          <w:sz w:val="21"/>
          <w:szCs w:val="21"/>
        </w:rPr>
        <w:t>if (</w:t>
      </w:r>
      <w:proofErr w:type="spellStart"/>
      <w:proofErr w:type="gramStart"/>
      <w:r>
        <w:rPr>
          <w:sz w:val="21"/>
          <w:szCs w:val="21"/>
        </w:rPr>
        <w:t>data.boolData</w:t>
      </w:r>
      <w:proofErr w:type="spellEnd"/>
      <w:proofErr w:type="gramEnd"/>
      <w:r>
        <w:rPr>
          <w:sz w:val="21"/>
          <w:szCs w:val="21"/>
        </w:rPr>
        <w:t xml:space="preserve">() == true) { </w:t>
      </w:r>
    </w:p>
    <w:p w14:paraId="7DAF8089" w14:textId="77777777" w:rsidR="001C2E61" w:rsidRDefault="001C2E61" w:rsidP="001C2E61">
      <w:pPr>
        <w:pStyle w:val="Default"/>
        <w:rPr>
          <w:sz w:val="21"/>
          <w:szCs w:val="21"/>
        </w:rPr>
      </w:pPr>
      <w:proofErr w:type="spellStart"/>
      <w:r>
        <w:rPr>
          <w:sz w:val="21"/>
          <w:szCs w:val="21"/>
        </w:rPr>
        <w:t>Serial.println</w:t>
      </w:r>
      <w:proofErr w:type="spellEnd"/>
      <w:r>
        <w:rPr>
          <w:sz w:val="21"/>
          <w:szCs w:val="21"/>
        </w:rPr>
        <w:t>("</w:t>
      </w:r>
      <w:r>
        <w:rPr>
          <w:rFonts w:ascii="Segoe UI Emoji" w:hAnsi="Segoe UI Emoji" w:cs="Segoe UI Emoji"/>
          <w:sz w:val="21"/>
          <w:szCs w:val="21"/>
        </w:rPr>
        <w:t>⚠</w:t>
      </w:r>
      <w:r>
        <w:rPr>
          <w:sz w:val="21"/>
          <w:szCs w:val="21"/>
        </w:rPr>
        <w:t xml:space="preserve">️ MIGRAINE ALERT: Vibrating Motor!"); </w:t>
      </w:r>
    </w:p>
    <w:p w14:paraId="50E30C18" w14:textId="77777777" w:rsidR="001C2E61" w:rsidRDefault="001C2E61" w:rsidP="001C2E61">
      <w:pPr>
        <w:pStyle w:val="Default"/>
        <w:rPr>
          <w:sz w:val="22"/>
          <w:szCs w:val="22"/>
        </w:rPr>
      </w:pPr>
      <w:r>
        <w:rPr>
          <w:sz w:val="21"/>
          <w:szCs w:val="21"/>
        </w:rPr>
        <w:t xml:space="preserve">// Vibrate </w:t>
      </w:r>
      <w:r>
        <w:rPr>
          <w:rFonts w:ascii="Calibri" w:hAnsi="Calibri" w:cs="Calibri"/>
          <w:sz w:val="22"/>
          <w:szCs w:val="22"/>
        </w:rPr>
        <w:t xml:space="preserve">Page </w:t>
      </w:r>
      <w:r>
        <w:rPr>
          <w:rFonts w:ascii="Calibri" w:hAnsi="Calibri" w:cs="Calibri"/>
          <w:b/>
          <w:bCs/>
          <w:sz w:val="22"/>
          <w:szCs w:val="22"/>
        </w:rPr>
        <w:t xml:space="preserve">75 </w:t>
      </w:r>
      <w:r>
        <w:rPr>
          <w:rFonts w:ascii="Calibri" w:hAnsi="Calibri" w:cs="Calibri"/>
          <w:sz w:val="22"/>
          <w:szCs w:val="22"/>
        </w:rPr>
        <w:t xml:space="preserve">of </w:t>
      </w:r>
      <w:r>
        <w:rPr>
          <w:rFonts w:ascii="Calibri" w:hAnsi="Calibri" w:cs="Calibri"/>
          <w:b/>
          <w:bCs/>
          <w:sz w:val="22"/>
          <w:szCs w:val="22"/>
        </w:rPr>
        <w:t xml:space="preserve">81 </w:t>
      </w:r>
    </w:p>
    <w:p w14:paraId="3153C62B" w14:textId="77777777" w:rsidR="001C2E61" w:rsidRDefault="001C2E61" w:rsidP="001C2E61">
      <w:pPr>
        <w:pStyle w:val="Default"/>
        <w:rPr>
          <w:color w:val="auto"/>
        </w:rPr>
      </w:pPr>
    </w:p>
    <w:p w14:paraId="75E6241A" w14:textId="77777777" w:rsidR="001C2E61" w:rsidRDefault="001C2E61" w:rsidP="001C2E61">
      <w:pPr>
        <w:pStyle w:val="Default"/>
        <w:pageBreakBefore/>
        <w:rPr>
          <w:sz w:val="21"/>
          <w:szCs w:val="21"/>
        </w:rPr>
      </w:pPr>
      <w:proofErr w:type="spellStart"/>
      <w:proofErr w:type="gramStart"/>
      <w:r>
        <w:rPr>
          <w:rFonts w:ascii="Consolas" w:hAnsi="Consolas" w:cs="Consolas"/>
          <w:color w:val="D25300"/>
          <w:sz w:val="21"/>
          <w:szCs w:val="21"/>
        </w:rPr>
        <w:lastRenderedPageBreak/>
        <w:t>digitalWrite</w:t>
      </w:r>
      <w:proofErr w:type="spellEnd"/>
      <w:r>
        <w:rPr>
          <w:rFonts w:ascii="Consolas" w:hAnsi="Consolas" w:cs="Consolas"/>
          <w:color w:val="434F53"/>
          <w:sz w:val="21"/>
          <w:szCs w:val="21"/>
        </w:rPr>
        <w:t>(</w:t>
      </w:r>
      <w:proofErr w:type="gramEnd"/>
      <w:r>
        <w:rPr>
          <w:rFonts w:ascii="Consolas" w:hAnsi="Consolas" w:cs="Consolas"/>
          <w:color w:val="4E5B60"/>
          <w:sz w:val="21"/>
          <w:szCs w:val="21"/>
        </w:rPr>
        <w:t>MOTOR_PIN, HIGH</w:t>
      </w:r>
      <w:r>
        <w:rPr>
          <w:rFonts w:ascii="Consolas" w:hAnsi="Consolas" w:cs="Consolas"/>
          <w:color w:val="434F53"/>
          <w:sz w:val="21"/>
          <w:szCs w:val="21"/>
        </w:rPr>
        <w:t>)</w:t>
      </w:r>
      <w:r>
        <w:rPr>
          <w:rFonts w:ascii="Consolas" w:hAnsi="Consolas" w:cs="Consolas"/>
          <w:color w:val="4E5B60"/>
          <w:sz w:val="21"/>
          <w:szCs w:val="21"/>
        </w:rPr>
        <w:t xml:space="preserve">; </w:t>
      </w:r>
    </w:p>
    <w:p w14:paraId="1903FA66" w14:textId="77777777" w:rsidR="001C2E61" w:rsidRDefault="001C2E61" w:rsidP="001C2E61">
      <w:pPr>
        <w:pStyle w:val="Default"/>
        <w:rPr>
          <w:sz w:val="21"/>
          <w:szCs w:val="21"/>
        </w:rPr>
      </w:pPr>
      <w:proofErr w:type="gramStart"/>
      <w:r>
        <w:rPr>
          <w:sz w:val="21"/>
          <w:szCs w:val="21"/>
        </w:rPr>
        <w:t>delay(</w:t>
      </w:r>
      <w:proofErr w:type="gramEnd"/>
      <w:r>
        <w:rPr>
          <w:sz w:val="21"/>
          <w:szCs w:val="21"/>
        </w:rPr>
        <w:t xml:space="preserve">1500); </w:t>
      </w:r>
    </w:p>
    <w:p w14:paraId="48A9E5C2"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digitalWrite</w:t>
      </w:r>
      <w:proofErr w:type="spellEnd"/>
      <w:r>
        <w:rPr>
          <w:rFonts w:ascii="Consolas" w:hAnsi="Consolas" w:cs="Consolas"/>
          <w:color w:val="434F53"/>
          <w:sz w:val="21"/>
          <w:szCs w:val="21"/>
        </w:rPr>
        <w:t>(</w:t>
      </w:r>
      <w:proofErr w:type="gramEnd"/>
      <w:r>
        <w:rPr>
          <w:rFonts w:ascii="Consolas" w:hAnsi="Consolas" w:cs="Consolas"/>
          <w:color w:val="4E5B60"/>
          <w:sz w:val="21"/>
          <w:szCs w:val="21"/>
        </w:rPr>
        <w:t>MOTOR_PIN, LOW</w:t>
      </w:r>
      <w:r>
        <w:rPr>
          <w:rFonts w:ascii="Consolas" w:hAnsi="Consolas" w:cs="Consolas"/>
          <w:color w:val="434F53"/>
          <w:sz w:val="21"/>
          <w:szCs w:val="21"/>
        </w:rPr>
        <w:t>)</w:t>
      </w:r>
      <w:r>
        <w:rPr>
          <w:rFonts w:ascii="Consolas" w:hAnsi="Consolas" w:cs="Consolas"/>
          <w:color w:val="4E5B60"/>
          <w:sz w:val="21"/>
          <w:szCs w:val="21"/>
        </w:rPr>
        <w:t xml:space="preserve">; </w:t>
      </w:r>
    </w:p>
    <w:p w14:paraId="38E020FD" w14:textId="77777777" w:rsidR="001C2E61" w:rsidRDefault="001C2E61" w:rsidP="001C2E61">
      <w:pPr>
        <w:pStyle w:val="Default"/>
        <w:rPr>
          <w:sz w:val="21"/>
          <w:szCs w:val="21"/>
        </w:rPr>
      </w:pPr>
      <w:proofErr w:type="spellStart"/>
      <w:r>
        <w:rPr>
          <w:sz w:val="21"/>
          <w:szCs w:val="21"/>
        </w:rPr>
        <w:t>Serial.println</w:t>
      </w:r>
      <w:proofErr w:type="spellEnd"/>
      <w:r>
        <w:rPr>
          <w:sz w:val="21"/>
          <w:szCs w:val="21"/>
        </w:rPr>
        <w:t>("</w:t>
      </w:r>
      <w:r>
        <w:rPr>
          <w:rFonts w:ascii="Segoe UI Emoji" w:hAnsi="Segoe UI Emoji" w:cs="Segoe UI Emoji"/>
          <w:sz w:val="21"/>
          <w:szCs w:val="21"/>
        </w:rPr>
        <w:t>📳</w:t>
      </w:r>
      <w:r>
        <w:rPr>
          <w:sz w:val="21"/>
          <w:szCs w:val="21"/>
        </w:rPr>
        <w:t xml:space="preserve"> Vibration finished. Resetting alert..."); </w:t>
      </w:r>
    </w:p>
    <w:p w14:paraId="095E57C4" w14:textId="77777777" w:rsidR="001C2E61" w:rsidRDefault="001C2E61" w:rsidP="001C2E61">
      <w:pPr>
        <w:pStyle w:val="Default"/>
        <w:rPr>
          <w:sz w:val="21"/>
          <w:szCs w:val="21"/>
        </w:rPr>
      </w:pPr>
      <w:r>
        <w:rPr>
          <w:sz w:val="21"/>
          <w:szCs w:val="21"/>
        </w:rPr>
        <w:t xml:space="preserve">// --- FIX IS HERE --- </w:t>
      </w:r>
    </w:p>
    <w:p w14:paraId="0359A31E" w14:textId="77777777" w:rsidR="001C2E61" w:rsidRDefault="001C2E61" w:rsidP="001C2E61">
      <w:pPr>
        <w:pStyle w:val="Default"/>
        <w:rPr>
          <w:sz w:val="21"/>
          <w:szCs w:val="21"/>
        </w:rPr>
      </w:pPr>
      <w:proofErr w:type="gramStart"/>
      <w:r>
        <w:rPr>
          <w:rFonts w:ascii="Consolas" w:hAnsi="Consolas" w:cs="Consolas"/>
          <w:color w:val="D25300"/>
          <w:sz w:val="21"/>
          <w:szCs w:val="21"/>
        </w:rPr>
        <w:t>delay</w:t>
      </w:r>
      <w:r>
        <w:rPr>
          <w:rFonts w:ascii="Consolas" w:hAnsi="Consolas" w:cs="Consolas"/>
          <w:color w:val="434F53"/>
          <w:sz w:val="21"/>
          <w:szCs w:val="21"/>
        </w:rPr>
        <w:t>(</w:t>
      </w:r>
      <w:proofErr w:type="gramEnd"/>
      <w:r>
        <w:rPr>
          <w:rFonts w:ascii="Consolas" w:hAnsi="Consolas" w:cs="Consolas"/>
          <w:color w:val="005C5F"/>
          <w:sz w:val="21"/>
          <w:szCs w:val="21"/>
        </w:rPr>
        <w:t>500</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94A4A6"/>
          <w:sz w:val="21"/>
          <w:szCs w:val="21"/>
        </w:rPr>
        <w:t xml:space="preserve">// Wait 0.5s for voltage to stabilize after motor stops </w:t>
      </w:r>
    </w:p>
    <w:p w14:paraId="20D3701F" w14:textId="77777777" w:rsidR="001C2E61" w:rsidRDefault="001C2E61" w:rsidP="001C2E61">
      <w:pPr>
        <w:pStyle w:val="Default"/>
        <w:rPr>
          <w:sz w:val="21"/>
          <w:szCs w:val="21"/>
        </w:rPr>
      </w:pPr>
      <w:r>
        <w:rPr>
          <w:sz w:val="21"/>
          <w:szCs w:val="21"/>
        </w:rPr>
        <w:t xml:space="preserve">// ------------------- </w:t>
      </w:r>
    </w:p>
    <w:p w14:paraId="6A810DE8" w14:textId="77777777" w:rsidR="001C2E61" w:rsidRDefault="001C2E61" w:rsidP="001C2E61">
      <w:pPr>
        <w:pStyle w:val="Default"/>
        <w:rPr>
          <w:color w:val="auto"/>
        </w:rPr>
        <w:sectPr w:rsidR="001C2E61">
          <w:pgSz w:w="12240" w:h="16340"/>
          <w:pgMar w:top="1120" w:right="151" w:bottom="1440" w:left="1221" w:header="720" w:footer="720" w:gutter="0"/>
          <w:cols w:space="720"/>
          <w:noEndnote/>
        </w:sectPr>
      </w:pPr>
    </w:p>
    <w:p w14:paraId="73FF6368" w14:textId="77777777" w:rsidR="001C2E61" w:rsidRDefault="001C2E61" w:rsidP="001C2E61">
      <w:pPr>
        <w:pStyle w:val="Default"/>
        <w:rPr>
          <w:color w:val="auto"/>
        </w:rPr>
      </w:pPr>
      <w:r>
        <w:rPr>
          <w:color w:val="auto"/>
        </w:rPr>
        <w:t xml:space="preserve">// NOW try to write to the database </w:t>
      </w:r>
    </w:p>
    <w:p w14:paraId="27957CBA" w14:textId="77777777" w:rsidR="001C2E61" w:rsidRDefault="001C2E61" w:rsidP="001C2E61">
      <w:pPr>
        <w:pStyle w:val="Default"/>
        <w:rPr>
          <w:sz w:val="21"/>
          <w:szCs w:val="21"/>
        </w:rPr>
      </w:pPr>
      <w:proofErr w:type="gramStart"/>
      <w:r>
        <w:rPr>
          <w:rFonts w:ascii="Consolas" w:hAnsi="Consolas" w:cs="Consolas"/>
          <w:color w:val="718E00"/>
          <w:sz w:val="21"/>
          <w:szCs w:val="21"/>
        </w:rPr>
        <w:t>if</w:t>
      </w:r>
      <w:r>
        <w:rPr>
          <w:rFonts w:ascii="Consolas" w:hAnsi="Consolas" w:cs="Consolas"/>
          <w:color w:val="434F53"/>
          <w:sz w:val="21"/>
          <w:szCs w:val="21"/>
        </w:rPr>
        <w:t>(</w:t>
      </w:r>
      <w:proofErr w:type="spellStart"/>
      <w:proofErr w:type="gramEnd"/>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RTDB</w:t>
      </w:r>
      <w:r>
        <w:rPr>
          <w:rFonts w:ascii="Consolas" w:hAnsi="Consolas" w:cs="Consolas"/>
          <w:color w:val="4E5B60"/>
          <w:sz w:val="21"/>
          <w:szCs w:val="21"/>
        </w:rPr>
        <w:t>.</w:t>
      </w:r>
      <w:r>
        <w:rPr>
          <w:rFonts w:ascii="Consolas" w:hAnsi="Consolas" w:cs="Consolas"/>
          <w:color w:val="D25300"/>
          <w:sz w:val="21"/>
          <w:szCs w:val="21"/>
        </w:rPr>
        <w:t>setBool</w:t>
      </w:r>
      <w:proofErr w:type="spellEnd"/>
      <w:r>
        <w:rPr>
          <w:rFonts w:ascii="Consolas" w:hAnsi="Consolas" w:cs="Consolas"/>
          <w:color w:val="434F53"/>
          <w:sz w:val="21"/>
          <w:szCs w:val="21"/>
        </w:rPr>
        <w:t>(</w:t>
      </w:r>
      <w:r>
        <w:rPr>
          <w:rFonts w:ascii="Consolas" w:hAnsi="Consolas" w:cs="Consolas"/>
          <w:color w:val="4E5B60"/>
          <w:sz w:val="21"/>
          <w:szCs w:val="21"/>
        </w:rPr>
        <w:t>&amp;</w:t>
      </w:r>
      <w:proofErr w:type="spellStart"/>
      <w:r>
        <w:rPr>
          <w:rFonts w:ascii="Consolas" w:hAnsi="Consolas" w:cs="Consolas"/>
          <w:color w:val="4E5B60"/>
          <w:sz w:val="21"/>
          <w:szCs w:val="21"/>
        </w:rPr>
        <w:t>fbdo</w:t>
      </w:r>
      <w:proofErr w:type="spellEnd"/>
      <w:r>
        <w:rPr>
          <w:rFonts w:ascii="Consolas" w:hAnsi="Consolas" w:cs="Consolas"/>
          <w:color w:val="4E5B60"/>
          <w:sz w:val="21"/>
          <w:szCs w:val="21"/>
        </w:rPr>
        <w:t xml:space="preserve">, </w:t>
      </w:r>
      <w:r>
        <w:rPr>
          <w:rFonts w:ascii="Consolas" w:hAnsi="Consolas" w:cs="Consolas"/>
          <w:color w:val="005C5F"/>
          <w:sz w:val="21"/>
          <w:szCs w:val="21"/>
        </w:rPr>
        <w:t>"/alerts/ESP32-001/current/active"</w:t>
      </w:r>
      <w:r>
        <w:rPr>
          <w:rFonts w:ascii="Consolas" w:hAnsi="Consolas" w:cs="Consolas"/>
          <w:color w:val="4E5B60"/>
          <w:sz w:val="21"/>
          <w:szCs w:val="21"/>
        </w:rPr>
        <w:t xml:space="preserve">, </w:t>
      </w:r>
      <w:r>
        <w:rPr>
          <w:rFonts w:ascii="Consolas" w:hAnsi="Consolas" w:cs="Consolas"/>
          <w:color w:val="005C5F"/>
          <w:sz w:val="21"/>
          <w:szCs w:val="21"/>
        </w:rPr>
        <w:t>false</w:t>
      </w:r>
      <w:r>
        <w:rPr>
          <w:rFonts w:ascii="Consolas" w:hAnsi="Consolas" w:cs="Consolas"/>
          <w:color w:val="434F53"/>
          <w:sz w:val="21"/>
          <w:szCs w:val="21"/>
        </w:rPr>
        <w:t xml:space="preserve">)){ </w:t>
      </w:r>
    </w:p>
    <w:p w14:paraId="2CDEAD6F"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"Alert reset successfully."</w:t>
      </w:r>
      <w:r>
        <w:rPr>
          <w:rFonts w:ascii="Consolas" w:hAnsi="Consolas" w:cs="Consolas"/>
          <w:color w:val="434F53"/>
          <w:sz w:val="21"/>
          <w:szCs w:val="21"/>
        </w:rPr>
        <w:t>)</w:t>
      </w:r>
      <w:r>
        <w:rPr>
          <w:rFonts w:ascii="Consolas" w:hAnsi="Consolas" w:cs="Consolas"/>
          <w:color w:val="4E5B60"/>
          <w:sz w:val="21"/>
          <w:szCs w:val="21"/>
        </w:rPr>
        <w:t xml:space="preserve">; </w:t>
      </w:r>
    </w:p>
    <w:p w14:paraId="75B04833" w14:textId="77777777" w:rsidR="001C2E61" w:rsidRDefault="001C2E61" w:rsidP="001C2E61">
      <w:pPr>
        <w:pStyle w:val="Default"/>
        <w:rPr>
          <w:sz w:val="21"/>
          <w:szCs w:val="21"/>
        </w:rPr>
      </w:pPr>
      <w:r>
        <w:rPr>
          <w:sz w:val="21"/>
          <w:szCs w:val="21"/>
        </w:rPr>
        <w:t xml:space="preserve">} else { </w:t>
      </w:r>
    </w:p>
    <w:p w14:paraId="06CEB44F"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"Failed to reset alert."</w:t>
      </w:r>
      <w:r>
        <w:rPr>
          <w:rFonts w:ascii="Consolas" w:hAnsi="Consolas" w:cs="Consolas"/>
          <w:color w:val="434F53"/>
          <w:sz w:val="21"/>
          <w:szCs w:val="21"/>
        </w:rPr>
        <w:t>)</w:t>
      </w:r>
      <w:r>
        <w:rPr>
          <w:rFonts w:ascii="Consolas" w:hAnsi="Consolas" w:cs="Consolas"/>
          <w:color w:val="4E5B60"/>
          <w:sz w:val="21"/>
          <w:szCs w:val="21"/>
        </w:rPr>
        <w:t xml:space="preserve">; </w:t>
      </w:r>
    </w:p>
    <w:p w14:paraId="42E7DDD7" w14:textId="77777777" w:rsidR="001C2E61" w:rsidRDefault="001C2E61" w:rsidP="001C2E61">
      <w:pPr>
        <w:pStyle w:val="Default"/>
        <w:rPr>
          <w:sz w:val="21"/>
          <w:szCs w:val="21"/>
        </w:rPr>
      </w:pPr>
      <w:r>
        <w:rPr>
          <w:sz w:val="21"/>
          <w:szCs w:val="21"/>
        </w:rPr>
        <w:t xml:space="preserve">} </w:t>
      </w:r>
    </w:p>
    <w:p w14:paraId="54366236" w14:textId="77777777" w:rsidR="001C2E61" w:rsidRDefault="001C2E61" w:rsidP="001C2E61">
      <w:pPr>
        <w:pStyle w:val="Default"/>
        <w:rPr>
          <w:sz w:val="21"/>
          <w:szCs w:val="21"/>
        </w:rPr>
      </w:pPr>
      <w:r>
        <w:rPr>
          <w:sz w:val="21"/>
          <w:szCs w:val="21"/>
        </w:rPr>
        <w:t xml:space="preserve">} </w:t>
      </w:r>
    </w:p>
    <w:p w14:paraId="45629B0B" w14:textId="77777777" w:rsidR="001C2E61" w:rsidRDefault="001C2E61" w:rsidP="001C2E61">
      <w:pPr>
        <w:pStyle w:val="Default"/>
        <w:rPr>
          <w:sz w:val="21"/>
          <w:szCs w:val="21"/>
        </w:rPr>
      </w:pPr>
      <w:r>
        <w:rPr>
          <w:sz w:val="21"/>
          <w:szCs w:val="21"/>
        </w:rPr>
        <w:t xml:space="preserve">} </w:t>
      </w:r>
    </w:p>
    <w:p w14:paraId="72E2BE46" w14:textId="77777777" w:rsidR="001C2E61" w:rsidRDefault="001C2E61" w:rsidP="001C2E61">
      <w:pPr>
        <w:pStyle w:val="Default"/>
        <w:rPr>
          <w:rFonts w:ascii="Consolas" w:hAnsi="Consolas" w:cs="Consolas"/>
          <w:color w:val="434F53"/>
          <w:sz w:val="21"/>
          <w:szCs w:val="21"/>
        </w:rPr>
      </w:pPr>
      <w:r>
        <w:rPr>
          <w:rFonts w:ascii="Consolas" w:hAnsi="Consolas" w:cs="Consolas"/>
          <w:color w:val="434F53"/>
          <w:sz w:val="21"/>
          <w:szCs w:val="21"/>
        </w:rPr>
        <w:t xml:space="preserve">} </w:t>
      </w:r>
    </w:p>
    <w:p w14:paraId="7FAA75FE" w14:textId="77777777" w:rsidR="001C2E61" w:rsidRDefault="001C2E61" w:rsidP="001C2E61">
      <w:pPr>
        <w:pStyle w:val="Default"/>
        <w:rPr>
          <w:color w:val="auto"/>
        </w:rPr>
        <w:sectPr w:rsidR="001C2E61">
          <w:type w:val="continuous"/>
          <w:pgSz w:w="12240" w:h="16340"/>
          <w:pgMar w:top="1120" w:right="151" w:bottom="1563" w:left="1221" w:header="720" w:footer="720" w:gutter="0"/>
          <w:cols w:num="4" w:space="720" w:equalWidth="0">
            <w:col w:w="8773" w:space="331"/>
            <w:col w:w="116" w:space="331"/>
            <w:col w:w="116" w:space="331"/>
            <w:col w:w="116"/>
          </w:cols>
          <w:noEndnote/>
        </w:sectPr>
      </w:pPr>
    </w:p>
    <w:p w14:paraId="497D8723" w14:textId="77777777" w:rsidR="001C2E61" w:rsidRDefault="001C2E61" w:rsidP="001C2E61">
      <w:pPr>
        <w:pStyle w:val="Default"/>
        <w:rPr>
          <w:sz w:val="21"/>
          <w:szCs w:val="21"/>
        </w:rPr>
      </w:pPr>
      <w:r>
        <w:rPr>
          <w:color w:val="00969D"/>
          <w:sz w:val="21"/>
          <w:szCs w:val="21"/>
        </w:rPr>
        <w:t xml:space="preserve">void </w:t>
      </w:r>
      <w:proofErr w:type="spellStart"/>
      <w:proofErr w:type="gramStart"/>
      <w:r>
        <w:rPr>
          <w:rFonts w:ascii="Consolas" w:hAnsi="Consolas" w:cs="Consolas"/>
          <w:color w:val="D25300"/>
          <w:sz w:val="21"/>
          <w:szCs w:val="21"/>
        </w:rPr>
        <w:t>streamTimeoutCallback</w:t>
      </w:r>
      <w:proofErr w:type="spellEnd"/>
      <w:r>
        <w:rPr>
          <w:rFonts w:ascii="Consolas" w:hAnsi="Consolas" w:cs="Consolas"/>
          <w:color w:val="434F53"/>
          <w:sz w:val="21"/>
          <w:szCs w:val="21"/>
        </w:rPr>
        <w:t>(</w:t>
      </w:r>
      <w:proofErr w:type="gramEnd"/>
      <w:r>
        <w:rPr>
          <w:rFonts w:ascii="Consolas" w:hAnsi="Consolas" w:cs="Consolas"/>
          <w:color w:val="00969D"/>
          <w:sz w:val="21"/>
          <w:szCs w:val="21"/>
        </w:rPr>
        <w:t xml:space="preserve">bool </w:t>
      </w:r>
      <w:r>
        <w:rPr>
          <w:rFonts w:ascii="Consolas" w:hAnsi="Consolas" w:cs="Consolas"/>
          <w:color w:val="434F53"/>
          <w:sz w:val="21"/>
          <w:szCs w:val="21"/>
        </w:rPr>
        <w:t xml:space="preserve">timeout) { </w:t>
      </w:r>
    </w:p>
    <w:p w14:paraId="6FB618E9" w14:textId="77777777" w:rsidR="001C2E61" w:rsidRDefault="001C2E61" w:rsidP="001C2E61">
      <w:pPr>
        <w:pStyle w:val="Default"/>
        <w:rPr>
          <w:sz w:val="21"/>
          <w:szCs w:val="21"/>
        </w:rPr>
      </w:pPr>
      <w:r>
        <w:rPr>
          <w:sz w:val="21"/>
          <w:szCs w:val="21"/>
        </w:rPr>
        <w:t xml:space="preserve">if (timeout) </w:t>
      </w:r>
      <w:proofErr w:type="spellStart"/>
      <w:r>
        <w:rPr>
          <w:sz w:val="21"/>
          <w:szCs w:val="21"/>
        </w:rPr>
        <w:t>Serial.println</w:t>
      </w:r>
      <w:proofErr w:type="spellEnd"/>
      <w:r>
        <w:rPr>
          <w:sz w:val="21"/>
          <w:szCs w:val="21"/>
        </w:rPr>
        <w:t xml:space="preserve">("Stream timeout, resuming..."); </w:t>
      </w:r>
    </w:p>
    <w:p w14:paraId="37E6A29F" w14:textId="77777777" w:rsidR="001C2E61" w:rsidRDefault="001C2E61" w:rsidP="001C2E61">
      <w:pPr>
        <w:pStyle w:val="Default"/>
        <w:rPr>
          <w:rFonts w:ascii="Consolas" w:hAnsi="Consolas" w:cs="Consolas"/>
          <w:color w:val="434F53"/>
          <w:sz w:val="21"/>
          <w:szCs w:val="21"/>
        </w:rPr>
      </w:pPr>
      <w:r>
        <w:rPr>
          <w:rFonts w:ascii="Consolas" w:hAnsi="Consolas" w:cs="Consolas"/>
          <w:color w:val="434F53"/>
          <w:sz w:val="21"/>
          <w:szCs w:val="21"/>
        </w:rPr>
        <w:t xml:space="preserve">} </w:t>
      </w:r>
    </w:p>
    <w:p w14:paraId="25F990E5"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SETUP ================= </w:t>
      </w:r>
    </w:p>
    <w:p w14:paraId="72386094"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void </w:t>
      </w:r>
      <w:proofErr w:type="gramStart"/>
      <w:r>
        <w:rPr>
          <w:rFonts w:ascii="Consolas" w:hAnsi="Consolas" w:cs="Consolas"/>
          <w:color w:val="00969D"/>
          <w:sz w:val="21"/>
          <w:szCs w:val="21"/>
        </w:rPr>
        <w:t>setup(</w:t>
      </w:r>
      <w:proofErr w:type="gramEnd"/>
      <w:r>
        <w:rPr>
          <w:rFonts w:ascii="Consolas" w:hAnsi="Consolas" w:cs="Consolas"/>
          <w:color w:val="00969D"/>
          <w:sz w:val="21"/>
          <w:szCs w:val="21"/>
        </w:rPr>
        <w:t xml:space="preserve">) { </w:t>
      </w:r>
    </w:p>
    <w:p w14:paraId="77DE013A" w14:textId="77777777" w:rsidR="001C2E61" w:rsidRDefault="001C2E61" w:rsidP="001C2E61">
      <w:pPr>
        <w:pStyle w:val="Default"/>
        <w:rPr>
          <w:sz w:val="21"/>
          <w:szCs w:val="21"/>
        </w:rPr>
      </w:pPr>
      <w:proofErr w:type="spellStart"/>
      <w:r>
        <w:rPr>
          <w:sz w:val="21"/>
          <w:szCs w:val="21"/>
        </w:rPr>
        <w:t>Serial.begin</w:t>
      </w:r>
      <w:proofErr w:type="spellEnd"/>
      <w:r>
        <w:rPr>
          <w:sz w:val="21"/>
          <w:szCs w:val="21"/>
        </w:rPr>
        <w:t xml:space="preserve">(115200); </w:t>
      </w:r>
    </w:p>
    <w:p w14:paraId="1AE20AD4" w14:textId="77777777" w:rsidR="001C2E61" w:rsidRDefault="001C2E61" w:rsidP="001C2E61">
      <w:pPr>
        <w:pStyle w:val="Default"/>
        <w:rPr>
          <w:sz w:val="21"/>
          <w:szCs w:val="21"/>
        </w:rPr>
      </w:pPr>
      <w:r>
        <w:rPr>
          <w:sz w:val="21"/>
          <w:szCs w:val="21"/>
        </w:rPr>
        <w:t xml:space="preserve">// 1. Setup Pins </w:t>
      </w:r>
    </w:p>
    <w:p w14:paraId="6CC62B1F" w14:textId="77777777" w:rsidR="001C2E61" w:rsidRDefault="001C2E61" w:rsidP="001C2E61">
      <w:pPr>
        <w:pStyle w:val="Default"/>
        <w:rPr>
          <w:sz w:val="21"/>
          <w:szCs w:val="21"/>
        </w:rPr>
      </w:pPr>
      <w:proofErr w:type="spellStart"/>
      <w:proofErr w:type="gramStart"/>
      <w:r>
        <w:rPr>
          <w:sz w:val="21"/>
          <w:szCs w:val="21"/>
        </w:rPr>
        <w:t>pinMode</w:t>
      </w:r>
      <w:proofErr w:type="spellEnd"/>
      <w:r>
        <w:rPr>
          <w:sz w:val="21"/>
          <w:szCs w:val="21"/>
        </w:rPr>
        <w:t>(</w:t>
      </w:r>
      <w:proofErr w:type="gramEnd"/>
      <w:r>
        <w:rPr>
          <w:sz w:val="21"/>
          <w:szCs w:val="21"/>
        </w:rPr>
        <w:t xml:space="preserve">MOTOR_PIN, OUTPUT); </w:t>
      </w:r>
    </w:p>
    <w:p w14:paraId="097148BD"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digitalWrite</w:t>
      </w:r>
      <w:proofErr w:type="spellEnd"/>
      <w:r>
        <w:rPr>
          <w:rFonts w:ascii="Consolas" w:hAnsi="Consolas" w:cs="Consolas"/>
          <w:color w:val="434F53"/>
          <w:sz w:val="21"/>
          <w:szCs w:val="21"/>
        </w:rPr>
        <w:t>(</w:t>
      </w:r>
      <w:proofErr w:type="gramEnd"/>
      <w:r>
        <w:rPr>
          <w:rFonts w:ascii="Consolas" w:hAnsi="Consolas" w:cs="Consolas"/>
          <w:color w:val="4E5B60"/>
          <w:sz w:val="21"/>
          <w:szCs w:val="21"/>
        </w:rPr>
        <w:t>MOTOR_PIN, LOW</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94A4A6"/>
          <w:sz w:val="21"/>
          <w:szCs w:val="21"/>
        </w:rPr>
        <w:t xml:space="preserve">// Ensure motor is OFF </w:t>
      </w:r>
    </w:p>
    <w:p w14:paraId="5A003388" w14:textId="77777777" w:rsidR="001C2E61" w:rsidRDefault="001C2E61" w:rsidP="001C2E61">
      <w:pPr>
        <w:pStyle w:val="Default"/>
        <w:rPr>
          <w:sz w:val="21"/>
          <w:szCs w:val="21"/>
        </w:rPr>
      </w:pPr>
      <w:proofErr w:type="spellStart"/>
      <w:proofErr w:type="gramStart"/>
      <w:r>
        <w:rPr>
          <w:sz w:val="21"/>
          <w:szCs w:val="21"/>
        </w:rPr>
        <w:t>pinMode</w:t>
      </w:r>
      <w:proofErr w:type="spellEnd"/>
      <w:r>
        <w:rPr>
          <w:sz w:val="21"/>
          <w:szCs w:val="21"/>
        </w:rPr>
        <w:t>(</w:t>
      </w:r>
      <w:proofErr w:type="gramEnd"/>
      <w:r>
        <w:rPr>
          <w:sz w:val="21"/>
          <w:szCs w:val="21"/>
        </w:rPr>
        <w:t xml:space="preserve">BATTERY_PIN, INPUT); </w:t>
      </w:r>
    </w:p>
    <w:p w14:paraId="54C5BD13" w14:textId="77777777" w:rsidR="001C2E61" w:rsidRDefault="001C2E61" w:rsidP="001C2E61">
      <w:pPr>
        <w:pStyle w:val="Default"/>
        <w:rPr>
          <w:sz w:val="21"/>
          <w:szCs w:val="21"/>
        </w:rPr>
      </w:pPr>
      <w:r>
        <w:rPr>
          <w:sz w:val="21"/>
          <w:szCs w:val="21"/>
        </w:rPr>
        <w:t xml:space="preserve">// 2. Setup </w:t>
      </w:r>
      <w:proofErr w:type="spellStart"/>
      <w:r>
        <w:rPr>
          <w:sz w:val="21"/>
          <w:szCs w:val="21"/>
        </w:rPr>
        <w:t>WiFi</w:t>
      </w:r>
      <w:proofErr w:type="spellEnd"/>
      <w:r>
        <w:rPr>
          <w:sz w:val="21"/>
          <w:szCs w:val="21"/>
        </w:rPr>
        <w:t xml:space="preserve"> </w:t>
      </w:r>
    </w:p>
    <w:p w14:paraId="40F3657B" w14:textId="77777777" w:rsidR="001C2E61" w:rsidRDefault="001C2E61" w:rsidP="001C2E61">
      <w:pPr>
        <w:pStyle w:val="Default"/>
        <w:rPr>
          <w:sz w:val="21"/>
          <w:szCs w:val="21"/>
        </w:rPr>
      </w:pPr>
      <w:proofErr w:type="spellStart"/>
      <w:r>
        <w:rPr>
          <w:sz w:val="21"/>
          <w:szCs w:val="21"/>
        </w:rPr>
        <w:t>WiFi.begin</w:t>
      </w:r>
      <w:proofErr w:type="spellEnd"/>
      <w:r>
        <w:rPr>
          <w:sz w:val="21"/>
          <w:szCs w:val="21"/>
        </w:rPr>
        <w:t xml:space="preserve">(WIFI_SSID, WIFI_PASSWORD); </w:t>
      </w:r>
    </w:p>
    <w:p w14:paraId="548908E2"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w:t>
      </w:r>
      <w:proofErr w:type="spellEnd"/>
      <w:r>
        <w:rPr>
          <w:rFonts w:ascii="Consolas" w:hAnsi="Consolas" w:cs="Consolas"/>
          <w:color w:val="434F53"/>
          <w:sz w:val="21"/>
          <w:szCs w:val="21"/>
        </w:rPr>
        <w:t>(</w:t>
      </w:r>
      <w:r>
        <w:rPr>
          <w:rFonts w:ascii="Consolas" w:hAnsi="Consolas" w:cs="Consolas"/>
          <w:color w:val="005C5F"/>
          <w:sz w:val="21"/>
          <w:szCs w:val="21"/>
        </w:rPr>
        <w:t xml:space="preserve">"Connecting to </w:t>
      </w:r>
      <w:proofErr w:type="spellStart"/>
      <w:r>
        <w:rPr>
          <w:rFonts w:ascii="Consolas" w:hAnsi="Consolas" w:cs="Consolas"/>
          <w:color w:val="005C5F"/>
          <w:sz w:val="21"/>
          <w:szCs w:val="21"/>
        </w:rPr>
        <w:t>WiFi</w:t>
      </w:r>
      <w:proofErr w:type="spellEnd"/>
      <w:r>
        <w:rPr>
          <w:rFonts w:ascii="Consolas" w:hAnsi="Consolas" w:cs="Consolas"/>
          <w:color w:val="005C5F"/>
          <w:sz w:val="21"/>
          <w:szCs w:val="21"/>
        </w:rPr>
        <w:t>"</w:t>
      </w:r>
      <w:r>
        <w:rPr>
          <w:rFonts w:ascii="Consolas" w:hAnsi="Consolas" w:cs="Consolas"/>
          <w:color w:val="434F53"/>
          <w:sz w:val="21"/>
          <w:szCs w:val="21"/>
        </w:rPr>
        <w:t>)</w:t>
      </w:r>
      <w:r>
        <w:rPr>
          <w:rFonts w:ascii="Consolas" w:hAnsi="Consolas" w:cs="Consolas"/>
          <w:color w:val="4E5B60"/>
          <w:sz w:val="21"/>
          <w:szCs w:val="21"/>
        </w:rPr>
        <w:t xml:space="preserve">; </w:t>
      </w:r>
    </w:p>
    <w:p w14:paraId="2826A0D7" w14:textId="77777777" w:rsidR="001C2E61" w:rsidRDefault="001C2E61" w:rsidP="001C2E61">
      <w:pPr>
        <w:pStyle w:val="Default"/>
        <w:rPr>
          <w:sz w:val="21"/>
          <w:szCs w:val="21"/>
        </w:rPr>
      </w:pPr>
      <w:r>
        <w:rPr>
          <w:sz w:val="21"/>
          <w:szCs w:val="21"/>
        </w:rPr>
        <w:t>while (</w:t>
      </w:r>
      <w:proofErr w:type="spellStart"/>
      <w:r>
        <w:rPr>
          <w:sz w:val="21"/>
          <w:szCs w:val="21"/>
        </w:rPr>
        <w:t>WiFi.status</w:t>
      </w:r>
      <w:proofErr w:type="spellEnd"/>
      <w:r>
        <w:rPr>
          <w:sz w:val="21"/>
          <w:szCs w:val="21"/>
        </w:rPr>
        <w:t>(</w:t>
      </w:r>
      <w:proofErr w:type="gramStart"/>
      <w:r>
        <w:rPr>
          <w:sz w:val="21"/>
          <w:szCs w:val="21"/>
        </w:rPr>
        <w:t>) !</w:t>
      </w:r>
      <w:proofErr w:type="gramEnd"/>
      <w:r>
        <w:rPr>
          <w:sz w:val="21"/>
          <w:szCs w:val="21"/>
        </w:rPr>
        <w:t xml:space="preserve">= WL_CONNECTED) { </w:t>
      </w:r>
    </w:p>
    <w:p w14:paraId="6CF530AB" w14:textId="77777777" w:rsidR="001C2E61" w:rsidRDefault="001C2E61" w:rsidP="001C2E61">
      <w:pPr>
        <w:pStyle w:val="Default"/>
        <w:rPr>
          <w:sz w:val="21"/>
          <w:szCs w:val="21"/>
        </w:rPr>
      </w:pPr>
      <w:proofErr w:type="spellStart"/>
      <w:r>
        <w:rPr>
          <w:sz w:val="21"/>
          <w:szCs w:val="21"/>
        </w:rPr>
        <w:t>Serial.print</w:t>
      </w:r>
      <w:proofErr w:type="spellEnd"/>
      <w:r>
        <w:rPr>
          <w:sz w:val="21"/>
          <w:szCs w:val="21"/>
        </w:rPr>
        <w:t xml:space="preserve">("."); </w:t>
      </w:r>
    </w:p>
    <w:p w14:paraId="155904CA" w14:textId="77777777" w:rsidR="001C2E61" w:rsidRDefault="001C2E61" w:rsidP="001C2E61">
      <w:pPr>
        <w:pStyle w:val="Default"/>
        <w:rPr>
          <w:sz w:val="21"/>
          <w:szCs w:val="21"/>
        </w:rPr>
      </w:pPr>
      <w:proofErr w:type="gramStart"/>
      <w:r>
        <w:rPr>
          <w:sz w:val="21"/>
          <w:szCs w:val="21"/>
        </w:rPr>
        <w:t>delay(</w:t>
      </w:r>
      <w:proofErr w:type="gramEnd"/>
      <w:r>
        <w:rPr>
          <w:sz w:val="21"/>
          <w:szCs w:val="21"/>
        </w:rPr>
        <w:t xml:space="preserve">300); </w:t>
      </w:r>
    </w:p>
    <w:p w14:paraId="131965D2" w14:textId="77777777" w:rsidR="001C2E61" w:rsidRDefault="001C2E61" w:rsidP="001C2E61">
      <w:pPr>
        <w:pStyle w:val="Default"/>
        <w:rPr>
          <w:sz w:val="21"/>
          <w:szCs w:val="21"/>
        </w:rPr>
      </w:pPr>
      <w:r>
        <w:rPr>
          <w:sz w:val="21"/>
          <w:szCs w:val="21"/>
        </w:rPr>
        <w:t xml:space="preserve">} </w:t>
      </w:r>
    </w:p>
    <w:p w14:paraId="5063D1C0"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w:t>
      </w:r>
      <w:proofErr w:type="spellStart"/>
      <w:r>
        <w:rPr>
          <w:rFonts w:ascii="Consolas" w:hAnsi="Consolas" w:cs="Consolas"/>
          <w:color w:val="005C5F"/>
          <w:sz w:val="21"/>
          <w:szCs w:val="21"/>
        </w:rPr>
        <w:t>nWiFi</w:t>
      </w:r>
      <w:proofErr w:type="spellEnd"/>
      <w:r>
        <w:rPr>
          <w:rFonts w:ascii="Consolas" w:hAnsi="Consolas" w:cs="Consolas"/>
          <w:color w:val="005C5F"/>
          <w:sz w:val="21"/>
          <w:szCs w:val="21"/>
        </w:rPr>
        <w:t xml:space="preserve"> Connected!"</w:t>
      </w:r>
      <w:r>
        <w:rPr>
          <w:rFonts w:ascii="Consolas" w:hAnsi="Consolas" w:cs="Consolas"/>
          <w:color w:val="434F53"/>
          <w:sz w:val="21"/>
          <w:szCs w:val="21"/>
        </w:rPr>
        <w:t>)</w:t>
      </w:r>
      <w:r>
        <w:rPr>
          <w:rFonts w:ascii="Consolas" w:hAnsi="Consolas" w:cs="Consolas"/>
          <w:color w:val="4E5B60"/>
          <w:sz w:val="21"/>
          <w:szCs w:val="21"/>
        </w:rPr>
        <w:t xml:space="preserve">; </w:t>
      </w:r>
    </w:p>
    <w:p w14:paraId="20728FE3" w14:textId="77777777" w:rsidR="001C2E61" w:rsidRDefault="001C2E61" w:rsidP="001C2E61">
      <w:pPr>
        <w:pStyle w:val="Default"/>
        <w:rPr>
          <w:sz w:val="21"/>
          <w:szCs w:val="21"/>
        </w:rPr>
      </w:pPr>
      <w:r>
        <w:rPr>
          <w:sz w:val="21"/>
          <w:szCs w:val="21"/>
        </w:rPr>
        <w:t xml:space="preserve">// 3. Sync Time (Needed for secure database connection) </w:t>
      </w:r>
    </w:p>
    <w:p w14:paraId="6606C8D6" w14:textId="77777777" w:rsidR="001C2E61" w:rsidRDefault="001C2E61" w:rsidP="001C2E61">
      <w:pPr>
        <w:pStyle w:val="Default"/>
        <w:rPr>
          <w:sz w:val="22"/>
          <w:szCs w:val="22"/>
        </w:rPr>
      </w:pPr>
      <w:proofErr w:type="spellStart"/>
      <w:proofErr w:type="gramStart"/>
      <w:r>
        <w:rPr>
          <w:rFonts w:ascii="Consolas" w:hAnsi="Consolas" w:cs="Consolas"/>
          <w:color w:val="D25300"/>
          <w:sz w:val="21"/>
          <w:szCs w:val="21"/>
        </w:rPr>
        <w:t>configTime</w:t>
      </w:r>
      <w:proofErr w:type="spellEnd"/>
      <w:r>
        <w:rPr>
          <w:rFonts w:ascii="Consolas" w:hAnsi="Consolas" w:cs="Consolas"/>
          <w:color w:val="434F53"/>
          <w:sz w:val="21"/>
          <w:szCs w:val="21"/>
        </w:rPr>
        <w:t>(</w:t>
      </w:r>
      <w:proofErr w:type="gramEnd"/>
      <w:r>
        <w:rPr>
          <w:rFonts w:ascii="Consolas" w:hAnsi="Consolas" w:cs="Consolas"/>
          <w:color w:val="005C5F"/>
          <w:sz w:val="21"/>
          <w:szCs w:val="21"/>
        </w:rPr>
        <w:t>0</w:t>
      </w:r>
      <w:r>
        <w:rPr>
          <w:rFonts w:ascii="Consolas" w:hAnsi="Consolas" w:cs="Consolas"/>
          <w:color w:val="4E5B60"/>
          <w:sz w:val="21"/>
          <w:szCs w:val="21"/>
        </w:rPr>
        <w:t xml:space="preserve">, </w:t>
      </w:r>
      <w:r>
        <w:rPr>
          <w:rFonts w:ascii="Consolas" w:hAnsi="Consolas" w:cs="Consolas"/>
          <w:color w:val="005C5F"/>
          <w:sz w:val="21"/>
          <w:szCs w:val="21"/>
        </w:rPr>
        <w:t>0</w:t>
      </w:r>
      <w:r>
        <w:rPr>
          <w:rFonts w:ascii="Consolas" w:hAnsi="Consolas" w:cs="Consolas"/>
          <w:color w:val="4E5B60"/>
          <w:sz w:val="21"/>
          <w:szCs w:val="21"/>
        </w:rPr>
        <w:t xml:space="preserve">, </w:t>
      </w:r>
      <w:r>
        <w:rPr>
          <w:rFonts w:ascii="Consolas" w:hAnsi="Consolas" w:cs="Consolas"/>
          <w:color w:val="005C5F"/>
          <w:sz w:val="21"/>
          <w:szCs w:val="21"/>
        </w:rPr>
        <w:t>"pool.ntp.org"</w:t>
      </w:r>
      <w:r>
        <w:rPr>
          <w:rFonts w:ascii="Consolas" w:hAnsi="Consolas" w:cs="Consolas"/>
          <w:color w:val="4E5B60"/>
          <w:sz w:val="21"/>
          <w:szCs w:val="21"/>
        </w:rPr>
        <w:t xml:space="preserve">, </w:t>
      </w:r>
      <w:r>
        <w:rPr>
          <w:rFonts w:ascii="Consolas" w:hAnsi="Consolas" w:cs="Consolas"/>
          <w:color w:val="005C5F"/>
          <w:sz w:val="21"/>
          <w:szCs w:val="21"/>
        </w:rPr>
        <w:t>"time.nist.gov"</w:t>
      </w:r>
      <w:r>
        <w:rPr>
          <w:rFonts w:ascii="Consolas" w:hAnsi="Consolas" w:cs="Consolas"/>
          <w:color w:val="434F53"/>
          <w:sz w:val="21"/>
          <w:szCs w:val="21"/>
        </w:rPr>
        <w:t>)</w:t>
      </w:r>
      <w:r>
        <w:rPr>
          <w:rFonts w:ascii="Consolas" w:hAnsi="Consolas" w:cs="Consolas"/>
          <w:color w:val="4E5B60"/>
          <w:sz w:val="21"/>
          <w:szCs w:val="21"/>
        </w:rPr>
        <w:t xml:space="preserve">; </w:t>
      </w:r>
      <w:r>
        <w:rPr>
          <w:rFonts w:ascii="Calibri" w:hAnsi="Calibri" w:cs="Calibri"/>
          <w:sz w:val="22"/>
          <w:szCs w:val="22"/>
        </w:rPr>
        <w:t xml:space="preserve">Page </w:t>
      </w:r>
      <w:r>
        <w:rPr>
          <w:rFonts w:ascii="Calibri" w:hAnsi="Calibri" w:cs="Calibri"/>
          <w:b/>
          <w:bCs/>
          <w:sz w:val="22"/>
          <w:szCs w:val="22"/>
        </w:rPr>
        <w:t xml:space="preserve">76 </w:t>
      </w:r>
      <w:r>
        <w:rPr>
          <w:rFonts w:ascii="Calibri" w:hAnsi="Calibri" w:cs="Calibri"/>
          <w:sz w:val="22"/>
          <w:szCs w:val="22"/>
        </w:rPr>
        <w:t xml:space="preserve">of </w:t>
      </w:r>
      <w:r>
        <w:rPr>
          <w:rFonts w:ascii="Calibri" w:hAnsi="Calibri" w:cs="Calibri"/>
          <w:b/>
          <w:bCs/>
          <w:sz w:val="22"/>
          <w:szCs w:val="22"/>
        </w:rPr>
        <w:t xml:space="preserve">81 </w:t>
      </w:r>
    </w:p>
    <w:p w14:paraId="2D539DA0" w14:textId="77777777" w:rsidR="001C2E61" w:rsidRDefault="001C2E61" w:rsidP="001C2E61">
      <w:pPr>
        <w:pStyle w:val="Default"/>
        <w:rPr>
          <w:color w:val="auto"/>
        </w:rPr>
      </w:pPr>
    </w:p>
    <w:p w14:paraId="7BD2BB78" w14:textId="77777777" w:rsidR="001C2E61" w:rsidRDefault="001C2E61" w:rsidP="001C2E61">
      <w:pPr>
        <w:pStyle w:val="Default"/>
        <w:pageBreakBefore/>
        <w:rPr>
          <w:color w:val="auto"/>
        </w:rPr>
      </w:pPr>
      <w:r>
        <w:rPr>
          <w:color w:val="auto"/>
        </w:rPr>
        <w:lastRenderedPageBreak/>
        <w:t xml:space="preserve">// 4. Setup Firebase </w:t>
      </w:r>
    </w:p>
    <w:p w14:paraId="5E6EDB36" w14:textId="77777777" w:rsidR="001C2E61" w:rsidRDefault="001C2E61" w:rsidP="001C2E61">
      <w:pPr>
        <w:pStyle w:val="Default"/>
        <w:rPr>
          <w:sz w:val="21"/>
          <w:szCs w:val="21"/>
        </w:rPr>
      </w:pPr>
      <w:proofErr w:type="spellStart"/>
      <w:r>
        <w:rPr>
          <w:rFonts w:ascii="Consolas" w:hAnsi="Consolas" w:cs="Consolas"/>
          <w:color w:val="D25300"/>
          <w:sz w:val="21"/>
          <w:szCs w:val="21"/>
        </w:rPr>
        <w:t>config</w:t>
      </w:r>
      <w:r>
        <w:rPr>
          <w:rFonts w:ascii="Consolas" w:hAnsi="Consolas" w:cs="Consolas"/>
          <w:color w:val="4E5B60"/>
          <w:sz w:val="21"/>
          <w:szCs w:val="21"/>
        </w:rPr>
        <w:t>.</w:t>
      </w:r>
      <w:r>
        <w:rPr>
          <w:rFonts w:ascii="Consolas" w:hAnsi="Consolas" w:cs="Consolas"/>
          <w:color w:val="D25300"/>
          <w:sz w:val="21"/>
          <w:szCs w:val="21"/>
        </w:rPr>
        <w:t>api_key</w:t>
      </w:r>
      <w:proofErr w:type="spellEnd"/>
      <w:r>
        <w:rPr>
          <w:rFonts w:ascii="Consolas" w:hAnsi="Consolas" w:cs="Consolas"/>
          <w:color w:val="D25300"/>
          <w:sz w:val="21"/>
          <w:szCs w:val="21"/>
        </w:rPr>
        <w:t xml:space="preserve"> </w:t>
      </w:r>
      <w:r>
        <w:rPr>
          <w:rFonts w:ascii="Consolas" w:hAnsi="Consolas" w:cs="Consolas"/>
          <w:color w:val="4E5B60"/>
          <w:sz w:val="21"/>
          <w:szCs w:val="21"/>
        </w:rPr>
        <w:t xml:space="preserve">= API_KEY; </w:t>
      </w:r>
    </w:p>
    <w:p w14:paraId="5DDC80C1"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config</w:t>
      </w:r>
      <w:r>
        <w:rPr>
          <w:rFonts w:ascii="Consolas" w:hAnsi="Consolas" w:cs="Consolas"/>
          <w:color w:val="4E5B60"/>
          <w:sz w:val="21"/>
          <w:szCs w:val="21"/>
        </w:rPr>
        <w:t>.</w:t>
      </w:r>
      <w:r>
        <w:rPr>
          <w:rFonts w:ascii="Consolas" w:hAnsi="Consolas" w:cs="Consolas"/>
          <w:color w:val="D25300"/>
          <w:sz w:val="21"/>
          <w:szCs w:val="21"/>
        </w:rPr>
        <w:t>database</w:t>
      </w:r>
      <w:proofErr w:type="gramEnd"/>
      <w:r>
        <w:rPr>
          <w:rFonts w:ascii="Consolas" w:hAnsi="Consolas" w:cs="Consolas"/>
          <w:color w:val="D25300"/>
          <w:sz w:val="21"/>
          <w:szCs w:val="21"/>
        </w:rPr>
        <w:t>_url</w:t>
      </w:r>
      <w:proofErr w:type="spellEnd"/>
      <w:r>
        <w:rPr>
          <w:rFonts w:ascii="Consolas" w:hAnsi="Consolas" w:cs="Consolas"/>
          <w:color w:val="D25300"/>
          <w:sz w:val="21"/>
          <w:szCs w:val="21"/>
        </w:rPr>
        <w:t xml:space="preserve"> </w:t>
      </w:r>
      <w:r>
        <w:rPr>
          <w:rFonts w:ascii="Consolas" w:hAnsi="Consolas" w:cs="Consolas"/>
          <w:color w:val="4E5B60"/>
          <w:sz w:val="21"/>
          <w:szCs w:val="21"/>
        </w:rPr>
        <w:t xml:space="preserve">= DATABASE_URL; </w:t>
      </w:r>
    </w:p>
    <w:p w14:paraId="6F4459A8"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proofErr w:type="spell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signUp</w:t>
      </w:r>
      <w:proofErr w:type="spellEnd"/>
      <w:r>
        <w:rPr>
          <w:rFonts w:ascii="Consolas" w:hAnsi="Consolas" w:cs="Consolas"/>
          <w:color w:val="434F53"/>
          <w:sz w:val="21"/>
          <w:szCs w:val="21"/>
        </w:rPr>
        <w:t>(</w:t>
      </w:r>
      <w:r>
        <w:rPr>
          <w:rFonts w:ascii="Consolas" w:hAnsi="Consolas" w:cs="Consolas"/>
          <w:color w:val="4E5B60"/>
          <w:sz w:val="21"/>
          <w:szCs w:val="21"/>
        </w:rPr>
        <w:t xml:space="preserve">&amp;config, &amp;auth, </w:t>
      </w:r>
      <w:r>
        <w:rPr>
          <w:rFonts w:ascii="Consolas" w:hAnsi="Consolas" w:cs="Consolas"/>
          <w:color w:val="005C5F"/>
          <w:sz w:val="21"/>
          <w:szCs w:val="21"/>
        </w:rPr>
        <w:t>""</w:t>
      </w:r>
      <w:r>
        <w:rPr>
          <w:rFonts w:ascii="Consolas" w:hAnsi="Consolas" w:cs="Consolas"/>
          <w:color w:val="4E5B60"/>
          <w:sz w:val="21"/>
          <w:szCs w:val="21"/>
        </w:rPr>
        <w:t xml:space="preserve">, </w:t>
      </w:r>
      <w:r>
        <w:rPr>
          <w:rFonts w:ascii="Consolas" w:hAnsi="Consolas" w:cs="Consolas"/>
          <w:color w:val="005C5F"/>
          <w:sz w:val="21"/>
          <w:szCs w:val="21"/>
        </w:rPr>
        <w:t>""</w:t>
      </w:r>
      <w:r>
        <w:rPr>
          <w:rFonts w:ascii="Consolas" w:hAnsi="Consolas" w:cs="Consolas"/>
          <w:color w:val="434F53"/>
          <w:sz w:val="21"/>
          <w:szCs w:val="21"/>
        </w:rPr>
        <w:t xml:space="preserve">)) { </w:t>
      </w:r>
    </w:p>
    <w:p w14:paraId="2C30714D"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"Firebase Auth Success"</w:t>
      </w:r>
      <w:r>
        <w:rPr>
          <w:rFonts w:ascii="Consolas" w:hAnsi="Consolas" w:cs="Consolas"/>
          <w:color w:val="434F53"/>
          <w:sz w:val="21"/>
          <w:szCs w:val="21"/>
        </w:rPr>
        <w:t>)</w:t>
      </w:r>
      <w:r>
        <w:rPr>
          <w:rFonts w:ascii="Consolas" w:hAnsi="Consolas" w:cs="Consolas"/>
          <w:color w:val="4E5B60"/>
          <w:sz w:val="21"/>
          <w:szCs w:val="21"/>
        </w:rPr>
        <w:t xml:space="preserve">; </w:t>
      </w:r>
    </w:p>
    <w:p w14:paraId="597766C5" w14:textId="77777777" w:rsidR="001C2E61" w:rsidRDefault="001C2E61" w:rsidP="001C2E61">
      <w:pPr>
        <w:pStyle w:val="Default"/>
        <w:rPr>
          <w:sz w:val="21"/>
          <w:szCs w:val="21"/>
        </w:rPr>
      </w:pPr>
      <w:r>
        <w:rPr>
          <w:sz w:val="21"/>
          <w:szCs w:val="21"/>
        </w:rPr>
        <w:t xml:space="preserve">} else { </w:t>
      </w:r>
    </w:p>
    <w:p w14:paraId="54AE7E90"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printf</w:t>
      </w:r>
      <w:proofErr w:type="spellEnd"/>
      <w:r>
        <w:rPr>
          <w:rFonts w:ascii="Consolas" w:hAnsi="Consolas" w:cs="Consolas"/>
          <w:color w:val="434F53"/>
          <w:sz w:val="21"/>
          <w:szCs w:val="21"/>
        </w:rPr>
        <w:t>(</w:t>
      </w:r>
      <w:r>
        <w:rPr>
          <w:rFonts w:ascii="Consolas" w:hAnsi="Consolas" w:cs="Consolas"/>
          <w:color w:val="005C5F"/>
          <w:sz w:val="21"/>
          <w:szCs w:val="21"/>
        </w:rPr>
        <w:t>"Auth Failed: %s\n"</w:t>
      </w:r>
      <w:r>
        <w:rPr>
          <w:rFonts w:ascii="Consolas" w:hAnsi="Consolas" w:cs="Consolas"/>
          <w:color w:val="4E5B60"/>
          <w:sz w:val="21"/>
          <w:szCs w:val="21"/>
        </w:rPr>
        <w:t xml:space="preserve">, </w:t>
      </w:r>
      <w:proofErr w:type="spellStart"/>
      <w:proofErr w:type="gramStart"/>
      <w:r>
        <w:rPr>
          <w:rFonts w:ascii="Consolas" w:hAnsi="Consolas" w:cs="Consolas"/>
          <w:color w:val="D25300"/>
          <w:sz w:val="21"/>
          <w:szCs w:val="21"/>
        </w:rPr>
        <w:t>config</w:t>
      </w:r>
      <w:r>
        <w:rPr>
          <w:rFonts w:ascii="Consolas" w:hAnsi="Consolas" w:cs="Consolas"/>
          <w:color w:val="4E5B60"/>
          <w:sz w:val="21"/>
          <w:szCs w:val="21"/>
        </w:rPr>
        <w:t>.</w:t>
      </w:r>
      <w:r>
        <w:rPr>
          <w:rFonts w:ascii="Consolas" w:hAnsi="Consolas" w:cs="Consolas"/>
          <w:color w:val="D25300"/>
          <w:sz w:val="21"/>
          <w:szCs w:val="21"/>
        </w:rPr>
        <w:t>signer</w:t>
      </w:r>
      <w:proofErr w:type="gramEnd"/>
      <w:r>
        <w:rPr>
          <w:rFonts w:ascii="Consolas" w:hAnsi="Consolas" w:cs="Consolas"/>
          <w:color w:val="4E5B60"/>
          <w:sz w:val="21"/>
          <w:szCs w:val="21"/>
        </w:rPr>
        <w:t>.</w:t>
      </w:r>
      <w:r>
        <w:rPr>
          <w:rFonts w:ascii="Consolas" w:hAnsi="Consolas" w:cs="Consolas"/>
          <w:color w:val="D25300"/>
          <w:sz w:val="21"/>
          <w:szCs w:val="21"/>
        </w:rPr>
        <w:t>signupError</w:t>
      </w:r>
      <w:r>
        <w:rPr>
          <w:rFonts w:ascii="Consolas" w:hAnsi="Consolas" w:cs="Consolas"/>
          <w:color w:val="4E5B60"/>
          <w:sz w:val="21"/>
          <w:szCs w:val="21"/>
        </w:rPr>
        <w:t>.</w:t>
      </w:r>
      <w:r>
        <w:rPr>
          <w:rFonts w:ascii="Consolas" w:hAnsi="Consolas" w:cs="Consolas"/>
          <w:color w:val="D25300"/>
          <w:sz w:val="21"/>
          <w:szCs w:val="21"/>
        </w:rPr>
        <w:t>message</w:t>
      </w:r>
      <w:r>
        <w:rPr>
          <w:rFonts w:ascii="Consolas" w:hAnsi="Consolas" w:cs="Consolas"/>
          <w:color w:val="4E5B60"/>
          <w:sz w:val="21"/>
          <w:szCs w:val="21"/>
        </w:rPr>
        <w:t>.</w:t>
      </w:r>
      <w:r>
        <w:rPr>
          <w:rFonts w:ascii="Consolas" w:hAnsi="Consolas" w:cs="Consolas"/>
          <w:color w:val="D25300"/>
          <w:sz w:val="21"/>
          <w:szCs w:val="21"/>
        </w:rPr>
        <w:t>c_str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453A42D6" w14:textId="77777777" w:rsidR="001C2E61" w:rsidRDefault="001C2E61" w:rsidP="001C2E61">
      <w:pPr>
        <w:pStyle w:val="Default"/>
        <w:rPr>
          <w:sz w:val="21"/>
          <w:szCs w:val="21"/>
        </w:rPr>
      </w:pPr>
      <w:r>
        <w:rPr>
          <w:sz w:val="21"/>
          <w:szCs w:val="21"/>
        </w:rPr>
        <w:t xml:space="preserve">} </w:t>
      </w:r>
    </w:p>
    <w:p w14:paraId="6722F47D"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config</w:t>
      </w:r>
      <w:r>
        <w:rPr>
          <w:rFonts w:ascii="Consolas" w:hAnsi="Consolas" w:cs="Consolas"/>
          <w:color w:val="4E5B60"/>
          <w:sz w:val="21"/>
          <w:szCs w:val="21"/>
        </w:rPr>
        <w:t>.</w:t>
      </w:r>
      <w:r>
        <w:rPr>
          <w:rFonts w:ascii="Consolas" w:hAnsi="Consolas" w:cs="Consolas"/>
          <w:color w:val="D25300"/>
          <w:sz w:val="21"/>
          <w:szCs w:val="21"/>
        </w:rPr>
        <w:t>token</w:t>
      </w:r>
      <w:proofErr w:type="gramEnd"/>
      <w:r>
        <w:rPr>
          <w:rFonts w:ascii="Consolas" w:hAnsi="Consolas" w:cs="Consolas"/>
          <w:color w:val="D25300"/>
          <w:sz w:val="21"/>
          <w:szCs w:val="21"/>
        </w:rPr>
        <w:t>_status_callback</w:t>
      </w:r>
      <w:proofErr w:type="spellEnd"/>
      <w:r>
        <w:rPr>
          <w:rFonts w:ascii="Consolas" w:hAnsi="Consolas" w:cs="Consolas"/>
          <w:color w:val="D25300"/>
          <w:sz w:val="21"/>
          <w:szCs w:val="21"/>
        </w:rPr>
        <w:t xml:space="preserve"> </w:t>
      </w:r>
      <w:r>
        <w:rPr>
          <w:rFonts w:ascii="Consolas" w:hAnsi="Consolas" w:cs="Consolas"/>
          <w:color w:val="4E5B60"/>
          <w:sz w:val="21"/>
          <w:szCs w:val="21"/>
        </w:rPr>
        <w:t xml:space="preserve">= </w:t>
      </w:r>
      <w:proofErr w:type="spellStart"/>
      <w:r>
        <w:rPr>
          <w:rFonts w:ascii="Consolas" w:hAnsi="Consolas" w:cs="Consolas"/>
          <w:color w:val="4E5B60"/>
          <w:sz w:val="21"/>
          <w:szCs w:val="21"/>
        </w:rPr>
        <w:t>tokenStatusCallback</w:t>
      </w:r>
      <w:proofErr w:type="spellEnd"/>
      <w:r>
        <w:rPr>
          <w:rFonts w:ascii="Consolas" w:hAnsi="Consolas" w:cs="Consolas"/>
          <w:color w:val="4E5B60"/>
          <w:sz w:val="21"/>
          <w:szCs w:val="21"/>
        </w:rPr>
        <w:t xml:space="preserve">; </w:t>
      </w:r>
    </w:p>
    <w:p w14:paraId="430A5D11" w14:textId="77777777" w:rsidR="001C2E61" w:rsidRDefault="001C2E61" w:rsidP="001C2E61">
      <w:pPr>
        <w:pStyle w:val="Default"/>
        <w:rPr>
          <w:sz w:val="21"/>
          <w:szCs w:val="21"/>
        </w:rPr>
      </w:pPr>
      <w:r>
        <w:rPr>
          <w:sz w:val="21"/>
          <w:szCs w:val="21"/>
        </w:rPr>
        <w:t xml:space="preserve">// --- ADD THESE LINES --- </w:t>
      </w:r>
    </w:p>
    <w:p w14:paraId="7FA1201A" w14:textId="77777777" w:rsidR="001C2E61" w:rsidRDefault="001C2E61" w:rsidP="001C2E61">
      <w:pPr>
        <w:pStyle w:val="Default"/>
        <w:rPr>
          <w:sz w:val="21"/>
          <w:szCs w:val="21"/>
        </w:rPr>
      </w:pPr>
      <w:r>
        <w:rPr>
          <w:sz w:val="21"/>
          <w:szCs w:val="21"/>
        </w:rPr>
        <w:t xml:space="preserve">// Increase the timeout to prevent "payload read timed out" errors </w:t>
      </w:r>
    </w:p>
    <w:p w14:paraId="635977DC"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config</w:t>
      </w:r>
      <w:r>
        <w:rPr>
          <w:rFonts w:ascii="Consolas" w:hAnsi="Consolas" w:cs="Consolas"/>
          <w:color w:val="4E5B60"/>
          <w:sz w:val="21"/>
          <w:szCs w:val="21"/>
        </w:rPr>
        <w:t>.</w:t>
      </w:r>
      <w:r>
        <w:rPr>
          <w:rFonts w:ascii="Consolas" w:hAnsi="Consolas" w:cs="Consolas"/>
          <w:color w:val="D25300"/>
          <w:sz w:val="21"/>
          <w:szCs w:val="21"/>
        </w:rPr>
        <w:t>timeout</w:t>
      </w:r>
      <w:proofErr w:type="gramEnd"/>
      <w:r>
        <w:rPr>
          <w:rFonts w:ascii="Consolas" w:hAnsi="Consolas" w:cs="Consolas"/>
          <w:color w:val="4E5B60"/>
          <w:sz w:val="21"/>
          <w:szCs w:val="21"/>
        </w:rPr>
        <w:t>.</w:t>
      </w:r>
      <w:r>
        <w:rPr>
          <w:rFonts w:ascii="Consolas" w:hAnsi="Consolas" w:cs="Consolas"/>
          <w:color w:val="D25300"/>
          <w:sz w:val="21"/>
          <w:szCs w:val="21"/>
        </w:rPr>
        <w:t>serverResponse</w:t>
      </w:r>
      <w:proofErr w:type="spellEnd"/>
      <w:r>
        <w:rPr>
          <w:rFonts w:ascii="Consolas" w:hAnsi="Consolas" w:cs="Consolas"/>
          <w:color w:val="D25300"/>
          <w:sz w:val="21"/>
          <w:szCs w:val="21"/>
        </w:rPr>
        <w:t xml:space="preserve"> </w:t>
      </w:r>
      <w:r>
        <w:rPr>
          <w:rFonts w:ascii="Consolas" w:hAnsi="Consolas" w:cs="Consolas"/>
          <w:color w:val="4E5B60"/>
          <w:sz w:val="21"/>
          <w:szCs w:val="21"/>
        </w:rPr>
        <w:t xml:space="preserve">= </w:t>
      </w:r>
      <w:r>
        <w:rPr>
          <w:rFonts w:ascii="Consolas" w:hAnsi="Consolas" w:cs="Consolas"/>
          <w:color w:val="005C5F"/>
          <w:sz w:val="21"/>
          <w:szCs w:val="21"/>
        </w:rPr>
        <w:t xml:space="preserve">10 </w:t>
      </w:r>
      <w:r>
        <w:rPr>
          <w:rFonts w:ascii="Consolas" w:hAnsi="Consolas" w:cs="Consolas"/>
          <w:color w:val="4E5B60"/>
          <w:sz w:val="21"/>
          <w:szCs w:val="21"/>
        </w:rPr>
        <w:t xml:space="preserve">* </w:t>
      </w:r>
      <w:r>
        <w:rPr>
          <w:rFonts w:ascii="Consolas" w:hAnsi="Consolas" w:cs="Consolas"/>
          <w:color w:val="005C5F"/>
          <w:sz w:val="21"/>
          <w:szCs w:val="21"/>
        </w:rPr>
        <w:t>1000</w:t>
      </w:r>
      <w:r>
        <w:rPr>
          <w:rFonts w:ascii="Consolas" w:hAnsi="Consolas" w:cs="Consolas"/>
          <w:color w:val="4E5B60"/>
          <w:sz w:val="21"/>
          <w:szCs w:val="21"/>
        </w:rPr>
        <w:t xml:space="preserve">; </w:t>
      </w:r>
    </w:p>
    <w:p w14:paraId="7A581AD8" w14:textId="77777777" w:rsidR="001C2E61" w:rsidRDefault="001C2E61" w:rsidP="001C2E61">
      <w:pPr>
        <w:pStyle w:val="Default"/>
        <w:rPr>
          <w:sz w:val="21"/>
          <w:szCs w:val="21"/>
        </w:rPr>
      </w:pPr>
      <w:r>
        <w:rPr>
          <w:sz w:val="21"/>
          <w:szCs w:val="21"/>
        </w:rPr>
        <w:t xml:space="preserve">// Increase the SSL buffer size to handle encryption better </w:t>
      </w:r>
    </w:p>
    <w:p w14:paraId="210ACE33"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fbdo</w:t>
      </w:r>
      <w:r>
        <w:rPr>
          <w:rFonts w:ascii="Consolas" w:hAnsi="Consolas" w:cs="Consolas"/>
          <w:color w:val="4E5B60"/>
          <w:sz w:val="21"/>
          <w:szCs w:val="21"/>
        </w:rPr>
        <w:t>.</w:t>
      </w:r>
      <w:r>
        <w:rPr>
          <w:rFonts w:ascii="Consolas" w:hAnsi="Consolas" w:cs="Consolas"/>
          <w:color w:val="D25300"/>
          <w:sz w:val="21"/>
          <w:szCs w:val="21"/>
        </w:rPr>
        <w:t>setBSSLBufferSize</w:t>
      </w:r>
      <w:proofErr w:type="spellEnd"/>
      <w:proofErr w:type="gramEnd"/>
      <w:r>
        <w:rPr>
          <w:rFonts w:ascii="Consolas" w:hAnsi="Consolas" w:cs="Consolas"/>
          <w:color w:val="434F53"/>
          <w:sz w:val="21"/>
          <w:szCs w:val="21"/>
        </w:rPr>
        <w:t>(</w:t>
      </w:r>
      <w:r>
        <w:rPr>
          <w:rFonts w:ascii="Consolas" w:hAnsi="Consolas" w:cs="Consolas"/>
          <w:color w:val="005C5F"/>
          <w:sz w:val="21"/>
          <w:szCs w:val="21"/>
        </w:rPr>
        <w:t xml:space="preserve">4096 </w:t>
      </w:r>
      <w:r>
        <w:rPr>
          <w:rFonts w:ascii="Consolas" w:hAnsi="Consolas" w:cs="Consolas"/>
          <w:color w:val="94A4A6"/>
          <w:sz w:val="21"/>
          <w:szCs w:val="21"/>
        </w:rPr>
        <w:t>/* Rx buffer */</w:t>
      </w:r>
      <w:r>
        <w:rPr>
          <w:rFonts w:ascii="Consolas" w:hAnsi="Consolas" w:cs="Consolas"/>
          <w:color w:val="4E5B60"/>
          <w:sz w:val="21"/>
          <w:szCs w:val="21"/>
        </w:rPr>
        <w:t xml:space="preserve">, </w:t>
      </w:r>
      <w:r>
        <w:rPr>
          <w:rFonts w:ascii="Consolas" w:hAnsi="Consolas" w:cs="Consolas"/>
          <w:color w:val="005C5F"/>
          <w:sz w:val="21"/>
          <w:szCs w:val="21"/>
        </w:rPr>
        <w:t xml:space="preserve">1024 </w:t>
      </w:r>
      <w:r>
        <w:rPr>
          <w:rFonts w:ascii="Consolas" w:hAnsi="Consolas" w:cs="Consolas"/>
          <w:color w:val="94A4A6"/>
          <w:sz w:val="21"/>
          <w:szCs w:val="21"/>
        </w:rPr>
        <w:t>/* Tx buffer */</w:t>
      </w:r>
      <w:r>
        <w:rPr>
          <w:rFonts w:ascii="Consolas" w:hAnsi="Consolas" w:cs="Consolas"/>
          <w:color w:val="434F53"/>
          <w:sz w:val="21"/>
          <w:szCs w:val="21"/>
        </w:rPr>
        <w:t>)</w:t>
      </w:r>
      <w:r>
        <w:rPr>
          <w:rFonts w:ascii="Consolas" w:hAnsi="Consolas" w:cs="Consolas"/>
          <w:color w:val="4E5B60"/>
          <w:sz w:val="21"/>
          <w:szCs w:val="21"/>
        </w:rPr>
        <w:t xml:space="preserve">; </w:t>
      </w:r>
    </w:p>
    <w:p w14:paraId="36954C93" w14:textId="77777777" w:rsidR="001C2E61" w:rsidRDefault="001C2E61" w:rsidP="001C2E61">
      <w:pPr>
        <w:pStyle w:val="Default"/>
        <w:rPr>
          <w:sz w:val="21"/>
          <w:szCs w:val="21"/>
        </w:rPr>
      </w:pPr>
      <w:proofErr w:type="spellStart"/>
      <w:r>
        <w:rPr>
          <w:rFonts w:ascii="Consolas" w:hAnsi="Consolas" w:cs="Consolas"/>
          <w:color w:val="D25300"/>
          <w:sz w:val="21"/>
          <w:szCs w:val="21"/>
        </w:rPr>
        <w:t>fbdoStream</w:t>
      </w:r>
      <w:r>
        <w:rPr>
          <w:rFonts w:ascii="Consolas" w:hAnsi="Consolas" w:cs="Consolas"/>
          <w:color w:val="4E5B60"/>
          <w:sz w:val="21"/>
          <w:szCs w:val="21"/>
        </w:rPr>
        <w:t>.</w:t>
      </w:r>
      <w:r>
        <w:rPr>
          <w:rFonts w:ascii="Consolas" w:hAnsi="Consolas" w:cs="Consolas"/>
          <w:color w:val="D25300"/>
          <w:sz w:val="21"/>
          <w:szCs w:val="21"/>
        </w:rPr>
        <w:t>setBSSLBufferSize</w:t>
      </w:r>
      <w:proofErr w:type="spellEnd"/>
      <w:r>
        <w:rPr>
          <w:rFonts w:ascii="Consolas" w:hAnsi="Consolas" w:cs="Consolas"/>
          <w:color w:val="434F53"/>
          <w:sz w:val="21"/>
          <w:szCs w:val="21"/>
        </w:rPr>
        <w:t>(</w:t>
      </w:r>
      <w:r>
        <w:rPr>
          <w:rFonts w:ascii="Consolas" w:hAnsi="Consolas" w:cs="Consolas"/>
          <w:color w:val="005C5F"/>
          <w:sz w:val="21"/>
          <w:szCs w:val="21"/>
        </w:rPr>
        <w:t>4096</w:t>
      </w:r>
      <w:r>
        <w:rPr>
          <w:rFonts w:ascii="Consolas" w:hAnsi="Consolas" w:cs="Consolas"/>
          <w:color w:val="4E5B60"/>
          <w:sz w:val="21"/>
          <w:szCs w:val="21"/>
        </w:rPr>
        <w:t xml:space="preserve">, </w:t>
      </w:r>
      <w:r>
        <w:rPr>
          <w:rFonts w:ascii="Consolas" w:hAnsi="Consolas" w:cs="Consolas"/>
          <w:color w:val="005C5F"/>
          <w:sz w:val="21"/>
          <w:szCs w:val="21"/>
        </w:rPr>
        <w:t>1024</w:t>
      </w:r>
      <w:r>
        <w:rPr>
          <w:rFonts w:ascii="Consolas" w:hAnsi="Consolas" w:cs="Consolas"/>
          <w:color w:val="434F53"/>
          <w:sz w:val="21"/>
          <w:szCs w:val="21"/>
        </w:rPr>
        <w:t>)</w:t>
      </w:r>
      <w:r>
        <w:rPr>
          <w:rFonts w:ascii="Consolas" w:hAnsi="Consolas" w:cs="Consolas"/>
          <w:color w:val="4E5B60"/>
          <w:sz w:val="21"/>
          <w:szCs w:val="21"/>
        </w:rPr>
        <w:t xml:space="preserve">; </w:t>
      </w:r>
    </w:p>
    <w:p w14:paraId="18A77946" w14:textId="77777777" w:rsidR="001C2E61" w:rsidRDefault="001C2E61" w:rsidP="001C2E61">
      <w:pPr>
        <w:pStyle w:val="Default"/>
        <w:rPr>
          <w:sz w:val="21"/>
          <w:szCs w:val="21"/>
        </w:rPr>
      </w:pPr>
      <w:r>
        <w:rPr>
          <w:sz w:val="21"/>
          <w:szCs w:val="21"/>
        </w:rPr>
        <w:t xml:space="preserve">// ----------------------- </w:t>
      </w:r>
    </w:p>
    <w:p w14:paraId="6BE42C0C" w14:textId="77777777" w:rsidR="001C2E61" w:rsidRDefault="001C2E61" w:rsidP="001C2E61">
      <w:pPr>
        <w:pStyle w:val="Default"/>
        <w:rPr>
          <w:sz w:val="21"/>
          <w:szCs w:val="21"/>
        </w:rPr>
      </w:pPr>
      <w:proofErr w:type="spell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begin</w:t>
      </w:r>
      <w:proofErr w:type="spellEnd"/>
      <w:r>
        <w:rPr>
          <w:rFonts w:ascii="Consolas" w:hAnsi="Consolas" w:cs="Consolas"/>
          <w:color w:val="434F53"/>
          <w:sz w:val="21"/>
          <w:szCs w:val="21"/>
        </w:rPr>
        <w:t>(</w:t>
      </w:r>
      <w:r>
        <w:rPr>
          <w:rFonts w:ascii="Consolas" w:hAnsi="Consolas" w:cs="Consolas"/>
          <w:color w:val="4E5B60"/>
          <w:sz w:val="21"/>
          <w:szCs w:val="21"/>
        </w:rPr>
        <w:t>&amp;config, &amp;auth</w:t>
      </w:r>
      <w:r>
        <w:rPr>
          <w:rFonts w:ascii="Consolas" w:hAnsi="Consolas" w:cs="Consolas"/>
          <w:color w:val="434F53"/>
          <w:sz w:val="21"/>
          <w:szCs w:val="21"/>
        </w:rPr>
        <w:t>)</w:t>
      </w:r>
      <w:r>
        <w:rPr>
          <w:rFonts w:ascii="Consolas" w:hAnsi="Consolas" w:cs="Consolas"/>
          <w:color w:val="4E5B60"/>
          <w:sz w:val="21"/>
          <w:szCs w:val="21"/>
        </w:rPr>
        <w:t xml:space="preserve">; </w:t>
      </w:r>
    </w:p>
    <w:p w14:paraId="2B7ABC5A" w14:textId="77777777" w:rsidR="001C2E61" w:rsidRDefault="001C2E61" w:rsidP="001C2E61">
      <w:pPr>
        <w:pStyle w:val="Default"/>
        <w:rPr>
          <w:sz w:val="21"/>
          <w:szCs w:val="21"/>
        </w:rPr>
      </w:pPr>
      <w:proofErr w:type="spellStart"/>
      <w:r>
        <w:rPr>
          <w:sz w:val="21"/>
          <w:szCs w:val="21"/>
        </w:rPr>
        <w:t>Firebase.reconnectWiFi</w:t>
      </w:r>
      <w:proofErr w:type="spellEnd"/>
      <w:r>
        <w:rPr>
          <w:sz w:val="21"/>
          <w:szCs w:val="21"/>
        </w:rPr>
        <w:t xml:space="preserve">(true); </w:t>
      </w:r>
    </w:p>
    <w:p w14:paraId="1E988311" w14:textId="77777777" w:rsidR="001C2E61" w:rsidRDefault="001C2E61" w:rsidP="001C2E61">
      <w:pPr>
        <w:pStyle w:val="Default"/>
        <w:rPr>
          <w:sz w:val="21"/>
          <w:szCs w:val="21"/>
        </w:rPr>
      </w:pPr>
      <w:r>
        <w:rPr>
          <w:sz w:val="21"/>
          <w:szCs w:val="21"/>
        </w:rPr>
        <w:t xml:space="preserve">// 5. Start Listening to Alert Stream </w:t>
      </w:r>
    </w:p>
    <w:p w14:paraId="5BE8E9C2" w14:textId="77777777" w:rsidR="001C2E61" w:rsidRDefault="001C2E61" w:rsidP="001C2E61">
      <w:pPr>
        <w:pStyle w:val="Default"/>
        <w:rPr>
          <w:sz w:val="21"/>
          <w:szCs w:val="21"/>
        </w:rPr>
      </w:pPr>
      <w:r>
        <w:rPr>
          <w:rFonts w:ascii="Consolas" w:hAnsi="Consolas" w:cs="Consolas"/>
          <w:color w:val="94A4A6"/>
          <w:sz w:val="21"/>
          <w:szCs w:val="21"/>
        </w:rPr>
        <w:t xml:space="preserve">// Path matches your database: alerts/ESP32-001/current/active </w:t>
      </w:r>
    </w:p>
    <w:p w14:paraId="115C955D" w14:textId="77777777" w:rsidR="001C2E61" w:rsidRDefault="001C2E61" w:rsidP="001C2E61">
      <w:pPr>
        <w:pStyle w:val="Default"/>
        <w:rPr>
          <w:sz w:val="21"/>
          <w:szCs w:val="21"/>
        </w:rPr>
      </w:pPr>
      <w:r>
        <w:rPr>
          <w:rFonts w:ascii="Consolas" w:hAnsi="Consolas" w:cs="Consolas"/>
          <w:color w:val="718E00"/>
          <w:sz w:val="21"/>
          <w:szCs w:val="21"/>
        </w:rPr>
        <w:t xml:space="preserve">if </w:t>
      </w:r>
      <w:proofErr w:type="gramStart"/>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RTDB</w:t>
      </w:r>
      <w:proofErr w:type="gramEnd"/>
      <w:r>
        <w:rPr>
          <w:rFonts w:ascii="Consolas" w:hAnsi="Consolas" w:cs="Consolas"/>
          <w:color w:val="4E5B60"/>
          <w:sz w:val="21"/>
          <w:szCs w:val="21"/>
        </w:rPr>
        <w:t>.</w:t>
      </w:r>
      <w:r>
        <w:rPr>
          <w:rFonts w:ascii="Consolas" w:hAnsi="Consolas" w:cs="Consolas"/>
          <w:color w:val="D25300"/>
          <w:sz w:val="21"/>
          <w:szCs w:val="21"/>
        </w:rPr>
        <w:t>beginStream</w:t>
      </w:r>
      <w:proofErr w:type="spellEnd"/>
      <w:r>
        <w:rPr>
          <w:rFonts w:ascii="Consolas" w:hAnsi="Consolas" w:cs="Consolas"/>
          <w:color w:val="434F53"/>
          <w:sz w:val="21"/>
          <w:szCs w:val="21"/>
        </w:rPr>
        <w:t>(</w:t>
      </w:r>
      <w:r>
        <w:rPr>
          <w:rFonts w:ascii="Consolas" w:hAnsi="Consolas" w:cs="Consolas"/>
          <w:color w:val="4E5B60"/>
          <w:sz w:val="21"/>
          <w:szCs w:val="21"/>
        </w:rPr>
        <w:t>&amp;</w:t>
      </w:r>
      <w:proofErr w:type="spellStart"/>
      <w:r>
        <w:rPr>
          <w:rFonts w:ascii="Consolas" w:hAnsi="Consolas" w:cs="Consolas"/>
          <w:color w:val="4E5B60"/>
          <w:sz w:val="21"/>
          <w:szCs w:val="21"/>
        </w:rPr>
        <w:t>fbdoStream</w:t>
      </w:r>
      <w:proofErr w:type="spellEnd"/>
      <w:r>
        <w:rPr>
          <w:rFonts w:ascii="Consolas" w:hAnsi="Consolas" w:cs="Consolas"/>
          <w:color w:val="4E5B60"/>
          <w:sz w:val="21"/>
          <w:szCs w:val="21"/>
        </w:rPr>
        <w:t xml:space="preserve">, </w:t>
      </w:r>
      <w:r>
        <w:rPr>
          <w:rFonts w:ascii="Consolas" w:hAnsi="Consolas" w:cs="Consolas"/>
          <w:color w:val="005C5F"/>
          <w:sz w:val="21"/>
          <w:szCs w:val="21"/>
        </w:rPr>
        <w:t>"/alerts/ESP32-001/current/active"</w:t>
      </w:r>
      <w:r>
        <w:rPr>
          <w:rFonts w:ascii="Consolas" w:hAnsi="Consolas" w:cs="Consolas"/>
          <w:color w:val="434F53"/>
          <w:sz w:val="21"/>
          <w:szCs w:val="21"/>
        </w:rPr>
        <w:t xml:space="preserve">)) { </w:t>
      </w:r>
    </w:p>
    <w:p w14:paraId="27DADB1E"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printf</w:t>
      </w:r>
      <w:proofErr w:type="spellEnd"/>
      <w:r>
        <w:rPr>
          <w:rFonts w:ascii="Consolas" w:hAnsi="Consolas" w:cs="Consolas"/>
          <w:color w:val="434F53"/>
          <w:sz w:val="21"/>
          <w:szCs w:val="21"/>
        </w:rPr>
        <w:t>(</w:t>
      </w:r>
      <w:r>
        <w:rPr>
          <w:rFonts w:ascii="Consolas" w:hAnsi="Consolas" w:cs="Consolas"/>
          <w:color w:val="005C5F"/>
          <w:sz w:val="21"/>
          <w:szCs w:val="21"/>
        </w:rPr>
        <w:t>"Stream begin error: %s\n"</w:t>
      </w:r>
      <w:r>
        <w:rPr>
          <w:rFonts w:ascii="Consolas" w:hAnsi="Consolas" w:cs="Consolas"/>
          <w:color w:val="4E5B60"/>
          <w:sz w:val="21"/>
          <w:szCs w:val="21"/>
        </w:rPr>
        <w:t xml:space="preserve">, </w:t>
      </w:r>
      <w:proofErr w:type="spellStart"/>
      <w:r>
        <w:rPr>
          <w:rFonts w:ascii="Consolas" w:hAnsi="Consolas" w:cs="Consolas"/>
          <w:color w:val="D25300"/>
          <w:sz w:val="21"/>
          <w:szCs w:val="21"/>
        </w:rPr>
        <w:t>fbdoStream</w:t>
      </w:r>
      <w:r>
        <w:rPr>
          <w:rFonts w:ascii="Consolas" w:hAnsi="Consolas" w:cs="Consolas"/>
          <w:color w:val="4E5B60"/>
          <w:sz w:val="21"/>
          <w:szCs w:val="21"/>
        </w:rPr>
        <w:t>.</w:t>
      </w:r>
      <w:r>
        <w:rPr>
          <w:rFonts w:ascii="Consolas" w:hAnsi="Consolas" w:cs="Consolas"/>
          <w:color w:val="D25300"/>
          <w:sz w:val="21"/>
          <w:szCs w:val="21"/>
        </w:rPr>
        <w:t>errorReason</w:t>
      </w:r>
      <w:proofErr w:type="spellEnd"/>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c_</w:t>
      </w:r>
      <w:proofErr w:type="gramStart"/>
      <w:r>
        <w:rPr>
          <w:rFonts w:ascii="Consolas" w:hAnsi="Consolas" w:cs="Consolas"/>
          <w:color w:val="D25300"/>
          <w:sz w:val="21"/>
          <w:szCs w:val="21"/>
        </w:rPr>
        <w:t>str</w:t>
      </w:r>
      <w:proofErr w:type="spellEnd"/>
      <w:r>
        <w:rPr>
          <w:rFonts w:ascii="Consolas" w:hAnsi="Consolas" w:cs="Consolas"/>
          <w:color w:val="434F53"/>
          <w:sz w:val="21"/>
          <w:szCs w:val="21"/>
        </w:rPr>
        <w:t>(</w:t>
      </w:r>
      <w:proofErr w:type="gramEnd"/>
      <w:r>
        <w:rPr>
          <w:rFonts w:ascii="Consolas" w:hAnsi="Consolas" w:cs="Consolas"/>
          <w:color w:val="434F53"/>
          <w:sz w:val="21"/>
          <w:szCs w:val="21"/>
        </w:rPr>
        <w:t>))</w:t>
      </w:r>
      <w:r>
        <w:rPr>
          <w:rFonts w:ascii="Consolas" w:hAnsi="Consolas" w:cs="Consolas"/>
          <w:color w:val="4E5B60"/>
          <w:sz w:val="21"/>
          <w:szCs w:val="21"/>
        </w:rPr>
        <w:t xml:space="preserve">; </w:t>
      </w:r>
    </w:p>
    <w:p w14:paraId="1214C892" w14:textId="77777777" w:rsidR="001C2E61" w:rsidRDefault="001C2E61" w:rsidP="001C2E61">
      <w:pPr>
        <w:pStyle w:val="Default"/>
        <w:rPr>
          <w:sz w:val="21"/>
          <w:szCs w:val="21"/>
        </w:rPr>
      </w:pPr>
      <w:r>
        <w:rPr>
          <w:sz w:val="21"/>
          <w:szCs w:val="21"/>
        </w:rPr>
        <w:t xml:space="preserve">} </w:t>
      </w:r>
    </w:p>
    <w:p w14:paraId="425F4522"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RTDB</w:t>
      </w:r>
      <w:r>
        <w:rPr>
          <w:rFonts w:ascii="Consolas" w:hAnsi="Consolas" w:cs="Consolas"/>
          <w:color w:val="4E5B60"/>
          <w:sz w:val="21"/>
          <w:szCs w:val="21"/>
        </w:rPr>
        <w:t>.</w:t>
      </w:r>
      <w:r>
        <w:rPr>
          <w:rFonts w:ascii="Consolas" w:hAnsi="Consolas" w:cs="Consolas"/>
          <w:color w:val="D25300"/>
          <w:sz w:val="21"/>
          <w:szCs w:val="21"/>
        </w:rPr>
        <w:t>setStreamCallback</w:t>
      </w:r>
      <w:proofErr w:type="spellEnd"/>
      <w:proofErr w:type="gramEnd"/>
      <w:r>
        <w:rPr>
          <w:rFonts w:ascii="Consolas" w:hAnsi="Consolas" w:cs="Consolas"/>
          <w:color w:val="434F53"/>
          <w:sz w:val="21"/>
          <w:szCs w:val="21"/>
        </w:rPr>
        <w:t>(</w:t>
      </w:r>
      <w:r>
        <w:rPr>
          <w:rFonts w:ascii="Consolas" w:hAnsi="Consolas" w:cs="Consolas"/>
          <w:color w:val="4E5B60"/>
          <w:sz w:val="21"/>
          <w:szCs w:val="21"/>
        </w:rPr>
        <w:t>&amp;</w:t>
      </w:r>
      <w:proofErr w:type="spellStart"/>
      <w:r>
        <w:rPr>
          <w:rFonts w:ascii="Consolas" w:hAnsi="Consolas" w:cs="Consolas"/>
          <w:color w:val="4E5B60"/>
          <w:sz w:val="21"/>
          <w:szCs w:val="21"/>
        </w:rPr>
        <w:t>fbdoStream</w:t>
      </w:r>
      <w:proofErr w:type="spellEnd"/>
      <w:r>
        <w:rPr>
          <w:rFonts w:ascii="Consolas" w:hAnsi="Consolas" w:cs="Consolas"/>
          <w:color w:val="4E5B60"/>
          <w:sz w:val="21"/>
          <w:szCs w:val="21"/>
        </w:rPr>
        <w:t xml:space="preserve">, </w:t>
      </w:r>
      <w:proofErr w:type="spellStart"/>
      <w:r>
        <w:rPr>
          <w:rFonts w:ascii="Consolas" w:hAnsi="Consolas" w:cs="Consolas"/>
          <w:color w:val="4E5B60"/>
          <w:sz w:val="21"/>
          <w:szCs w:val="21"/>
        </w:rPr>
        <w:t>streamCallback</w:t>
      </w:r>
      <w:proofErr w:type="spellEnd"/>
      <w:r>
        <w:rPr>
          <w:rFonts w:ascii="Consolas" w:hAnsi="Consolas" w:cs="Consolas"/>
          <w:color w:val="4E5B60"/>
          <w:sz w:val="21"/>
          <w:szCs w:val="21"/>
        </w:rPr>
        <w:t xml:space="preserve">, </w:t>
      </w:r>
      <w:proofErr w:type="spellStart"/>
      <w:r>
        <w:rPr>
          <w:rFonts w:ascii="Consolas" w:hAnsi="Consolas" w:cs="Consolas"/>
          <w:color w:val="4E5B60"/>
          <w:sz w:val="21"/>
          <w:szCs w:val="21"/>
        </w:rPr>
        <w:t>streamTimeoutCallback</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5BEBF6C0" w14:textId="77777777" w:rsidR="001C2E61" w:rsidRDefault="001C2E61" w:rsidP="001C2E61">
      <w:pPr>
        <w:pStyle w:val="Default"/>
        <w:rPr>
          <w:sz w:val="21"/>
          <w:szCs w:val="21"/>
        </w:rPr>
      </w:pPr>
      <w:r>
        <w:rPr>
          <w:sz w:val="21"/>
          <w:szCs w:val="21"/>
        </w:rPr>
        <w:t xml:space="preserve">// 6. Setup Sensors </w:t>
      </w:r>
    </w:p>
    <w:p w14:paraId="066615F2" w14:textId="77777777" w:rsidR="001C2E61" w:rsidRDefault="001C2E61" w:rsidP="001C2E61">
      <w:pPr>
        <w:pStyle w:val="Default"/>
        <w:rPr>
          <w:sz w:val="21"/>
          <w:szCs w:val="21"/>
        </w:rPr>
      </w:pPr>
      <w:r>
        <w:rPr>
          <w:rFonts w:ascii="Consolas" w:hAnsi="Consolas" w:cs="Consolas"/>
          <w:color w:val="718E00"/>
          <w:sz w:val="21"/>
          <w:szCs w:val="21"/>
        </w:rPr>
        <w:t xml:space="preserve">if </w:t>
      </w:r>
      <w:proofErr w:type="gramStart"/>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htu</w:t>
      </w:r>
      <w:proofErr w:type="gramEnd"/>
      <w:r>
        <w:rPr>
          <w:rFonts w:ascii="Consolas" w:hAnsi="Consolas" w:cs="Consolas"/>
          <w:color w:val="4E5B60"/>
          <w:sz w:val="21"/>
          <w:szCs w:val="21"/>
        </w:rPr>
        <w:t>.</w:t>
      </w:r>
      <w:r>
        <w:rPr>
          <w:rFonts w:ascii="Consolas" w:hAnsi="Consolas" w:cs="Consolas"/>
          <w:color w:val="D25300"/>
          <w:sz w:val="21"/>
          <w:szCs w:val="21"/>
        </w:rPr>
        <w:t>begin</w:t>
      </w:r>
      <w:proofErr w:type="spellEnd"/>
      <w:r>
        <w:rPr>
          <w:rFonts w:ascii="Consolas" w:hAnsi="Consolas" w:cs="Consolas"/>
          <w:color w:val="434F53"/>
          <w:sz w:val="21"/>
          <w:szCs w:val="21"/>
        </w:rPr>
        <w:t xml:space="preserve">()) { </w:t>
      </w: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"HTU21D not found!"</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718E00"/>
          <w:sz w:val="21"/>
          <w:szCs w:val="21"/>
        </w:rPr>
        <w:t xml:space="preserve">while </w:t>
      </w:r>
      <w:r>
        <w:rPr>
          <w:rFonts w:ascii="Consolas" w:hAnsi="Consolas" w:cs="Consolas"/>
          <w:color w:val="434F53"/>
          <w:sz w:val="21"/>
          <w:szCs w:val="21"/>
        </w:rPr>
        <w:t>(</w:t>
      </w:r>
      <w:r>
        <w:rPr>
          <w:rFonts w:ascii="Consolas" w:hAnsi="Consolas" w:cs="Consolas"/>
          <w:color w:val="005C5F"/>
          <w:sz w:val="21"/>
          <w:szCs w:val="21"/>
        </w:rPr>
        <w:t>1</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434F53"/>
          <w:sz w:val="21"/>
          <w:szCs w:val="21"/>
        </w:rPr>
        <w:t xml:space="preserve">} </w:t>
      </w:r>
    </w:p>
    <w:p w14:paraId="15649180" w14:textId="77777777" w:rsidR="001C2E61" w:rsidRDefault="001C2E61" w:rsidP="001C2E61">
      <w:pPr>
        <w:pStyle w:val="Default"/>
        <w:rPr>
          <w:sz w:val="21"/>
          <w:szCs w:val="21"/>
        </w:rPr>
      </w:pPr>
      <w:r>
        <w:rPr>
          <w:rFonts w:ascii="Consolas" w:hAnsi="Consolas" w:cs="Consolas"/>
          <w:color w:val="718E00"/>
          <w:sz w:val="21"/>
          <w:szCs w:val="21"/>
        </w:rPr>
        <w:t xml:space="preserve">if </w:t>
      </w:r>
      <w:proofErr w:type="gramStart"/>
      <w:r>
        <w:rPr>
          <w:rFonts w:ascii="Consolas" w:hAnsi="Consolas" w:cs="Consolas"/>
          <w:color w:val="434F53"/>
          <w:sz w:val="21"/>
          <w:szCs w:val="21"/>
        </w:rPr>
        <w:t>(</w:t>
      </w:r>
      <w:r>
        <w:rPr>
          <w:rFonts w:ascii="Consolas" w:hAnsi="Consolas" w:cs="Consolas"/>
          <w:color w:val="4E5B60"/>
          <w:sz w:val="21"/>
          <w:szCs w:val="21"/>
        </w:rPr>
        <w:t>!</w:t>
      </w: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begin</w:t>
      </w:r>
      <w:proofErr w:type="spellEnd"/>
      <w:proofErr w:type="gramEnd"/>
      <w:r>
        <w:rPr>
          <w:rFonts w:ascii="Consolas" w:hAnsi="Consolas" w:cs="Consolas"/>
          <w:color w:val="434F53"/>
          <w:sz w:val="21"/>
          <w:szCs w:val="21"/>
        </w:rPr>
        <w:t>(</w:t>
      </w:r>
      <w:r>
        <w:rPr>
          <w:rFonts w:ascii="Consolas" w:hAnsi="Consolas" w:cs="Consolas"/>
          <w:color w:val="4E5B60"/>
          <w:sz w:val="21"/>
          <w:szCs w:val="21"/>
        </w:rPr>
        <w:t>Wire, I2C_SPEED_FAST</w:t>
      </w:r>
      <w:r>
        <w:rPr>
          <w:rFonts w:ascii="Consolas" w:hAnsi="Consolas" w:cs="Consolas"/>
          <w:color w:val="434F53"/>
          <w:sz w:val="21"/>
          <w:szCs w:val="21"/>
        </w:rPr>
        <w:t xml:space="preserve">)) { </w:t>
      </w: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"MAX30102 not found!"</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718E00"/>
          <w:sz w:val="21"/>
          <w:szCs w:val="21"/>
        </w:rPr>
        <w:t xml:space="preserve">while </w:t>
      </w:r>
      <w:r>
        <w:rPr>
          <w:rFonts w:ascii="Consolas" w:hAnsi="Consolas" w:cs="Consolas"/>
          <w:color w:val="434F53"/>
          <w:sz w:val="21"/>
          <w:szCs w:val="21"/>
        </w:rPr>
        <w:t>(</w:t>
      </w:r>
      <w:r>
        <w:rPr>
          <w:rFonts w:ascii="Consolas" w:hAnsi="Consolas" w:cs="Consolas"/>
          <w:color w:val="005C5F"/>
          <w:sz w:val="21"/>
          <w:szCs w:val="21"/>
        </w:rPr>
        <w:t>1</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434F53"/>
          <w:sz w:val="21"/>
          <w:szCs w:val="21"/>
        </w:rPr>
        <w:t xml:space="preserve">} </w:t>
      </w:r>
    </w:p>
    <w:p w14:paraId="4E2E91E6"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setup</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6B9FF972"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setPulseAmplitudeRed</w:t>
      </w:r>
      <w:proofErr w:type="spellEnd"/>
      <w:r>
        <w:rPr>
          <w:rFonts w:ascii="Consolas" w:hAnsi="Consolas" w:cs="Consolas"/>
          <w:color w:val="434F53"/>
          <w:sz w:val="21"/>
          <w:szCs w:val="21"/>
        </w:rPr>
        <w:t>(</w:t>
      </w:r>
      <w:r>
        <w:rPr>
          <w:rFonts w:ascii="Consolas" w:hAnsi="Consolas" w:cs="Consolas"/>
          <w:color w:val="4E5B60"/>
          <w:sz w:val="21"/>
          <w:szCs w:val="21"/>
        </w:rPr>
        <w:t>0x</w:t>
      </w:r>
      <w:r>
        <w:rPr>
          <w:rFonts w:ascii="Consolas" w:hAnsi="Consolas" w:cs="Consolas"/>
          <w:color w:val="005C5F"/>
          <w:sz w:val="21"/>
          <w:szCs w:val="21"/>
        </w:rPr>
        <w:t>0A</w:t>
      </w:r>
      <w:r>
        <w:rPr>
          <w:rFonts w:ascii="Consolas" w:hAnsi="Consolas" w:cs="Consolas"/>
          <w:color w:val="434F53"/>
          <w:sz w:val="21"/>
          <w:szCs w:val="21"/>
        </w:rPr>
        <w:t>)</w:t>
      </w:r>
      <w:r>
        <w:rPr>
          <w:rFonts w:ascii="Consolas" w:hAnsi="Consolas" w:cs="Consolas"/>
          <w:color w:val="4E5B60"/>
          <w:sz w:val="21"/>
          <w:szCs w:val="21"/>
        </w:rPr>
        <w:t xml:space="preserve">; </w:t>
      </w:r>
    </w:p>
    <w:p w14:paraId="733182E5"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setPulseAmplitudeGreen</w:t>
      </w:r>
      <w:proofErr w:type="spellEnd"/>
      <w:r>
        <w:rPr>
          <w:rFonts w:ascii="Consolas" w:hAnsi="Consolas" w:cs="Consolas"/>
          <w:color w:val="434F53"/>
          <w:sz w:val="21"/>
          <w:szCs w:val="21"/>
        </w:rPr>
        <w:t>(</w:t>
      </w:r>
      <w:r>
        <w:rPr>
          <w:rFonts w:ascii="Consolas" w:hAnsi="Consolas" w:cs="Consolas"/>
          <w:color w:val="005C5F"/>
          <w:sz w:val="21"/>
          <w:szCs w:val="21"/>
        </w:rPr>
        <w:t>0</w:t>
      </w:r>
      <w:r>
        <w:rPr>
          <w:rFonts w:ascii="Consolas" w:hAnsi="Consolas" w:cs="Consolas"/>
          <w:color w:val="434F53"/>
          <w:sz w:val="21"/>
          <w:szCs w:val="21"/>
        </w:rPr>
        <w:t>)</w:t>
      </w:r>
      <w:r>
        <w:rPr>
          <w:rFonts w:ascii="Consolas" w:hAnsi="Consolas" w:cs="Consolas"/>
          <w:color w:val="4E5B60"/>
          <w:sz w:val="21"/>
          <w:szCs w:val="21"/>
        </w:rPr>
        <w:t xml:space="preserve">; </w:t>
      </w:r>
    </w:p>
    <w:p w14:paraId="4D778E64"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"System Ready."</w:t>
      </w:r>
      <w:r>
        <w:rPr>
          <w:rFonts w:ascii="Consolas" w:hAnsi="Consolas" w:cs="Consolas"/>
          <w:color w:val="434F53"/>
          <w:sz w:val="21"/>
          <w:szCs w:val="21"/>
        </w:rPr>
        <w:t>)</w:t>
      </w:r>
      <w:r>
        <w:rPr>
          <w:rFonts w:ascii="Consolas" w:hAnsi="Consolas" w:cs="Consolas"/>
          <w:color w:val="4E5B60"/>
          <w:sz w:val="21"/>
          <w:szCs w:val="21"/>
        </w:rPr>
        <w:t xml:space="preserve">; </w:t>
      </w:r>
    </w:p>
    <w:p w14:paraId="7E9E6E43" w14:textId="77777777" w:rsidR="001C2E61" w:rsidRDefault="001C2E61" w:rsidP="001C2E61">
      <w:pPr>
        <w:pStyle w:val="Default"/>
        <w:rPr>
          <w:rFonts w:ascii="Consolas" w:hAnsi="Consolas" w:cs="Consolas"/>
          <w:color w:val="434F53"/>
          <w:sz w:val="21"/>
          <w:szCs w:val="21"/>
        </w:rPr>
      </w:pPr>
      <w:r>
        <w:rPr>
          <w:rFonts w:ascii="Consolas" w:hAnsi="Consolas" w:cs="Consolas"/>
          <w:color w:val="434F53"/>
          <w:sz w:val="21"/>
          <w:szCs w:val="21"/>
        </w:rPr>
        <w:t xml:space="preserve">} </w:t>
      </w:r>
    </w:p>
    <w:p w14:paraId="1EF8FBAD"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 LOOP ================= </w:t>
      </w:r>
    </w:p>
    <w:p w14:paraId="50DBCEB9"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void </w:t>
      </w:r>
      <w:proofErr w:type="gramStart"/>
      <w:r>
        <w:rPr>
          <w:rFonts w:ascii="Consolas" w:hAnsi="Consolas" w:cs="Consolas"/>
          <w:color w:val="00969D"/>
          <w:sz w:val="21"/>
          <w:szCs w:val="21"/>
        </w:rPr>
        <w:t>loop(</w:t>
      </w:r>
      <w:proofErr w:type="gramEnd"/>
      <w:r>
        <w:rPr>
          <w:rFonts w:ascii="Consolas" w:hAnsi="Consolas" w:cs="Consolas"/>
          <w:color w:val="00969D"/>
          <w:sz w:val="21"/>
          <w:szCs w:val="21"/>
        </w:rPr>
        <w:t xml:space="preserve">) { </w:t>
      </w:r>
    </w:p>
    <w:p w14:paraId="1B9675DD" w14:textId="77777777" w:rsidR="001C2E61" w:rsidRDefault="001C2E61" w:rsidP="001C2E61">
      <w:pPr>
        <w:pStyle w:val="Default"/>
        <w:rPr>
          <w:sz w:val="21"/>
          <w:szCs w:val="21"/>
        </w:rPr>
      </w:pPr>
      <w:r>
        <w:rPr>
          <w:sz w:val="21"/>
          <w:szCs w:val="21"/>
        </w:rPr>
        <w:t xml:space="preserve">// --- TASK 1: READ HEART RATE (Runs constantly) --- </w:t>
      </w:r>
    </w:p>
    <w:p w14:paraId="76344CEA" w14:textId="77777777" w:rsidR="001C2E61" w:rsidRDefault="001C2E61" w:rsidP="001C2E61">
      <w:pPr>
        <w:pStyle w:val="Default"/>
        <w:rPr>
          <w:sz w:val="22"/>
          <w:szCs w:val="22"/>
        </w:rPr>
      </w:pPr>
      <w:r>
        <w:rPr>
          <w:rFonts w:ascii="Consolas" w:hAnsi="Consolas" w:cs="Consolas"/>
          <w:color w:val="00969D"/>
          <w:sz w:val="21"/>
          <w:szCs w:val="21"/>
        </w:rPr>
        <w:t xml:space="preserve">long </w:t>
      </w:r>
      <w:proofErr w:type="spellStart"/>
      <w:r>
        <w:rPr>
          <w:rFonts w:ascii="Consolas" w:hAnsi="Consolas" w:cs="Consolas"/>
          <w:color w:val="4E5B60"/>
          <w:sz w:val="21"/>
          <w:szCs w:val="21"/>
        </w:rPr>
        <w:t>irValue</w:t>
      </w:r>
      <w:proofErr w:type="spellEnd"/>
      <w:r>
        <w:rPr>
          <w:rFonts w:ascii="Consolas" w:hAnsi="Consolas" w:cs="Consolas"/>
          <w:color w:val="4E5B60"/>
          <w:sz w:val="21"/>
          <w:szCs w:val="21"/>
        </w:rPr>
        <w:t xml:space="preserve"> = </w:t>
      </w: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getIR</w:t>
      </w:r>
      <w:proofErr w:type="spellEnd"/>
      <w:r>
        <w:rPr>
          <w:rFonts w:ascii="Consolas" w:hAnsi="Consolas" w:cs="Consolas"/>
          <w:color w:val="434F53"/>
          <w:sz w:val="21"/>
          <w:szCs w:val="21"/>
        </w:rPr>
        <w:t>()</w:t>
      </w:r>
      <w:r>
        <w:rPr>
          <w:rFonts w:ascii="Consolas" w:hAnsi="Consolas" w:cs="Consolas"/>
          <w:color w:val="4E5B60"/>
          <w:sz w:val="21"/>
          <w:szCs w:val="21"/>
        </w:rPr>
        <w:t xml:space="preserve">; </w:t>
      </w:r>
      <w:r>
        <w:rPr>
          <w:rFonts w:ascii="Calibri" w:hAnsi="Calibri" w:cs="Calibri"/>
          <w:sz w:val="22"/>
          <w:szCs w:val="22"/>
        </w:rPr>
        <w:t xml:space="preserve">Page </w:t>
      </w:r>
      <w:r>
        <w:rPr>
          <w:rFonts w:ascii="Calibri" w:hAnsi="Calibri" w:cs="Calibri"/>
          <w:b/>
          <w:bCs/>
          <w:sz w:val="22"/>
          <w:szCs w:val="22"/>
        </w:rPr>
        <w:t xml:space="preserve">77 </w:t>
      </w:r>
      <w:r>
        <w:rPr>
          <w:rFonts w:ascii="Calibri" w:hAnsi="Calibri" w:cs="Calibri"/>
          <w:sz w:val="22"/>
          <w:szCs w:val="22"/>
        </w:rPr>
        <w:t xml:space="preserve">of </w:t>
      </w:r>
      <w:r>
        <w:rPr>
          <w:rFonts w:ascii="Calibri" w:hAnsi="Calibri" w:cs="Calibri"/>
          <w:b/>
          <w:bCs/>
          <w:sz w:val="22"/>
          <w:szCs w:val="22"/>
        </w:rPr>
        <w:t xml:space="preserve">81 </w:t>
      </w:r>
    </w:p>
    <w:p w14:paraId="4F779E99" w14:textId="77777777" w:rsidR="001C2E61" w:rsidRDefault="001C2E61" w:rsidP="001C2E61">
      <w:pPr>
        <w:pStyle w:val="Default"/>
        <w:rPr>
          <w:color w:val="auto"/>
        </w:rPr>
      </w:pPr>
    </w:p>
    <w:p w14:paraId="3B0C3B82" w14:textId="77777777" w:rsidR="001C2E61" w:rsidRDefault="001C2E61" w:rsidP="001C2E61">
      <w:pPr>
        <w:pStyle w:val="Default"/>
        <w:pageBreakBefore/>
        <w:rPr>
          <w:sz w:val="21"/>
          <w:szCs w:val="21"/>
        </w:rPr>
      </w:pPr>
      <w:r>
        <w:rPr>
          <w:rFonts w:ascii="Consolas" w:hAnsi="Consolas" w:cs="Consolas"/>
          <w:color w:val="718E00"/>
          <w:sz w:val="21"/>
          <w:szCs w:val="21"/>
        </w:rPr>
        <w:lastRenderedPageBreak/>
        <w:t xml:space="preserve">if </w:t>
      </w:r>
      <w:r>
        <w:rPr>
          <w:rFonts w:ascii="Consolas" w:hAnsi="Consolas" w:cs="Consolas"/>
          <w:color w:val="434F53"/>
          <w:sz w:val="21"/>
          <w:szCs w:val="21"/>
        </w:rPr>
        <w:t>(</w:t>
      </w:r>
      <w:proofErr w:type="spellStart"/>
      <w:r>
        <w:rPr>
          <w:rFonts w:ascii="Consolas" w:hAnsi="Consolas" w:cs="Consolas"/>
          <w:color w:val="D25300"/>
          <w:sz w:val="21"/>
          <w:szCs w:val="21"/>
        </w:rPr>
        <w:t>checkForBeat</w:t>
      </w:r>
      <w:proofErr w:type="spellEnd"/>
      <w:r>
        <w:rPr>
          <w:rFonts w:ascii="Consolas" w:hAnsi="Consolas" w:cs="Consolas"/>
          <w:color w:val="434F53"/>
          <w:sz w:val="21"/>
          <w:szCs w:val="21"/>
        </w:rPr>
        <w:t>(</w:t>
      </w:r>
      <w:proofErr w:type="spellStart"/>
      <w:r>
        <w:rPr>
          <w:rFonts w:ascii="Consolas" w:hAnsi="Consolas" w:cs="Consolas"/>
          <w:color w:val="4E5B60"/>
          <w:sz w:val="21"/>
          <w:szCs w:val="21"/>
        </w:rPr>
        <w:t>irValue</w:t>
      </w:r>
      <w:proofErr w:type="spellEnd"/>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005C5F"/>
          <w:sz w:val="21"/>
          <w:szCs w:val="21"/>
        </w:rPr>
        <w:t>true</w:t>
      </w:r>
      <w:r>
        <w:rPr>
          <w:rFonts w:ascii="Consolas" w:hAnsi="Consolas" w:cs="Consolas"/>
          <w:color w:val="434F53"/>
          <w:sz w:val="21"/>
          <w:szCs w:val="21"/>
        </w:rPr>
        <w:t xml:space="preserve">) { </w:t>
      </w:r>
    </w:p>
    <w:p w14:paraId="5F53C197" w14:textId="77777777" w:rsidR="001C2E61" w:rsidRDefault="001C2E61" w:rsidP="001C2E61">
      <w:pPr>
        <w:pStyle w:val="Default"/>
        <w:rPr>
          <w:sz w:val="21"/>
          <w:szCs w:val="21"/>
        </w:rPr>
      </w:pPr>
      <w:r>
        <w:rPr>
          <w:rFonts w:ascii="Consolas" w:hAnsi="Consolas" w:cs="Consolas"/>
          <w:color w:val="00969D"/>
          <w:sz w:val="21"/>
          <w:szCs w:val="21"/>
        </w:rPr>
        <w:t xml:space="preserve">long </w:t>
      </w:r>
      <w:r>
        <w:rPr>
          <w:rFonts w:ascii="Consolas" w:hAnsi="Consolas" w:cs="Consolas"/>
          <w:color w:val="4E5B60"/>
          <w:sz w:val="21"/>
          <w:szCs w:val="21"/>
        </w:rPr>
        <w:t xml:space="preserve">delta = </w:t>
      </w:r>
      <w:proofErr w:type="spellStart"/>
      <w:proofErr w:type="gramStart"/>
      <w:r>
        <w:rPr>
          <w:rFonts w:ascii="Consolas" w:hAnsi="Consolas" w:cs="Consolas"/>
          <w:color w:val="D25300"/>
          <w:sz w:val="21"/>
          <w:szCs w:val="21"/>
        </w:rPr>
        <w:t>millis</w:t>
      </w:r>
      <w:proofErr w:type="spellEnd"/>
      <w:r>
        <w:rPr>
          <w:rFonts w:ascii="Consolas" w:hAnsi="Consolas" w:cs="Consolas"/>
          <w:color w:val="434F53"/>
          <w:sz w:val="21"/>
          <w:szCs w:val="21"/>
        </w:rPr>
        <w:t>(</w:t>
      </w:r>
      <w:proofErr w:type="gramEnd"/>
      <w:r>
        <w:rPr>
          <w:rFonts w:ascii="Consolas" w:hAnsi="Consolas" w:cs="Consolas"/>
          <w:color w:val="434F53"/>
          <w:sz w:val="21"/>
          <w:szCs w:val="21"/>
        </w:rPr>
        <w:t xml:space="preserve">) </w:t>
      </w:r>
      <w:r>
        <w:rPr>
          <w:rFonts w:ascii="Consolas" w:hAnsi="Consolas" w:cs="Consolas"/>
          <w:color w:val="4E5B60"/>
          <w:sz w:val="21"/>
          <w:szCs w:val="21"/>
        </w:rPr>
        <w:t xml:space="preserve">- </w:t>
      </w:r>
      <w:proofErr w:type="spellStart"/>
      <w:r>
        <w:rPr>
          <w:rFonts w:ascii="Consolas" w:hAnsi="Consolas" w:cs="Consolas"/>
          <w:color w:val="4E5B60"/>
          <w:sz w:val="21"/>
          <w:szCs w:val="21"/>
        </w:rPr>
        <w:t>lastBeat</w:t>
      </w:r>
      <w:proofErr w:type="spellEnd"/>
      <w:r>
        <w:rPr>
          <w:rFonts w:ascii="Consolas" w:hAnsi="Consolas" w:cs="Consolas"/>
          <w:color w:val="4E5B60"/>
          <w:sz w:val="21"/>
          <w:szCs w:val="21"/>
        </w:rPr>
        <w:t xml:space="preserve">; </w:t>
      </w:r>
    </w:p>
    <w:p w14:paraId="2B36B61E" w14:textId="77777777" w:rsidR="001C2E61" w:rsidRDefault="001C2E61" w:rsidP="001C2E61">
      <w:pPr>
        <w:pStyle w:val="Default"/>
        <w:rPr>
          <w:sz w:val="21"/>
          <w:szCs w:val="21"/>
        </w:rPr>
      </w:pPr>
      <w:proofErr w:type="spellStart"/>
      <w:r>
        <w:rPr>
          <w:sz w:val="21"/>
          <w:szCs w:val="21"/>
        </w:rPr>
        <w:t>lastBeat</w:t>
      </w:r>
      <w:proofErr w:type="spellEnd"/>
      <w:r>
        <w:rPr>
          <w:sz w:val="21"/>
          <w:szCs w:val="21"/>
        </w:rPr>
        <w:t xml:space="preserve"> = </w:t>
      </w:r>
      <w:proofErr w:type="spellStart"/>
      <w:proofErr w:type="gramStart"/>
      <w:r>
        <w:rPr>
          <w:sz w:val="21"/>
          <w:szCs w:val="21"/>
        </w:rPr>
        <w:t>millis</w:t>
      </w:r>
      <w:proofErr w:type="spellEnd"/>
      <w:r>
        <w:rPr>
          <w:sz w:val="21"/>
          <w:szCs w:val="21"/>
        </w:rPr>
        <w:t>(</w:t>
      </w:r>
      <w:proofErr w:type="gramEnd"/>
      <w:r>
        <w:rPr>
          <w:sz w:val="21"/>
          <w:szCs w:val="21"/>
        </w:rPr>
        <w:t xml:space="preserve">); </w:t>
      </w:r>
    </w:p>
    <w:p w14:paraId="6CF564D4" w14:textId="77777777" w:rsidR="001C2E61" w:rsidRDefault="001C2E61" w:rsidP="001C2E61">
      <w:pPr>
        <w:pStyle w:val="Default"/>
        <w:rPr>
          <w:sz w:val="21"/>
          <w:szCs w:val="21"/>
        </w:rPr>
      </w:pPr>
      <w:r>
        <w:rPr>
          <w:rFonts w:ascii="Consolas" w:hAnsi="Consolas" w:cs="Consolas"/>
          <w:color w:val="4E5B60"/>
          <w:sz w:val="21"/>
          <w:szCs w:val="21"/>
        </w:rPr>
        <w:t xml:space="preserve">beatsPerMinute = </w:t>
      </w:r>
      <w:r>
        <w:rPr>
          <w:rFonts w:ascii="Consolas" w:hAnsi="Consolas" w:cs="Consolas"/>
          <w:color w:val="005C5F"/>
          <w:sz w:val="21"/>
          <w:szCs w:val="21"/>
        </w:rPr>
        <w:t xml:space="preserve">60 </w:t>
      </w:r>
      <w:r>
        <w:rPr>
          <w:rFonts w:ascii="Consolas" w:hAnsi="Consolas" w:cs="Consolas"/>
          <w:color w:val="4E5B60"/>
          <w:sz w:val="21"/>
          <w:szCs w:val="21"/>
        </w:rPr>
        <w:t xml:space="preserve">/ </w:t>
      </w:r>
      <w:r>
        <w:rPr>
          <w:rFonts w:ascii="Consolas" w:hAnsi="Consolas" w:cs="Consolas"/>
          <w:color w:val="434F53"/>
          <w:sz w:val="21"/>
          <w:szCs w:val="21"/>
        </w:rPr>
        <w:t>(</w:t>
      </w:r>
      <w:r>
        <w:rPr>
          <w:rFonts w:ascii="Consolas" w:hAnsi="Consolas" w:cs="Consolas"/>
          <w:color w:val="4E5B60"/>
          <w:sz w:val="21"/>
          <w:szCs w:val="21"/>
        </w:rPr>
        <w:t xml:space="preserve">delta / </w:t>
      </w:r>
      <w:r>
        <w:rPr>
          <w:rFonts w:ascii="Consolas" w:hAnsi="Consolas" w:cs="Consolas"/>
          <w:color w:val="005C5F"/>
          <w:sz w:val="21"/>
          <w:szCs w:val="21"/>
        </w:rPr>
        <w:t>1000.0</w:t>
      </w:r>
      <w:r>
        <w:rPr>
          <w:rFonts w:ascii="Consolas" w:hAnsi="Consolas" w:cs="Consolas"/>
          <w:color w:val="434F53"/>
          <w:sz w:val="21"/>
          <w:szCs w:val="21"/>
        </w:rPr>
        <w:t>)</w:t>
      </w:r>
      <w:r>
        <w:rPr>
          <w:rFonts w:ascii="Consolas" w:hAnsi="Consolas" w:cs="Consolas"/>
          <w:color w:val="4E5B60"/>
          <w:sz w:val="21"/>
          <w:szCs w:val="21"/>
        </w:rPr>
        <w:t xml:space="preserve">; </w:t>
      </w:r>
    </w:p>
    <w:p w14:paraId="1D2A013E" w14:textId="77777777" w:rsidR="001C2E61" w:rsidRDefault="001C2E61" w:rsidP="001C2E61">
      <w:pPr>
        <w:pStyle w:val="Default"/>
        <w:rPr>
          <w:color w:val="auto"/>
        </w:rPr>
        <w:sectPr w:rsidR="001C2E61">
          <w:type w:val="continuous"/>
          <w:pgSz w:w="12240" w:h="16340"/>
          <w:pgMar w:top="1120" w:right="151" w:bottom="1563" w:left="1221" w:header="720" w:footer="720" w:gutter="0"/>
          <w:cols w:space="720"/>
          <w:noEndnote/>
        </w:sectPr>
      </w:pPr>
    </w:p>
    <w:p w14:paraId="6F7E7479"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r>
        <w:rPr>
          <w:rFonts w:ascii="Consolas" w:hAnsi="Consolas" w:cs="Consolas"/>
          <w:color w:val="4E5B60"/>
          <w:sz w:val="21"/>
          <w:szCs w:val="21"/>
        </w:rPr>
        <w:t xml:space="preserve">beatsPerMinute &lt; </w:t>
      </w:r>
      <w:r>
        <w:rPr>
          <w:rFonts w:ascii="Consolas" w:hAnsi="Consolas" w:cs="Consolas"/>
          <w:color w:val="005C5F"/>
          <w:sz w:val="21"/>
          <w:szCs w:val="21"/>
        </w:rPr>
        <w:t xml:space="preserve">255 </w:t>
      </w:r>
      <w:r>
        <w:rPr>
          <w:rFonts w:ascii="Consolas" w:hAnsi="Consolas" w:cs="Consolas"/>
          <w:color w:val="4E5B60"/>
          <w:sz w:val="21"/>
          <w:szCs w:val="21"/>
        </w:rPr>
        <w:t xml:space="preserve">&amp;&amp; beatsPerMinute &gt; </w:t>
      </w:r>
      <w:r>
        <w:rPr>
          <w:rFonts w:ascii="Consolas" w:hAnsi="Consolas" w:cs="Consolas"/>
          <w:color w:val="005C5F"/>
          <w:sz w:val="21"/>
          <w:szCs w:val="21"/>
        </w:rPr>
        <w:t>20</w:t>
      </w:r>
      <w:r>
        <w:rPr>
          <w:rFonts w:ascii="Consolas" w:hAnsi="Consolas" w:cs="Consolas"/>
          <w:color w:val="434F53"/>
          <w:sz w:val="21"/>
          <w:szCs w:val="21"/>
        </w:rPr>
        <w:t xml:space="preserve">) { </w:t>
      </w:r>
    </w:p>
    <w:p w14:paraId="614734B3" w14:textId="77777777" w:rsidR="001C2E61" w:rsidRDefault="001C2E61" w:rsidP="001C2E61">
      <w:pPr>
        <w:pStyle w:val="Default"/>
        <w:rPr>
          <w:sz w:val="21"/>
          <w:szCs w:val="21"/>
        </w:rPr>
      </w:pPr>
      <w:r>
        <w:rPr>
          <w:rFonts w:ascii="Consolas" w:hAnsi="Consolas" w:cs="Consolas"/>
          <w:color w:val="D25300"/>
          <w:sz w:val="21"/>
          <w:szCs w:val="21"/>
        </w:rPr>
        <w:t>rates</w:t>
      </w:r>
      <w:r>
        <w:rPr>
          <w:rFonts w:ascii="Consolas" w:hAnsi="Consolas" w:cs="Consolas"/>
          <w:color w:val="4E5B60"/>
          <w:sz w:val="21"/>
          <w:szCs w:val="21"/>
        </w:rPr>
        <w:t>[</w:t>
      </w:r>
      <w:proofErr w:type="spellStart"/>
      <w:r>
        <w:rPr>
          <w:rFonts w:ascii="Consolas" w:hAnsi="Consolas" w:cs="Consolas"/>
          <w:color w:val="4E5B60"/>
          <w:sz w:val="21"/>
          <w:szCs w:val="21"/>
        </w:rPr>
        <w:t>rateSpot</w:t>
      </w:r>
      <w:proofErr w:type="spellEnd"/>
      <w:r>
        <w:rPr>
          <w:rFonts w:ascii="Consolas" w:hAnsi="Consolas" w:cs="Consolas"/>
          <w:color w:val="4E5B60"/>
          <w:sz w:val="21"/>
          <w:szCs w:val="21"/>
        </w:rPr>
        <w:t xml:space="preserve">++] = </w:t>
      </w:r>
      <w:r>
        <w:rPr>
          <w:rFonts w:ascii="Consolas" w:hAnsi="Consolas" w:cs="Consolas"/>
          <w:color w:val="434F53"/>
          <w:sz w:val="21"/>
          <w:szCs w:val="21"/>
        </w:rPr>
        <w:t>(</w:t>
      </w:r>
      <w:r>
        <w:rPr>
          <w:rFonts w:ascii="Consolas" w:hAnsi="Consolas" w:cs="Consolas"/>
          <w:color w:val="4E5B60"/>
          <w:sz w:val="21"/>
          <w:szCs w:val="21"/>
        </w:rPr>
        <w:t>byte</w:t>
      </w:r>
      <w:r>
        <w:rPr>
          <w:rFonts w:ascii="Consolas" w:hAnsi="Consolas" w:cs="Consolas"/>
          <w:color w:val="434F53"/>
          <w:sz w:val="21"/>
          <w:szCs w:val="21"/>
        </w:rPr>
        <w:t>)</w:t>
      </w:r>
      <w:r>
        <w:rPr>
          <w:rFonts w:ascii="Consolas" w:hAnsi="Consolas" w:cs="Consolas"/>
          <w:color w:val="4E5B60"/>
          <w:sz w:val="21"/>
          <w:szCs w:val="21"/>
        </w:rPr>
        <w:t xml:space="preserve">beatsPerMinute; </w:t>
      </w:r>
    </w:p>
    <w:p w14:paraId="03BDA2DA" w14:textId="77777777" w:rsidR="001C2E61" w:rsidRDefault="001C2E61" w:rsidP="001C2E61">
      <w:pPr>
        <w:pStyle w:val="Default"/>
        <w:rPr>
          <w:sz w:val="21"/>
          <w:szCs w:val="21"/>
        </w:rPr>
      </w:pPr>
      <w:proofErr w:type="spellStart"/>
      <w:r>
        <w:rPr>
          <w:sz w:val="21"/>
          <w:szCs w:val="21"/>
        </w:rPr>
        <w:t>rateSpot</w:t>
      </w:r>
      <w:proofErr w:type="spellEnd"/>
      <w:r>
        <w:rPr>
          <w:sz w:val="21"/>
          <w:szCs w:val="21"/>
        </w:rPr>
        <w:t xml:space="preserve"> %= RATE_SIZE; </w:t>
      </w:r>
    </w:p>
    <w:p w14:paraId="1D1D4749" w14:textId="77777777" w:rsidR="001C2E61" w:rsidRDefault="001C2E61" w:rsidP="001C2E61">
      <w:pPr>
        <w:pStyle w:val="Default"/>
        <w:rPr>
          <w:sz w:val="21"/>
          <w:szCs w:val="21"/>
        </w:rPr>
      </w:pPr>
      <w:r>
        <w:rPr>
          <w:sz w:val="21"/>
          <w:szCs w:val="21"/>
        </w:rPr>
        <w:t xml:space="preserve">beatAvg = 0; </w:t>
      </w:r>
    </w:p>
    <w:p w14:paraId="074476F1" w14:textId="77777777" w:rsidR="001C2E61" w:rsidRDefault="001C2E61" w:rsidP="001C2E61">
      <w:pPr>
        <w:pStyle w:val="Default"/>
        <w:rPr>
          <w:sz w:val="21"/>
          <w:szCs w:val="21"/>
        </w:rPr>
      </w:pPr>
      <w:r>
        <w:rPr>
          <w:rFonts w:ascii="Consolas" w:hAnsi="Consolas" w:cs="Consolas"/>
          <w:color w:val="718E00"/>
          <w:sz w:val="21"/>
          <w:szCs w:val="21"/>
        </w:rPr>
        <w:t xml:space="preserve">for </w:t>
      </w:r>
      <w:r>
        <w:rPr>
          <w:rFonts w:ascii="Consolas" w:hAnsi="Consolas" w:cs="Consolas"/>
          <w:color w:val="434F53"/>
          <w:sz w:val="21"/>
          <w:szCs w:val="21"/>
        </w:rPr>
        <w:t>(</w:t>
      </w:r>
      <w:r>
        <w:rPr>
          <w:rFonts w:ascii="Consolas" w:hAnsi="Consolas" w:cs="Consolas"/>
          <w:color w:val="4E5B60"/>
          <w:sz w:val="21"/>
          <w:szCs w:val="21"/>
        </w:rPr>
        <w:t xml:space="preserve">byte x = </w:t>
      </w:r>
      <w:proofErr w:type="gramStart"/>
      <w:r>
        <w:rPr>
          <w:rFonts w:ascii="Consolas" w:hAnsi="Consolas" w:cs="Consolas"/>
          <w:color w:val="005C5F"/>
          <w:sz w:val="21"/>
          <w:szCs w:val="21"/>
        </w:rPr>
        <w:t xml:space="preserve">0 </w:t>
      </w:r>
      <w:r>
        <w:rPr>
          <w:rFonts w:ascii="Consolas" w:hAnsi="Consolas" w:cs="Consolas"/>
          <w:color w:val="4E5B60"/>
          <w:sz w:val="21"/>
          <w:szCs w:val="21"/>
        </w:rPr>
        <w:t>;</w:t>
      </w:r>
      <w:proofErr w:type="gramEnd"/>
      <w:r>
        <w:rPr>
          <w:rFonts w:ascii="Consolas" w:hAnsi="Consolas" w:cs="Consolas"/>
          <w:color w:val="4E5B60"/>
          <w:sz w:val="21"/>
          <w:szCs w:val="21"/>
        </w:rPr>
        <w:t xml:space="preserve"> x &lt; RATE_SIZE ; x++</w:t>
      </w:r>
      <w:r>
        <w:rPr>
          <w:rFonts w:ascii="Consolas" w:hAnsi="Consolas" w:cs="Consolas"/>
          <w:color w:val="434F53"/>
          <w:sz w:val="21"/>
          <w:szCs w:val="21"/>
        </w:rPr>
        <w:t xml:space="preserve">) </w:t>
      </w:r>
      <w:r>
        <w:rPr>
          <w:rFonts w:ascii="Consolas" w:hAnsi="Consolas" w:cs="Consolas"/>
          <w:color w:val="4E5B60"/>
          <w:sz w:val="21"/>
          <w:szCs w:val="21"/>
        </w:rPr>
        <w:t xml:space="preserve">beatAvg += </w:t>
      </w:r>
      <w:r>
        <w:rPr>
          <w:rFonts w:ascii="Consolas" w:hAnsi="Consolas" w:cs="Consolas"/>
          <w:color w:val="D25300"/>
          <w:sz w:val="21"/>
          <w:szCs w:val="21"/>
        </w:rPr>
        <w:t>rates</w:t>
      </w:r>
      <w:r>
        <w:rPr>
          <w:rFonts w:ascii="Consolas" w:hAnsi="Consolas" w:cs="Consolas"/>
          <w:color w:val="4E5B60"/>
          <w:sz w:val="21"/>
          <w:szCs w:val="21"/>
        </w:rPr>
        <w:t xml:space="preserve">[x]; </w:t>
      </w:r>
    </w:p>
    <w:p w14:paraId="6893B099" w14:textId="77777777" w:rsidR="001C2E61" w:rsidRDefault="001C2E61" w:rsidP="001C2E61">
      <w:pPr>
        <w:pStyle w:val="Default"/>
        <w:rPr>
          <w:sz w:val="21"/>
          <w:szCs w:val="21"/>
        </w:rPr>
      </w:pPr>
      <w:r>
        <w:rPr>
          <w:sz w:val="21"/>
          <w:szCs w:val="21"/>
        </w:rPr>
        <w:t xml:space="preserve">beatAvg /= RATE_SIZE; </w:t>
      </w:r>
    </w:p>
    <w:p w14:paraId="04EACE81" w14:textId="77777777" w:rsidR="001C2E61" w:rsidRDefault="001C2E61" w:rsidP="001C2E61">
      <w:pPr>
        <w:pStyle w:val="Default"/>
        <w:rPr>
          <w:sz w:val="21"/>
          <w:szCs w:val="21"/>
        </w:rPr>
      </w:pPr>
      <w:proofErr w:type="spellStart"/>
      <w:r>
        <w:rPr>
          <w:sz w:val="21"/>
          <w:szCs w:val="21"/>
        </w:rPr>
        <w:t>currentHR</w:t>
      </w:r>
      <w:proofErr w:type="spellEnd"/>
      <w:r>
        <w:rPr>
          <w:sz w:val="21"/>
          <w:szCs w:val="21"/>
        </w:rPr>
        <w:t xml:space="preserve"> = beatAvg; </w:t>
      </w:r>
    </w:p>
    <w:p w14:paraId="3F00D413"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w:t>
      </w:r>
      <w:proofErr w:type="spellEnd"/>
      <w:r>
        <w:rPr>
          <w:rFonts w:ascii="Consolas" w:hAnsi="Consolas" w:cs="Consolas"/>
          <w:color w:val="434F53"/>
          <w:sz w:val="21"/>
          <w:szCs w:val="21"/>
        </w:rPr>
        <w:t>(</w:t>
      </w:r>
      <w:r>
        <w:rPr>
          <w:rFonts w:ascii="Consolas" w:hAnsi="Consolas" w:cs="Consolas"/>
          <w:color w:val="005C5F"/>
          <w:sz w:val="21"/>
          <w:szCs w:val="21"/>
        </w:rPr>
        <w:t>"♥ HR: "</w:t>
      </w:r>
      <w:r>
        <w:rPr>
          <w:rFonts w:ascii="Consolas" w:hAnsi="Consolas" w:cs="Consolas"/>
          <w:color w:val="434F53"/>
          <w:sz w:val="21"/>
          <w:szCs w:val="21"/>
        </w:rPr>
        <w:t>)</w:t>
      </w:r>
      <w:r>
        <w:rPr>
          <w:rFonts w:ascii="Consolas" w:hAnsi="Consolas" w:cs="Consolas"/>
          <w:color w:val="4E5B60"/>
          <w:sz w:val="21"/>
          <w:szCs w:val="21"/>
        </w:rPr>
        <w:t xml:space="preserve">; </w:t>
      </w: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proofErr w:type="spellStart"/>
      <w:r>
        <w:rPr>
          <w:rFonts w:ascii="Consolas" w:hAnsi="Consolas" w:cs="Consolas"/>
          <w:color w:val="4E5B60"/>
          <w:sz w:val="21"/>
          <w:szCs w:val="21"/>
        </w:rPr>
        <w:t>currentHR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1DD4B2FF" w14:textId="77777777" w:rsidR="001C2E61" w:rsidRDefault="001C2E61" w:rsidP="001C2E61">
      <w:pPr>
        <w:pStyle w:val="Default"/>
        <w:rPr>
          <w:sz w:val="21"/>
          <w:szCs w:val="21"/>
        </w:rPr>
      </w:pPr>
      <w:r>
        <w:rPr>
          <w:sz w:val="21"/>
          <w:szCs w:val="21"/>
        </w:rPr>
        <w:t xml:space="preserve">} </w:t>
      </w:r>
    </w:p>
    <w:p w14:paraId="03E3AF2A" w14:textId="77777777" w:rsidR="001C2E61" w:rsidRDefault="001C2E61" w:rsidP="001C2E61">
      <w:pPr>
        <w:pStyle w:val="Default"/>
        <w:rPr>
          <w:sz w:val="21"/>
          <w:szCs w:val="21"/>
        </w:rPr>
      </w:pPr>
      <w:r>
        <w:rPr>
          <w:sz w:val="21"/>
          <w:szCs w:val="21"/>
        </w:rPr>
        <w:t xml:space="preserve">} </w:t>
      </w:r>
    </w:p>
    <w:p w14:paraId="50C39F85" w14:textId="77777777" w:rsidR="001C2E61" w:rsidRDefault="001C2E61" w:rsidP="001C2E61">
      <w:pPr>
        <w:pStyle w:val="Default"/>
        <w:rPr>
          <w:sz w:val="21"/>
          <w:szCs w:val="21"/>
        </w:rPr>
      </w:pPr>
      <w:r>
        <w:rPr>
          <w:sz w:val="21"/>
          <w:szCs w:val="21"/>
        </w:rPr>
        <w:t xml:space="preserve">// Finger removal detection </w:t>
      </w:r>
    </w:p>
    <w:p w14:paraId="7BCB932B"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proofErr w:type="spellStart"/>
      <w:r>
        <w:rPr>
          <w:rFonts w:ascii="Consolas" w:hAnsi="Consolas" w:cs="Consolas"/>
          <w:color w:val="4E5B60"/>
          <w:sz w:val="21"/>
          <w:szCs w:val="21"/>
        </w:rPr>
        <w:t>irValue</w:t>
      </w:r>
      <w:proofErr w:type="spellEnd"/>
      <w:r>
        <w:rPr>
          <w:rFonts w:ascii="Consolas" w:hAnsi="Consolas" w:cs="Consolas"/>
          <w:color w:val="4E5B60"/>
          <w:sz w:val="21"/>
          <w:szCs w:val="21"/>
        </w:rPr>
        <w:t xml:space="preserve"> &lt; </w:t>
      </w:r>
      <w:r>
        <w:rPr>
          <w:rFonts w:ascii="Consolas" w:hAnsi="Consolas" w:cs="Consolas"/>
          <w:color w:val="005C5F"/>
          <w:sz w:val="21"/>
          <w:szCs w:val="21"/>
        </w:rPr>
        <w:t>50000</w:t>
      </w:r>
      <w:r>
        <w:rPr>
          <w:rFonts w:ascii="Consolas" w:hAnsi="Consolas" w:cs="Consolas"/>
          <w:color w:val="434F53"/>
          <w:sz w:val="21"/>
          <w:szCs w:val="21"/>
        </w:rPr>
        <w:t xml:space="preserve">) </w:t>
      </w:r>
      <w:proofErr w:type="gramStart"/>
      <w:r>
        <w:rPr>
          <w:rFonts w:ascii="Consolas" w:hAnsi="Consolas" w:cs="Consolas"/>
          <w:color w:val="434F53"/>
          <w:sz w:val="21"/>
          <w:szCs w:val="21"/>
        </w:rPr>
        <w:t xml:space="preserve">{ </w:t>
      </w:r>
      <w:proofErr w:type="spellStart"/>
      <w:r>
        <w:rPr>
          <w:rFonts w:ascii="Consolas" w:hAnsi="Consolas" w:cs="Consolas"/>
          <w:color w:val="4E5B60"/>
          <w:sz w:val="21"/>
          <w:szCs w:val="21"/>
        </w:rPr>
        <w:t>currentHR</w:t>
      </w:r>
      <w:proofErr w:type="spellEnd"/>
      <w:proofErr w:type="gramEnd"/>
      <w:r>
        <w:rPr>
          <w:rFonts w:ascii="Consolas" w:hAnsi="Consolas" w:cs="Consolas"/>
          <w:color w:val="4E5B60"/>
          <w:sz w:val="21"/>
          <w:szCs w:val="21"/>
        </w:rPr>
        <w:t xml:space="preserve"> = </w:t>
      </w:r>
      <w:r>
        <w:rPr>
          <w:rFonts w:ascii="Consolas" w:hAnsi="Consolas" w:cs="Consolas"/>
          <w:color w:val="005C5F"/>
          <w:sz w:val="21"/>
          <w:szCs w:val="21"/>
        </w:rPr>
        <w:t>0</w:t>
      </w:r>
      <w:r>
        <w:rPr>
          <w:rFonts w:ascii="Consolas" w:hAnsi="Consolas" w:cs="Consolas"/>
          <w:color w:val="4E5B60"/>
          <w:sz w:val="21"/>
          <w:szCs w:val="21"/>
        </w:rPr>
        <w:t xml:space="preserve">; beatAvg = </w:t>
      </w:r>
      <w:r>
        <w:rPr>
          <w:rFonts w:ascii="Consolas" w:hAnsi="Consolas" w:cs="Consolas"/>
          <w:color w:val="005C5F"/>
          <w:sz w:val="21"/>
          <w:szCs w:val="21"/>
        </w:rPr>
        <w:t>0</w:t>
      </w:r>
      <w:r>
        <w:rPr>
          <w:rFonts w:ascii="Consolas" w:hAnsi="Consolas" w:cs="Consolas"/>
          <w:color w:val="4E5B60"/>
          <w:sz w:val="21"/>
          <w:szCs w:val="21"/>
        </w:rPr>
        <w:t xml:space="preserve">; </w:t>
      </w:r>
      <w:r>
        <w:rPr>
          <w:rFonts w:ascii="Consolas" w:hAnsi="Consolas" w:cs="Consolas"/>
          <w:color w:val="434F53"/>
          <w:sz w:val="21"/>
          <w:szCs w:val="21"/>
        </w:rPr>
        <w:t xml:space="preserve">} </w:t>
      </w:r>
    </w:p>
    <w:p w14:paraId="4BD9E15D" w14:textId="77777777" w:rsidR="001C2E61" w:rsidRDefault="001C2E61" w:rsidP="001C2E61">
      <w:pPr>
        <w:pStyle w:val="Default"/>
        <w:rPr>
          <w:color w:val="auto"/>
        </w:rPr>
        <w:sectPr w:rsidR="001C2E61">
          <w:type w:val="continuous"/>
          <w:pgSz w:w="12240" w:h="16340"/>
          <w:pgMar w:top="1120" w:right="151" w:bottom="1563" w:left="1221" w:header="720" w:footer="720" w:gutter="0"/>
          <w:cols w:num="2" w:space="720" w:equalWidth="0">
            <w:col w:w="7043" w:space="331"/>
            <w:col w:w="116"/>
          </w:cols>
          <w:noEndnote/>
        </w:sectPr>
      </w:pPr>
    </w:p>
    <w:p w14:paraId="00A799A9" w14:textId="77777777" w:rsidR="001C2E61" w:rsidRDefault="001C2E61" w:rsidP="001C2E61">
      <w:pPr>
        <w:pStyle w:val="Default"/>
        <w:rPr>
          <w:color w:val="auto"/>
        </w:rPr>
      </w:pPr>
      <w:r>
        <w:rPr>
          <w:color w:val="auto"/>
        </w:rPr>
        <w:t xml:space="preserve">// --- TASK 2: READ SENSORS &amp; BATTERY (Runs every 5 seconds) --- </w:t>
      </w:r>
    </w:p>
    <w:p w14:paraId="38BE98F3" w14:textId="77777777" w:rsidR="001C2E61" w:rsidRDefault="001C2E61" w:rsidP="001C2E61">
      <w:pPr>
        <w:pStyle w:val="Default"/>
        <w:rPr>
          <w:color w:val="auto"/>
        </w:rPr>
      </w:pPr>
      <w:r>
        <w:rPr>
          <w:color w:val="auto"/>
        </w:rPr>
        <w:t>if (</w:t>
      </w:r>
      <w:proofErr w:type="spellStart"/>
      <w:proofErr w:type="gramStart"/>
      <w:r>
        <w:rPr>
          <w:color w:val="auto"/>
        </w:rPr>
        <w:t>millis</w:t>
      </w:r>
      <w:proofErr w:type="spellEnd"/>
      <w:r>
        <w:rPr>
          <w:color w:val="auto"/>
        </w:rPr>
        <w:t>(</w:t>
      </w:r>
      <w:proofErr w:type="gramEnd"/>
      <w:r>
        <w:rPr>
          <w:color w:val="auto"/>
        </w:rPr>
        <w:t xml:space="preserve">) - </w:t>
      </w:r>
      <w:proofErr w:type="spellStart"/>
      <w:r>
        <w:rPr>
          <w:color w:val="auto"/>
        </w:rPr>
        <w:t>lastTempRead</w:t>
      </w:r>
      <w:proofErr w:type="spellEnd"/>
      <w:r>
        <w:rPr>
          <w:color w:val="auto"/>
        </w:rPr>
        <w:t xml:space="preserve"> &gt; TEMP_INTERVAL) { </w:t>
      </w:r>
    </w:p>
    <w:p w14:paraId="02FE70BC" w14:textId="77777777" w:rsidR="001C2E61" w:rsidRDefault="001C2E61" w:rsidP="001C2E61">
      <w:pPr>
        <w:pStyle w:val="Default"/>
        <w:rPr>
          <w:color w:val="auto"/>
        </w:rPr>
      </w:pPr>
      <w:r>
        <w:rPr>
          <w:color w:val="auto"/>
        </w:rPr>
        <w:t xml:space="preserve">// Check if sensors are disconnected (I2C check) </w:t>
      </w:r>
    </w:p>
    <w:p w14:paraId="76377BB0" w14:textId="77777777" w:rsidR="001C2E61" w:rsidRDefault="001C2E61" w:rsidP="001C2E61">
      <w:pPr>
        <w:pStyle w:val="Default"/>
        <w:rPr>
          <w:sz w:val="21"/>
          <w:szCs w:val="21"/>
        </w:rPr>
      </w:pPr>
      <w:proofErr w:type="spellStart"/>
      <w:r>
        <w:rPr>
          <w:rFonts w:ascii="Consolas" w:hAnsi="Consolas" w:cs="Consolas"/>
          <w:color w:val="D25300"/>
          <w:sz w:val="21"/>
          <w:szCs w:val="21"/>
        </w:rPr>
        <w:t>Wire</w:t>
      </w:r>
      <w:r>
        <w:rPr>
          <w:rFonts w:ascii="Consolas" w:hAnsi="Consolas" w:cs="Consolas"/>
          <w:color w:val="4E5B60"/>
          <w:sz w:val="21"/>
          <w:szCs w:val="21"/>
        </w:rPr>
        <w:t>.</w:t>
      </w:r>
      <w:r>
        <w:rPr>
          <w:rFonts w:ascii="Consolas" w:hAnsi="Consolas" w:cs="Consolas"/>
          <w:color w:val="D25300"/>
          <w:sz w:val="21"/>
          <w:szCs w:val="21"/>
        </w:rPr>
        <w:t>beginTransmission</w:t>
      </w:r>
      <w:proofErr w:type="spellEnd"/>
      <w:r>
        <w:rPr>
          <w:rFonts w:ascii="Consolas" w:hAnsi="Consolas" w:cs="Consolas"/>
          <w:color w:val="434F53"/>
          <w:sz w:val="21"/>
          <w:szCs w:val="21"/>
        </w:rPr>
        <w:t>(</w:t>
      </w:r>
      <w:r>
        <w:rPr>
          <w:rFonts w:ascii="Consolas" w:hAnsi="Consolas" w:cs="Consolas"/>
          <w:color w:val="4E5B60"/>
          <w:sz w:val="21"/>
          <w:szCs w:val="21"/>
        </w:rPr>
        <w:t>0x</w:t>
      </w:r>
      <w:r>
        <w:rPr>
          <w:rFonts w:ascii="Consolas" w:hAnsi="Consolas" w:cs="Consolas"/>
          <w:color w:val="005C5F"/>
          <w:sz w:val="21"/>
          <w:szCs w:val="21"/>
        </w:rPr>
        <w:t>40</w:t>
      </w:r>
      <w:r>
        <w:rPr>
          <w:rFonts w:ascii="Consolas" w:hAnsi="Consolas" w:cs="Consolas"/>
          <w:color w:val="434F53"/>
          <w:sz w:val="21"/>
          <w:szCs w:val="21"/>
        </w:rPr>
        <w:t>)</w:t>
      </w:r>
      <w:r>
        <w:rPr>
          <w:rFonts w:ascii="Consolas" w:hAnsi="Consolas" w:cs="Consolas"/>
          <w:color w:val="4E5B60"/>
          <w:sz w:val="21"/>
          <w:szCs w:val="21"/>
        </w:rPr>
        <w:t xml:space="preserve">; </w:t>
      </w:r>
      <w:r>
        <w:rPr>
          <w:rFonts w:ascii="Consolas" w:hAnsi="Consolas" w:cs="Consolas"/>
          <w:color w:val="94A4A6"/>
          <w:sz w:val="21"/>
          <w:szCs w:val="21"/>
        </w:rPr>
        <w:t xml:space="preserve">// Check Temp Sensor address </w:t>
      </w:r>
    </w:p>
    <w:p w14:paraId="49911343" w14:textId="77777777" w:rsidR="001C2E61" w:rsidRDefault="001C2E61" w:rsidP="001C2E61">
      <w:pPr>
        <w:pStyle w:val="Default"/>
        <w:rPr>
          <w:sz w:val="21"/>
          <w:szCs w:val="21"/>
        </w:rPr>
      </w:pPr>
      <w:r>
        <w:rPr>
          <w:sz w:val="21"/>
          <w:szCs w:val="21"/>
        </w:rPr>
        <w:t>if (</w:t>
      </w:r>
      <w:proofErr w:type="spellStart"/>
      <w:r>
        <w:rPr>
          <w:sz w:val="21"/>
          <w:szCs w:val="21"/>
        </w:rPr>
        <w:t>Wire.endTransmission</w:t>
      </w:r>
      <w:proofErr w:type="spellEnd"/>
      <w:r>
        <w:rPr>
          <w:sz w:val="21"/>
          <w:szCs w:val="21"/>
        </w:rPr>
        <w:t>(</w:t>
      </w:r>
      <w:proofErr w:type="gramStart"/>
      <w:r>
        <w:rPr>
          <w:sz w:val="21"/>
          <w:szCs w:val="21"/>
        </w:rPr>
        <w:t>) !</w:t>
      </w:r>
      <w:proofErr w:type="gramEnd"/>
      <w:r>
        <w:rPr>
          <w:sz w:val="21"/>
          <w:szCs w:val="21"/>
        </w:rPr>
        <w:t xml:space="preserve">= 0) { </w:t>
      </w:r>
    </w:p>
    <w:p w14:paraId="5D9CD9B7" w14:textId="77777777" w:rsidR="001C2E61" w:rsidRDefault="001C2E61" w:rsidP="001C2E61">
      <w:pPr>
        <w:pStyle w:val="Default"/>
        <w:rPr>
          <w:sz w:val="21"/>
          <w:szCs w:val="21"/>
        </w:rPr>
      </w:pPr>
      <w:proofErr w:type="spellStart"/>
      <w:r>
        <w:rPr>
          <w:sz w:val="21"/>
          <w:szCs w:val="21"/>
        </w:rPr>
        <w:t>Serial.println</w:t>
      </w:r>
      <w:proofErr w:type="spellEnd"/>
      <w:r>
        <w:rPr>
          <w:sz w:val="21"/>
          <w:szCs w:val="21"/>
        </w:rPr>
        <w:t>("</w:t>
      </w:r>
      <w:r>
        <w:rPr>
          <w:rFonts w:ascii="Segoe UI Emoji" w:hAnsi="Segoe UI Emoji" w:cs="Segoe UI Emoji"/>
          <w:sz w:val="21"/>
          <w:szCs w:val="21"/>
        </w:rPr>
        <w:t>⚠</w:t>
      </w:r>
      <w:r>
        <w:rPr>
          <w:sz w:val="21"/>
          <w:szCs w:val="21"/>
        </w:rPr>
        <w:t xml:space="preserve">️ Sensors lost! Attempting to reset..."); </w:t>
      </w:r>
    </w:p>
    <w:p w14:paraId="65591C4B" w14:textId="77777777" w:rsidR="001C2E61" w:rsidRDefault="001C2E61" w:rsidP="001C2E61">
      <w:pPr>
        <w:pStyle w:val="Default"/>
        <w:rPr>
          <w:color w:val="auto"/>
        </w:rPr>
        <w:sectPr w:rsidR="001C2E61">
          <w:type w:val="continuous"/>
          <w:pgSz w:w="12240" w:h="16340"/>
          <w:pgMar w:top="1120" w:right="151" w:bottom="1563" w:left="1221" w:header="720" w:footer="720" w:gutter="0"/>
          <w:cols w:space="720"/>
          <w:noEndnote/>
        </w:sectPr>
      </w:pPr>
    </w:p>
    <w:p w14:paraId="269F48C8" w14:textId="77777777" w:rsidR="001C2E61" w:rsidRDefault="001C2E61" w:rsidP="001C2E61">
      <w:pPr>
        <w:pStyle w:val="Default"/>
        <w:rPr>
          <w:sz w:val="21"/>
          <w:szCs w:val="21"/>
        </w:rPr>
      </w:pPr>
      <w:r>
        <w:rPr>
          <w:rFonts w:ascii="Consolas" w:hAnsi="Consolas" w:cs="Consolas"/>
          <w:color w:val="94A4A6"/>
          <w:sz w:val="21"/>
          <w:szCs w:val="21"/>
        </w:rPr>
        <w:t xml:space="preserve">// Force re-initialization </w:t>
      </w:r>
    </w:p>
    <w:p w14:paraId="47B7EAD6" w14:textId="77777777" w:rsidR="001C2E61" w:rsidRDefault="001C2E61" w:rsidP="001C2E61">
      <w:pPr>
        <w:pStyle w:val="Default"/>
        <w:rPr>
          <w:sz w:val="21"/>
          <w:szCs w:val="21"/>
        </w:rPr>
      </w:pPr>
      <w:proofErr w:type="spellStart"/>
      <w:proofErr w:type="gramStart"/>
      <w:r>
        <w:rPr>
          <w:sz w:val="21"/>
          <w:szCs w:val="21"/>
        </w:rPr>
        <w:t>htu.begin</w:t>
      </w:r>
      <w:proofErr w:type="spellEnd"/>
      <w:proofErr w:type="gramEnd"/>
      <w:r>
        <w:rPr>
          <w:sz w:val="21"/>
          <w:szCs w:val="21"/>
        </w:rPr>
        <w:t xml:space="preserve">(); </w:t>
      </w:r>
    </w:p>
    <w:p w14:paraId="75B8E6D6"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begin</w:t>
      </w:r>
      <w:proofErr w:type="spellEnd"/>
      <w:r>
        <w:rPr>
          <w:rFonts w:ascii="Consolas" w:hAnsi="Consolas" w:cs="Consolas"/>
          <w:color w:val="434F53"/>
          <w:sz w:val="21"/>
          <w:szCs w:val="21"/>
        </w:rPr>
        <w:t>(</w:t>
      </w:r>
      <w:r>
        <w:rPr>
          <w:rFonts w:ascii="Consolas" w:hAnsi="Consolas" w:cs="Consolas"/>
          <w:color w:val="4E5B60"/>
          <w:sz w:val="21"/>
          <w:szCs w:val="21"/>
        </w:rPr>
        <w:t>Wire, I2C_SPEED_FAST</w:t>
      </w:r>
      <w:r>
        <w:rPr>
          <w:rFonts w:ascii="Consolas" w:hAnsi="Consolas" w:cs="Consolas"/>
          <w:color w:val="434F53"/>
          <w:sz w:val="21"/>
          <w:szCs w:val="21"/>
        </w:rPr>
        <w:t>)</w:t>
      </w:r>
      <w:r>
        <w:rPr>
          <w:rFonts w:ascii="Consolas" w:hAnsi="Consolas" w:cs="Consolas"/>
          <w:color w:val="4E5B60"/>
          <w:sz w:val="21"/>
          <w:szCs w:val="21"/>
        </w:rPr>
        <w:t xml:space="preserve">; </w:t>
      </w:r>
    </w:p>
    <w:p w14:paraId="517C8A70"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setup</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31D7DDB4" w14:textId="77777777" w:rsidR="001C2E61" w:rsidRDefault="001C2E61" w:rsidP="001C2E61">
      <w:pPr>
        <w:pStyle w:val="Default"/>
        <w:rPr>
          <w:sz w:val="21"/>
          <w:szCs w:val="21"/>
        </w:rPr>
      </w:pPr>
      <w:proofErr w:type="spellStart"/>
      <w:r>
        <w:rPr>
          <w:rFonts w:ascii="Consolas" w:hAnsi="Consolas" w:cs="Consolas"/>
          <w:color w:val="D25300"/>
          <w:sz w:val="21"/>
          <w:szCs w:val="21"/>
        </w:rPr>
        <w:t>particleSensor</w:t>
      </w:r>
      <w:r>
        <w:rPr>
          <w:rFonts w:ascii="Consolas" w:hAnsi="Consolas" w:cs="Consolas"/>
          <w:color w:val="4E5B60"/>
          <w:sz w:val="21"/>
          <w:szCs w:val="21"/>
        </w:rPr>
        <w:t>.</w:t>
      </w:r>
      <w:r>
        <w:rPr>
          <w:rFonts w:ascii="Consolas" w:hAnsi="Consolas" w:cs="Consolas"/>
          <w:color w:val="D25300"/>
          <w:sz w:val="21"/>
          <w:szCs w:val="21"/>
        </w:rPr>
        <w:t>setPulseAmplitudeRed</w:t>
      </w:r>
      <w:proofErr w:type="spellEnd"/>
      <w:r>
        <w:rPr>
          <w:rFonts w:ascii="Consolas" w:hAnsi="Consolas" w:cs="Consolas"/>
          <w:color w:val="434F53"/>
          <w:sz w:val="21"/>
          <w:szCs w:val="21"/>
        </w:rPr>
        <w:t>(</w:t>
      </w:r>
      <w:r>
        <w:rPr>
          <w:rFonts w:ascii="Consolas" w:hAnsi="Consolas" w:cs="Consolas"/>
          <w:color w:val="4E5B60"/>
          <w:sz w:val="21"/>
          <w:szCs w:val="21"/>
        </w:rPr>
        <w:t>0x</w:t>
      </w:r>
      <w:r>
        <w:rPr>
          <w:rFonts w:ascii="Consolas" w:hAnsi="Consolas" w:cs="Consolas"/>
          <w:color w:val="005C5F"/>
          <w:sz w:val="21"/>
          <w:szCs w:val="21"/>
        </w:rPr>
        <w:t>0A</w:t>
      </w:r>
      <w:r>
        <w:rPr>
          <w:rFonts w:ascii="Consolas" w:hAnsi="Consolas" w:cs="Consolas"/>
          <w:color w:val="434F53"/>
          <w:sz w:val="21"/>
          <w:szCs w:val="21"/>
        </w:rPr>
        <w:t>)</w:t>
      </w:r>
      <w:r>
        <w:rPr>
          <w:rFonts w:ascii="Consolas" w:hAnsi="Consolas" w:cs="Consolas"/>
          <w:color w:val="4E5B60"/>
          <w:sz w:val="21"/>
          <w:szCs w:val="21"/>
        </w:rPr>
        <w:t xml:space="preserve">; </w:t>
      </w:r>
    </w:p>
    <w:p w14:paraId="41611543" w14:textId="77777777" w:rsidR="001C2E61" w:rsidRDefault="001C2E61" w:rsidP="001C2E61">
      <w:pPr>
        <w:pStyle w:val="Default"/>
        <w:rPr>
          <w:sz w:val="21"/>
          <w:szCs w:val="21"/>
        </w:rPr>
      </w:pPr>
      <w:r>
        <w:rPr>
          <w:sz w:val="21"/>
          <w:szCs w:val="21"/>
        </w:rPr>
        <w:t xml:space="preserve">} </w:t>
      </w:r>
    </w:p>
    <w:p w14:paraId="44798122" w14:textId="77777777" w:rsidR="001C2E61" w:rsidRDefault="001C2E61" w:rsidP="001C2E61">
      <w:pPr>
        <w:pStyle w:val="Default"/>
        <w:rPr>
          <w:sz w:val="21"/>
          <w:szCs w:val="21"/>
        </w:rPr>
      </w:pPr>
      <w:proofErr w:type="spellStart"/>
      <w:r>
        <w:rPr>
          <w:rFonts w:ascii="Consolas" w:hAnsi="Consolas" w:cs="Consolas"/>
          <w:color w:val="4E5B60"/>
          <w:sz w:val="21"/>
          <w:szCs w:val="21"/>
        </w:rPr>
        <w:t>currentTemp</w:t>
      </w:r>
      <w:proofErr w:type="spellEnd"/>
      <w:r>
        <w:rPr>
          <w:rFonts w:ascii="Consolas" w:hAnsi="Consolas" w:cs="Consolas"/>
          <w:color w:val="4E5B60"/>
          <w:sz w:val="21"/>
          <w:szCs w:val="21"/>
        </w:rPr>
        <w:t xml:space="preserve"> = </w:t>
      </w:r>
      <w:proofErr w:type="spellStart"/>
      <w:proofErr w:type="gramStart"/>
      <w:r>
        <w:rPr>
          <w:rFonts w:ascii="Consolas" w:hAnsi="Consolas" w:cs="Consolas"/>
          <w:color w:val="D25300"/>
          <w:sz w:val="21"/>
          <w:szCs w:val="21"/>
        </w:rPr>
        <w:t>htu</w:t>
      </w:r>
      <w:r>
        <w:rPr>
          <w:rFonts w:ascii="Consolas" w:hAnsi="Consolas" w:cs="Consolas"/>
          <w:color w:val="4E5B60"/>
          <w:sz w:val="21"/>
          <w:szCs w:val="21"/>
        </w:rPr>
        <w:t>.</w:t>
      </w:r>
      <w:r>
        <w:rPr>
          <w:rFonts w:ascii="Consolas" w:hAnsi="Consolas" w:cs="Consolas"/>
          <w:color w:val="D25300"/>
          <w:sz w:val="21"/>
          <w:szCs w:val="21"/>
        </w:rPr>
        <w:t>readTemperature</w:t>
      </w:r>
      <w:proofErr w:type="spellEnd"/>
      <w:proofErr w:type="gramEnd"/>
      <w:r>
        <w:rPr>
          <w:rFonts w:ascii="Consolas" w:hAnsi="Consolas" w:cs="Consolas"/>
          <w:color w:val="434F53"/>
          <w:sz w:val="21"/>
          <w:szCs w:val="21"/>
        </w:rPr>
        <w:t>()</w:t>
      </w:r>
      <w:r>
        <w:rPr>
          <w:rFonts w:ascii="Consolas" w:hAnsi="Consolas" w:cs="Consolas"/>
          <w:color w:val="4E5B60"/>
          <w:sz w:val="21"/>
          <w:szCs w:val="21"/>
        </w:rPr>
        <w:t xml:space="preserve">; </w:t>
      </w:r>
    </w:p>
    <w:p w14:paraId="045BCE5F" w14:textId="77777777" w:rsidR="001C2E61" w:rsidRDefault="001C2E61" w:rsidP="001C2E61">
      <w:pPr>
        <w:pStyle w:val="Default"/>
        <w:rPr>
          <w:sz w:val="21"/>
          <w:szCs w:val="21"/>
        </w:rPr>
      </w:pPr>
      <w:r>
        <w:rPr>
          <w:sz w:val="21"/>
          <w:szCs w:val="21"/>
        </w:rPr>
        <w:t xml:space="preserve">currentHum = </w:t>
      </w:r>
      <w:proofErr w:type="spellStart"/>
      <w:proofErr w:type="gramStart"/>
      <w:r>
        <w:rPr>
          <w:sz w:val="21"/>
          <w:szCs w:val="21"/>
        </w:rPr>
        <w:t>htu.readHumidity</w:t>
      </w:r>
      <w:proofErr w:type="spellEnd"/>
      <w:proofErr w:type="gramEnd"/>
      <w:r>
        <w:rPr>
          <w:sz w:val="21"/>
          <w:szCs w:val="21"/>
        </w:rPr>
        <w:t xml:space="preserve">(); </w:t>
      </w:r>
    </w:p>
    <w:p w14:paraId="5108BDE5" w14:textId="77777777" w:rsidR="001C2E61" w:rsidRDefault="001C2E61" w:rsidP="001C2E61">
      <w:pPr>
        <w:pStyle w:val="Default"/>
        <w:rPr>
          <w:sz w:val="21"/>
          <w:szCs w:val="21"/>
        </w:rPr>
      </w:pPr>
      <w:proofErr w:type="spellStart"/>
      <w:r>
        <w:rPr>
          <w:rFonts w:ascii="Consolas" w:hAnsi="Consolas" w:cs="Consolas"/>
          <w:color w:val="4E5B60"/>
          <w:sz w:val="21"/>
          <w:szCs w:val="21"/>
        </w:rPr>
        <w:t>currentBattery</w:t>
      </w:r>
      <w:proofErr w:type="spellEnd"/>
      <w:r>
        <w:rPr>
          <w:rFonts w:ascii="Consolas" w:hAnsi="Consolas" w:cs="Consolas"/>
          <w:color w:val="4E5B60"/>
          <w:sz w:val="21"/>
          <w:szCs w:val="21"/>
        </w:rPr>
        <w:t xml:space="preserve"> = </w:t>
      </w:r>
      <w:proofErr w:type="spellStart"/>
      <w:proofErr w:type="gramStart"/>
      <w:r>
        <w:rPr>
          <w:rFonts w:ascii="Consolas" w:hAnsi="Consolas" w:cs="Consolas"/>
          <w:color w:val="D25300"/>
          <w:sz w:val="21"/>
          <w:szCs w:val="21"/>
        </w:rPr>
        <w:t>getBatteryPercentage</w:t>
      </w:r>
      <w:proofErr w:type="spellEnd"/>
      <w:r>
        <w:rPr>
          <w:rFonts w:ascii="Consolas" w:hAnsi="Consolas" w:cs="Consolas"/>
          <w:color w:val="434F53"/>
          <w:sz w:val="21"/>
          <w:szCs w:val="21"/>
        </w:rPr>
        <w:t>(</w:t>
      </w:r>
      <w:proofErr w:type="gramEnd"/>
      <w:r>
        <w:rPr>
          <w:rFonts w:ascii="Consolas" w:hAnsi="Consolas" w:cs="Consolas"/>
          <w:color w:val="434F53"/>
          <w:sz w:val="21"/>
          <w:szCs w:val="21"/>
        </w:rPr>
        <w:t>)</w:t>
      </w:r>
      <w:r>
        <w:rPr>
          <w:rFonts w:ascii="Consolas" w:hAnsi="Consolas" w:cs="Consolas"/>
          <w:color w:val="4E5B60"/>
          <w:sz w:val="21"/>
          <w:szCs w:val="21"/>
        </w:rPr>
        <w:t xml:space="preserve">; </w:t>
      </w:r>
    </w:p>
    <w:p w14:paraId="5769DA8C" w14:textId="77777777" w:rsidR="001C2E61" w:rsidRDefault="001C2E61" w:rsidP="001C2E61">
      <w:pPr>
        <w:pStyle w:val="Default"/>
        <w:rPr>
          <w:color w:val="auto"/>
        </w:rPr>
        <w:sectPr w:rsidR="001C2E61">
          <w:type w:val="continuous"/>
          <w:pgSz w:w="12240" w:h="16340"/>
          <w:pgMar w:top="1120" w:right="151" w:bottom="1563" w:left="1221" w:header="720" w:footer="720" w:gutter="0"/>
          <w:cols w:num="2" w:space="720" w:equalWidth="0">
            <w:col w:w="4965" w:space="331"/>
            <w:col w:w="116"/>
          </w:cols>
          <w:noEndnote/>
        </w:sectPr>
      </w:pPr>
    </w:p>
    <w:p w14:paraId="12F21D54"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printf</w:t>
      </w:r>
      <w:proofErr w:type="spellEnd"/>
      <w:r>
        <w:rPr>
          <w:rFonts w:ascii="Consolas" w:hAnsi="Consolas" w:cs="Consolas"/>
          <w:color w:val="434F53"/>
          <w:sz w:val="21"/>
          <w:szCs w:val="21"/>
        </w:rPr>
        <w:t>(</w:t>
      </w:r>
      <w:r>
        <w:rPr>
          <w:rFonts w:ascii="Consolas" w:hAnsi="Consolas" w:cs="Consolas"/>
          <w:color w:val="005C5F"/>
          <w:sz w:val="21"/>
          <w:szCs w:val="21"/>
        </w:rPr>
        <w:t>"</w:t>
      </w:r>
      <w:proofErr w:type="gramStart"/>
      <w:r>
        <w:rPr>
          <w:rFonts w:ascii="Consolas" w:hAnsi="Consolas" w:cs="Consolas"/>
          <w:color w:val="005C5F"/>
          <w:sz w:val="21"/>
          <w:szCs w:val="21"/>
        </w:rPr>
        <w:t>T:%</w:t>
      </w:r>
      <w:proofErr w:type="gramEnd"/>
      <w:r>
        <w:rPr>
          <w:rFonts w:ascii="Consolas" w:hAnsi="Consolas" w:cs="Consolas"/>
          <w:color w:val="005C5F"/>
          <w:sz w:val="21"/>
          <w:szCs w:val="21"/>
        </w:rPr>
        <w:t>.1f | H:%.1f | B:%d%%\n"</w:t>
      </w:r>
      <w:r>
        <w:rPr>
          <w:rFonts w:ascii="Consolas" w:hAnsi="Consolas" w:cs="Consolas"/>
          <w:color w:val="4E5B60"/>
          <w:sz w:val="21"/>
          <w:szCs w:val="21"/>
        </w:rPr>
        <w:t xml:space="preserve">, </w:t>
      </w:r>
      <w:proofErr w:type="spellStart"/>
      <w:r>
        <w:rPr>
          <w:rFonts w:ascii="Consolas" w:hAnsi="Consolas" w:cs="Consolas"/>
          <w:color w:val="4E5B60"/>
          <w:sz w:val="21"/>
          <w:szCs w:val="21"/>
        </w:rPr>
        <w:t>currentTemp</w:t>
      </w:r>
      <w:proofErr w:type="spellEnd"/>
      <w:r>
        <w:rPr>
          <w:rFonts w:ascii="Consolas" w:hAnsi="Consolas" w:cs="Consolas"/>
          <w:color w:val="4E5B60"/>
          <w:sz w:val="21"/>
          <w:szCs w:val="21"/>
        </w:rPr>
        <w:t xml:space="preserve">, currentHum, </w:t>
      </w:r>
      <w:proofErr w:type="spellStart"/>
      <w:r>
        <w:rPr>
          <w:rFonts w:ascii="Consolas" w:hAnsi="Consolas" w:cs="Consolas"/>
          <w:color w:val="4E5B60"/>
          <w:sz w:val="21"/>
          <w:szCs w:val="21"/>
        </w:rPr>
        <w:t>currentBattery</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6D5BEBA4" w14:textId="77777777" w:rsidR="001C2E61" w:rsidRDefault="001C2E61" w:rsidP="001C2E61">
      <w:pPr>
        <w:pStyle w:val="Default"/>
        <w:rPr>
          <w:sz w:val="21"/>
          <w:szCs w:val="21"/>
        </w:rPr>
      </w:pPr>
      <w:proofErr w:type="spellStart"/>
      <w:r>
        <w:rPr>
          <w:sz w:val="21"/>
          <w:szCs w:val="21"/>
        </w:rPr>
        <w:t>lastTempRead</w:t>
      </w:r>
      <w:proofErr w:type="spellEnd"/>
      <w:r>
        <w:rPr>
          <w:sz w:val="21"/>
          <w:szCs w:val="21"/>
        </w:rPr>
        <w:t xml:space="preserve"> = </w:t>
      </w:r>
      <w:proofErr w:type="spellStart"/>
      <w:proofErr w:type="gramStart"/>
      <w:r>
        <w:rPr>
          <w:sz w:val="21"/>
          <w:szCs w:val="21"/>
        </w:rPr>
        <w:t>millis</w:t>
      </w:r>
      <w:proofErr w:type="spellEnd"/>
      <w:r>
        <w:rPr>
          <w:sz w:val="21"/>
          <w:szCs w:val="21"/>
        </w:rPr>
        <w:t>(</w:t>
      </w:r>
      <w:proofErr w:type="gramEnd"/>
      <w:r>
        <w:rPr>
          <w:sz w:val="21"/>
          <w:szCs w:val="21"/>
        </w:rPr>
        <w:t xml:space="preserve">); </w:t>
      </w:r>
    </w:p>
    <w:p w14:paraId="7A6BE165" w14:textId="77777777" w:rsidR="001C2E61" w:rsidRDefault="001C2E61" w:rsidP="001C2E61">
      <w:pPr>
        <w:pStyle w:val="Default"/>
        <w:rPr>
          <w:sz w:val="21"/>
          <w:szCs w:val="21"/>
        </w:rPr>
      </w:pPr>
      <w:r>
        <w:rPr>
          <w:sz w:val="21"/>
          <w:szCs w:val="21"/>
        </w:rPr>
        <w:t xml:space="preserve">} </w:t>
      </w:r>
    </w:p>
    <w:p w14:paraId="17B2D269" w14:textId="77777777" w:rsidR="001C2E61" w:rsidRDefault="001C2E61" w:rsidP="001C2E61">
      <w:pPr>
        <w:pStyle w:val="Default"/>
        <w:rPr>
          <w:sz w:val="21"/>
          <w:szCs w:val="21"/>
        </w:rPr>
      </w:pPr>
      <w:r>
        <w:rPr>
          <w:sz w:val="21"/>
          <w:szCs w:val="21"/>
        </w:rPr>
        <w:t xml:space="preserve">// --- TASK 3: SEND TO FIREBASE (Runs every 15 seconds) --- </w:t>
      </w:r>
    </w:p>
    <w:p w14:paraId="423EBD38" w14:textId="77777777" w:rsidR="001C2E61" w:rsidRDefault="001C2E61" w:rsidP="001C2E61">
      <w:pPr>
        <w:pStyle w:val="Default"/>
        <w:rPr>
          <w:sz w:val="21"/>
          <w:szCs w:val="21"/>
        </w:rPr>
      </w:pPr>
      <w:r>
        <w:rPr>
          <w:sz w:val="21"/>
          <w:szCs w:val="21"/>
        </w:rPr>
        <w:t>if (</w:t>
      </w:r>
      <w:proofErr w:type="spellStart"/>
      <w:proofErr w:type="gramStart"/>
      <w:r>
        <w:rPr>
          <w:sz w:val="21"/>
          <w:szCs w:val="21"/>
        </w:rPr>
        <w:t>millis</w:t>
      </w:r>
      <w:proofErr w:type="spellEnd"/>
      <w:r>
        <w:rPr>
          <w:sz w:val="21"/>
          <w:szCs w:val="21"/>
        </w:rPr>
        <w:t>(</w:t>
      </w:r>
      <w:proofErr w:type="gramEnd"/>
      <w:r>
        <w:rPr>
          <w:sz w:val="21"/>
          <w:szCs w:val="21"/>
        </w:rPr>
        <w:t xml:space="preserve">) - lastFirebaseUpdate &gt;= FIREBASE_INTERVAL) { </w:t>
      </w:r>
    </w:p>
    <w:p w14:paraId="7BEDD439" w14:textId="77777777" w:rsidR="001C2E61" w:rsidRDefault="001C2E61" w:rsidP="001C2E61">
      <w:pPr>
        <w:pStyle w:val="Default"/>
        <w:rPr>
          <w:sz w:val="21"/>
          <w:szCs w:val="21"/>
        </w:rPr>
      </w:pPr>
      <w:r>
        <w:rPr>
          <w:sz w:val="21"/>
          <w:szCs w:val="21"/>
        </w:rPr>
        <w:t>if (</w:t>
      </w:r>
      <w:proofErr w:type="spellStart"/>
      <w:r>
        <w:rPr>
          <w:sz w:val="21"/>
          <w:szCs w:val="21"/>
        </w:rPr>
        <w:t>WiFi.status</w:t>
      </w:r>
      <w:proofErr w:type="spellEnd"/>
      <w:r>
        <w:rPr>
          <w:sz w:val="21"/>
          <w:szCs w:val="21"/>
        </w:rPr>
        <w:t xml:space="preserve">() == WL_CONNECTED) { </w:t>
      </w:r>
    </w:p>
    <w:p w14:paraId="6DF38877" w14:textId="77777777" w:rsidR="001C2E61" w:rsidRDefault="001C2E61" w:rsidP="001C2E61">
      <w:pPr>
        <w:pStyle w:val="Default"/>
        <w:rPr>
          <w:sz w:val="22"/>
          <w:szCs w:val="22"/>
        </w:rPr>
      </w:pPr>
      <w:proofErr w:type="spellStart"/>
      <w:proofErr w:type="gramStart"/>
      <w:r>
        <w:rPr>
          <w:sz w:val="21"/>
          <w:szCs w:val="21"/>
        </w:rPr>
        <w:t>sendToFirebase</w:t>
      </w:r>
      <w:proofErr w:type="spellEnd"/>
      <w:r>
        <w:rPr>
          <w:sz w:val="21"/>
          <w:szCs w:val="21"/>
        </w:rPr>
        <w:t>(</w:t>
      </w:r>
      <w:proofErr w:type="gramEnd"/>
      <w:r>
        <w:rPr>
          <w:sz w:val="21"/>
          <w:szCs w:val="21"/>
        </w:rPr>
        <w:t xml:space="preserve">); </w:t>
      </w:r>
      <w:r>
        <w:rPr>
          <w:rFonts w:ascii="Calibri" w:hAnsi="Calibri" w:cs="Calibri"/>
          <w:sz w:val="22"/>
          <w:szCs w:val="22"/>
        </w:rPr>
        <w:t xml:space="preserve">Page </w:t>
      </w:r>
      <w:r>
        <w:rPr>
          <w:rFonts w:ascii="Calibri" w:hAnsi="Calibri" w:cs="Calibri"/>
          <w:b/>
          <w:bCs/>
          <w:sz w:val="22"/>
          <w:szCs w:val="22"/>
        </w:rPr>
        <w:t xml:space="preserve">78 </w:t>
      </w:r>
      <w:r>
        <w:rPr>
          <w:rFonts w:ascii="Calibri" w:hAnsi="Calibri" w:cs="Calibri"/>
          <w:sz w:val="22"/>
          <w:szCs w:val="22"/>
        </w:rPr>
        <w:t xml:space="preserve">of </w:t>
      </w:r>
      <w:r>
        <w:rPr>
          <w:rFonts w:ascii="Calibri" w:hAnsi="Calibri" w:cs="Calibri"/>
          <w:b/>
          <w:bCs/>
          <w:sz w:val="22"/>
          <w:szCs w:val="22"/>
        </w:rPr>
        <w:t xml:space="preserve">81 </w:t>
      </w:r>
    </w:p>
    <w:p w14:paraId="32C71D84" w14:textId="77777777" w:rsidR="001C2E61" w:rsidRDefault="001C2E61" w:rsidP="001C2E61">
      <w:pPr>
        <w:pStyle w:val="Default"/>
        <w:rPr>
          <w:color w:val="auto"/>
        </w:rPr>
      </w:pPr>
    </w:p>
    <w:p w14:paraId="1BC4142B" w14:textId="77777777" w:rsidR="001C2E61" w:rsidRDefault="001C2E61" w:rsidP="001C2E61">
      <w:pPr>
        <w:pStyle w:val="Default"/>
        <w:rPr>
          <w:color w:val="auto"/>
        </w:rPr>
        <w:sectPr w:rsidR="001C2E61">
          <w:type w:val="continuous"/>
          <w:pgSz w:w="12240" w:h="16340"/>
          <w:pgMar w:top="1120" w:right="151" w:bottom="1410" w:left="1170" w:header="720" w:footer="720" w:gutter="0"/>
          <w:cols w:space="720"/>
          <w:noEndnote/>
        </w:sectPr>
      </w:pPr>
    </w:p>
    <w:p w14:paraId="4C466679" w14:textId="77777777" w:rsidR="001C2E61" w:rsidRDefault="001C2E61" w:rsidP="001C2E61">
      <w:pPr>
        <w:pStyle w:val="Default"/>
        <w:pageBreakBefore/>
        <w:rPr>
          <w:color w:val="auto"/>
        </w:rPr>
      </w:pPr>
      <w:r>
        <w:rPr>
          <w:color w:val="auto"/>
        </w:rPr>
        <w:lastRenderedPageBreak/>
        <w:t xml:space="preserve">} else { </w:t>
      </w:r>
    </w:p>
    <w:p w14:paraId="43D61A48" w14:textId="77777777" w:rsidR="001C2E61" w:rsidRDefault="001C2E61" w:rsidP="001C2E61">
      <w:pPr>
        <w:pStyle w:val="Default"/>
        <w:rPr>
          <w:color w:val="auto"/>
        </w:rPr>
      </w:pPr>
      <w:proofErr w:type="spellStart"/>
      <w:r>
        <w:rPr>
          <w:color w:val="auto"/>
        </w:rPr>
        <w:t>WiFi.reconnect</w:t>
      </w:r>
      <w:proofErr w:type="spellEnd"/>
      <w:r>
        <w:rPr>
          <w:color w:val="auto"/>
        </w:rPr>
        <w:t xml:space="preserve">(); </w:t>
      </w:r>
    </w:p>
    <w:p w14:paraId="07BB0C55" w14:textId="77777777" w:rsidR="001C2E61" w:rsidRDefault="001C2E61" w:rsidP="001C2E61">
      <w:pPr>
        <w:pStyle w:val="Default"/>
        <w:rPr>
          <w:color w:val="auto"/>
        </w:rPr>
      </w:pPr>
      <w:r>
        <w:rPr>
          <w:color w:val="auto"/>
        </w:rPr>
        <w:t xml:space="preserve">} </w:t>
      </w:r>
    </w:p>
    <w:p w14:paraId="2DD4D9FE" w14:textId="77777777" w:rsidR="001C2E61" w:rsidRDefault="001C2E61" w:rsidP="001C2E61">
      <w:pPr>
        <w:pStyle w:val="Default"/>
        <w:rPr>
          <w:color w:val="auto"/>
        </w:rPr>
      </w:pPr>
      <w:r>
        <w:rPr>
          <w:color w:val="auto"/>
        </w:rPr>
        <w:t xml:space="preserve">lastFirebaseUpdate = </w:t>
      </w:r>
      <w:proofErr w:type="spellStart"/>
      <w:proofErr w:type="gramStart"/>
      <w:r>
        <w:rPr>
          <w:color w:val="auto"/>
        </w:rPr>
        <w:t>millis</w:t>
      </w:r>
      <w:proofErr w:type="spellEnd"/>
      <w:r>
        <w:rPr>
          <w:color w:val="auto"/>
        </w:rPr>
        <w:t>(</w:t>
      </w:r>
      <w:proofErr w:type="gramEnd"/>
      <w:r>
        <w:rPr>
          <w:color w:val="auto"/>
        </w:rPr>
        <w:t xml:space="preserve">); </w:t>
      </w:r>
    </w:p>
    <w:p w14:paraId="59BBB931" w14:textId="77777777" w:rsidR="001C2E61" w:rsidRDefault="001C2E61" w:rsidP="001C2E61">
      <w:pPr>
        <w:pStyle w:val="Default"/>
        <w:rPr>
          <w:color w:val="auto"/>
        </w:rPr>
      </w:pPr>
      <w:r>
        <w:rPr>
          <w:color w:val="auto"/>
        </w:rPr>
        <w:t xml:space="preserve">} </w:t>
      </w:r>
    </w:p>
    <w:p w14:paraId="11BC776D" w14:textId="77777777" w:rsidR="001C2E61" w:rsidRDefault="001C2E61" w:rsidP="001C2E61">
      <w:pPr>
        <w:pStyle w:val="Default"/>
        <w:rPr>
          <w:color w:val="auto"/>
        </w:rPr>
        <w:sectPr w:rsidR="001C2E61">
          <w:type w:val="continuous"/>
          <w:pgSz w:w="12240" w:h="16340"/>
          <w:pgMar w:top="1120" w:right="151" w:bottom="1410" w:left="1170" w:header="720" w:footer="720" w:gutter="0"/>
          <w:cols w:num="2" w:space="720" w:equalWidth="0">
            <w:col w:w="3462" w:space="331"/>
            <w:col w:w="116"/>
          </w:cols>
          <w:noEndnote/>
        </w:sectPr>
      </w:pPr>
    </w:p>
    <w:p w14:paraId="063E5649" w14:textId="77777777" w:rsidR="001C2E61" w:rsidRDefault="001C2E61" w:rsidP="001C2E61">
      <w:pPr>
        <w:pStyle w:val="Default"/>
        <w:rPr>
          <w:color w:val="auto"/>
        </w:rPr>
      </w:pPr>
      <w:r>
        <w:rPr>
          <w:color w:val="auto"/>
        </w:rPr>
        <w:t xml:space="preserve">// Critical Delay for Stability </w:t>
      </w:r>
    </w:p>
    <w:p w14:paraId="2080DF26" w14:textId="77777777" w:rsidR="001C2E61" w:rsidRDefault="001C2E61" w:rsidP="001C2E61">
      <w:pPr>
        <w:pStyle w:val="Default"/>
        <w:rPr>
          <w:color w:val="auto"/>
        </w:rPr>
      </w:pPr>
      <w:proofErr w:type="gramStart"/>
      <w:r>
        <w:rPr>
          <w:color w:val="auto"/>
        </w:rPr>
        <w:t>delay(</w:t>
      </w:r>
      <w:proofErr w:type="gramEnd"/>
      <w:r>
        <w:rPr>
          <w:color w:val="auto"/>
        </w:rPr>
        <w:t xml:space="preserve">15); </w:t>
      </w:r>
    </w:p>
    <w:p w14:paraId="0AFD8A3A" w14:textId="77777777" w:rsidR="001C2E61" w:rsidRDefault="001C2E61" w:rsidP="001C2E61">
      <w:pPr>
        <w:pStyle w:val="Default"/>
        <w:rPr>
          <w:rFonts w:ascii="Consolas" w:hAnsi="Consolas" w:cs="Consolas"/>
          <w:color w:val="434F53"/>
          <w:sz w:val="21"/>
          <w:szCs w:val="21"/>
        </w:rPr>
      </w:pPr>
      <w:r>
        <w:rPr>
          <w:rFonts w:ascii="Consolas" w:hAnsi="Consolas" w:cs="Consolas"/>
          <w:color w:val="434F53"/>
          <w:sz w:val="21"/>
          <w:szCs w:val="21"/>
        </w:rPr>
        <w:t xml:space="preserve">} </w:t>
      </w:r>
    </w:p>
    <w:p w14:paraId="3BAC893E" w14:textId="77777777" w:rsidR="001C2E61" w:rsidRDefault="001C2E61" w:rsidP="001C2E61">
      <w:pPr>
        <w:pStyle w:val="Default"/>
        <w:rPr>
          <w:rFonts w:ascii="Consolas" w:hAnsi="Consolas" w:cs="Consolas"/>
          <w:color w:val="94A4A6"/>
          <w:sz w:val="21"/>
          <w:szCs w:val="21"/>
        </w:rPr>
      </w:pPr>
      <w:r>
        <w:rPr>
          <w:rFonts w:ascii="Consolas" w:hAnsi="Consolas" w:cs="Consolas"/>
          <w:color w:val="94A4A6"/>
          <w:sz w:val="21"/>
          <w:szCs w:val="21"/>
        </w:rPr>
        <w:t xml:space="preserve">// Function to Send Data Package </w:t>
      </w:r>
    </w:p>
    <w:p w14:paraId="6519F5E0" w14:textId="77777777" w:rsidR="001C2E61" w:rsidRDefault="001C2E61" w:rsidP="001C2E61">
      <w:pPr>
        <w:pStyle w:val="Default"/>
        <w:rPr>
          <w:rFonts w:ascii="Consolas" w:hAnsi="Consolas" w:cs="Consolas"/>
          <w:color w:val="00969D"/>
          <w:sz w:val="21"/>
          <w:szCs w:val="21"/>
        </w:rPr>
      </w:pPr>
      <w:r>
        <w:rPr>
          <w:rFonts w:ascii="Consolas" w:hAnsi="Consolas" w:cs="Consolas"/>
          <w:color w:val="00969D"/>
          <w:sz w:val="21"/>
          <w:szCs w:val="21"/>
        </w:rPr>
        <w:t xml:space="preserve">void </w:t>
      </w:r>
      <w:proofErr w:type="spellStart"/>
      <w:proofErr w:type="gramStart"/>
      <w:r>
        <w:rPr>
          <w:rFonts w:ascii="Consolas" w:hAnsi="Consolas" w:cs="Consolas"/>
          <w:color w:val="00969D"/>
          <w:sz w:val="21"/>
          <w:szCs w:val="21"/>
        </w:rPr>
        <w:t>sendToFirebase</w:t>
      </w:r>
      <w:proofErr w:type="spellEnd"/>
      <w:r>
        <w:rPr>
          <w:rFonts w:ascii="Consolas" w:hAnsi="Consolas" w:cs="Consolas"/>
          <w:color w:val="00969D"/>
          <w:sz w:val="21"/>
          <w:szCs w:val="21"/>
        </w:rPr>
        <w:t>(</w:t>
      </w:r>
      <w:proofErr w:type="gramEnd"/>
      <w:r>
        <w:rPr>
          <w:rFonts w:ascii="Consolas" w:hAnsi="Consolas" w:cs="Consolas"/>
          <w:color w:val="00969D"/>
          <w:sz w:val="21"/>
          <w:szCs w:val="21"/>
        </w:rPr>
        <w:t xml:space="preserve">) { </w:t>
      </w:r>
    </w:p>
    <w:p w14:paraId="2FFA70DC"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proofErr w:type="spell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ready</w:t>
      </w:r>
      <w:proofErr w:type="spellEnd"/>
      <w:r>
        <w:rPr>
          <w:rFonts w:ascii="Consolas" w:hAnsi="Consolas" w:cs="Consolas"/>
          <w:color w:val="434F53"/>
          <w:sz w:val="21"/>
          <w:szCs w:val="21"/>
        </w:rPr>
        <w:t xml:space="preserve">()) { </w:t>
      </w:r>
    </w:p>
    <w:p w14:paraId="35C883A3" w14:textId="77777777" w:rsidR="001C2E61" w:rsidRDefault="001C2E61" w:rsidP="001C2E61">
      <w:pPr>
        <w:pStyle w:val="Default"/>
        <w:rPr>
          <w:sz w:val="21"/>
          <w:szCs w:val="21"/>
        </w:rPr>
      </w:pPr>
      <w:proofErr w:type="spellStart"/>
      <w:r>
        <w:rPr>
          <w:sz w:val="21"/>
          <w:szCs w:val="21"/>
        </w:rPr>
        <w:t>FirebaseJson</w:t>
      </w:r>
      <w:proofErr w:type="spellEnd"/>
      <w:r>
        <w:rPr>
          <w:sz w:val="21"/>
          <w:szCs w:val="21"/>
        </w:rPr>
        <w:t xml:space="preserve"> json; </w:t>
      </w:r>
    </w:p>
    <w:p w14:paraId="686EC447" w14:textId="77777777" w:rsidR="001C2E61" w:rsidRDefault="001C2E61" w:rsidP="001C2E61">
      <w:pPr>
        <w:pStyle w:val="Default"/>
        <w:rPr>
          <w:sz w:val="21"/>
          <w:szCs w:val="21"/>
        </w:rPr>
      </w:pPr>
      <w:r>
        <w:rPr>
          <w:sz w:val="21"/>
          <w:szCs w:val="21"/>
        </w:rPr>
        <w:t xml:space="preserve">// Create Timestamp </w:t>
      </w:r>
    </w:p>
    <w:p w14:paraId="7C6CBD3E" w14:textId="77777777" w:rsidR="001C2E61" w:rsidRDefault="001C2E61" w:rsidP="001C2E61">
      <w:pPr>
        <w:pStyle w:val="Default"/>
        <w:rPr>
          <w:sz w:val="21"/>
          <w:szCs w:val="21"/>
        </w:rPr>
      </w:pPr>
      <w:r>
        <w:rPr>
          <w:rFonts w:ascii="Consolas" w:hAnsi="Consolas" w:cs="Consolas"/>
          <w:color w:val="00969D"/>
          <w:sz w:val="21"/>
          <w:szCs w:val="21"/>
        </w:rPr>
        <w:t xml:space="preserve">unsigned long </w:t>
      </w:r>
      <w:proofErr w:type="spellStart"/>
      <w:r>
        <w:rPr>
          <w:rFonts w:ascii="Consolas" w:hAnsi="Consolas" w:cs="Consolas"/>
          <w:color w:val="00969D"/>
          <w:sz w:val="21"/>
          <w:szCs w:val="21"/>
        </w:rPr>
        <w:t>long</w:t>
      </w:r>
      <w:proofErr w:type="spellEnd"/>
      <w:r>
        <w:rPr>
          <w:rFonts w:ascii="Consolas" w:hAnsi="Consolas" w:cs="Consolas"/>
          <w:color w:val="00969D"/>
          <w:sz w:val="21"/>
          <w:szCs w:val="21"/>
        </w:rPr>
        <w:t xml:space="preserve"> </w:t>
      </w:r>
      <w:proofErr w:type="spellStart"/>
      <w:r>
        <w:rPr>
          <w:rFonts w:ascii="Consolas" w:hAnsi="Consolas" w:cs="Consolas"/>
          <w:color w:val="4E5B60"/>
          <w:sz w:val="21"/>
          <w:szCs w:val="21"/>
        </w:rPr>
        <w:t>timestamp_ms</w:t>
      </w:r>
      <w:proofErr w:type="spellEnd"/>
      <w:r>
        <w:rPr>
          <w:rFonts w:ascii="Consolas" w:hAnsi="Consolas" w:cs="Consolas"/>
          <w:color w:val="4E5B60"/>
          <w:sz w:val="21"/>
          <w:szCs w:val="21"/>
        </w:rPr>
        <w:t xml:space="preserve">; </w:t>
      </w:r>
    </w:p>
    <w:p w14:paraId="72A4F17A" w14:textId="77777777" w:rsidR="001C2E61" w:rsidRDefault="001C2E61" w:rsidP="001C2E61">
      <w:pPr>
        <w:pStyle w:val="Default"/>
        <w:rPr>
          <w:sz w:val="21"/>
          <w:szCs w:val="21"/>
        </w:rPr>
      </w:pPr>
      <w:proofErr w:type="spellStart"/>
      <w:r>
        <w:rPr>
          <w:rFonts w:ascii="Consolas" w:hAnsi="Consolas" w:cs="Consolas"/>
          <w:color w:val="00969D"/>
          <w:sz w:val="21"/>
          <w:szCs w:val="21"/>
        </w:rPr>
        <w:t>time_t</w:t>
      </w:r>
      <w:proofErr w:type="spellEnd"/>
      <w:r>
        <w:rPr>
          <w:rFonts w:ascii="Consolas" w:hAnsi="Consolas" w:cs="Consolas"/>
          <w:color w:val="00969D"/>
          <w:sz w:val="21"/>
          <w:szCs w:val="21"/>
        </w:rPr>
        <w:t xml:space="preserve"> </w:t>
      </w:r>
      <w:r>
        <w:rPr>
          <w:rFonts w:ascii="Consolas" w:hAnsi="Consolas" w:cs="Consolas"/>
          <w:color w:val="4E5B60"/>
          <w:sz w:val="21"/>
          <w:szCs w:val="21"/>
        </w:rPr>
        <w:t xml:space="preserve">now = </w:t>
      </w:r>
      <w:r>
        <w:rPr>
          <w:rFonts w:ascii="Consolas" w:hAnsi="Consolas" w:cs="Consolas"/>
          <w:color w:val="D25300"/>
          <w:sz w:val="21"/>
          <w:szCs w:val="21"/>
        </w:rPr>
        <w:t>time</w:t>
      </w:r>
      <w:r>
        <w:rPr>
          <w:rFonts w:ascii="Consolas" w:hAnsi="Consolas" w:cs="Consolas"/>
          <w:color w:val="434F53"/>
          <w:sz w:val="21"/>
          <w:szCs w:val="21"/>
        </w:rPr>
        <w:t>(</w:t>
      </w:r>
      <w:proofErr w:type="spellStart"/>
      <w:r>
        <w:rPr>
          <w:rFonts w:ascii="Consolas" w:hAnsi="Consolas" w:cs="Consolas"/>
          <w:color w:val="005C5F"/>
          <w:sz w:val="21"/>
          <w:szCs w:val="21"/>
        </w:rPr>
        <w:t>nullptr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3CD0BC33" w14:textId="77777777" w:rsidR="001C2E61" w:rsidRDefault="001C2E61" w:rsidP="001C2E61">
      <w:pPr>
        <w:pStyle w:val="Default"/>
        <w:rPr>
          <w:sz w:val="21"/>
          <w:szCs w:val="21"/>
        </w:rPr>
      </w:pPr>
      <w:r>
        <w:rPr>
          <w:sz w:val="21"/>
          <w:szCs w:val="21"/>
        </w:rPr>
        <w:t xml:space="preserve">if (now &gt; 100000) { </w:t>
      </w:r>
    </w:p>
    <w:p w14:paraId="2ED0B324" w14:textId="77777777" w:rsidR="001C2E61" w:rsidRDefault="001C2E61" w:rsidP="001C2E61">
      <w:pPr>
        <w:pStyle w:val="Default"/>
        <w:rPr>
          <w:sz w:val="21"/>
          <w:szCs w:val="21"/>
        </w:rPr>
      </w:pPr>
      <w:proofErr w:type="spellStart"/>
      <w:r>
        <w:rPr>
          <w:rFonts w:ascii="Consolas" w:hAnsi="Consolas" w:cs="Consolas"/>
          <w:color w:val="4E5B60"/>
          <w:sz w:val="21"/>
          <w:szCs w:val="21"/>
        </w:rPr>
        <w:t>timestamp_ms</w:t>
      </w:r>
      <w:proofErr w:type="spellEnd"/>
      <w:r>
        <w:rPr>
          <w:rFonts w:ascii="Consolas" w:hAnsi="Consolas" w:cs="Consolas"/>
          <w:color w:val="4E5B60"/>
          <w:sz w:val="21"/>
          <w:szCs w:val="21"/>
        </w:rPr>
        <w:t xml:space="preserve"> = </w:t>
      </w:r>
      <w:r>
        <w:rPr>
          <w:rFonts w:ascii="Consolas" w:hAnsi="Consolas" w:cs="Consolas"/>
          <w:color w:val="434F53"/>
          <w:sz w:val="21"/>
          <w:szCs w:val="21"/>
        </w:rPr>
        <w:t>(</w:t>
      </w:r>
      <w:r>
        <w:rPr>
          <w:rFonts w:ascii="Consolas" w:hAnsi="Consolas" w:cs="Consolas"/>
          <w:color w:val="00969D"/>
          <w:sz w:val="21"/>
          <w:szCs w:val="21"/>
        </w:rPr>
        <w:t xml:space="preserve">unsigned long </w:t>
      </w:r>
      <w:proofErr w:type="gramStart"/>
      <w:r>
        <w:rPr>
          <w:rFonts w:ascii="Consolas" w:hAnsi="Consolas" w:cs="Consolas"/>
          <w:color w:val="00969D"/>
          <w:sz w:val="21"/>
          <w:szCs w:val="21"/>
        </w:rPr>
        <w:t>long</w:t>
      </w:r>
      <w:r>
        <w:rPr>
          <w:rFonts w:ascii="Consolas" w:hAnsi="Consolas" w:cs="Consolas"/>
          <w:color w:val="434F53"/>
          <w:sz w:val="21"/>
          <w:szCs w:val="21"/>
        </w:rPr>
        <w:t>)</w:t>
      </w:r>
      <w:r>
        <w:rPr>
          <w:rFonts w:ascii="Consolas" w:hAnsi="Consolas" w:cs="Consolas"/>
          <w:color w:val="4E5B60"/>
          <w:sz w:val="21"/>
          <w:szCs w:val="21"/>
        </w:rPr>
        <w:t>now</w:t>
      </w:r>
      <w:proofErr w:type="gramEnd"/>
      <w:r>
        <w:rPr>
          <w:rFonts w:ascii="Consolas" w:hAnsi="Consolas" w:cs="Consolas"/>
          <w:color w:val="4E5B60"/>
          <w:sz w:val="21"/>
          <w:szCs w:val="21"/>
        </w:rPr>
        <w:t xml:space="preserve"> * </w:t>
      </w:r>
      <w:r>
        <w:rPr>
          <w:rFonts w:ascii="Consolas" w:hAnsi="Consolas" w:cs="Consolas"/>
          <w:color w:val="005C5F"/>
          <w:sz w:val="21"/>
          <w:szCs w:val="21"/>
        </w:rPr>
        <w:t>1000</w:t>
      </w:r>
      <w:r>
        <w:rPr>
          <w:rFonts w:ascii="Consolas" w:hAnsi="Consolas" w:cs="Consolas"/>
          <w:color w:val="4E5B60"/>
          <w:sz w:val="21"/>
          <w:szCs w:val="21"/>
        </w:rPr>
        <w:t xml:space="preserve">ULL; </w:t>
      </w:r>
    </w:p>
    <w:p w14:paraId="177531EA" w14:textId="77777777" w:rsidR="001C2E61" w:rsidRDefault="001C2E61" w:rsidP="001C2E61">
      <w:pPr>
        <w:pStyle w:val="Default"/>
        <w:rPr>
          <w:sz w:val="21"/>
          <w:szCs w:val="21"/>
        </w:rPr>
      </w:pPr>
      <w:r>
        <w:rPr>
          <w:sz w:val="21"/>
          <w:szCs w:val="21"/>
        </w:rPr>
        <w:t xml:space="preserve">} else { </w:t>
      </w:r>
    </w:p>
    <w:p w14:paraId="06089C94" w14:textId="77777777" w:rsidR="001C2E61" w:rsidRDefault="001C2E61" w:rsidP="001C2E61">
      <w:pPr>
        <w:pStyle w:val="Default"/>
        <w:rPr>
          <w:sz w:val="21"/>
          <w:szCs w:val="21"/>
        </w:rPr>
      </w:pPr>
      <w:proofErr w:type="spellStart"/>
      <w:r>
        <w:rPr>
          <w:rFonts w:ascii="Consolas" w:hAnsi="Consolas" w:cs="Consolas"/>
          <w:color w:val="4E5B60"/>
          <w:sz w:val="21"/>
          <w:szCs w:val="21"/>
        </w:rPr>
        <w:t>timestamp_ms</w:t>
      </w:r>
      <w:proofErr w:type="spellEnd"/>
      <w:r>
        <w:rPr>
          <w:rFonts w:ascii="Consolas" w:hAnsi="Consolas" w:cs="Consolas"/>
          <w:color w:val="4E5B60"/>
          <w:sz w:val="21"/>
          <w:szCs w:val="21"/>
        </w:rPr>
        <w:t xml:space="preserve"> = </w:t>
      </w:r>
      <w:r>
        <w:rPr>
          <w:rFonts w:ascii="Consolas" w:hAnsi="Consolas" w:cs="Consolas"/>
          <w:color w:val="434F53"/>
          <w:sz w:val="21"/>
          <w:szCs w:val="21"/>
        </w:rPr>
        <w:t>(</w:t>
      </w:r>
      <w:r>
        <w:rPr>
          <w:rFonts w:ascii="Consolas" w:hAnsi="Consolas" w:cs="Consolas"/>
          <w:color w:val="00969D"/>
          <w:sz w:val="21"/>
          <w:szCs w:val="21"/>
        </w:rPr>
        <w:t xml:space="preserve">unsigned long </w:t>
      </w:r>
      <w:proofErr w:type="gramStart"/>
      <w:r>
        <w:rPr>
          <w:rFonts w:ascii="Consolas" w:hAnsi="Consolas" w:cs="Consolas"/>
          <w:color w:val="00969D"/>
          <w:sz w:val="21"/>
          <w:szCs w:val="21"/>
        </w:rPr>
        <w:t>long</w:t>
      </w:r>
      <w:r>
        <w:rPr>
          <w:rFonts w:ascii="Consolas" w:hAnsi="Consolas" w:cs="Consolas"/>
          <w:color w:val="434F53"/>
          <w:sz w:val="21"/>
          <w:szCs w:val="21"/>
        </w:rPr>
        <w:t>)(</w:t>
      </w:r>
      <w:proofErr w:type="spellStart"/>
      <w:proofErr w:type="gramEnd"/>
      <w:r>
        <w:rPr>
          <w:rFonts w:ascii="Consolas" w:hAnsi="Consolas" w:cs="Consolas"/>
          <w:color w:val="D25300"/>
          <w:sz w:val="21"/>
          <w:szCs w:val="21"/>
        </w:rPr>
        <w:t>millis</w:t>
      </w:r>
      <w:proofErr w:type="spellEnd"/>
      <w:r>
        <w:rPr>
          <w:rFonts w:ascii="Consolas" w:hAnsi="Consolas" w:cs="Consolas"/>
          <w:color w:val="434F53"/>
          <w:sz w:val="21"/>
          <w:szCs w:val="21"/>
        </w:rPr>
        <w:t xml:space="preserve">()) </w:t>
      </w:r>
      <w:r>
        <w:rPr>
          <w:rFonts w:ascii="Consolas" w:hAnsi="Consolas" w:cs="Consolas"/>
          <w:color w:val="4E5B60"/>
          <w:sz w:val="21"/>
          <w:szCs w:val="21"/>
        </w:rPr>
        <w:t xml:space="preserve">+ </w:t>
      </w:r>
      <w:r>
        <w:rPr>
          <w:rFonts w:ascii="Consolas" w:hAnsi="Consolas" w:cs="Consolas"/>
          <w:color w:val="005C5F"/>
          <w:sz w:val="21"/>
          <w:szCs w:val="21"/>
        </w:rPr>
        <w:t>1700000000000</w:t>
      </w:r>
      <w:r>
        <w:rPr>
          <w:rFonts w:ascii="Consolas" w:hAnsi="Consolas" w:cs="Consolas"/>
          <w:color w:val="4E5B60"/>
          <w:sz w:val="21"/>
          <w:szCs w:val="21"/>
        </w:rPr>
        <w:t xml:space="preserve">ULL; </w:t>
      </w:r>
    </w:p>
    <w:p w14:paraId="136B8095" w14:textId="77777777" w:rsidR="001C2E61" w:rsidRDefault="001C2E61" w:rsidP="001C2E61">
      <w:pPr>
        <w:pStyle w:val="Default"/>
        <w:rPr>
          <w:sz w:val="21"/>
          <w:szCs w:val="21"/>
        </w:rPr>
      </w:pPr>
      <w:r>
        <w:rPr>
          <w:sz w:val="21"/>
          <w:szCs w:val="21"/>
        </w:rPr>
        <w:t xml:space="preserve">} </w:t>
      </w:r>
    </w:p>
    <w:p w14:paraId="1E308B0E" w14:textId="77777777" w:rsidR="001C2E61" w:rsidRDefault="001C2E61" w:rsidP="001C2E61">
      <w:pPr>
        <w:pStyle w:val="Default"/>
        <w:rPr>
          <w:sz w:val="21"/>
          <w:szCs w:val="21"/>
        </w:rPr>
      </w:pPr>
      <w:r>
        <w:rPr>
          <w:sz w:val="21"/>
          <w:szCs w:val="21"/>
        </w:rPr>
        <w:t xml:space="preserve">// Populate JSON </w:t>
      </w:r>
    </w:p>
    <w:p w14:paraId="47535108"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"temperature"</w:t>
      </w:r>
      <w:r>
        <w:rPr>
          <w:rFonts w:ascii="Consolas" w:hAnsi="Consolas" w:cs="Consolas"/>
          <w:color w:val="4E5B60"/>
          <w:sz w:val="21"/>
          <w:szCs w:val="21"/>
        </w:rPr>
        <w:t xml:space="preserve">, </w:t>
      </w:r>
      <w:proofErr w:type="spellStart"/>
      <w:r>
        <w:rPr>
          <w:rFonts w:ascii="Consolas" w:hAnsi="Consolas" w:cs="Consolas"/>
          <w:color w:val="4E5B60"/>
          <w:sz w:val="21"/>
          <w:szCs w:val="21"/>
        </w:rPr>
        <w:t>currentTemp</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62587B8B"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"humidity"</w:t>
      </w:r>
      <w:r>
        <w:rPr>
          <w:rFonts w:ascii="Consolas" w:hAnsi="Consolas" w:cs="Consolas"/>
          <w:color w:val="4E5B60"/>
          <w:sz w:val="21"/>
          <w:szCs w:val="21"/>
        </w:rPr>
        <w:t>, currentHum</w:t>
      </w:r>
      <w:r>
        <w:rPr>
          <w:rFonts w:ascii="Consolas" w:hAnsi="Consolas" w:cs="Consolas"/>
          <w:color w:val="434F53"/>
          <w:sz w:val="21"/>
          <w:szCs w:val="21"/>
        </w:rPr>
        <w:t>)</w:t>
      </w:r>
      <w:r>
        <w:rPr>
          <w:rFonts w:ascii="Consolas" w:hAnsi="Consolas" w:cs="Consolas"/>
          <w:color w:val="4E5B60"/>
          <w:sz w:val="21"/>
          <w:szCs w:val="21"/>
        </w:rPr>
        <w:t xml:space="preserve">; </w:t>
      </w:r>
    </w:p>
    <w:p w14:paraId="778862F4"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w:t>
      </w:r>
      <w:proofErr w:type="spellStart"/>
      <w:r>
        <w:rPr>
          <w:rFonts w:ascii="Consolas" w:hAnsi="Consolas" w:cs="Consolas"/>
          <w:color w:val="005C5F"/>
          <w:sz w:val="21"/>
          <w:szCs w:val="21"/>
        </w:rPr>
        <w:t>heartRate</w:t>
      </w:r>
      <w:proofErr w:type="spellEnd"/>
      <w:r>
        <w:rPr>
          <w:rFonts w:ascii="Consolas" w:hAnsi="Consolas" w:cs="Consolas"/>
          <w:color w:val="005C5F"/>
          <w:sz w:val="21"/>
          <w:szCs w:val="21"/>
        </w:rPr>
        <w:t>"</w:t>
      </w:r>
      <w:r>
        <w:rPr>
          <w:rFonts w:ascii="Consolas" w:hAnsi="Consolas" w:cs="Consolas"/>
          <w:color w:val="4E5B60"/>
          <w:sz w:val="21"/>
          <w:szCs w:val="21"/>
        </w:rPr>
        <w:t xml:space="preserve">, </w:t>
      </w:r>
      <w:proofErr w:type="spellStart"/>
      <w:r>
        <w:rPr>
          <w:rFonts w:ascii="Consolas" w:hAnsi="Consolas" w:cs="Consolas"/>
          <w:color w:val="4E5B60"/>
          <w:sz w:val="21"/>
          <w:szCs w:val="21"/>
        </w:rPr>
        <w:t>currentHR</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46491437"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w:t>
      </w:r>
      <w:proofErr w:type="spellStart"/>
      <w:r>
        <w:rPr>
          <w:rFonts w:ascii="Consolas" w:hAnsi="Consolas" w:cs="Consolas"/>
          <w:color w:val="005C5F"/>
          <w:sz w:val="21"/>
          <w:szCs w:val="21"/>
        </w:rPr>
        <w:t>batteryLevel</w:t>
      </w:r>
      <w:proofErr w:type="spellEnd"/>
      <w:r>
        <w:rPr>
          <w:rFonts w:ascii="Consolas" w:hAnsi="Consolas" w:cs="Consolas"/>
          <w:color w:val="005C5F"/>
          <w:sz w:val="21"/>
          <w:szCs w:val="21"/>
        </w:rPr>
        <w:t>"</w:t>
      </w:r>
      <w:r>
        <w:rPr>
          <w:rFonts w:ascii="Consolas" w:hAnsi="Consolas" w:cs="Consolas"/>
          <w:color w:val="4E5B60"/>
          <w:sz w:val="21"/>
          <w:szCs w:val="21"/>
        </w:rPr>
        <w:t xml:space="preserve">, </w:t>
      </w:r>
      <w:proofErr w:type="spellStart"/>
      <w:r>
        <w:rPr>
          <w:rFonts w:ascii="Consolas" w:hAnsi="Consolas" w:cs="Consolas"/>
          <w:color w:val="4E5B60"/>
          <w:sz w:val="21"/>
          <w:szCs w:val="21"/>
        </w:rPr>
        <w:t>currentBattery</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7C995945"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w:t>
      </w:r>
      <w:proofErr w:type="spellStart"/>
      <w:r>
        <w:rPr>
          <w:rFonts w:ascii="Consolas" w:hAnsi="Consolas" w:cs="Consolas"/>
          <w:color w:val="005C5F"/>
          <w:sz w:val="21"/>
          <w:szCs w:val="21"/>
        </w:rPr>
        <w:t>timestamp_ms</w:t>
      </w:r>
      <w:proofErr w:type="spellEnd"/>
      <w:r>
        <w:rPr>
          <w:rFonts w:ascii="Consolas" w:hAnsi="Consolas" w:cs="Consolas"/>
          <w:color w:val="005C5F"/>
          <w:sz w:val="21"/>
          <w:szCs w:val="21"/>
        </w:rPr>
        <w:t>"</w:t>
      </w:r>
      <w:r>
        <w:rPr>
          <w:rFonts w:ascii="Consolas" w:hAnsi="Consolas" w:cs="Consolas"/>
          <w:color w:val="4E5B60"/>
          <w:sz w:val="21"/>
          <w:szCs w:val="21"/>
        </w:rPr>
        <w:t xml:space="preserve">, </w:t>
      </w:r>
      <w:proofErr w:type="spellStart"/>
      <w:r>
        <w:rPr>
          <w:rFonts w:ascii="Consolas" w:hAnsi="Consolas" w:cs="Consolas"/>
          <w:color w:val="4E5B60"/>
          <w:sz w:val="21"/>
          <w:szCs w:val="21"/>
        </w:rPr>
        <w:t>timestamp_ms</w:t>
      </w:r>
      <w:proofErr w:type="spellEnd"/>
      <w:r>
        <w:rPr>
          <w:rFonts w:ascii="Consolas" w:hAnsi="Consolas" w:cs="Consolas"/>
          <w:color w:val="434F53"/>
          <w:sz w:val="21"/>
          <w:szCs w:val="21"/>
        </w:rPr>
        <w:t>)</w:t>
      </w:r>
      <w:r>
        <w:rPr>
          <w:rFonts w:ascii="Consolas" w:hAnsi="Consolas" w:cs="Consolas"/>
          <w:color w:val="4E5B60"/>
          <w:sz w:val="21"/>
          <w:szCs w:val="21"/>
        </w:rPr>
        <w:t xml:space="preserve">; </w:t>
      </w:r>
    </w:p>
    <w:p w14:paraId="22029D5C" w14:textId="77777777" w:rsidR="001C2E61" w:rsidRDefault="001C2E61" w:rsidP="001C2E61">
      <w:pPr>
        <w:pStyle w:val="Default"/>
        <w:rPr>
          <w:sz w:val="21"/>
          <w:szCs w:val="21"/>
        </w:rPr>
      </w:pPr>
      <w:proofErr w:type="spellStart"/>
      <w:proofErr w:type="gramStart"/>
      <w:r>
        <w:rPr>
          <w:rFonts w:ascii="Consolas" w:hAnsi="Consolas" w:cs="Consolas"/>
          <w:color w:val="D25300"/>
          <w:sz w:val="21"/>
          <w:szCs w:val="21"/>
        </w:rPr>
        <w:t>json</w:t>
      </w:r>
      <w:r>
        <w:rPr>
          <w:rFonts w:ascii="Consolas" w:hAnsi="Consolas" w:cs="Consolas"/>
          <w:color w:val="4E5B60"/>
          <w:sz w:val="21"/>
          <w:szCs w:val="21"/>
        </w:rPr>
        <w:t>.</w:t>
      </w:r>
      <w:r>
        <w:rPr>
          <w:rFonts w:ascii="Consolas" w:hAnsi="Consolas" w:cs="Consolas"/>
          <w:color w:val="D25300"/>
          <w:sz w:val="21"/>
          <w:szCs w:val="21"/>
        </w:rPr>
        <w:t>set</w:t>
      </w:r>
      <w:proofErr w:type="spellEnd"/>
      <w:r>
        <w:rPr>
          <w:rFonts w:ascii="Consolas" w:hAnsi="Consolas" w:cs="Consolas"/>
          <w:color w:val="434F53"/>
          <w:sz w:val="21"/>
          <w:szCs w:val="21"/>
        </w:rPr>
        <w:t>(</w:t>
      </w:r>
      <w:proofErr w:type="gramEnd"/>
      <w:r>
        <w:rPr>
          <w:rFonts w:ascii="Consolas" w:hAnsi="Consolas" w:cs="Consolas"/>
          <w:color w:val="005C5F"/>
          <w:sz w:val="21"/>
          <w:szCs w:val="21"/>
        </w:rPr>
        <w:t>"</w:t>
      </w:r>
      <w:proofErr w:type="spellStart"/>
      <w:r>
        <w:rPr>
          <w:rFonts w:ascii="Consolas" w:hAnsi="Consolas" w:cs="Consolas"/>
          <w:color w:val="005C5F"/>
          <w:sz w:val="21"/>
          <w:szCs w:val="21"/>
        </w:rPr>
        <w:t>deviceId</w:t>
      </w:r>
      <w:proofErr w:type="spellEnd"/>
      <w:r>
        <w:rPr>
          <w:rFonts w:ascii="Consolas" w:hAnsi="Consolas" w:cs="Consolas"/>
          <w:color w:val="005C5F"/>
          <w:sz w:val="21"/>
          <w:szCs w:val="21"/>
        </w:rPr>
        <w:t>"</w:t>
      </w:r>
      <w:r>
        <w:rPr>
          <w:rFonts w:ascii="Consolas" w:hAnsi="Consolas" w:cs="Consolas"/>
          <w:color w:val="4E5B60"/>
          <w:sz w:val="21"/>
          <w:szCs w:val="21"/>
        </w:rPr>
        <w:t>, DEVICE_ID</w:t>
      </w:r>
      <w:r>
        <w:rPr>
          <w:rFonts w:ascii="Consolas" w:hAnsi="Consolas" w:cs="Consolas"/>
          <w:color w:val="434F53"/>
          <w:sz w:val="21"/>
          <w:szCs w:val="21"/>
        </w:rPr>
        <w:t>)</w:t>
      </w:r>
      <w:r>
        <w:rPr>
          <w:rFonts w:ascii="Consolas" w:hAnsi="Consolas" w:cs="Consolas"/>
          <w:color w:val="4E5B60"/>
          <w:sz w:val="21"/>
          <w:szCs w:val="21"/>
        </w:rPr>
        <w:t xml:space="preserve">; </w:t>
      </w:r>
    </w:p>
    <w:p w14:paraId="595B9E79" w14:textId="77777777" w:rsidR="001C2E61" w:rsidRDefault="001C2E61" w:rsidP="001C2E61">
      <w:pPr>
        <w:pStyle w:val="Default"/>
        <w:rPr>
          <w:color w:val="auto"/>
        </w:rPr>
        <w:sectPr w:rsidR="001C2E61">
          <w:type w:val="continuous"/>
          <w:pgSz w:w="12240" w:h="16340"/>
          <w:pgMar w:top="1120" w:right="151" w:bottom="1410" w:left="1170" w:header="720" w:footer="720" w:gutter="0"/>
          <w:cols w:space="720"/>
          <w:noEndnote/>
        </w:sectPr>
      </w:pPr>
    </w:p>
    <w:p w14:paraId="2ADB6FCF" w14:textId="77777777" w:rsidR="001C2E61" w:rsidRDefault="001C2E61" w:rsidP="001C2E61">
      <w:pPr>
        <w:pStyle w:val="Default"/>
        <w:rPr>
          <w:sz w:val="21"/>
          <w:szCs w:val="21"/>
        </w:rPr>
      </w:pPr>
      <w:proofErr w:type="spellStart"/>
      <w:r>
        <w:rPr>
          <w:rFonts w:ascii="Consolas" w:hAnsi="Consolas" w:cs="Consolas"/>
          <w:color w:val="D25300"/>
          <w:sz w:val="21"/>
          <w:szCs w:val="21"/>
        </w:rPr>
        <w:lastRenderedPageBreak/>
        <w:t>Serial</w:t>
      </w:r>
      <w:r>
        <w:rPr>
          <w:rFonts w:ascii="Consolas" w:hAnsi="Consolas" w:cs="Consolas"/>
          <w:color w:val="4E5B60"/>
          <w:sz w:val="21"/>
          <w:szCs w:val="21"/>
        </w:rPr>
        <w:t>.</w:t>
      </w:r>
      <w:r>
        <w:rPr>
          <w:rFonts w:ascii="Consolas" w:hAnsi="Consolas" w:cs="Consolas"/>
          <w:color w:val="D25300"/>
          <w:sz w:val="21"/>
          <w:szCs w:val="21"/>
        </w:rPr>
        <w:t>print</w:t>
      </w:r>
      <w:proofErr w:type="spellEnd"/>
      <w:r>
        <w:rPr>
          <w:rFonts w:ascii="Consolas" w:hAnsi="Consolas" w:cs="Consolas"/>
          <w:color w:val="434F53"/>
          <w:sz w:val="21"/>
          <w:szCs w:val="21"/>
        </w:rPr>
        <w:t>(</w:t>
      </w:r>
      <w:r>
        <w:rPr>
          <w:rFonts w:ascii="Consolas" w:hAnsi="Consolas" w:cs="Consolas"/>
          <w:color w:val="005C5F"/>
          <w:sz w:val="21"/>
          <w:szCs w:val="21"/>
        </w:rPr>
        <w:t>"Pushing data... "</w:t>
      </w:r>
      <w:r>
        <w:rPr>
          <w:rFonts w:ascii="Consolas" w:hAnsi="Consolas" w:cs="Consolas"/>
          <w:color w:val="434F53"/>
          <w:sz w:val="21"/>
          <w:szCs w:val="21"/>
        </w:rPr>
        <w:t>)</w:t>
      </w:r>
      <w:r>
        <w:rPr>
          <w:rFonts w:ascii="Consolas" w:hAnsi="Consolas" w:cs="Consolas"/>
          <w:color w:val="4E5B60"/>
          <w:sz w:val="21"/>
          <w:szCs w:val="21"/>
        </w:rPr>
        <w:t xml:space="preserve">; </w:t>
      </w:r>
    </w:p>
    <w:p w14:paraId="3F5D2899" w14:textId="77777777" w:rsidR="001C2E61" w:rsidRDefault="001C2E61" w:rsidP="001C2E61">
      <w:pPr>
        <w:pStyle w:val="Default"/>
        <w:rPr>
          <w:sz w:val="21"/>
          <w:szCs w:val="21"/>
        </w:rPr>
      </w:pPr>
      <w:r>
        <w:rPr>
          <w:rFonts w:ascii="Consolas" w:hAnsi="Consolas" w:cs="Consolas"/>
          <w:color w:val="718E00"/>
          <w:sz w:val="21"/>
          <w:szCs w:val="21"/>
        </w:rPr>
        <w:t xml:space="preserve">if </w:t>
      </w:r>
      <w:r>
        <w:rPr>
          <w:rFonts w:ascii="Consolas" w:hAnsi="Consolas" w:cs="Consolas"/>
          <w:color w:val="434F53"/>
          <w:sz w:val="21"/>
          <w:szCs w:val="21"/>
        </w:rPr>
        <w:t>(</w:t>
      </w:r>
      <w:proofErr w:type="spellStart"/>
      <w:proofErr w:type="gramStart"/>
      <w:r>
        <w:rPr>
          <w:rFonts w:ascii="Consolas" w:hAnsi="Consolas" w:cs="Consolas"/>
          <w:color w:val="D25300"/>
          <w:sz w:val="21"/>
          <w:szCs w:val="21"/>
        </w:rPr>
        <w:t>Firebase</w:t>
      </w:r>
      <w:r>
        <w:rPr>
          <w:rFonts w:ascii="Consolas" w:hAnsi="Consolas" w:cs="Consolas"/>
          <w:color w:val="4E5B60"/>
          <w:sz w:val="21"/>
          <w:szCs w:val="21"/>
        </w:rPr>
        <w:t>.</w:t>
      </w:r>
      <w:r>
        <w:rPr>
          <w:rFonts w:ascii="Consolas" w:hAnsi="Consolas" w:cs="Consolas"/>
          <w:color w:val="D25300"/>
          <w:sz w:val="21"/>
          <w:szCs w:val="21"/>
        </w:rPr>
        <w:t>RTDB</w:t>
      </w:r>
      <w:r>
        <w:rPr>
          <w:rFonts w:ascii="Consolas" w:hAnsi="Consolas" w:cs="Consolas"/>
          <w:color w:val="4E5B60"/>
          <w:sz w:val="21"/>
          <w:szCs w:val="21"/>
        </w:rPr>
        <w:t>.</w:t>
      </w:r>
      <w:r>
        <w:rPr>
          <w:rFonts w:ascii="Consolas" w:hAnsi="Consolas" w:cs="Consolas"/>
          <w:color w:val="D25300"/>
          <w:sz w:val="21"/>
          <w:szCs w:val="21"/>
        </w:rPr>
        <w:t>pushJSON</w:t>
      </w:r>
      <w:proofErr w:type="spellEnd"/>
      <w:proofErr w:type="gramEnd"/>
      <w:r>
        <w:rPr>
          <w:rFonts w:ascii="Consolas" w:hAnsi="Consolas" w:cs="Consolas"/>
          <w:color w:val="434F53"/>
          <w:sz w:val="21"/>
          <w:szCs w:val="21"/>
        </w:rPr>
        <w:t>(</w:t>
      </w:r>
      <w:r>
        <w:rPr>
          <w:rFonts w:ascii="Consolas" w:hAnsi="Consolas" w:cs="Consolas"/>
          <w:color w:val="4E5B60"/>
          <w:sz w:val="21"/>
          <w:szCs w:val="21"/>
        </w:rPr>
        <w:t>&amp;</w:t>
      </w:r>
      <w:proofErr w:type="spellStart"/>
      <w:r>
        <w:rPr>
          <w:rFonts w:ascii="Consolas" w:hAnsi="Consolas" w:cs="Consolas"/>
          <w:color w:val="4E5B60"/>
          <w:sz w:val="21"/>
          <w:szCs w:val="21"/>
        </w:rPr>
        <w:t>fbdo</w:t>
      </w:r>
      <w:proofErr w:type="spellEnd"/>
      <w:r>
        <w:rPr>
          <w:rFonts w:ascii="Consolas" w:hAnsi="Consolas" w:cs="Consolas"/>
          <w:color w:val="4E5B60"/>
          <w:sz w:val="21"/>
          <w:szCs w:val="21"/>
        </w:rPr>
        <w:t xml:space="preserve">, </w:t>
      </w:r>
      <w:r>
        <w:rPr>
          <w:rFonts w:ascii="Consolas" w:hAnsi="Consolas" w:cs="Consolas"/>
          <w:color w:val="005C5F"/>
          <w:sz w:val="21"/>
          <w:szCs w:val="21"/>
        </w:rPr>
        <w:t>"/</w:t>
      </w:r>
      <w:proofErr w:type="spellStart"/>
      <w:r>
        <w:rPr>
          <w:rFonts w:ascii="Consolas" w:hAnsi="Consolas" w:cs="Consolas"/>
          <w:color w:val="005C5F"/>
          <w:sz w:val="21"/>
          <w:szCs w:val="21"/>
        </w:rPr>
        <w:t>sensorReadings</w:t>
      </w:r>
      <w:proofErr w:type="spellEnd"/>
      <w:r>
        <w:rPr>
          <w:rFonts w:ascii="Consolas" w:hAnsi="Consolas" w:cs="Consolas"/>
          <w:color w:val="005C5F"/>
          <w:sz w:val="21"/>
          <w:szCs w:val="21"/>
        </w:rPr>
        <w:t>"</w:t>
      </w:r>
      <w:r>
        <w:rPr>
          <w:rFonts w:ascii="Consolas" w:hAnsi="Consolas" w:cs="Consolas"/>
          <w:color w:val="4E5B60"/>
          <w:sz w:val="21"/>
          <w:szCs w:val="21"/>
        </w:rPr>
        <w:t>, &amp;json</w:t>
      </w:r>
      <w:r>
        <w:rPr>
          <w:rFonts w:ascii="Consolas" w:hAnsi="Consolas" w:cs="Consolas"/>
          <w:color w:val="434F53"/>
          <w:sz w:val="21"/>
          <w:szCs w:val="21"/>
        </w:rPr>
        <w:t xml:space="preserve">)) { </w:t>
      </w:r>
    </w:p>
    <w:p w14:paraId="73EB4B99" w14:textId="77777777" w:rsidR="001C2E61" w:rsidRDefault="001C2E61" w:rsidP="001C2E61">
      <w:pPr>
        <w:pStyle w:val="Default"/>
        <w:rPr>
          <w:sz w:val="21"/>
          <w:szCs w:val="21"/>
        </w:rPr>
      </w:pPr>
      <w:proofErr w:type="spellStart"/>
      <w:r>
        <w:rPr>
          <w:sz w:val="21"/>
          <w:szCs w:val="21"/>
        </w:rPr>
        <w:t>Serial.println</w:t>
      </w:r>
      <w:proofErr w:type="spellEnd"/>
      <w:r>
        <w:rPr>
          <w:sz w:val="21"/>
          <w:szCs w:val="21"/>
        </w:rPr>
        <w:t xml:space="preserve">("OK"); </w:t>
      </w:r>
    </w:p>
    <w:p w14:paraId="24C01A81" w14:textId="77777777" w:rsidR="001C2E61" w:rsidRDefault="001C2E61" w:rsidP="001C2E61">
      <w:pPr>
        <w:pStyle w:val="Default"/>
        <w:rPr>
          <w:sz w:val="21"/>
          <w:szCs w:val="21"/>
        </w:rPr>
      </w:pPr>
      <w:r>
        <w:rPr>
          <w:sz w:val="21"/>
          <w:szCs w:val="21"/>
        </w:rPr>
        <w:t xml:space="preserve">} else { </w:t>
      </w:r>
    </w:p>
    <w:p w14:paraId="78C58C52" w14:textId="77777777" w:rsidR="001C2E61" w:rsidRDefault="001C2E61" w:rsidP="001C2E61">
      <w:pPr>
        <w:pStyle w:val="Default"/>
        <w:rPr>
          <w:sz w:val="21"/>
          <w:szCs w:val="21"/>
        </w:rPr>
      </w:pPr>
      <w:proofErr w:type="spellStart"/>
      <w:r>
        <w:rPr>
          <w:rFonts w:ascii="Consolas" w:hAnsi="Consolas" w:cs="Consolas"/>
          <w:color w:val="D25300"/>
          <w:sz w:val="21"/>
          <w:szCs w:val="21"/>
        </w:rPr>
        <w:t>Serial</w:t>
      </w:r>
      <w:r>
        <w:rPr>
          <w:rFonts w:ascii="Consolas" w:hAnsi="Consolas" w:cs="Consolas"/>
          <w:color w:val="4E5B60"/>
          <w:sz w:val="21"/>
          <w:szCs w:val="21"/>
        </w:rPr>
        <w:t>.</w:t>
      </w:r>
      <w:r>
        <w:rPr>
          <w:rFonts w:ascii="Consolas" w:hAnsi="Consolas" w:cs="Consolas"/>
          <w:color w:val="D25300"/>
          <w:sz w:val="21"/>
          <w:szCs w:val="21"/>
        </w:rPr>
        <w:t>println</w:t>
      </w:r>
      <w:proofErr w:type="spellEnd"/>
      <w:r>
        <w:rPr>
          <w:rFonts w:ascii="Consolas" w:hAnsi="Consolas" w:cs="Consolas"/>
          <w:color w:val="434F53"/>
          <w:sz w:val="21"/>
          <w:szCs w:val="21"/>
        </w:rPr>
        <w:t>(</w:t>
      </w:r>
      <w:r>
        <w:rPr>
          <w:rFonts w:ascii="Consolas" w:hAnsi="Consolas" w:cs="Consolas"/>
          <w:color w:val="005C5F"/>
          <w:sz w:val="21"/>
          <w:szCs w:val="21"/>
        </w:rPr>
        <w:t xml:space="preserve">"Err: " </w:t>
      </w:r>
      <w:r>
        <w:rPr>
          <w:rFonts w:ascii="Consolas" w:hAnsi="Consolas" w:cs="Consolas"/>
          <w:color w:val="4E5B60"/>
          <w:sz w:val="21"/>
          <w:szCs w:val="21"/>
        </w:rPr>
        <w:t xml:space="preserve">+ </w:t>
      </w:r>
      <w:proofErr w:type="spellStart"/>
      <w:proofErr w:type="gramStart"/>
      <w:r>
        <w:rPr>
          <w:rFonts w:ascii="Consolas" w:hAnsi="Consolas" w:cs="Consolas"/>
          <w:color w:val="D25300"/>
          <w:sz w:val="21"/>
          <w:szCs w:val="21"/>
        </w:rPr>
        <w:t>fbdo</w:t>
      </w:r>
      <w:r>
        <w:rPr>
          <w:rFonts w:ascii="Consolas" w:hAnsi="Consolas" w:cs="Consolas"/>
          <w:color w:val="4E5B60"/>
          <w:sz w:val="21"/>
          <w:szCs w:val="21"/>
        </w:rPr>
        <w:t>.</w:t>
      </w:r>
      <w:r>
        <w:rPr>
          <w:rFonts w:ascii="Consolas" w:hAnsi="Consolas" w:cs="Consolas"/>
          <w:color w:val="D25300"/>
          <w:sz w:val="21"/>
          <w:szCs w:val="21"/>
        </w:rPr>
        <w:t>errorReason</w:t>
      </w:r>
      <w:proofErr w:type="spellEnd"/>
      <w:proofErr w:type="gramEnd"/>
      <w:r>
        <w:rPr>
          <w:rFonts w:ascii="Consolas" w:hAnsi="Consolas" w:cs="Consolas"/>
          <w:color w:val="434F53"/>
          <w:sz w:val="21"/>
          <w:szCs w:val="21"/>
        </w:rPr>
        <w:t>())</w:t>
      </w:r>
      <w:r>
        <w:rPr>
          <w:rFonts w:ascii="Consolas" w:hAnsi="Consolas" w:cs="Consolas"/>
          <w:color w:val="4E5B60"/>
          <w:sz w:val="21"/>
          <w:szCs w:val="21"/>
        </w:rPr>
        <w:t xml:space="preserve">; </w:t>
      </w:r>
    </w:p>
    <w:p w14:paraId="4DA50E3D" w14:textId="77777777" w:rsidR="001C2E61" w:rsidRDefault="001C2E61" w:rsidP="001C2E61">
      <w:pPr>
        <w:pStyle w:val="Default"/>
        <w:rPr>
          <w:sz w:val="21"/>
          <w:szCs w:val="21"/>
        </w:rPr>
      </w:pPr>
      <w:r>
        <w:rPr>
          <w:sz w:val="21"/>
          <w:szCs w:val="21"/>
        </w:rPr>
        <w:t xml:space="preserve">} </w:t>
      </w:r>
    </w:p>
    <w:p w14:paraId="50201C17" w14:textId="77777777" w:rsidR="001C2E61" w:rsidRDefault="001C2E61" w:rsidP="001C2E61">
      <w:pPr>
        <w:pStyle w:val="Default"/>
        <w:rPr>
          <w:sz w:val="21"/>
          <w:szCs w:val="21"/>
        </w:rPr>
      </w:pPr>
      <w:r>
        <w:rPr>
          <w:sz w:val="21"/>
          <w:szCs w:val="21"/>
        </w:rPr>
        <w:t xml:space="preserve">} </w:t>
      </w:r>
    </w:p>
    <w:p w14:paraId="7AE287B4" w14:textId="77777777" w:rsidR="001C2E61" w:rsidRDefault="001C2E61" w:rsidP="001C2E61">
      <w:pPr>
        <w:pStyle w:val="Default"/>
        <w:rPr>
          <w:color w:val="434F53"/>
          <w:sz w:val="22"/>
          <w:szCs w:val="22"/>
        </w:rPr>
      </w:pPr>
      <w:r>
        <w:rPr>
          <w:rFonts w:ascii="Consolas" w:hAnsi="Consolas" w:cs="Consolas"/>
          <w:color w:val="434F53"/>
          <w:sz w:val="21"/>
          <w:szCs w:val="21"/>
        </w:rPr>
        <w:t xml:space="preserve">} </w:t>
      </w:r>
      <w:r>
        <w:rPr>
          <w:rFonts w:ascii="Calibri" w:hAnsi="Calibri" w:cs="Calibri"/>
          <w:color w:val="434F53"/>
          <w:sz w:val="22"/>
          <w:szCs w:val="22"/>
        </w:rPr>
        <w:t xml:space="preserve">Page </w:t>
      </w:r>
      <w:r>
        <w:rPr>
          <w:rFonts w:ascii="Calibri" w:hAnsi="Calibri" w:cs="Calibri"/>
          <w:b/>
          <w:bCs/>
          <w:color w:val="434F53"/>
          <w:sz w:val="22"/>
          <w:szCs w:val="22"/>
        </w:rPr>
        <w:t xml:space="preserve">79 </w:t>
      </w:r>
      <w:r>
        <w:rPr>
          <w:rFonts w:ascii="Calibri" w:hAnsi="Calibri" w:cs="Calibri"/>
          <w:color w:val="434F53"/>
          <w:sz w:val="22"/>
          <w:szCs w:val="22"/>
        </w:rPr>
        <w:t xml:space="preserve">of </w:t>
      </w:r>
      <w:r>
        <w:rPr>
          <w:rFonts w:ascii="Calibri" w:hAnsi="Calibri" w:cs="Calibri"/>
          <w:b/>
          <w:bCs/>
          <w:color w:val="434F53"/>
          <w:sz w:val="22"/>
          <w:szCs w:val="22"/>
        </w:rPr>
        <w:t xml:space="preserve">81 </w:t>
      </w:r>
    </w:p>
    <w:p w14:paraId="5F7CED10" w14:textId="77777777" w:rsidR="001C2E61" w:rsidRDefault="001C2E61" w:rsidP="001C2E61">
      <w:pPr>
        <w:pStyle w:val="Default"/>
        <w:rPr>
          <w:color w:val="auto"/>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878"/>
        <w:gridCol w:w="1439"/>
        <w:gridCol w:w="1439"/>
        <w:gridCol w:w="2878"/>
      </w:tblGrid>
      <w:tr w:rsidR="001C2E61" w14:paraId="63425D21" w14:textId="77777777">
        <w:tblPrEx>
          <w:tblCellMar>
            <w:top w:w="0" w:type="dxa"/>
            <w:bottom w:w="0" w:type="dxa"/>
          </w:tblCellMar>
        </w:tblPrEx>
        <w:trPr>
          <w:trHeight w:val="129"/>
        </w:trPr>
        <w:tc>
          <w:tcPr>
            <w:tcW w:w="2878" w:type="dxa"/>
          </w:tcPr>
          <w:p w14:paraId="569F7593" w14:textId="77777777" w:rsidR="001C2E61" w:rsidRDefault="001C2E61">
            <w:pPr>
              <w:pStyle w:val="Default"/>
              <w:rPr>
                <w:rFonts w:ascii="Calibri" w:hAnsi="Calibri" w:cs="Calibri"/>
                <w:sz w:val="26"/>
                <w:szCs w:val="26"/>
              </w:rPr>
            </w:pPr>
            <w:r>
              <w:rPr>
                <w:b/>
                <w:bCs/>
                <w:color w:val="auto"/>
                <w:sz w:val="32"/>
                <w:szCs w:val="32"/>
              </w:rPr>
              <w:t xml:space="preserve">Appendix B: Components Data Sheets </w:t>
            </w:r>
            <w:r>
              <w:rPr>
                <w:rFonts w:ascii="Calibri" w:hAnsi="Calibri" w:cs="Calibri"/>
                <w:sz w:val="26"/>
                <w:szCs w:val="26"/>
              </w:rPr>
              <w:t xml:space="preserve">Component </w:t>
            </w:r>
          </w:p>
        </w:tc>
        <w:tc>
          <w:tcPr>
            <w:tcW w:w="2878" w:type="dxa"/>
            <w:gridSpan w:val="2"/>
          </w:tcPr>
          <w:p w14:paraId="3E6E5E6C" w14:textId="77777777" w:rsidR="001C2E61" w:rsidRDefault="001C2E61">
            <w:pPr>
              <w:pStyle w:val="Default"/>
              <w:rPr>
                <w:rFonts w:ascii="Calibri" w:hAnsi="Calibri" w:cs="Calibri"/>
                <w:sz w:val="26"/>
                <w:szCs w:val="26"/>
              </w:rPr>
            </w:pPr>
            <w:r>
              <w:rPr>
                <w:rFonts w:ascii="Calibri" w:hAnsi="Calibri" w:cs="Calibri"/>
                <w:sz w:val="26"/>
                <w:szCs w:val="26"/>
              </w:rPr>
              <w:t xml:space="preserve">Description </w:t>
            </w:r>
          </w:p>
        </w:tc>
        <w:tc>
          <w:tcPr>
            <w:tcW w:w="2878" w:type="dxa"/>
          </w:tcPr>
          <w:p w14:paraId="2B291CCB" w14:textId="77777777" w:rsidR="001C2E61" w:rsidRDefault="001C2E61">
            <w:pPr>
              <w:pStyle w:val="Default"/>
              <w:rPr>
                <w:rFonts w:ascii="Calibri" w:hAnsi="Calibri" w:cs="Calibri"/>
                <w:sz w:val="26"/>
                <w:szCs w:val="26"/>
              </w:rPr>
            </w:pPr>
            <w:r>
              <w:rPr>
                <w:rFonts w:ascii="Calibri" w:hAnsi="Calibri" w:cs="Calibri"/>
                <w:b/>
                <w:bCs/>
                <w:sz w:val="26"/>
                <w:szCs w:val="26"/>
              </w:rPr>
              <w:t xml:space="preserve">Link to Data Sheet </w:t>
            </w:r>
          </w:p>
        </w:tc>
      </w:tr>
      <w:tr w:rsidR="001C2E61" w14:paraId="222FEB6A" w14:textId="77777777">
        <w:tblPrEx>
          <w:tblCellMar>
            <w:top w:w="0" w:type="dxa"/>
            <w:bottom w:w="0" w:type="dxa"/>
          </w:tblCellMar>
        </w:tblPrEx>
        <w:trPr>
          <w:trHeight w:val="606"/>
        </w:trPr>
        <w:tc>
          <w:tcPr>
            <w:tcW w:w="4317" w:type="dxa"/>
            <w:gridSpan w:val="2"/>
          </w:tcPr>
          <w:p w14:paraId="03FB9C79" w14:textId="77777777" w:rsidR="001C2E61" w:rsidRDefault="001C2E61">
            <w:pPr>
              <w:pStyle w:val="Default"/>
              <w:rPr>
                <w:sz w:val="26"/>
                <w:szCs w:val="26"/>
              </w:rPr>
            </w:pPr>
            <w:r>
              <w:rPr>
                <w:rFonts w:ascii="Calibri" w:hAnsi="Calibri" w:cs="Calibri"/>
                <w:sz w:val="26"/>
                <w:szCs w:val="26"/>
              </w:rPr>
              <w:t xml:space="preserve">Lithium-ion Battery </w:t>
            </w:r>
          </w:p>
          <w:p w14:paraId="66AE8D7F" w14:textId="77777777" w:rsidR="001C2E61" w:rsidRDefault="001C2E61">
            <w:pPr>
              <w:pStyle w:val="Default"/>
              <w:rPr>
                <w:sz w:val="26"/>
                <w:szCs w:val="26"/>
              </w:rPr>
            </w:pPr>
            <w:r>
              <w:rPr>
                <w:rFonts w:ascii="Calibri" w:hAnsi="Calibri" w:cs="Calibri"/>
                <w:b/>
                <w:bCs/>
                <w:sz w:val="26"/>
                <w:szCs w:val="26"/>
              </w:rPr>
              <w:t xml:space="preserve">Nominal Voltage: </w:t>
            </w:r>
            <w:r>
              <w:rPr>
                <w:rFonts w:ascii="Calibri" w:hAnsi="Calibri" w:cs="Calibri"/>
                <w:sz w:val="26"/>
                <w:szCs w:val="26"/>
              </w:rPr>
              <w:t xml:space="preserve">3.7 v </w:t>
            </w:r>
          </w:p>
          <w:p w14:paraId="51771C2D" w14:textId="77777777" w:rsidR="001C2E61" w:rsidRDefault="001C2E61">
            <w:pPr>
              <w:pStyle w:val="Default"/>
              <w:rPr>
                <w:rFonts w:ascii="Calibri" w:hAnsi="Calibri" w:cs="Calibri"/>
                <w:sz w:val="26"/>
                <w:szCs w:val="26"/>
              </w:rPr>
            </w:pPr>
            <w:r>
              <w:rPr>
                <w:rFonts w:ascii="Calibri" w:hAnsi="Calibri" w:cs="Calibri"/>
                <w:sz w:val="26"/>
                <w:szCs w:val="26"/>
              </w:rPr>
              <w:t xml:space="preserve">Capacity: 1100 </w:t>
            </w:r>
            <w:proofErr w:type="spellStart"/>
            <w:r>
              <w:rPr>
                <w:rFonts w:ascii="Calibri" w:hAnsi="Calibri" w:cs="Calibri"/>
                <w:sz w:val="26"/>
                <w:szCs w:val="26"/>
              </w:rPr>
              <w:t>mAh</w:t>
            </w:r>
            <w:proofErr w:type="spellEnd"/>
            <w:r>
              <w:rPr>
                <w:rFonts w:ascii="Calibri" w:hAnsi="Calibri" w:cs="Calibri"/>
                <w:sz w:val="26"/>
                <w:szCs w:val="26"/>
              </w:rPr>
              <w:t xml:space="preserve"> </w:t>
            </w:r>
          </w:p>
        </w:tc>
        <w:tc>
          <w:tcPr>
            <w:tcW w:w="4317" w:type="dxa"/>
            <w:gridSpan w:val="2"/>
          </w:tcPr>
          <w:p w14:paraId="6180B86C" w14:textId="77777777" w:rsidR="001C2E61" w:rsidRDefault="001C2E61">
            <w:pPr>
              <w:pStyle w:val="Default"/>
              <w:rPr>
                <w:color w:val="0462C1"/>
                <w:sz w:val="28"/>
                <w:szCs w:val="28"/>
              </w:rPr>
            </w:pPr>
            <w:r>
              <w:rPr>
                <w:color w:val="0462C1"/>
                <w:sz w:val="28"/>
                <w:szCs w:val="28"/>
              </w:rPr>
              <w:t xml:space="preserve">ASR00008_1100mAh-3078662 </w:t>
            </w:r>
          </w:p>
        </w:tc>
      </w:tr>
      <w:tr w:rsidR="001C2E61" w14:paraId="538DCD21" w14:textId="77777777">
        <w:tblPrEx>
          <w:tblCellMar>
            <w:top w:w="0" w:type="dxa"/>
            <w:bottom w:w="0" w:type="dxa"/>
          </w:tblCellMar>
        </w:tblPrEx>
        <w:trPr>
          <w:trHeight w:val="557"/>
        </w:trPr>
        <w:tc>
          <w:tcPr>
            <w:tcW w:w="4317" w:type="dxa"/>
            <w:gridSpan w:val="2"/>
          </w:tcPr>
          <w:p w14:paraId="236715BB" w14:textId="77777777" w:rsidR="001C2E61" w:rsidRDefault="001C2E61">
            <w:pPr>
              <w:pStyle w:val="Default"/>
              <w:rPr>
                <w:sz w:val="26"/>
                <w:szCs w:val="26"/>
              </w:rPr>
            </w:pPr>
            <w:r>
              <w:rPr>
                <w:sz w:val="26"/>
                <w:szCs w:val="26"/>
              </w:rPr>
              <w:t xml:space="preserve">USB-C Charging Module </w:t>
            </w:r>
          </w:p>
          <w:p w14:paraId="44B960B4" w14:textId="77777777" w:rsidR="001C2E61" w:rsidRDefault="001C2E61">
            <w:pPr>
              <w:pStyle w:val="Default"/>
              <w:rPr>
                <w:sz w:val="26"/>
                <w:szCs w:val="26"/>
              </w:rPr>
            </w:pPr>
            <w:r>
              <w:rPr>
                <w:sz w:val="26"/>
                <w:szCs w:val="26"/>
              </w:rPr>
              <w:t xml:space="preserve">TP4056 </w:t>
            </w:r>
          </w:p>
        </w:tc>
        <w:tc>
          <w:tcPr>
            <w:tcW w:w="4317" w:type="dxa"/>
            <w:gridSpan w:val="2"/>
          </w:tcPr>
          <w:p w14:paraId="16BFB4F5" w14:textId="77777777" w:rsidR="001C2E61" w:rsidRDefault="001C2E61">
            <w:pPr>
              <w:pStyle w:val="Default"/>
              <w:rPr>
                <w:color w:val="0462C1"/>
                <w:sz w:val="28"/>
                <w:szCs w:val="28"/>
              </w:rPr>
            </w:pPr>
            <w:r>
              <w:rPr>
                <w:color w:val="0462C1"/>
                <w:sz w:val="28"/>
                <w:szCs w:val="28"/>
              </w:rPr>
              <w:t xml:space="preserve">TP4056 </w:t>
            </w:r>
          </w:p>
        </w:tc>
      </w:tr>
      <w:tr w:rsidR="001C2E61" w14:paraId="7945B85A" w14:textId="77777777">
        <w:tblPrEx>
          <w:tblCellMar>
            <w:top w:w="0" w:type="dxa"/>
            <w:bottom w:w="0" w:type="dxa"/>
          </w:tblCellMar>
        </w:tblPrEx>
        <w:trPr>
          <w:trHeight w:val="129"/>
        </w:trPr>
        <w:tc>
          <w:tcPr>
            <w:tcW w:w="4317" w:type="dxa"/>
            <w:gridSpan w:val="2"/>
          </w:tcPr>
          <w:p w14:paraId="020358B0" w14:textId="77777777" w:rsidR="001C2E61" w:rsidRDefault="001C2E61">
            <w:pPr>
              <w:pStyle w:val="Default"/>
              <w:rPr>
                <w:sz w:val="26"/>
                <w:szCs w:val="26"/>
              </w:rPr>
            </w:pPr>
            <w:r>
              <w:rPr>
                <w:sz w:val="26"/>
                <w:szCs w:val="26"/>
              </w:rPr>
              <w:t xml:space="preserve">ESP32 Dev Module </w:t>
            </w:r>
          </w:p>
        </w:tc>
        <w:tc>
          <w:tcPr>
            <w:tcW w:w="4317" w:type="dxa"/>
            <w:gridSpan w:val="2"/>
          </w:tcPr>
          <w:p w14:paraId="556E086A" w14:textId="77777777" w:rsidR="001C2E61" w:rsidRDefault="001C2E61">
            <w:pPr>
              <w:pStyle w:val="Default"/>
              <w:rPr>
                <w:color w:val="0462C1"/>
                <w:sz w:val="28"/>
                <w:szCs w:val="28"/>
              </w:rPr>
            </w:pPr>
            <w:r>
              <w:rPr>
                <w:color w:val="0462C1"/>
                <w:sz w:val="28"/>
                <w:szCs w:val="28"/>
              </w:rPr>
              <w:t xml:space="preserve">esp32_datasheet_en </w:t>
            </w:r>
          </w:p>
        </w:tc>
      </w:tr>
      <w:tr w:rsidR="001C2E61" w14:paraId="15342F23" w14:textId="77777777">
        <w:tblPrEx>
          <w:tblCellMar>
            <w:top w:w="0" w:type="dxa"/>
            <w:bottom w:w="0" w:type="dxa"/>
          </w:tblCellMar>
        </w:tblPrEx>
        <w:trPr>
          <w:trHeight w:val="572"/>
        </w:trPr>
        <w:tc>
          <w:tcPr>
            <w:tcW w:w="4317" w:type="dxa"/>
            <w:gridSpan w:val="2"/>
          </w:tcPr>
          <w:p w14:paraId="02BE507B" w14:textId="77777777" w:rsidR="001C2E61" w:rsidRDefault="001C2E61">
            <w:pPr>
              <w:pStyle w:val="Default"/>
              <w:rPr>
                <w:sz w:val="26"/>
                <w:szCs w:val="26"/>
              </w:rPr>
            </w:pPr>
            <w:r>
              <w:rPr>
                <w:sz w:val="26"/>
                <w:szCs w:val="26"/>
              </w:rPr>
              <w:t xml:space="preserve">Temperature &amp; Humidity Sensor </w:t>
            </w:r>
          </w:p>
          <w:p w14:paraId="5A2234DB" w14:textId="77777777" w:rsidR="001C2E61" w:rsidRDefault="001C2E61">
            <w:pPr>
              <w:pStyle w:val="Default"/>
              <w:rPr>
                <w:rFonts w:ascii="Calibri" w:hAnsi="Calibri" w:cs="Calibri"/>
                <w:sz w:val="26"/>
                <w:szCs w:val="26"/>
              </w:rPr>
            </w:pPr>
            <w:r>
              <w:rPr>
                <w:rFonts w:ascii="Calibri" w:hAnsi="Calibri" w:cs="Calibri"/>
                <w:sz w:val="26"/>
                <w:szCs w:val="26"/>
              </w:rPr>
              <w:t xml:space="preserve">HTU21D </w:t>
            </w:r>
          </w:p>
        </w:tc>
        <w:tc>
          <w:tcPr>
            <w:tcW w:w="4317" w:type="dxa"/>
            <w:gridSpan w:val="2"/>
          </w:tcPr>
          <w:p w14:paraId="6D529BE9" w14:textId="77777777" w:rsidR="001C2E61" w:rsidRDefault="001C2E61">
            <w:pPr>
              <w:pStyle w:val="Default"/>
              <w:rPr>
                <w:color w:val="0462C1"/>
                <w:sz w:val="28"/>
                <w:szCs w:val="28"/>
              </w:rPr>
            </w:pPr>
            <w:r>
              <w:rPr>
                <w:color w:val="0462C1"/>
                <w:sz w:val="28"/>
                <w:szCs w:val="28"/>
              </w:rPr>
              <w:t xml:space="preserve">1899_HTU21D </w:t>
            </w:r>
          </w:p>
        </w:tc>
      </w:tr>
      <w:tr w:rsidR="001C2E61" w14:paraId="0F9E17D9" w14:textId="77777777">
        <w:tblPrEx>
          <w:tblCellMar>
            <w:top w:w="0" w:type="dxa"/>
            <w:bottom w:w="0" w:type="dxa"/>
          </w:tblCellMar>
        </w:tblPrEx>
        <w:trPr>
          <w:trHeight w:val="295"/>
        </w:trPr>
        <w:tc>
          <w:tcPr>
            <w:tcW w:w="4317" w:type="dxa"/>
            <w:gridSpan w:val="2"/>
          </w:tcPr>
          <w:p w14:paraId="0E00FE00" w14:textId="77777777" w:rsidR="001C2E61" w:rsidRDefault="001C2E61">
            <w:pPr>
              <w:pStyle w:val="Default"/>
              <w:rPr>
                <w:sz w:val="26"/>
                <w:szCs w:val="26"/>
              </w:rPr>
            </w:pPr>
            <w:r>
              <w:rPr>
                <w:sz w:val="26"/>
                <w:szCs w:val="26"/>
              </w:rPr>
              <w:t xml:space="preserve">Heart Rate Sensor MAX30102 </w:t>
            </w:r>
          </w:p>
        </w:tc>
        <w:tc>
          <w:tcPr>
            <w:tcW w:w="4317" w:type="dxa"/>
            <w:gridSpan w:val="2"/>
          </w:tcPr>
          <w:p w14:paraId="571D06E3" w14:textId="77777777" w:rsidR="001C2E61" w:rsidRDefault="001C2E61">
            <w:pPr>
              <w:pStyle w:val="Default"/>
              <w:rPr>
                <w:color w:val="0462C1"/>
                <w:sz w:val="28"/>
                <w:szCs w:val="28"/>
              </w:rPr>
            </w:pPr>
            <w:r>
              <w:rPr>
                <w:color w:val="0462C1"/>
                <w:sz w:val="28"/>
                <w:szCs w:val="28"/>
              </w:rPr>
              <w:t xml:space="preserve">max30102.pdf </w:t>
            </w:r>
          </w:p>
        </w:tc>
      </w:tr>
    </w:tbl>
    <w:p w14:paraId="23C85FA0" w14:textId="77777777" w:rsidR="001C2E61" w:rsidRPr="005E7EE4" w:rsidRDefault="001C2E61" w:rsidP="00D72C72">
      <w:pPr>
        <w:tabs>
          <w:tab w:val="left" w:pos="630"/>
        </w:tabs>
        <w:spacing w:after="160" w:line="360" w:lineRule="auto"/>
        <w:ind w:left="0" w:right="90" w:firstLine="0"/>
        <w:jc w:val="mediumKashida"/>
        <w:rPr>
          <w:rFonts w:eastAsiaTheme="minorHAnsi"/>
          <w:color w:val="auto"/>
          <w:sz w:val="24"/>
          <w:szCs w:val="24"/>
        </w:rPr>
      </w:pPr>
    </w:p>
    <w:sectPr w:rsidR="001C2E61" w:rsidRPr="005E7EE4" w:rsidSect="00750590">
      <w:headerReference w:type="even" r:id="rId68"/>
      <w:headerReference w:type="default" r:id="rId69"/>
      <w:headerReference w:type="first" r:id="rId70"/>
      <w:pgSz w:w="12240" w:h="15840"/>
      <w:pgMar w:top="1030" w:right="720" w:bottom="1470" w:left="1440" w:header="7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04F21" w14:textId="77777777" w:rsidR="0000009C" w:rsidRDefault="0000009C">
      <w:pPr>
        <w:spacing w:after="0" w:line="240" w:lineRule="auto"/>
      </w:pPr>
      <w:r>
        <w:separator/>
      </w:r>
    </w:p>
  </w:endnote>
  <w:endnote w:type="continuationSeparator" w:id="0">
    <w:p w14:paraId="059466ED" w14:textId="77777777" w:rsidR="0000009C" w:rsidRDefault="00000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4F705" w14:textId="77777777" w:rsidR="0000009C" w:rsidRDefault="0000009C">
      <w:pPr>
        <w:spacing w:after="0" w:line="240" w:lineRule="auto"/>
      </w:pPr>
      <w:r>
        <w:separator/>
      </w:r>
    </w:p>
  </w:footnote>
  <w:footnote w:type="continuationSeparator" w:id="0">
    <w:p w14:paraId="5AB12CAB" w14:textId="77777777" w:rsidR="0000009C" w:rsidRDefault="00000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36F4B" w14:textId="1E49A105" w:rsidR="00E22FF1" w:rsidRDefault="00E22FF1">
    <w:pPr>
      <w:spacing w:after="0" w:line="259" w:lineRule="auto"/>
      <w:ind w:left="0"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Pr="0029576B">
      <w:rPr>
        <w:rFonts w:ascii="Calibri" w:eastAsia="Calibri" w:hAnsi="Calibri" w:cs="Calibri"/>
        <w:b/>
        <w:noProof/>
        <w:sz w:val="22"/>
      </w:rPr>
      <w:t>54</w:t>
    </w:r>
    <w:r w:rsidR="0000009C">
      <w:rPr>
        <w:rFonts w:ascii="Calibri" w:eastAsia="Calibri" w:hAnsi="Calibri" w:cs="Calibri"/>
        <w:b/>
        <w:noProof/>
        <w:sz w:val="22"/>
      </w:rPr>
      <w:fldChar w:fldCharType="end"/>
    </w:r>
    <w:r>
      <w:rPr>
        <w:rFonts w:ascii="Calibri" w:eastAsia="Calibri" w:hAnsi="Calibri" w:cs="Calibri"/>
        <w:sz w:val="22"/>
      </w:rPr>
      <w:t xml:space="preserve"> </w:t>
    </w:r>
  </w:p>
  <w:p w14:paraId="53915AF3" w14:textId="77777777" w:rsidR="00E22FF1" w:rsidRDefault="00E22FF1">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D883B" w14:textId="120D83C1" w:rsidR="00E22FF1" w:rsidRDefault="00E22FF1">
    <w:pPr>
      <w:spacing w:after="0" w:line="259" w:lineRule="auto"/>
      <w:ind w:left="0"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sidR="00F44227" w:rsidRPr="00F44227">
      <w:rPr>
        <w:rFonts w:ascii="Calibri" w:eastAsia="Calibri" w:hAnsi="Calibri" w:cs="Calibri"/>
        <w:b/>
        <w:noProof/>
        <w:sz w:val="22"/>
      </w:rPr>
      <w:t>10</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00F44227" w:rsidRPr="00F44227">
      <w:rPr>
        <w:rFonts w:ascii="Calibri" w:eastAsia="Calibri" w:hAnsi="Calibri" w:cs="Calibri"/>
        <w:b/>
        <w:noProof/>
        <w:sz w:val="22"/>
      </w:rPr>
      <w:t>72</w:t>
    </w:r>
    <w:r w:rsidR="0000009C">
      <w:rPr>
        <w:rFonts w:ascii="Calibri" w:eastAsia="Calibri" w:hAnsi="Calibri" w:cs="Calibri"/>
        <w:b/>
        <w:noProof/>
        <w:sz w:val="22"/>
      </w:rPr>
      <w:fldChar w:fldCharType="end"/>
    </w:r>
    <w:r>
      <w:rPr>
        <w:rFonts w:ascii="Calibri" w:eastAsia="Calibri" w:hAnsi="Calibri" w:cs="Calibri"/>
        <w:sz w:val="22"/>
      </w:rPr>
      <w:t xml:space="preserve"> </w:t>
    </w:r>
  </w:p>
  <w:p w14:paraId="70D03511" w14:textId="77777777" w:rsidR="00E22FF1" w:rsidRDefault="00E22FF1">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68859" w14:textId="33FF41D7" w:rsidR="00E22FF1" w:rsidRDefault="00E22FF1">
    <w:pPr>
      <w:spacing w:after="0" w:line="259" w:lineRule="auto"/>
      <w:ind w:left="0"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Pr="0029576B">
      <w:rPr>
        <w:rFonts w:ascii="Calibri" w:eastAsia="Calibri" w:hAnsi="Calibri" w:cs="Calibri"/>
        <w:b/>
        <w:noProof/>
        <w:sz w:val="22"/>
      </w:rPr>
      <w:t>54</w:t>
    </w:r>
    <w:r w:rsidR="0000009C">
      <w:rPr>
        <w:rFonts w:ascii="Calibri" w:eastAsia="Calibri" w:hAnsi="Calibri" w:cs="Calibri"/>
        <w:b/>
        <w:noProof/>
        <w:sz w:val="22"/>
      </w:rPr>
      <w:fldChar w:fldCharType="end"/>
    </w:r>
    <w:r>
      <w:rPr>
        <w:rFonts w:ascii="Calibri" w:eastAsia="Calibri" w:hAnsi="Calibri" w:cs="Calibri"/>
        <w:sz w:val="22"/>
      </w:rPr>
      <w:t xml:space="preserve"> </w:t>
    </w:r>
  </w:p>
  <w:p w14:paraId="02498525" w14:textId="77777777" w:rsidR="00E22FF1" w:rsidRDefault="00E22FF1">
    <w:pPr>
      <w:spacing w:after="0" w:line="259" w:lineRule="auto"/>
      <w:ind w:left="0" w:firstLine="0"/>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C7331" w14:textId="6FA2D569" w:rsidR="00E22FF1" w:rsidRDefault="00E22FF1">
    <w:pPr>
      <w:spacing w:after="0" w:line="259" w:lineRule="auto"/>
      <w:ind w:left="0" w:right="1256"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Pr="0029576B">
      <w:rPr>
        <w:rFonts w:ascii="Calibri" w:eastAsia="Calibri" w:hAnsi="Calibri" w:cs="Calibri"/>
        <w:b/>
        <w:noProof/>
        <w:sz w:val="22"/>
      </w:rPr>
      <w:t>54</w:t>
    </w:r>
    <w:r w:rsidR="0000009C">
      <w:rPr>
        <w:rFonts w:ascii="Calibri" w:eastAsia="Calibri" w:hAnsi="Calibri" w:cs="Calibri"/>
        <w:b/>
        <w:noProof/>
        <w:sz w:val="22"/>
      </w:rPr>
      <w:fldChar w:fldCharType="end"/>
    </w:r>
    <w:r>
      <w:rPr>
        <w:rFonts w:ascii="Calibri" w:eastAsia="Calibri" w:hAnsi="Calibri" w:cs="Calibri"/>
        <w:sz w:val="22"/>
      </w:rPr>
      <w:t xml:space="preserve"> </w:t>
    </w:r>
  </w:p>
  <w:p w14:paraId="170C17F6" w14:textId="77777777" w:rsidR="00E22FF1" w:rsidRDefault="00E22FF1">
    <w:pPr>
      <w:spacing w:after="0" w:line="259" w:lineRule="auto"/>
      <w:ind w:left="0" w:firstLine="0"/>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39FD0" w14:textId="485D7899" w:rsidR="00E22FF1" w:rsidRDefault="00E22FF1">
    <w:pPr>
      <w:spacing w:after="0" w:line="259" w:lineRule="auto"/>
      <w:ind w:left="0" w:right="1256"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sidR="009A47CC" w:rsidRPr="009A47CC">
      <w:rPr>
        <w:rFonts w:ascii="Calibri" w:eastAsia="Calibri" w:hAnsi="Calibri" w:cs="Calibri"/>
        <w:b/>
        <w:noProof/>
        <w:sz w:val="22"/>
      </w:rPr>
      <w:t>72</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009A47CC" w:rsidRPr="009A47CC">
      <w:rPr>
        <w:rFonts w:ascii="Calibri" w:eastAsia="Calibri" w:hAnsi="Calibri" w:cs="Calibri"/>
        <w:b/>
        <w:noProof/>
        <w:sz w:val="22"/>
      </w:rPr>
      <w:t>72</w:t>
    </w:r>
    <w:r w:rsidR="0000009C">
      <w:rPr>
        <w:rFonts w:ascii="Calibri" w:eastAsia="Calibri" w:hAnsi="Calibri" w:cs="Calibri"/>
        <w:b/>
        <w:noProof/>
        <w:sz w:val="22"/>
      </w:rPr>
      <w:fldChar w:fldCharType="end"/>
    </w:r>
    <w:r>
      <w:rPr>
        <w:rFonts w:ascii="Calibri" w:eastAsia="Calibri" w:hAnsi="Calibri" w:cs="Calibri"/>
        <w:sz w:val="22"/>
      </w:rPr>
      <w:t xml:space="preserve"> </w:t>
    </w:r>
  </w:p>
  <w:p w14:paraId="13B69574" w14:textId="77777777" w:rsidR="00E22FF1" w:rsidRDefault="00E22FF1">
    <w:pPr>
      <w:spacing w:after="0" w:line="259" w:lineRule="auto"/>
      <w:ind w:left="0"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BAB18" w14:textId="7167300B" w:rsidR="00E22FF1" w:rsidRDefault="00E22FF1">
    <w:pPr>
      <w:spacing w:after="0" w:line="259" w:lineRule="auto"/>
      <w:ind w:left="0" w:right="1256"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r w:rsidR="0000009C">
      <w:fldChar w:fldCharType="begin"/>
    </w:r>
    <w:r w:rsidR="0000009C">
      <w:instrText xml:space="preserve"> NUMPAGES   \* MERGEFORMAT </w:instrText>
    </w:r>
    <w:r w:rsidR="0000009C">
      <w:fldChar w:fldCharType="separate"/>
    </w:r>
    <w:r w:rsidRPr="0029576B">
      <w:rPr>
        <w:rFonts w:ascii="Calibri" w:eastAsia="Calibri" w:hAnsi="Calibri" w:cs="Calibri"/>
        <w:b/>
        <w:noProof/>
        <w:sz w:val="22"/>
      </w:rPr>
      <w:t>54</w:t>
    </w:r>
    <w:r w:rsidR="0000009C">
      <w:rPr>
        <w:rFonts w:ascii="Calibri" w:eastAsia="Calibri" w:hAnsi="Calibri" w:cs="Calibri"/>
        <w:b/>
        <w:noProof/>
        <w:sz w:val="22"/>
      </w:rPr>
      <w:fldChar w:fldCharType="end"/>
    </w:r>
    <w:r>
      <w:rPr>
        <w:rFonts w:ascii="Calibri" w:eastAsia="Calibri" w:hAnsi="Calibri" w:cs="Calibri"/>
        <w:sz w:val="22"/>
      </w:rPr>
      <w:t xml:space="preserve"> </w:t>
    </w:r>
  </w:p>
  <w:p w14:paraId="437F93BB" w14:textId="77777777" w:rsidR="00E22FF1" w:rsidRDefault="00E22FF1">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1AD5"/>
    <w:multiLevelType w:val="hybridMultilevel"/>
    <w:tmpl w:val="449A4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97002"/>
    <w:multiLevelType w:val="multilevel"/>
    <w:tmpl w:val="74DE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82E"/>
    <w:multiLevelType w:val="hybridMultilevel"/>
    <w:tmpl w:val="2C30B266"/>
    <w:lvl w:ilvl="0" w:tplc="824C232C">
      <w:start w:val="1"/>
      <w:numFmt w:val="bullet"/>
      <w:lvlText w:val=""/>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F660F94">
      <w:start w:val="1"/>
      <w:numFmt w:val="bullet"/>
      <w:lvlText w:val="o"/>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13C42C0">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C2270B4">
      <w:start w:val="1"/>
      <w:numFmt w:val="bullet"/>
      <w:lvlText w:val="•"/>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8AE719E">
      <w:start w:val="1"/>
      <w:numFmt w:val="bullet"/>
      <w:lvlText w:val="o"/>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47AE9A0">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3AAAE1C">
      <w:start w:val="1"/>
      <w:numFmt w:val="bullet"/>
      <w:lvlText w:val="•"/>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7E0F26">
      <w:start w:val="1"/>
      <w:numFmt w:val="bullet"/>
      <w:lvlText w:val="o"/>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8C2ECC2">
      <w:start w:val="1"/>
      <w:numFmt w:val="bullet"/>
      <w:lvlText w:val="▪"/>
      <w:lvlJc w:val="left"/>
      <w:pPr>
        <w:ind w:left="68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027DCB"/>
    <w:multiLevelType w:val="hybridMultilevel"/>
    <w:tmpl w:val="4E4C07EE"/>
    <w:lvl w:ilvl="0" w:tplc="ABFEDE6C">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9CE6D0C">
      <w:start w:val="1"/>
      <w:numFmt w:val="bullet"/>
      <w:lvlText w:val="o"/>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00CB89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B1073FE">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6081C14">
      <w:start w:val="1"/>
      <w:numFmt w:val="bullet"/>
      <w:lvlText w:val="o"/>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C447D5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A0832E2">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EAC704A">
      <w:start w:val="1"/>
      <w:numFmt w:val="bullet"/>
      <w:lvlText w:val="o"/>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6072531E">
      <w:start w:val="1"/>
      <w:numFmt w:val="bullet"/>
      <w:lvlText w:val="▪"/>
      <w:lvlJc w:val="left"/>
      <w:pPr>
        <w:ind w:left="72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88201EE"/>
    <w:multiLevelType w:val="hybridMultilevel"/>
    <w:tmpl w:val="0A663C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E063D"/>
    <w:multiLevelType w:val="multilevel"/>
    <w:tmpl w:val="E0C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D2A3C"/>
    <w:multiLevelType w:val="hybridMultilevel"/>
    <w:tmpl w:val="11DC9156"/>
    <w:lvl w:ilvl="0" w:tplc="13F63898">
      <w:start w:val="1"/>
      <w:numFmt w:val="lowerRoman"/>
      <w:lvlText w:val="%1."/>
      <w:lvlJc w:val="left"/>
      <w:pPr>
        <w:ind w:left="19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9886CD8">
      <w:start w:val="1"/>
      <w:numFmt w:val="lowerLetter"/>
      <w:lvlText w:val="%2"/>
      <w:lvlJc w:val="left"/>
      <w:pPr>
        <w:ind w:left="3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6F4AF0C">
      <w:start w:val="1"/>
      <w:numFmt w:val="lowerRoman"/>
      <w:lvlText w:val="%3"/>
      <w:lvlJc w:val="left"/>
      <w:pPr>
        <w:ind w:left="43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3AC23F6">
      <w:start w:val="1"/>
      <w:numFmt w:val="decimal"/>
      <w:lvlText w:val="%4"/>
      <w:lvlJc w:val="left"/>
      <w:pPr>
        <w:ind w:left="50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10A0772">
      <w:start w:val="1"/>
      <w:numFmt w:val="lowerLetter"/>
      <w:lvlText w:val="%5"/>
      <w:lvlJc w:val="left"/>
      <w:pPr>
        <w:ind w:left="57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CFC3378">
      <w:start w:val="1"/>
      <w:numFmt w:val="lowerRoman"/>
      <w:lvlText w:val="%6"/>
      <w:lvlJc w:val="left"/>
      <w:pPr>
        <w:ind w:left="64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130CA80">
      <w:start w:val="1"/>
      <w:numFmt w:val="decimal"/>
      <w:lvlText w:val="%7"/>
      <w:lvlJc w:val="left"/>
      <w:pPr>
        <w:ind w:left="72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A680162">
      <w:start w:val="1"/>
      <w:numFmt w:val="lowerLetter"/>
      <w:lvlText w:val="%8"/>
      <w:lvlJc w:val="left"/>
      <w:pPr>
        <w:ind w:left="79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3A47930">
      <w:start w:val="1"/>
      <w:numFmt w:val="lowerRoman"/>
      <w:lvlText w:val="%9"/>
      <w:lvlJc w:val="left"/>
      <w:pPr>
        <w:ind w:left="86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F4751BC"/>
    <w:multiLevelType w:val="hybridMultilevel"/>
    <w:tmpl w:val="E20EB484"/>
    <w:lvl w:ilvl="0" w:tplc="D97E7372">
      <w:start w:val="1"/>
      <w:numFmt w:val="bullet"/>
      <w:lvlText w:val="•"/>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2EEC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1C4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E4E1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2AF7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E4B3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6AE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665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5AE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F9D304B"/>
    <w:multiLevelType w:val="hybridMultilevel"/>
    <w:tmpl w:val="2EBA1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2E0302"/>
    <w:multiLevelType w:val="hybridMultilevel"/>
    <w:tmpl w:val="9E4EBBC8"/>
    <w:lvl w:ilvl="0" w:tplc="6D3E495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4C117C"/>
    <w:multiLevelType w:val="hybridMultilevel"/>
    <w:tmpl w:val="F36AAB56"/>
    <w:lvl w:ilvl="0" w:tplc="77CE762C">
      <w:start w:val="1"/>
      <w:numFmt w:val="lowerRoman"/>
      <w:lvlText w:val="%1."/>
      <w:lvlJc w:val="left"/>
      <w:pPr>
        <w:ind w:left="1080" w:hanging="720"/>
      </w:pPr>
      <w:rPr>
        <w:rFonts w:hint="default"/>
        <w:b/>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96027B"/>
    <w:multiLevelType w:val="hybridMultilevel"/>
    <w:tmpl w:val="16D690BA"/>
    <w:lvl w:ilvl="0" w:tplc="F3DAA83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FF795D"/>
    <w:multiLevelType w:val="hybridMultilevel"/>
    <w:tmpl w:val="ADEA5C64"/>
    <w:lvl w:ilvl="0" w:tplc="C8307A4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91A4135"/>
    <w:multiLevelType w:val="hybridMultilevel"/>
    <w:tmpl w:val="74AC63CE"/>
    <w:lvl w:ilvl="0" w:tplc="E604D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A3B05BE"/>
    <w:multiLevelType w:val="multilevel"/>
    <w:tmpl w:val="B6EAACB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4432E"/>
    <w:multiLevelType w:val="hybridMultilevel"/>
    <w:tmpl w:val="7EA87D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71D03"/>
    <w:multiLevelType w:val="hybridMultilevel"/>
    <w:tmpl w:val="87E8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54427"/>
    <w:multiLevelType w:val="hybridMultilevel"/>
    <w:tmpl w:val="44DE4E06"/>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18" w15:restartNumberingAfterBreak="0">
    <w:nsid w:val="2F661A3F"/>
    <w:multiLevelType w:val="multilevel"/>
    <w:tmpl w:val="0F1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17BB7"/>
    <w:multiLevelType w:val="multilevel"/>
    <w:tmpl w:val="DBF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B08B1"/>
    <w:multiLevelType w:val="multilevel"/>
    <w:tmpl w:val="384E7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3C55929"/>
    <w:multiLevelType w:val="hybridMultilevel"/>
    <w:tmpl w:val="C4A45090"/>
    <w:lvl w:ilvl="0" w:tplc="FFFFFFFF">
      <w:start w:val="1"/>
      <w:numFmt w:val="decimal"/>
      <w:lvlText w:val="%1."/>
      <w:lvlJc w:val="left"/>
      <w:pPr>
        <w:ind w:left="720" w:hanging="360"/>
      </w:pPr>
      <w:rPr>
        <w:rFonts w:asciiTheme="majorBidi" w:eastAsiaTheme="minorHAnsi" w:hAnsiTheme="majorBid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D7053D"/>
    <w:multiLevelType w:val="hybridMultilevel"/>
    <w:tmpl w:val="5502B6B4"/>
    <w:lvl w:ilvl="0" w:tplc="964C470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7160FB6">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45687DC">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556170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0F27F44">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E5C10EA">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0AE056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DB6653C">
      <w:start w:val="1"/>
      <w:numFmt w:val="bullet"/>
      <w:lvlText w:val="o"/>
      <w:lvlJc w:val="left"/>
      <w:pPr>
        <w:ind w:left="72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E2C41E8">
      <w:start w:val="1"/>
      <w:numFmt w:val="bullet"/>
      <w:lvlText w:val="▪"/>
      <w:lvlJc w:val="left"/>
      <w:pPr>
        <w:ind w:left="79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DF9476E"/>
    <w:multiLevelType w:val="hybridMultilevel"/>
    <w:tmpl w:val="2340A2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085EFB"/>
    <w:multiLevelType w:val="hybridMultilevel"/>
    <w:tmpl w:val="10BC3F16"/>
    <w:lvl w:ilvl="0" w:tplc="A00448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0105E58"/>
    <w:multiLevelType w:val="hybridMultilevel"/>
    <w:tmpl w:val="665C32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D03794"/>
    <w:multiLevelType w:val="hybridMultilevel"/>
    <w:tmpl w:val="B1C0B0DE"/>
    <w:lvl w:ilvl="0" w:tplc="EF229A2A">
      <w:start w:val="1"/>
      <w:numFmt w:val="lowerRoman"/>
      <w:lvlText w:val="%1."/>
      <w:lvlJc w:val="left"/>
      <w:pPr>
        <w:ind w:left="1080" w:hanging="72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DA64A2"/>
    <w:multiLevelType w:val="hybridMultilevel"/>
    <w:tmpl w:val="D82214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E7FAC"/>
    <w:multiLevelType w:val="hybridMultilevel"/>
    <w:tmpl w:val="D316B26C"/>
    <w:lvl w:ilvl="0" w:tplc="7D465D48">
      <w:start w:val="1"/>
      <w:numFmt w:val="decimal"/>
      <w:lvlText w:val="%1."/>
      <w:lvlJc w:val="left"/>
      <w:pPr>
        <w:ind w:left="720" w:hanging="360"/>
      </w:pPr>
      <w:rPr>
        <w:rFonts w:asciiTheme="majorBidi" w:eastAsiaTheme="minorHAnsi" w:hAnsiTheme="majorBid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B930E5"/>
    <w:multiLevelType w:val="hybridMultilevel"/>
    <w:tmpl w:val="7D443672"/>
    <w:lvl w:ilvl="0" w:tplc="E286EB9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377478A"/>
    <w:multiLevelType w:val="hybridMultilevel"/>
    <w:tmpl w:val="9C8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E61714"/>
    <w:multiLevelType w:val="multilevel"/>
    <w:tmpl w:val="13D64F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66F2B87"/>
    <w:multiLevelType w:val="hybridMultilevel"/>
    <w:tmpl w:val="2A30E91E"/>
    <w:lvl w:ilvl="0" w:tplc="C9881F3A">
      <w:start w:val="1"/>
      <w:numFmt w:val="lowerRoman"/>
      <w:lvlText w:val="%1."/>
      <w:lvlJc w:val="left"/>
      <w:pPr>
        <w:ind w:left="4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2CC8772">
      <w:start w:val="1"/>
      <w:numFmt w:val="lowerLetter"/>
      <w:lvlText w:val="%2"/>
      <w:lvlJc w:val="left"/>
      <w:pPr>
        <w:ind w:left="28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A7E6900">
      <w:start w:val="1"/>
      <w:numFmt w:val="lowerRoman"/>
      <w:lvlText w:val="%3"/>
      <w:lvlJc w:val="left"/>
      <w:pPr>
        <w:ind w:left="35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E98175C">
      <w:start w:val="1"/>
      <w:numFmt w:val="decimal"/>
      <w:lvlText w:val="%4"/>
      <w:lvlJc w:val="left"/>
      <w:pPr>
        <w:ind w:left="43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6146F30">
      <w:start w:val="1"/>
      <w:numFmt w:val="lowerLetter"/>
      <w:lvlText w:val="%5"/>
      <w:lvlJc w:val="left"/>
      <w:pPr>
        <w:ind w:left="50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D0140E">
      <w:start w:val="1"/>
      <w:numFmt w:val="lowerRoman"/>
      <w:lvlText w:val="%6"/>
      <w:lvlJc w:val="left"/>
      <w:pPr>
        <w:ind w:left="57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450BCFA">
      <w:start w:val="1"/>
      <w:numFmt w:val="decimal"/>
      <w:lvlText w:val="%7"/>
      <w:lvlJc w:val="left"/>
      <w:pPr>
        <w:ind w:left="64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2ED462">
      <w:start w:val="1"/>
      <w:numFmt w:val="lowerLetter"/>
      <w:lvlText w:val="%8"/>
      <w:lvlJc w:val="left"/>
      <w:pPr>
        <w:ind w:left="71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B7A028C">
      <w:start w:val="1"/>
      <w:numFmt w:val="lowerRoman"/>
      <w:lvlText w:val="%9"/>
      <w:lvlJc w:val="left"/>
      <w:pPr>
        <w:ind w:left="79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6F07003"/>
    <w:multiLevelType w:val="hybridMultilevel"/>
    <w:tmpl w:val="5A5A9ACE"/>
    <w:lvl w:ilvl="0" w:tplc="CAE074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822B02"/>
    <w:multiLevelType w:val="hybridMultilevel"/>
    <w:tmpl w:val="2B885906"/>
    <w:lvl w:ilvl="0" w:tplc="933616B4">
      <w:start w:val="1"/>
      <w:numFmt w:val="lowerRoman"/>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D041C96">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F8EA8EC">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9AE383C">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F861B6C">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914A31C">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4CE871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C863E9E">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8A6DF14">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E1E7C7E"/>
    <w:multiLevelType w:val="multilevel"/>
    <w:tmpl w:val="86EEE6A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073293B"/>
    <w:multiLevelType w:val="multilevel"/>
    <w:tmpl w:val="F5A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C525E"/>
    <w:multiLevelType w:val="multilevel"/>
    <w:tmpl w:val="6E9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92070"/>
    <w:multiLevelType w:val="multilevel"/>
    <w:tmpl w:val="56C2CB0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color w:val="000000"/>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8259C"/>
    <w:multiLevelType w:val="hybridMultilevel"/>
    <w:tmpl w:val="AE8A6E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2"/>
  </w:num>
  <w:num w:numId="4">
    <w:abstractNumId w:val="22"/>
  </w:num>
  <w:num w:numId="5">
    <w:abstractNumId w:val="32"/>
  </w:num>
  <w:num w:numId="6">
    <w:abstractNumId w:val="6"/>
  </w:num>
  <w:num w:numId="7">
    <w:abstractNumId w:val="34"/>
  </w:num>
  <w:num w:numId="8">
    <w:abstractNumId w:val="10"/>
  </w:num>
  <w:num w:numId="9">
    <w:abstractNumId w:val="26"/>
  </w:num>
  <w:num w:numId="10">
    <w:abstractNumId w:val="39"/>
  </w:num>
  <w:num w:numId="11">
    <w:abstractNumId w:val="16"/>
  </w:num>
  <w:num w:numId="12">
    <w:abstractNumId w:val="27"/>
  </w:num>
  <w:num w:numId="13">
    <w:abstractNumId w:val="28"/>
  </w:num>
  <w:num w:numId="14">
    <w:abstractNumId w:val="19"/>
  </w:num>
  <w:num w:numId="15">
    <w:abstractNumId w:val="4"/>
  </w:num>
  <w:num w:numId="16">
    <w:abstractNumId w:val="8"/>
  </w:num>
  <w:num w:numId="17">
    <w:abstractNumId w:val="23"/>
  </w:num>
  <w:num w:numId="18">
    <w:abstractNumId w:val="17"/>
  </w:num>
  <w:num w:numId="19">
    <w:abstractNumId w:val="25"/>
  </w:num>
  <w:num w:numId="20">
    <w:abstractNumId w:val="35"/>
  </w:num>
  <w:num w:numId="21">
    <w:abstractNumId w:val="31"/>
  </w:num>
  <w:num w:numId="22">
    <w:abstractNumId w:val="1"/>
  </w:num>
  <w:num w:numId="23">
    <w:abstractNumId w:val="20"/>
  </w:num>
  <w:num w:numId="24">
    <w:abstractNumId w:val="36"/>
  </w:num>
  <w:num w:numId="25">
    <w:abstractNumId w:val="14"/>
  </w:num>
  <w:num w:numId="26">
    <w:abstractNumId w:val="30"/>
  </w:num>
  <w:num w:numId="27">
    <w:abstractNumId w:val="18"/>
  </w:num>
  <w:num w:numId="28">
    <w:abstractNumId w:val="38"/>
  </w:num>
  <w:num w:numId="29">
    <w:abstractNumId w:val="5"/>
  </w:num>
  <w:num w:numId="30">
    <w:abstractNumId w:val="37"/>
  </w:num>
  <w:num w:numId="31">
    <w:abstractNumId w:val="15"/>
  </w:num>
  <w:num w:numId="32">
    <w:abstractNumId w:val="24"/>
  </w:num>
  <w:num w:numId="33">
    <w:abstractNumId w:val="13"/>
  </w:num>
  <w:num w:numId="34">
    <w:abstractNumId w:val="0"/>
  </w:num>
  <w:num w:numId="35">
    <w:abstractNumId w:val="9"/>
  </w:num>
  <w:num w:numId="36">
    <w:abstractNumId w:val="11"/>
  </w:num>
  <w:num w:numId="37">
    <w:abstractNumId w:val="12"/>
  </w:num>
  <w:num w:numId="38">
    <w:abstractNumId w:val="29"/>
  </w:num>
  <w:num w:numId="39">
    <w:abstractNumId w:val="21"/>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01"/>
    <w:rsid w:val="0000009C"/>
    <w:rsid w:val="0004270E"/>
    <w:rsid w:val="00085B61"/>
    <w:rsid w:val="000F2E55"/>
    <w:rsid w:val="00146078"/>
    <w:rsid w:val="00147E4A"/>
    <w:rsid w:val="001A5252"/>
    <w:rsid w:val="001C2E61"/>
    <w:rsid w:val="001E0C79"/>
    <w:rsid w:val="002260E7"/>
    <w:rsid w:val="00253301"/>
    <w:rsid w:val="0029576B"/>
    <w:rsid w:val="002D1D80"/>
    <w:rsid w:val="002D3967"/>
    <w:rsid w:val="00323463"/>
    <w:rsid w:val="00350E00"/>
    <w:rsid w:val="00380451"/>
    <w:rsid w:val="00417B60"/>
    <w:rsid w:val="00440F8C"/>
    <w:rsid w:val="005D281F"/>
    <w:rsid w:val="005D57DF"/>
    <w:rsid w:val="005E7EE4"/>
    <w:rsid w:val="006A28CB"/>
    <w:rsid w:val="006E7AB5"/>
    <w:rsid w:val="00750590"/>
    <w:rsid w:val="00757A7C"/>
    <w:rsid w:val="00784D68"/>
    <w:rsid w:val="0079449A"/>
    <w:rsid w:val="007B7F80"/>
    <w:rsid w:val="007C0EE9"/>
    <w:rsid w:val="007D3C54"/>
    <w:rsid w:val="00812501"/>
    <w:rsid w:val="00832E09"/>
    <w:rsid w:val="00841ED1"/>
    <w:rsid w:val="008F24D9"/>
    <w:rsid w:val="0093254A"/>
    <w:rsid w:val="009A47CC"/>
    <w:rsid w:val="00A4373A"/>
    <w:rsid w:val="00AB0CCC"/>
    <w:rsid w:val="00AB67D2"/>
    <w:rsid w:val="00B1439E"/>
    <w:rsid w:val="00B355A1"/>
    <w:rsid w:val="00B60D5C"/>
    <w:rsid w:val="00B63835"/>
    <w:rsid w:val="00C20CDF"/>
    <w:rsid w:val="00C42245"/>
    <w:rsid w:val="00C502CB"/>
    <w:rsid w:val="00CB0358"/>
    <w:rsid w:val="00CE731E"/>
    <w:rsid w:val="00D2044D"/>
    <w:rsid w:val="00D35F40"/>
    <w:rsid w:val="00D4736A"/>
    <w:rsid w:val="00D51FB8"/>
    <w:rsid w:val="00D53385"/>
    <w:rsid w:val="00D72C72"/>
    <w:rsid w:val="00D830A6"/>
    <w:rsid w:val="00D97F65"/>
    <w:rsid w:val="00DD5E6E"/>
    <w:rsid w:val="00E22FF1"/>
    <w:rsid w:val="00E5178E"/>
    <w:rsid w:val="00EE303D"/>
    <w:rsid w:val="00EF065A"/>
    <w:rsid w:val="00F44227"/>
    <w:rsid w:val="00FC2365"/>
    <w:rsid w:val="00FF20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1325"/>
  <w15:docId w15:val="{FC95C443-4B93-4473-9DAC-054FB8BF2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6"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
      <w:ind w:left="37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4" w:line="265" w:lineRule="auto"/>
      <w:ind w:left="392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
      <w:ind w:left="370" w:hanging="10"/>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4" w:line="265" w:lineRule="auto"/>
      <w:ind w:left="3927"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
      <w:ind w:left="370" w:hanging="10"/>
      <w:outlineLvl w:val="4"/>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8"/>
      <w:u w:val="single" w:color="000000"/>
    </w:rPr>
  </w:style>
  <w:style w:type="character" w:customStyle="1" w:styleId="Heading1Char">
    <w:name w:val="Heading 1 Char"/>
    <w:link w:val="Heading1"/>
    <w:uiPriority w:val="9"/>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4Char">
    <w:name w:val="Heading 4 Char"/>
    <w:link w:val="Heading4"/>
    <w:rPr>
      <w:rFonts w:ascii="Times New Roman" w:eastAsia="Times New Roman" w:hAnsi="Times New Roman" w:cs="Times New Roman"/>
      <w:b/>
      <w:color w:val="000000"/>
      <w:sz w:val="28"/>
    </w:rPr>
  </w:style>
  <w:style w:type="paragraph" w:styleId="TOC1">
    <w:name w:val="toc 1"/>
    <w:hidden/>
    <w:uiPriority w:val="39"/>
    <w:pPr>
      <w:spacing w:after="114"/>
      <w:ind w:left="25" w:right="19" w:hanging="10"/>
    </w:pPr>
    <w:rPr>
      <w:rFonts w:ascii="Calibri" w:eastAsia="Calibri" w:hAnsi="Calibri" w:cs="Calibri"/>
      <w:color w:val="000000"/>
    </w:rPr>
  </w:style>
  <w:style w:type="paragraph" w:styleId="TOC2">
    <w:name w:val="toc 2"/>
    <w:hidden/>
    <w:uiPriority w:val="39"/>
    <w:pPr>
      <w:spacing w:after="114"/>
      <w:ind w:left="25" w:right="19" w:hanging="10"/>
    </w:pPr>
    <w:rPr>
      <w:rFonts w:ascii="Calibri" w:eastAsia="Calibri" w:hAnsi="Calibri" w:cs="Calibri"/>
      <w:color w:val="000000"/>
    </w:rPr>
  </w:style>
  <w:style w:type="paragraph" w:styleId="TOC3">
    <w:name w:val="toc 3"/>
    <w:hidden/>
    <w:uiPriority w:val="39"/>
    <w:pPr>
      <w:spacing w:after="114"/>
      <w:ind w:left="246" w:right="19" w:hanging="10"/>
    </w:pPr>
    <w:rPr>
      <w:rFonts w:ascii="Calibri" w:eastAsia="Calibri" w:hAnsi="Calibri" w:cs="Calibri"/>
      <w:color w:val="000000"/>
    </w:rPr>
  </w:style>
  <w:style w:type="paragraph" w:styleId="TOC4">
    <w:name w:val="toc 4"/>
    <w:hidden/>
    <w:uiPriority w:val="39"/>
    <w:pPr>
      <w:spacing w:after="114"/>
      <w:ind w:left="246" w:right="19"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B0358"/>
    <w:pPr>
      <w:spacing w:after="0" w:line="240" w:lineRule="auto"/>
      <w:ind w:left="10" w:hanging="10"/>
    </w:pPr>
    <w:rPr>
      <w:rFonts w:ascii="Times New Roman" w:eastAsia="Times New Roman" w:hAnsi="Times New Roman" w:cs="Times New Roman"/>
      <w:color w:val="000000"/>
      <w:sz w:val="28"/>
    </w:rPr>
  </w:style>
  <w:style w:type="paragraph" w:styleId="Quote">
    <w:name w:val="Quote"/>
    <w:basedOn w:val="Normal"/>
    <w:next w:val="Normal"/>
    <w:link w:val="QuoteChar"/>
    <w:uiPriority w:val="29"/>
    <w:qFormat/>
    <w:rsid w:val="0079449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9449A"/>
    <w:rPr>
      <w:rFonts w:ascii="Times New Roman" w:eastAsia="Times New Roman" w:hAnsi="Times New Roman" w:cs="Times New Roman"/>
      <w:i/>
      <w:iCs/>
      <w:color w:val="404040" w:themeColor="text1" w:themeTint="BF"/>
      <w:sz w:val="28"/>
    </w:rPr>
  </w:style>
  <w:style w:type="character" w:styleId="Hyperlink">
    <w:name w:val="Hyperlink"/>
    <w:basedOn w:val="DefaultParagraphFont"/>
    <w:uiPriority w:val="99"/>
    <w:unhideWhenUsed/>
    <w:rsid w:val="0093254A"/>
    <w:rPr>
      <w:color w:val="0563C1" w:themeColor="hyperlink"/>
      <w:u w:val="single"/>
    </w:rPr>
  </w:style>
  <w:style w:type="character" w:styleId="FollowedHyperlink">
    <w:name w:val="FollowedHyperlink"/>
    <w:basedOn w:val="DefaultParagraphFont"/>
    <w:uiPriority w:val="99"/>
    <w:semiHidden/>
    <w:unhideWhenUsed/>
    <w:rsid w:val="0093254A"/>
    <w:rPr>
      <w:color w:val="954F72" w:themeColor="followedHyperlink"/>
      <w:u w:val="single"/>
    </w:rPr>
  </w:style>
  <w:style w:type="paragraph" w:styleId="ListParagraph">
    <w:name w:val="List Paragraph"/>
    <w:basedOn w:val="Normal"/>
    <w:uiPriority w:val="34"/>
    <w:qFormat/>
    <w:rsid w:val="0093254A"/>
    <w:pPr>
      <w:ind w:left="720"/>
      <w:contextualSpacing/>
    </w:pPr>
  </w:style>
  <w:style w:type="table" w:styleId="TableGrid0">
    <w:name w:val="Table Grid"/>
    <w:basedOn w:val="TableNormal"/>
    <w:uiPriority w:val="39"/>
    <w:rsid w:val="007C0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80451"/>
    <w:rPr>
      <w:i/>
      <w:iCs/>
    </w:rPr>
  </w:style>
  <w:style w:type="table" w:customStyle="1" w:styleId="TableGrid1">
    <w:name w:val="Table Grid1"/>
    <w:basedOn w:val="TableNormal"/>
    <w:next w:val="TableGrid0"/>
    <w:uiPriority w:val="39"/>
    <w:rsid w:val="00C4224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8F24D9"/>
    <w:pPr>
      <w:spacing w:after="100" w:line="278" w:lineRule="auto"/>
      <w:ind w:left="960" w:firstLine="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F24D9"/>
    <w:pPr>
      <w:spacing w:after="100" w:line="278" w:lineRule="auto"/>
      <w:ind w:left="1200" w:firstLine="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F24D9"/>
    <w:pPr>
      <w:spacing w:after="100" w:line="278" w:lineRule="auto"/>
      <w:ind w:left="1440" w:firstLine="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F24D9"/>
    <w:pPr>
      <w:spacing w:after="100" w:line="278" w:lineRule="auto"/>
      <w:ind w:left="1680" w:firstLine="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F24D9"/>
    <w:pPr>
      <w:spacing w:after="100" w:line="278" w:lineRule="auto"/>
      <w:ind w:left="1920" w:firstLine="0"/>
    </w:pPr>
    <w:rPr>
      <w:rFonts w:asciiTheme="minorHAnsi" w:eastAsiaTheme="minorEastAsia" w:hAnsiTheme="minorHAnsi" w:cstheme="minorBidi"/>
      <w:color w:val="auto"/>
      <w:kern w:val="2"/>
      <w:sz w:val="24"/>
      <w:szCs w:val="24"/>
      <w14:ligatures w14:val="standardContextual"/>
    </w:rPr>
  </w:style>
  <w:style w:type="character" w:customStyle="1" w:styleId="UnresolvedMention1">
    <w:name w:val="Unresolved Mention1"/>
    <w:basedOn w:val="DefaultParagraphFont"/>
    <w:uiPriority w:val="99"/>
    <w:semiHidden/>
    <w:unhideWhenUsed/>
    <w:rsid w:val="008F24D9"/>
    <w:rPr>
      <w:color w:val="605E5C"/>
      <w:shd w:val="clear" w:color="auto" w:fill="E1DFDD"/>
    </w:rPr>
  </w:style>
  <w:style w:type="paragraph" w:customStyle="1" w:styleId="Default">
    <w:name w:val="Default"/>
    <w:rsid w:val="001C2E6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926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aosmd.com/res/data_sheets/AO3400A.pdf" TargetMode="External"/><Relationship Id="rId21" Type="http://schemas.openxmlformats.org/officeDocument/2006/relationships/hyperlink" Target="https://www.alldatasheet.com/datasheet-pdf/download/115225/MICROCHIP/MCP1700-3302E.html" TargetMode="External"/><Relationship Id="rId42" Type="http://schemas.openxmlformats.org/officeDocument/2006/relationships/hyperlink" Target="https://www.bosch-sensortec.com/media/boschsensortec/downloads/datasheets/bst-bme680-ds001.pdf" TargetMode="External"/><Relationship Id="rId47" Type="http://schemas.openxmlformats.org/officeDocument/2006/relationships/image" Target="media/image13.jpg"/><Relationship Id="rId63" Type="http://schemas.openxmlformats.org/officeDocument/2006/relationships/image" Target="media/image29.jpeg"/><Relationship Id="rId68" Type="http://schemas.openxmlformats.org/officeDocument/2006/relationships/header" Target="header4.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ldatasheet.com/datasheet-pdf/download/115225/MICROCHIP/MCP1700-3302E.html" TargetMode="External"/><Relationship Id="rId29" Type="http://schemas.openxmlformats.org/officeDocument/2006/relationships/image" Target="media/image9.jpg"/><Relationship Id="rId11" Type="http://schemas.openxmlformats.org/officeDocument/2006/relationships/image" Target="media/image2.jpg"/><Relationship Id="rId24" Type="http://schemas.openxmlformats.org/officeDocument/2006/relationships/hyperlink" Target="https://static.chipdip.ru/lib/977/DOC002977110.pdf" TargetMode="External"/><Relationship Id="rId32" Type="http://schemas.openxmlformats.org/officeDocument/2006/relationships/hyperlink" Target="https://www.analog.com/media/en/technical-documentation/data-sheets/max30102.pdf" TargetMode="External"/><Relationship Id="rId37" Type="http://schemas.openxmlformats.org/officeDocument/2006/relationships/hyperlink" Target="https://www.bosch-sensortec.com/media/boschsensortec/downloads/datasheets/bst-bme680-ds001.pdf" TargetMode="External"/><Relationship Id="rId40" Type="http://schemas.openxmlformats.org/officeDocument/2006/relationships/hyperlink" Target="https://www.bosch-sensortec.com/media/boschsensortec/downloads/datasheets/bst-bme680-ds001.pdf" TargetMode="External"/><Relationship Id="rId45" Type="http://schemas.openxmlformats.org/officeDocument/2006/relationships/image" Target="media/image11.jpg"/><Relationship Id="rId53" Type="http://schemas.openxmlformats.org/officeDocument/2006/relationships/image" Target="media/image19.png"/><Relationship Id="rId58" Type="http://schemas.openxmlformats.org/officeDocument/2006/relationships/image" Target="media/image24.jpeg"/><Relationship Id="rId66" Type="http://schemas.openxmlformats.org/officeDocument/2006/relationships/image" Target="media/image32.png"/><Relationship Id="rId5" Type="http://schemas.openxmlformats.org/officeDocument/2006/relationships/footnotes" Target="footnotes.xml"/><Relationship Id="rId61" Type="http://schemas.openxmlformats.org/officeDocument/2006/relationships/image" Target="media/image27.png"/><Relationship Id="rId19" Type="http://schemas.openxmlformats.org/officeDocument/2006/relationships/hyperlink" Target="https://www.alldatasheet.com/datasheet-pdf/download/115225/MICROCHIP/MCP1700-3302E.html" TargetMode="External"/><Relationship Id="rId14" Type="http://schemas.openxmlformats.org/officeDocument/2006/relationships/hyperlink" Target="https://www.espressif.com/sites/default/files/documentation/esp32_datasheet_en.pdf" TargetMode="External"/><Relationship Id="rId22" Type="http://schemas.openxmlformats.org/officeDocument/2006/relationships/image" Target="media/image6.png"/><Relationship Id="rId27" Type="http://schemas.openxmlformats.org/officeDocument/2006/relationships/hyperlink" Target="https://aosmd.com/res/data_sheets/AO3400A.pdf" TargetMode="External"/><Relationship Id="rId30" Type="http://schemas.openxmlformats.org/officeDocument/2006/relationships/hyperlink" Target="https://www.analog.com/media/en/technical-documentation/data-sheets/max30102.pdf" TargetMode="External"/><Relationship Id="rId35" Type="http://schemas.openxmlformats.org/officeDocument/2006/relationships/hyperlink" Target="https://www.analog.com/media/en/technical-documentation/data-sheets/max30102.pdf" TargetMode="External"/><Relationship Id="rId43" Type="http://schemas.openxmlformats.org/officeDocument/2006/relationships/hyperlink" Target="https://www.bosch-sensortec.com/media/boschsensortec/downloads/datasheets/bst-bme680-ds001.pdf" TargetMode="External"/><Relationship Id="rId48" Type="http://schemas.openxmlformats.org/officeDocument/2006/relationships/image" Target="media/image14.jpg"/><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header" Target="header5.xml"/><Relationship Id="rId8" Type="http://schemas.openxmlformats.org/officeDocument/2006/relationships/header" Target="header1.xml"/><Relationship Id="rId51" Type="http://schemas.openxmlformats.org/officeDocument/2006/relationships/image" Target="media/image1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hyperlink" Target="https://www.alldatasheet.com/datasheet-pdf/download/115225/MICROCHIP/MCP1700-3302E.html" TargetMode="External"/><Relationship Id="rId25" Type="http://schemas.openxmlformats.org/officeDocument/2006/relationships/image" Target="media/image7.jpg"/><Relationship Id="rId33" Type="http://schemas.openxmlformats.org/officeDocument/2006/relationships/hyperlink" Target="https://www.analog.com/media/en/technical-documentation/data-sheets/max30102.pdf" TargetMode="External"/><Relationship Id="rId38" Type="http://schemas.openxmlformats.org/officeDocument/2006/relationships/hyperlink" Target="https://www.bosch-sensortec.com/media/boschsensortec/downloads/datasheets/bst-bme680-ds001.pdf" TargetMode="External"/><Relationship Id="rId46" Type="http://schemas.openxmlformats.org/officeDocument/2006/relationships/image" Target="media/image12.png"/><Relationship Id="rId59" Type="http://schemas.openxmlformats.org/officeDocument/2006/relationships/image" Target="media/image25.jpeg"/><Relationship Id="rId67" Type="http://schemas.openxmlformats.org/officeDocument/2006/relationships/hyperlink" Target="https://stdbalamandedu-my.sharepoint.com/:v:/g/personal/nicolas_darwish_std_balamand_edu_lb/IQATmpbGTBn8RpaDWtjArzcYAUNSi71Eo_DvzsdSiKxTI10?nav=eyJyZWZlcnJhbEluZm8iOnsicmVmZXJyYWxBcHAiOiJPbmVEcml2ZUZvckJ1c2luZXNzIiwicmVmZXJyYWxBcHBQbGF0Zm9ybSI6IldlYiIsInJlZmVycmFsTW9kZSI6InZpZXciLCJyZWZlcnJhbFZpZXciOiJNeUZpbGVzTGlua0NvcHkifX0&amp;e=VVrJ9W" TargetMode="External"/><Relationship Id="rId20" Type="http://schemas.openxmlformats.org/officeDocument/2006/relationships/hyperlink" Target="https://www.alldatasheet.com/datasheet-pdf/download/115225/MICROCHIP/MCP1700-3302E.html" TargetMode="External"/><Relationship Id="rId41" Type="http://schemas.openxmlformats.org/officeDocument/2006/relationships/hyperlink" Target="https://www.bosch-sensortec.com/media/boschsensortec/downloads/datasheets/bst-bme680-ds001.pdf" TargetMode="External"/><Relationship Id="rId54" Type="http://schemas.openxmlformats.org/officeDocument/2006/relationships/image" Target="media/image20.png"/><Relationship Id="rId62" Type="http://schemas.openxmlformats.org/officeDocument/2006/relationships/image" Target="media/image28.jpeg"/><Relationship Id="rId7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hyperlink" Target="https://static.chipdip.ru/lib/977/DOC002977110.pdf" TargetMode="External"/><Relationship Id="rId28" Type="http://schemas.openxmlformats.org/officeDocument/2006/relationships/image" Target="media/image8.jpeg"/><Relationship Id="rId36" Type="http://schemas.openxmlformats.org/officeDocument/2006/relationships/image" Target="media/image10.jpg"/><Relationship Id="rId49" Type="http://schemas.openxmlformats.org/officeDocument/2006/relationships/image" Target="media/image15.jpg"/><Relationship Id="rId57" Type="http://schemas.openxmlformats.org/officeDocument/2006/relationships/image" Target="media/image23.jpeg"/><Relationship Id="rId10" Type="http://schemas.openxmlformats.org/officeDocument/2006/relationships/header" Target="header3.xml"/><Relationship Id="rId31" Type="http://schemas.openxmlformats.org/officeDocument/2006/relationships/hyperlink" Target="https://www.analog.com/media/en/technical-documentation/data-sheets/max30102.pdf" TargetMode="External"/><Relationship Id="rId44" Type="http://schemas.openxmlformats.org/officeDocument/2006/relationships/hyperlink" Target="https://www.bosch-sensortec.com/media/boschsensortec/downloads/datasheets/bst-bme680-ds001.pdf" TargetMode="External"/><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4.jpg"/><Relationship Id="rId18" Type="http://schemas.openxmlformats.org/officeDocument/2006/relationships/hyperlink" Target="https://www.alldatasheet.com/datasheet-pdf/download/115225/MICROCHIP/MCP1700-3302E.html" TargetMode="External"/><Relationship Id="rId39" Type="http://schemas.openxmlformats.org/officeDocument/2006/relationships/hyperlink" Target="https://www.bosch-sensortec.com/media/boschsensortec/downloads/datasheets/bst-bme680-ds001.pdf" TargetMode="External"/><Relationship Id="rId34" Type="http://schemas.openxmlformats.org/officeDocument/2006/relationships/hyperlink" Target="https://www.analog.com/media/en/technical-documentation/data-sheets/max30102.pdf" TargetMode="External"/><Relationship Id="rId50" Type="http://schemas.openxmlformats.org/officeDocument/2006/relationships/image" Target="media/image16.jpeg"/><Relationship Id="rId5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77</Pages>
  <Words>17593</Words>
  <Characters>100284</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cp:lastModifiedBy>Nicolas Darwish</cp:lastModifiedBy>
  <cp:revision>5</cp:revision>
  <cp:lastPrinted>2025-05-17T10:56:00Z</cp:lastPrinted>
  <dcterms:created xsi:type="dcterms:W3CDTF">2025-12-18T23:27:00Z</dcterms:created>
  <dcterms:modified xsi:type="dcterms:W3CDTF">2025-12-21T17:21:00Z</dcterms:modified>
</cp:coreProperties>
</file>