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rPr>
          <w:b w:val="1"/>
          <w:color w:val="1f497d"/>
          <w:sz w:val="24"/>
          <w:szCs w:val="24"/>
          <w:rtl w:val="0"/>
        </w:rPr>
        <w:t xml:space="preserve">EarthAlert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rPr>
          <w:b w:val="1"/>
          <w:i w:val="0"/>
          <w:smallCaps w:val="0"/>
          <w:strike w:val="0"/>
          <w:color w:val="000080"/>
          <w:sz w:val="24"/>
          <w:szCs w:val="24"/>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rPr>
          <w:b w:val="1"/>
          <w:i w:val="0"/>
          <w:smallCaps w:val="0"/>
          <w:strike w:val="0"/>
          <w:color w:val="000080"/>
          <w:sz w:val="24"/>
          <w:szCs w:val="24"/>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80"/>
          <w:sz w:val="24"/>
          <w:szCs w:val="24"/>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DAS 1.0</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Proyecto</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EarthAlert</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Versión</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Nicolás Palma y Miguel Montenegro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 de </w:t>
            </w:r>
            <w:r w:rsidDel="00000000" w:rsidR="00000000" w:rsidRPr="00000000">
              <w:rPr>
                <w:b w:val="1"/>
                <w:sz w:val="24"/>
                <w:szCs w:val="24"/>
                <w:rtl w:val="0"/>
              </w:rPr>
              <w:t xml:space="preserve">última</w:t>
            </w:r>
            <w:r w:rsidDel="00000000" w:rsidR="00000000" w:rsidRPr="00000000">
              <w:rPr>
                <w:b w:val="1"/>
                <w:i w:val="0"/>
                <w:smallCaps w:val="0"/>
                <w:strike w:val="0"/>
                <w:color w:val="000000"/>
                <w:sz w:val="24"/>
                <w:szCs w:val="24"/>
                <w:u w:val="none"/>
                <w:shd w:fill="auto" w:val="clear"/>
                <w:vertAlign w:val="baseline"/>
                <w:rtl w:val="0"/>
              </w:rPr>
              <w:t xml:space="preserve"> revisión</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23/09/2024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24/09/2024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Nicolás Palma y Miguel Montenegro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15/10/2024</w:t>
            </w:r>
            <w:r w:rsidDel="00000000" w:rsidR="00000000" w:rsidRPr="00000000">
              <w:rPr>
                <w:rtl w:val="0"/>
              </w:rPr>
            </w:r>
          </w:p>
        </w:tc>
      </w:tr>
    </w:tbl>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rPr>
          <w:b w:val="1"/>
          <w:i w:val="0"/>
          <w:smallCaps w:val="0"/>
          <w:strike w:val="0"/>
          <w:color w:val="000080"/>
          <w:sz w:val="24"/>
          <w:szCs w:val="24"/>
          <w:u w:val="none"/>
          <w:shd w:fill="auto" w:val="clear"/>
          <w:vertAlign w:val="baseline"/>
          <w:rtl w:val="0"/>
        </w:rPr>
        <w:t xml:space="preserve">Historia de Revisiones</w:t>
      </w:r>
    </w:p>
    <w:p w:rsidR="00000000" w:rsidDel="00000000" w:rsidP="00000000" w:rsidRDefault="00000000" w:rsidRPr="00000000" w14:paraId="00000041">
      <w:pPr>
        <w:jc w:val="both"/>
        <w:rPr>
          <w:sz w:val="24"/>
          <w:szCs w:val="24"/>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23/09/2024</w:t>
            </w: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Desarrollo</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Nicolás Palma y Miguel Montenegro</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8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80"/>
          <w:sz w:val="24"/>
          <w:szCs w:val="24"/>
          <w:u w:val="none"/>
          <w:shd w:fill="auto" w:val="clear"/>
          <w:vertAlign w:val="baseline"/>
          <w:rtl w:val="0"/>
        </w:rPr>
        <w:t xml:space="preserve">Tabla de Contenidos</w:t>
      </w:r>
    </w:p>
    <w:p w:rsidR="00000000" w:rsidDel="00000000" w:rsidP="00000000" w:rsidRDefault="00000000" w:rsidRPr="00000000" w14:paraId="0000005D">
      <w:pPr>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leader="none" w:pos="12000"/>
            </w:tabs>
            <w:spacing w:before="60" w:lineRule="auto"/>
            <w:jc w:val="both"/>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1"/>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30j0zll">
            <w:r w:rsidDel="00000000" w:rsidR="00000000" w:rsidRPr="00000000">
              <w:rPr>
                <w:i w:val="0"/>
                <w:smallCaps w:val="1"/>
                <w:strike w:val="0"/>
                <w:color w:val="000000"/>
                <w:sz w:val="24"/>
                <w:szCs w:val="24"/>
                <w:u w:val="none"/>
                <w:shd w:fill="auto" w:val="clear"/>
                <w:vertAlign w:val="baseline"/>
                <w:rtl w:val="0"/>
              </w:rPr>
              <w:t xml:space="preserve">1.1 Contexto del Problema</w:t>
              <w:tab/>
              <w:t xml:space="preserve">3</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1fob9te">
            <w:r w:rsidDel="00000000" w:rsidR="00000000" w:rsidRPr="00000000">
              <w:rPr>
                <w:i w:val="0"/>
                <w:smallCaps w:val="1"/>
                <w:strike w:val="0"/>
                <w:color w:val="000000"/>
                <w:sz w:val="24"/>
                <w:szCs w:val="24"/>
                <w:u w:val="none"/>
                <w:shd w:fill="auto" w:val="clear"/>
                <w:vertAlign w:val="baseline"/>
                <w:rtl w:val="0"/>
              </w:rPr>
              <w:t xml:space="preserve">1.2 Propósito</w:t>
              <w:tab/>
              <w:t xml:space="preserve">3</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3znysh7">
            <w:r w:rsidDel="00000000" w:rsidR="00000000" w:rsidRPr="00000000">
              <w:rPr>
                <w:i w:val="0"/>
                <w:smallCaps w:val="1"/>
                <w:strike w:val="0"/>
                <w:color w:val="000000"/>
                <w:sz w:val="24"/>
                <w:szCs w:val="24"/>
                <w:u w:val="none"/>
                <w:shd w:fill="auto" w:val="clear"/>
                <w:vertAlign w:val="baseline"/>
                <w:rtl w:val="0"/>
              </w:rPr>
              <w:t xml:space="preserve">1.3 Ámbito</w:t>
              <w:tab/>
              <w:t xml:space="preserve">3</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3jyjnzv3wjoq">
            <w:r w:rsidDel="00000000" w:rsidR="00000000" w:rsidRPr="00000000">
              <w:rPr>
                <w:i w:val="0"/>
                <w:smallCaps w:val="0"/>
                <w:strike w:val="0"/>
                <w:color w:val="000000"/>
                <w:sz w:val="24"/>
                <w:szCs w:val="24"/>
                <w:u w:val="none"/>
                <w:shd w:fill="auto" w:val="clear"/>
                <w:vertAlign w:val="baseline"/>
                <w:rtl w:val="0"/>
              </w:rPr>
              <w:t xml:space="preserve">1.3.1 Alcance</w:t>
              <w:tab/>
              <w:t xml:space="preserve">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uqst8ejsv6ep">
            <w:r w:rsidDel="00000000" w:rsidR="00000000" w:rsidRPr="00000000">
              <w:rPr>
                <w:i w:val="0"/>
                <w:smallCaps w:val="0"/>
                <w:strike w:val="0"/>
                <w:color w:val="000000"/>
                <w:sz w:val="24"/>
                <w:szCs w:val="24"/>
                <w:u w:val="none"/>
                <w:shd w:fill="auto" w:val="clear"/>
                <w:vertAlign w:val="baseline"/>
                <w:rtl w:val="0"/>
              </w:rPr>
              <w:t xml:space="preserve">1.3.2 Limitaciones</w:t>
              <w:tab/>
              <w:t xml:space="preserve">3</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2et92p0">
            <w:r w:rsidDel="00000000" w:rsidR="00000000" w:rsidRPr="00000000">
              <w:rPr>
                <w:i w:val="0"/>
                <w:smallCaps w:val="1"/>
                <w:strike w:val="0"/>
                <w:color w:val="000000"/>
                <w:sz w:val="24"/>
                <w:szCs w:val="24"/>
                <w:u w:val="none"/>
                <w:shd w:fill="auto" w:val="clear"/>
                <w:vertAlign w:val="baseline"/>
                <w:rtl w:val="0"/>
              </w:rPr>
              <w:t xml:space="preserve">1.4 Definiciones, acrónimos y abreviaciones</w:t>
              <w:tab/>
              <w:t xml:space="preserve">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tyjcwt">
            <w:r w:rsidDel="00000000" w:rsidR="00000000" w:rsidRPr="00000000">
              <w:rPr>
                <w:i w:val="0"/>
                <w:smallCaps w:val="1"/>
                <w:strike w:val="0"/>
                <w:color w:val="000000"/>
                <w:sz w:val="24"/>
                <w:szCs w:val="24"/>
                <w:u w:val="none"/>
                <w:shd w:fill="auto" w:val="clear"/>
                <w:vertAlign w:val="baseline"/>
                <w:rtl w:val="0"/>
              </w:rPr>
              <w:t xml:space="preserve">1.5 Referencias</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3dy6vkm">
            <w:r w:rsidDel="00000000" w:rsidR="00000000" w:rsidRPr="00000000">
              <w:rPr>
                <w:i w:val="0"/>
                <w:smallCaps w:val="1"/>
                <w:strike w:val="0"/>
                <w:color w:val="000000"/>
                <w:sz w:val="24"/>
                <w:szCs w:val="24"/>
                <w:u w:val="none"/>
                <w:shd w:fill="auto" w:val="clear"/>
                <w:vertAlign w:val="baseline"/>
                <w:rtl w:val="0"/>
              </w:rPr>
              <w:t xml:space="preserve">1.6 Resumen ejecutivo</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1t3h5sf">
            <w:r w:rsidDel="00000000" w:rsidR="00000000" w:rsidRPr="00000000">
              <w:rPr>
                <w:i w:val="0"/>
                <w:smallCaps w:val="1"/>
                <w:strike w:val="0"/>
                <w:color w:val="000000"/>
                <w:sz w:val="24"/>
                <w:szCs w:val="24"/>
                <w:u w:val="none"/>
                <w:shd w:fill="auto" w:val="clear"/>
                <w:vertAlign w:val="baseline"/>
                <w:rtl w:val="0"/>
              </w:rPr>
              <w:t xml:space="preserve">1.7 Representación</w:t>
              <w:tab/>
              <w:t xml:space="preserve">5</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4d34og8">
            <w:r w:rsidDel="00000000" w:rsidR="00000000" w:rsidRPr="00000000">
              <w:rPr>
                <w:b w:val="1"/>
                <w:i w:val="0"/>
                <w:smallCaps w:val="1"/>
                <w:strike w:val="0"/>
                <w:color w:val="000000"/>
                <w:sz w:val="24"/>
                <w:szCs w:val="24"/>
                <w:u w:val="none"/>
                <w:shd w:fill="auto" w:val="clear"/>
                <w:vertAlign w:val="baseline"/>
                <w:rtl w:val="0"/>
              </w:rPr>
              <w:t xml:space="preserve">2 Metas y Restricciones de la Arquitectura</w:t>
              <w:tab/>
              <w:t xml:space="preserve">6</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2s8eyo1">
            <w:r w:rsidDel="00000000" w:rsidR="00000000" w:rsidRPr="00000000">
              <w:rPr>
                <w:i w:val="0"/>
                <w:smallCaps w:val="1"/>
                <w:strike w:val="0"/>
                <w:color w:val="000000"/>
                <w:sz w:val="24"/>
                <w:szCs w:val="24"/>
                <w:u w:val="none"/>
                <w:shd w:fill="auto" w:val="clear"/>
                <w:vertAlign w:val="baseline"/>
                <w:rtl w:val="0"/>
              </w:rPr>
              <w:t xml:space="preserve">2.1 Metas de la arquitectura</w:t>
              <w:tab/>
              <w:t xml:space="preserve">7</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17dp8vu">
            <w:r w:rsidDel="00000000" w:rsidR="00000000" w:rsidRPr="00000000">
              <w:rPr>
                <w:i w:val="0"/>
                <w:smallCaps w:val="1"/>
                <w:strike w:val="0"/>
                <w:color w:val="000000"/>
                <w:sz w:val="24"/>
                <w:szCs w:val="24"/>
                <w:u w:val="none"/>
                <w:shd w:fill="auto" w:val="clear"/>
                <w:vertAlign w:val="baseline"/>
                <w:rtl w:val="0"/>
              </w:rPr>
              <w:t xml:space="preserve">2.2 Restricciones de la Arquitectura</w:t>
              <w:tab/>
              <w:t xml:space="preserve">7</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3rdcrjn">
            <w:r w:rsidDel="00000000" w:rsidR="00000000" w:rsidRPr="00000000">
              <w:rPr>
                <w:i w:val="0"/>
                <w:smallCaps w:val="1"/>
                <w:strike w:val="0"/>
                <w:color w:val="000000"/>
                <w:sz w:val="24"/>
                <w:szCs w:val="24"/>
                <w:u w:val="none"/>
                <w:shd w:fill="auto" w:val="clear"/>
                <w:vertAlign w:val="baseline"/>
                <w:rtl w:val="0"/>
              </w:rPr>
              <w:t xml:space="preserve">2.3 Otros antecedentes y consideraciones</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26in1rg">
            <w:r w:rsidDel="00000000" w:rsidR="00000000" w:rsidRPr="00000000">
              <w:rPr>
                <w:b w:val="1"/>
                <w:i w:val="0"/>
                <w:smallCaps w:val="1"/>
                <w:strike w:val="0"/>
                <w:color w:val="000000"/>
                <w:sz w:val="24"/>
                <w:szCs w:val="24"/>
                <w:u w:val="none"/>
                <w:shd w:fill="auto" w:val="clear"/>
                <w:vertAlign w:val="baseline"/>
                <w:rtl w:val="0"/>
              </w:rPr>
              <w:t xml:space="preserve">3 Vista de Escenarios</w:t>
              <w:tab/>
              <w:t xml:space="preserve">7</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lnxbz9">
            <w:r w:rsidDel="00000000" w:rsidR="00000000" w:rsidRPr="00000000">
              <w:rPr>
                <w:i w:val="0"/>
                <w:smallCaps w:val="1"/>
                <w:strike w:val="0"/>
                <w:color w:val="000000"/>
                <w:sz w:val="24"/>
                <w:szCs w:val="24"/>
                <w:u w:val="none"/>
                <w:shd w:fill="auto" w:val="clear"/>
                <w:vertAlign w:val="baseline"/>
                <w:rtl w:val="0"/>
              </w:rPr>
              <w:t xml:space="preserve">3.1 Modelo de Casos de Uso</w:t>
              <w:tab/>
              <w:t xml:space="preserve">8</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35nkun2">
            <w:r w:rsidDel="00000000" w:rsidR="00000000" w:rsidRPr="00000000">
              <w:rPr>
                <w:i w:val="0"/>
                <w:smallCaps w:val="1"/>
                <w:strike w:val="0"/>
                <w:color w:val="000000"/>
                <w:sz w:val="24"/>
                <w:szCs w:val="24"/>
                <w:u w:val="none"/>
                <w:shd w:fill="auto" w:val="clear"/>
                <w:vertAlign w:val="baseline"/>
                <w:rtl w:val="0"/>
              </w:rPr>
              <w:t xml:space="preserve">3.2 Casos de Usos Extendidos</w:t>
              <w:tab/>
              <w:t xml:space="preserve">8</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1ksv4uv">
            <w:r w:rsidDel="00000000" w:rsidR="00000000" w:rsidRPr="00000000">
              <w:rPr>
                <w:i w:val="0"/>
                <w:smallCaps w:val="1"/>
                <w:strike w:val="0"/>
                <w:color w:val="000000"/>
                <w:sz w:val="24"/>
                <w:szCs w:val="24"/>
                <w:u w:val="none"/>
                <w:shd w:fill="auto" w:val="clear"/>
                <w:vertAlign w:val="baseline"/>
                <w:rtl w:val="0"/>
              </w:rPr>
              <w:t xml:space="preserve">3.3 Especificación de los Escenarios de Calidad Relevantes</w:t>
              <w:tab/>
              <w:t xml:space="preserve">9</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44sinio">
            <w:r w:rsidDel="00000000" w:rsidR="00000000" w:rsidRPr="00000000">
              <w:rPr>
                <w:b w:val="1"/>
                <w:i w:val="0"/>
                <w:smallCaps w:val="1"/>
                <w:strike w:val="0"/>
                <w:color w:val="000000"/>
                <w:sz w:val="24"/>
                <w:szCs w:val="24"/>
                <w:u w:val="none"/>
                <w:shd w:fill="auto" w:val="clear"/>
                <w:vertAlign w:val="baseline"/>
                <w:rtl w:val="0"/>
              </w:rPr>
              <w:t xml:space="preserve">4 Vista de Procesos</w:t>
              <w:tab/>
              <w:t xml:space="preserve">11</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2jxsxqh">
            <w:r w:rsidDel="00000000" w:rsidR="00000000" w:rsidRPr="00000000">
              <w:rPr>
                <w:b w:val="1"/>
                <w:i w:val="0"/>
                <w:smallCaps w:val="1"/>
                <w:strike w:val="0"/>
                <w:color w:val="000000"/>
                <w:sz w:val="24"/>
                <w:szCs w:val="24"/>
                <w:u w:val="none"/>
                <w:shd w:fill="auto" w:val="clear"/>
                <w:vertAlign w:val="baseline"/>
                <w:rtl w:val="0"/>
              </w:rPr>
              <w:t xml:space="preserve">5 Vista Lógica</w:t>
              <w:tab/>
              <w:t xml:space="preserve">12</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z337ya">
            <w:r w:rsidDel="00000000" w:rsidR="00000000" w:rsidRPr="00000000">
              <w:rPr>
                <w:i w:val="0"/>
                <w:smallCaps w:val="1"/>
                <w:strike w:val="0"/>
                <w:color w:val="000000"/>
                <w:sz w:val="24"/>
                <w:szCs w:val="24"/>
                <w:u w:val="none"/>
                <w:shd w:fill="auto" w:val="clear"/>
                <w:vertAlign w:val="baseline"/>
                <w:rtl w:val="0"/>
              </w:rPr>
              <w:t xml:space="preserve">5.1 Parte Estructural ( Diagrama de Clases  y Diagrama Relacional)</w:t>
              <w:tab/>
              <w:t xml:space="preserve">12</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720" w:firstLine="0"/>
            <w:jc w:val="both"/>
            <w:rPr>
              <w:i w:val="0"/>
              <w:smallCaps w:val="0"/>
              <w:strike w:val="0"/>
              <w:color w:val="000000"/>
              <w:sz w:val="24"/>
              <w:szCs w:val="24"/>
              <w:u w:val="none"/>
              <w:shd w:fill="auto" w:val="clear"/>
              <w:vertAlign w:val="baseline"/>
            </w:rPr>
          </w:pPr>
          <w:hyperlink w:anchor="_heading=h.3j2qqm3">
            <w:r w:rsidDel="00000000" w:rsidR="00000000" w:rsidRPr="00000000">
              <w:rPr>
                <w:i w:val="1"/>
                <w:smallCaps w:val="0"/>
                <w:strike w:val="0"/>
                <w:color w:val="000000"/>
                <w:sz w:val="24"/>
                <w:szCs w:val="24"/>
                <w:u w:val="none"/>
                <w:shd w:fill="auto" w:val="clear"/>
                <w:vertAlign w:val="baseline"/>
                <w:rtl w:val="0"/>
              </w:rPr>
              <w:t xml:space="preserve">5.1.1 Descripción de Clases</w:t>
              <w:tab/>
              <w:t xml:space="preserve">12</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jtra269v3utz">
            <w:r w:rsidDel="00000000" w:rsidR="00000000" w:rsidRPr="00000000">
              <w:rPr>
                <w:i w:val="0"/>
                <w:smallCaps w:val="0"/>
                <w:strike w:val="0"/>
                <w:color w:val="000000"/>
                <w:sz w:val="24"/>
                <w:szCs w:val="24"/>
                <w:u w:val="none"/>
                <w:shd w:fill="auto" w:val="clear"/>
                <w:vertAlign w:val="baseline"/>
                <w:rtl w:val="0"/>
              </w:rPr>
              <w:t xml:space="preserve">Ilustración 4: Diagrama de Base Datos (Relacional)</w:t>
              <w:tab/>
              <w:t xml:space="preserve">14</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720" w:firstLine="0"/>
            <w:jc w:val="both"/>
            <w:rPr>
              <w:i w:val="0"/>
              <w:smallCaps w:val="0"/>
              <w:strike w:val="0"/>
              <w:color w:val="000000"/>
              <w:sz w:val="24"/>
              <w:szCs w:val="24"/>
              <w:u w:val="none"/>
              <w:shd w:fill="auto" w:val="clear"/>
              <w:vertAlign w:val="baseline"/>
            </w:rPr>
          </w:pPr>
          <w:hyperlink w:anchor="_heading=h.1y810tw">
            <w:r w:rsidDel="00000000" w:rsidR="00000000" w:rsidRPr="00000000">
              <w:rPr>
                <w:i w:val="1"/>
                <w:smallCaps w:val="0"/>
                <w:strike w:val="0"/>
                <w:color w:val="000000"/>
                <w:sz w:val="24"/>
                <w:szCs w:val="24"/>
                <w:u w:val="none"/>
                <w:shd w:fill="auto" w:val="clear"/>
                <w:vertAlign w:val="baseline"/>
                <w:rtl w:val="0"/>
              </w:rPr>
              <w:t xml:space="preserve">5.1.2 Descripción de Tablas</w:t>
              <w:tab/>
              <w:t xml:space="preserve">14</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360" w:firstLine="0"/>
            <w:jc w:val="both"/>
            <w:rPr>
              <w:i w:val="0"/>
              <w:smallCaps w:val="0"/>
              <w:strike w:val="0"/>
              <w:color w:val="000000"/>
              <w:sz w:val="24"/>
              <w:szCs w:val="24"/>
              <w:u w:val="none"/>
              <w:shd w:fill="auto" w:val="clear"/>
              <w:vertAlign w:val="baseline"/>
            </w:rPr>
          </w:pPr>
          <w:hyperlink w:anchor="_heading=h.4i7ojhp">
            <w:r w:rsidDel="00000000" w:rsidR="00000000" w:rsidRPr="00000000">
              <w:rPr>
                <w:i w:val="0"/>
                <w:smallCaps w:val="1"/>
                <w:strike w:val="0"/>
                <w:color w:val="000000"/>
                <w:sz w:val="24"/>
                <w:szCs w:val="24"/>
                <w:u w:val="none"/>
                <w:shd w:fill="auto" w:val="clear"/>
                <w:vertAlign w:val="baseline"/>
                <w:rtl w:val="0"/>
              </w:rPr>
              <w:t xml:space="preserve">5.2 Parte Dinámica (Diagrama de Secuencias)</w:t>
              <w:tab/>
              <w:t xml:space="preserve">16</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720" w:firstLine="0"/>
            <w:jc w:val="both"/>
            <w:rPr>
              <w:i w:val="0"/>
              <w:smallCaps w:val="0"/>
              <w:strike w:val="0"/>
              <w:color w:val="000000"/>
              <w:sz w:val="24"/>
              <w:szCs w:val="24"/>
              <w:u w:val="none"/>
              <w:shd w:fill="auto" w:val="clear"/>
              <w:vertAlign w:val="baseline"/>
            </w:rPr>
          </w:pPr>
          <w:hyperlink w:anchor="_heading=h.r7iw0tx62xb">
            <w:r w:rsidDel="00000000" w:rsidR="00000000" w:rsidRPr="00000000">
              <w:rPr>
                <w:i w:val="0"/>
                <w:smallCaps w:val="0"/>
                <w:strike w:val="0"/>
                <w:color w:val="000000"/>
                <w:sz w:val="24"/>
                <w:szCs w:val="24"/>
                <w:u w:val="none"/>
                <w:shd w:fill="auto" w:val="clear"/>
                <w:vertAlign w:val="baseline"/>
                <w:rtl w:val="0"/>
              </w:rPr>
              <w:t xml:space="preserve">Diagrama de secuencias app móvil</w:t>
              <w:tab/>
              <w:t xml:space="preserve">16</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720" w:firstLine="0"/>
            <w:jc w:val="both"/>
            <w:rPr>
              <w:i w:val="0"/>
              <w:smallCaps w:val="0"/>
              <w:strike w:val="0"/>
              <w:color w:val="000000"/>
              <w:sz w:val="24"/>
              <w:szCs w:val="24"/>
              <w:u w:val="none"/>
              <w:shd w:fill="auto" w:val="clear"/>
              <w:vertAlign w:val="baseline"/>
            </w:rPr>
          </w:pPr>
          <w:hyperlink w:anchor="_heading=h.8o0bqmj7o69t">
            <w:r w:rsidDel="00000000" w:rsidR="00000000" w:rsidRPr="00000000">
              <w:rPr>
                <w:i w:val="0"/>
                <w:smallCaps w:val="0"/>
                <w:strike w:val="0"/>
                <w:color w:val="000000"/>
                <w:sz w:val="24"/>
                <w:szCs w:val="24"/>
                <w:u w:val="none"/>
                <w:shd w:fill="auto" w:val="clear"/>
                <w:vertAlign w:val="baseline"/>
                <w:rtl w:val="0"/>
              </w:rPr>
              <w:t xml:space="preserve">Diagrama de secuencias app web</w:t>
              <w:tab/>
              <w:t xml:space="preserve">17</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2xcytpi">
            <w:r w:rsidDel="00000000" w:rsidR="00000000" w:rsidRPr="00000000">
              <w:rPr>
                <w:b w:val="1"/>
                <w:i w:val="0"/>
                <w:smallCaps w:val="1"/>
                <w:strike w:val="0"/>
                <w:color w:val="000000"/>
                <w:sz w:val="24"/>
                <w:szCs w:val="24"/>
                <w:u w:val="none"/>
                <w:shd w:fill="auto" w:val="clear"/>
                <w:vertAlign w:val="baseline"/>
                <w:rtl w:val="0"/>
              </w:rPr>
              <w:t xml:space="preserve">6 Vista de Desarrollo o Despliegue</w:t>
              <w:tab/>
              <w:t xml:space="preserve">18</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1ci93xb">
            <w:r w:rsidDel="00000000" w:rsidR="00000000" w:rsidRPr="00000000">
              <w:rPr>
                <w:b w:val="1"/>
                <w:i w:val="0"/>
                <w:smallCaps w:val="1"/>
                <w:strike w:val="0"/>
                <w:color w:val="000000"/>
                <w:sz w:val="24"/>
                <w:szCs w:val="24"/>
                <w:u w:val="none"/>
                <w:shd w:fill="auto" w:val="clear"/>
                <w:vertAlign w:val="baseline"/>
                <w:rtl w:val="0"/>
              </w:rPr>
              <w:t xml:space="preserve">7 Vista Física</w:t>
              <w:tab/>
              <w:t xml:space="preserve">18</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3whwml4">
            <w:r w:rsidDel="00000000" w:rsidR="00000000" w:rsidRPr="00000000">
              <w:rPr>
                <w:b w:val="1"/>
                <w:i w:val="0"/>
                <w:smallCaps w:val="1"/>
                <w:strike w:val="0"/>
                <w:color w:val="000000"/>
                <w:sz w:val="24"/>
                <w:szCs w:val="24"/>
                <w:u w:val="none"/>
                <w:shd w:fill="auto" w:val="clear"/>
                <w:vertAlign w:val="baseline"/>
                <w:rtl w:val="0"/>
              </w:rPr>
              <w:t xml:space="preserve">8 Decisiones de Diseño y Selección de Alternativas</w:t>
              <w:tab/>
              <w:t xml:space="preserve">19</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jc w:val="both"/>
            <w:rPr>
              <w:b w:val="1"/>
              <w:i w:val="0"/>
              <w:smallCaps w:val="0"/>
              <w:strike w:val="0"/>
              <w:color w:val="000000"/>
              <w:sz w:val="24"/>
              <w:szCs w:val="24"/>
              <w:u w:val="none"/>
              <w:shd w:fill="auto" w:val="clear"/>
              <w:vertAlign w:val="baseline"/>
            </w:rPr>
          </w:pPr>
          <w:hyperlink w:anchor="_heading=h.2bn6wsx">
            <w:r w:rsidDel="00000000" w:rsidR="00000000" w:rsidRPr="00000000">
              <w:rPr>
                <w:b w:val="1"/>
                <w:i w:val="0"/>
                <w:smallCaps w:val="1"/>
                <w:strike w:val="0"/>
                <w:color w:val="000000"/>
                <w:sz w:val="24"/>
                <w:szCs w:val="24"/>
                <w:u w:val="none"/>
                <w:shd w:fill="auto" w:val="clear"/>
                <w:vertAlign w:val="baseline"/>
                <w:rtl w:val="0"/>
              </w:rPr>
              <w:t xml:space="preserve">9 Análisis de Reutilización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4"/>
          <w:szCs w:val="24"/>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Introducción</w:t>
      </w:r>
    </w:p>
    <w:p w:rsidR="00000000" w:rsidDel="00000000" w:rsidP="00000000" w:rsidRDefault="00000000" w:rsidRPr="00000000" w14:paraId="0000007F">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del Problema</w:t>
      </w:r>
    </w:p>
    <w:p w:rsidR="00000000" w:rsidDel="00000000" w:rsidP="00000000" w:rsidRDefault="00000000" w:rsidRPr="00000000" w14:paraId="0000008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Un terremoto puede ocurrir en cualquier momento, sin previo aviso, poniendo</w:t>
      </w:r>
    </w:p>
    <w:p w:rsidR="00000000" w:rsidDel="00000000" w:rsidP="00000000" w:rsidRDefault="00000000" w:rsidRPr="00000000" w14:paraId="0000008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en riesgo la vida de miles de personas. Los sistemas de alerta existentes</w:t>
      </w:r>
    </w:p>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menudo son limitados en su alcance o tiempo de respuesta, y las</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comunicaciones tradicionales pueden verse interrumpidas durante una</w:t>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emergencia. </w:t>
      </w:r>
      <w:r w:rsidDel="00000000" w:rsidR="00000000" w:rsidRPr="00000000">
        <w:rPr>
          <w:sz w:val="24"/>
          <w:szCs w:val="24"/>
          <w:rtl w:val="0"/>
        </w:rPr>
        <w:t xml:space="preserve">EarthAlert</w:t>
      </w:r>
      <w:r w:rsidDel="00000000" w:rsidR="00000000" w:rsidRPr="00000000">
        <w:rPr>
          <w:sz w:val="24"/>
          <w:szCs w:val="24"/>
          <w:rtl w:val="0"/>
        </w:rPr>
        <w:t xml:space="preserve"> surge como una solución innovadora que proporciona</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alertas tempranas de sismos a través de una red de usuarios, permitiendo una</w: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respuesta rápida y eficiente. La aplicación también facilita la gestión de</w:t>
      </w:r>
    </w:p>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contactos de emergencia y ofrece herramientas de comunicación adicionales</w:t>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para mantener a las personas conectadas y seguras durante una variedad de</w:t>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sz w:val="24"/>
          <w:szCs w:val="24"/>
          <w:rtl w:val="0"/>
        </w:rPr>
        <w:t xml:space="preserve">situaciones críticas, como incendios forestales.</w:t>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08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El propósito de </w:t>
      </w:r>
      <w:r w:rsidDel="00000000" w:rsidR="00000000" w:rsidRPr="00000000">
        <w:rPr>
          <w:sz w:val="24"/>
          <w:szCs w:val="24"/>
          <w:rtl w:val="0"/>
        </w:rPr>
        <w:t xml:space="preserve">EarthAlert</w:t>
      </w:r>
      <w:r w:rsidDel="00000000" w:rsidR="00000000" w:rsidRPr="00000000">
        <w:rPr>
          <w:sz w:val="24"/>
          <w:szCs w:val="24"/>
          <w:rtl w:val="0"/>
        </w:rPr>
        <w:t xml:space="preserve"> es brindar a las personas una herramienta móvil accesible y   confiable para mejorar la respuesta ante sismos y otras situaciones de emergencia. A través de alertas tempranas, gestión eficiente de contactos de emergencia y acceso a información crucial, </w:t>
      </w:r>
      <w:r w:rsidDel="00000000" w:rsidR="00000000" w:rsidRPr="00000000">
        <w:rPr>
          <w:sz w:val="24"/>
          <w:szCs w:val="24"/>
          <w:rtl w:val="0"/>
        </w:rPr>
        <w:t xml:space="preserve">EarthAlert</w:t>
      </w:r>
      <w:r w:rsidDel="00000000" w:rsidR="00000000" w:rsidRPr="00000000">
        <w:rPr>
          <w:sz w:val="24"/>
          <w:szCs w:val="24"/>
          <w:rtl w:val="0"/>
        </w:rPr>
        <w:t xml:space="preserve"> busca minimizar el impacto de estos eventos, facilitando la comunicación y coordinación entre usuarios, familiares y servicios de emergencia.</w:t>
      </w:r>
      <w:r w:rsidDel="00000000" w:rsidR="00000000" w:rsidRPr="00000000">
        <w:rPr>
          <w:rtl w:val="0"/>
        </w:rPr>
      </w:r>
    </w:p>
    <w:p w:rsidR="00000000" w:rsidDel="00000000" w:rsidP="00000000" w:rsidRDefault="00000000" w:rsidRPr="00000000" w14:paraId="0000008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Ámbito</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jyjnzv3wjoq"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Alcance</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EarthAlert</w:t>
      </w:r>
      <w:r w:rsidDel="00000000" w:rsidR="00000000" w:rsidRPr="00000000">
        <w:rPr>
          <w:sz w:val="24"/>
          <w:szCs w:val="24"/>
          <w:rtl w:val="0"/>
        </w:rPr>
        <w:t xml:space="preserve"> es una aplicación móvil diseñada para dispositivos Android y iOS que ofrece alertas tempranas de sismos, gestión de contactos de emergencia y acceso a información de seguridad. La aplicación se enfocará inicialmente en Chile, con planes de expansión futura. </w:t>
      </w:r>
      <w:r w:rsidDel="00000000" w:rsidR="00000000" w:rsidRPr="00000000">
        <w:rPr>
          <w:sz w:val="24"/>
          <w:szCs w:val="24"/>
          <w:rtl w:val="0"/>
        </w:rPr>
        <w:t xml:space="preserve">EarthAlert</w:t>
      </w:r>
      <w:r w:rsidDel="00000000" w:rsidR="00000000" w:rsidRPr="00000000">
        <w:rPr>
          <w:sz w:val="24"/>
          <w:szCs w:val="24"/>
          <w:rtl w:val="0"/>
        </w:rPr>
        <w:t xml:space="preserve"> se integrará con APIs de sismología confiables para proporcionar información actualizada sobre eventos sísmicos.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Además, </w:t>
      </w:r>
      <w:r w:rsidDel="00000000" w:rsidR="00000000" w:rsidRPr="00000000">
        <w:rPr>
          <w:sz w:val="24"/>
          <w:szCs w:val="24"/>
          <w:rtl w:val="0"/>
        </w:rPr>
        <w:t xml:space="preserve">EarthAlert</w:t>
      </w:r>
      <w:r w:rsidDel="00000000" w:rsidR="00000000" w:rsidRPr="00000000">
        <w:rPr>
          <w:sz w:val="24"/>
          <w:szCs w:val="24"/>
          <w:rtl w:val="0"/>
        </w:rPr>
        <w:t xml:space="preserve"> cuenta con una plataforma web dedicada a la educación sobre sismos y estrategias de preparación. El sitio web mejora la experiencia con alertas tempranas y mapas interactivos en tiempo real que visualizan la actividad sísmica.</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uqst8ejsv6ep"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Limitaciones</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b w:val="1"/>
          <w:i w:val="0"/>
          <w:smallCaps w:val="0"/>
          <w:strike w:val="0"/>
          <w:color w:val="000080"/>
          <w:sz w:val="24"/>
          <w:szCs w:val="24"/>
          <w:u w:val="none"/>
          <w:shd w:fill="auto" w:val="clear"/>
          <w:vertAlign w:val="baseline"/>
        </w:rPr>
      </w:pPr>
      <w:r w:rsidDel="00000000" w:rsidR="00000000" w:rsidRPr="00000000">
        <w:rPr>
          <w:sz w:val="24"/>
          <w:szCs w:val="24"/>
          <w:rtl w:val="0"/>
        </w:rPr>
        <w:t xml:space="preserve">Es importante destacar que </w:t>
      </w:r>
      <w:r w:rsidDel="00000000" w:rsidR="00000000" w:rsidRPr="00000000">
        <w:rPr>
          <w:sz w:val="24"/>
          <w:szCs w:val="24"/>
          <w:rtl w:val="0"/>
        </w:rPr>
        <w:t xml:space="preserve">EarthAlert</w:t>
      </w:r>
      <w:r w:rsidDel="00000000" w:rsidR="00000000" w:rsidRPr="00000000">
        <w:rPr>
          <w:sz w:val="24"/>
          <w:szCs w:val="24"/>
          <w:rtl w:val="0"/>
        </w:rPr>
        <w:t xml:space="preserve"> no puede predecir terremotos. La aplicación depende de la información proporcionada por fuentes externas y su efectividad puede verse afectada por la disponibilidad de internet o redes móviles. </w:t>
      </w:r>
      <w:r w:rsidDel="00000000" w:rsidR="00000000" w:rsidRPr="00000000">
        <w:rPr>
          <w:sz w:val="24"/>
          <w:szCs w:val="24"/>
          <w:rtl w:val="0"/>
        </w:rPr>
        <w:t xml:space="preserve">EarthAlert</w:t>
      </w:r>
      <w:r w:rsidDel="00000000" w:rsidR="00000000" w:rsidRPr="00000000">
        <w:rPr>
          <w:sz w:val="24"/>
          <w:szCs w:val="24"/>
          <w:rtl w:val="0"/>
        </w:rPr>
        <w:t xml:space="preserve"> es una herramienta de apoyo y no reemplaza las indicaciones de las autoridades competentes en caso de emergencia.</w:t>
      </w:r>
      <w:r w:rsidDel="00000000" w:rsidR="00000000" w:rsidRPr="00000000">
        <w:rPr>
          <w:rtl w:val="0"/>
        </w:rPr>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Definiciones, acrónimos y abreviaciones</w:t>
      </w:r>
    </w:p>
    <w:p w:rsidR="00000000" w:rsidDel="00000000" w:rsidP="00000000" w:rsidRDefault="00000000" w:rsidRPr="00000000" w14:paraId="0000009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yfxadhfugqy" w:id="7"/>
      <w:bookmarkEnd w:id="7"/>
      <w:r w:rsidDel="00000000" w:rsidR="00000000" w:rsidRPr="00000000">
        <w:rPr>
          <w:rtl w:val="0"/>
        </w:rPr>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305"/>
        <w:tblGridChange w:id="0">
          <w:tblGrid>
            <w:gridCol w:w="1500"/>
            <w:gridCol w:w="73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jc w:val="both"/>
              <w:rPr>
                <w:sz w:val="24"/>
                <w:szCs w:val="24"/>
              </w:rPr>
            </w:pPr>
            <w:r w:rsidDel="00000000" w:rsidR="00000000" w:rsidRPr="00000000">
              <w:rPr>
                <w:b w:val="1"/>
                <w:sz w:val="24"/>
                <w:szCs w:val="24"/>
                <w:rtl w:val="0"/>
              </w:rPr>
              <w:t xml:space="preserve">Acrónimo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jc w:val="both"/>
              <w:rPr>
                <w:sz w:val="24"/>
                <w:szCs w:val="24"/>
              </w:rPr>
            </w:pPr>
            <w:r w:rsidDel="00000000" w:rsidR="00000000" w:rsidRPr="00000000">
              <w:rPr>
                <w:b w:val="1"/>
                <w:sz w:val="24"/>
                <w:szCs w:val="24"/>
                <w:rtl w:val="0"/>
              </w:rPr>
              <w:t xml:space="preserve">Definición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line="276" w:lineRule="auto"/>
              <w:jc w:val="both"/>
              <w:rPr>
                <w:sz w:val="24"/>
                <w:szCs w:val="24"/>
              </w:rPr>
            </w:pPr>
            <w:r w:rsidDel="00000000" w:rsidR="00000000" w:rsidRPr="00000000">
              <w:rPr>
                <w:sz w:val="24"/>
                <w:szCs w:val="24"/>
                <w:rtl w:val="0"/>
              </w:rPr>
              <w:t xml:space="preserve">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line="276" w:lineRule="auto"/>
              <w:jc w:val="both"/>
              <w:rPr>
                <w:sz w:val="24"/>
                <w:szCs w:val="24"/>
              </w:rPr>
            </w:pPr>
            <w:r w:rsidDel="00000000" w:rsidR="00000000" w:rsidRPr="00000000">
              <w:rPr>
                <w:sz w:val="24"/>
                <w:szCs w:val="24"/>
                <w:rtl w:val="0"/>
              </w:rPr>
              <w:t xml:space="preserve">EarthAlert</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 xml:space="preserve">GPS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line="276" w:lineRule="auto"/>
              <w:jc w:val="both"/>
              <w:rPr>
                <w:sz w:val="24"/>
                <w:szCs w:val="24"/>
              </w:rPr>
            </w:pPr>
            <w:r w:rsidDel="00000000" w:rsidR="00000000" w:rsidRPr="00000000">
              <w:rPr>
                <w:sz w:val="24"/>
                <w:szCs w:val="24"/>
                <w:rtl w:val="0"/>
              </w:rPr>
              <w:t xml:space="preserve">Global Positioning System (Sistema de Posicionamiento Global). Utilizado para la localización del usuario y la determinación de la proximidad a un evento sísmico.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line="276" w:lineRule="auto"/>
              <w:jc w:val="both"/>
              <w:rPr>
                <w:sz w:val="24"/>
                <w:szCs w:val="24"/>
              </w:rPr>
            </w:pPr>
            <w:r w:rsidDel="00000000" w:rsidR="00000000" w:rsidRPr="00000000">
              <w:rPr>
                <w:sz w:val="24"/>
                <w:szCs w:val="24"/>
                <w:rtl w:val="0"/>
              </w:rPr>
              <w:t xml:space="preserve">SISMO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76" w:lineRule="auto"/>
              <w:jc w:val="both"/>
              <w:rPr>
                <w:sz w:val="24"/>
                <w:szCs w:val="24"/>
              </w:rPr>
            </w:pPr>
            <w:r w:rsidDel="00000000" w:rsidR="00000000" w:rsidRPr="00000000">
              <w:rPr>
                <w:sz w:val="24"/>
                <w:szCs w:val="24"/>
                <w:rtl w:val="0"/>
              </w:rPr>
              <w:t xml:space="preserve">Sacudida brusca y pasajera de la corteza terrestre producida por la liberación de energía acumulada en forma de ondas sísmicas.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76" w:lineRule="auto"/>
              <w:jc w:val="both"/>
              <w:rPr>
                <w:sz w:val="24"/>
                <w:szCs w:val="24"/>
              </w:rPr>
            </w:pPr>
            <w:r w:rsidDel="00000000" w:rsidR="00000000" w:rsidRPr="00000000">
              <w:rPr>
                <w:sz w:val="24"/>
                <w:szCs w:val="24"/>
                <w:rtl w:val="0"/>
              </w:rPr>
              <w:t xml:space="preserve">API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76" w:lineRule="auto"/>
              <w:jc w:val="both"/>
              <w:rPr>
                <w:sz w:val="24"/>
                <w:szCs w:val="24"/>
              </w:rPr>
            </w:pPr>
            <w:r w:rsidDel="00000000" w:rsidR="00000000" w:rsidRPr="00000000">
              <w:rPr>
                <w:sz w:val="24"/>
                <w:szCs w:val="24"/>
                <w:rtl w:val="0"/>
              </w:rPr>
              <w:t xml:space="preserve">Application Programming Interface (Interfaz de Programación de Aplicaciones). Se refiere a las interfaces utilizadas para la comunicación con servicios externos, como los que proveen datos sismológicos.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line="276" w:lineRule="auto"/>
              <w:jc w:val="both"/>
              <w:rPr>
                <w:sz w:val="24"/>
                <w:szCs w:val="24"/>
              </w:rPr>
            </w:pPr>
            <w:r w:rsidDel="00000000" w:rsidR="00000000" w:rsidRPr="00000000">
              <w:rPr>
                <w:sz w:val="24"/>
                <w:szCs w:val="24"/>
                <w:rtl w:val="0"/>
              </w:rPr>
              <w:t xml:space="preserve">UI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line="276" w:lineRule="auto"/>
              <w:jc w:val="both"/>
              <w:rPr>
                <w:sz w:val="24"/>
                <w:szCs w:val="24"/>
              </w:rPr>
            </w:pPr>
            <w:r w:rsidDel="00000000" w:rsidR="00000000" w:rsidRPr="00000000">
              <w:rPr>
                <w:sz w:val="24"/>
                <w:szCs w:val="24"/>
                <w:rtl w:val="0"/>
              </w:rPr>
              <w:t xml:space="preserve">User Interface (Interfaz de Usuario). Se refiere a la interfaz gráfica de la aplicación con la que interactúa el usuario.</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line="276" w:lineRule="auto"/>
              <w:jc w:val="both"/>
              <w:rPr>
                <w:sz w:val="24"/>
                <w:szCs w:val="24"/>
              </w:rPr>
            </w:pPr>
            <w:r w:rsidDel="00000000" w:rsidR="00000000" w:rsidRPr="00000000">
              <w:rPr>
                <w:sz w:val="24"/>
                <w:szCs w:val="24"/>
                <w:rtl w:val="0"/>
              </w:rPr>
              <w:t xml:space="preserve">UX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76" w:lineRule="auto"/>
              <w:jc w:val="both"/>
              <w:rPr>
                <w:sz w:val="24"/>
                <w:szCs w:val="24"/>
              </w:rPr>
            </w:pPr>
            <w:r w:rsidDel="00000000" w:rsidR="00000000" w:rsidRPr="00000000">
              <w:rPr>
                <w:sz w:val="24"/>
                <w:szCs w:val="24"/>
                <w:rtl w:val="0"/>
              </w:rPr>
              <w:t xml:space="preserve">User Experience (Experiencia de Usuario). Se refiere a la experiencia general del usuario al interactuar con la aplicación.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76" w:lineRule="auto"/>
              <w:jc w:val="both"/>
              <w:rPr>
                <w:sz w:val="24"/>
                <w:szCs w:val="24"/>
              </w:rPr>
            </w:pPr>
            <w:r w:rsidDel="00000000" w:rsidR="00000000" w:rsidRPr="00000000">
              <w:rPr>
                <w:sz w:val="24"/>
                <w:szCs w:val="24"/>
                <w:rtl w:val="0"/>
              </w:rPr>
              <w:t xml:space="preserve">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76" w:lineRule="auto"/>
              <w:jc w:val="both"/>
              <w:rPr>
                <w:sz w:val="24"/>
                <w:szCs w:val="24"/>
              </w:rPr>
            </w:pPr>
            <w:r w:rsidDel="00000000" w:rsidR="00000000" w:rsidRPr="00000000">
              <w:rPr>
                <w:sz w:val="24"/>
                <w:szCs w:val="24"/>
                <w:rtl w:val="0"/>
              </w:rPr>
              <w:t xml:space="preserve">Operating System (Sistema Operativo). Se refiere al sistema operativo del dispositivo móvil (ej: Android, iOS).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line="276" w:lineRule="auto"/>
              <w:jc w:val="both"/>
              <w:rPr>
                <w:sz w:val="24"/>
                <w:szCs w:val="24"/>
              </w:rPr>
            </w:pPr>
            <w:r w:rsidDel="00000000" w:rsidR="00000000" w:rsidRPr="00000000">
              <w:rPr>
                <w:sz w:val="24"/>
                <w:szCs w:val="24"/>
                <w:rtl w:val="0"/>
              </w:rPr>
              <w:t xml:space="preserve">DB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line="276" w:lineRule="auto"/>
              <w:jc w:val="both"/>
              <w:rPr>
                <w:sz w:val="24"/>
                <w:szCs w:val="24"/>
              </w:rPr>
            </w:pPr>
            <w:r w:rsidDel="00000000" w:rsidR="00000000" w:rsidRPr="00000000">
              <w:rPr>
                <w:sz w:val="24"/>
                <w:szCs w:val="24"/>
                <w:rtl w:val="0"/>
              </w:rPr>
              <w:t xml:space="preserve">Database (Base de Datos). Se refiere a la base de datos utilizada para almacenar la información de la aplicación.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line="276" w:lineRule="auto"/>
              <w:jc w:val="both"/>
              <w:rPr>
                <w:sz w:val="24"/>
                <w:szCs w:val="24"/>
              </w:rPr>
            </w:pPr>
            <w:r w:rsidDel="00000000" w:rsidR="00000000" w:rsidRPr="00000000">
              <w:rPr>
                <w:sz w:val="24"/>
                <w:szCs w:val="24"/>
                <w:rtl w:val="0"/>
              </w:rPr>
              <w:t xml:space="preserve">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line="276" w:lineRule="auto"/>
              <w:jc w:val="both"/>
              <w:rPr>
                <w:sz w:val="24"/>
                <w:szCs w:val="24"/>
              </w:rPr>
            </w:pPr>
            <w:r w:rsidDel="00000000" w:rsidR="00000000" w:rsidRPr="00000000">
              <w:rPr>
                <w:sz w:val="24"/>
                <w:szCs w:val="24"/>
                <w:rtl w:val="0"/>
              </w:rPr>
              <w:t xml:space="preserve">Contacto de Emergencia. Se refiere a las personas designadas por el usuario para ser notificadas en caso de emergencia.</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76" w:lineRule="auto"/>
              <w:jc w:val="both"/>
              <w:rPr>
                <w:sz w:val="24"/>
                <w:szCs w:val="24"/>
              </w:rPr>
            </w:pPr>
            <w:r w:rsidDel="00000000" w:rsidR="00000000" w:rsidRPr="00000000">
              <w:rPr>
                <w:sz w:val="24"/>
                <w:szCs w:val="24"/>
                <w:rtl w:val="0"/>
              </w:rPr>
              <w:t xml:space="preserve">AE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76" w:lineRule="auto"/>
              <w:jc w:val="both"/>
              <w:rPr>
                <w:sz w:val="24"/>
                <w:szCs w:val="24"/>
              </w:rPr>
            </w:pPr>
            <w:r w:rsidDel="00000000" w:rsidR="00000000" w:rsidRPr="00000000">
              <w:rPr>
                <w:sz w:val="24"/>
                <w:szCs w:val="24"/>
                <w:rtl w:val="0"/>
              </w:rPr>
              <w:t xml:space="preserve">Alerta de Emergencia. Notificación enviada por la aplicación al usuario en caso de un sismo u otra emergencia.</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jc w:val="both"/>
              <w:rPr>
                <w:sz w:val="24"/>
                <w:szCs w:val="24"/>
              </w:rPr>
            </w:pPr>
            <w:r w:rsidDel="00000000" w:rsidR="00000000" w:rsidRPr="00000000">
              <w:rPr>
                <w:sz w:val="24"/>
                <w:szCs w:val="24"/>
                <w:rtl w:val="0"/>
              </w:rPr>
              <w:t xml:space="preserve">ZN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jc w:val="both"/>
              <w:rPr>
                <w:sz w:val="24"/>
                <w:szCs w:val="24"/>
              </w:rPr>
            </w:pPr>
            <w:r w:rsidDel="00000000" w:rsidR="00000000" w:rsidRPr="00000000">
              <w:rPr>
                <w:sz w:val="24"/>
                <w:szCs w:val="24"/>
                <w:rtl w:val="0"/>
              </w:rPr>
              <w:t xml:space="preserve">Zona de Notificación. Área geográfica en la que se envía una alerta de emergencia.</w:t>
            </w:r>
          </w:p>
        </w:tc>
      </w:tr>
    </w:tbl>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9fqag4jh9j1c" w:id="8"/>
      <w:bookmarkEnd w:id="8"/>
      <w:r w:rsidDel="00000000" w:rsidR="00000000" w:rsidRPr="00000000">
        <w:rPr>
          <w:rtl w:val="0"/>
        </w:rPr>
      </w:r>
    </w:p>
    <w:p w:rsidR="00000000" w:rsidDel="00000000" w:rsidP="00000000" w:rsidRDefault="00000000" w:rsidRPr="00000000" w14:paraId="000000B7">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tyjcwt"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listan las referencias a otros documentos :</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hyperlink r:id="rId7">
        <w:r w:rsidDel="00000000" w:rsidR="00000000" w:rsidRPr="00000000">
          <w:rPr>
            <w:b w:val="1"/>
            <w:color w:val="1155cc"/>
            <w:sz w:val="24"/>
            <w:szCs w:val="24"/>
            <w:u w:val="single"/>
            <w:rtl w:val="0"/>
          </w:rPr>
          <w:t xml:space="preserve">Informe ERS</w:t>
        </w:r>
      </w:hyperlink>
      <w:r w:rsidDel="00000000" w:rsidR="00000000" w:rsidRPr="00000000">
        <w:rPr>
          <w:rtl w:val="0"/>
        </w:rPr>
      </w:r>
    </w:p>
    <w:p w:rsidR="00000000" w:rsidDel="00000000" w:rsidP="00000000" w:rsidRDefault="00000000" w:rsidRPr="00000000" w14:paraId="000000BB">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3dy6vkm"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r>
    </w:p>
    <w:p w:rsidR="00000000" w:rsidDel="00000000" w:rsidP="00000000" w:rsidRDefault="00000000" w:rsidRPr="00000000" w14:paraId="000000BC">
      <w:pPr>
        <w:keepNext w:val="1"/>
        <w:spacing w:after="60" w:before="120" w:lineRule="auto"/>
        <w:jc w:val="both"/>
        <w:rPr>
          <w:sz w:val="24"/>
          <w:szCs w:val="24"/>
        </w:rPr>
      </w:pPr>
      <w:bookmarkStart w:colFirst="0" w:colLast="0" w:name="_heading=h.x3ns92lw4qef" w:id="11"/>
      <w:bookmarkEnd w:id="11"/>
      <w:r w:rsidDel="00000000" w:rsidR="00000000" w:rsidRPr="00000000">
        <w:rPr>
          <w:sz w:val="24"/>
          <w:szCs w:val="24"/>
          <w:rtl w:val="0"/>
        </w:rPr>
        <w:t xml:space="preserve">Este Documento de Arquitectura de Sistema (DAS) describe la arquitectura de </w:t>
      </w:r>
      <w:r w:rsidDel="00000000" w:rsidR="00000000" w:rsidRPr="00000000">
        <w:rPr>
          <w:sz w:val="24"/>
          <w:szCs w:val="24"/>
          <w:rtl w:val="0"/>
        </w:rPr>
        <w:t xml:space="preserve">EarthAlert</w:t>
      </w:r>
      <w:r w:rsidDel="00000000" w:rsidR="00000000" w:rsidRPr="00000000">
        <w:rPr>
          <w:sz w:val="24"/>
          <w:szCs w:val="24"/>
          <w:rtl w:val="0"/>
        </w:rPr>
        <w:t xml:space="preserve">, una aplicación web y móvil diseñada para proporcionar información oportuna y facilitar la comunicación entre usuarios, familiares y amigos durante emergencias sísmicas. </w:t>
      </w:r>
      <w:r w:rsidDel="00000000" w:rsidR="00000000" w:rsidRPr="00000000">
        <w:rPr>
          <w:sz w:val="24"/>
          <w:szCs w:val="24"/>
          <w:rtl w:val="0"/>
        </w:rPr>
        <w:t xml:space="preserve">EarthAlert</w:t>
      </w:r>
      <w:r w:rsidDel="00000000" w:rsidR="00000000" w:rsidRPr="00000000">
        <w:rPr>
          <w:sz w:val="24"/>
          <w:szCs w:val="24"/>
          <w:rtl w:val="0"/>
        </w:rPr>
        <w:t xml:space="preserve"> busca minimizar el impacto de los terremotos, ofreciendo una plataforma para alertar a contactos de emergencia, acceder a información relevante sobre cómo actuar ante estas situaciones y consultar datos sismográficos y sismológicos.</w:t>
      </w:r>
    </w:p>
    <w:p w:rsidR="00000000" w:rsidDel="00000000" w:rsidP="00000000" w:rsidRDefault="00000000" w:rsidRPr="00000000" w14:paraId="000000BD">
      <w:pPr>
        <w:keepNext w:val="1"/>
        <w:spacing w:after="60" w:before="120" w:lineRule="auto"/>
        <w:jc w:val="both"/>
        <w:rPr>
          <w:sz w:val="24"/>
          <w:szCs w:val="24"/>
        </w:rPr>
      </w:pPr>
      <w:r w:rsidDel="00000000" w:rsidR="00000000" w:rsidRPr="00000000">
        <w:rPr>
          <w:rtl w:val="0"/>
        </w:rPr>
      </w:r>
    </w:p>
    <w:p w:rsidR="00000000" w:rsidDel="00000000" w:rsidP="00000000" w:rsidRDefault="00000000" w:rsidRPr="00000000" w14:paraId="000000BE">
      <w:pPr>
        <w:keepNext w:val="1"/>
        <w:spacing w:after="60" w:before="120" w:lineRule="auto"/>
        <w:jc w:val="both"/>
        <w:rPr>
          <w:sz w:val="24"/>
          <w:szCs w:val="24"/>
        </w:rPr>
      </w:pPr>
      <w:r w:rsidDel="00000000" w:rsidR="00000000" w:rsidRPr="00000000">
        <w:rPr>
          <w:sz w:val="24"/>
          <w:szCs w:val="24"/>
          <w:rtl w:val="0"/>
        </w:rPr>
        <w:t xml:space="preserve">Desarrollada utilizando React, Node.js y MySQL para la aplicación web, y React Native con Expo para la aplicación móvil, </w:t>
      </w:r>
      <w:r w:rsidDel="00000000" w:rsidR="00000000" w:rsidRPr="00000000">
        <w:rPr>
          <w:sz w:val="24"/>
          <w:szCs w:val="24"/>
          <w:rtl w:val="0"/>
        </w:rPr>
        <w:t xml:space="preserve">EarthAlert</w:t>
      </w:r>
      <w:r w:rsidDel="00000000" w:rsidR="00000000" w:rsidRPr="00000000">
        <w:rPr>
          <w:sz w:val="24"/>
          <w:szCs w:val="24"/>
          <w:rtl w:val="0"/>
        </w:rPr>
        <w:t xml:space="preserve"> se enfoca en brindar una solución integral para la comunicación y la información en momentos críticos. Las funcionalidades principales incluyen: la capacidad de enviar alertas de emergencia a contactos de emergencia, acceso a recursos informativos sobre procedimientos de seguridad ante terremotos, y la visualización de datos sismográficos y sismológicos relevantes.</w:t>
      </w:r>
    </w:p>
    <w:p w:rsidR="00000000" w:rsidDel="00000000" w:rsidP="00000000" w:rsidRDefault="00000000" w:rsidRPr="00000000" w14:paraId="000000BF">
      <w:pPr>
        <w:keepNext w:val="1"/>
        <w:spacing w:after="60" w:before="120" w:lineRule="auto"/>
        <w:jc w:val="both"/>
        <w:rPr>
          <w:sz w:val="24"/>
          <w:szCs w:val="24"/>
        </w:rPr>
      </w:pPr>
      <w:r w:rsidDel="00000000" w:rsidR="00000000" w:rsidRPr="00000000">
        <w:rPr>
          <w:rtl w:val="0"/>
        </w:rPr>
      </w:r>
    </w:p>
    <w:p w:rsidR="00000000" w:rsidDel="00000000" w:rsidP="00000000" w:rsidRDefault="00000000" w:rsidRPr="00000000" w14:paraId="000000C0">
      <w:pPr>
        <w:keepNext w:val="1"/>
        <w:spacing w:after="60" w:before="120" w:lineRule="auto"/>
        <w:jc w:val="both"/>
        <w:rPr>
          <w:sz w:val="24"/>
          <w:szCs w:val="24"/>
        </w:rPr>
      </w:pPr>
      <w:r w:rsidDel="00000000" w:rsidR="00000000" w:rsidRPr="00000000">
        <w:rPr>
          <w:sz w:val="24"/>
          <w:szCs w:val="24"/>
          <w:rtl w:val="0"/>
        </w:rPr>
        <w:t xml:space="preserve">En su primera etapa, </w:t>
      </w:r>
      <w:r w:rsidDel="00000000" w:rsidR="00000000" w:rsidRPr="00000000">
        <w:rPr>
          <w:sz w:val="24"/>
          <w:szCs w:val="24"/>
          <w:rtl w:val="0"/>
        </w:rPr>
        <w:t xml:space="preserve">EarthAlert</w:t>
      </w:r>
      <w:r w:rsidDel="00000000" w:rsidR="00000000" w:rsidRPr="00000000">
        <w:rPr>
          <w:sz w:val="24"/>
          <w:szCs w:val="24"/>
          <w:rtl w:val="0"/>
        </w:rPr>
        <w:t xml:space="preserve"> se centrará en Chile, país con una alta actividad sísmica. Sin embargo, la visión a futuro es expandir el alcance a nivel internacional, abarcando otras emergencias naturales como huracanes, tsunamis e inundaciones.</w:t>
      </w:r>
    </w:p>
    <w:p w:rsidR="00000000" w:rsidDel="00000000" w:rsidP="00000000" w:rsidRDefault="00000000" w:rsidRPr="00000000" w14:paraId="000000C1">
      <w:pPr>
        <w:keepNext w:val="1"/>
        <w:spacing w:after="60" w:before="120" w:lineRule="auto"/>
        <w:jc w:val="both"/>
        <w:rPr>
          <w:sz w:val="24"/>
          <w:szCs w:val="24"/>
        </w:rPr>
      </w:pPr>
      <w:r w:rsidDel="00000000" w:rsidR="00000000" w:rsidRPr="00000000">
        <w:rPr>
          <w:rtl w:val="0"/>
        </w:rPr>
      </w:r>
    </w:p>
    <w:p w:rsidR="00000000" w:rsidDel="00000000" w:rsidP="00000000" w:rsidRDefault="00000000" w:rsidRPr="00000000" w14:paraId="000000C2">
      <w:pPr>
        <w:keepNext w:val="1"/>
        <w:spacing w:after="60" w:before="120" w:lineRule="auto"/>
        <w:jc w:val="both"/>
        <w:rPr>
          <w:sz w:val="24"/>
          <w:szCs w:val="24"/>
        </w:rPr>
      </w:pPr>
      <w:r w:rsidDel="00000000" w:rsidR="00000000" w:rsidRPr="00000000">
        <w:rPr>
          <w:sz w:val="24"/>
          <w:szCs w:val="24"/>
          <w:rtl w:val="0"/>
        </w:rPr>
        <w:t xml:space="preserve">Es importante destacar que </w:t>
      </w:r>
      <w:r w:rsidDel="00000000" w:rsidR="00000000" w:rsidRPr="00000000">
        <w:rPr>
          <w:sz w:val="24"/>
          <w:szCs w:val="24"/>
          <w:rtl w:val="0"/>
        </w:rPr>
        <w:t xml:space="preserve">EarthAlert</w:t>
      </w:r>
      <w:r w:rsidDel="00000000" w:rsidR="00000000" w:rsidRPr="00000000">
        <w:rPr>
          <w:sz w:val="24"/>
          <w:szCs w:val="24"/>
          <w:rtl w:val="0"/>
        </w:rPr>
        <w:t xml:space="preserve"> no predice terremotos. La aplicación se centra en la comunicación y el acceso a la información durante y después de un evento sísmico, empoderando a los usuarios para que puedan tomar decisiones informadas y coordinar acciones con sus seres queridos. Este DAS, dirigido al equipo de desarrollo y stakeholders, detalla las vistas de escenarios, procesos, lógica, desarrollo/despliegue y física, proporcionando una guía completa para el diseño, desarrollo y mantenimiento de la aplicación.</w:t>
      </w:r>
    </w:p>
    <w:p w:rsidR="00000000" w:rsidDel="00000000" w:rsidP="00000000" w:rsidRDefault="00000000" w:rsidRPr="00000000" w14:paraId="000000C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b w:val="1"/>
          <w:color w:val="000080"/>
          <w:sz w:val="24"/>
          <w:szCs w:val="24"/>
        </w:rPr>
      </w:pPr>
      <w:r w:rsidDel="00000000" w:rsidR="00000000" w:rsidRPr="00000000">
        <w:rPr>
          <w:rtl w:val="0"/>
        </w:rPr>
      </w:r>
    </w:p>
    <w:p w:rsidR="00000000" w:rsidDel="00000000" w:rsidP="00000000" w:rsidRDefault="00000000" w:rsidRPr="00000000" w14:paraId="000000C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1t3h5sf"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Representación</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La arquitectura del sistema </w:t>
      </w:r>
      <w:r w:rsidDel="00000000" w:rsidR="00000000" w:rsidRPr="00000000">
        <w:rPr>
          <w:sz w:val="24"/>
          <w:szCs w:val="24"/>
          <w:rtl w:val="0"/>
        </w:rPr>
        <w:t xml:space="preserve">EarthAlert</w:t>
      </w:r>
      <w:r w:rsidDel="00000000" w:rsidR="00000000" w:rsidRPr="00000000">
        <w:rPr>
          <w:sz w:val="24"/>
          <w:szCs w:val="24"/>
          <w:rtl w:val="0"/>
        </w:rPr>
        <w:t xml:space="preserve"> está representada siguiendo el enfoque del modelo 4+1 y las recomendaciones del proceso unificado. Las vistas incluidas en esta versión del documento son:</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numPr>
          <w:ilvl w:val="0"/>
          <w:numId w:val="5"/>
        </w:numPr>
        <w:ind w:left="720" w:hanging="360"/>
        <w:jc w:val="both"/>
        <w:rPr>
          <w:sz w:val="24"/>
          <w:szCs w:val="24"/>
        </w:rPr>
      </w:pPr>
      <w:r w:rsidDel="00000000" w:rsidR="00000000" w:rsidRPr="00000000">
        <w:rPr>
          <w:b w:val="1"/>
          <w:sz w:val="24"/>
          <w:szCs w:val="24"/>
          <w:rtl w:val="0"/>
        </w:rPr>
        <w:t xml:space="preserve">Vista de Escenarios</w:t>
      </w:r>
      <w:r w:rsidDel="00000000" w:rsidR="00000000" w:rsidRPr="00000000">
        <w:rPr>
          <w:sz w:val="24"/>
          <w:szCs w:val="24"/>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8">
      <w:pPr>
        <w:ind w:left="720" w:firstLine="0"/>
        <w:jc w:val="both"/>
        <w:rPr>
          <w:sz w:val="24"/>
          <w:szCs w:val="24"/>
        </w:rPr>
      </w:pPr>
      <w:r w:rsidDel="00000000" w:rsidR="00000000" w:rsidRPr="00000000">
        <w:rPr>
          <w:rtl w:val="0"/>
        </w:rPr>
      </w:r>
    </w:p>
    <w:p w:rsidR="00000000" w:rsidDel="00000000" w:rsidP="00000000" w:rsidRDefault="00000000" w:rsidRPr="00000000" w14:paraId="000000C9">
      <w:pPr>
        <w:numPr>
          <w:ilvl w:val="0"/>
          <w:numId w:val="5"/>
        </w:numPr>
        <w:ind w:left="720" w:hanging="360"/>
        <w:jc w:val="both"/>
        <w:rPr>
          <w:sz w:val="24"/>
          <w:szCs w:val="24"/>
        </w:rPr>
      </w:pPr>
      <w:r w:rsidDel="00000000" w:rsidR="00000000" w:rsidRPr="00000000">
        <w:rPr>
          <w:b w:val="1"/>
          <w:sz w:val="24"/>
          <w:szCs w:val="24"/>
          <w:rtl w:val="0"/>
        </w:rPr>
        <w:t xml:space="preserve">Vista de Procesos</w:t>
      </w:r>
      <w:r w:rsidDel="00000000" w:rsidR="00000000" w:rsidRPr="00000000">
        <w:rPr>
          <w:sz w:val="24"/>
          <w:szCs w:val="24"/>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numPr>
          <w:ilvl w:val="0"/>
          <w:numId w:val="5"/>
        </w:numPr>
        <w:ind w:left="720" w:hanging="360"/>
        <w:jc w:val="both"/>
        <w:rPr>
          <w:sz w:val="24"/>
          <w:szCs w:val="24"/>
        </w:rPr>
      </w:pPr>
      <w:r w:rsidDel="00000000" w:rsidR="00000000" w:rsidRPr="00000000">
        <w:rPr>
          <w:b w:val="1"/>
          <w:sz w:val="24"/>
          <w:szCs w:val="24"/>
          <w:rtl w:val="0"/>
        </w:rPr>
        <w:t xml:space="preserve">Vista Lógica</w:t>
      </w:r>
      <w:r w:rsidDel="00000000" w:rsidR="00000000" w:rsidRPr="00000000">
        <w:rPr>
          <w:sz w:val="24"/>
          <w:szCs w:val="24"/>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numPr>
          <w:ilvl w:val="0"/>
          <w:numId w:val="5"/>
        </w:numPr>
        <w:ind w:left="720" w:hanging="360"/>
        <w:jc w:val="both"/>
        <w:rPr>
          <w:sz w:val="24"/>
          <w:szCs w:val="24"/>
        </w:rPr>
      </w:pPr>
      <w:r w:rsidDel="00000000" w:rsidR="00000000" w:rsidRPr="00000000">
        <w:rPr>
          <w:b w:val="1"/>
          <w:sz w:val="24"/>
          <w:szCs w:val="24"/>
          <w:rtl w:val="0"/>
        </w:rPr>
        <w:t xml:space="preserve">Vista de Desarrollo o Despliegue</w:t>
      </w:r>
      <w:r w:rsidDel="00000000" w:rsidR="00000000" w:rsidRPr="00000000">
        <w:rPr>
          <w:sz w:val="24"/>
          <w:szCs w:val="24"/>
          <w:rtl w:val="0"/>
        </w:rPr>
        <w:t xml:space="preserve">: Describe los componentes de deployment construidos y sus dependencias.</w:t>
      </w:r>
    </w:p>
    <w:p w:rsidR="00000000" w:rsidDel="00000000" w:rsidP="00000000" w:rsidRDefault="00000000" w:rsidRPr="00000000" w14:paraId="000000CE">
      <w:pPr>
        <w:ind w:left="360" w:firstLine="0"/>
        <w:jc w:val="both"/>
        <w:rPr>
          <w:sz w:val="24"/>
          <w:szCs w:val="24"/>
        </w:rPr>
      </w:pPr>
      <w:r w:rsidDel="00000000" w:rsidR="00000000" w:rsidRPr="00000000">
        <w:rPr>
          <w:rtl w:val="0"/>
        </w:rPr>
      </w:r>
    </w:p>
    <w:p w:rsidR="00000000" w:rsidDel="00000000" w:rsidP="00000000" w:rsidRDefault="00000000" w:rsidRPr="00000000" w14:paraId="000000CF">
      <w:pPr>
        <w:numPr>
          <w:ilvl w:val="0"/>
          <w:numId w:val="5"/>
        </w:numPr>
        <w:ind w:left="720" w:hanging="360"/>
        <w:jc w:val="both"/>
        <w:rPr>
          <w:sz w:val="24"/>
          <w:szCs w:val="24"/>
        </w:rPr>
      </w:pPr>
      <w:r w:rsidDel="00000000" w:rsidR="00000000" w:rsidRPr="00000000">
        <w:rPr>
          <w:b w:val="1"/>
          <w:sz w:val="24"/>
          <w:szCs w:val="24"/>
          <w:rtl w:val="0"/>
        </w:rPr>
        <w:t xml:space="preserve">Vista Física</w:t>
      </w:r>
      <w:r w:rsidDel="00000000" w:rsidR="00000000" w:rsidRPr="00000000">
        <w:rPr>
          <w:sz w:val="24"/>
          <w:szCs w:val="24"/>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D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1" w:right="0" w:hanging="432"/>
        <w:jc w:val="both"/>
        <w:rPr>
          <w:rFonts w:ascii="Arial" w:cs="Arial" w:eastAsia="Arial" w:hAnsi="Arial"/>
          <w:b w:val="1"/>
          <w:i w:val="0"/>
          <w:smallCaps w:val="0"/>
          <w:strike w:val="0"/>
          <w:color w:val="000080"/>
          <w:sz w:val="24"/>
          <w:szCs w:val="24"/>
          <w:shd w:fill="auto" w:val="clear"/>
          <w:vertAlign w:val="baseline"/>
        </w:rPr>
      </w:pPr>
      <w:bookmarkStart w:colFirst="0" w:colLast="0" w:name="_heading=h.4d34og8" w:id="13"/>
      <w:bookmarkEnd w:id="1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y Restricciones de la Arquitectura</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A continuación, se revisan las metas y restricciones de la arquitectura.</w:t>
      </w:r>
    </w:p>
    <w:p w:rsidR="00000000" w:rsidDel="00000000" w:rsidP="00000000" w:rsidRDefault="00000000" w:rsidRPr="00000000" w14:paraId="000000D2">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Metas de la arquitectura</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De acuerdo con las reuniones realizadas y el análisis de los requerimientos del proyecto, se han identificado los principales atributos de calidad que guiarán el diseño y la implementación de </w:t>
      </w:r>
      <w:r w:rsidDel="00000000" w:rsidR="00000000" w:rsidRPr="00000000">
        <w:rPr>
          <w:sz w:val="24"/>
          <w:szCs w:val="24"/>
          <w:rtl w:val="0"/>
        </w:rPr>
        <w:t xml:space="preserve">EarthAlert</w:t>
      </w:r>
      <w:r w:rsidDel="00000000" w:rsidR="00000000" w:rsidRPr="00000000">
        <w:rPr>
          <w:sz w:val="24"/>
          <w:szCs w:val="24"/>
          <w:rtl w:val="0"/>
        </w:rPr>
        <w:t xml:space="preserve">. Estos atributos de calidad son esenciales para garantizar que el sistema cumpla con las expectativas de los usuarios y los stakeholders.</w:t>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D5">
      <w:pPr>
        <w:numPr>
          <w:ilvl w:val="0"/>
          <w:numId w:val="4"/>
        </w:numPr>
        <w:ind w:left="720" w:hanging="360"/>
        <w:jc w:val="both"/>
        <w:rPr>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w:t>
        <w:br w:type="textWrapping"/>
        <w:t xml:space="preserve">La aplicación debe ser capaz de procesar y enviar alertas de emergencia en un tiempo mínimo (menos de 5 segundos) para asegurar una respuesta rápida ante eventos sísmicos. Además, la carga de datos y mapas interactivos no debe superar los 3 segundos bajo condiciones normales.</w:t>
      </w:r>
    </w:p>
    <w:p w:rsidR="00000000" w:rsidDel="00000000" w:rsidP="00000000" w:rsidRDefault="00000000" w:rsidRPr="00000000" w14:paraId="000000D6">
      <w:pPr>
        <w:numPr>
          <w:ilvl w:val="0"/>
          <w:numId w:val="4"/>
        </w:numPr>
        <w:ind w:left="720" w:hanging="360"/>
        <w:jc w:val="both"/>
        <w:rPr>
          <w:sz w:val="24"/>
          <w:szCs w:val="24"/>
        </w:rPr>
      </w:pPr>
      <w:r w:rsidDel="00000000" w:rsidR="00000000" w:rsidRPr="00000000">
        <w:rPr>
          <w:b w:val="1"/>
          <w:sz w:val="24"/>
          <w:szCs w:val="24"/>
          <w:rtl w:val="0"/>
        </w:rPr>
        <w:t xml:space="preserve">Tolerancia a fallos</w:t>
      </w:r>
      <w:r w:rsidDel="00000000" w:rsidR="00000000" w:rsidRPr="00000000">
        <w:rPr>
          <w:sz w:val="24"/>
          <w:szCs w:val="24"/>
          <w:rtl w:val="0"/>
        </w:rPr>
        <w:t xml:space="preserve">:</w:t>
        <w:br w:type="textWrapping"/>
      </w:r>
      <w:r w:rsidDel="00000000" w:rsidR="00000000" w:rsidRPr="00000000">
        <w:rPr>
          <w:sz w:val="24"/>
          <w:szCs w:val="24"/>
          <w:rtl w:val="0"/>
        </w:rPr>
        <w:t xml:space="preserve">EarthAlert</w:t>
      </w:r>
      <w:r w:rsidDel="00000000" w:rsidR="00000000" w:rsidRPr="00000000">
        <w:rPr>
          <w:sz w:val="24"/>
          <w:szCs w:val="24"/>
          <w:rtl w:val="0"/>
        </w:rPr>
        <w:t xml:space="preserve"> debe ser resiliente frente a fallos en los servicios de terceros (APIs de sismología) o en la infraestructura de red. En caso de fallo, el sistema debe contar con mecanismos de reintento y fuentes alternativas de datos para continuar operando.</w:t>
      </w:r>
    </w:p>
    <w:p w:rsidR="00000000" w:rsidDel="00000000" w:rsidP="00000000" w:rsidRDefault="00000000" w:rsidRPr="00000000" w14:paraId="000000D7">
      <w:pPr>
        <w:numPr>
          <w:ilvl w:val="0"/>
          <w:numId w:val="4"/>
        </w:numPr>
        <w:ind w:left="720" w:hanging="360"/>
        <w:jc w:val="both"/>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w:t>
        <w:br w:type="textWrapping"/>
        <w:t xml:space="preserve">El sistema debe asegurar la confidencialidad e integridad de la información de los usuarios (como contactos de emergencia y ubicaciones) mediante el uso de encriptación y protocolos seguros para el manejo de datos personales. Además, se debe garantizar que solo usuarios autorizados puedan acceder a la información crítica del sistema.</w:t>
      </w:r>
    </w:p>
    <w:p w:rsidR="00000000" w:rsidDel="00000000" w:rsidP="00000000" w:rsidRDefault="00000000" w:rsidRPr="00000000" w14:paraId="000000D8">
      <w:pPr>
        <w:numPr>
          <w:ilvl w:val="0"/>
          <w:numId w:val="4"/>
        </w:numPr>
        <w:ind w:left="720" w:hanging="360"/>
        <w:jc w:val="both"/>
        <w:rPr>
          <w:sz w:val="24"/>
          <w:szCs w:val="24"/>
        </w:rPr>
      </w:pPr>
      <w:r w:rsidDel="00000000" w:rsidR="00000000" w:rsidRPr="00000000">
        <w:rPr>
          <w:b w:val="1"/>
          <w:sz w:val="24"/>
          <w:szCs w:val="24"/>
          <w:rtl w:val="0"/>
        </w:rPr>
        <w:t xml:space="preserve">Modificabilidad/Reuso</w:t>
      </w:r>
      <w:r w:rsidDel="00000000" w:rsidR="00000000" w:rsidRPr="00000000">
        <w:rPr>
          <w:sz w:val="24"/>
          <w:szCs w:val="24"/>
          <w:rtl w:val="0"/>
        </w:rPr>
        <w:t xml:space="preserve">:</w:t>
        <w:br w:type="textWrapping"/>
        <w:t xml:space="preserve">La arquitectura debe ser modular y flexible, permitiendo la fácil incorporación de nuevas funcionalidades, como la gestión de alertas para otros tipos de emergencias (tsunamis, huracanes), sin necesidad de grandes modificaciones en el código base. Esto se logrará mediante la encapsulación de componentes y el uso de patrones de diseño reutilizables.</w:t>
      </w:r>
    </w:p>
    <w:p w:rsidR="00000000" w:rsidDel="00000000" w:rsidP="00000000" w:rsidRDefault="00000000" w:rsidRPr="00000000" w14:paraId="000000D9">
      <w:pPr>
        <w:numPr>
          <w:ilvl w:val="0"/>
          <w:numId w:val="4"/>
        </w:numPr>
        <w:ind w:left="720" w:hanging="360"/>
        <w:jc w:val="both"/>
        <w:rPr>
          <w:sz w:val="24"/>
          <w:szCs w:val="24"/>
        </w:rPr>
      </w:pPr>
      <w:r w:rsidDel="00000000" w:rsidR="00000000" w:rsidRPr="00000000">
        <w:rPr>
          <w:b w:val="1"/>
          <w:sz w:val="24"/>
          <w:szCs w:val="24"/>
          <w:rtl w:val="0"/>
        </w:rPr>
        <w:t xml:space="preserve">Operatividad</w:t>
      </w:r>
      <w:r w:rsidDel="00000000" w:rsidR="00000000" w:rsidRPr="00000000">
        <w:rPr>
          <w:sz w:val="24"/>
          <w:szCs w:val="24"/>
          <w:rtl w:val="0"/>
        </w:rPr>
        <w:t xml:space="preserve">:</w:t>
        <w:br w:type="textWrapping"/>
        <w:t xml:space="preserve">El sistema debe ser fácil de operar y mantener por parte del equipo técnico. Esto incluye la monitorización del rendimiento del sistema, la gestión de usuarios y la actualización de la base de datos de recursos de seguridad.</w:t>
      </w:r>
    </w:p>
    <w:p w:rsidR="00000000" w:rsidDel="00000000" w:rsidP="00000000" w:rsidRDefault="00000000" w:rsidRPr="00000000" w14:paraId="000000DA">
      <w:pPr>
        <w:numPr>
          <w:ilvl w:val="0"/>
          <w:numId w:val="4"/>
        </w:numPr>
        <w:ind w:left="720" w:hanging="360"/>
        <w:jc w:val="both"/>
        <w:rPr>
          <w:sz w:val="24"/>
          <w:szCs w:val="24"/>
        </w:rPr>
      </w:pPr>
      <w:r w:rsidDel="00000000" w:rsidR="00000000" w:rsidRPr="00000000">
        <w:rPr>
          <w:b w:val="1"/>
          <w:sz w:val="24"/>
          <w:szCs w:val="24"/>
          <w:rtl w:val="0"/>
        </w:rPr>
        <w:t xml:space="preserve">Adaptabilidad</w:t>
      </w:r>
      <w:r w:rsidDel="00000000" w:rsidR="00000000" w:rsidRPr="00000000">
        <w:rPr>
          <w:sz w:val="24"/>
          <w:szCs w:val="24"/>
          <w:rtl w:val="0"/>
        </w:rPr>
        <w:t xml:space="preserve">:</w:t>
        <w:br w:type="textWrapping"/>
        <w:t xml:space="preserve">La solución debe ser adaptable a otros contextos geográficos y tipos de emergencia, más allá de los sismos, con la capacidad de integrarse con otras fuentes de datos o servicios de emergencia. Esto también implica que </w:t>
      </w:r>
      <w:r w:rsidDel="00000000" w:rsidR="00000000" w:rsidRPr="00000000">
        <w:rPr>
          <w:sz w:val="24"/>
          <w:szCs w:val="24"/>
          <w:rtl w:val="0"/>
        </w:rPr>
        <w:t xml:space="preserve">EarthAlert</w:t>
      </w:r>
      <w:r w:rsidDel="00000000" w:rsidR="00000000" w:rsidRPr="00000000">
        <w:rPr>
          <w:sz w:val="24"/>
          <w:szCs w:val="24"/>
          <w:rtl w:val="0"/>
        </w:rPr>
        <w:t xml:space="preserve"> pueda escalar su infraestructura en caso de aumentar el volumen de usuarios o expandirse internacionalmente.</w:t>
      </w:r>
    </w:p>
    <w:p w:rsidR="00000000" w:rsidDel="00000000" w:rsidP="00000000" w:rsidRDefault="00000000" w:rsidRPr="00000000" w14:paraId="000000DB">
      <w:pPr>
        <w:numPr>
          <w:ilvl w:val="0"/>
          <w:numId w:val="4"/>
        </w:numPr>
        <w:ind w:left="720" w:hanging="36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17dp8vu"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Restricciones de la Arquitectura</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Las siguientes restricciones han sido identificadas y levantadas junto a los stakeholders, lo que condicionarán las decisiones de diseño e implementación de </w:t>
      </w:r>
      <w:r w:rsidDel="00000000" w:rsidR="00000000" w:rsidRPr="00000000">
        <w:rPr>
          <w:sz w:val="24"/>
          <w:szCs w:val="24"/>
          <w:rtl w:val="0"/>
        </w:rPr>
        <w:t xml:space="preserve">EarthAlert</w:t>
      </w:r>
      <w:r w:rsidDel="00000000" w:rsidR="00000000" w:rsidRPr="00000000">
        <w:rPr>
          <w:sz w:val="24"/>
          <w:szCs w:val="24"/>
          <w:rtl w:val="0"/>
        </w:rPr>
        <w:t xml:space="preserve">:</w:t>
      </w:r>
    </w:p>
    <w:p w:rsidR="00000000" w:rsidDel="00000000" w:rsidP="00000000" w:rsidRDefault="00000000" w:rsidRPr="00000000" w14:paraId="000000DF">
      <w:pPr>
        <w:ind w:left="360" w:firstLine="0"/>
        <w:jc w:val="both"/>
        <w:rPr>
          <w:sz w:val="24"/>
          <w:szCs w:val="24"/>
        </w:rPr>
      </w:pPr>
      <w:r w:rsidDel="00000000" w:rsidR="00000000" w:rsidRPr="00000000">
        <w:rPr>
          <w:rtl w:val="0"/>
        </w:rPr>
      </w:r>
    </w:p>
    <w:p w:rsidR="00000000" w:rsidDel="00000000" w:rsidP="00000000" w:rsidRDefault="00000000" w:rsidRPr="00000000" w14:paraId="000000E0">
      <w:pPr>
        <w:numPr>
          <w:ilvl w:val="0"/>
          <w:numId w:val="2"/>
        </w:numPr>
        <w:ind w:left="720" w:hanging="360"/>
        <w:jc w:val="both"/>
        <w:rPr>
          <w:sz w:val="24"/>
          <w:szCs w:val="24"/>
        </w:rPr>
      </w:pPr>
      <w:r w:rsidDel="00000000" w:rsidR="00000000" w:rsidRPr="00000000">
        <w:rPr>
          <w:b w:val="1"/>
          <w:sz w:val="24"/>
          <w:szCs w:val="24"/>
          <w:rtl w:val="0"/>
        </w:rPr>
        <w:t xml:space="preserve">Tiempo de construcción</w:t>
      </w:r>
      <w:r w:rsidDel="00000000" w:rsidR="00000000" w:rsidRPr="00000000">
        <w:rPr>
          <w:sz w:val="24"/>
          <w:szCs w:val="24"/>
          <w:rtl w:val="0"/>
        </w:rPr>
        <w:t xml:space="preserve">:</w:t>
        <w:br w:type="textWrapping"/>
        <w:t xml:space="preserve">Se cuenta con un plazo de </w:t>
      </w:r>
      <w:r w:rsidDel="00000000" w:rsidR="00000000" w:rsidRPr="00000000">
        <w:rPr>
          <w:b w:val="1"/>
          <w:sz w:val="24"/>
          <w:szCs w:val="24"/>
          <w:rtl w:val="0"/>
        </w:rPr>
        <w:t xml:space="preserve">12 semanas</w:t>
      </w:r>
      <w:r w:rsidDel="00000000" w:rsidR="00000000" w:rsidRPr="00000000">
        <w:rPr>
          <w:sz w:val="24"/>
          <w:szCs w:val="24"/>
          <w:rtl w:val="0"/>
        </w:rPr>
        <w:t xml:space="preserve"> para la construcción e implementación del sistema completo, incluyendo tanto la aplicación móvil como la plataforma web. Este tiempo ajustado limita la inclusión de funcionalidades no esenciales o innovaciones tecnológicas de alto riesgo.</w:t>
      </w:r>
    </w:p>
    <w:p w:rsidR="00000000" w:rsidDel="00000000" w:rsidP="00000000" w:rsidRDefault="00000000" w:rsidRPr="00000000" w14:paraId="000000E1">
      <w:pPr>
        <w:numPr>
          <w:ilvl w:val="0"/>
          <w:numId w:val="2"/>
        </w:numPr>
        <w:ind w:left="720" w:hanging="360"/>
        <w:jc w:val="both"/>
        <w:rPr>
          <w:sz w:val="24"/>
          <w:szCs w:val="24"/>
        </w:rPr>
      </w:pPr>
      <w:r w:rsidDel="00000000" w:rsidR="00000000" w:rsidRPr="00000000">
        <w:rPr>
          <w:b w:val="1"/>
          <w:sz w:val="24"/>
          <w:szCs w:val="24"/>
          <w:rtl w:val="0"/>
        </w:rPr>
        <w:t xml:space="preserve">Infraestructura</w:t>
      </w:r>
      <w:r w:rsidDel="00000000" w:rsidR="00000000" w:rsidRPr="00000000">
        <w:rPr>
          <w:sz w:val="24"/>
          <w:szCs w:val="24"/>
          <w:rtl w:val="0"/>
        </w:rPr>
        <w:t xml:space="preserve">:</w:t>
        <w:br w:type="textWrapping"/>
        <w:t xml:space="preserve">El sistema contará con </w:t>
      </w:r>
      <w:r w:rsidDel="00000000" w:rsidR="00000000" w:rsidRPr="00000000">
        <w:rPr>
          <w:b w:val="1"/>
          <w:sz w:val="24"/>
          <w:szCs w:val="24"/>
          <w:rtl w:val="0"/>
        </w:rPr>
        <w:t xml:space="preserve">servidores de aplicación replicados</w:t>
      </w:r>
      <w:r w:rsidDel="00000000" w:rsidR="00000000" w:rsidRPr="00000000">
        <w:rPr>
          <w:sz w:val="24"/>
          <w:szCs w:val="24"/>
          <w:rtl w:val="0"/>
        </w:rPr>
        <w:t xml:space="preserve"> en un entorno de nube que garantizará alta disponibilidad y escalabilidad. La base de datos será </w:t>
      </w:r>
      <w:r w:rsidDel="00000000" w:rsidR="00000000" w:rsidRPr="00000000">
        <w:rPr>
          <w:b w:val="1"/>
          <w:sz w:val="24"/>
          <w:szCs w:val="24"/>
          <w:rtl w:val="0"/>
        </w:rPr>
        <w:t xml:space="preserve">MySQL</w:t>
      </w:r>
      <w:r w:rsidDel="00000000" w:rsidR="00000000" w:rsidRPr="00000000">
        <w:rPr>
          <w:sz w:val="24"/>
          <w:szCs w:val="24"/>
          <w:rtl w:val="0"/>
        </w:rPr>
        <w:t xml:space="preserve">, alojada en un entorno de nube que permite el acceso y procesamiento eficiente de grandes volúmenes de datos sismológicos.</w:t>
      </w:r>
    </w:p>
    <w:p w:rsidR="00000000" w:rsidDel="00000000" w:rsidP="00000000" w:rsidRDefault="00000000" w:rsidRPr="00000000" w14:paraId="000000E2">
      <w:pPr>
        <w:numPr>
          <w:ilvl w:val="0"/>
          <w:numId w:val="2"/>
        </w:numPr>
        <w:ind w:left="720" w:hanging="360"/>
        <w:jc w:val="both"/>
        <w:rPr>
          <w:sz w:val="24"/>
          <w:szCs w:val="24"/>
        </w:rPr>
      </w:pPr>
      <w:r w:rsidDel="00000000" w:rsidR="00000000" w:rsidRPr="00000000">
        <w:rPr>
          <w:b w:val="1"/>
          <w:sz w:val="24"/>
          <w:szCs w:val="24"/>
          <w:rtl w:val="0"/>
        </w:rPr>
        <w:t xml:space="preserve">Otros componentes de software</w:t>
      </w:r>
      <w:r w:rsidDel="00000000" w:rsidR="00000000" w:rsidRPr="00000000">
        <w:rPr>
          <w:sz w:val="24"/>
          <w:szCs w:val="24"/>
          <w:rtl w:val="0"/>
        </w:rPr>
        <w:t xml:space="preserve">:</w:t>
        <w:br w:type="textWrapping"/>
        <w:t xml:space="preserve">No se contempla la adquisición de software comercial o de licencias adicionales para componentes de terceros. Todo el desarrollo será realizado con tecnologías open-source como </w:t>
      </w:r>
      <w:r w:rsidDel="00000000" w:rsidR="00000000" w:rsidRPr="00000000">
        <w:rPr>
          <w:b w:val="1"/>
          <w:sz w:val="24"/>
          <w:szCs w:val="24"/>
          <w:rtl w:val="0"/>
        </w:rPr>
        <w:t xml:space="preserve">React</w:t>
      </w:r>
      <w:r w:rsidDel="00000000" w:rsidR="00000000" w:rsidRPr="00000000">
        <w:rPr>
          <w:sz w:val="24"/>
          <w:szCs w:val="24"/>
          <w:rtl w:val="0"/>
        </w:rPr>
        <w:t xml:space="preserve">, </w:t>
      </w:r>
      <w:r w:rsidDel="00000000" w:rsidR="00000000" w:rsidRPr="00000000">
        <w:rPr>
          <w:b w:val="1"/>
          <w:sz w:val="24"/>
          <w:szCs w:val="24"/>
          <w:rtl w:val="0"/>
        </w:rPr>
        <w:t xml:space="preserve">Node.js</w:t>
      </w:r>
      <w:r w:rsidDel="00000000" w:rsidR="00000000" w:rsidRPr="00000000">
        <w:rPr>
          <w:sz w:val="24"/>
          <w:szCs w:val="24"/>
          <w:rtl w:val="0"/>
        </w:rPr>
        <w:t xml:space="preserve">, y </w:t>
      </w:r>
      <w:r w:rsidDel="00000000" w:rsidR="00000000" w:rsidRPr="00000000">
        <w:rPr>
          <w:b w:val="1"/>
          <w:sz w:val="24"/>
          <w:szCs w:val="24"/>
          <w:rtl w:val="0"/>
        </w:rPr>
        <w:t xml:space="preserve">React Native</w:t>
      </w:r>
      <w:r w:rsidDel="00000000" w:rsidR="00000000" w:rsidRPr="00000000">
        <w:rPr>
          <w:sz w:val="24"/>
          <w:szCs w:val="24"/>
          <w:rtl w:val="0"/>
        </w:rPr>
        <w:t xml:space="preserve">, minimizando costos y garantizando la mantenibilidad a largo plazo.</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3rdcrjn"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antecedentes y consideraciones</w:t>
      </w:r>
    </w:p>
    <w:p w:rsidR="00000000" w:rsidDel="00000000" w:rsidP="00000000" w:rsidRDefault="00000000" w:rsidRPr="00000000" w14:paraId="000000E5">
      <w:pPr>
        <w:numPr>
          <w:ilvl w:val="0"/>
          <w:numId w:val="3"/>
        </w:numPr>
        <w:ind w:left="720" w:hanging="360"/>
        <w:jc w:val="both"/>
        <w:rPr>
          <w:sz w:val="24"/>
          <w:szCs w:val="24"/>
        </w:rPr>
      </w:pPr>
      <w:r w:rsidDel="00000000" w:rsidR="00000000" w:rsidRPr="00000000">
        <w:rPr>
          <w:sz w:val="24"/>
          <w:szCs w:val="24"/>
          <w:rtl w:val="0"/>
        </w:rPr>
        <w:t xml:space="preserve">La empresa desarrolladora cuenta con un </w:t>
      </w:r>
      <w:r w:rsidDel="00000000" w:rsidR="00000000" w:rsidRPr="00000000">
        <w:rPr>
          <w:b w:val="1"/>
          <w:sz w:val="24"/>
          <w:szCs w:val="24"/>
          <w:rtl w:val="0"/>
        </w:rPr>
        <w:t xml:space="preserve">framework tecnológico basado en React</w:t>
      </w:r>
      <w:r w:rsidDel="00000000" w:rsidR="00000000" w:rsidRPr="00000000">
        <w:rPr>
          <w:sz w:val="24"/>
          <w:szCs w:val="24"/>
          <w:rtl w:val="0"/>
        </w:rPr>
        <w:t xml:space="preserve"> que permite la encapsulación y modularización de componentes para facilitar el desarrollo y la mantenibilidad del sistema. Se prioriza el uso de React debido a su conocido rendimiento en tiempo de ejecución y su ecosistema maduro. Esto permitirá al equipo enfocarse en entregar un sistema robusto dentro del tiempo estimado.</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4"/>
          <w:szCs w:val="24"/>
          <w:shd w:fill="auto" w:val="clear"/>
          <w:vertAlign w:val="baseline"/>
        </w:rPr>
      </w:pPr>
      <w:bookmarkStart w:colFirst="0" w:colLast="0" w:name="_heading=h.26in1rg" w:id="17"/>
      <w:bookmarkEnd w:id="17"/>
      <w:r w:rsidDel="00000000" w:rsidR="00000000" w:rsidRPr="00000000">
        <w:br w:type="page"/>
      </w: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Vista de Escenarios </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lnxbz9"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de Casos de Uso</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Agregar el modelo de caso uso general del sistema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Ilustración 1: Diagrama de Caso Uso General del Sistema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5740400" cy="3340100"/>
            <wp:effectExtent b="0" l="0" r="0" t="0"/>
            <wp:docPr id="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04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35nkun2"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Usos Extendidos </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Adjuntar la planilla caso uso extendido</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A continuación, se listan los casos de uso relevantes, los cuales pueden ser encontrados con su especificación detallada en el documento “Casos de Uso Extendido”.</w:t>
      </w: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sdt>
      <w:sdtPr>
        <w:lock w:val="contentLocked"/>
        <w:tag w:val="goog_rdk_56"/>
      </w:sdtPr>
      <w:sdtContent>
        <w:tbl>
          <w:tblPr>
            <w:tblStyle w:val="Table6"/>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025"/>
            <w:gridCol w:w="2025"/>
            <w:gridCol w:w="2025"/>
            <w:tblGridChange w:id="0">
              <w:tblGrid>
                <w:gridCol w:w="2025"/>
                <w:gridCol w:w="2025"/>
                <w:gridCol w:w="2025"/>
                <w:gridCol w:w="2025"/>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jc w:val="both"/>
                      <w:rPr>
                        <w:b w:val="1"/>
                        <w:sz w:val="24"/>
                        <w:szCs w:val="24"/>
                      </w:rPr>
                    </w:pPr>
                    <w:r w:rsidDel="00000000" w:rsidR="00000000" w:rsidRPr="00000000">
                      <w:rPr>
                        <w:b w:val="1"/>
                        <w:sz w:val="24"/>
                        <w:szCs w:val="24"/>
                        <w:rtl w:val="0"/>
                      </w:rPr>
                      <w:t xml:space="preserve">Código</w:t>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jc w:val="both"/>
                      <w:rPr>
                        <w:b w:val="1"/>
                        <w:sz w:val="24"/>
                        <w:szCs w:val="24"/>
                      </w:rPr>
                    </w:pPr>
                    <w:r w:rsidDel="00000000" w:rsidR="00000000" w:rsidRPr="00000000">
                      <w:rPr>
                        <w:b w:val="1"/>
                        <w:sz w:val="24"/>
                        <w:szCs w:val="24"/>
                        <w:rtl w:val="0"/>
                      </w:rPr>
                      <w:t xml:space="preserve">Nombre</w:t>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jc w:val="both"/>
                      <w:rPr>
                        <w:b w:val="1"/>
                        <w:sz w:val="24"/>
                        <w:szCs w:val="24"/>
                      </w:rPr>
                    </w:pPr>
                    <w:r w:rsidDel="00000000" w:rsidR="00000000" w:rsidRPr="00000000">
                      <w:rPr>
                        <w:b w:val="1"/>
                        <w:sz w:val="24"/>
                        <w:szCs w:val="24"/>
                        <w:rtl w:val="0"/>
                      </w:rPr>
                      <w:t xml:space="preserve">Actores</w:t>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jc w:val="both"/>
                      <w:rPr>
                        <w:b w:val="1"/>
                        <w:sz w:val="24"/>
                        <w:szCs w:val="24"/>
                      </w:rPr>
                    </w:pPr>
                    <w:r w:rsidDel="00000000" w:rsidR="00000000" w:rsidRPr="00000000">
                      <w:rPr>
                        <w:b w:val="1"/>
                        <w:sz w:val="24"/>
                        <w:szCs w:val="24"/>
                        <w:rtl w:val="0"/>
                      </w:rPr>
                      <w:t xml:space="preserve">Prioridad</w:t>
                    </w:r>
                  </w:p>
                </w:tc>
              </w:sdtContent>
            </w:sdt>
          </w:tr>
          <w:tr>
            <w:trPr>
              <w:cantSplit w:val="0"/>
              <w:trHeight w:val="315" w:hRule="atLeast"/>
              <w:tblHeader w:val="0"/>
            </w:trPr>
            <w:sdt>
              <w:sdtPr>
                <w:lock w:val="contentLocked"/>
                <w:tag w:val="goog_rdk_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jc w:val="both"/>
                      <w:rPr>
                        <w:sz w:val="24"/>
                        <w:szCs w:val="24"/>
                      </w:rPr>
                    </w:pPr>
                    <w:r w:rsidDel="00000000" w:rsidR="00000000" w:rsidRPr="00000000">
                      <w:rPr>
                        <w:sz w:val="24"/>
                        <w:szCs w:val="24"/>
                        <w:rtl w:val="0"/>
                      </w:rPr>
                      <w:t xml:space="preserve">CU-001</w:t>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jc w:val="both"/>
                      <w:rPr>
                        <w:sz w:val="24"/>
                        <w:szCs w:val="24"/>
                      </w:rPr>
                    </w:pPr>
                    <w:r w:rsidDel="00000000" w:rsidR="00000000" w:rsidRPr="00000000">
                      <w:rPr>
                        <w:sz w:val="24"/>
                        <w:szCs w:val="24"/>
                        <w:rtl w:val="0"/>
                      </w:rPr>
                      <w:t xml:space="preserve">Registrarse</w:t>
                    </w:r>
                  </w:p>
                </w:tc>
              </w:sdtContent>
            </w:sdt>
            <w:sdt>
              <w:sdtPr>
                <w:lock w:val="contentLocked"/>
                <w:tag w:val="goog_rdk_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jc w:val="both"/>
                      <w:rPr>
                        <w:sz w:val="24"/>
                        <w:szCs w:val="24"/>
                      </w:rPr>
                    </w:pPr>
                    <w:r w:rsidDel="00000000" w:rsidR="00000000" w:rsidRPr="00000000">
                      <w:rPr>
                        <w:sz w:val="24"/>
                        <w:szCs w:val="24"/>
                        <w:rtl w:val="0"/>
                      </w:rPr>
                      <w:t xml:space="preserve">Alta</w:t>
                    </w:r>
                  </w:p>
                </w:tc>
              </w:sdtContent>
            </w:sdt>
          </w:tr>
          <w:tr>
            <w:trPr>
              <w:cantSplit w:val="0"/>
              <w:trHeight w:val="315" w:hRule="atLeast"/>
              <w:tblHeader w:val="0"/>
            </w:trPr>
            <w:sdt>
              <w:sdtPr>
                <w:lock w:val="contentLocked"/>
                <w:tag w:val="goog_rdk_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jc w:val="both"/>
                      <w:rPr>
                        <w:sz w:val="24"/>
                        <w:szCs w:val="24"/>
                      </w:rPr>
                    </w:pPr>
                    <w:r w:rsidDel="00000000" w:rsidR="00000000" w:rsidRPr="00000000">
                      <w:rPr>
                        <w:sz w:val="24"/>
                        <w:szCs w:val="24"/>
                        <w:rtl w:val="0"/>
                      </w:rPr>
                      <w:t xml:space="preserve">CU-002</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jc w:val="both"/>
                      <w:rPr>
                        <w:sz w:val="24"/>
                        <w:szCs w:val="24"/>
                      </w:rPr>
                    </w:pPr>
                    <w:r w:rsidDel="00000000" w:rsidR="00000000" w:rsidRPr="00000000">
                      <w:rPr>
                        <w:sz w:val="24"/>
                        <w:szCs w:val="24"/>
                        <w:rtl w:val="0"/>
                      </w:rPr>
                      <w:t xml:space="preserve">Iniciar Sesión</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jc w:val="both"/>
                      <w:rPr>
                        <w:sz w:val="24"/>
                        <w:szCs w:val="24"/>
                      </w:rPr>
                    </w:pPr>
                    <w:r w:rsidDel="00000000" w:rsidR="00000000" w:rsidRPr="00000000">
                      <w:rPr>
                        <w:sz w:val="24"/>
                        <w:szCs w:val="24"/>
                        <w:rtl w:val="0"/>
                      </w:rPr>
                      <w:t xml:space="preserve">Alta</w:t>
                    </w:r>
                  </w:p>
                </w:tc>
              </w:sdtContent>
            </w:sdt>
          </w:tr>
          <w:tr>
            <w:trPr>
              <w:cantSplit w:val="0"/>
              <w:trHeight w:val="525" w:hRule="atLeast"/>
              <w:tblHeader w:val="0"/>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jc w:val="both"/>
                      <w:rPr>
                        <w:sz w:val="24"/>
                        <w:szCs w:val="24"/>
                      </w:rPr>
                    </w:pPr>
                    <w:r w:rsidDel="00000000" w:rsidR="00000000" w:rsidRPr="00000000">
                      <w:rPr>
                        <w:sz w:val="24"/>
                        <w:szCs w:val="24"/>
                        <w:rtl w:val="0"/>
                      </w:rPr>
                      <w:t xml:space="preserve">CU-003</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jc w:val="both"/>
                      <w:rPr>
                        <w:sz w:val="24"/>
                        <w:szCs w:val="24"/>
                      </w:rPr>
                    </w:pPr>
                    <w:r w:rsidDel="00000000" w:rsidR="00000000" w:rsidRPr="00000000">
                      <w:rPr>
                        <w:sz w:val="24"/>
                        <w:szCs w:val="24"/>
                        <w:rtl w:val="0"/>
                      </w:rPr>
                      <w:t xml:space="preserve">Configurar Contactos de Emergencia</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76" w:lineRule="auto"/>
                      <w:jc w:val="both"/>
                      <w:rPr>
                        <w:sz w:val="24"/>
                        <w:szCs w:val="24"/>
                      </w:rPr>
                    </w:pPr>
                    <w:r w:rsidDel="00000000" w:rsidR="00000000" w:rsidRPr="00000000">
                      <w:rPr>
                        <w:sz w:val="24"/>
                        <w:szCs w:val="24"/>
                        <w:rtl w:val="0"/>
                      </w:rPr>
                      <w:t xml:space="preserve">Media</w:t>
                    </w:r>
                  </w:p>
                </w:tc>
              </w:sdtContent>
            </w:sdt>
          </w:tr>
          <w:tr>
            <w:trPr>
              <w:cantSplit w:val="0"/>
              <w:trHeight w:val="525" w:hRule="atLeast"/>
              <w:tblHeader w:val="0"/>
            </w:trPr>
            <w:sdt>
              <w:sdtPr>
                <w:lock w:val="contentLocked"/>
                <w:tag w:val="goog_rdk_1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276" w:lineRule="auto"/>
                      <w:jc w:val="both"/>
                      <w:rPr>
                        <w:sz w:val="24"/>
                        <w:szCs w:val="24"/>
                      </w:rPr>
                    </w:pPr>
                    <w:r w:rsidDel="00000000" w:rsidR="00000000" w:rsidRPr="00000000">
                      <w:rPr>
                        <w:sz w:val="24"/>
                        <w:szCs w:val="24"/>
                        <w:rtl w:val="0"/>
                      </w:rPr>
                      <w:t xml:space="preserve">CU-004</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spacing w:line="276" w:lineRule="auto"/>
                      <w:jc w:val="both"/>
                      <w:rPr>
                        <w:sz w:val="24"/>
                        <w:szCs w:val="24"/>
                      </w:rPr>
                    </w:pPr>
                    <w:r w:rsidDel="00000000" w:rsidR="00000000" w:rsidRPr="00000000">
                      <w:rPr>
                        <w:sz w:val="24"/>
                        <w:szCs w:val="24"/>
                        <w:rtl w:val="0"/>
                      </w:rPr>
                      <w:t xml:space="preserve">Enviar Alerta de Emergencia</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76" w:lineRule="auto"/>
                      <w:jc w:val="both"/>
                      <w:rPr>
                        <w:sz w:val="24"/>
                        <w:szCs w:val="24"/>
                      </w:rPr>
                    </w:pPr>
                    <w:r w:rsidDel="00000000" w:rsidR="00000000" w:rsidRPr="00000000">
                      <w:rPr>
                        <w:sz w:val="24"/>
                        <w:szCs w:val="24"/>
                        <w:rtl w:val="0"/>
                      </w:rPr>
                      <w:t xml:space="preserve">Alta</w:t>
                    </w:r>
                  </w:p>
                </w:tc>
              </w:sdtContent>
            </w:sdt>
          </w:tr>
          <w:tr>
            <w:trPr>
              <w:cantSplit w:val="0"/>
              <w:trHeight w:val="525"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76" w:lineRule="auto"/>
                      <w:jc w:val="both"/>
                      <w:rPr>
                        <w:sz w:val="24"/>
                        <w:szCs w:val="24"/>
                      </w:rPr>
                    </w:pPr>
                    <w:r w:rsidDel="00000000" w:rsidR="00000000" w:rsidRPr="00000000">
                      <w:rPr>
                        <w:sz w:val="24"/>
                        <w:szCs w:val="24"/>
                        <w:rtl w:val="0"/>
                      </w:rPr>
                      <w:t xml:space="preserve">CU-005</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276" w:lineRule="auto"/>
                      <w:jc w:val="both"/>
                      <w:rPr>
                        <w:sz w:val="24"/>
                        <w:szCs w:val="24"/>
                      </w:rPr>
                    </w:pPr>
                    <w:r w:rsidDel="00000000" w:rsidR="00000000" w:rsidRPr="00000000">
                      <w:rPr>
                        <w:sz w:val="24"/>
                        <w:szCs w:val="24"/>
                        <w:rtl w:val="0"/>
                      </w:rPr>
                      <w:t xml:space="preserve">Recibir Alerta de Emergencia</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line="276" w:lineRule="auto"/>
                      <w:jc w:val="both"/>
                      <w:rPr>
                        <w:sz w:val="24"/>
                        <w:szCs w:val="24"/>
                      </w:rPr>
                    </w:pPr>
                    <w:r w:rsidDel="00000000" w:rsidR="00000000" w:rsidRPr="00000000">
                      <w:rPr>
                        <w:sz w:val="24"/>
                        <w:szCs w:val="24"/>
                        <w:rtl w:val="0"/>
                      </w:rPr>
                      <w:t xml:space="preserve">Alta</w:t>
                    </w:r>
                  </w:p>
                </w:tc>
              </w:sdtContent>
            </w:sdt>
          </w:tr>
          <w:tr>
            <w:trPr>
              <w:cantSplit w:val="0"/>
              <w:trHeight w:val="750" w:hRule="atLeast"/>
              <w:tblHeader w:val="0"/>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76" w:lineRule="auto"/>
                      <w:jc w:val="both"/>
                      <w:rPr>
                        <w:sz w:val="24"/>
                        <w:szCs w:val="24"/>
                      </w:rPr>
                    </w:pPr>
                    <w:r w:rsidDel="00000000" w:rsidR="00000000" w:rsidRPr="00000000">
                      <w:rPr>
                        <w:sz w:val="24"/>
                        <w:szCs w:val="24"/>
                        <w:rtl w:val="0"/>
                      </w:rPr>
                      <w:t xml:space="preserve">CU-006</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76" w:lineRule="auto"/>
                      <w:jc w:val="both"/>
                      <w:rPr>
                        <w:sz w:val="24"/>
                        <w:szCs w:val="24"/>
                      </w:rPr>
                    </w:pPr>
                    <w:r w:rsidDel="00000000" w:rsidR="00000000" w:rsidRPr="00000000">
                      <w:rPr>
                        <w:sz w:val="24"/>
                        <w:szCs w:val="24"/>
                        <w:rtl w:val="0"/>
                      </w:rPr>
                      <w:t xml:space="preserve">Consultar Información de Sismos</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76" w:lineRule="auto"/>
                      <w:jc w:val="both"/>
                      <w:rPr>
                        <w:sz w:val="24"/>
                        <w:szCs w:val="24"/>
                      </w:rPr>
                    </w:pPr>
                    <w:r w:rsidDel="00000000" w:rsidR="00000000" w:rsidRPr="00000000">
                      <w:rPr>
                        <w:sz w:val="24"/>
                        <w:szCs w:val="24"/>
                        <w:rtl w:val="0"/>
                      </w:rPr>
                      <w:t xml:space="preserve">Usuario, Servicio Sismológico</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spacing w:line="276" w:lineRule="auto"/>
                      <w:jc w:val="both"/>
                      <w:rPr>
                        <w:sz w:val="24"/>
                        <w:szCs w:val="24"/>
                      </w:rPr>
                    </w:pPr>
                    <w:r w:rsidDel="00000000" w:rsidR="00000000" w:rsidRPr="00000000">
                      <w:rPr>
                        <w:sz w:val="24"/>
                        <w:szCs w:val="24"/>
                        <w:rtl w:val="0"/>
                      </w:rPr>
                      <w:t xml:space="preserve">Alta</w:t>
                    </w:r>
                  </w:p>
                </w:tc>
              </w:sdtContent>
            </w:sdt>
          </w:tr>
          <w:tr>
            <w:trPr>
              <w:cantSplit w:val="0"/>
              <w:trHeight w:val="525" w:hRule="atLeast"/>
              <w:tblHeader w:val="0"/>
            </w:trPr>
            <w:sdt>
              <w:sdtPr>
                <w:lock w:val="contentLocked"/>
                <w:tag w:val="goog_rdk_2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line="276" w:lineRule="auto"/>
                      <w:jc w:val="both"/>
                      <w:rPr>
                        <w:sz w:val="24"/>
                        <w:szCs w:val="24"/>
                      </w:rPr>
                    </w:pPr>
                    <w:r w:rsidDel="00000000" w:rsidR="00000000" w:rsidRPr="00000000">
                      <w:rPr>
                        <w:sz w:val="24"/>
                        <w:szCs w:val="24"/>
                        <w:rtl w:val="0"/>
                      </w:rPr>
                      <w:t xml:space="preserve">CU-007</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76" w:lineRule="auto"/>
                      <w:jc w:val="both"/>
                      <w:rPr>
                        <w:sz w:val="24"/>
                        <w:szCs w:val="24"/>
                      </w:rPr>
                    </w:pPr>
                    <w:r w:rsidDel="00000000" w:rsidR="00000000" w:rsidRPr="00000000">
                      <w:rPr>
                        <w:sz w:val="24"/>
                        <w:szCs w:val="24"/>
                        <w:rtl w:val="0"/>
                      </w:rPr>
                      <w:t xml:space="preserve">Ver Mapa de Sismos</w:t>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76" w:lineRule="auto"/>
                      <w:jc w:val="both"/>
                      <w:rPr>
                        <w:sz w:val="24"/>
                        <w:szCs w:val="24"/>
                      </w:rPr>
                    </w:pPr>
                    <w:r w:rsidDel="00000000" w:rsidR="00000000" w:rsidRPr="00000000">
                      <w:rPr>
                        <w:sz w:val="24"/>
                        <w:szCs w:val="24"/>
                        <w:rtl w:val="0"/>
                      </w:rPr>
                      <w:t xml:space="preserve">Usuario, Servicio Sismológico</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76" w:lineRule="auto"/>
                      <w:jc w:val="both"/>
                      <w:rPr>
                        <w:sz w:val="24"/>
                        <w:szCs w:val="24"/>
                      </w:rPr>
                    </w:pPr>
                    <w:r w:rsidDel="00000000" w:rsidR="00000000" w:rsidRPr="00000000">
                      <w:rPr>
                        <w:sz w:val="24"/>
                        <w:szCs w:val="24"/>
                        <w:rtl w:val="0"/>
                      </w:rPr>
                      <w:t xml:space="preserve">Media</w:t>
                    </w:r>
                  </w:p>
                </w:tc>
              </w:sdtContent>
            </w:sdt>
          </w:tr>
          <w:tr>
            <w:trPr>
              <w:cantSplit w:val="0"/>
              <w:trHeight w:val="525" w:hRule="atLeast"/>
              <w:tblHeader w:val="0"/>
            </w:trPr>
            <w:sdt>
              <w:sdtPr>
                <w:lock w:val="contentLocked"/>
                <w:tag w:val="goog_rdk_3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76" w:lineRule="auto"/>
                      <w:jc w:val="both"/>
                      <w:rPr>
                        <w:sz w:val="24"/>
                        <w:szCs w:val="24"/>
                      </w:rPr>
                    </w:pPr>
                    <w:r w:rsidDel="00000000" w:rsidR="00000000" w:rsidRPr="00000000">
                      <w:rPr>
                        <w:sz w:val="24"/>
                        <w:szCs w:val="24"/>
                        <w:rtl w:val="0"/>
                      </w:rPr>
                      <w:t xml:space="preserve">CU-008</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line="276" w:lineRule="auto"/>
                      <w:jc w:val="both"/>
                      <w:rPr>
                        <w:sz w:val="24"/>
                        <w:szCs w:val="24"/>
                      </w:rPr>
                    </w:pPr>
                    <w:r w:rsidDel="00000000" w:rsidR="00000000" w:rsidRPr="00000000">
                      <w:rPr>
                        <w:sz w:val="24"/>
                        <w:szCs w:val="24"/>
                        <w:rtl w:val="0"/>
                      </w:rPr>
                      <w:t xml:space="preserve">Acceder a Recursos de Seguridad</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jc w:val="both"/>
                      <w:rPr>
                        <w:sz w:val="24"/>
                        <w:szCs w:val="24"/>
                      </w:rPr>
                    </w:pPr>
                    <w:r w:rsidDel="00000000" w:rsidR="00000000" w:rsidRPr="00000000">
                      <w:rPr>
                        <w:sz w:val="24"/>
                        <w:szCs w:val="24"/>
                        <w:rtl w:val="0"/>
                      </w:rPr>
                      <w:t xml:space="preserve">Media</w:t>
                    </w:r>
                  </w:p>
                </w:tc>
              </w:sdtContent>
            </w:sdt>
          </w:tr>
          <w:tr>
            <w:trPr>
              <w:cantSplit w:val="0"/>
              <w:trHeight w:val="315" w:hRule="atLeast"/>
              <w:tblHeader w:val="0"/>
            </w:trPr>
            <w:sdt>
              <w:sdtPr>
                <w:lock w:val="contentLocked"/>
                <w:tag w:val="goog_rdk_3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jc w:val="both"/>
                      <w:rPr>
                        <w:sz w:val="24"/>
                        <w:szCs w:val="24"/>
                      </w:rPr>
                    </w:pPr>
                    <w:r w:rsidDel="00000000" w:rsidR="00000000" w:rsidRPr="00000000">
                      <w:rPr>
                        <w:sz w:val="24"/>
                        <w:szCs w:val="24"/>
                        <w:rtl w:val="0"/>
                      </w:rPr>
                      <w:t xml:space="preserve">CU-009</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76" w:lineRule="auto"/>
                      <w:jc w:val="both"/>
                      <w:rPr>
                        <w:sz w:val="24"/>
                        <w:szCs w:val="24"/>
                      </w:rPr>
                    </w:pPr>
                    <w:r w:rsidDel="00000000" w:rsidR="00000000" w:rsidRPr="00000000">
                      <w:rPr>
                        <w:sz w:val="24"/>
                        <w:szCs w:val="24"/>
                        <w:rtl w:val="0"/>
                      </w:rPr>
                      <w:t xml:space="preserve">Cerrar Sesión</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76" w:lineRule="auto"/>
                      <w:jc w:val="both"/>
                      <w:rPr>
                        <w:sz w:val="24"/>
                        <w:szCs w:val="24"/>
                      </w:rPr>
                    </w:pPr>
                    <w:r w:rsidDel="00000000" w:rsidR="00000000" w:rsidRPr="00000000">
                      <w:rPr>
                        <w:sz w:val="24"/>
                        <w:szCs w:val="24"/>
                        <w:rtl w:val="0"/>
                      </w:rPr>
                      <w:t xml:space="preserve">Usuario</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276" w:lineRule="auto"/>
                      <w:jc w:val="both"/>
                      <w:rPr>
                        <w:sz w:val="24"/>
                        <w:szCs w:val="24"/>
                      </w:rPr>
                    </w:pPr>
                    <w:r w:rsidDel="00000000" w:rsidR="00000000" w:rsidRPr="00000000">
                      <w:rPr>
                        <w:sz w:val="24"/>
                        <w:szCs w:val="24"/>
                        <w:rtl w:val="0"/>
                      </w:rPr>
                      <w:t xml:space="preserve">Baja</w:t>
                    </w:r>
                  </w:p>
                </w:tc>
              </w:sdtContent>
            </w:sdt>
          </w:tr>
          <w:tr>
            <w:trPr>
              <w:cantSplit w:val="0"/>
              <w:trHeight w:val="315"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276" w:lineRule="auto"/>
                      <w:jc w:val="both"/>
                      <w:rPr>
                        <w:sz w:val="24"/>
                        <w:szCs w:val="24"/>
                      </w:rPr>
                    </w:pPr>
                    <w:r w:rsidDel="00000000" w:rsidR="00000000" w:rsidRPr="00000000">
                      <w:rPr>
                        <w:sz w:val="24"/>
                        <w:szCs w:val="24"/>
                        <w:rtl w:val="0"/>
                      </w:rPr>
                      <w:t xml:space="preserve">CU-010</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line="276" w:lineRule="auto"/>
                      <w:jc w:val="both"/>
                      <w:rPr>
                        <w:sz w:val="24"/>
                        <w:szCs w:val="24"/>
                      </w:rPr>
                    </w:pPr>
                    <w:r w:rsidDel="00000000" w:rsidR="00000000" w:rsidRPr="00000000">
                      <w:rPr>
                        <w:sz w:val="24"/>
                        <w:szCs w:val="24"/>
                        <w:rtl w:val="0"/>
                      </w:rPr>
                      <w:t xml:space="preserve">Gestionar Usuarios</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76" w:lineRule="auto"/>
                      <w:jc w:val="both"/>
                      <w:rPr>
                        <w:sz w:val="24"/>
                        <w:szCs w:val="24"/>
                      </w:rPr>
                    </w:pPr>
                    <w:r w:rsidDel="00000000" w:rsidR="00000000" w:rsidRPr="00000000">
                      <w:rPr>
                        <w:sz w:val="24"/>
                        <w:szCs w:val="24"/>
                        <w:rtl w:val="0"/>
                      </w:rPr>
                      <w:t xml:space="preserve">Administrador</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line="276" w:lineRule="auto"/>
                      <w:jc w:val="both"/>
                      <w:rPr>
                        <w:sz w:val="24"/>
                        <w:szCs w:val="24"/>
                      </w:rPr>
                    </w:pPr>
                    <w:r w:rsidDel="00000000" w:rsidR="00000000" w:rsidRPr="00000000">
                      <w:rPr>
                        <w:sz w:val="24"/>
                        <w:szCs w:val="24"/>
                        <w:rtl w:val="0"/>
                      </w:rPr>
                      <w:t xml:space="preserve">Alta</w:t>
                    </w:r>
                  </w:p>
                </w:tc>
              </w:sdtContent>
            </w:sdt>
          </w:tr>
          <w:tr>
            <w:trPr>
              <w:cantSplit w:val="0"/>
              <w:trHeight w:val="750" w:hRule="atLeast"/>
              <w:tblHeader w:val="0"/>
            </w:trPr>
            <w:sdt>
              <w:sdtPr>
                <w:lock w:val="contentLocked"/>
                <w:tag w:val="goog_rdk_4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76" w:lineRule="auto"/>
                      <w:jc w:val="both"/>
                      <w:rPr>
                        <w:sz w:val="24"/>
                        <w:szCs w:val="24"/>
                      </w:rPr>
                    </w:pPr>
                    <w:r w:rsidDel="00000000" w:rsidR="00000000" w:rsidRPr="00000000">
                      <w:rPr>
                        <w:sz w:val="24"/>
                        <w:szCs w:val="24"/>
                        <w:rtl w:val="0"/>
                      </w:rPr>
                      <w:t xml:space="preserve">CU-011</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276" w:lineRule="auto"/>
                      <w:jc w:val="both"/>
                      <w:rPr>
                        <w:sz w:val="24"/>
                        <w:szCs w:val="24"/>
                      </w:rPr>
                    </w:pPr>
                    <w:r w:rsidDel="00000000" w:rsidR="00000000" w:rsidRPr="00000000">
                      <w:rPr>
                        <w:sz w:val="24"/>
                        <w:szCs w:val="24"/>
                        <w:rtl w:val="0"/>
                      </w:rPr>
                      <w:t xml:space="preserve">Gestionar Información de Sismos</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76" w:lineRule="auto"/>
                      <w:jc w:val="both"/>
                      <w:rPr>
                        <w:sz w:val="24"/>
                        <w:szCs w:val="24"/>
                      </w:rPr>
                    </w:pPr>
                    <w:r w:rsidDel="00000000" w:rsidR="00000000" w:rsidRPr="00000000">
                      <w:rPr>
                        <w:sz w:val="24"/>
                        <w:szCs w:val="24"/>
                        <w:rtl w:val="0"/>
                      </w:rPr>
                      <w:t xml:space="preserve">Administrador, Servicio Sismológico</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76" w:lineRule="auto"/>
                      <w:jc w:val="both"/>
                      <w:rPr>
                        <w:sz w:val="24"/>
                        <w:szCs w:val="24"/>
                      </w:rPr>
                    </w:pPr>
                    <w:r w:rsidDel="00000000" w:rsidR="00000000" w:rsidRPr="00000000">
                      <w:rPr>
                        <w:sz w:val="24"/>
                        <w:szCs w:val="24"/>
                        <w:rtl w:val="0"/>
                      </w:rPr>
                      <w:t xml:space="preserve">Media</w:t>
                    </w:r>
                  </w:p>
                </w:tc>
              </w:sdtContent>
            </w:sdt>
          </w:tr>
          <w:tr>
            <w:trPr>
              <w:cantSplit w:val="0"/>
              <w:trHeight w:val="525" w:hRule="atLeast"/>
              <w:tblHeader w:val="0"/>
            </w:trPr>
            <w:sdt>
              <w:sdtPr>
                <w:lock w:val="contentLocked"/>
                <w:tag w:val="goog_rdk_4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76" w:lineRule="auto"/>
                      <w:jc w:val="both"/>
                      <w:rPr>
                        <w:sz w:val="24"/>
                        <w:szCs w:val="24"/>
                      </w:rPr>
                    </w:pPr>
                    <w:r w:rsidDel="00000000" w:rsidR="00000000" w:rsidRPr="00000000">
                      <w:rPr>
                        <w:sz w:val="24"/>
                        <w:szCs w:val="24"/>
                        <w:rtl w:val="0"/>
                      </w:rPr>
                      <w:t xml:space="preserve">CU-012</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76" w:lineRule="auto"/>
                      <w:jc w:val="both"/>
                      <w:rPr>
                        <w:sz w:val="24"/>
                        <w:szCs w:val="24"/>
                      </w:rPr>
                    </w:pPr>
                    <w:r w:rsidDel="00000000" w:rsidR="00000000" w:rsidRPr="00000000">
                      <w:rPr>
                        <w:sz w:val="24"/>
                        <w:szCs w:val="24"/>
                        <w:rtl w:val="0"/>
                      </w:rPr>
                      <w:t xml:space="preserve">Gestionar Recursos de Seguridad</w:t>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line="276" w:lineRule="auto"/>
                      <w:jc w:val="both"/>
                      <w:rPr>
                        <w:sz w:val="24"/>
                        <w:szCs w:val="24"/>
                      </w:rPr>
                    </w:pPr>
                    <w:r w:rsidDel="00000000" w:rsidR="00000000" w:rsidRPr="00000000">
                      <w:rPr>
                        <w:sz w:val="24"/>
                        <w:szCs w:val="24"/>
                        <w:rtl w:val="0"/>
                      </w:rPr>
                      <w:t xml:space="preserve">Administrador</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line="276" w:lineRule="auto"/>
                      <w:jc w:val="both"/>
                      <w:rPr>
                        <w:sz w:val="24"/>
                        <w:szCs w:val="24"/>
                      </w:rPr>
                    </w:pPr>
                    <w:r w:rsidDel="00000000" w:rsidR="00000000" w:rsidRPr="00000000">
                      <w:rPr>
                        <w:sz w:val="24"/>
                        <w:szCs w:val="24"/>
                        <w:rtl w:val="0"/>
                      </w:rPr>
                      <w:t xml:space="preserve">Media</w:t>
                    </w:r>
                  </w:p>
                </w:tc>
              </w:sdtContent>
            </w:sdt>
          </w:tr>
          <w:tr>
            <w:trPr>
              <w:cantSplit w:val="0"/>
              <w:trHeight w:val="525" w:hRule="atLeast"/>
              <w:tblHeader w:val="0"/>
            </w:trPr>
            <w:sdt>
              <w:sdtPr>
                <w:lock w:val="contentLocked"/>
                <w:tag w:val="goog_rdk_5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line="276" w:lineRule="auto"/>
                      <w:jc w:val="both"/>
                      <w:rPr>
                        <w:sz w:val="24"/>
                        <w:szCs w:val="24"/>
                      </w:rPr>
                    </w:pPr>
                    <w:r w:rsidDel="00000000" w:rsidR="00000000" w:rsidRPr="00000000">
                      <w:rPr>
                        <w:sz w:val="24"/>
                        <w:szCs w:val="24"/>
                        <w:rtl w:val="0"/>
                      </w:rPr>
                      <w:t xml:space="preserve">CU-013</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276" w:lineRule="auto"/>
                      <w:jc w:val="both"/>
                      <w:rPr>
                        <w:sz w:val="24"/>
                        <w:szCs w:val="24"/>
                      </w:rPr>
                    </w:pPr>
                    <w:r w:rsidDel="00000000" w:rsidR="00000000" w:rsidRPr="00000000">
                      <w:rPr>
                        <w:sz w:val="24"/>
                        <w:szCs w:val="24"/>
                        <w:rtl w:val="0"/>
                      </w:rPr>
                      <w:t xml:space="preserve">Proporcionar Datos Sismológicos</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line="276" w:lineRule="auto"/>
                      <w:jc w:val="both"/>
                      <w:rPr>
                        <w:sz w:val="24"/>
                        <w:szCs w:val="24"/>
                      </w:rPr>
                    </w:pPr>
                    <w:r w:rsidDel="00000000" w:rsidR="00000000" w:rsidRPr="00000000">
                      <w:rPr>
                        <w:sz w:val="24"/>
                        <w:szCs w:val="24"/>
                        <w:rtl w:val="0"/>
                      </w:rPr>
                      <w:t xml:space="preserve">Servicio Sismológico</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line="276" w:lineRule="auto"/>
                      <w:jc w:val="both"/>
                      <w:rPr>
                        <w:sz w:val="24"/>
                        <w:szCs w:val="24"/>
                      </w:rPr>
                    </w:pPr>
                    <w:r w:rsidDel="00000000" w:rsidR="00000000" w:rsidRPr="00000000">
                      <w:rPr>
                        <w:sz w:val="24"/>
                        <w:szCs w:val="24"/>
                        <w:rtl w:val="0"/>
                      </w:rPr>
                      <w:t xml:space="preserve">Alta</w:t>
                    </w:r>
                  </w:p>
                </w:tc>
              </w:sdtContent>
            </w:sdt>
          </w:tr>
        </w:tbl>
      </w:sdtContent>
    </w:sdt>
    <w:p w:rsidR="00000000" w:rsidDel="00000000" w:rsidP="00000000" w:rsidRDefault="00000000" w:rsidRPr="00000000" w14:paraId="000001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6">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1ksv4uv"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Después de un análisis en conjunto con los stakeholders, los escenarios de calidad se expresan a continuación:</w:t>
      </w:r>
    </w:p>
    <w:p w:rsidR="00000000" w:rsidDel="00000000" w:rsidP="00000000" w:rsidRDefault="00000000" w:rsidRPr="00000000" w14:paraId="00000138">
      <w:pPr>
        <w:jc w:val="both"/>
        <w:rPr>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40" w:lineRule="auto"/>
              <w:jc w:val="both"/>
              <w:rPr>
                <w:sz w:val="24"/>
                <w:szCs w:val="24"/>
              </w:rPr>
            </w:pPr>
            <w:r w:rsidDel="00000000" w:rsidR="00000000" w:rsidRPr="00000000">
              <w:rPr>
                <w:sz w:val="24"/>
                <w:szCs w:val="24"/>
                <w:rtl w:val="0"/>
              </w:rPr>
              <w:t xml:space="preserve">Identificador: CU-004-EQ01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40" w:lineRule="auto"/>
              <w:jc w:val="both"/>
              <w:rPr>
                <w:sz w:val="24"/>
                <w:szCs w:val="24"/>
              </w:rPr>
            </w:pPr>
            <w:r w:rsidDel="00000000" w:rsidR="00000000" w:rsidRPr="00000000">
              <w:rPr>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40" w:lineRule="auto"/>
              <w:jc w:val="both"/>
              <w:rPr>
                <w:sz w:val="24"/>
                <w:szCs w:val="24"/>
              </w:rPr>
            </w:pPr>
            <w:r w:rsidDel="00000000" w:rsidR="00000000" w:rsidRPr="00000000">
              <w:rPr>
                <w:sz w:val="24"/>
                <w:szCs w:val="24"/>
                <w:rtl w:val="0"/>
              </w:rPr>
              <w:t xml:space="preserve">Envío de una alerta de emergencia en caso de sismo.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40" w:lineRule="auto"/>
              <w:jc w:val="both"/>
              <w:rPr>
                <w:sz w:val="24"/>
                <w:szCs w:val="24"/>
              </w:rPr>
            </w:pPr>
            <w:r w:rsidDel="00000000" w:rsidR="00000000" w:rsidRPr="00000000">
              <w:rPr>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both"/>
              <w:rPr>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El sistema debe notificar a los usuarios en menos de 5 segundos después de recibir la información del servicio sismológico.</w:t>
            </w:r>
          </w:p>
          <w:p w:rsidR="00000000" w:rsidDel="00000000" w:rsidP="00000000" w:rsidRDefault="00000000" w:rsidRPr="00000000" w14:paraId="00000142">
            <w:pPr>
              <w:jc w:val="both"/>
              <w:rPr>
                <w:sz w:val="24"/>
                <w:szCs w:val="24"/>
              </w:rPr>
            </w:pPr>
            <w:r w:rsidDel="00000000" w:rsidR="00000000" w:rsidRPr="00000000">
              <w:rPr>
                <w:b w:val="1"/>
                <w:sz w:val="24"/>
                <w:szCs w:val="24"/>
                <w:rtl w:val="0"/>
              </w:rPr>
              <w:t xml:space="preserve">Disponibilidad</w:t>
            </w:r>
            <w:r w:rsidDel="00000000" w:rsidR="00000000" w:rsidRPr="00000000">
              <w:rPr>
                <w:sz w:val="24"/>
                <w:szCs w:val="24"/>
                <w:rtl w:val="0"/>
              </w:rPr>
              <w:t xml:space="preserve">: El sistema debe estar disponible al 99.9% del tiempo, especialmente en situaciones de emergencia.</w:t>
            </w:r>
          </w:p>
          <w:p w:rsidR="00000000" w:rsidDel="00000000" w:rsidP="00000000" w:rsidRDefault="00000000" w:rsidRPr="00000000" w14:paraId="00000143">
            <w:pPr>
              <w:jc w:val="both"/>
              <w:rPr>
                <w:sz w:val="24"/>
                <w:szCs w:val="24"/>
              </w:rPr>
            </w:pPr>
            <w:r w:rsidDel="00000000" w:rsidR="00000000" w:rsidRPr="00000000">
              <w:rPr>
                <w:b w:val="1"/>
                <w:sz w:val="24"/>
                <w:szCs w:val="24"/>
                <w:rtl w:val="0"/>
              </w:rPr>
              <w:t xml:space="preserve">Tolerancia a fallos</w:t>
            </w:r>
            <w:r w:rsidDel="00000000" w:rsidR="00000000" w:rsidRPr="00000000">
              <w:rPr>
                <w:sz w:val="24"/>
                <w:szCs w:val="24"/>
                <w:rtl w:val="0"/>
              </w:rPr>
              <w:t xml:space="preserve">: En caso de fallo de una API de sismología, se deben utilizar fuentes alternativas para continuar enviando alertas.</w:t>
              <w:br w:type="textWrapping"/>
            </w:r>
            <w:r w:rsidDel="00000000" w:rsidR="00000000" w:rsidRPr="00000000">
              <w:rPr>
                <w:b w:val="1"/>
                <w:sz w:val="24"/>
                <w:szCs w:val="24"/>
                <w:rtl w:val="0"/>
              </w:rPr>
              <w:t xml:space="preserve">Componentes del Escenario</w:t>
            </w:r>
            <w:r w:rsidDel="00000000" w:rsidR="00000000" w:rsidRPr="00000000">
              <w:rPr>
                <w:sz w:val="24"/>
                <w:szCs w:val="24"/>
                <w:rtl w:val="0"/>
              </w:rPr>
              <w:t xml:space="preserve">:</w:t>
            </w:r>
          </w:p>
          <w:p w:rsidR="00000000" w:rsidDel="00000000" w:rsidP="00000000" w:rsidRDefault="00000000" w:rsidRPr="00000000" w14:paraId="00000144">
            <w:pPr>
              <w:spacing w:line="240" w:lineRule="auto"/>
              <w:jc w:val="both"/>
              <w:rPr>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40" w:lineRule="auto"/>
              <w:jc w:val="both"/>
              <w:rPr>
                <w:sz w:val="24"/>
                <w:szCs w:val="24"/>
              </w:rPr>
            </w:pPr>
            <w:r w:rsidDel="00000000" w:rsidR="00000000" w:rsidRPr="00000000">
              <w:rPr>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40" w:lineRule="auto"/>
              <w:jc w:val="both"/>
              <w:rPr>
                <w:sz w:val="24"/>
                <w:szCs w:val="24"/>
              </w:rPr>
            </w:pPr>
            <w:r w:rsidDel="00000000" w:rsidR="00000000" w:rsidRPr="00000000">
              <w:rPr>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40" w:lineRule="auto"/>
              <w:jc w:val="both"/>
              <w:rPr>
                <w:sz w:val="24"/>
                <w:szCs w:val="24"/>
              </w:rPr>
            </w:pPr>
            <w:r w:rsidDel="00000000" w:rsidR="00000000" w:rsidRPr="00000000">
              <w:rPr>
                <w:sz w:val="24"/>
                <w:szCs w:val="24"/>
                <w:rtl w:val="0"/>
              </w:rPr>
              <w:t xml:space="preserve">Se detectó un sismo de magnitud superior a 5.0.</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240" w:lineRule="auto"/>
              <w:jc w:val="both"/>
              <w:rPr>
                <w:sz w:val="24"/>
                <w:szCs w:val="24"/>
              </w:rPr>
            </w:pPr>
            <w:r w:rsidDel="00000000" w:rsidR="00000000" w:rsidRPr="00000000">
              <w:rPr>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jc w:val="both"/>
              <w:rPr>
                <w:sz w:val="24"/>
                <w:szCs w:val="24"/>
              </w:rPr>
            </w:pPr>
            <w:r w:rsidDel="00000000" w:rsidR="00000000" w:rsidRPr="00000000">
              <w:rPr>
                <w:sz w:val="24"/>
                <w:szCs w:val="24"/>
                <w:rtl w:val="0"/>
              </w:rPr>
              <w:t xml:space="preserve">API del Servicio Sismológico.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40" w:lineRule="auto"/>
              <w:jc w:val="both"/>
              <w:rPr>
                <w:sz w:val="24"/>
                <w:szCs w:val="24"/>
              </w:rPr>
            </w:pPr>
            <w:r w:rsidDel="00000000" w:rsidR="00000000" w:rsidRPr="00000000">
              <w:rPr>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40" w:lineRule="auto"/>
              <w:jc w:val="both"/>
              <w:rPr>
                <w:sz w:val="24"/>
                <w:szCs w:val="24"/>
              </w:rPr>
            </w:pPr>
            <w:r w:rsidDel="00000000" w:rsidR="00000000" w:rsidRPr="00000000">
              <w:rPr>
                <w:sz w:val="24"/>
                <w:szCs w:val="24"/>
                <w:rtl w:val="0"/>
              </w:rPr>
              <w:t xml:space="preserve"> El usuario tiene la aplicación abierta o en segundo plano en un dispositivo móvil con conexión a internet.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40" w:lineRule="auto"/>
              <w:jc w:val="both"/>
              <w:rPr>
                <w:sz w:val="24"/>
                <w:szCs w:val="24"/>
              </w:rPr>
            </w:pPr>
            <w:r w:rsidDel="00000000" w:rsidR="00000000" w:rsidRPr="00000000">
              <w:rPr>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40" w:lineRule="auto"/>
              <w:jc w:val="both"/>
              <w:rPr>
                <w:sz w:val="24"/>
                <w:szCs w:val="24"/>
              </w:rPr>
            </w:pPr>
            <w:r w:rsidDel="00000000" w:rsidR="00000000" w:rsidRPr="00000000">
              <w:rPr>
                <w:sz w:val="24"/>
                <w:szCs w:val="24"/>
                <w:rtl w:val="0"/>
              </w:rPr>
              <w:t xml:space="preserve">EarthAlert</w:t>
            </w:r>
            <w:r w:rsidDel="00000000" w:rsidR="00000000" w:rsidRPr="00000000">
              <w:rPr>
                <w:sz w:val="24"/>
                <w:szCs w:val="24"/>
                <w:rtl w:val="0"/>
              </w:rPr>
              <w:t xml:space="preserve"> app móvil.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40" w:lineRule="auto"/>
              <w:jc w:val="both"/>
              <w:rPr>
                <w:sz w:val="24"/>
                <w:szCs w:val="24"/>
              </w:rPr>
            </w:pPr>
            <w:r w:rsidDel="00000000" w:rsidR="00000000" w:rsidRPr="00000000">
              <w:rPr>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40" w:lineRule="auto"/>
              <w:jc w:val="both"/>
              <w:rPr>
                <w:sz w:val="24"/>
                <w:szCs w:val="24"/>
              </w:rPr>
            </w:pPr>
            <w:r w:rsidDel="00000000" w:rsidR="00000000" w:rsidRPr="00000000">
              <w:rPr>
                <w:sz w:val="24"/>
                <w:szCs w:val="24"/>
                <w:rtl w:val="0"/>
              </w:rPr>
              <w:t xml:space="preserve">Los usuarios deben recibir la alerta dentro de los 5 segundos, y la alerta debe enviarse también a sus contactos de emergencia configurados.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40" w:lineRule="auto"/>
              <w:jc w:val="both"/>
              <w:rPr>
                <w:sz w:val="24"/>
                <w:szCs w:val="24"/>
              </w:rPr>
            </w:pPr>
            <w:r w:rsidDel="00000000" w:rsidR="00000000" w:rsidRPr="00000000">
              <w:rPr>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40" w:lineRule="auto"/>
              <w:jc w:val="both"/>
              <w:rPr>
                <w:sz w:val="24"/>
                <w:szCs w:val="24"/>
              </w:rPr>
            </w:pPr>
            <w:r w:rsidDel="00000000" w:rsidR="00000000" w:rsidRPr="00000000">
              <w:rPr>
                <w:sz w:val="24"/>
                <w:szCs w:val="24"/>
                <w:rtl w:val="0"/>
              </w:rPr>
              <w:t xml:space="preserve"> Tiempo promedio de respuesta menor a 5 segundos; al menos 99% de las alertas entregadas exitosamente.</w:t>
            </w:r>
          </w:p>
        </w:tc>
      </w:tr>
    </w:tbl>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240" w:lineRule="auto"/>
              <w:jc w:val="both"/>
              <w:rPr>
                <w:sz w:val="24"/>
                <w:szCs w:val="24"/>
              </w:rPr>
            </w:pPr>
            <w:r w:rsidDel="00000000" w:rsidR="00000000" w:rsidRPr="00000000">
              <w:rPr>
                <w:sz w:val="24"/>
                <w:szCs w:val="24"/>
                <w:rtl w:val="0"/>
              </w:rPr>
              <w:t xml:space="preserve">Identificador: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40" w:lineRule="auto"/>
              <w:jc w:val="both"/>
              <w:rPr>
                <w:sz w:val="24"/>
                <w:szCs w:val="24"/>
              </w:rPr>
            </w:pPr>
            <w:r w:rsidDel="00000000" w:rsidR="00000000" w:rsidRPr="00000000">
              <w:rPr>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40" w:lineRule="auto"/>
              <w:jc w:val="both"/>
              <w:rPr>
                <w:sz w:val="24"/>
                <w:szCs w:val="24"/>
              </w:rPr>
            </w:pPr>
            <w:r w:rsidDel="00000000" w:rsidR="00000000" w:rsidRPr="00000000">
              <w:rPr>
                <w:sz w:val="24"/>
                <w:szCs w:val="24"/>
                <w:rtl w:val="0"/>
              </w:rPr>
              <w:t xml:space="preserve">Recepción de alertas en situaciones de baja conectividad.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40" w:lineRule="auto"/>
              <w:jc w:val="both"/>
              <w:rPr>
                <w:sz w:val="24"/>
                <w:szCs w:val="24"/>
              </w:rPr>
            </w:pPr>
            <w:r w:rsidDel="00000000" w:rsidR="00000000" w:rsidRPr="00000000">
              <w:rPr>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both"/>
              <w:rPr>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El sistema debe ser capaz de enviar una alerta aún con baja calidad de red (3G o peor).</w:t>
            </w:r>
          </w:p>
          <w:p w:rsidR="00000000" w:rsidDel="00000000" w:rsidP="00000000" w:rsidRDefault="00000000" w:rsidRPr="00000000" w14:paraId="00000162">
            <w:pPr>
              <w:jc w:val="both"/>
              <w:rPr>
                <w:sz w:val="24"/>
                <w:szCs w:val="24"/>
              </w:rPr>
            </w:pPr>
            <w:r w:rsidDel="00000000" w:rsidR="00000000" w:rsidRPr="00000000">
              <w:rPr>
                <w:b w:val="1"/>
                <w:sz w:val="24"/>
                <w:szCs w:val="24"/>
                <w:rtl w:val="0"/>
              </w:rPr>
              <w:t xml:space="preserve">Resiliencia</w:t>
            </w:r>
            <w:r w:rsidDel="00000000" w:rsidR="00000000" w:rsidRPr="00000000">
              <w:rPr>
                <w:sz w:val="24"/>
                <w:szCs w:val="24"/>
                <w:rtl w:val="0"/>
              </w:rPr>
              <w:t xml:space="preserve">: Si el usuario no tiene conexión a internet en el momento de la alerta, esta se debe reintentar en intervalos de 10 segundos hasta que se reciba confirmación.</w:t>
              <w:br w:type="textWrapping"/>
            </w:r>
          </w:p>
          <w:p w:rsidR="00000000" w:rsidDel="00000000" w:rsidP="00000000" w:rsidRDefault="00000000" w:rsidRPr="00000000" w14:paraId="00000163">
            <w:pPr>
              <w:spacing w:line="240" w:lineRule="auto"/>
              <w:jc w:val="both"/>
              <w:rPr>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40" w:lineRule="auto"/>
              <w:jc w:val="both"/>
              <w:rPr>
                <w:sz w:val="24"/>
                <w:szCs w:val="24"/>
              </w:rPr>
            </w:pPr>
            <w:r w:rsidDel="00000000" w:rsidR="00000000" w:rsidRPr="00000000">
              <w:rPr>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40" w:lineRule="auto"/>
              <w:jc w:val="both"/>
              <w:rPr>
                <w:sz w:val="24"/>
                <w:szCs w:val="24"/>
              </w:rPr>
            </w:pPr>
            <w:r w:rsidDel="00000000" w:rsidR="00000000" w:rsidRPr="00000000">
              <w:rPr>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40" w:lineRule="auto"/>
              <w:jc w:val="both"/>
              <w:rPr>
                <w:sz w:val="24"/>
                <w:szCs w:val="24"/>
              </w:rPr>
            </w:pPr>
            <w:r w:rsidDel="00000000" w:rsidR="00000000" w:rsidRPr="00000000">
              <w:rPr>
                <w:sz w:val="24"/>
                <w:szCs w:val="24"/>
                <w:rtl w:val="0"/>
              </w:rPr>
              <w:t xml:space="preserve">Un sismo detectado mientras el usuario está en una zona con poca cobertura de red.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jc w:val="both"/>
              <w:rPr>
                <w:sz w:val="24"/>
                <w:szCs w:val="24"/>
              </w:rPr>
            </w:pPr>
            <w:r w:rsidDel="00000000" w:rsidR="00000000" w:rsidRPr="00000000">
              <w:rPr>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40" w:lineRule="auto"/>
              <w:jc w:val="both"/>
              <w:rPr>
                <w:sz w:val="24"/>
                <w:szCs w:val="24"/>
              </w:rPr>
            </w:pPr>
            <w:r w:rsidDel="00000000" w:rsidR="00000000" w:rsidRPr="00000000">
              <w:rPr>
                <w:sz w:val="24"/>
                <w:szCs w:val="24"/>
                <w:rtl w:val="0"/>
              </w:rPr>
              <w:t xml:space="preserve">Servicio Sismológico.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40" w:lineRule="auto"/>
              <w:jc w:val="both"/>
              <w:rPr>
                <w:sz w:val="24"/>
                <w:szCs w:val="24"/>
              </w:rPr>
            </w:pPr>
            <w:r w:rsidDel="00000000" w:rsidR="00000000" w:rsidRPr="00000000">
              <w:rPr>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jc w:val="both"/>
              <w:rPr>
                <w:sz w:val="24"/>
                <w:szCs w:val="24"/>
              </w:rPr>
            </w:pPr>
            <w:r w:rsidDel="00000000" w:rsidR="00000000" w:rsidRPr="00000000">
              <w:rPr>
                <w:sz w:val="24"/>
                <w:szCs w:val="24"/>
                <w:rtl w:val="0"/>
              </w:rPr>
              <w:t xml:space="preserve">Conexión de red intermitente o débil en un dispositivo móvil.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40" w:lineRule="auto"/>
              <w:jc w:val="both"/>
              <w:rPr>
                <w:sz w:val="24"/>
                <w:szCs w:val="24"/>
              </w:rPr>
            </w:pPr>
            <w:r w:rsidDel="00000000" w:rsidR="00000000" w:rsidRPr="00000000">
              <w:rPr>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40" w:lineRule="auto"/>
              <w:jc w:val="both"/>
              <w:rPr>
                <w:sz w:val="24"/>
                <w:szCs w:val="24"/>
              </w:rPr>
            </w:pPr>
            <w:r w:rsidDel="00000000" w:rsidR="00000000" w:rsidRPr="00000000">
              <w:rPr>
                <w:sz w:val="24"/>
                <w:szCs w:val="24"/>
                <w:rtl w:val="0"/>
              </w:rPr>
              <w:t xml:space="preserve">Aplicación móvil </w:t>
            </w:r>
            <w:r w:rsidDel="00000000" w:rsidR="00000000" w:rsidRPr="00000000">
              <w:rPr>
                <w:sz w:val="24"/>
                <w:szCs w:val="24"/>
                <w:rtl w:val="0"/>
              </w:rPr>
              <w:t xml:space="preserve">EarthAlert</w:t>
            </w:r>
            <w:r w:rsidDel="00000000" w:rsidR="00000000" w:rsidRPr="00000000">
              <w:rPr>
                <w:sz w:val="24"/>
                <w:szCs w:val="24"/>
                <w:rtl w:val="0"/>
              </w:rPr>
              <w:t xml:space="preserv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240" w:lineRule="auto"/>
              <w:jc w:val="both"/>
              <w:rPr>
                <w:sz w:val="24"/>
                <w:szCs w:val="24"/>
              </w:rPr>
            </w:pPr>
            <w:r w:rsidDel="00000000" w:rsidR="00000000" w:rsidRPr="00000000">
              <w:rPr>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40" w:lineRule="auto"/>
              <w:jc w:val="both"/>
              <w:rPr>
                <w:sz w:val="24"/>
                <w:szCs w:val="24"/>
              </w:rPr>
            </w:pPr>
            <w:r w:rsidDel="00000000" w:rsidR="00000000" w:rsidRPr="00000000">
              <w:rPr>
                <w:sz w:val="24"/>
                <w:szCs w:val="24"/>
                <w:rtl w:val="0"/>
              </w:rPr>
              <w:t xml:space="preserve">El sistema debe intentar entregar la alerta al menos 3 veces en caso de fallo y notificar al usuario cuando la alerta se entregue exitosamente.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240" w:lineRule="auto"/>
              <w:jc w:val="both"/>
              <w:rPr>
                <w:sz w:val="24"/>
                <w:szCs w:val="24"/>
              </w:rPr>
            </w:pPr>
            <w:r w:rsidDel="00000000" w:rsidR="00000000" w:rsidRPr="00000000">
              <w:rPr>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240" w:lineRule="auto"/>
              <w:jc w:val="both"/>
              <w:rPr>
                <w:sz w:val="24"/>
                <w:szCs w:val="24"/>
              </w:rPr>
            </w:pPr>
            <w:r w:rsidDel="00000000" w:rsidR="00000000" w:rsidRPr="00000000">
              <w:rPr>
                <w:sz w:val="24"/>
                <w:szCs w:val="24"/>
                <w:rtl w:val="0"/>
              </w:rPr>
              <w:t xml:space="preserve"> Porcentaje de alertas entregadas exitosamente en condiciones de baja conectividad (&gt;90%).</w:t>
            </w:r>
          </w:p>
        </w:tc>
      </w:tr>
    </w:tbl>
    <w:p w:rsidR="00000000" w:rsidDel="00000000" w:rsidP="00000000" w:rsidRDefault="00000000" w:rsidRPr="00000000" w14:paraId="000001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240" w:lineRule="auto"/>
              <w:jc w:val="both"/>
              <w:rPr>
                <w:sz w:val="24"/>
                <w:szCs w:val="24"/>
              </w:rPr>
            </w:pPr>
            <w:r w:rsidDel="00000000" w:rsidR="00000000" w:rsidRPr="00000000">
              <w:rPr>
                <w:sz w:val="24"/>
                <w:szCs w:val="24"/>
                <w:rtl w:val="0"/>
              </w:rPr>
              <w:t xml:space="preserve">Identificador: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240" w:lineRule="auto"/>
              <w:jc w:val="both"/>
              <w:rPr>
                <w:sz w:val="24"/>
                <w:szCs w:val="24"/>
              </w:rPr>
            </w:pPr>
            <w:r w:rsidDel="00000000" w:rsidR="00000000" w:rsidRPr="00000000">
              <w:rPr>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40" w:lineRule="auto"/>
              <w:jc w:val="both"/>
              <w:rPr>
                <w:sz w:val="24"/>
                <w:szCs w:val="24"/>
              </w:rPr>
            </w:pPr>
            <w:r w:rsidDel="00000000" w:rsidR="00000000" w:rsidRPr="00000000">
              <w:rPr>
                <w:sz w:val="24"/>
                <w:szCs w:val="24"/>
                <w:rtl w:val="0"/>
              </w:rPr>
              <w:t xml:space="preserve"> Consulta de información de sismos y visualización de mapas en tiempo real.</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40" w:lineRule="auto"/>
              <w:jc w:val="both"/>
              <w:rPr>
                <w:sz w:val="24"/>
                <w:szCs w:val="24"/>
              </w:rPr>
            </w:pPr>
            <w:r w:rsidDel="00000000" w:rsidR="00000000" w:rsidRPr="00000000">
              <w:rPr>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both"/>
              <w:rPr>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El tiempo de carga de los datos sismológicos y la visualización del mapa interactivo no debe superar los 3 segundos.</w:t>
            </w:r>
          </w:p>
          <w:p w:rsidR="00000000" w:rsidDel="00000000" w:rsidP="00000000" w:rsidRDefault="00000000" w:rsidRPr="00000000" w14:paraId="00000181">
            <w:pPr>
              <w:jc w:val="both"/>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El sistema debe soportar un aumento del 100% en las solicitudes de consulta durante un evento sísmico, sin afectar el rendimiento.</w:t>
            </w:r>
          </w:p>
          <w:p w:rsidR="00000000" w:rsidDel="00000000" w:rsidP="00000000" w:rsidRDefault="00000000" w:rsidRPr="00000000" w14:paraId="00000182">
            <w:pPr>
              <w:jc w:val="both"/>
              <w:rPr>
                <w:sz w:val="24"/>
                <w:szCs w:val="24"/>
              </w:rPr>
            </w:pPr>
            <w:r w:rsidDel="00000000" w:rsidR="00000000" w:rsidRPr="00000000">
              <w:rPr>
                <w:b w:val="1"/>
                <w:sz w:val="24"/>
                <w:szCs w:val="24"/>
                <w:rtl w:val="0"/>
              </w:rPr>
              <w:t xml:space="preserve">Disponibilidad</w:t>
            </w:r>
            <w:r w:rsidDel="00000000" w:rsidR="00000000" w:rsidRPr="00000000">
              <w:rPr>
                <w:sz w:val="24"/>
                <w:szCs w:val="24"/>
                <w:rtl w:val="0"/>
              </w:rPr>
              <w:t xml:space="preserve">: El servicio debe estar disponible en un 99.9% del tiempo, garantizando acceso a la información durante situaciones de emergencia.</w:t>
            </w:r>
          </w:p>
          <w:p w:rsidR="00000000" w:rsidDel="00000000" w:rsidP="00000000" w:rsidRDefault="00000000" w:rsidRPr="00000000" w14:paraId="00000183">
            <w:pPr>
              <w:spacing w:line="240" w:lineRule="auto"/>
              <w:jc w:val="both"/>
              <w:rPr>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jc w:val="both"/>
              <w:rPr>
                <w:sz w:val="24"/>
                <w:szCs w:val="24"/>
              </w:rPr>
            </w:pPr>
            <w:r w:rsidDel="00000000" w:rsidR="00000000" w:rsidRPr="00000000">
              <w:rPr>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40" w:lineRule="auto"/>
              <w:jc w:val="both"/>
              <w:rPr>
                <w:sz w:val="24"/>
                <w:szCs w:val="24"/>
              </w:rPr>
            </w:pPr>
            <w:r w:rsidDel="00000000" w:rsidR="00000000" w:rsidRPr="00000000">
              <w:rPr>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40" w:lineRule="auto"/>
              <w:jc w:val="both"/>
              <w:rPr>
                <w:sz w:val="24"/>
                <w:szCs w:val="24"/>
              </w:rPr>
            </w:pPr>
            <w:r w:rsidDel="00000000" w:rsidR="00000000" w:rsidRPr="00000000">
              <w:rPr>
                <w:sz w:val="24"/>
                <w:szCs w:val="24"/>
                <w:rtl w:val="0"/>
              </w:rPr>
              <w:t xml:space="preserve">Un usuario consulta el historial de sismos recientes y visualiza el mapa interactivo de la actividad sísmica en tiempo real.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240" w:lineRule="auto"/>
              <w:jc w:val="both"/>
              <w:rPr>
                <w:sz w:val="24"/>
                <w:szCs w:val="24"/>
              </w:rPr>
            </w:pPr>
            <w:r w:rsidDel="00000000" w:rsidR="00000000" w:rsidRPr="00000000">
              <w:rPr>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240" w:lineRule="auto"/>
              <w:jc w:val="both"/>
              <w:rPr>
                <w:sz w:val="24"/>
                <w:szCs w:val="24"/>
              </w:rPr>
            </w:pPr>
            <w:r w:rsidDel="00000000" w:rsidR="00000000" w:rsidRPr="00000000">
              <w:rPr>
                <w:sz w:val="24"/>
                <w:szCs w:val="24"/>
                <w:rtl w:val="0"/>
              </w:rPr>
              <w:t xml:space="preserve">Solicitud del usuario en la aplicación móvil o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240" w:lineRule="auto"/>
              <w:jc w:val="both"/>
              <w:rPr>
                <w:sz w:val="24"/>
                <w:szCs w:val="24"/>
              </w:rPr>
            </w:pPr>
            <w:r w:rsidDel="00000000" w:rsidR="00000000" w:rsidRPr="00000000">
              <w:rPr>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240" w:lineRule="auto"/>
              <w:jc w:val="both"/>
              <w:rPr>
                <w:sz w:val="24"/>
                <w:szCs w:val="24"/>
              </w:rPr>
            </w:pPr>
            <w:r w:rsidDel="00000000" w:rsidR="00000000" w:rsidRPr="00000000">
              <w:rPr>
                <w:sz w:val="24"/>
                <w:szCs w:val="24"/>
                <w:rtl w:val="0"/>
              </w:rPr>
              <w:t xml:space="preserve"> Aplicación móvil o web con conexión a internet activa.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240" w:lineRule="auto"/>
              <w:jc w:val="both"/>
              <w:rPr>
                <w:sz w:val="24"/>
                <w:szCs w:val="24"/>
              </w:rPr>
            </w:pPr>
            <w:r w:rsidDel="00000000" w:rsidR="00000000" w:rsidRPr="00000000">
              <w:rPr>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240" w:lineRule="auto"/>
              <w:jc w:val="both"/>
              <w:rPr>
                <w:sz w:val="24"/>
                <w:szCs w:val="24"/>
              </w:rPr>
            </w:pPr>
            <w:r w:rsidDel="00000000" w:rsidR="00000000" w:rsidRPr="00000000">
              <w:rPr>
                <w:sz w:val="24"/>
                <w:szCs w:val="24"/>
                <w:rtl w:val="0"/>
              </w:rPr>
              <w:t xml:space="preserve">EarthAlert</w:t>
            </w:r>
            <w:r w:rsidDel="00000000" w:rsidR="00000000" w:rsidRPr="00000000">
              <w:rPr>
                <w:sz w:val="24"/>
                <w:szCs w:val="24"/>
                <w:rtl w:val="0"/>
              </w:rPr>
              <w:t xml:space="preserve"> app móvil y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240" w:lineRule="auto"/>
              <w:jc w:val="both"/>
              <w:rPr>
                <w:sz w:val="24"/>
                <w:szCs w:val="24"/>
              </w:rPr>
            </w:pPr>
            <w:r w:rsidDel="00000000" w:rsidR="00000000" w:rsidRPr="00000000">
              <w:rPr>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240" w:lineRule="auto"/>
              <w:jc w:val="both"/>
              <w:rPr>
                <w:sz w:val="24"/>
                <w:szCs w:val="24"/>
              </w:rPr>
            </w:pPr>
            <w:r w:rsidDel="00000000" w:rsidR="00000000" w:rsidRPr="00000000">
              <w:rPr>
                <w:sz w:val="24"/>
                <w:szCs w:val="24"/>
                <w:rtl w:val="0"/>
              </w:rPr>
              <w:t xml:space="preserve">El sistema debe mostrar la lista de sismos y el mapa interactivo en menos de 3 segundos. Debe poder manejar un gran número de solicitudes simultáneas sin afectar el rendimiento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240" w:lineRule="auto"/>
              <w:jc w:val="both"/>
              <w:rPr>
                <w:sz w:val="24"/>
                <w:szCs w:val="24"/>
              </w:rPr>
            </w:pPr>
            <w:r w:rsidDel="00000000" w:rsidR="00000000" w:rsidRPr="00000000">
              <w:rPr>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Tiempo promedio de respuesta menor a 3 segundos en al menos el 95% de los casos; soporte para un aumento de tráfico del 100% sin degradación significativa del rendimiento.</w:t>
            </w:r>
          </w:p>
          <w:p w:rsidR="00000000" w:rsidDel="00000000" w:rsidP="00000000" w:rsidRDefault="00000000" w:rsidRPr="00000000" w14:paraId="00000196">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197">
      <w:pPr>
        <w:widowControl w:val="1"/>
        <w:spacing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9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00"/>
          <w:sz w:val="24"/>
          <w:szCs w:val="24"/>
          <w:shd w:fill="auto" w:val="clear"/>
          <w:vertAlign w:val="baseline"/>
        </w:rPr>
      </w:pPr>
      <w:bookmarkStart w:colFirst="0" w:colLast="0" w:name="_heading=h.44sinio"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Ilustración 2: Diagramas de Actividades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Registrar usuario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2941638" cy="5157671"/>
            <wp:effectExtent b="0" l="0" r="0" t="0"/>
            <wp:docPr id="3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41638" cy="5157671"/>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0">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1">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2">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3">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4">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5">
      <w:pPr>
        <w:jc w:val="both"/>
        <w:rPr>
          <w:color w:val="000080"/>
          <w:sz w:val="24"/>
          <w:szCs w:val="24"/>
          <w:highlight w:val="lightGray"/>
        </w:rPr>
      </w:pPr>
      <w:r w:rsidDel="00000000" w:rsidR="00000000" w:rsidRPr="00000000">
        <w:rPr>
          <w:b w:val="1"/>
          <w:sz w:val="24"/>
          <w:szCs w:val="24"/>
          <w:rtl w:val="0"/>
        </w:rPr>
        <w:t xml:space="preserve">Iniciar sesión</w:t>
      </w:r>
      <w:r w:rsidDel="00000000" w:rsidR="00000000" w:rsidRPr="00000000">
        <w:rPr>
          <w:rtl w:val="0"/>
        </w:rPr>
      </w:r>
    </w:p>
    <w:p w:rsidR="00000000" w:rsidDel="00000000" w:rsidP="00000000" w:rsidRDefault="00000000" w:rsidRPr="00000000" w14:paraId="000001A6">
      <w:pPr>
        <w:widowControl w:val="1"/>
        <w:spacing w:line="240" w:lineRule="auto"/>
        <w:jc w:val="both"/>
        <w:rPr>
          <w:color w:val="000080"/>
          <w:sz w:val="24"/>
          <w:szCs w:val="24"/>
          <w:highlight w:val="lightGray"/>
        </w:rPr>
      </w:pPr>
      <w:r w:rsidDel="00000000" w:rsidR="00000000" w:rsidRPr="00000000">
        <w:rPr>
          <w:color w:val="000080"/>
          <w:sz w:val="24"/>
          <w:szCs w:val="24"/>
          <w:highlight w:val="lightGray"/>
        </w:rPr>
        <w:drawing>
          <wp:inline distB="114300" distT="114300" distL="114300" distR="114300">
            <wp:extent cx="2941200" cy="4822116"/>
            <wp:effectExtent b="0" l="0" r="0" t="0"/>
            <wp:docPr id="3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41200" cy="482211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8">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9">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A">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B">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C">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D">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E">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AF">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0">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1">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2">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3">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4">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5">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6">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7">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8">
      <w:pPr>
        <w:widowControl w:val="1"/>
        <w:spacing w:line="240" w:lineRule="auto"/>
        <w:jc w:val="both"/>
        <w:rPr>
          <w:color w:val="000080"/>
          <w:sz w:val="24"/>
          <w:szCs w:val="24"/>
        </w:rPr>
      </w:pPr>
      <w:r w:rsidDel="00000000" w:rsidR="00000000" w:rsidRPr="00000000">
        <w:rPr>
          <w:rtl w:val="0"/>
        </w:rPr>
      </w:r>
    </w:p>
    <w:p w:rsidR="00000000" w:rsidDel="00000000" w:rsidP="00000000" w:rsidRDefault="00000000" w:rsidRPr="00000000" w14:paraId="000001B9">
      <w:pPr>
        <w:widowControl w:val="1"/>
        <w:spacing w:line="240" w:lineRule="auto"/>
        <w:jc w:val="both"/>
        <w:rPr>
          <w:sz w:val="24"/>
          <w:szCs w:val="24"/>
        </w:rPr>
      </w:pPr>
      <w:r w:rsidDel="00000000" w:rsidR="00000000" w:rsidRPr="00000000">
        <w:rPr>
          <w:sz w:val="24"/>
          <w:szCs w:val="24"/>
          <w:rtl w:val="0"/>
        </w:rPr>
        <w:t xml:space="preserve">Contacto de emergencia</w:t>
      </w:r>
    </w:p>
    <w:p w:rsidR="00000000" w:rsidDel="00000000" w:rsidP="00000000" w:rsidRDefault="00000000" w:rsidRPr="00000000" w14:paraId="000001BA">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B">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C">
      <w:pPr>
        <w:widowControl w:val="1"/>
        <w:spacing w:line="240" w:lineRule="auto"/>
        <w:jc w:val="both"/>
        <w:rPr>
          <w:color w:val="000080"/>
          <w:sz w:val="24"/>
          <w:szCs w:val="24"/>
          <w:highlight w:val="lightGray"/>
        </w:rPr>
      </w:pPr>
      <w:r w:rsidDel="00000000" w:rsidR="00000000" w:rsidRPr="00000000">
        <w:rPr>
          <w:color w:val="000080"/>
          <w:sz w:val="24"/>
          <w:szCs w:val="24"/>
          <w:highlight w:val="lightGray"/>
        </w:rPr>
        <w:drawing>
          <wp:inline distB="114300" distT="114300" distL="114300" distR="114300">
            <wp:extent cx="2941200" cy="6042169"/>
            <wp:effectExtent b="0" l="0" r="0" t="0"/>
            <wp:docPr id="3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41200" cy="6042169"/>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E">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BF">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0">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1">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2">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3">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4">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5">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6">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7">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8">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9">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A">
      <w:pPr>
        <w:widowControl w:val="1"/>
        <w:spacing w:line="240" w:lineRule="auto"/>
        <w:jc w:val="both"/>
        <w:rPr>
          <w:color w:val="000080"/>
          <w:sz w:val="24"/>
          <w:szCs w:val="24"/>
          <w:highlight w:val="lightGray"/>
        </w:rPr>
      </w:pPr>
      <w:r w:rsidDel="00000000" w:rsidR="00000000" w:rsidRPr="00000000">
        <w:rPr>
          <w:color w:val="000080"/>
          <w:sz w:val="24"/>
          <w:szCs w:val="24"/>
          <w:highlight w:val="lightGray"/>
          <w:rtl w:val="0"/>
        </w:rPr>
        <w:t xml:space="preserve">Mapas</w:t>
      </w:r>
    </w:p>
    <w:p w:rsidR="00000000" w:rsidDel="00000000" w:rsidP="00000000" w:rsidRDefault="00000000" w:rsidRPr="00000000" w14:paraId="000001CB">
      <w:pPr>
        <w:widowControl w:val="1"/>
        <w:spacing w:line="240" w:lineRule="auto"/>
        <w:jc w:val="both"/>
        <w:rPr>
          <w:color w:val="000080"/>
          <w:sz w:val="24"/>
          <w:szCs w:val="24"/>
          <w:highlight w:val="lightGray"/>
        </w:rPr>
      </w:pPr>
      <w:r w:rsidDel="00000000" w:rsidR="00000000" w:rsidRPr="00000000">
        <w:rPr>
          <w:color w:val="000080"/>
          <w:sz w:val="24"/>
          <w:szCs w:val="24"/>
          <w:highlight w:val="lightGray"/>
        </w:rPr>
        <w:drawing>
          <wp:inline distB="114300" distT="114300" distL="114300" distR="114300">
            <wp:extent cx="4105275" cy="5819775"/>
            <wp:effectExtent b="0" l="0" r="0" t="0"/>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052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D">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E">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CF">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0">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1">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2">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3">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4">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5">
      <w:pPr>
        <w:widowControl w:val="1"/>
        <w:spacing w:line="240" w:lineRule="auto"/>
        <w:jc w:val="both"/>
        <w:rPr>
          <w:color w:val="000080"/>
          <w:sz w:val="24"/>
          <w:szCs w:val="24"/>
          <w:highlight w:val="lightGray"/>
        </w:rPr>
      </w:pPr>
      <w:r w:rsidDel="00000000" w:rsidR="00000000" w:rsidRPr="00000000">
        <w:rPr>
          <w:color w:val="000080"/>
          <w:sz w:val="24"/>
          <w:szCs w:val="24"/>
          <w:highlight w:val="lightGray"/>
          <w:rtl w:val="0"/>
        </w:rPr>
        <w:t xml:space="preserve">Alerta</w:t>
      </w:r>
    </w:p>
    <w:p w:rsidR="00000000" w:rsidDel="00000000" w:rsidP="00000000" w:rsidRDefault="00000000" w:rsidRPr="00000000" w14:paraId="000001D6">
      <w:pPr>
        <w:widowControl w:val="1"/>
        <w:spacing w:line="240" w:lineRule="auto"/>
        <w:jc w:val="both"/>
        <w:rPr>
          <w:color w:val="000080"/>
          <w:sz w:val="24"/>
          <w:szCs w:val="24"/>
          <w:highlight w:val="lightGray"/>
        </w:rPr>
      </w:pPr>
      <w:r w:rsidDel="00000000" w:rsidR="00000000" w:rsidRPr="00000000">
        <w:rPr>
          <w:color w:val="000080"/>
          <w:sz w:val="24"/>
          <w:szCs w:val="24"/>
          <w:highlight w:val="lightGray"/>
        </w:rPr>
        <w:drawing>
          <wp:inline distB="114300" distT="114300" distL="114300" distR="114300">
            <wp:extent cx="2914650" cy="6200775"/>
            <wp:effectExtent b="0" l="0" r="0" t="0"/>
            <wp:docPr id="3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1465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8">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9">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A">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B">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C">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DD">
      <w:pPr>
        <w:widowControl w:val="1"/>
        <w:spacing w:line="240" w:lineRule="auto"/>
        <w:jc w:val="both"/>
        <w:rPr>
          <w:color w:val="000080"/>
          <w:sz w:val="24"/>
          <w:szCs w:val="24"/>
          <w:highlight w:val="lightGray"/>
        </w:rPr>
      </w:pPr>
      <w:r w:rsidDel="00000000" w:rsidR="00000000" w:rsidRPr="00000000">
        <w:rPr>
          <w:color w:val="000080"/>
          <w:sz w:val="24"/>
          <w:szCs w:val="24"/>
          <w:highlight w:val="lightGray"/>
          <w:rtl w:val="0"/>
        </w:rPr>
        <w:t xml:space="preserve">Recibir alertas</w:t>
      </w:r>
    </w:p>
    <w:p w:rsidR="00000000" w:rsidDel="00000000" w:rsidP="00000000" w:rsidRDefault="00000000" w:rsidRPr="00000000" w14:paraId="000001DE">
      <w:pPr>
        <w:widowControl w:val="1"/>
        <w:spacing w:line="240" w:lineRule="auto"/>
        <w:jc w:val="both"/>
        <w:rPr>
          <w:color w:val="000080"/>
          <w:sz w:val="24"/>
          <w:szCs w:val="24"/>
          <w:highlight w:val="lightGray"/>
        </w:rPr>
      </w:pPr>
      <w:r w:rsidDel="00000000" w:rsidR="00000000" w:rsidRPr="00000000">
        <w:rPr>
          <w:color w:val="000080"/>
          <w:sz w:val="24"/>
          <w:szCs w:val="24"/>
          <w:highlight w:val="lightGray"/>
        </w:rPr>
        <w:drawing>
          <wp:inline distB="114300" distT="114300" distL="114300" distR="114300">
            <wp:extent cx="3952875" cy="5724525"/>
            <wp:effectExtent b="0" l="0" r="0" t="0"/>
            <wp:docPr id="3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528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E0">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E1">
      <w:pPr>
        <w:widowControl w:val="1"/>
        <w:spacing w:line="240" w:lineRule="auto"/>
        <w:jc w:val="both"/>
        <w:rPr>
          <w:color w:val="000080"/>
          <w:sz w:val="24"/>
          <w:szCs w:val="24"/>
          <w:highlight w:val="lightGray"/>
        </w:rPr>
      </w:pPr>
      <w:r w:rsidDel="00000000" w:rsidR="00000000" w:rsidRPr="00000000">
        <w:rPr>
          <w:rtl w:val="0"/>
        </w:rPr>
      </w:r>
    </w:p>
    <w:p w:rsidR="00000000" w:rsidDel="00000000" w:rsidP="00000000" w:rsidRDefault="00000000" w:rsidRPr="00000000" w14:paraId="000001E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00"/>
          <w:sz w:val="24"/>
          <w:szCs w:val="24"/>
          <w:shd w:fill="auto" w:val="clear"/>
          <w:vertAlign w:val="baseline"/>
        </w:rPr>
      </w:pPr>
      <w:bookmarkStart w:colFirst="0" w:colLast="0" w:name="_heading=h.2jxsxqh"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w:t>
      </w:r>
    </w:p>
    <w:p w:rsidR="00000000" w:rsidDel="00000000" w:rsidP="00000000" w:rsidRDefault="00000000" w:rsidRPr="00000000" w14:paraId="000001E3">
      <w:pPr>
        <w:jc w:val="both"/>
        <w:rPr>
          <w:sz w:val="24"/>
          <w:szCs w:val="24"/>
        </w:rPr>
      </w:pPr>
      <w:r w:rsidDel="00000000" w:rsidR="00000000" w:rsidRPr="00000000">
        <w:rPr>
          <w:sz w:val="24"/>
          <w:szCs w:val="24"/>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1E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z337ya"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Estructural ( Diagrama de Clases  y Diagrama Relacional)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Ilustración 3: Diagrama de Clases</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5740400" cy="2603500"/>
            <wp:effectExtent b="0" l="0" r="0" t="0"/>
            <wp:docPr id="3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404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rtl w:val="0"/>
        </w:rPr>
      </w:r>
    </w:p>
    <w:p w:rsidR="00000000" w:rsidDel="00000000" w:rsidP="00000000" w:rsidRDefault="00000000" w:rsidRPr="00000000" w14:paraId="000001EB">
      <w:pPr>
        <w:jc w:val="both"/>
        <w:rPr>
          <w:sz w:val="24"/>
          <w:szCs w:val="24"/>
        </w:rPr>
      </w:pPr>
      <w:r w:rsidDel="00000000" w:rsidR="00000000" w:rsidRPr="00000000">
        <w:rPr>
          <w:rtl w:val="0"/>
        </w:rPr>
      </w:r>
    </w:p>
    <w:p w:rsidR="00000000" w:rsidDel="00000000" w:rsidP="00000000" w:rsidRDefault="00000000" w:rsidRPr="00000000" w14:paraId="000001EC">
      <w:pPr>
        <w:jc w:val="both"/>
        <w:rPr>
          <w:sz w:val="24"/>
          <w:szCs w:val="24"/>
        </w:rPr>
      </w:pPr>
      <w:r w:rsidDel="00000000" w:rsidR="00000000" w:rsidRPr="00000000">
        <w:rPr>
          <w:rtl w:val="0"/>
        </w:rPr>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0"/>
          <w:i w:val="1"/>
          <w:smallCaps w:val="0"/>
          <w:strike w:val="0"/>
          <w:color w:val="000000"/>
          <w:sz w:val="24"/>
          <w:szCs w:val="24"/>
          <w:shd w:fill="auto" w:val="clear"/>
          <w:vertAlign w:val="baseline"/>
        </w:rPr>
      </w:pPr>
      <w:bookmarkStart w:colFirst="0" w:colLast="0" w:name="_heading=h.3j2qqm3" w:id="24"/>
      <w:bookmarkEnd w:id="24"/>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de Clases</w:t>
      </w:r>
    </w:p>
    <w:tbl>
      <w:tblPr>
        <w:tblStyle w:val="Table10"/>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8" w:val="single"/>
              <w:right w:color="000000" w:space="0" w:sz="6" w:val="single"/>
            </w:tcBorders>
            <w:shd w:fill="c0c0c0" w:val="clear"/>
          </w:tcPr>
          <w:p w:rsidR="00000000" w:rsidDel="00000000" w:rsidP="00000000" w:rsidRDefault="00000000" w:rsidRPr="00000000" w14:paraId="000001EF">
            <w:pPr>
              <w:widowControl w:val="1"/>
              <w:spacing w:line="240" w:lineRule="auto"/>
              <w:jc w:val="both"/>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8" w:val="single"/>
              <w:right w:color="000000" w:space="0" w:sz="6" w:val="single"/>
            </w:tcBorders>
            <w:shd w:fill="c0c0c0" w:val="clear"/>
          </w:tcPr>
          <w:p w:rsidR="00000000" w:rsidDel="00000000" w:rsidP="00000000" w:rsidRDefault="00000000" w:rsidRPr="00000000" w14:paraId="000001F0">
            <w:pPr>
              <w:widowControl w:val="1"/>
              <w:spacing w:line="240" w:lineRule="auto"/>
              <w:jc w:val="both"/>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8" w:val="single"/>
              <w:right w:color="000000" w:space="0" w:sz="6" w:val="single"/>
            </w:tcBorders>
            <w:shd w:fill="c0c0c0" w:val="clear"/>
          </w:tcPr>
          <w:p w:rsidR="00000000" w:rsidDel="00000000" w:rsidP="00000000" w:rsidRDefault="00000000" w:rsidRPr="00000000" w14:paraId="000001F1">
            <w:pPr>
              <w:widowControl w:val="1"/>
              <w:spacing w:line="240" w:lineRule="auto"/>
              <w:jc w:val="both"/>
              <w:rPr>
                <w:b w:val="1"/>
                <w:color w:val="000080"/>
                <w:sz w:val="24"/>
                <w:szCs w:val="24"/>
              </w:rPr>
            </w:pPr>
            <w:r w:rsidDel="00000000" w:rsidR="00000000" w:rsidRPr="00000000">
              <w:rPr>
                <w:b w:val="1"/>
                <w:color w:val="000080"/>
                <w:sz w:val="24"/>
                <w:szCs w:val="24"/>
                <w:rtl w:val="0"/>
              </w:rPr>
              <w:t xml:space="preserve">Descripción</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1"/>
              <w:jc w:val="both"/>
              <w:rPr>
                <w:sz w:val="24"/>
                <w:szCs w:val="24"/>
              </w:rPr>
            </w:pPr>
            <w:r w:rsidDel="00000000" w:rsidR="00000000" w:rsidRPr="00000000">
              <w:rPr>
                <w:b w:val="1"/>
                <w:sz w:val="24"/>
                <w:szCs w:val="24"/>
                <w:rtl w:val="0"/>
              </w:rPr>
              <w:t xml:space="preserve">Código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1"/>
              <w:jc w:val="both"/>
              <w:rPr>
                <w:sz w:val="24"/>
                <w:szCs w:val="24"/>
              </w:rPr>
            </w:pPr>
            <w:r w:rsidDel="00000000" w:rsidR="00000000" w:rsidRPr="00000000">
              <w:rPr>
                <w:b w:val="1"/>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1"/>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1"/>
              <w:jc w:val="both"/>
              <w:rPr>
                <w:sz w:val="24"/>
                <w:szCs w:val="24"/>
              </w:rPr>
            </w:pPr>
            <w:r w:rsidDel="00000000" w:rsidR="00000000" w:rsidRPr="00000000">
              <w:rPr>
                <w:sz w:val="24"/>
                <w:szCs w:val="24"/>
                <w:rtl w:val="0"/>
              </w:rPr>
              <w:t xml:space="preserve">CL-001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1"/>
              <w:jc w:val="both"/>
              <w:rPr>
                <w:sz w:val="24"/>
                <w:szCs w:val="24"/>
              </w:rPr>
            </w:pPr>
            <w:r w:rsidDel="00000000" w:rsidR="00000000" w:rsidRPr="00000000">
              <w:rPr>
                <w:sz w:val="24"/>
                <w:szCs w:val="24"/>
                <w:rtl w:val="0"/>
              </w:rPr>
              <w:t xml:space="preserve">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1"/>
              <w:jc w:val="both"/>
              <w:rPr>
                <w:sz w:val="24"/>
                <w:szCs w:val="24"/>
              </w:rPr>
            </w:pPr>
            <w:r w:rsidDel="00000000" w:rsidR="00000000" w:rsidRPr="00000000">
              <w:rPr>
                <w:sz w:val="24"/>
                <w:szCs w:val="24"/>
                <w:rtl w:val="0"/>
              </w:rPr>
              <w:t xml:space="preserve">Representa a un usuario de la aplicación. Almacena información como nombre de usuario, contraseña, ubicación y contactos de emergencia. Permite acciones como registrarse, iniciar sesión, configurar contactos de emergencia, enviar y recibir alertas, consultar información de sismos, ver el mapa de sismos, acceder a recursos de seguridad y cerrar sesión.</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1"/>
              <w:jc w:val="both"/>
              <w:rPr>
                <w:sz w:val="24"/>
                <w:szCs w:val="24"/>
              </w:rPr>
            </w:pPr>
            <w:r w:rsidDel="00000000" w:rsidR="00000000" w:rsidRPr="00000000">
              <w:rPr>
                <w:sz w:val="24"/>
                <w:szCs w:val="24"/>
                <w:rtl w:val="0"/>
              </w:rPr>
              <w:t xml:space="preserve">CL-002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1"/>
              <w:jc w:val="both"/>
              <w:rPr>
                <w:sz w:val="24"/>
                <w:szCs w:val="24"/>
              </w:rPr>
            </w:pPr>
            <w:r w:rsidDel="00000000" w:rsidR="00000000" w:rsidRPr="00000000">
              <w:rPr>
                <w:sz w:val="24"/>
                <w:szCs w:val="24"/>
                <w:rtl w:val="0"/>
              </w:rPr>
              <w:t xml:space="preserve">ContactoEmergencia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1"/>
              <w:jc w:val="both"/>
              <w:rPr>
                <w:sz w:val="24"/>
                <w:szCs w:val="24"/>
              </w:rPr>
            </w:pPr>
            <w:r w:rsidDel="00000000" w:rsidR="00000000" w:rsidRPr="00000000">
              <w:rPr>
                <w:sz w:val="24"/>
                <w:szCs w:val="24"/>
                <w:rtl w:val="0"/>
              </w:rPr>
              <w:t xml:space="preserve">Representa un contacto de emergencia de un usuario. Almacena el nombre y el número de teléfono del contacto.</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1"/>
              <w:jc w:val="both"/>
              <w:rPr>
                <w:sz w:val="24"/>
                <w:szCs w:val="24"/>
              </w:rPr>
            </w:pPr>
            <w:r w:rsidDel="00000000" w:rsidR="00000000" w:rsidRPr="00000000">
              <w:rPr>
                <w:sz w:val="24"/>
                <w:szCs w:val="24"/>
                <w:rtl w:val="0"/>
              </w:rPr>
              <w:t xml:space="preserve">CL-003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1"/>
              <w:jc w:val="both"/>
              <w:rPr>
                <w:sz w:val="24"/>
                <w:szCs w:val="24"/>
              </w:rPr>
            </w:pPr>
            <w:r w:rsidDel="00000000" w:rsidR="00000000" w:rsidRPr="00000000">
              <w:rPr>
                <w:sz w:val="24"/>
                <w:szCs w:val="24"/>
                <w:rtl w:val="0"/>
              </w:rPr>
              <w:t xml:space="preserve">Ubicación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1"/>
              <w:jc w:val="both"/>
              <w:rPr>
                <w:sz w:val="24"/>
                <w:szCs w:val="24"/>
              </w:rPr>
            </w:pPr>
            <w:r w:rsidDel="00000000" w:rsidR="00000000" w:rsidRPr="00000000">
              <w:rPr>
                <w:sz w:val="24"/>
                <w:szCs w:val="24"/>
                <w:rtl w:val="0"/>
              </w:rPr>
              <w:t xml:space="preserve">Representa una ubicación geográfica. Almacena la latitud y la longitud.</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1"/>
              <w:jc w:val="both"/>
              <w:rPr>
                <w:sz w:val="24"/>
                <w:szCs w:val="24"/>
              </w:rPr>
            </w:pPr>
            <w:r w:rsidDel="00000000" w:rsidR="00000000" w:rsidRPr="00000000">
              <w:rPr>
                <w:sz w:val="24"/>
                <w:szCs w:val="24"/>
                <w:rtl w:val="0"/>
              </w:rPr>
              <w:t xml:space="preserve">CL-004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1"/>
              <w:jc w:val="both"/>
              <w:rPr>
                <w:sz w:val="24"/>
                <w:szCs w:val="24"/>
              </w:rPr>
            </w:pPr>
            <w:r w:rsidDel="00000000" w:rsidR="00000000" w:rsidRPr="00000000">
              <w:rPr>
                <w:sz w:val="24"/>
                <w:szCs w:val="24"/>
                <w:rtl w:val="0"/>
              </w:rPr>
              <w:t xml:space="preserve">Sismo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1"/>
              <w:jc w:val="both"/>
              <w:rPr>
                <w:sz w:val="24"/>
                <w:szCs w:val="24"/>
              </w:rPr>
            </w:pPr>
            <w:r w:rsidDel="00000000" w:rsidR="00000000" w:rsidRPr="00000000">
              <w:rPr>
                <w:sz w:val="24"/>
                <w:szCs w:val="24"/>
                <w:rtl w:val="0"/>
              </w:rPr>
              <w:t xml:space="preserve">Representa un evento sísmico. Almacena la fecha y hora, magnitud, profundidad y ubicación del sismo.</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1"/>
              <w:jc w:val="both"/>
              <w:rPr>
                <w:sz w:val="24"/>
                <w:szCs w:val="24"/>
              </w:rPr>
            </w:pPr>
            <w:r w:rsidDel="00000000" w:rsidR="00000000" w:rsidRPr="00000000">
              <w:rPr>
                <w:sz w:val="24"/>
                <w:szCs w:val="24"/>
                <w:rtl w:val="0"/>
              </w:rPr>
              <w:t xml:space="preserve">CL-005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1"/>
              <w:jc w:val="both"/>
              <w:rPr>
                <w:sz w:val="24"/>
                <w:szCs w:val="24"/>
              </w:rPr>
            </w:pPr>
            <w:r w:rsidDel="00000000" w:rsidR="00000000" w:rsidRPr="00000000">
              <w:rPr>
                <w:sz w:val="24"/>
                <w:szCs w:val="24"/>
                <w:rtl w:val="0"/>
              </w:rPr>
              <w:t xml:space="preserve">FiltroSismo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1"/>
              <w:jc w:val="both"/>
              <w:rPr>
                <w:sz w:val="24"/>
                <w:szCs w:val="24"/>
              </w:rPr>
            </w:pPr>
            <w:r w:rsidDel="00000000" w:rsidR="00000000" w:rsidRPr="00000000">
              <w:rPr>
                <w:sz w:val="24"/>
                <w:szCs w:val="24"/>
                <w:rtl w:val="0"/>
              </w:rPr>
              <w:t xml:space="preserve">Representa un filtro para buscar sismos. Permite filtrar por fecha, magnitud, ubicación y radio de búsqueda.</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1"/>
              <w:jc w:val="both"/>
              <w:rPr>
                <w:sz w:val="24"/>
                <w:szCs w:val="24"/>
              </w:rPr>
            </w:pPr>
            <w:r w:rsidDel="00000000" w:rsidR="00000000" w:rsidRPr="00000000">
              <w:rPr>
                <w:sz w:val="24"/>
                <w:szCs w:val="24"/>
                <w:rtl w:val="0"/>
              </w:rPr>
              <w:t xml:space="preserve">CL-006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1"/>
              <w:jc w:val="both"/>
              <w:rPr>
                <w:sz w:val="24"/>
                <w:szCs w:val="24"/>
              </w:rPr>
            </w:pPr>
            <w:r w:rsidDel="00000000" w:rsidR="00000000" w:rsidRPr="00000000">
              <w:rPr>
                <w:sz w:val="24"/>
                <w:szCs w:val="24"/>
                <w:rtl w:val="0"/>
              </w:rPr>
              <w:t xml:space="preserve">CategoriaRecurso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1"/>
              <w:jc w:val="both"/>
              <w:rPr>
                <w:sz w:val="24"/>
                <w:szCs w:val="24"/>
              </w:rPr>
            </w:pPr>
            <w:r w:rsidDel="00000000" w:rsidR="00000000" w:rsidRPr="00000000">
              <w:rPr>
                <w:sz w:val="24"/>
                <w:szCs w:val="24"/>
                <w:rtl w:val="0"/>
              </w:rPr>
              <w:t xml:space="preserve">Enumeración que representa las categorías de los recursos de seguridad (</w:t>
            </w:r>
            <w:r w:rsidDel="00000000" w:rsidR="00000000" w:rsidRPr="00000000">
              <w:rPr>
                <w:sz w:val="24"/>
                <w:szCs w:val="24"/>
                <w:rtl w:val="0"/>
              </w:rPr>
              <w:t xml:space="preserve">PRIMEROS_AUXILIOS</w:t>
            </w:r>
            <w:r w:rsidDel="00000000" w:rsidR="00000000" w:rsidRPr="00000000">
              <w:rPr>
                <w:sz w:val="24"/>
                <w:szCs w:val="24"/>
                <w:rtl w:val="0"/>
              </w:rPr>
              <w:t xml:space="preserve">, </w:t>
            </w:r>
            <w:r w:rsidDel="00000000" w:rsidR="00000000" w:rsidRPr="00000000">
              <w:rPr>
                <w:sz w:val="24"/>
                <w:szCs w:val="24"/>
                <w:rtl w:val="0"/>
              </w:rPr>
              <w:t xml:space="preserve">EVACUACION</w:t>
            </w:r>
            <w:r w:rsidDel="00000000" w:rsidR="00000000" w:rsidRPr="00000000">
              <w:rPr>
                <w:sz w:val="24"/>
                <w:szCs w:val="24"/>
                <w:rtl w:val="0"/>
              </w:rPr>
              <w:t xml:space="preserve">, ALBERGUE, </w:t>
            </w:r>
            <w:r w:rsidDel="00000000" w:rsidR="00000000" w:rsidRPr="00000000">
              <w:rPr>
                <w:sz w:val="24"/>
                <w:szCs w:val="24"/>
                <w:rtl w:val="0"/>
              </w:rPr>
              <w:t xml:space="preserve">COMUNICACION</w:t>
            </w:r>
            <w:r w:rsidDel="00000000" w:rsidR="00000000" w:rsidRPr="00000000">
              <w:rPr>
                <w:sz w:val="24"/>
                <w:szCs w:val="24"/>
                <w:rtl w:val="0"/>
              </w:rPr>
              <w:t xml:space="preserve">).</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1"/>
              <w:jc w:val="both"/>
              <w:rPr>
                <w:sz w:val="24"/>
                <w:szCs w:val="24"/>
              </w:rPr>
            </w:pPr>
            <w:r w:rsidDel="00000000" w:rsidR="00000000" w:rsidRPr="00000000">
              <w:rPr>
                <w:sz w:val="24"/>
                <w:szCs w:val="24"/>
                <w:rtl w:val="0"/>
              </w:rPr>
              <w:t xml:space="preserve">CL-007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1"/>
              <w:jc w:val="both"/>
              <w:rPr>
                <w:sz w:val="24"/>
                <w:szCs w:val="24"/>
              </w:rPr>
            </w:pPr>
            <w:r w:rsidDel="00000000" w:rsidR="00000000" w:rsidRPr="00000000">
              <w:rPr>
                <w:sz w:val="24"/>
                <w:szCs w:val="24"/>
                <w:rtl w:val="0"/>
              </w:rPr>
              <w:t xml:space="preserve">RecursoSeguridad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1"/>
              <w:jc w:val="both"/>
              <w:rPr>
                <w:sz w:val="24"/>
                <w:szCs w:val="24"/>
              </w:rPr>
            </w:pPr>
            <w:r w:rsidDel="00000000" w:rsidR="00000000" w:rsidRPr="00000000">
              <w:rPr>
                <w:sz w:val="24"/>
                <w:szCs w:val="24"/>
                <w:rtl w:val="0"/>
              </w:rPr>
              <w:t xml:space="preserve">Representa un recurso de seguridad. Almacena el título, la descripción, un enlace y la categoría del recurso.</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1"/>
              <w:jc w:val="both"/>
              <w:rPr>
                <w:sz w:val="24"/>
                <w:szCs w:val="24"/>
              </w:rPr>
            </w:pPr>
            <w:r w:rsidDel="00000000" w:rsidR="00000000" w:rsidRPr="00000000">
              <w:rPr>
                <w:sz w:val="24"/>
                <w:szCs w:val="24"/>
                <w:rtl w:val="0"/>
              </w:rPr>
              <w:t xml:space="preserve">CL-008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1"/>
              <w:jc w:val="both"/>
              <w:rPr>
                <w:sz w:val="24"/>
                <w:szCs w:val="24"/>
              </w:rPr>
            </w:pPr>
            <w:r w:rsidDel="00000000" w:rsidR="00000000" w:rsidRPr="00000000">
              <w:rPr>
                <w:sz w:val="24"/>
                <w:szCs w:val="24"/>
                <w:rtl w:val="0"/>
              </w:rPr>
              <w:t xml:space="preserve">ServicioSismologico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1"/>
              <w:jc w:val="both"/>
              <w:rPr>
                <w:sz w:val="24"/>
                <w:szCs w:val="24"/>
              </w:rPr>
            </w:pPr>
            <w:r w:rsidDel="00000000" w:rsidR="00000000" w:rsidRPr="00000000">
              <w:rPr>
                <w:sz w:val="24"/>
                <w:szCs w:val="24"/>
                <w:rtl w:val="0"/>
              </w:rPr>
              <w:t xml:space="preserve">Representa un servicio externo que proporciona información sobre sismos. Ofrece el método </w:t>
            </w:r>
            <w:r w:rsidDel="00000000" w:rsidR="00000000" w:rsidRPr="00000000">
              <w:rPr>
                <w:color w:val="188038"/>
                <w:sz w:val="24"/>
                <w:szCs w:val="24"/>
                <w:rtl w:val="0"/>
              </w:rPr>
              <w:t xml:space="preserve">obtenerSismos</w:t>
            </w:r>
            <w:r w:rsidDel="00000000" w:rsidR="00000000" w:rsidRPr="00000000">
              <w:rPr>
                <w:sz w:val="24"/>
                <w:szCs w:val="24"/>
                <w:rtl w:val="0"/>
              </w:rPr>
              <w:t xml:space="preserve"> para obtener una lista de sismos según un filtro.</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1"/>
              <w:jc w:val="both"/>
              <w:rPr>
                <w:sz w:val="24"/>
                <w:szCs w:val="24"/>
              </w:rPr>
            </w:pPr>
            <w:r w:rsidDel="00000000" w:rsidR="00000000" w:rsidRPr="00000000">
              <w:rPr>
                <w:sz w:val="24"/>
                <w:szCs w:val="24"/>
                <w:rtl w:val="0"/>
              </w:rPr>
              <w:t xml:space="preserve">CL-009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1"/>
              <w:jc w:val="both"/>
              <w:rPr>
                <w:sz w:val="24"/>
                <w:szCs w:val="24"/>
              </w:rPr>
            </w:pPr>
            <w:r w:rsidDel="00000000" w:rsidR="00000000" w:rsidRPr="00000000">
              <w:rPr>
                <w:sz w:val="24"/>
                <w:szCs w:val="24"/>
                <w:rtl w:val="0"/>
              </w:rPr>
              <w:t xml:space="preserve">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1"/>
              <w:jc w:val="both"/>
              <w:rPr>
                <w:sz w:val="24"/>
                <w:szCs w:val="24"/>
              </w:rPr>
            </w:pPr>
            <w:r w:rsidDel="00000000" w:rsidR="00000000" w:rsidRPr="00000000">
              <w:rPr>
                <w:sz w:val="24"/>
                <w:szCs w:val="24"/>
                <w:rtl w:val="0"/>
              </w:rPr>
              <w:t xml:space="preserve">Representa un administrador de la aplicación. Almacena información como nombre de usuario y contraseña. Permite gestionar usuarios y recursos de seguridad.</w:t>
            </w:r>
          </w:p>
        </w:tc>
      </w:tr>
    </w:tbl>
    <w:p w:rsidR="00000000" w:rsidDel="00000000" w:rsidP="00000000" w:rsidRDefault="00000000" w:rsidRPr="00000000" w14:paraId="00000210">
      <w:pPr>
        <w:jc w:val="both"/>
        <w:rPr>
          <w:sz w:val="24"/>
          <w:szCs w:val="24"/>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widowControl w:val="1"/>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jc w:val="both"/>
        <w:rPr>
          <w:sz w:val="24"/>
          <w:szCs w:val="24"/>
        </w:rPr>
      </w:pPr>
      <w:r w:rsidDel="00000000" w:rsidR="00000000" w:rsidRPr="00000000">
        <w:rPr>
          <w:rtl w:val="0"/>
        </w:rPr>
      </w:r>
    </w:p>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jtra269v3utz"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Ilustración 4: Diagrama de Base Datos (Relacional)</w:t>
      </w:r>
    </w:p>
    <w:p w:rsidR="00000000" w:rsidDel="00000000" w:rsidP="00000000" w:rsidRDefault="00000000" w:rsidRPr="00000000" w14:paraId="00000216">
      <w:pPr>
        <w:jc w:val="both"/>
        <w:rPr>
          <w:sz w:val="24"/>
          <w:szCs w:val="24"/>
        </w:rPr>
      </w:pPr>
      <w:r w:rsidDel="00000000" w:rsidR="00000000" w:rsidRPr="00000000">
        <w:rPr>
          <w:rtl w:val="0"/>
        </w:rPr>
      </w:r>
    </w:p>
    <w:p w:rsidR="00000000" w:rsidDel="00000000" w:rsidP="00000000" w:rsidRDefault="00000000" w:rsidRPr="00000000" w14:paraId="00000217">
      <w:pPr>
        <w:jc w:val="both"/>
        <w:rPr>
          <w:sz w:val="24"/>
          <w:szCs w:val="24"/>
        </w:rPr>
      </w:pPr>
      <w:r w:rsidDel="00000000" w:rsidR="00000000" w:rsidRPr="00000000">
        <w:rPr>
          <w:sz w:val="24"/>
          <w:szCs w:val="24"/>
        </w:rPr>
        <w:drawing>
          <wp:inline distB="114300" distT="114300" distL="114300" distR="114300">
            <wp:extent cx="5740400" cy="2159000"/>
            <wp:effectExtent b="0" l="0" r="0" t="0"/>
            <wp:docPr id="3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40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jc w:val="both"/>
        <w:rPr>
          <w:sz w:val="24"/>
          <w:szCs w:val="24"/>
        </w:rPr>
      </w:pPr>
      <w:r w:rsidDel="00000000" w:rsidR="00000000" w:rsidRPr="00000000">
        <w:rPr>
          <w:rtl w:val="0"/>
        </w:rPr>
      </w:r>
    </w:p>
    <w:p w:rsidR="00000000" w:rsidDel="00000000" w:rsidP="00000000" w:rsidRDefault="00000000" w:rsidRPr="00000000" w14:paraId="00000219">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0"/>
          <w:i w:val="1"/>
          <w:smallCaps w:val="0"/>
          <w:strike w:val="0"/>
          <w:color w:val="000000"/>
          <w:sz w:val="24"/>
          <w:szCs w:val="24"/>
          <w:shd w:fill="auto" w:val="clear"/>
          <w:vertAlign w:val="baseline"/>
        </w:rPr>
      </w:pPr>
      <w:bookmarkStart w:colFirst="0" w:colLast="0" w:name="_heading=h.1y810tw" w:id="26"/>
      <w:bookmarkEnd w:id="26"/>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de Tablas</w:t>
      </w:r>
    </w:p>
    <w:tbl>
      <w:tblPr>
        <w:tblStyle w:val="Table1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8" w:val="single"/>
              <w:right w:color="000000" w:space="0" w:sz="6" w:val="single"/>
            </w:tcBorders>
            <w:shd w:fill="c0c0c0" w:val="clear"/>
          </w:tcPr>
          <w:p w:rsidR="00000000" w:rsidDel="00000000" w:rsidP="00000000" w:rsidRDefault="00000000" w:rsidRPr="00000000" w14:paraId="0000021A">
            <w:pPr>
              <w:widowControl w:val="1"/>
              <w:spacing w:line="240" w:lineRule="auto"/>
              <w:jc w:val="both"/>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8" w:val="single"/>
              <w:right w:color="000000" w:space="0" w:sz="6" w:val="single"/>
            </w:tcBorders>
            <w:shd w:fill="c0c0c0" w:val="clear"/>
          </w:tcPr>
          <w:p w:rsidR="00000000" w:rsidDel="00000000" w:rsidP="00000000" w:rsidRDefault="00000000" w:rsidRPr="00000000" w14:paraId="0000021B">
            <w:pPr>
              <w:widowControl w:val="1"/>
              <w:spacing w:line="240" w:lineRule="auto"/>
              <w:jc w:val="both"/>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8" w:val="single"/>
              <w:right w:color="000000" w:space="0" w:sz="6" w:val="single"/>
            </w:tcBorders>
            <w:shd w:fill="c0c0c0" w:val="clear"/>
          </w:tcPr>
          <w:p w:rsidR="00000000" w:rsidDel="00000000" w:rsidP="00000000" w:rsidRDefault="00000000" w:rsidRPr="00000000" w14:paraId="0000021C">
            <w:pPr>
              <w:widowControl w:val="1"/>
              <w:spacing w:line="240" w:lineRule="auto"/>
              <w:jc w:val="both"/>
              <w:rPr>
                <w:b w:val="1"/>
                <w:color w:val="000080"/>
                <w:sz w:val="24"/>
                <w:szCs w:val="24"/>
              </w:rPr>
            </w:pPr>
            <w:r w:rsidDel="00000000" w:rsidR="00000000" w:rsidRPr="00000000">
              <w:rPr>
                <w:b w:val="1"/>
                <w:color w:val="000080"/>
                <w:sz w:val="24"/>
                <w:szCs w:val="24"/>
                <w:rtl w:val="0"/>
              </w:rPr>
              <w:t xml:space="preserve">Descripción</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1"/>
              <w:jc w:val="both"/>
              <w:rPr>
                <w:sz w:val="24"/>
                <w:szCs w:val="24"/>
              </w:rPr>
            </w:pPr>
            <w:r w:rsidDel="00000000" w:rsidR="00000000" w:rsidRPr="00000000">
              <w:rPr>
                <w:b w:val="1"/>
                <w:sz w:val="24"/>
                <w:szCs w:val="24"/>
                <w:rtl w:val="0"/>
              </w:rPr>
              <w:t xml:space="preserve">Código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1"/>
              <w:jc w:val="both"/>
              <w:rPr>
                <w:sz w:val="24"/>
                <w:szCs w:val="24"/>
              </w:rPr>
            </w:pPr>
            <w:r w:rsidDel="00000000" w:rsidR="00000000" w:rsidRPr="00000000">
              <w:rPr>
                <w:b w:val="1"/>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1"/>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1"/>
              <w:jc w:val="both"/>
              <w:rPr>
                <w:sz w:val="24"/>
                <w:szCs w:val="24"/>
              </w:rPr>
            </w:pPr>
            <w:r w:rsidDel="00000000" w:rsidR="00000000" w:rsidRPr="00000000">
              <w:rPr>
                <w:sz w:val="24"/>
                <w:szCs w:val="24"/>
                <w:rtl w:val="0"/>
              </w:rPr>
              <w:t xml:space="preserve">TB-001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1"/>
              <w:jc w:val="both"/>
              <w:rPr>
                <w:sz w:val="24"/>
                <w:szCs w:val="24"/>
              </w:rPr>
            </w:pPr>
            <w:r w:rsidDel="00000000" w:rsidR="00000000" w:rsidRPr="00000000">
              <w:rPr>
                <w:sz w:val="24"/>
                <w:szCs w:val="24"/>
                <w:rtl w:val="0"/>
              </w:rPr>
              <w:t xml:space="preserve">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1"/>
              <w:jc w:val="both"/>
              <w:rPr>
                <w:sz w:val="24"/>
                <w:szCs w:val="24"/>
              </w:rPr>
            </w:pPr>
            <w:r w:rsidDel="00000000" w:rsidR="00000000" w:rsidRPr="00000000">
              <w:rPr>
                <w:sz w:val="24"/>
                <w:szCs w:val="24"/>
                <w:rtl w:val="0"/>
              </w:rPr>
              <w:t xml:space="preserve">Almacena la información de los usuarios registrados en la aplicación. Incluye el ID del usuario, nombre de usuario, contraseña, latitud y longitud para la ubicación del usuario.</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1"/>
              <w:jc w:val="both"/>
              <w:rPr>
                <w:sz w:val="24"/>
                <w:szCs w:val="24"/>
              </w:rPr>
            </w:pPr>
            <w:r w:rsidDel="00000000" w:rsidR="00000000" w:rsidRPr="00000000">
              <w:rPr>
                <w:sz w:val="24"/>
                <w:szCs w:val="24"/>
                <w:rtl w:val="0"/>
              </w:rPr>
              <w:t xml:space="preserve">TB-002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1"/>
              <w:jc w:val="both"/>
              <w:rPr>
                <w:sz w:val="24"/>
                <w:szCs w:val="24"/>
              </w:rPr>
            </w:pPr>
            <w:r w:rsidDel="00000000" w:rsidR="00000000" w:rsidRPr="00000000">
              <w:rPr>
                <w:sz w:val="24"/>
                <w:szCs w:val="24"/>
                <w:rtl w:val="0"/>
              </w:rPr>
              <w:t xml:space="preserve">ContactoEmergencia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1"/>
              <w:jc w:val="both"/>
              <w:rPr>
                <w:sz w:val="24"/>
                <w:szCs w:val="24"/>
              </w:rPr>
            </w:pPr>
            <w:r w:rsidDel="00000000" w:rsidR="00000000" w:rsidRPr="00000000">
              <w:rPr>
                <w:sz w:val="24"/>
                <w:szCs w:val="24"/>
                <w:rtl w:val="0"/>
              </w:rPr>
              <w:t xml:space="preserve">Almacena la información de los contactos de emergencia de cada usuario. Incluye el ID del contacto, ID del usuario al que pertenece, nombre del contacto y número de teléfono. Se relaciona con la tabla </w:t>
            </w:r>
            <w:r w:rsidDel="00000000" w:rsidR="00000000" w:rsidRPr="00000000">
              <w:rPr>
                <w:color w:val="188038"/>
                <w:sz w:val="24"/>
                <w:szCs w:val="24"/>
                <w:rtl w:val="0"/>
              </w:rPr>
              <w:t xml:space="preserve">Usuario</w:t>
            </w:r>
            <w:r w:rsidDel="00000000" w:rsidR="00000000" w:rsidRPr="00000000">
              <w:rPr>
                <w:sz w:val="24"/>
                <w:szCs w:val="24"/>
                <w:rtl w:val="0"/>
              </w:rPr>
              <w:t xml:space="preserve"> a través de </w:t>
            </w:r>
            <w:r w:rsidDel="00000000" w:rsidR="00000000" w:rsidRPr="00000000">
              <w:rPr>
                <w:color w:val="188038"/>
                <w:sz w:val="24"/>
                <w:szCs w:val="24"/>
                <w:rtl w:val="0"/>
              </w:rPr>
              <w:t xml:space="preserve">idUsuario</w:t>
            </w:r>
            <w:r w:rsidDel="00000000" w:rsidR="00000000" w:rsidRPr="00000000">
              <w:rPr>
                <w:sz w:val="24"/>
                <w:szCs w:val="24"/>
                <w:rtl w:val="0"/>
              </w:rPr>
              <w:t xml:space="preserve">.</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1"/>
              <w:jc w:val="both"/>
              <w:rPr>
                <w:sz w:val="24"/>
                <w:szCs w:val="24"/>
              </w:rPr>
            </w:pPr>
            <w:r w:rsidDel="00000000" w:rsidR="00000000" w:rsidRPr="00000000">
              <w:rPr>
                <w:sz w:val="24"/>
                <w:szCs w:val="24"/>
                <w:rtl w:val="0"/>
              </w:rPr>
              <w:t xml:space="preserve">TB-003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1"/>
              <w:jc w:val="both"/>
              <w:rPr>
                <w:sz w:val="24"/>
                <w:szCs w:val="24"/>
              </w:rPr>
            </w:pPr>
            <w:r w:rsidDel="00000000" w:rsidR="00000000" w:rsidRPr="00000000">
              <w:rPr>
                <w:sz w:val="24"/>
                <w:szCs w:val="24"/>
                <w:rtl w:val="0"/>
              </w:rPr>
              <w:t xml:space="preserve">Sismo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1"/>
              <w:jc w:val="both"/>
              <w:rPr>
                <w:sz w:val="24"/>
                <w:szCs w:val="24"/>
              </w:rPr>
            </w:pPr>
            <w:r w:rsidDel="00000000" w:rsidR="00000000" w:rsidRPr="00000000">
              <w:rPr>
                <w:sz w:val="24"/>
                <w:szCs w:val="24"/>
                <w:rtl w:val="0"/>
              </w:rPr>
              <w:t xml:space="preserve">Almacena la información de los eventos sísmicos. Incluye el ID del sismo, fecha y hora del evento, magnitud, profundidad, latitud y longitud del epicentro.</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1"/>
              <w:jc w:val="both"/>
              <w:rPr>
                <w:sz w:val="24"/>
                <w:szCs w:val="24"/>
              </w:rPr>
            </w:pPr>
            <w:r w:rsidDel="00000000" w:rsidR="00000000" w:rsidRPr="00000000">
              <w:rPr>
                <w:sz w:val="24"/>
                <w:szCs w:val="24"/>
                <w:rtl w:val="0"/>
              </w:rPr>
              <w:t xml:space="preserve">TB-004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1"/>
              <w:jc w:val="both"/>
              <w:rPr>
                <w:sz w:val="24"/>
                <w:szCs w:val="24"/>
              </w:rPr>
            </w:pPr>
            <w:r w:rsidDel="00000000" w:rsidR="00000000" w:rsidRPr="00000000">
              <w:rPr>
                <w:sz w:val="24"/>
                <w:szCs w:val="24"/>
                <w:rtl w:val="0"/>
              </w:rPr>
              <w:t xml:space="preserve">RecursoSeguridad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1"/>
              <w:jc w:val="both"/>
              <w:rPr>
                <w:sz w:val="24"/>
                <w:szCs w:val="24"/>
              </w:rPr>
            </w:pPr>
            <w:r w:rsidDel="00000000" w:rsidR="00000000" w:rsidRPr="00000000">
              <w:rPr>
                <w:sz w:val="24"/>
                <w:szCs w:val="24"/>
                <w:rtl w:val="0"/>
              </w:rPr>
              <w:t xml:space="preserve">Almacena información sobre recursos de seguridad. Incluye el ID del recurso, título, descripción, enlace (URL) y categoría del recurso (</w:t>
            </w:r>
            <w:r w:rsidDel="00000000" w:rsidR="00000000" w:rsidRPr="00000000">
              <w:rPr>
                <w:sz w:val="24"/>
                <w:szCs w:val="24"/>
                <w:rtl w:val="0"/>
              </w:rPr>
              <w:t xml:space="preserve">PRIMEROS_AUXILIOS</w:t>
            </w:r>
            <w:r w:rsidDel="00000000" w:rsidR="00000000" w:rsidRPr="00000000">
              <w:rPr>
                <w:sz w:val="24"/>
                <w:szCs w:val="24"/>
                <w:rtl w:val="0"/>
              </w:rPr>
              <w:t xml:space="preserve">, </w:t>
            </w:r>
            <w:r w:rsidDel="00000000" w:rsidR="00000000" w:rsidRPr="00000000">
              <w:rPr>
                <w:sz w:val="24"/>
                <w:szCs w:val="24"/>
                <w:rtl w:val="0"/>
              </w:rPr>
              <w:t xml:space="preserve">EVACUACION</w:t>
            </w:r>
            <w:r w:rsidDel="00000000" w:rsidR="00000000" w:rsidRPr="00000000">
              <w:rPr>
                <w:sz w:val="24"/>
                <w:szCs w:val="24"/>
                <w:rtl w:val="0"/>
              </w:rPr>
              <w:t xml:space="preserve">, ALBERGUE, </w:t>
            </w:r>
            <w:r w:rsidDel="00000000" w:rsidR="00000000" w:rsidRPr="00000000">
              <w:rPr>
                <w:sz w:val="24"/>
                <w:szCs w:val="24"/>
                <w:rtl w:val="0"/>
              </w:rPr>
              <w:t xml:space="preserve">COMUNICACION</w:t>
            </w:r>
            <w:r w:rsidDel="00000000" w:rsidR="00000000" w:rsidRPr="00000000">
              <w:rPr>
                <w:sz w:val="24"/>
                <w:szCs w:val="24"/>
                <w:rtl w:val="0"/>
              </w:rPr>
              <w:t xml:space="preserve">).</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1"/>
              <w:jc w:val="both"/>
              <w:rPr>
                <w:sz w:val="24"/>
                <w:szCs w:val="24"/>
              </w:rPr>
            </w:pPr>
            <w:r w:rsidDel="00000000" w:rsidR="00000000" w:rsidRPr="00000000">
              <w:rPr>
                <w:sz w:val="24"/>
                <w:szCs w:val="24"/>
                <w:rtl w:val="0"/>
              </w:rPr>
              <w:t xml:space="preserve">TB-005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1"/>
              <w:jc w:val="both"/>
              <w:rPr>
                <w:sz w:val="24"/>
                <w:szCs w:val="24"/>
              </w:rPr>
            </w:pPr>
            <w:r w:rsidDel="00000000" w:rsidR="00000000" w:rsidRPr="00000000">
              <w:rPr>
                <w:sz w:val="24"/>
                <w:szCs w:val="24"/>
                <w:rtl w:val="0"/>
              </w:rPr>
              <w:t xml:space="preserve">Alerta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1"/>
              <w:jc w:val="both"/>
              <w:rPr>
                <w:sz w:val="24"/>
                <w:szCs w:val="24"/>
              </w:rPr>
            </w:pPr>
            <w:r w:rsidDel="00000000" w:rsidR="00000000" w:rsidRPr="00000000">
              <w:rPr>
                <w:sz w:val="24"/>
                <w:szCs w:val="24"/>
                <w:rtl w:val="0"/>
              </w:rPr>
              <w:t xml:space="preserve">Registra las alertas generadas. Incluye el ID de la alerta, ID del usuario que recibe la alerta, ID del sismo que provocó la alerta y la fecha y hora en que se generó la alerta. Se relaciona con las tablas </w:t>
            </w:r>
            <w:r w:rsidDel="00000000" w:rsidR="00000000" w:rsidRPr="00000000">
              <w:rPr>
                <w:color w:val="188038"/>
                <w:sz w:val="24"/>
                <w:szCs w:val="24"/>
                <w:rtl w:val="0"/>
              </w:rPr>
              <w:t xml:space="preserve">Usuario</w:t>
            </w:r>
            <w:r w:rsidDel="00000000" w:rsidR="00000000" w:rsidRPr="00000000">
              <w:rPr>
                <w:sz w:val="24"/>
                <w:szCs w:val="24"/>
                <w:rtl w:val="0"/>
              </w:rPr>
              <w:t xml:space="preserve"> y </w:t>
            </w:r>
            <w:r w:rsidDel="00000000" w:rsidR="00000000" w:rsidRPr="00000000">
              <w:rPr>
                <w:color w:val="188038"/>
                <w:sz w:val="24"/>
                <w:szCs w:val="24"/>
                <w:rtl w:val="0"/>
              </w:rPr>
              <w:t xml:space="preserve">Sismo</w:t>
            </w:r>
            <w:r w:rsidDel="00000000" w:rsidR="00000000" w:rsidRPr="00000000">
              <w:rPr>
                <w:sz w:val="24"/>
                <w:szCs w:val="24"/>
                <w:rtl w:val="0"/>
              </w:rPr>
              <w:t xml:space="preserve"> a través de </w:t>
            </w:r>
            <w:r w:rsidDel="00000000" w:rsidR="00000000" w:rsidRPr="00000000">
              <w:rPr>
                <w:color w:val="188038"/>
                <w:sz w:val="24"/>
                <w:szCs w:val="24"/>
                <w:rtl w:val="0"/>
              </w:rPr>
              <w:t xml:space="preserve">idUsuario</w:t>
            </w:r>
            <w:r w:rsidDel="00000000" w:rsidR="00000000" w:rsidRPr="00000000">
              <w:rPr>
                <w:sz w:val="24"/>
                <w:szCs w:val="24"/>
                <w:rtl w:val="0"/>
              </w:rPr>
              <w:t xml:space="preserve"> e </w:t>
            </w:r>
            <w:r w:rsidDel="00000000" w:rsidR="00000000" w:rsidRPr="00000000">
              <w:rPr>
                <w:color w:val="188038"/>
                <w:sz w:val="24"/>
                <w:szCs w:val="24"/>
                <w:rtl w:val="0"/>
              </w:rPr>
              <w:t xml:space="preserve">idSismo</w:t>
            </w:r>
            <w:r w:rsidDel="00000000" w:rsidR="00000000" w:rsidRPr="00000000">
              <w:rPr>
                <w:sz w:val="24"/>
                <w:szCs w:val="24"/>
                <w:rtl w:val="0"/>
              </w:rPr>
              <w:t xml:space="preserve"> respectivamente.</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1"/>
              <w:jc w:val="both"/>
              <w:rPr>
                <w:sz w:val="24"/>
                <w:szCs w:val="24"/>
              </w:rPr>
            </w:pPr>
            <w:r w:rsidDel="00000000" w:rsidR="00000000" w:rsidRPr="00000000">
              <w:rPr>
                <w:sz w:val="24"/>
                <w:szCs w:val="24"/>
                <w:rtl w:val="0"/>
              </w:rPr>
              <w:t xml:space="preserve">TB-006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1"/>
              <w:jc w:val="both"/>
              <w:rPr>
                <w:sz w:val="24"/>
                <w:szCs w:val="24"/>
              </w:rPr>
            </w:pPr>
            <w:r w:rsidDel="00000000" w:rsidR="00000000" w:rsidRPr="00000000">
              <w:rPr>
                <w:sz w:val="24"/>
                <w:szCs w:val="24"/>
                <w:rtl w:val="0"/>
              </w:rPr>
              <w:t xml:space="preserve">AlertaContacto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1"/>
              <w:jc w:val="both"/>
              <w:rPr>
                <w:sz w:val="24"/>
                <w:szCs w:val="24"/>
              </w:rPr>
            </w:pPr>
            <w:r w:rsidDel="00000000" w:rsidR="00000000" w:rsidRPr="00000000">
              <w:rPr>
                <w:sz w:val="24"/>
                <w:szCs w:val="24"/>
                <w:rtl w:val="0"/>
              </w:rPr>
              <w:t xml:space="preserve">Tabla de enlace que representa la relación muchos a muchos entre las alertas y los contactos de emergencia. Almacena el ID de la alerta y el ID del contacto de emergencia. Se relaciona con las tablas </w:t>
            </w:r>
            <w:r w:rsidDel="00000000" w:rsidR="00000000" w:rsidRPr="00000000">
              <w:rPr>
                <w:color w:val="188038"/>
                <w:sz w:val="24"/>
                <w:szCs w:val="24"/>
                <w:rtl w:val="0"/>
              </w:rPr>
              <w:t xml:space="preserve">Alerta</w:t>
            </w:r>
            <w:r w:rsidDel="00000000" w:rsidR="00000000" w:rsidRPr="00000000">
              <w:rPr>
                <w:sz w:val="24"/>
                <w:szCs w:val="24"/>
                <w:rtl w:val="0"/>
              </w:rPr>
              <w:t xml:space="preserve"> y </w:t>
            </w:r>
            <w:r w:rsidDel="00000000" w:rsidR="00000000" w:rsidRPr="00000000">
              <w:rPr>
                <w:color w:val="188038"/>
                <w:sz w:val="24"/>
                <w:szCs w:val="24"/>
                <w:rtl w:val="0"/>
              </w:rPr>
              <w:t xml:space="preserve">ContactoEmergencia</w:t>
            </w:r>
            <w:r w:rsidDel="00000000" w:rsidR="00000000" w:rsidRPr="00000000">
              <w:rPr>
                <w:sz w:val="24"/>
                <w:szCs w:val="24"/>
                <w:rtl w:val="0"/>
              </w:rPr>
              <w:t xml:space="preserve"> a través de </w:t>
            </w:r>
            <w:r w:rsidDel="00000000" w:rsidR="00000000" w:rsidRPr="00000000">
              <w:rPr>
                <w:color w:val="188038"/>
                <w:sz w:val="24"/>
                <w:szCs w:val="24"/>
                <w:rtl w:val="0"/>
              </w:rPr>
              <w:t xml:space="preserve">idAlerta</w:t>
            </w:r>
            <w:r w:rsidDel="00000000" w:rsidR="00000000" w:rsidRPr="00000000">
              <w:rPr>
                <w:sz w:val="24"/>
                <w:szCs w:val="24"/>
                <w:rtl w:val="0"/>
              </w:rPr>
              <w:t xml:space="preserve"> e </w:t>
            </w:r>
            <w:r w:rsidDel="00000000" w:rsidR="00000000" w:rsidRPr="00000000">
              <w:rPr>
                <w:color w:val="188038"/>
                <w:sz w:val="24"/>
                <w:szCs w:val="24"/>
                <w:rtl w:val="0"/>
              </w:rPr>
              <w:t xml:space="preserve">idContactoEmergencia</w:t>
            </w:r>
            <w:r w:rsidDel="00000000" w:rsidR="00000000" w:rsidRPr="00000000">
              <w:rPr>
                <w:sz w:val="24"/>
                <w:szCs w:val="24"/>
                <w:rtl w:val="0"/>
              </w:rPr>
              <w:t xml:space="preserve">.</w:t>
            </w:r>
          </w:p>
        </w:tc>
      </w:tr>
      <w:tr>
        <w:trPr>
          <w:cantSplit w:val="0"/>
          <w:trHeight w:val="24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1"/>
              <w:jc w:val="both"/>
              <w:rPr>
                <w:sz w:val="24"/>
                <w:szCs w:val="24"/>
              </w:rPr>
            </w:pPr>
            <w:r w:rsidDel="00000000" w:rsidR="00000000" w:rsidRPr="00000000">
              <w:rPr>
                <w:sz w:val="24"/>
                <w:szCs w:val="24"/>
                <w:rtl w:val="0"/>
              </w:rPr>
              <w:t xml:space="preserve">TB-007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1"/>
              <w:jc w:val="both"/>
              <w:rPr>
                <w:sz w:val="24"/>
                <w:szCs w:val="24"/>
              </w:rPr>
            </w:pPr>
            <w:r w:rsidDel="00000000" w:rsidR="00000000" w:rsidRPr="00000000">
              <w:rPr>
                <w:sz w:val="24"/>
                <w:szCs w:val="24"/>
                <w:rtl w:val="0"/>
              </w:rPr>
              <w:t xml:space="preserve">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1"/>
              <w:jc w:val="both"/>
              <w:rPr>
                <w:sz w:val="24"/>
                <w:szCs w:val="24"/>
              </w:rPr>
            </w:pPr>
            <w:r w:rsidDel="00000000" w:rsidR="00000000" w:rsidRPr="00000000">
              <w:rPr>
                <w:sz w:val="24"/>
                <w:szCs w:val="24"/>
                <w:rtl w:val="0"/>
              </w:rPr>
              <w:t xml:space="preserve">Almacena la información de los administradores del sistema. Incluye el ID del administrador, nombre de usuario y contraseña.</w:t>
            </w:r>
          </w:p>
        </w:tc>
      </w:tr>
    </w:tbl>
    <w:p w:rsidR="00000000" w:rsidDel="00000000" w:rsidP="00000000" w:rsidRDefault="00000000" w:rsidRPr="00000000" w14:paraId="00000235">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6">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7">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8">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9">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A">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B">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C">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D">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E">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3F">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40">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41">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42">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43">
      <w:pPr>
        <w:widowControl w:val="1"/>
        <w:spacing w:line="240" w:lineRule="auto"/>
        <w:jc w:val="both"/>
        <w:rPr>
          <w:sz w:val="24"/>
          <w:szCs w:val="24"/>
        </w:rPr>
      </w:pPr>
      <w:r w:rsidDel="00000000" w:rsidR="00000000" w:rsidRPr="00000000">
        <w:rPr>
          <w:rtl w:val="0"/>
        </w:rPr>
      </w:r>
    </w:p>
    <w:p w:rsidR="00000000" w:rsidDel="00000000" w:rsidP="00000000" w:rsidRDefault="00000000" w:rsidRPr="00000000" w14:paraId="00000244">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00"/>
          <w:sz w:val="24"/>
          <w:szCs w:val="24"/>
          <w:shd w:fill="auto" w:val="clear"/>
          <w:vertAlign w:val="baseline"/>
        </w:rPr>
      </w:pPr>
      <w:bookmarkStart w:colFirst="0" w:colLast="0" w:name="_heading=h.4i7ojhp"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Dinámica (Diagrama de Secuencias)</w:t>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keepNext w:val="1"/>
        <w:jc w:val="both"/>
        <w:rPr>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Ilustración 5: Diagramas de Secuencias </w:t>
      </w:r>
    </w:p>
    <w:p w:rsidR="00000000" w:rsidDel="00000000" w:rsidP="00000000" w:rsidRDefault="00000000" w:rsidRPr="00000000" w14:paraId="0000024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r7iw0tx62xb"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secuencias app móvil</w:t>
      </w:r>
    </w:p>
    <w:p w:rsidR="00000000" w:rsidDel="00000000" w:rsidP="00000000" w:rsidRDefault="00000000" w:rsidRPr="00000000" w14:paraId="00000249">
      <w:pPr>
        <w:jc w:val="both"/>
        <w:rPr>
          <w:sz w:val="24"/>
          <w:szCs w:val="24"/>
        </w:rPr>
      </w:pPr>
      <w:r w:rsidDel="00000000" w:rsidR="00000000" w:rsidRPr="00000000">
        <w:rPr>
          <w:rtl w:val="0"/>
        </w:rPr>
      </w:r>
    </w:p>
    <w:p w:rsidR="00000000" w:rsidDel="00000000" w:rsidP="00000000" w:rsidRDefault="00000000" w:rsidRPr="00000000" w14:paraId="0000024A">
      <w:pPr>
        <w:jc w:val="both"/>
        <w:rPr>
          <w:sz w:val="24"/>
          <w:szCs w:val="24"/>
        </w:rPr>
      </w:pPr>
      <w:r w:rsidDel="00000000" w:rsidR="00000000" w:rsidRPr="00000000">
        <w:rPr>
          <w:sz w:val="24"/>
          <w:szCs w:val="24"/>
        </w:rPr>
        <w:drawing>
          <wp:inline distB="114300" distT="114300" distL="114300" distR="114300">
            <wp:extent cx="5740400" cy="3746500"/>
            <wp:effectExtent b="0" l="0" r="0" t="0"/>
            <wp:docPr id="4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404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8o0bqmj7o69t"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secuencias app web</w:t>
      </w:r>
    </w:p>
    <w:p w:rsidR="00000000" w:rsidDel="00000000" w:rsidP="00000000" w:rsidRDefault="00000000" w:rsidRPr="00000000" w14:paraId="0000024C">
      <w:pPr>
        <w:jc w:val="both"/>
        <w:rPr>
          <w:sz w:val="24"/>
          <w:szCs w:val="24"/>
        </w:rPr>
      </w:pPr>
      <w:r w:rsidDel="00000000" w:rsidR="00000000" w:rsidRPr="00000000">
        <w:rPr>
          <w:sz w:val="24"/>
          <w:szCs w:val="24"/>
        </w:rPr>
        <w:drawing>
          <wp:inline distB="114300" distT="114300" distL="114300" distR="114300">
            <wp:extent cx="5740400" cy="5448300"/>
            <wp:effectExtent b="0" l="0" r="0" t="0"/>
            <wp:docPr id="4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404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jc w:val="both"/>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rtl w:val="0"/>
        </w:rPr>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jc w:val="both"/>
        <w:rPr>
          <w:sz w:val="24"/>
          <w:szCs w:val="24"/>
        </w:rPr>
      </w:pPr>
      <w:r w:rsidDel="00000000" w:rsidR="00000000" w:rsidRPr="00000000">
        <w:rPr>
          <w:rtl w:val="0"/>
        </w:rPr>
      </w:r>
    </w:p>
    <w:p w:rsidR="00000000" w:rsidDel="00000000" w:rsidP="00000000" w:rsidRDefault="00000000" w:rsidRPr="00000000" w14:paraId="0000025B">
      <w:pPr>
        <w:jc w:val="both"/>
        <w:rPr>
          <w:sz w:val="24"/>
          <w:szCs w:val="24"/>
        </w:rPr>
      </w:pPr>
      <w:r w:rsidDel="00000000" w:rsidR="00000000" w:rsidRPr="00000000">
        <w:rPr>
          <w:rtl w:val="0"/>
        </w:rPr>
      </w:r>
    </w:p>
    <w:p w:rsidR="00000000" w:rsidDel="00000000" w:rsidP="00000000" w:rsidRDefault="00000000" w:rsidRPr="00000000" w14:paraId="0000025C">
      <w:pPr>
        <w:jc w:val="both"/>
        <w:rPr>
          <w:sz w:val="24"/>
          <w:szCs w:val="24"/>
        </w:rPr>
      </w:pPr>
      <w:r w:rsidDel="00000000" w:rsidR="00000000" w:rsidRPr="00000000">
        <w:rPr>
          <w:rtl w:val="0"/>
        </w:rPr>
      </w:r>
    </w:p>
    <w:p w:rsidR="00000000" w:rsidDel="00000000" w:rsidP="00000000" w:rsidRDefault="00000000" w:rsidRPr="00000000" w14:paraId="0000025D">
      <w:pPr>
        <w:jc w:val="both"/>
        <w:rPr>
          <w:sz w:val="24"/>
          <w:szCs w:val="24"/>
        </w:rPr>
      </w:pPr>
      <w:r w:rsidDel="00000000" w:rsidR="00000000" w:rsidRPr="00000000">
        <w:rPr>
          <w:rtl w:val="0"/>
        </w:rPr>
      </w:r>
    </w:p>
    <w:p w:rsidR="00000000" w:rsidDel="00000000" w:rsidP="00000000" w:rsidRDefault="00000000" w:rsidRPr="00000000" w14:paraId="0000025E">
      <w:pPr>
        <w:jc w:val="both"/>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rtl w:val="0"/>
        </w:rPr>
      </w:r>
    </w:p>
    <w:p w:rsidR="00000000" w:rsidDel="00000000" w:rsidP="00000000" w:rsidRDefault="00000000" w:rsidRPr="00000000" w14:paraId="0000026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00"/>
          <w:sz w:val="24"/>
          <w:szCs w:val="24"/>
          <w:shd w:fill="auto" w:val="clear"/>
          <w:vertAlign w:val="baseline"/>
        </w:rPr>
      </w:pPr>
      <w:bookmarkStart w:colFirst="0" w:colLast="0" w:name="_heading=h.2xcytpi"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Desarrollo o Despliegue</w:t>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En esta vista se describen las componente o modulos en las cuales se dividirá o implementará el sistema</w:t>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both"/>
        <w:rPr>
          <w:b w:val="1"/>
          <w:sz w:val="24"/>
          <w:szCs w:val="24"/>
        </w:rPr>
      </w:pPr>
      <w:r w:rsidDel="00000000" w:rsidR="00000000" w:rsidRPr="00000000">
        <w:rPr>
          <w:rtl w:val="0"/>
        </w:rPr>
      </w:r>
    </w:p>
    <w:p w:rsidR="00000000" w:rsidDel="00000000" w:rsidP="00000000" w:rsidRDefault="00000000" w:rsidRPr="00000000" w14:paraId="00000264">
      <w:pPr>
        <w:jc w:val="both"/>
        <w:rPr>
          <w:b w:val="1"/>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Ilustración 6: Diagrama de componentes</w:t>
      </w:r>
    </w:p>
    <w:p w:rsidR="00000000" w:rsidDel="00000000" w:rsidP="00000000" w:rsidRDefault="00000000" w:rsidRPr="00000000" w14:paraId="00000266">
      <w:pPr>
        <w:jc w:val="both"/>
        <w:rPr>
          <w:sz w:val="24"/>
          <w:szCs w:val="24"/>
        </w:rPr>
      </w:pPr>
      <w:r w:rsidDel="00000000" w:rsidR="00000000" w:rsidRPr="00000000">
        <w:rPr>
          <w:rtl w:val="0"/>
        </w:rPr>
      </w:r>
    </w:p>
    <w:p w:rsidR="00000000" w:rsidDel="00000000" w:rsidP="00000000" w:rsidRDefault="00000000" w:rsidRPr="00000000" w14:paraId="00000267">
      <w:pPr>
        <w:jc w:val="both"/>
        <w:rPr>
          <w:sz w:val="24"/>
          <w:szCs w:val="24"/>
        </w:rPr>
      </w:pPr>
      <w:r w:rsidDel="00000000" w:rsidR="00000000" w:rsidRPr="00000000">
        <w:rPr>
          <w:rtl w:val="0"/>
        </w:rPr>
      </w:r>
    </w:p>
    <w:p w:rsidR="00000000" w:rsidDel="00000000" w:rsidP="00000000" w:rsidRDefault="00000000" w:rsidRPr="00000000" w14:paraId="00000268">
      <w:pPr>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sz w:val="24"/>
          <w:szCs w:val="24"/>
        </w:rPr>
        <w:drawing>
          <wp:inline distB="114300" distT="114300" distL="114300" distR="114300">
            <wp:extent cx="5740400" cy="2159000"/>
            <wp:effectExtent b="0" l="0" r="0" t="0"/>
            <wp:docPr id="4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40400" cy="2159000"/>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Vista Física</w:t>
      </w:r>
    </w:p>
    <w:p w:rsidR="00000000" w:rsidDel="00000000" w:rsidP="00000000" w:rsidRDefault="00000000" w:rsidRPr="00000000" w14:paraId="00000269">
      <w:pPr>
        <w:jc w:val="both"/>
        <w:rPr>
          <w:sz w:val="24"/>
          <w:szCs w:val="24"/>
        </w:rPr>
      </w:pPr>
      <w:r w:rsidDel="00000000" w:rsidR="00000000" w:rsidRPr="00000000">
        <w:rPr>
          <w:sz w:val="24"/>
          <w:szCs w:val="24"/>
          <w:rtl w:val="0"/>
        </w:rPr>
        <w:t xml:space="preserve">En esta vista se despliegan los nodos que participan con el sistema.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Ilustración 7: Diagrama de Despliegue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5740400" cy="2336800"/>
            <wp:effectExtent b="0" l="0" r="0" t="0"/>
            <wp:docPr id="4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40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4"/>
          <w:szCs w:val="24"/>
          <w:shd w:fill="auto" w:val="clear"/>
          <w:vertAlign w:val="baseline"/>
        </w:rPr>
      </w:pPr>
      <w:bookmarkStart w:colFirst="0" w:colLast="0" w:name="_heading=h.3whwml4" w:id="31"/>
      <w:bookmarkEnd w:id="3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Decisiones de Diseño y Selección de Alternativas</w:t>
      </w:r>
    </w:p>
    <w:p w:rsidR="00000000" w:rsidDel="00000000" w:rsidP="00000000" w:rsidRDefault="00000000" w:rsidRPr="00000000" w14:paraId="00000271">
      <w:pPr>
        <w:jc w:val="both"/>
        <w:rPr>
          <w:sz w:val="24"/>
          <w:szCs w:val="24"/>
        </w:rPr>
      </w:pPr>
      <w:r w:rsidDel="00000000" w:rsidR="00000000" w:rsidRPr="00000000">
        <w:rPr>
          <w:sz w:val="24"/>
          <w:szCs w:val="24"/>
          <w:rtl w:val="0"/>
        </w:rPr>
        <w:t xml:space="preserve">Las principales decisiones arquitectónicas se tomaron en consideración de la restricción Tiempo de Construcción.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272">
      <w:pPr>
        <w:jc w:val="both"/>
        <w:rPr>
          <w:sz w:val="24"/>
          <w:szCs w:val="24"/>
        </w:rPr>
      </w:pPr>
      <w:r w:rsidDel="00000000" w:rsidR="00000000" w:rsidRPr="00000000">
        <w:rPr>
          <w:rtl w:val="0"/>
        </w:rPr>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Asimismo, la arquitectura se </w:t>
      </w:r>
      <w:r w:rsidDel="00000000" w:rsidR="00000000" w:rsidRPr="00000000">
        <w:rPr>
          <w:sz w:val="24"/>
          <w:szCs w:val="24"/>
          <w:rtl w:val="0"/>
        </w:rPr>
        <w:t xml:space="preserve">modularizó</w:t>
      </w:r>
      <w:r w:rsidDel="00000000" w:rsidR="00000000" w:rsidRPr="00000000">
        <w:rPr>
          <w:sz w:val="24"/>
          <w:szCs w:val="24"/>
          <w:rtl w:val="0"/>
        </w:rPr>
        <w:t xml:space="preserve"> y cada módulo serán testeables unitariamente de forma de asegurar que cada pieza tenga una baja tasa de fallas.</w:t>
      </w:r>
    </w:p>
    <w:p w:rsidR="00000000" w:rsidDel="00000000" w:rsidP="00000000" w:rsidRDefault="00000000" w:rsidRPr="00000000" w14:paraId="00000274">
      <w:pPr>
        <w:jc w:val="both"/>
        <w:rPr>
          <w:sz w:val="24"/>
          <w:szCs w:val="24"/>
        </w:rPr>
      </w:pPr>
      <w:r w:rsidDel="00000000" w:rsidR="00000000" w:rsidRPr="00000000">
        <w:rPr>
          <w:rtl w:val="0"/>
        </w:rPr>
      </w:r>
    </w:p>
    <w:p w:rsidR="00000000" w:rsidDel="00000000" w:rsidP="00000000" w:rsidRDefault="00000000" w:rsidRPr="00000000" w14:paraId="00000275">
      <w:pPr>
        <w:jc w:val="both"/>
        <w:rPr>
          <w:sz w:val="24"/>
          <w:szCs w:val="24"/>
        </w:rPr>
      </w:pPr>
      <w:r w:rsidDel="00000000" w:rsidR="00000000" w:rsidRPr="00000000">
        <w:rPr>
          <w:sz w:val="24"/>
          <w:szCs w:val="24"/>
          <w:rtl w:val="0"/>
        </w:rPr>
        <w:t xml:space="preserve">Un segundo propósito que fue considerado en la selección de alternativa son :</w:t>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jc w:val="both"/>
        <w:rPr>
          <w:sz w:val="24"/>
          <w:szCs w:val="24"/>
        </w:rPr>
      </w:pPr>
      <w:r w:rsidDel="00000000" w:rsidR="00000000" w:rsidRPr="00000000">
        <w:rPr>
          <w:b w:val="1"/>
          <w:sz w:val="24"/>
          <w:szCs w:val="24"/>
          <w:rtl w:val="0"/>
        </w:rPr>
        <w:t xml:space="preserve">Desarrollo de aplicación móvil en tecnologías distintas a la web: </w:t>
      </w:r>
      <w:r w:rsidDel="00000000" w:rsidR="00000000" w:rsidRPr="00000000">
        <w:rPr>
          <w:sz w:val="24"/>
          <w:szCs w:val="24"/>
          <w:rtl w:val="0"/>
        </w:rPr>
        <w:t xml:space="preserve">Se decidió iniciar el desarrollo de la aplicación móvil en React Native usando Expo.</w:t>
      </w:r>
    </w:p>
    <w:p w:rsidR="00000000" w:rsidDel="00000000" w:rsidP="00000000" w:rsidRDefault="00000000" w:rsidRPr="00000000" w14:paraId="0000027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bn6wsx" w:id="32"/>
      <w:bookmarkEnd w:id="32"/>
      <w:r w:rsidDel="00000000" w:rsidR="00000000" w:rsidRPr="00000000">
        <w:br w:type="page"/>
      </w:r>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Análisis de Reutilización</w:t>
      </w:r>
    </w:p>
    <w:p w:rsidR="00000000" w:rsidDel="00000000" w:rsidP="00000000" w:rsidRDefault="00000000" w:rsidRPr="00000000" w14:paraId="000002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Ejemplo : Se </w:t>
      </w:r>
      <w:r w:rsidDel="00000000" w:rsidR="00000000" w:rsidRPr="00000000">
        <w:rPr>
          <w:sz w:val="24"/>
          <w:szCs w:val="24"/>
          <w:rtl w:val="0"/>
        </w:rPr>
        <w:t xml:space="preserve">utilizará</w:t>
      </w:r>
      <w:r w:rsidDel="00000000" w:rsidR="00000000" w:rsidRPr="00000000">
        <w:rPr>
          <w:i w:val="0"/>
          <w:smallCaps w:val="0"/>
          <w:strike w:val="0"/>
          <w:color w:val="000000"/>
          <w:sz w:val="24"/>
          <w:szCs w:val="24"/>
          <w:u w:val="none"/>
          <w:shd w:fill="auto" w:val="clear"/>
          <w:vertAlign w:val="baseline"/>
          <w:rtl w:val="0"/>
        </w:rPr>
        <w:t xml:space="preserve"> el </w:t>
      </w:r>
      <w:r w:rsidDel="00000000" w:rsidR="00000000" w:rsidRPr="00000000">
        <w:rPr>
          <w:sz w:val="24"/>
          <w:szCs w:val="24"/>
          <w:rtl w:val="0"/>
        </w:rPr>
        <w:t xml:space="preserve">código</w:t>
      </w:r>
      <w:r w:rsidDel="00000000" w:rsidR="00000000" w:rsidRPr="00000000">
        <w:rPr>
          <w:i w:val="0"/>
          <w:smallCaps w:val="0"/>
          <w:strike w:val="0"/>
          <w:color w:val="000000"/>
          <w:sz w:val="24"/>
          <w:szCs w:val="24"/>
          <w:u w:val="none"/>
          <w:shd w:fill="auto" w:val="clear"/>
          <w:vertAlign w:val="baseline"/>
          <w:rtl w:val="0"/>
        </w:rPr>
        <w:t xml:space="preserve"> del mantenedor de productos en clientes </w:t>
      </w:r>
      <w:r w:rsidDel="00000000" w:rsidR="00000000" w:rsidRPr="00000000">
        <w:rPr>
          <w:rtl w:val="0"/>
        </w:rPr>
      </w:r>
    </w:p>
    <w:p w:rsidR="00000000" w:rsidDel="00000000" w:rsidP="00000000" w:rsidRDefault="00000000" w:rsidRPr="00000000" w14:paraId="000002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Ejemplo: Se </w:t>
      </w:r>
      <w:r w:rsidDel="00000000" w:rsidR="00000000" w:rsidRPr="00000000">
        <w:rPr>
          <w:sz w:val="24"/>
          <w:szCs w:val="24"/>
          <w:rtl w:val="0"/>
        </w:rPr>
        <w:t xml:space="preserve">utilizarán</w:t>
      </w:r>
      <w:r w:rsidDel="00000000" w:rsidR="00000000" w:rsidRPr="00000000">
        <w:rPr>
          <w:i w:val="0"/>
          <w:smallCaps w:val="0"/>
          <w:strike w:val="0"/>
          <w:color w:val="000000"/>
          <w:sz w:val="24"/>
          <w:szCs w:val="24"/>
          <w:u w:val="none"/>
          <w:shd w:fill="auto" w:val="clear"/>
          <w:vertAlign w:val="baseline"/>
          <w:rtl w:val="0"/>
        </w:rPr>
        <w:t xml:space="preserve"> plantillas gráficas con los mismos colores y logotipos en el </w:t>
      </w:r>
      <w:r w:rsidDel="00000000" w:rsidR="00000000" w:rsidRPr="00000000">
        <w:rPr>
          <w:sz w:val="24"/>
          <w:szCs w:val="24"/>
          <w:rtl w:val="0"/>
        </w:rPr>
        <w:t xml:space="preserve">mantenedor</w:t>
      </w:r>
      <w:r w:rsidDel="00000000" w:rsidR="00000000" w:rsidRPr="00000000">
        <w:rPr>
          <w:i w:val="0"/>
          <w:smallCaps w:val="0"/>
          <w:strike w:val="0"/>
          <w:color w:val="000000"/>
          <w:sz w:val="24"/>
          <w:szCs w:val="24"/>
          <w:u w:val="none"/>
          <w:shd w:fill="auto" w:val="clear"/>
          <w:vertAlign w:val="baseline"/>
          <w:rtl w:val="0"/>
        </w:rPr>
        <w:t xml:space="preserve"> de clientes, productos, ventas.</w:t>
      </w:r>
      <w:r w:rsidDel="00000000" w:rsidR="00000000" w:rsidRPr="00000000">
        <w:rPr>
          <w:rtl w:val="0"/>
        </w:rPr>
      </w:r>
    </w:p>
    <w:p w:rsidR="00000000" w:rsidDel="00000000" w:rsidP="00000000" w:rsidRDefault="00000000" w:rsidRPr="00000000" w14:paraId="0000027B">
      <w:pPr>
        <w:jc w:val="both"/>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ff"/>
          <w:sz w:val="24"/>
          <w:szCs w:val="24"/>
          <w:u w:val="none"/>
          <w:shd w:fill="auto" w:val="clear"/>
          <w:vertAlign w:val="baseline"/>
        </w:rPr>
      </w:pPr>
      <w:r w:rsidDel="00000000" w:rsidR="00000000" w:rsidRPr="00000000">
        <w:rPr>
          <w:rtl w:val="0"/>
        </w:rPr>
      </w:r>
    </w:p>
    <w:sectPr>
      <w:headerReference r:id="rId21" w:type="default"/>
      <w:headerReference r:id="rId22" w:type="first"/>
      <w:footerReference r:id="rId23"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8"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-1219199</wp:posOffset>
              </wp:positionH>
              <wp:positionV relativeFrom="paragraph">
                <wp:posOffset>-12699</wp:posOffset>
              </wp:positionV>
              <wp:extent cx="7905750" cy="250190"/>
              <wp:effectExtent b="0" l="0" r="0" t="0"/>
              <wp:wrapNone/>
              <wp:docPr id="29"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-1219199</wp:posOffset>
              </wp:positionH>
              <wp:positionV relativeFrom="paragraph">
                <wp:posOffset>-12699</wp:posOffset>
              </wp:positionV>
              <wp:extent cx="7905750" cy="250190"/>
              <wp:effectExtent b="0" l="0" r="0" t="0"/>
              <wp:wrapNone/>
              <wp:docPr id="2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905750" cy="2501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7F">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80">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81">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82">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widowControl w:val="0"/>
    </w:pPr>
    <w:tblPr>
      <w:tblStyleRowBandSize w:val="1"/>
      <w:tblStyleColBandSize w:val="1"/>
      <w:tblCellMar>
        <w:top w:w="0.0" w:type="dxa"/>
        <w:left w:w="108.0" w:type="dxa"/>
        <w:bottom w:w="0.0" w:type="dxa"/>
        <w:right w:w="108.0" w:type="dxa"/>
      </w:tblCellMar>
    </w:tblPr>
  </w:style>
  <w:style w:type="table" w:styleId="Table8">
    <w:basedOn w:val="TableNormal"/>
    <w:pPr>
      <w:widowControl w:val="0"/>
    </w:pPr>
    <w:tblPr>
      <w:tblStyleRowBandSize w:val="1"/>
      <w:tblStyleColBandSize w:val="1"/>
      <w:tblCellMar>
        <w:top w:w="0.0" w:type="dxa"/>
        <w:left w:w="108.0" w:type="dxa"/>
        <w:bottom w:w="0.0" w:type="dxa"/>
        <w:right w:w="108.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widowControl w:val="0"/>
    </w:pPr>
    <w:tblPr>
      <w:tblStyleRowBandSize w:val="1"/>
      <w:tblStyleColBandSize w:val="1"/>
      <w:tblCellMar>
        <w:top w:w="0.0" w:type="dxa"/>
        <w:left w:w="70.0" w:type="dxa"/>
        <w:bottom w:w="0.0" w:type="dxa"/>
        <w:right w:w="70.0" w:type="dxa"/>
      </w:tblCellMar>
    </w:tblPr>
  </w:style>
  <w:style w:type="table" w:styleId="Table2">
    <w:basedOn w:val="TableNormal"/>
    <w:pPr>
      <w:widowControl w:val="0"/>
    </w:pPr>
    <w:tblPr>
      <w:tblStyleRowBandSize w:val="1"/>
      <w:tblStyleColBandSize w:val="1"/>
      <w:tblCellMar>
        <w:top w:w="0.0" w:type="dxa"/>
        <w:left w:w="70.0" w:type="dxa"/>
        <w:bottom w:w="0.0" w:type="dxa"/>
        <w:right w:w="70.0" w:type="dxa"/>
      </w:tblCellMar>
    </w:tblPr>
  </w:style>
  <w:style w:type="table" w:styleId="Table3">
    <w:basedOn w:val="TableNormal"/>
    <w:pPr>
      <w:widowControl w:val="0"/>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70.0" w:type="dxa"/>
        <w:bottom w:w="0.0" w:type="dxa"/>
        <w:right w:w="70.0" w:type="dxa"/>
      </w:tblCellMar>
    </w:tblPr>
  </w:style>
  <w:style w:type="table" w:styleId="Table10">
    <w:basedOn w:val="TableNormal"/>
    <w:pPr>
      <w:widowControl w:val="0"/>
    </w:pPr>
    <w:tblPr>
      <w:tblStyleRowBandSize w:val="1"/>
      <w:tblStyleColBandSize w:val="1"/>
      <w:tblCellMar>
        <w:top w:w="0.0" w:type="dxa"/>
        <w:left w:w="70.0" w:type="dxa"/>
        <w:bottom w:w="0.0" w:type="dxa"/>
        <w:right w:w="70.0" w:type="dxa"/>
      </w:tblCellMar>
    </w:tblPr>
  </w:style>
  <w:style w:type="table" w:styleId="Table11">
    <w:basedOn w:val="TableNormal"/>
    <w:pPr>
      <w:widowControl w:val="0"/>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png"/><Relationship Id="rId22" Type="http://schemas.openxmlformats.org/officeDocument/2006/relationships/header" Target="header2.xml"/><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hyperlink" Target="https://docs.google.com/document/d/1vIkWtG52ZeJOa4yruRp84oK1g8wuGmpH/edit?usp=sharing&amp;ouid=114227852491417361906&amp;rtpof=true&amp;sd=tru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rL4f4k4OPStMVOBdzhTFkI8ow==">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