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37723" w14:textId="42F2D331" w:rsidR="00E50CF8" w:rsidRPr="00493D33" w:rsidRDefault="00E50CF8" w:rsidP="00E50CF8">
      <w:pPr>
        <w:jc w:val="center"/>
        <w:rPr>
          <w:rFonts w:ascii="Ancizar Sans Regular" w:hAnsi="Ancizar Sans Regular"/>
          <w:b/>
          <w:bCs/>
          <w:sz w:val="24"/>
          <w:szCs w:val="24"/>
        </w:rPr>
      </w:pPr>
      <w:r w:rsidRPr="00493D33">
        <w:rPr>
          <w:rFonts w:ascii="Ancizar Sans Regular" w:hAnsi="Ancizar Sans Regular"/>
          <w:b/>
          <w:bCs/>
          <w:sz w:val="24"/>
          <w:szCs w:val="24"/>
        </w:rPr>
        <w:t>Análisis de las características de un robot industrial y modelo geométrico directo KUKA KR 340 R3330</w:t>
      </w:r>
    </w:p>
    <w:p w14:paraId="1D2F33E4" w14:textId="2EBBCE4C" w:rsidR="00A00733" w:rsidRPr="00493D33" w:rsidRDefault="00A00733" w:rsidP="00A00733">
      <w:pPr>
        <w:jc w:val="center"/>
        <w:rPr>
          <w:rFonts w:ascii="Ancizar Sans Regular" w:hAnsi="Ancizar Sans Regular"/>
          <w:sz w:val="24"/>
          <w:szCs w:val="24"/>
        </w:rPr>
      </w:pPr>
      <w:r w:rsidRPr="00493D33">
        <w:rPr>
          <w:rFonts w:ascii="Ancizar Sans Regular" w:hAnsi="Ancizar Sans Regular"/>
          <w:sz w:val="24"/>
          <w:szCs w:val="24"/>
        </w:rPr>
        <w:t xml:space="preserve">Cristian </w:t>
      </w:r>
      <w:r w:rsidR="006605D4" w:rsidRPr="00493D33">
        <w:rPr>
          <w:rFonts w:ascii="Ancizar Sans Regular" w:hAnsi="Ancizar Sans Regular"/>
          <w:sz w:val="24"/>
          <w:szCs w:val="24"/>
        </w:rPr>
        <w:t>Camilo</w:t>
      </w:r>
      <w:r w:rsidR="0076012E" w:rsidRPr="00493D33">
        <w:rPr>
          <w:rFonts w:ascii="Ancizar Sans Regular" w:hAnsi="Ancizar Sans Regular"/>
          <w:sz w:val="24"/>
          <w:szCs w:val="24"/>
        </w:rPr>
        <w:t xml:space="preserve"> Cuestas </w:t>
      </w:r>
      <w:r w:rsidR="0004447D" w:rsidRPr="00493D33">
        <w:rPr>
          <w:rFonts w:ascii="Ancizar Sans Regular" w:hAnsi="Ancizar Sans Regular"/>
          <w:sz w:val="24"/>
          <w:szCs w:val="24"/>
        </w:rPr>
        <w:t>Ibáñez</w:t>
      </w:r>
      <w:r w:rsidR="0076012E" w:rsidRPr="00493D33">
        <w:rPr>
          <w:rFonts w:ascii="Ancizar Sans Regular" w:hAnsi="Ancizar Sans Regular"/>
          <w:sz w:val="24"/>
          <w:szCs w:val="24"/>
        </w:rPr>
        <w:t>, Nicolas Gil Rojas, Jorge Luis Reina Jara</w:t>
      </w:r>
    </w:p>
    <w:p w14:paraId="02AC6FB5" w14:textId="54F384A5" w:rsidR="0076012E" w:rsidRPr="00493D33" w:rsidRDefault="00474D0E" w:rsidP="00A00733">
      <w:pPr>
        <w:jc w:val="center"/>
        <w:rPr>
          <w:rFonts w:ascii="Ancizar Sans Regular" w:hAnsi="Ancizar Sans Regular"/>
          <w:sz w:val="24"/>
          <w:szCs w:val="24"/>
        </w:rPr>
      </w:pPr>
      <w:r>
        <w:rPr>
          <w:rFonts w:ascii="Ancizar Sans Light" w:hAnsi="Ancizar Sans Light"/>
          <w:noProof/>
          <w:sz w:val="24"/>
          <w:szCs w:val="24"/>
        </w:rPr>
        <w:drawing>
          <wp:anchor distT="0" distB="0" distL="114300" distR="114300" simplePos="0" relativeHeight="251661312" behindDoc="0" locked="0" layoutInCell="1" allowOverlap="1" wp14:anchorId="03B2045A" wp14:editId="7C2BAE1C">
            <wp:simplePos x="0" y="0"/>
            <wp:positionH relativeFrom="margin">
              <wp:posOffset>3021330</wp:posOffset>
            </wp:positionH>
            <wp:positionV relativeFrom="margin">
              <wp:posOffset>1166495</wp:posOffset>
            </wp:positionV>
            <wp:extent cx="2581275" cy="4215765"/>
            <wp:effectExtent l="0" t="0" r="9525" b="0"/>
            <wp:wrapSquare wrapText="bothSides"/>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581275" cy="4215765"/>
                    </a:xfrm>
                    <a:prstGeom prst="rect">
                      <a:avLst/>
                    </a:prstGeom>
                  </pic:spPr>
                </pic:pic>
              </a:graphicData>
            </a:graphic>
          </wp:anchor>
        </w:drawing>
      </w:r>
      <w:r w:rsidR="0076012E" w:rsidRPr="00493D33">
        <w:rPr>
          <w:rFonts w:ascii="Ancizar Sans Regular" w:hAnsi="Ancizar Sans Regular"/>
          <w:sz w:val="24"/>
          <w:szCs w:val="24"/>
        </w:rPr>
        <w:t>2021-II</w:t>
      </w:r>
    </w:p>
    <w:p w14:paraId="7E8CC830" w14:textId="77777777" w:rsidR="00C621F0" w:rsidRDefault="00C621F0" w:rsidP="00B74FD7">
      <w:pPr>
        <w:pStyle w:val="Prrafodelista"/>
        <w:numPr>
          <w:ilvl w:val="0"/>
          <w:numId w:val="1"/>
        </w:numPr>
        <w:rPr>
          <w:rFonts w:ascii="Ancizar Sans Light" w:hAnsi="Ancizar Sans Light"/>
          <w:b/>
          <w:bCs/>
          <w:sz w:val="24"/>
          <w:szCs w:val="24"/>
        </w:rPr>
        <w:sectPr w:rsidR="00C621F0" w:rsidSect="00744D34">
          <w:type w:val="continuous"/>
          <w:pgSz w:w="12240" w:h="15840"/>
          <w:pgMar w:top="1417" w:right="1701" w:bottom="1417" w:left="1701" w:header="708" w:footer="708" w:gutter="0"/>
          <w:cols w:space="708"/>
          <w:docGrid w:linePitch="360"/>
        </w:sectPr>
      </w:pPr>
    </w:p>
    <w:p w14:paraId="426E0EBF" w14:textId="6D58B10A" w:rsidR="00AF74DA" w:rsidRPr="00B74FD7" w:rsidRDefault="00B74FD7" w:rsidP="00B74FD7">
      <w:pPr>
        <w:pStyle w:val="Prrafodelista"/>
        <w:numPr>
          <w:ilvl w:val="0"/>
          <w:numId w:val="1"/>
        </w:numPr>
        <w:rPr>
          <w:rFonts w:ascii="Ancizar Sans Light" w:hAnsi="Ancizar Sans Light"/>
          <w:b/>
          <w:bCs/>
          <w:sz w:val="24"/>
          <w:szCs w:val="24"/>
        </w:rPr>
      </w:pPr>
      <w:r w:rsidRPr="00B74FD7">
        <w:rPr>
          <w:rFonts w:ascii="Ancizar Sans Light" w:hAnsi="Ancizar Sans Light"/>
          <w:b/>
          <w:bCs/>
          <w:sz w:val="24"/>
          <w:szCs w:val="24"/>
        </w:rPr>
        <w:t>Características del robot</w:t>
      </w:r>
    </w:p>
    <w:p w14:paraId="471083C6" w14:textId="29AFB65B" w:rsidR="008E1EAB" w:rsidRPr="00B74FD7" w:rsidRDefault="0088276C">
      <w:pPr>
        <w:rPr>
          <w:rFonts w:ascii="Ancizar Sans Light" w:hAnsi="Ancizar Sans Light"/>
          <w:sz w:val="24"/>
          <w:szCs w:val="24"/>
        </w:rPr>
      </w:pPr>
      <w:r w:rsidRPr="00B74FD7">
        <w:rPr>
          <w:rFonts w:ascii="Ancizar Sans Light" w:hAnsi="Ancizar Sans Light"/>
          <w:sz w:val="24"/>
          <w:szCs w:val="24"/>
        </w:rPr>
        <w:t>Capacidad de carga = 340 Kg</w:t>
      </w:r>
      <w:r w:rsidR="000725C3" w:rsidRPr="00B74FD7">
        <w:rPr>
          <w:rFonts w:ascii="Ancizar Sans Light" w:hAnsi="Ancizar Sans Light"/>
          <w:sz w:val="24"/>
          <w:szCs w:val="24"/>
        </w:rPr>
        <w:t xml:space="preserve"> (nominal) 418 Kg (máxima)</w:t>
      </w:r>
    </w:p>
    <w:p w14:paraId="77F7F204" w14:textId="69B3AADC" w:rsidR="000354F0" w:rsidRPr="00B74FD7" w:rsidRDefault="007122F3">
      <w:pPr>
        <w:rPr>
          <w:rFonts w:ascii="Ancizar Sans Light" w:hAnsi="Ancizar Sans Light"/>
          <w:sz w:val="24"/>
          <w:szCs w:val="24"/>
        </w:rPr>
      </w:pPr>
      <w:r w:rsidRPr="00B74FD7">
        <w:rPr>
          <w:rFonts w:ascii="Ancizar Sans Light" w:hAnsi="Ancizar Sans Light"/>
          <w:sz w:val="24"/>
          <w:szCs w:val="24"/>
        </w:rPr>
        <w:t>Alcance horizontal = 3326 mm</w:t>
      </w:r>
    </w:p>
    <w:p w14:paraId="71B49801" w14:textId="7E22728C" w:rsidR="00BC5DAA" w:rsidRPr="00B74FD7" w:rsidRDefault="00BC5DAA">
      <w:pPr>
        <w:rPr>
          <w:rFonts w:ascii="Ancizar Sans Light" w:hAnsi="Ancizar Sans Light"/>
          <w:sz w:val="24"/>
          <w:szCs w:val="24"/>
        </w:rPr>
      </w:pPr>
      <w:r w:rsidRPr="00B74FD7">
        <w:rPr>
          <w:rFonts w:ascii="Ancizar Sans Light" w:hAnsi="Ancizar Sans Light"/>
          <w:sz w:val="24"/>
          <w:szCs w:val="24"/>
        </w:rPr>
        <w:t>Alcance vertical = 3871 mm</w:t>
      </w:r>
    </w:p>
    <w:p w14:paraId="56586137" w14:textId="323A9AFA" w:rsidR="00BC5DAA" w:rsidRPr="00B74FD7" w:rsidRDefault="00771223">
      <w:pPr>
        <w:rPr>
          <w:rFonts w:ascii="Ancizar Sans Light" w:hAnsi="Ancizar Sans Light"/>
          <w:sz w:val="24"/>
          <w:szCs w:val="24"/>
        </w:rPr>
      </w:pPr>
      <w:r w:rsidRPr="00B74FD7">
        <w:rPr>
          <w:rFonts w:ascii="Ancizar Sans Light" w:hAnsi="Ancizar Sans Light"/>
          <w:sz w:val="24"/>
          <w:szCs w:val="24"/>
        </w:rPr>
        <w:t>Repetibilidad</w:t>
      </w:r>
      <w:r w:rsidR="00BC5DAA" w:rsidRPr="00B74FD7">
        <w:rPr>
          <w:rFonts w:ascii="Ancizar Sans Light" w:hAnsi="Ancizar Sans Light"/>
          <w:sz w:val="24"/>
          <w:szCs w:val="24"/>
        </w:rPr>
        <w:t xml:space="preserve"> =</w:t>
      </w:r>
      <w:r w:rsidRPr="00B74FD7">
        <w:rPr>
          <w:rFonts w:ascii="Ancizar Sans Light" w:hAnsi="Ancizar Sans Light"/>
          <w:sz w:val="24"/>
          <w:szCs w:val="24"/>
        </w:rPr>
        <w:t xml:space="preserve"> </w:t>
      </w:r>
      <w:r w:rsidRPr="00B74FD7">
        <w:rPr>
          <w:rFonts w:ascii="Calibri" w:hAnsi="Calibri" w:cs="Calibri"/>
          <w:sz w:val="24"/>
          <w:szCs w:val="24"/>
        </w:rPr>
        <w:t>±</w:t>
      </w:r>
      <w:r w:rsidRPr="00B74FD7">
        <w:rPr>
          <w:rFonts w:ascii="Ancizar Sans Light" w:hAnsi="Ancizar Sans Light"/>
          <w:sz w:val="24"/>
          <w:szCs w:val="24"/>
        </w:rPr>
        <w:t>0.08 mm</w:t>
      </w:r>
    </w:p>
    <w:p w14:paraId="1019932E" w14:textId="79D0F3F2" w:rsidR="00BC5DAA" w:rsidRPr="00B74FD7" w:rsidRDefault="005A1E79">
      <w:pPr>
        <w:rPr>
          <w:rFonts w:ascii="Ancizar Sans Light" w:hAnsi="Ancizar Sans Light"/>
          <w:sz w:val="24"/>
          <w:szCs w:val="24"/>
        </w:rPr>
      </w:pPr>
      <w:r w:rsidRPr="00B74FD7">
        <w:rPr>
          <w:rFonts w:ascii="Ancizar Sans Light" w:hAnsi="Ancizar Sans Light"/>
          <w:sz w:val="24"/>
          <w:szCs w:val="24"/>
        </w:rPr>
        <w:t xml:space="preserve">Software = </w:t>
      </w:r>
      <w:r w:rsidR="00771223" w:rsidRPr="00B74FD7">
        <w:rPr>
          <w:rFonts w:ascii="Ancizar Sans Light" w:hAnsi="Ancizar Sans Light"/>
          <w:sz w:val="24"/>
          <w:szCs w:val="24"/>
        </w:rPr>
        <w:t>KR C4 – KR C5</w:t>
      </w:r>
    </w:p>
    <w:p w14:paraId="5887799A" w14:textId="66DEF52F" w:rsidR="006E57F4" w:rsidRDefault="005A1E79">
      <w:pPr>
        <w:rPr>
          <w:rFonts w:ascii="Ancizar Sans Light" w:hAnsi="Ancizar Sans Light"/>
          <w:sz w:val="24"/>
          <w:szCs w:val="24"/>
        </w:rPr>
      </w:pPr>
      <w:r w:rsidRPr="00B74FD7">
        <w:rPr>
          <w:rFonts w:ascii="Ancizar Sans Light" w:hAnsi="Ancizar Sans Light"/>
          <w:sz w:val="24"/>
          <w:szCs w:val="24"/>
        </w:rPr>
        <w:t>Protección IP =</w:t>
      </w:r>
      <w:r w:rsidR="004C3EAA" w:rsidRPr="00B74FD7">
        <w:rPr>
          <w:rFonts w:ascii="Ancizar Sans Light" w:hAnsi="Ancizar Sans Light"/>
          <w:sz w:val="24"/>
          <w:szCs w:val="24"/>
        </w:rPr>
        <w:t xml:space="preserve"> IP65</w:t>
      </w:r>
    </w:p>
    <w:p w14:paraId="777375E9" w14:textId="56E0B8A9" w:rsidR="001049AC" w:rsidRDefault="00EA56EC" w:rsidP="00912AAB">
      <w:pPr>
        <w:jc w:val="both"/>
        <w:rPr>
          <w:rFonts w:ascii="Ancizar Sans Light" w:hAnsi="Ancizar Sans Light"/>
          <w:sz w:val="24"/>
          <w:szCs w:val="24"/>
        </w:rPr>
      </w:pPr>
      <w:r>
        <w:rPr>
          <w:noProof/>
        </w:rPr>
        <mc:AlternateContent>
          <mc:Choice Requires="wps">
            <w:drawing>
              <wp:anchor distT="0" distB="0" distL="114300" distR="114300" simplePos="0" relativeHeight="251663360" behindDoc="0" locked="0" layoutInCell="1" allowOverlap="1" wp14:anchorId="0024825A" wp14:editId="49BB36F7">
                <wp:simplePos x="0" y="0"/>
                <wp:positionH relativeFrom="column">
                  <wp:posOffset>3021330</wp:posOffset>
                </wp:positionH>
                <wp:positionV relativeFrom="paragraph">
                  <wp:posOffset>2134870</wp:posOffset>
                </wp:positionV>
                <wp:extent cx="2581275" cy="635"/>
                <wp:effectExtent l="0" t="0" r="9525"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45DEB085" w14:textId="0EE0A9B1" w:rsidR="005F0C36" w:rsidRPr="00396C22" w:rsidRDefault="005F0C36" w:rsidP="002C13E4">
                            <w:pPr>
                              <w:pStyle w:val="Descripcin"/>
                              <w:jc w:val="center"/>
                              <w:rPr>
                                <w:rFonts w:ascii="Ancizar Sans Light" w:hAnsi="Ancizar Sans Light"/>
                                <w:noProof/>
                                <w:sz w:val="24"/>
                                <w:szCs w:val="24"/>
                              </w:rPr>
                            </w:pPr>
                            <w:r>
                              <w:t xml:space="preserve">Figura </w:t>
                            </w:r>
                            <w:r w:rsidR="00B14D96">
                              <w:t>2</w:t>
                            </w:r>
                            <w:r>
                              <w:t>. Espacio alca</w:t>
                            </w:r>
                            <w:r w:rsidR="002C13E4">
                              <w:t>n</w:t>
                            </w:r>
                            <w:r>
                              <w:t>zable del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24825A" id="_x0000_t202" coordsize="21600,21600" o:spt="202" path="m,l,21600r21600,l21600,xe">
                <v:stroke joinstyle="miter"/>
                <v:path gradientshapeok="t" o:connecttype="rect"/>
              </v:shapetype>
              <v:shape id="Cuadro de texto 4" o:spid="_x0000_s1026" type="#_x0000_t202" style="position:absolute;left:0;text-align:left;margin-left:237.9pt;margin-top:168.1pt;width:203.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" stroked="f">
                <v:textbox style="mso-fit-shape-to-text:t" inset="0,0,0,0">
                  <w:txbxContent>
                    <w:p w14:paraId="45DEB085" w14:textId="0EE0A9B1" w:rsidR="005F0C36" w:rsidRPr="00396C22" w:rsidRDefault="005F0C36" w:rsidP="002C13E4">
                      <w:pPr>
                        <w:pStyle w:val="Descripcin"/>
                        <w:jc w:val="center"/>
                        <w:rPr>
                          <w:rFonts w:ascii="Ancizar Sans Light" w:hAnsi="Ancizar Sans Light"/>
                          <w:noProof/>
                          <w:sz w:val="24"/>
                          <w:szCs w:val="24"/>
                        </w:rPr>
                      </w:pPr>
                      <w:r>
                        <w:t xml:space="preserve">Figura </w:t>
                      </w:r>
                      <w:r w:rsidR="00B14D96">
                        <w:t>2</w:t>
                      </w:r>
                      <w:r>
                        <w:t>. Espacio alca</w:t>
                      </w:r>
                      <w:r w:rsidR="002C13E4">
                        <w:t>n</w:t>
                      </w:r>
                      <w:r>
                        <w:t>zable del robot.</w:t>
                      </w:r>
                    </w:p>
                  </w:txbxContent>
                </v:textbox>
                <w10:wrap type="square"/>
              </v:shape>
            </w:pict>
          </mc:Fallback>
        </mc:AlternateContent>
      </w:r>
      <w:r w:rsidR="00474D0E">
        <w:rPr>
          <w:noProof/>
        </w:rPr>
        <mc:AlternateContent>
          <mc:Choice Requires="wps">
            <w:drawing>
              <wp:anchor distT="0" distB="0" distL="114300" distR="114300" simplePos="0" relativeHeight="251660288" behindDoc="0" locked="0" layoutInCell="1" allowOverlap="1" wp14:anchorId="06873B89" wp14:editId="4AA9C2BC">
                <wp:simplePos x="0" y="0"/>
                <wp:positionH relativeFrom="column">
                  <wp:align>right</wp:align>
                </wp:positionH>
                <wp:positionV relativeFrom="paragraph">
                  <wp:posOffset>4561840</wp:posOffset>
                </wp:positionV>
                <wp:extent cx="2581275" cy="635"/>
                <wp:effectExtent l="0" t="0" r="9525"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7F4C1D24" w14:textId="114B8EC5" w:rsidR="00037952" w:rsidRPr="00061546" w:rsidRDefault="00037952" w:rsidP="00240DAB">
                            <w:pPr>
                              <w:pStyle w:val="Descripcin"/>
                              <w:jc w:val="center"/>
                              <w:rPr>
                                <w:rFonts w:ascii="Ancizar Sans Light" w:hAnsi="Ancizar Sans Light"/>
                                <w:noProof/>
                                <w:sz w:val="24"/>
                                <w:szCs w:val="24"/>
                              </w:rPr>
                            </w:pPr>
                            <w:r>
                              <w:t xml:space="preserve">Figura </w:t>
                            </w:r>
                            <w:r w:rsidR="00B14D96">
                              <w:t>1</w:t>
                            </w:r>
                            <w:r>
                              <w:t>. KUKA R340 R3330</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06873B89" id="Cuadro de texto 2" o:spid="_x0000_s1027" type="#_x0000_t202" style="position:absolute;left:0;text-align:left;margin-left:152.05pt;margin-top:359.2pt;width:203.25pt;height:.05pt;z-index:251660288;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" stroked="f">
                <v:textbox style="mso-fit-shape-to-text:t" inset="0,0,0,0">
                  <w:txbxContent>
                    <w:p w14:paraId="7F4C1D24" w14:textId="114B8EC5" w:rsidR="00037952" w:rsidRPr="00061546" w:rsidRDefault="00037952" w:rsidP="00240DAB">
                      <w:pPr>
                        <w:pStyle w:val="Descripcin"/>
                        <w:jc w:val="center"/>
                        <w:rPr>
                          <w:rFonts w:ascii="Ancizar Sans Light" w:hAnsi="Ancizar Sans Light"/>
                          <w:noProof/>
                          <w:sz w:val="24"/>
                          <w:szCs w:val="24"/>
                        </w:rPr>
                      </w:pPr>
                      <w:r>
                        <w:t xml:space="preserve">Figura </w:t>
                      </w:r>
                      <w:r w:rsidR="00B14D96">
                        <w:t>1</w:t>
                      </w:r>
                      <w:r>
                        <w:t>. KUKA R340 R3330</w:t>
                      </w:r>
                    </w:p>
                  </w:txbxContent>
                </v:textbox>
                <w10:wrap type="square"/>
              </v:shape>
            </w:pict>
          </mc:Fallback>
        </mc:AlternateContent>
      </w:r>
      <w:r w:rsidR="00474D0E">
        <w:rPr>
          <w:rFonts w:ascii="Ancizar Sans Light" w:hAnsi="Ancizar Sans Light"/>
          <w:noProof/>
          <w:sz w:val="24"/>
          <w:szCs w:val="24"/>
        </w:rPr>
        <w:drawing>
          <wp:anchor distT="0" distB="0" distL="114300" distR="114300" simplePos="0" relativeHeight="251658240" behindDoc="0" locked="0" layoutInCell="1" allowOverlap="1" wp14:anchorId="792894C5" wp14:editId="517A6790">
            <wp:simplePos x="0" y="0"/>
            <wp:positionH relativeFrom="column">
              <wp:align>right</wp:align>
            </wp:positionH>
            <wp:positionV relativeFrom="margin">
              <wp:posOffset>4552315</wp:posOffset>
            </wp:positionV>
            <wp:extent cx="2581275" cy="343408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2581275" cy="3434080"/>
                    </a:xfrm>
                    <a:prstGeom prst="rect">
                      <a:avLst/>
                    </a:prstGeom>
                  </pic:spPr>
                </pic:pic>
              </a:graphicData>
            </a:graphic>
            <wp14:sizeRelH relativeFrom="margin">
              <wp14:pctWidth>0</wp14:pctWidth>
            </wp14:sizeRelH>
            <wp14:sizeRelV relativeFrom="margin">
              <wp14:pctHeight>0</wp14:pctHeight>
            </wp14:sizeRelV>
          </wp:anchor>
        </w:drawing>
      </w:r>
      <w:r w:rsidR="00B14D96">
        <w:rPr>
          <w:rFonts w:ascii="Ancizar Sans Light" w:hAnsi="Ancizar Sans Light"/>
          <w:sz w:val="24"/>
          <w:szCs w:val="24"/>
        </w:rPr>
        <w:t xml:space="preserve">En la figura 1 </w:t>
      </w:r>
      <w:r w:rsidR="00676655">
        <w:rPr>
          <w:rFonts w:ascii="Ancizar Sans Light" w:hAnsi="Ancizar Sans Light"/>
          <w:sz w:val="24"/>
          <w:szCs w:val="24"/>
        </w:rPr>
        <w:t xml:space="preserve">se ve </w:t>
      </w:r>
      <w:r w:rsidR="004C0691">
        <w:rPr>
          <w:rFonts w:ascii="Ancizar Sans Light" w:hAnsi="Ancizar Sans Light"/>
          <w:sz w:val="24"/>
          <w:szCs w:val="24"/>
        </w:rPr>
        <w:t xml:space="preserve">la imagen del robot. En la figura 2 </w:t>
      </w:r>
      <w:r w:rsidR="00676655">
        <w:rPr>
          <w:rFonts w:ascii="Ancizar Sans Light" w:hAnsi="Ancizar Sans Light"/>
          <w:sz w:val="24"/>
          <w:szCs w:val="24"/>
        </w:rPr>
        <w:t xml:space="preserve">está </w:t>
      </w:r>
      <w:r w:rsidR="004657BE">
        <w:rPr>
          <w:rFonts w:ascii="Ancizar Sans Light" w:hAnsi="Ancizar Sans Light"/>
          <w:sz w:val="24"/>
          <w:szCs w:val="24"/>
        </w:rPr>
        <w:t xml:space="preserve">el espacio alcanzable del robot, donde corroboramos </w:t>
      </w:r>
      <w:r w:rsidR="00553555">
        <w:rPr>
          <w:rFonts w:ascii="Ancizar Sans Light" w:hAnsi="Ancizar Sans Light"/>
          <w:sz w:val="24"/>
          <w:szCs w:val="24"/>
        </w:rPr>
        <w:t xml:space="preserve">el alcance vertical y horizontal expuesto. </w:t>
      </w:r>
      <w:r w:rsidR="00551EEF">
        <w:rPr>
          <w:rFonts w:ascii="Ancizar Sans Light" w:hAnsi="Ancizar Sans Light"/>
          <w:sz w:val="24"/>
          <w:szCs w:val="24"/>
        </w:rPr>
        <w:t>Además, junto con los ejes ilustrados en la figura 3</w:t>
      </w:r>
      <w:r w:rsidR="00CD1FB6">
        <w:rPr>
          <w:rFonts w:ascii="Ancizar Sans Light" w:hAnsi="Ancizar Sans Light"/>
          <w:sz w:val="24"/>
          <w:szCs w:val="24"/>
        </w:rPr>
        <w:t xml:space="preserve"> </w:t>
      </w:r>
      <w:r w:rsidR="00EC3F55">
        <w:rPr>
          <w:rFonts w:ascii="Ancizar Sans Light" w:hAnsi="Ancizar Sans Light"/>
          <w:sz w:val="24"/>
          <w:szCs w:val="24"/>
        </w:rPr>
        <w:t xml:space="preserve">es posible </w:t>
      </w:r>
      <w:r w:rsidR="00CD1FB6">
        <w:rPr>
          <w:rFonts w:ascii="Ancizar Sans Light" w:hAnsi="Ancizar Sans Light"/>
          <w:sz w:val="24"/>
          <w:szCs w:val="24"/>
        </w:rPr>
        <w:t xml:space="preserve">calcular los parámetros DH </w:t>
      </w:r>
      <w:r w:rsidR="00EC3F55">
        <w:rPr>
          <w:rFonts w:ascii="Ancizar Sans Light" w:hAnsi="Ancizar Sans Light"/>
          <w:sz w:val="24"/>
          <w:szCs w:val="24"/>
        </w:rPr>
        <w:t>presentes</w:t>
      </w:r>
      <w:r w:rsidR="00CD1FB6">
        <w:rPr>
          <w:rFonts w:ascii="Ancizar Sans Light" w:hAnsi="Ancizar Sans Light"/>
          <w:sz w:val="24"/>
          <w:szCs w:val="24"/>
        </w:rPr>
        <w:t xml:space="preserve"> en la tabla 1.</w:t>
      </w:r>
    </w:p>
    <w:p w14:paraId="7A86C203" w14:textId="3910BA9B" w:rsidR="00546872" w:rsidRDefault="00546872" w:rsidP="00973C2F">
      <w:pPr>
        <w:pStyle w:val="Descripcin"/>
        <w:keepNext/>
        <w:spacing w:after="0"/>
        <w:jc w:val="center"/>
      </w:pPr>
      <w:r>
        <w:t xml:space="preserve">Tabla </w:t>
      </w:r>
      <w:r w:rsidR="00D10CE7">
        <w:fldChar w:fldCharType="begin"/>
      </w:r>
      <w:r w:rsidR="00D10CE7">
        <w:instrText xml:space="preserve"> SEQ Tabla \* ARABIC </w:instrText>
      </w:r>
      <w:r w:rsidR="00D10CE7">
        <w:fldChar w:fldCharType="separate"/>
      </w:r>
      <w:r w:rsidR="00D10CE7">
        <w:rPr>
          <w:noProof/>
        </w:rPr>
        <w:t>1</w:t>
      </w:r>
      <w:r w:rsidR="00D10CE7">
        <w:rPr>
          <w:noProof/>
        </w:rPr>
        <w:fldChar w:fldCharType="end"/>
      </w:r>
      <w:r>
        <w:t xml:space="preserve">. </w:t>
      </w:r>
      <w:r w:rsidR="00127028">
        <w:t>Parámetros</w:t>
      </w:r>
      <w:r>
        <w:t xml:space="preserve"> DH.</w:t>
      </w:r>
    </w:p>
    <w:tbl>
      <w:tblPr>
        <w:tblW w:w="3377" w:type="dxa"/>
        <w:jc w:val="center"/>
        <w:tblCellMar>
          <w:left w:w="70" w:type="dxa"/>
          <w:right w:w="70" w:type="dxa"/>
        </w:tblCellMar>
        <w:tblLook w:val="04A0" w:firstRow="1" w:lastRow="0" w:firstColumn="1" w:lastColumn="0" w:noHBand="0" w:noVBand="1"/>
      </w:tblPr>
      <w:tblGrid>
        <w:gridCol w:w="253"/>
        <w:gridCol w:w="591"/>
        <w:gridCol w:w="648"/>
        <w:gridCol w:w="591"/>
        <w:gridCol w:w="630"/>
        <w:gridCol w:w="675"/>
      </w:tblGrid>
      <w:tr w:rsidR="001049AC" w:rsidRPr="001049AC" w14:paraId="63FA521B" w14:textId="77777777" w:rsidTr="00546872">
        <w:trPr>
          <w:trHeight w:val="300"/>
          <w:jc w:val="center"/>
        </w:trPr>
        <w:tc>
          <w:tcPr>
            <w:tcW w:w="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64DBE" w14:textId="77777777" w:rsidR="001049AC" w:rsidRPr="001049AC" w:rsidRDefault="001049AC" w:rsidP="001049AC">
            <w:pPr>
              <w:spacing w:after="0" w:line="240" w:lineRule="auto"/>
              <w:jc w:val="center"/>
              <w:rPr>
                <w:rFonts w:asciiTheme="majorHAnsi" w:eastAsia="Times New Roman" w:hAnsiTheme="majorHAnsi" w:cs="Calibri"/>
                <w:b/>
                <w:bCs/>
                <w:color w:val="000000"/>
                <w:lang w:eastAsia="es-CO"/>
              </w:rPr>
            </w:pPr>
            <w:r w:rsidRPr="001049AC">
              <w:rPr>
                <w:rFonts w:asciiTheme="majorHAnsi" w:eastAsia="Times New Roman" w:hAnsiTheme="majorHAnsi" w:cs="Calibri"/>
                <w:b/>
                <w:bCs/>
                <w:color w:val="000000"/>
                <w:lang w:eastAsia="es-CO"/>
              </w:rPr>
              <w:t>i</w:t>
            </w:r>
          </w:p>
        </w:tc>
        <w:tc>
          <w:tcPr>
            <w:tcW w:w="587" w:type="dxa"/>
            <w:tcBorders>
              <w:top w:val="single" w:sz="4" w:space="0" w:color="auto"/>
              <w:left w:val="nil"/>
              <w:bottom w:val="single" w:sz="4" w:space="0" w:color="auto"/>
              <w:right w:val="single" w:sz="4" w:space="0" w:color="auto"/>
            </w:tcBorders>
            <w:shd w:val="clear" w:color="auto" w:fill="auto"/>
            <w:noWrap/>
            <w:vAlign w:val="center"/>
            <w:hideMark/>
          </w:tcPr>
          <w:p w14:paraId="48F148DD" w14:textId="77777777" w:rsidR="001049AC" w:rsidRPr="001049AC" w:rsidRDefault="001049AC" w:rsidP="001049AC">
            <w:pPr>
              <w:spacing w:after="0" w:line="240" w:lineRule="auto"/>
              <w:jc w:val="center"/>
              <w:rPr>
                <w:rFonts w:asciiTheme="majorHAnsi" w:eastAsia="Times New Roman" w:hAnsiTheme="majorHAnsi" w:cs="Calibri"/>
                <w:b/>
                <w:bCs/>
                <w:color w:val="000000"/>
                <w:lang w:eastAsia="es-CO"/>
              </w:rPr>
            </w:pPr>
            <w:r w:rsidRPr="001049AC">
              <w:rPr>
                <w:rFonts w:asciiTheme="majorHAnsi" w:eastAsia="Times New Roman" w:hAnsiTheme="majorHAnsi" w:cs="Calibri"/>
                <w:b/>
                <w:bCs/>
                <w:color w:val="000000"/>
                <w:lang w:eastAsia="es-CO"/>
              </w:rPr>
              <w:t>a</w:t>
            </w: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6B853421" w14:textId="37E741D3" w:rsidR="001049AC" w:rsidRPr="001049AC" w:rsidRDefault="005E1500" w:rsidP="001049AC">
            <w:pPr>
              <w:spacing w:after="0" w:line="240" w:lineRule="auto"/>
              <w:jc w:val="center"/>
              <w:rPr>
                <w:rFonts w:asciiTheme="majorHAnsi" w:eastAsia="Times New Roman" w:hAnsiTheme="majorHAnsi" w:cs="Calibri"/>
                <w:b/>
                <w:bCs/>
                <w:color w:val="000000"/>
                <w:lang w:eastAsia="es-CO"/>
              </w:rPr>
            </w:pPr>
            <w:r>
              <w:rPr>
                <w:rFonts w:ascii="Calibri" w:eastAsia="Times New Roman" w:hAnsi="Calibri" w:cs="Calibri"/>
                <w:b/>
                <w:bCs/>
                <w:color w:val="000000"/>
                <w:lang w:eastAsia="es-CO"/>
              </w:rPr>
              <w:t>α</w:t>
            </w:r>
          </w:p>
        </w:tc>
        <w:tc>
          <w:tcPr>
            <w:tcW w:w="587" w:type="dxa"/>
            <w:tcBorders>
              <w:top w:val="single" w:sz="4" w:space="0" w:color="auto"/>
              <w:left w:val="nil"/>
              <w:bottom w:val="single" w:sz="4" w:space="0" w:color="auto"/>
              <w:right w:val="single" w:sz="4" w:space="0" w:color="auto"/>
            </w:tcBorders>
            <w:shd w:val="clear" w:color="auto" w:fill="auto"/>
            <w:noWrap/>
            <w:vAlign w:val="center"/>
            <w:hideMark/>
          </w:tcPr>
          <w:p w14:paraId="702DBAC4" w14:textId="77777777" w:rsidR="001049AC" w:rsidRPr="001049AC" w:rsidRDefault="001049AC" w:rsidP="001049AC">
            <w:pPr>
              <w:spacing w:after="0" w:line="240" w:lineRule="auto"/>
              <w:jc w:val="center"/>
              <w:rPr>
                <w:rFonts w:asciiTheme="majorHAnsi" w:eastAsia="Times New Roman" w:hAnsiTheme="majorHAnsi" w:cs="Calibri"/>
                <w:b/>
                <w:bCs/>
                <w:color w:val="000000"/>
                <w:lang w:eastAsia="es-CO"/>
              </w:rPr>
            </w:pPr>
            <w:r w:rsidRPr="001049AC">
              <w:rPr>
                <w:rFonts w:asciiTheme="majorHAnsi" w:eastAsia="Times New Roman" w:hAnsiTheme="majorHAnsi" w:cs="Calibri"/>
                <w:b/>
                <w:bCs/>
                <w:color w:val="000000"/>
                <w:lang w:eastAsia="es-CO"/>
              </w:rPr>
              <w:t>d</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562D6E2" w14:textId="45D59271" w:rsidR="001049AC" w:rsidRPr="001049AC" w:rsidRDefault="000F6F36" w:rsidP="001049AC">
            <w:pPr>
              <w:spacing w:after="0" w:line="240" w:lineRule="auto"/>
              <w:jc w:val="center"/>
              <w:rPr>
                <w:rFonts w:asciiTheme="majorHAnsi" w:eastAsia="Times New Roman" w:hAnsiTheme="majorHAnsi" w:cs="Calibri"/>
                <w:b/>
                <w:bCs/>
                <w:color w:val="000000"/>
                <w:lang w:eastAsia="es-CO"/>
              </w:rPr>
            </w:pPr>
            <w:r>
              <w:rPr>
                <w:rFonts w:ascii="Calibri" w:eastAsia="Times New Roman" w:hAnsi="Calibri" w:cs="Calibri"/>
                <w:b/>
                <w:bCs/>
                <w:color w:val="000000"/>
                <w:lang w:eastAsia="es-CO"/>
              </w:rPr>
              <w:t>θ</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14:paraId="5BDA624F" w14:textId="77777777" w:rsidR="001049AC" w:rsidRPr="001049AC" w:rsidRDefault="001049AC" w:rsidP="001049AC">
            <w:pPr>
              <w:spacing w:after="0" w:line="240" w:lineRule="auto"/>
              <w:jc w:val="center"/>
              <w:rPr>
                <w:rFonts w:asciiTheme="majorHAnsi" w:eastAsia="Times New Roman" w:hAnsiTheme="majorHAnsi" w:cs="Calibri"/>
                <w:b/>
                <w:bCs/>
                <w:color w:val="000000"/>
                <w:lang w:eastAsia="es-CO"/>
              </w:rPr>
            </w:pPr>
            <w:r w:rsidRPr="001049AC">
              <w:rPr>
                <w:rFonts w:asciiTheme="majorHAnsi" w:eastAsia="Times New Roman" w:hAnsiTheme="majorHAnsi" w:cs="Calibri"/>
                <w:b/>
                <w:bCs/>
                <w:color w:val="000000"/>
                <w:lang w:eastAsia="es-CO"/>
              </w:rPr>
              <w:t>offset</w:t>
            </w:r>
          </w:p>
        </w:tc>
      </w:tr>
      <w:tr w:rsidR="001049AC" w:rsidRPr="001049AC" w14:paraId="49F46A3D" w14:textId="77777777" w:rsidTr="00546872">
        <w:trPr>
          <w:trHeight w:val="300"/>
          <w:jc w:val="center"/>
        </w:trPr>
        <w:tc>
          <w:tcPr>
            <w:tcW w:w="252" w:type="dxa"/>
            <w:tcBorders>
              <w:top w:val="nil"/>
              <w:left w:val="single" w:sz="4" w:space="0" w:color="auto"/>
              <w:bottom w:val="single" w:sz="4" w:space="0" w:color="auto"/>
              <w:right w:val="single" w:sz="4" w:space="0" w:color="auto"/>
            </w:tcBorders>
            <w:shd w:val="clear" w:color="auto" w:fill="auto"/>
            <w:noWrap/>
            <w:vAlign w:val="center"/>
            <w:hideMark/>
          </w:tcPr>
          <w:p w14:paraId="152CB4BF"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1</w:t>
            </w:r>
          </w:p>
        </w:tc>
        <w:tc>
          <w:tcPr>
            <w:tcW w:w="587" w:type="dxa"/>
            <w:tcBorders>
              <w:top w:val="nil"/>
              <w:left w:val="nil"/>
              <w:bottom w:val="single" w:sz="4" w:space="0" w:color="auto"/>
              <w:right w:val="single" w:sz="4" w:space="0" w:color="auto"/>
            </w:tcBorders>
            <w:shd w:val="clear" w:color="auto" w:fill="auto"/>
            <w:noWrap/>
            <w:vAlign w:val="center"/>
            <w:hideMark/>
          </w:tcPr>
          <w:p w14:paraId="6F1EBC2E"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500</w:t>
            </w:r>
          </w:p>
        </w:tc>
        <w:tc>
          <w:tcPr>
            <w:tcW w:w="648" w:type="dxa"/>
            <w:tcBorders>
              <w:top w:val="nil"/>
              <w:left w:val="nil"/>
              <w:bottom w:val="single" w:sz="4" w:space="0" w:color="auto"/>
              <w:right w:val="single" w:sz="4" w:space="0" w:color="auto"/>
            </w:tcBorders>
            <w:shd w:val="clear" w:color="auto" w:fill="auto"/>
            <w:noWrap/>
            <w:vAlign w:val="center"/>
            <w:hideMark/>
          </w:tcPr>
          <w:p w14:paraId="092624C7"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90</w:t>
            </w:r>
          </w:p>
        </w:tc>
        <w:tc>
          <w:tcPr>
            <w:tcW w:w="587" w:type="dxa"/>
            <w:tcBorders>
              <w:top w:val="nil"/>
              <w:left w:val="nil"/>
              <w:bottom w:val="single" w:sz="4" w:space="0" w:color="auto"/>
              <w:right w:val="single" w:sz="4" w:space="0" w:color="auto"/>
            </w:tcBorders>
            <w:shd w:val="clear" w:color="auto" w:fill="auto"/>
            <w:noWrap/>
            <w:vAlign w:val="center"/>
            <w:hideMark/>
          </w:tcPr>
          <w:p w14:paraId="175DA7B5"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1045</w:t>
            </w:r>
          </w:p>
        </w:tc>
        <w:tc>
          <w:tcPr>
            <w:tcW w:w="630" w:type="dxa"/>
            <w:tcBorders>
              <w:top w:val="nil"/>
              <w:left w:val="nil"/>
              <w:bottom w:val="single" w:sz="4" w:space="0" w:color="auto"/>
              <w:right w:val="single" w:sz="4" w:space="0" w:color="auto"/>
            </w:tcBorders>
            <w:shd w:val="clear" w:color="auto" w:fill="auto"/>
            <w:noWrap/>
            <w:vAlign w:val="center"/>
            <w:hideMark/>
          </w:tcPr>
          <w:p w14:paraId="7EF7942E"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q1</w:t>
            </w:r>
          </w:p>
        </w:tc>
        <w:tc>
          <w:tcPr>
            <w:tcW w:w="673" w:type="dxa"/>
            <w:tcBorders>
              <w:top w:val="nil"/>
              <w:left w:val="nil"/>
              <w:bottom w:val="single" w:sz="4" w:space="0" w:color="auto"/>
              <w:right w:val="single" w:sz="4" w:space="0" w:color="auto"/>
            </w:tcBorders>
            <w:shd w:val="clear" w:color="auto" w:fill="auto"/>
            <w:noWrap/>
            <w:vAlign w:val="center"/>
            <w:hideMark/>
          </w:tcPr>
          <w:p w14:paraId="7AFCA936"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r>
      <w:tr w:rsidR="001049AC" w:rsidRPr="001049AC" w14:paraId="2C687402" w14:textId="77777777" w:rsidTr="00546872">
        <w:trPr>
          <w:trHeight w:val="300"/>
          <w:jc w:val="center"/>
        </w:trPr>
        <w:tc>
          <w:tcPr>
            <w:tcW w:w="252" w:type="dxa"/>
            <w:tcBorders>
              <w:top w:val="nil"/>
              <w:left w:val="single" w:sz="4" w:space="0" w:color="auto"/>
              <w:bottom w:val="single" w:sz="4" w:space="0" w:color="auto"/>
              <w:right w:val="single" w:sz="4" w:space="0" w:color="auto"/>
            </w:tcBorders>
            <w:shd w:val="clear" w:color="auto" w:fill="auto"/>
            <w:noWrap/>
            <w:vAlign w:val="center"/>
            <w:hideMark/>
          </w:tcPr>
          <w:p w14:paraId="409C761C"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2</w:t>
            </w:r>
          </w:p>
        </w:tc>
        <w:tc>
          <w:tcPr>
            <w:tcW w:w="587" w:type="dxa"/>
            <w:tcBorders>
              <w:top w:val="nil"/>
              <w:left w:val="nil"/>
              <w:bottom w:val="single" w:sz="4" w:space="0" w:color="auto"/>
              <w:right w:val="single" w:sz="4" w:space="0" w:color="auto"/>
            </w:tcBorders>
            <w:shd w:val="clear" w:color="auto" w:fill="auto"/>
            <w:noWrap/>
            <w:vAlign w:val="center"/>
            <w:hideMark/>
          </w:tcPr>
          <w:p w14:paraId="4D6BE2BE"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1300</w:t>
            </w:r>
          </w:p>
        </w:tc>
        <w:tc>
          <w:tcPr>
            <w:tcW w:w="648" w:type="dxa"/>
            <w:tcBorders>
              <w:top w:val="nil"/>
              <w:left w:val="nil"/>
              <w:bottom w:val="single" w:sz="4" w:space="0" w:color="auto"/>
              <w:right w:val="single" w:sz="4" w:space="0" w:color="auto"/>
            </w:tcBorders>
            <w:shd w:val="clear" w:color="auto" w:fill="auto"/>
            <w:noWrap/>
            <w:vAlign w:val="center"/>
            <w:hideMark/>
          </w:tcPr>
          <w:p w14:paraId="3EE6734F"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180</w:t>
            </w:r>
          </w:p>
        </w:tc>
        <w:tc>
          <w:tcPr>
            <w:tcW w:w="587" w:type="dxa"/>
            <w:tcBorders>
              <w:top w:val="nil"/>
              <w:left w:val="nil"/>
              <w:bottom w:val="single" w:sz="4" w:space="0" w:color="auto"/>
              <w:right w:val="single" w:sz="4" w:space="0" w:color="auto"/>
            </w:tcBorders>
            <w:shd w:val="clear" w:color="auto" w:fill="auto"/>
            <w:noWrap/>
            <w:vAlign w:val="center"/>
            <w:hideMark/>
          </w:tcPr>
          <w:p w14:paraId="29E260D6"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630" w:type="dxa"/>
            <w:tcBorders>
              <w:top w:val="nil"/>
              <w:left w:val="nil"/>
              <w:bottom w:val="single" w:sz="4" w:space="0" w:color="auto"/>
              <w:right w:val="single" w:sz="4" w:space="0" w:color="auto"/>
            </w:tcBorders>
            <w:shd w:val="clear" w:color="auto" w:fill="auto"/>
            <w:noWrap/>
            <w:vAlign w:val="center"/>
            <w:hideMark/>
          </w:tcPr>
          <w:p w14:paraId="6CA9C1FD"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q2</w:t>
            </w:r>
          </w:p>
        </w:tc>
        <w:tc>
          <w:tcPr>
            <w:tcW w:w="673" w:type="dxa"/>
            <w:tcBorders>
              <w:top w:val="nil"/>
              <w:left w:val="nil"/>
              <w:bottom w:val="single" w:sz="4" w:space="0" w:color="auto"/>
              <w:right w:val="single" w:sz="4" w:space="0" w:color="auto"/>
            </w:tcBorders>
            <w:shd w:val="clear" w:color="auto" w:fill="auto"/>
            <w:noWrap/>
            <w:vAlign w:val="center"/>
            <w:hideMark/>
          </w:tcPr>
          <w:p w14:paraId="4783F55B"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90</w:t>
            </w:r>
          </w:p>
        </w:tc>
      </w:tr>
      <w:tr w:rsidR="001049AC" w:rsidRPr="001049AC" w14:paraId="5247516C" w14:textId="77777777" w:rsidTr="00546872">
        <w:trPr>
          <w:trHeight w:val="300"/>
          <w:jc w:val="center"/>
        </w:trPr>
        <w:tc>
          <w:tcPr>
            <w:tcW w:w="252" w:type="dxa"/>
            <w:tcBorders>
              <w:top w:val="nil"/>
              <w:left w:val="single" w:sz="4" w:space="0" w:color="auto"/>
              <w:bottom w:val="single" w:sz="4" w:space="0" w:color="auto"/>
              <w:right w:val="single" w:sz="4" w:space="0" w:color="auto"/>
            </w:tcBorders>
            <w:shd w:val="clear" w:color="auto" w:fill="auto"/>
            <w:noWrap/>
            <w:vAlign w:val="center"/>
            <w:hideMark/>
          </w:tcPr>
          <w:p w14:paraId="3E37434C"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3</w:t>
            </w:r>
          </w:p>
        </w:tc>
        <w:tc>
          <w:tcPr>
            <w:tcW w:w="587" w:type="dxa"/>
            <w:tcBorders>
              <w:top w:val="nil"/>
              <w:left w:val="nil"/>
              <w:bottom w:val="single" w:sz="4" w:space="0" w:color="auto"/>
              <w:right w:val="single" w:sz="4" w:space="0" w:color="auto"/>
            </w:tcBorders>
            <w:shd w:val="clear" w:color="auto" w:fill="auto"/>
            <w:noWrap/>
            <w:vAlign w:val="center"/>
            <w:hideMark/>
          </w:tcPr>
          <w:p w14:paraId="691D9AE4"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-55</w:t>
            </w:r>
          </w:p>
        </w:tc>
        <w:tc>
          <w:tcPr>
            <w:tcW w:w="648" w:type="dxa"/>
            <w:tcBorders>
              <w:top w:val="nil"/>
              <w:left w:val="nil"/>
              <w:bottom w:val="single" w:sz="4" w:space="0" w:color="auto"/>
              <w:right w:val="single" w:sz="4" w:space="0" w:color="auto"/>
            </w:tcBorders>
            <w:shd w:val="clear" w:color="auto" w:fill="auto"/>
            <w:noWrap/>
            <w:vAlign w:val="center"/>
            <w:hideMark/>
          </w:tcPr>
          <w:p w14:paraId="2FCC0654"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-90</w:t>
            </w:r>
          </w:p>
        </w:tc>
        <w:tc>
          <w:tcPr>
            <w:tcW w:w="587" w:type="dxa"/>
            <w:tcBorders>
              <w:top w:val="nil"/>
              <w:left w:val="nil"/>
              <w:bottom w:val="single" w:sz="4" w:space="0" w:color="auto"/>
              <w:right w:val="single" w:sz="4" w:space="0" w:color="auto"/>
            </w:tcBorders>
            <w:shd w:val="clear" w:color="auto" w:fill="auto"/>
            <w:noWrap/>
            <w:vAlign w:val="center"/>
            <w:hideMark/>
          </w:tcPr>
          <w:p w14:paraId="411B94C4"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630" w:type="dxa"/>
            <w:tcBorders>
              <w:top w:val="nil"/>
              <w:left w:val="nil"/>
              <w:bottom w:val="single" w:sz="4" w:space="0" w:color="auto"/>
              <w:right w:val="single" w:sz="4" w:space="0" w:color="auto"/>
            </w:tcBorders>
            <w:shd w:val="clear" w:color="auto" w:fill="auto"/>
            <w:noWrap/>
            <w:vAlign w:val="center"/>
            <w:hideMark/>
          </w:tcPr>
          <w:p w14:paraId="5A26EB48"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q3</w:t>
            </w:r>
          </w:p>
        </w:tc>
        <w:tc>
          <w:tcPr>
            <w:tcW w:w="673" w:type="dxa"/>
            <w:tcBorders>
              <w:top w:val="nil"/>
              <w:left w:val="nil"/>
              <w:bottom w:val="single" w:sz="4" w:space="0" w:color="auto"/>
              <w:right w:val="single" w:sz="4" w:space="0" w:color="auto"/>
            </w:tcBorders>
            <w:shd w:val="clear" w:color="auto" w:fill="auto"/>
            <w:noWrap/>
            <w:vAlign w:val="center"/>
            <w:hideMark/>
          </w:tcPr>
          <w:p w14:paraId="221D1F52"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r>
      <w:tr w:rsidR="001049AC" w:rsidRPr="001049AC" w14:paraId="44EF6E94" w14:textId="77777777" w:rsidTr="00546872">
        <w:trPr>
          <w:trHeight w:val="300"/>
          <w:jc w:val="center"/>
        </w:trPr>
        <w:tc>
          <w:tcPr>
            <w:tcW w:w="252" w:type="dxa"/>
            <w:tcBorders>
              <w:top w:val="nil"/>
              <w:left w:val="single" w:sz="4" w:space="0" w:color="auto"/>
              <w:bottom w:val="single" w:sz="4" w:space="0" w:color="auto"/>
              <w:right w:val="single" w:sz="4" w:space="0" w:color="auto"/>
            </w:tcBorders>
            <w:shd w:val="clear" w:color="auto" w:fill="auto"/>
            <w:noWrap/>
            <w:vAlign w:val="center"/>
            <w:hideMark/>
          </w:tcPr>
          <w:p w14:paraId="150B84C3"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4</w:t>
            </w:r>
          </w:p>
        </w:tc>
        <w:tc>
          <w:tcPr>
            <w:tcW w:w="587" w:type="dxa"/>
            <w:tcBorders>
              <w:top w:val="nil"/>
              <w:left w:val="nil"/>
              <w:bottom w:val="single" w:sz="4" w:space="0" w:color="auto"/>
              <w:right w:val="single" w:sz="4" w:space="0" w:color="auto"/>
            </w:tcBorders>
            <w:shd w:val="clear" w:color="auto" w:fill="auto"/>
            <w:noWrap/>
            <w:vAlign w:val="center"/>
            <w:hideMark/>
          </w:tcPr>
          <w:p w14:paraId="75F0EF39"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648" w:type="dxa"/>
            <w:tcBorders>
              <w:top w:val="nil"/>
              <w:left w:val="nil"/>
              <w:bottom w:val="single" w:sz="4" w:space="0" w:color="auto"/>
              <w:right w:val="single" w:sz="4" w:space="0" w:color="auto"/>
            </w:tcBorders>
            <w:shd w:val="clear" w:color="auto" w:fill="auto"/>
            <w:noWrap/>
            <w:vAlign w:val="center"/>
            <w:hideMark/>
          </w:tcPr>
          <w:p w14:paraId="37165B5D"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90</w:t>
            </w:r>
          </w:p>
        </w:tc>
        <w:tc>
          <w:tcPr>
            <w:tcW w:w="587" w:type="dxa"/>
            <w:tcBorders>
              <w:top w:val="nil"/>
              <w:left w:val="nil"/>
              <w:bottom w:val="single" w:sz="4" w:space="0" w:color="auto"/>
              <w:right w:val="single" w:sz="4" w:space="0" w:color="auto"/>
            </w:tcBorders>
            <w:shd w:val="clear" w:color="auto" w:fill="auto"/>
            <w:noWrap/>
            <w:vAlign w:val="center"/>
            <w:hideMark/>
          </w:tcPr>
          <w:p w14:paraId="6FBBC9C9"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1525</w:t>
            </w:r>
          </w:p>
        </w:tc>
        <w:tc>
          <w:tcPr>
            <w:tcW w:w="630" w:type="dxa"/>
            <w:tcBorders>
              <w:top w:val="nil"/>
              <w:left w:val="nil"/>
              <w:bottom w:val="single" w:sz="4" w:space="0" w:color="auto"/>
              <w:right w:val="single" w:sz="4" w:space="0" w:color="auto"/>
            </w:tcBorders>
            <w:shd w:val="clear" w:color="auto" w:fill="auto"/>
            <w:noWrap/>
            <w:vAlign w:val="center"/>
            <w:hideMark/>
          </w:tcPr>
          <w:p w14:paraId="12391D68"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q4</w:t>
            </w:r>
          </w:p>
        </w:tc>
        <w:tc>
          <w:tcPr>
            <w:tcW w:w="673" w:type="dxa"/>
            <w:tcBorders>
              <w:top w:val="nil"/>
              <w:left w:val="nil"/>
              <w:bottom w:val="single" w:sz="4" w:space="0" w:color="auto"/>
              <w:right w:val="single" w:sz="4" w:space="0" w:color="auto"/>
            </w:tcBorders>
            <w:shd w:val="clear" w:color="auto" w:fill="auto"/>
            <w:noWrap/>
            <w:vAlign w:val="center"/>
            <w:hideMark/>
          </w:tcPr>
          <w:p w14:paraId="3429DC26"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r>
      <w:tr w:rsidR="001049AC" w:rsidRPr="001049AC" w14:paraId="2C982D3F" w14:textId="77777777" w:rsidTr="00546872">
        <w:trPr>
          <w:trHeight w:val="300"/>
          <w:jc w:val="center"/>
        </w:trPr>
        <w:tc>
          <w:tcPr>
            <w:tcW w:w="252" w:type="dxa"/>
            <w:tcBorders>
              <w:top w:val="nil"/>
              <w:left w:val="single" w:sz="4" w:space="0" w:color="auto"/>
              <w:bottom w:val="single" w:sz="4" w:space="0" w:color="auto"/>
              <w:right w:val="single" w:sz="4" w:space="0" w:color="auto"/>
            </w:tcBorders>
            <w:shd w:val="clear" w:color="auto" w:fill="auto"/>
            <w:noWrap/>
            <w:vAlign w:val="center"/>
            <w:hideMark/>
          </w:tcPr>
          <w:p w14:paraId="3071F643"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5</w:t>
            </w:r>
          </w:p>
        </w:tc>
        <w:tc>
          <w:tcPr>
            <w:tcW w:w="587" w:type="dxa"/>
            <w:tcBorders>
              <w:top w:val="nil"/>
              <w:left w:val="nil"/>
              <w:bottom w:val="single" w:sz="4" w:space="0" w:color="auto"/>
              <w:right w:val="single" w:sz="4" w:space="0" w:color="auto"/>
            </w:tcBorders>
            <w:shd w:val="clear" w:color="auto" w:fill="auto"/>
            <w:noWrap/>
            <w:vAlign w:val="center"/>
            <w:hideMark/>
          </w:tcPr>
          <w:p w14:paraId="1F0141A8"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648" w:type="dxa"/>
            <w:tcBorders>
              <w:top w:val="nil"/>
              <w:left w:val="nil"/>
              <w:bottom w:val="single" w:sz="4" w:space="0" w:color="auto"/>
              <w:right w:val="single" w:sz="4" w:space="0" w:color="auto"/>
            </w:tcBorders>
            <w:shd w:val="clear" w:color="auto" w:fill="auto"/>
            <w:noWrap/>
            <w:vAlign w:val="center"/>
            <w:hideMark/>
          </w:tcPr>
          <w:p w14:paraId="0E40914B"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-90</w:t>
            </w:r>
          </w:p>
        </w:tc>
        <w:tc>
          <w:tcPr>
            <w:tcW w:w="587" w:type="dxa"/>
            <w:tcBorders>
              <w:top w:val="nil"/>
              <w:left w:val="nil"/>
              <w:bottom w:val="single" w:sz="4" w:space="0" w:color="auto"/>
              <w:right w:val="single" w:sz="4" w:space="0" w:color="auto"/>
            </w:tcBorders>
            <w:shd w:val="clear" w:color="auto" w:fill="auto"/>
            <w:noWrap/>
            <w:vAlign w:val="center"/>
            <w:hideMark/>
          </w:tcPr>
          <w:p w14:paraId="5E1293C1"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630" w:type="dxa"/>
            <w:tcBorders>
              <w:top w:val="nil"/>
              <w:left w:val="nil"/>
              <w:bottom w:val="single" w:sz="4" w:space="0" w:color="auto"/>
              <w:right w:val="single" w:sz="4" w:space="0" w:color="auto"/>
            </w:tcBorders>
            <w:shd w:val="clear" w:color="auto" w:fill="auto"/>
            <w:noWrap/>
            <w:vAlign w:val="center"/>
            <w:hideMark/>
          </w:tcPr>
          <w:p w14:paraId="09BB4515"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q5</w:t>
            </w:r>
          </w:p>
        </w:tc>
        <w:tc>
          <w:tcPr>
            <w:tcW w:w="673" w:type="dxa"/>
            <w:tcBorders>
              <w:top w:val="nil"/>
              <w:left w:val="nil"/>
              <w:bottom w:val="single" w:sz="4" w:space="0" w:color="auto"/>
              <w:right w:val="single" w:sz="4" w:space="0" w:color="auto"/>
            </w:tcBorders>
            <w:shd w:val="clear" w:color="auto" w:fill="auto"/>
            <w:noWrap/>
            <w:vAlign w:val="center"/>
            <w:hideMark/>
          </w:tcPr>
          <w:p w14:paraId="7055F4AB"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r>
      <w:tr w:rsidR="001049AC" w:rsidRPr="001049AC" w14:paraId="203C190E" w14:textId="77777777" w:rsidTr="00546872">
        <w:trPr>
          <w:trHeight w:val="300"/>
          <w:jc w:val="center"/>
        </w:trPr>
        <w:tc>
          <w:tcPr>
            <w:tcW w:w="252" w:type="dxa"/>
            <w:tcBorders>
              <w:top w:val="nil"/>
              <w:left w:val="single" w:sz="4" w:space="0" w:color="auto"/>
              <w:bottom w:val="single" w:sz="4" w:space="0" w:color="auto"/>
              <w:right w:val="single" w:sz="4" w:space="0" w:color="auto"/>
            </w:tcBorders>
            <w:shd w:val="clear" w:color="auto" w:fill="auto"/>
            <w:noWrap/>
            <w:vAlign w:val="center"/>
            <w:hideMark/>
          </w:tcPr>
          <w:p w14:paraId="650C9DBB"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6</w:t>
            </w:r>
          </w:p>
        </w:tc>
        <w:tc>
          <w:tcPr>
            <w:tcW w:w="587" w:type="dxa"/>
            <w:tcBorders>
              <w:top w:val="nil"/>
              <w:left w:val="nil"/>
              <w:bottom w:val="single" w:sz="4" w:space="0" w:color="auto"/>
              <w:right w:val="single" w:sz="4" w:space="0" w:color="auto"/>
            </w:tcBorders>
            <w:shd w:val="clear" w:color="auto" w:fill="auto"/>
            <w:noWrap/>
            <w:vAlign w:val="center"/>
            <w:hideMark/>
          </w:tcPr>
          <w:p w14:paraId="300BF297"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648" w:type="dxa"/>
            <w:tcBorders>
              <w:top w:val="nil"/>
              <w:left w:val="nil"/>
              <w:bottom w:val="single" w:sz="4" w:space="0" w:color="auto"/>
              <w:right w:val="single" w:sz="4" w:space="0" w:color="auto"/>
            </w:tcBorders>
            <w:shd w:val="clear" w:color="auto" w:fill="auto"/>
            <w:noWrap/>
            <w:vAlign w:val="center"/>
            <w:hideMark/>
          </w:tcPr>
          <w:p w14:paraId="556654A9"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587" w:type="dxa"/>
            <w:tcBorders>
              <w:top w:val="nil"/>
              <w:left w:val="nil"/>
              <w:bottom w:val="single" w:sz="4" w:space="0" w:color="auto"/>
              <w:right w:val="single" w:sz="4" w:space="0" w:color="auto"/>
            </w:tcBorders>
            <w:shd w:val="clear" w:color="auto" w:fill="auto"/>
            <w:noWrap/>
            <w:vAlign w:val="center"/>
            <w:hideMark/>
          </w:tcPr>
          <w:p w14:paraId="51CAAE03"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290</w:t>
            </w:r>
          </w:p>
        </w:tc>
        <w:tc>
          <w:tcPr>
            <w:tcW w:w="630" w:type="dxa"/>
            <w:tcBorders>
              <w:top w:val="nil"/>
              <w:left w:val="nil"/>
              <w:bottom w:val="single" w:sz="4" w:space="0" w:color="auto"/>
              <w:right w:val="single" w:sz="4" w:space="0" w:color="auto"/>
            </w:tcBorders>
            <w:shd w:val="clear" w:color="auto" w:fill="auto"/>
            <w:noWrap/>
            <w:vAlign w:val="center"/>
            <w:hideMark/>
          </w:tcPr>
          <w:p w14:paraId="67828207"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q6</w:t>
            </w:r>
          </w:p>
        </w:tc>
        <w:tc>
          <w:tcPr>
            <w:tcW w:w="673" w:type="dxa"/>
            <w:tcBorders>
              <w:top w:val="nil"/>
              <w:left w:val="nil"/>
              <w:bottom w:val="single" w:sz="4" w:space="0" w:color="auto"/>
              <w:right w:val="single" w:sz="4" w:space="0" w:color="auto"/>
            </w:tcBorders>
            <w:shd w:val="clear" w:color="auto" w:fill="auto"/>
            <w:noWrap/>
            <w:vAlign w:val="center"/>
            <w:hideMark/>
          </w:tcPr>
          <w:p w14:paraId="14C337B0"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r>
    </w:tbl>
    <w:p w14:paraId="72D9AD69" w14:textId="77777777" w:rsidR="00607B88" w:rsidRDefault="00310A53" w:rsidP="00BE7C76">
      <w:pPr>
        <w:keepNext/>
        <w:spacing w:after="0"/>
        <w:jc w:val="both"/>
      </w:pPr>
      <w:r>
        <w:rPr>
          <w:rFonts w:ascii="Ancizar Sans Light" w:hAnsi="Ancizar Sans Light"/>
          <w:sz w:val="24"/>
          <w:szCs w:val="24"/>
        </w:rPr>
        <w:br w:type="column"/>
      </w:r>
      <w:r w:rsidR="00607B88">
        <w:rPr>
          <w:rFonts w:ascii="Ancizar Sans Light" w:hAnsi="Ancizar Sans Light"/>
          <w:noProof/>
          <w:sz w:val="24"/>
          <w:szCs w:val="24"/>
        </w:rPr>
        <w:lastRenderedPageBreak/>
        <w:drawing>
          <wp:inline distT="0" distB="0" distL="0" distR="0" wp14:anchorId="168834FA" wp14:editId="0A7DAA22">
            <wp:extent cx="2581275" cy="3321685"/>
            <wp:effectExtent l="0" t="0" r="9525"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581275" cy="3321685"/>
                    </a:xfrm>
                    <a:prstGeom prst="rect">
                      <a:avLst/>
                    </a:prstGeom>
                  </pic:spPr>
                </pic:pic>
              </a:graphicData>
            </a:graphic>
          </wp:inline>
        </w:drawing>
      </w:r>
    </w:p>
    <w:p w14:paraId="23DE9A25" w14:textId="3250675A" w:rsidR="00607B88" w:rsidRDefault="00607B88" w:rsidP="00607B88">
      <w:pPr>
        <w:pStyle w:val="Descripcin"/>
        <w:jc w:val="center"/>
      </w:pPr>
      <w:r>
        <w:t xml:space="preserve">Figura 3. </w:t>
      </w:r>
      <w:r w:rsidRPr="00F46CFC">
        <w:t xml:space="preserve"> Ejes </w:t>
      </w:r>
      <w:r>
        <w:t>d</w:t>
      </w:r>
      <w:r w:rsidRPr="00F46CFC">
        <w:t>e las articulaciones y sentido de giro.</w:t>
      </w:r>
    </w:p>
    <w:p w14:paraId="7541712D" w14:textId="451C7E5E" w:rsidR="00310A53" w:rsidRDefault="00EC3F55" w:rsidP="00912AAB">
      <w:pPr>
        <w:jc w:val="both"/>
        <w:rPr>
          <w:rFonts w:ascii="Ancizar Sans Light" w:hAnsi="Ancizar Sans Light"/>
          <w:sz w:val="24"/>
          <w:szCs w:val="24"/>
        </w:rPr>
      </w:pPr>
      <w:r>
        <w:rPr>
          <w:rFonts w:ascii="Ancizar Sans Light" w:hAnsi="Ancizar Sans Light"/>
          <w:sz w:val="24"/>
          <w:szCs w:val="24"/>
        </w:rPr>
        <w:t xml:space="preserve">El </w:t>
      </w:r>
      <w:r w:rsidR="00CE2DFA">
        <w:rPr>
          <w:rFonts w:ascii="Ancizar Sans Light" w:hAnsi="Ancizar Sans Light"/>
          <w:sz w:val="24"/>
          <w:szCs w:val="24"/>
        </w:rPr>
        <w:t xml:space="preserve">diagrama de análisis de carga, figura </w:t>
      </w:r>
      <w:r w:rsidR="00607B88">
        <w:rPr>
          <w:rFonts w:ascii="Ancizar Sans Light" w:hAnsi="Ancizar Sans Light"/>
          <w:sz w:val="24"/>
          <w:szCs w:val="24"/>
        </w:rPr>
        <w:t>4</w:t>
      </w:r>
      <w:r w:rsidR="00CE2DFA">
        <w:rPr>
          <w:rFonts w:ascii="Ancizar Sans Light" w:hAnsi="Ancizar Sans Light"/>
          <w:sz w:val="24"/>
          <w:szCs w:val="24"/>
        </w:rPr>
        <w:t xml:space="preserve">, </w:t>
      </w:r>
      <w:r w:rsidR="006D3518">
        <w:rPr>
          <w:rFonts w:ascii="Ancizar Sans Light" w:hAnsi="Ancizar Sans Light"/>
          <w:sz w:val="24"/>
          <w:szCs w:val="24"/>
        </w:rPr>
        <w:t xml:space="preserve">indica </w:t>
      </w:r>
      <w:r w:rsidR="00CA7FEF">
        <w:rPr>
          <w:rFonts w:ascii="Ancizar Sans Light" w:hAnsi="Ancizar Sans Light"/>
          <w:sz w:val="24"/>
          <w:szCs w:val="24"/>
        </w:rPr>
        <w:t>qué</w:t>
      </w:r>
      <w:r w:rsidR="00A1640C">
        <w:rPr>
          <w:rFonts w:ascii="Ancizar Sans Light" w:hAnsi="Ancizar Sans Light"/>
          <w:sz w:val="24"/>
          <w:szCs w:val="24"/>
        </w:rPr>
        <w:t xml:space="preserve"> tan distante puede estar el </w:t>
      </w:r>
      <w:r w:rsidR="00AE35D7">
        <w:rPr>
          <w:rFonts w:ascii="Ancizar Sans Light" w:hAnsi="Ancizar Sans Light"/>
          <w:sz w:val="24"/>
          <w:szCs w:val="24"/>
        </w:rPr>
        <w:t xml:space="preserve">centro de masa de la carga referente a </w:t>
      </w:r>
      <w:r w:rsidR="00CC6854">
        <w:rPr>
          <w:rFonts w:ascii="Ancizar Sans Light" w:hAnsi="Ancizar Sans Light"/>
          <w:sz w:val="24"/>
          <w:szCs w:val="24"/>
        </w:rPr>
        <w:t>la herramienta del robot, así, para una carga de 340 Kg</w:t>
      </w:r>
      <w:r w:rsidR="00A36113">
        <w:rPr>
          <w:rFonts w:ascii="Ancizar Sans Light" w:hAnsi="Ancizar Sans Light"/>
          <w:sz w:val="24"/>
          <w:szCs w:val="24"/>
        </w:rPr>
        <w:t xml:space="preserve">, su centro de masa puede estar a 350 mm aproximadamente en los ejes </w:t>
      </w:r>
      <w:r w:rsidR="00A36113" w:rsidRPr="00A34A0E">
        <w:rPr>
          <w:rFonts w:ascii="Ancizar Sans Light" w:hAnsi="Ancizar Sans Light"/>
          <w:i/>
          <w:iCs/>
          <w:sz w:val="24"/>
          <w:szCs w:val="24"/>
        </w:rPr>
        <w:t>x</w:t>
      </w:r>
      <w:r w:rsidR="00A36113">
        <w:rPr>
          <w:rFonts w:ascii="Ancizar Sans Light" w:hAnsi="Ancizar Sans Light"/>
          <w:sz w:val="24"/>
          <w:szCs w:val="24"/>
        </w:rPr>
        <w:t xml:space="preserve"> y </w:t>
      </w:r>
      <w:proofErr w:type="spellStart"/>
      <w:r w:rsidR="00A36113" w:rsidRPr="00A34A0E">
        <w:rPr>
          <w:rFonts w:ascii="Ancizar Sans Light" w:hAnsi="Ancizar Sans Light"/>
          <w:i/>
          <w:iCs/>
          <w:sz w:val="24"/>
          <w:szCs w:val="24"/>
        </w:rPr>
        <w:t>y</w:t>
      </w:r>
      <w:proofErr w:type="spellEnd"/>
      <w:r w:rsidR="00A36113">
        <w:rPr>
          <w:rFonts w:ascii="Ancizar Sans Light" w:hAnsi="Ancizar Sans Light"/>
          <w:sz w:val="24"/>
          <w:szCs w:val="24"/>
        </w:rPr>
        <w:t xml:space="preserve">, y a </w:t>
      </w:r>
      <w:r w:rsidR="0004447D">
        <w:rPr>
          <w:rFonts w:ascii="Ancizar Sans Light" w:hAnsi="Ancizar Sans Light"/>
          <w:sz w:val="24"/>
          <w:szCs w:val="24"/>
        </w:rPr>
        <w:t xml:space="preserve">cerca de 395 mm sobre el eje </w:t>
      </w:r>
      <w:r w:rsidR="0004447D" w:rsidRPr="00A34A0E">
        <w:rPr>
          <w:rFonts w:ascii="Ancizar Sans Light" w:hAnsi="Ancizar Sans Light"/>
          <w:i/>
          <w:iCs/>
          <w:sz w:val="24"/>
          <w:szCs w:val="24"/>
        </w:rPr>
        <w:t>z</w:t>
      </w:r>
      <w:r w:rsidR="0004447D">
        <w:rPr>
          <w:rFonts w:ascii="Ancizar Sans Light" w:hAnsi="Ancizar Sans Light"/>
          <w:sz w:val="24"/>
          <w:szCs w:val="24"/>
        </w:rPr>
        <w:t>.</w:t>
      </w:r>
    </w:p>
    <w:p w14:paraId="13288F03" w14:textId="701F034E" w:rsidR="0004447D" w:rsidRDefault="00333C06" w:rsidP="00912AAB">
      <w:pPr>
        <w:jc w:val="both"/>
        <w:rPr>
          <w:rFonts w:ascii="Ancizar Sans Light" w:hAnsi="Ancizar Sans Light"/>
          <w:sz w:val="24"/>
          <w:szCs w:val="24"/>
        </w:rPr>
      </w:pPr>
      <w:r w:rsidRPr="002F0D6E">
        <w:rPr>
          <w:b/>
          <w:bCs/>
          <w:noProof/>
        </w:rPr>
        <w:drawing>
          <wp:anchor distT="0" distB="0" distL="114300" distR="114300" simplePos="0" relativeHeight="251672576" behindDoc="0" locked="0" layoutInCell="1" allowOverlap="1" wp14:anchorId="3ECBFE3B" wp14:editId="4753F042">
            <wp:simplePos x="0" y="0"/>
            <wp:positionH relativeFrom="margin">
              <wp:posOffset>3021330</wp:posOffset>
            </wp:positionH>
            <wp:positionV relativeFrom="margin">
              <wp:posOffset>6675450</wp:posOffset>
            </wp:positionV>
            <wp:extent cx="2581275" cy="1321435"/>
            <wp:effectExtent l="0" t="0" r="9525" b="0"/>
            <wp:wrapSquare wrapText="bothSides"/>
            <wp:docPr id="12" name="Imagen 1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1275" cy="1321435"/>
                    </a:xfrm>
                    <a:prstGeom prst="rect">
                      <a:avLst/>
                    </a:prstGeom>
                  </pic:spPr>
                </pic:pic>
              </a:graphicData>
            </a:graphic>
          </wp:anchor>
        </w:drawing>
      </w:r>
      <w:r w:rsidR="00013F82">
        <w:rPr>
          <w:noProof/>
        </w:rPr>
        <mc:AlternateContent>
          <mc:Choice Requires="wps">
            <w:drawing>
              <wp:anchor distT="0" distB="0" distL="114300" distR="114300" simplePos="0" relativeHeight="251674624" behindDoc="0" locked="0" layoutInCell="1" allowOverlap="1" wp14:anchorId="7D7C8268" wp14:editId="223454B0">
                <wp:simplePos x="0" y="0"/>
                <wp:positionH relativeFrom="margin">
                  <wp:align>right</wp:align>
                </wp:positionH>
                <wp:positionV relativeFrom="margin">
                  <wp:align>bottom</wp:align>
                </wp:positionV>
                <wp:extent cx="2581275" cy="635"/>
                <wp:effectExtent l="0" t="0" r="9525"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196A4067" w14:textId="35CB5BEB" w:rsidR="00FF4F13" w:rsidRPr="004E21BC" w:rsidRDefault="00FF4F13" w:rsidP="00FF4F13">
                            <w:pPr>
                              <w:pStyle w:val="Descripcin"/>
                              <w:jc w:val="center"/>
                              <w:rPr>
                                <w:rFonts w:ascii="Ancizar Sans Light" w:hAnsi="Ancizar Sans Light"/>
                                <w:sz w:val="24"/>
                                <w:szCs w:val="24"/>
                              </w:rPr>
                            </w:pPr>
                            <w:proofErr w:type="gramStart"/>
                            <w:r>
                              <w:t xml:space="preserve">Figura  </w:t>
                            </w:r>
                            <w:r w:rsidR="00013F82">
                              <w:t>5</w:t>
                            </w:r>
                            <w:proofErr w:type="gramEnd"/>
                            <w:r>
                              <w:t>. Modelo del robot usando RVC.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7C8268" id="Cuadro de texto 13" o:spid="_x0000_s1028" type="#_x0000_t202" style="position:absolute;left:0;text-align:left;margin-left:152.05pt;margin-top:0;width:203.25pt;height:.05pt;z-index:251674624;visibility:visible;mso-wrap-style:square;mso-wrap-distance-left:9pt;mso-wrap-distance-top:0;mso-wrap-distance-right:9pt;mso-wrap-distance-bottom:0;mso-position-horizontal:righ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" stroked="f">
                <v:textbox style="mso-fit-shape-to-text:t" inset="0,0,0,0">
                  <w:txbxContent>
                    <w:p w14:paraId="196A4067" w14:textId="35CB5BEB" w:rsidR="00FF4F13" w:rsidRPr="004E21BC" w:rsidRDefault="00FF4F13" w:rsidP="00FF4F13">
                      <w:pPr>
                        <w:pStyle w:val="Descripcin"/>
                        <w:jc w:val="center"/>
                        <w:rPr>
                          <w:rFonts w:ascii="Ancizar Sans Light" w:hAnsi="Ancizar Sans Light"/>
                          <w:sz w:val="24"/>
                          <w:szCs w:val="24"/>
                        </w:rPr>
                      </w:pPr>
                      <w:proofErr w:type="gramStart"/>
                      <w:r>
                        <w:t xml:space="preserve">Figura  </w:t>
                      </w:r>
                      <w:r w:rsidR="00013F82">
                        <w:t>5</w:t>
                      </w:r>
                      <w:proofErr w:type="gramEnd"/>
                      <w:r>
                        <w:t>. Modelo del robot usando RVC.</w:t>
                      </w:r>
                    </w:p>
                  </w:txbxContent>
                </v:textbox>
                <w10:wrap type="square" anchorx="margin" anchory="margin"/>
              </v:shape>
            </w:pict>
          </mc:Fallback>
        </mc:AlternateContent>
      </w:r>
      <w:r w:rsidR="00EA56EC">
        <w:rPr>
          <w:rFonts w:ascii="Ancizar Sans Light" w:hAnsi="Ancizar Sans Light"/>
          <w:noProof/>
          <w:sz w:val="24"/>
          <w:szCs w:val="24"/>
        </w:rPr>
        <w:drawing>
          <wp:anchor distT="0" distB="0" distL="114300" distR="114300" simplePos="0" relativeHeight="251664384" behindDoc="0" locked="0" layoutInCell="1" allowOverlap="1" wp14:anchorId="555BAE20" wp14:editId="63736A0D">
            <wp:simplePos x="0" y="0"/>
            <wp:positionH relativeFrom="margin">
              <wp:posOffset>0</wp:posOffset>
            </wp:positionH>
            <wp:positionV relativeFrom="margin">
              <wp:posOffset>6075045</wp:posOffset>
            </wp:positionV>
            <wp:extent cx="2581275" cy="1831340"/>
            <wp:effectExtent l="0" t="0" r="9525" b="0"/>
            <wp:wrapSquare wrapText="bothSides"/>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1275" cy="1831340"/>
                    </a:xfrm>
                    <a:prstGeom prst="rect">
                      <a:avLst/>
                    </a:prstGeom>
                  </pic:spPr>
                </pic:pic>
              </a:graphicData>
            </a:graphic>
          </wp:anchor>
        </w:drawing>
      </w:r>
      <w:r w:rsidR="00EA56EC">
        <w:rPr>
          <w:noProof/>
        </w:rPr>
        <mc:AlternateContent>
          <mc:Choice Requires="wps">
            <w:drawing>
              <wp:anchor distT="0" distB="0" distL="114300" distR="114300" simplePos="0" relativeHeight="251666432" behindDoc="0" locked="0" layoutInCell="1" allowOverlap="1" wp14:anchorId="4E4990D8" wp14:editId="0AA19765">
                <wp:simplePos x="0" y="0"/>
                <wp:positionH relativeFrom="column">
                  <wp:posOffset>0</wp:posOffset>
                </wp:positionH>
                <wp:positionV relativeFrom="paragraph">
                  <wp:posOffset>2917825</wp:posOffset>
                </wp:positionV>
                <wp:extent cx="2581275"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12A6AC15" w14:textId="09ABD0ED" w:rsidR="00EA56EC" w:rsidRPr="005B2F30" w:rsidRDefault="00EA56EC" w:rsidP="00EA56EC">
                            <w:pPr>
                              <w:pStyle w:val="Descripcin"/>
                              <w:jc w:val="center"/>
                              <w:rPr>
                                <w:rFonts w:ascii="Ancizar Sans Light" w:hAnsi="Ancizar Sans Light"/>
                                <w:noProof/>
                                <w:sz w:val="24"/>
                                <w:szCs w:val="24"/>
                              </w:rPr>
                            </w:pPr>
                            <w:proofErr w:type="gramStart"/>
                            <w:r>
                              <w:t xml:space="preserve">Figura  </w:t>
                            </w:r>
                            <w:r w:rsidR="00BE7C76">
                              <w:t>4</w:t>
                            </w:r>
                            <w:proofErr w:type="gramEnd"/>
                            <w:r>
                              <w:t>. Diagrama de cargas.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990D8" id="Cuadro de texto 6" o:spid="_x0000_s1029" type="#_x0000_t202" style="position:absolute;left:0;text-align:left;margin-left:0;margin-top:229.75pt;width:203.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" stroked="f">
                <v:textbox style="mso-fit-shape-to-text:t" inset="0,0,0,0">
                  <w:txbxContent>
                    <w:p w14:paraId="12A6AC15" w14:textId="09ABD0ED" w:rsidR="00EA56EC" w:rsidRPr="005B2F30" w:rsidRDefault="00EA56EC" w:rsidP="00EA56EC">
                      <w:pPr>
                        <w:pStyle w:val="Descripcin"/>
                        <w:jc w:val="center"/>
                        <w:rPr>
                          <w:rFonts w:ascii="Ancizar Sans Light" w:hAnsi="Ancizar Sans Light"/>
                          <w:noProof/>
                          <w:sz w:val="24"/>
                          <w:szCs w:val="24"/>
                        </w:rPr>
                      </w:pPr>
                      <w:proofErr w:type="gramStart"/>
                      <w:r>
                        <w:t xml:space="preserve">Figura  </w:t>
                      </w:r>
                      <w:r w:rsidR="00BE7C76">
                        <w:t>4</w:t>
                      </w:r>
                      <w:proofErr w:type="gramEnd"/>
                      <w:r>
                        <w:t>. Diagrama de cargas.</w:t>
                      </w:r>
                    </w:p>
                  </w:txbxContent>
                </v:textbox>
                <w10:wrap type="square"/>
              </v:shape>
            </w:pict>
          </mc:Fallback>
        </mc:AlternateContent>
      </w:r>
      <w:r w:rsidR="0004447D">
        <w:rPr>
          <w:rFonts w:ascii="Ancizar Sans Light" w:hAnsi="Ancizar Sans Light"/>
          <w:sz w:val="24"/>
          <w:szCs w:val="24"/>
        </w:rPr>
        <w:t xml:space="preserve">Viendo esto, el robot puede ser usado </w:t>
      </w:r>
      <w:r w:rsidR="00F7501D">
        <w:rPr>
          <w:rFonts w:ascii="Ancizar Sans Light" w:hAnsi="Ancizar Sans Light"/>
          <w:sz w:val="24"/>
          <w:szCs w:val="24"/>
        </w:rPr>
        <w:t>en cadenas de producción para mover elementos</w:t>
      </w:r>
      <w:r w:rsidR="00E33990">
        <w:rPr>
          <w:rFonts w:ascii="Ancizar Sans Light" w:hAnsi="Ancizar Sans Light"/>
          <w:sz w:val="24"/>
          <w:szCs w:val="24"/>
        </w:rPr>
        <w:t xml:space="preserve">, como lo puede ser en una línea de producción de automóviles </w:t>
      </w:r>
      <w:r w:rsidR="00E44409">
        <w:rPr>
          <w:rFonts w:ascii="Ancizar Sans Light" w:hAnsi="Ancizar Sans Light"/>
          <w:sz w:val="24"/>
          <w:szCs w:val="24"/>
        </w:rPr>
        <w:t>mover y ubicar las puertas para su unión al resto del chasis.</w:t>
      </w:r>
    </w:p>
    <w:p w14:paraId="7383CCF1" w14:textId="36B9007D" w:rsidR="007A4C8E" w:rsidRPr="00117ABE" w:rsidRDefault="007A4C8E" w:rsidP="007A4C8E">
      <w:pPr>
        <w:pStyle w:val="Prrafodelista"/>
        <w:numPr>
          <w:ilvl w:val="0"/>
          <w:numId w:val="1"/>
        </w:numPr>
        <w:jc w:val="both"/>
        <w:rPr>
          <w:rFonts w:ascii="Ancizar Sans Light" w:hAnsi="Ancizar Sans Light"/>
          <w:b/>
          <w:bCs/>
          <w:sz w:val="24"/>
          <w:szCs w:val="24"/>
        </w:rPr>
      </w:pPr>
      <w:r w:rsidRPr="00117ABE">
        <w:rPr>
          <w:rFonts w:ascii="Ancizar Sans Light" w:hAnsi="Ancizar Sans Light"/>
          <w:b/>
          <w:bCs/>
          <w:sz w:val="24"/>
          <w:szCs w:val="24"/>
        </w:rPr>
        <w:t xml:space="preserve">Modelos </w:t>
      </w:r>
      <w:r w:rsidR="00117ABE" w:rsidRPr="00117ABE">
        <w:rPr>
          <w:rFonts w:ascii="Ancizar Sans Light" w:hAnsi="Ancizar Sans Light"/>
          <w:b/>
          <w:bCs/>
          <w:sz w:val="24"/>
          <w:szCs w:val="24"/>
        </w:rPr>
        <w:t>geométricos.</w:t>
      </w:r>
    </w:p>
    <w:p w14:paraId="679CDF72" w14:textId="321D5C15" w:rsidR="00117ABE" w:rsidRDefault="00CA7FEF" w:rsidP="00117ABE">
      <w:pPr>
        <w:jc w:val="both"/>
        <w:rPr>
          <w:rFonts w:ascii="Ancizar Sans Light" w:hAnsi="Ancizar Sans Light"/>
          <w:sz w:val="24"/>
          <w:szCs w:val="24"/>
        </w:rPr>
      </w:pPr>
      <w:r>
        <w:rPr>
          <w:rFonts w:ascii="Ancizar Sans Light" w:hAnsi="Ancizar Sans Light"/>
          <w:sz w:val="24"/>
          <w:szCs w:val="24"/>
        </w:rPr>
        <w:t xml:space="preserve">Para la obtención de los modelos geométricos mediante los parámetros DH modificados se </w:t>
      </w:r>
      <w:r w:rsidR="00260061">
        <w:rPr>
          <w:rFonts w:ascii="Ancizar Sans Light" w:hAnsi="Ancizar Sans Light"/>
          <w:sz w:val="24"/>
          <w:szCs w:val="24"/>
        </w:rPr>
        <w:t xml:space="preserve">emplea la información presente </w:t>
      </w:r>
      <w:r w:rsidR="0020235F">
        <w:rPr>
          <w:rFonts w:ascii="Ancizar Sans Light" w:hAnsi="Ancizar Sans Light"/>
          <w:sz w:val="24"/>
          <w:szCs w:val="24"/>
        </w:rPr>
        <w:t xml:space="preserve">en la figura </w:t>
      </w:r>
      <w:r w:rsidR="00607B88">
        <w:rPr>
          <w:rFonts w:ascii="Ancizar Sans Light" w:hAnsi="Ancizar Sans Light"/>
          <w:sz w:val="24"/>
          <w:szCs w:val="24"/>
        </w:rPr>
        <w:t>3</w:t>
      </w:r>
      <w:r w:rsidR="00E72668">
        <w:rPr>
          <w:rFonts w:ascii="Ancizar Sans Light" w:hAnsi="Ancizar Sans Light"/>
          <w:sz w:val="24"/>
          <w:szCs w:val="24"/>
        </w:rPr>
        <w:t xml:space="preserve"> junto con datos provistos en la </w:t>
      </w:r>
      <w:r w:rsidR="002D0A5A">
        <w:rPr>
          <w:rFonts w:ascii="Ancizar Sans Light" w:hAnsi="Ancizar Sans Light"/>
          <w:sz w:val="24"/>
          <w:szCs w:val="24"/>
        </w:rPr>
        <w:t>gráfica</w:t>
      </w:r>
      <w:r w:rsidR="00E72668">
        <w:rPr>
          <w:rFonts w:ascii="Ancizar Sans Light" w:hAnsi="Ancizar Sans Light"/>
          <w:sz w:val="24"/>
          <w:szCs w:val="24"/>
        </w:rPr>
        <w:t xml:space="preserve"> del espacio alcanzable</w:t>
      </w:r>
      <w:r w:rsidR="0020235F">
        <w:rPr>
          <w:rFonts w:ascii="Ancizar Sans Light" w:hAnsi="Ancizar Sans Light"/>
          <w:sz w:val="24"/>
          <w:szCs w:val="24"/>
        </w:rPr>
        <w:t>, teniendo en cuenta los sentidos de giro establecidos por el fabricante</w:t>
      </w:r>
      <w:r w:rsidR="00BF7BA3">
        <w:rPr>
          <w:rFonts w:ascii="Ancizar Sans Light" w:hAnsi="Ancizar Sans Light"/>
          <w:sz w:val="24"/>
          <w:szCs w:val="24"/>
        </w:rPr>
        <w:t>, y obteniendo los parámetros de la tabla 2.</w:t>
      </w:r>
    </w:p>
    <w:p w14:paraId="3048E8C9" w14:textId="203AC03E" w:rsidR="00AA2BF1" w:rsidRDefault="00676655" w:rsidP="00117ABE">
      <w:pPr>
        <w:jc w:val="both"/>
        <w:rPr>
          <w:rFonts w:ascii="Ancizar Sans Light" w:hAnsi="Ancizar Sans Light"/>
          <w:sz w:val="24"/>
          <w:szCs w:val="24"/>
        </w:rPr>
      </w:pPr>
      <w:r>
        <w:rPr>
          <w:rFonts w:ascii="Ancizar Sans Light" w:hAnsi="Ancizar Sans Light"/>
          <w:sz w:val="24"/>
          <w:szCs w:val="24"/>
        </w:rPr>
        <w:t xml:space="preserve">En la figura 5 </w:t>
      </w:r>
      <w:r w:rsidR="00120785">
        <w:rPr>
          <w:rFonts w:ascii="Ancizar Sans Light" w:hAnsi="Ancizar Sans Light"/>
          <w:sz w:val="24"/>
          <w:szCs w:val="24"/>
        </w:rPr>
        <w:t xml:space="preserve">se ve </w:t>
      </w:r>
      <w:r w:rsidR="002B32C7">
        <w:rPr>
          <w:rFonts w:ascii="Ancizar Sans Light" w:hAnsi="Ancizar Sans Light"/>
          <w:sz w:val="24"/>
          <w:szCs w:val="24"/>
        </w:rPr>
        <w:t xml:space="preserve">la representación </w:t>
      </w:r>
      <w:r w:rsidR="0038442E">
        <w:rPr>
          <w:rFonts w:ascii="Ancizar Sans Light" w:hAnsi="Ancizar Sans Light"/>
          <w:sz w:val="24"/>
          <w:szCs w:val="24"/>
        </w:rPr>
        <w:t xml:space="preserve">del robot </w:t>
      </w:r>
      <w:r w:rsidR="00310443">
        <w:rPr>
          <w:rFonts w:ascii="Ancizar Sans Light" w:hAnsi="Ancizar Sans Light"/>
          <w:sz w:val="24"/>
          <w:szCs w:val="24"/>
        </w:rPr>
        <w:t xml:space="preserve">usando el </w:t>
      </w:r>
      <w:proofErr w:type="spellStart"/>
      <w:r w:rsidR="00310443">
        <w:rPr>
          <w:rFonts w:ascii="Ancizar Sans Light" w:hAnsi="Ancizar Sans Light"/>
          <w:sz w:val="24"/>
          <w:szCs w:val="24"/>
        </w:rPr>
        <w:t>toolbox</w:t>
      </w:r>
      <w:proofErr w:type="spellEnd"/>
      <w:r w:rsidR="00310443">
        <w:rPr>
          <w:rFonts w:ascii="Ancizar Sans Light" w:hAnsi="Ancizar Sans Light"/>
          <w:sz w:val="24"/>
          <w:szCs w:val="24"/>
        </w:rPr>
        <w:t xml:space="preserve"> de </w:t>
      </w:r>
      <w:r w:rsidR="0038442E">
        <w:rPr>
          <w:rFonts w:ascii="Ancizar Sans Light" w:hAnsi="Ancizar Sans Light"/>
          <w:sz w:val="24"/>
          <w:szCs w:val="24"/>
        </w:rPr>
        <w:t xml:space="preserve">Peter </w:t>
      </w:r>
      <w:proofErr w:type="spellStart"/>
      <w:r w:rsidR="0038442E">
        <w:rPr>
          <w:rFonts w:ascii="Ancizar Sans Light" w:hAnsi="Ancizar Sans Light"/>
          <w:sz w:val="24"/>
          <w:szCs w:val="24"/>
        </w:rPr>
        <w:t>Corke</w:t>
      </w:r>
      <w:proofErr w:type="spellEnd"/>
      <w:r w:rsidR="0038442E">
        <w:rPr>
          <w:rFonts w:ascii="Ancizar Sans Light" w:hAnsi="Ancizar Sans Light"/>
          <w:sz w:val="24"/>
          <w:szCs w:val="24"/>
        </w:rPr>
        <w:t xml:space="preserve">, RVC, </w:t>
      </w:r>
      <w:r w:rsidR="00120785">
        <w:rPr>
          <w:rFonts w:ascii="Ancizar Sans Light" w:hAnsi="Ancizar Sans Light"/>
          <w:sz w:val="24"/>
          <w:szCs w:val="24"/>
        </w:rPr>
        <w:t xml:space="preserve">mientras en la figura 6 </w:t>
      </w:r>
      <w:r w:rsidR="006D5513">
        <w:rPr>
          <w:rFonts w:ascii="Ancizar Sans Light" w:hAnsi="Ancizar Sans Light"/>
          <w:sz w:val="24"/>
          <w:szCs w:val="24"/>
        </w:rPr>
        <w:t>está</w:t>
      </w:r>
      <w:r w:rsidR="00120785">
        <w:rPr>
          <w:rFonts w:ascii="Ancizar Sans Light" w:hAnsi="Ancizar Sans Light"/>
          <w:sz w:val="24"/>
          <w:szCs w:val="24"/>
        </w:rPr>
        <w:t xml:space="preserve"> la misma </w:t>
      </w:r>
      <w:r w:rsidR="006D5513">
        <w:rPr>
          <w:rFonts w:ascii="Ancizar Sans Light" w:hAnsi="Ancizar Sans Light"/>
          <w:sz w:val="24"/>
          <w:szCs w:val="24"/>
        </w:rPr>
        <w:t>representación,</w:t>
      </w:r>
      <w:r w:rsidR="0060107C">
        <w:rPr>
          <w:rFonts w:ascii="Ancizar Sans Light" w:hAnsi="Ancizar Sans Light"/>
          <w:sz w:val="24"/>
          <w:szCs w:val="24"/>
        </w:rPr>
        <w:t xml:space="preserve"> pero esta vez </w:t>
      </w:r>
      <w:r w:rsidR="006D5513">
        <w:rPr>
          <w:rFonts w:ascii="Ancizar Sans Light" w:hAnsi="Ancizar Sans Light"/>
          <w:sz w:val="24"/>
          <w:szCs w:val="24"/>
        </w:rPr>
        <w:t xml:space="preserve">usando el </w:t>
      </w:r>
      <w:proofErr w:type="spellStart"/>
      <w:r w:rsidR="006D5513">
        <w:rPr>
          <w:rFonts w:ascii="Ancizar Sans Light" w:hAnsi="Ancizar Sans Light"/>
          <w:sz w:val="24"/>
          <w:szCs w:val="24"/>
        </w:rPr>
        <w:t>toolbox</w:t>
      </w:r>
      <w:proofErr w:type="spellEnd"/>
      <w:r w:rsidR="006D5513">
        <w:rPr>
          <w:rFonts w:ascii="Ancizar Sans Light" w:hAnsi="Ancizar Sans Light"/>
          <w:sz w:val="24"/>
          <w:szCs w:val="24"/>
        </w:rPr>
        <w:t xml:space="preserve"> de Matlab, RST. </w:t>
      </w:r>
    </w:p>
    <w:p w14:paraId="67708073" w14:textId="73B50028" w:rsidR="00717AB5" w:rsidRDefault="00717AB5" w:rsidP="00717AB5">
      <w:pPr>
        <w:pStyle w:val="Descripcin"/>
        <w:keepNext/>
        <w:spacing w:after="0"/>
        <w:jc w:val="center"/>
      </w:pPr>
      <w:r>
        <w:t xml:space="preserve">Tabla </w:t>
      </w:r>
      <w:r w:rsidR="00D10CE7">
        <w:fldChar w:fldCharType="begin"/>
      </w:r>
      <w:r w:rsidR="00D10CE7">
        <w:instrText xml:space="preserve"> SEQ Tabla \* AR</w:instrText>
      </w:r>
      <w:r w:rsidR="00D10CE7">
        <w:instrText xml:space="preserve">ABIC </w:instrText>
      </w:r>
      <w:r w:rsidR="00D10CE7">
        <w:fldChar w:fldCharType="separate"/>
      </w:r>
      <w:r w:rsidR="00D10CE7">
        <w:rPr>
          <w:noProof/>
        </w:rPr>
        <w:t>2</w:t>
      </w:r>
      <w:r w:rsidR="00D10CE7">
        <w:rPr>
          <w:noProof/>
        </w:rPr>
        <w:fldChar w:fldCharType="end"/>
      </w:r>
      <w:r>
        <w:t xml:space="preserve">. </w:t>
      </w:r>
      <w:r w:rsidR="006D5513">
        <w:t>Parámetros</w:t>
      </w:r>
      <w:r>
        <w:t xml:space="preserve"> DH modificado.</w:t>
      </w:r>
    </w:p>
    <w:tbl>
      <w:tblPr>
        <w:tblW w:w="0" w:type="auto"/>
        <w:jc w:val="center"/>
        <w:tblCellMar>
          <w:left w:w="70" w:type="dxa"/>
          <w:right w:w="70" w:type="dxa"/>
        </w:tblCellMar>
        <w:tblLook w:val="04A0" w:firstRow="1" w:lastRow="0" w:firstColumn="1" w:lastColumn="0" w:noHBand="0" w:noVBand="1"/>
      </w:tblPr>
      <w:tblGrid>
        <w:gridCol w:w="252"/>
        <w:gridCol w:w="587"/>
        <w:gridCol w:w="475"/>
        <w:gridCol w:w="654"/>
        <w:gridCol w:w="368"/>
        <w:gridCol w:w="660"/>
      </w:tblGrid>
      <w:tr w:rsidR="00E3480F" w:rsidRPr="00AA2BF1" w14:paraId="001D640A" w14:textId="77777777" w:rsidTr="00E3480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ED3B2" w14:textId="77777777" w:rsidR="00E3480F" w:rsidRPr="00AA2BF1" w:rsidRDefault="00E3480F" w:rsidP="00E3480F">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i</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FCC0CFC" w14:textId="29DB2669" w:rsidR="00E3480F" w:rsidRPr="00AA2BF1" w:rsidRDefault="00E3480F" w:rsidP="00E3480F">
            <w:pPr>
              <w:spacing w:after="0" w:line="240" w:lineRule="auto"/>
              <w:jc w:val="center"/>
              <w:rPr>
                <w:rFonts w:ascii="Calibri" w:eastAsia="Times New Roman" w:hAnsi="Calibri" w:cs="Calibri"/>
                <w:color w:val="000000"/>
                <w:lang w:eastAsia="es-CO"/>
              </w:rPr>
            </w:pPr>
            <w:r w:rsidRPr="001049AC">
              <w:rPr>
                <w:rFonts w:asciiTheme="majorHAnsi" w:eastAsia="Times New Roman" w:hAnsiTheme="majorHAnsi" w:cs="Calibri"/>
                <w:b/>
                <w:bCs/>
                <w:color w:val="000000"/>
                <w:lang w:eastAsia="es-CO"/>
              </w:rPr>
              <w:t>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21AF7AA" w14:textId="30849DC0" w:rsidR="00E3480F" w:rsidRPr="00AA2BF1" w:rsidRDefault="00E3480F" w:rsidP="00E3480F">
            <w:pPr>
              <w:spacing w:after="0" w:line="240" w:lineRule="auto"/>
              <w:jc w:val="center"/>
              <w:rPr>
                <w:rFonts w:ascii="Calibri" w:eastAsia="Times New Roman" w:hAnsi="Calibri" w:cs="Calibri"/>
                <w:color w:val="000000"/>
                <w:lang w:eastAsia="es-CO"/>
              </w:rPr>
            </w:pPr>
            <w:r>
              <w:rPr>
                <w:rFonts w:ascii="Calibri" w:eastAsia="Times New Roman" w:hAnsi="Calibri" w:cs="Calibri"/>
                <w:b/>
                <w:bCs/>
                <w:color w:val="000000"/>
                <w:lang w:eastAsia="es-CO"/>
              </w:rPr>
              <w:t>α</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F9BFF9D" w14:textId="4AA511DD" w:rsidR="00E3480F" w:rsidRPr="00AA2BF1" w:rsidRDefault="00E3480F" w:rsidP="00E3480F">
            <w:pPr>
              <w:spacing w:after="0" w:line="240" w:lineRule="auto"/>
              <w:jc w:val="center"/>
              <w:rPr>
                <w:rFonts w:ascii="Calibri" w:eastAsia="Times New Roman" w:hAnsi="Calibri" w:cs="Calibri"/>
                <w:color w:val="000000"/>
                <w:lang w:eastAsia="es-CO"/>
              </w:rPr>
            </w:pPr>
            <w:r w:rsidRPr="001049AC">
              <w:rPr>
                <w:rFonts w:asciiTheme="majorHAnsi" w:eastAsia="Times New Roman" w:hAnsiTheme="majorHAnsi" w:cs="Calibri"/>
                <w:b/>
                <w:bCs/>
                <w:color w:val="000000"/>
                <w:lang w:eastAsia="es-CO"/>
              </w:rPr>
              <w:t>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EA9EF1F" w14:textId="74887C22" w:rsidR="00E3480F" w:rsidRPr="00AA2BF1" w:rsidRDefault="00E3480F" w:rsidP="00E3480F">
            <w:pPr>
              <w:spacing w:after="0" w:line="240" w:lineRule="auto"/>
              <w:jc w:val="center"/>
              <w:rPr>
                <w:rFonts w:ascii="Calibri" w:eastAsia="Times New Roman" w:hAnsi="Calibri" w:cs="Calibri"/>
                <w:color w:val="000000"/>
                <w:lang w:eastAsia="es-CO"/>
              </w:rPr>
            </w:pPr>
            <w:r>
              <w:rPr>
                <w:rFonts w:ascii="Calibri" w:eastAsia="Times New Roman" w:hAnsi="Calibri" w:cs="Calibri"/>
                <w:b/>
                <w:bCs/>
                <w:color w:val="000000"/>
                <w:lang w:eastAsia="es-CO"/>
              </w:rPr>
              <w:t>θ</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8473DDF" w14:textId="77777777" w:rsidR="00E3480F" w:rsidRPr="00AA2BF1" w:rsidRDefault="00E3480F" w:rsidP="00E3480F">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offset</w:t>
            </w:r>
          </w:p>
        </w:tc>
      </w:tr>
      <w:tr w:rsidR="00AA2BF1" w:rsidRPr="00AA2BF1" w14:paraId="17E0395F" w14:textId="77777777" w:rsidTr="00E3480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9386D0"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1</w:t>
            </w:r>
          </w:p>
        </w:tc>
        <w:tc>
          <w:tcPr>
            <w:tcW w:w="0" w:type="auto"/>
            <w:tcBorders>
              <w:top w:val="nil"/>
              <w:left w:val="nil"/>
              <w:bottom w:val="single" w:sz="4" w:space="0" w:color="auto"/>
              <w:right w:val="single" w:sz="4" w:space="0" w:color="auto"/>
            </w:tcBorders>
            <w:shd w:val="clear" w:color="auto" w:fill="auto"/>
            <w:noWrap/>
            <w:vAlign w:val="center"/>
            <w:hideMark/>
          </w:tcPr>
          <w:p w14:paraId="70A78F5C"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6733B4AB"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180</w:t>
            </w:r>
          </w:p>
        </w:tc>
        <w:tc>
          <w:tcPr>
            <w:tcW w:w="0" w:type="auto"/>
            <w:tcBorders>
              <w:top w:val="nil"/>
              <w:left w:val="nil"/>
              <w:bottom w:val="single" w:sz="4" w:space="0" w:color="auto"/>
              <w:right w:val="single" w:sz="4" w:space="0" w:color="auto"/>
            </w:tcBorders>
            <w:shd w:val="clear" w:color="auto" w:fill="auto"/>
            <w:noWrap/>
            <w:vAlign w:val="center"/>
            <w:hideMark/>
          </w:tcPr>
          <w:p w14:paraId="45A6F2A4"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-1045</w:t>
            </w:r>
          </w:p>
        </w:tc>
        <w:tc>
          <w:tcPr>
            <w:tcW w:w="0" w:type="auto"/>
            <w:tcBorders>
              <w:top w:val="nil"/>
              <w:left w:val="nil"/>
              <w:bottom w:val="single" w:sz="4" w:space="0" w:color="auto"/>
              <w:right w:val="single" w:sz="4" w:space="0" w:color="auto"/>
            </w:tcBorders>
            <w:shd w:val="clear" w:color="auto" w:fill="auto"/>
            <w:noWrap/>
            <w:vAlign w:val="center"/>
            <w:hideMark/>
          </w:tcPr>
          <w:p w14:paraId="30B75459"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q1</w:t>
            </w:r>
          </w:p>
        </w:tc>
        <w:tc>
          <w:tcPr>
            <w:tcW w:w="0" w:type="auto"/>
            <w:tcBorders>
              <w:top w:val="nil"/>
              <w:left w:val="nil"/>
              <w:bottom w:val="single" w:sz="4" w:space="0" w:color="auto"/>
              <w:right w:val="single" w:sz="4" w:space="0" w:color="auto"/>
            </w:tcBorders>
            <w:shd w:val="clear" w:color="auto" w:fill="auto"/>
            <w:noWrap/>
            <w:vAlign w:val="center"/>
            <w:hideMark/>
          </w:tcPr>
          <w:p w14:paraId="042B9AD9"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r>
      <w:tr w:rsidR="00AA2BF1" w:rsidRPr="00AA2BF1" w14:paraId="3A30CC6E" w14:textId="77777777" w:rsidTr="00E3480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05B061"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2</w:t>
            </w:r>
          </w:p>
        </w:tc>
        <w:tc>
          <w:tcPr>
            <w:tcW w:w="0" w:type="auto"/>
            <w:tcBorders>
              <w:top w:val="nil"/>
              <w:left w:val="nil"/>
              <w:bottom w:val="single" w:sz="4" w:space="0" w:color="auto"/>
              <w:right w:val="single" w:sz="4" w:space="0" w:color="auto"/>
            </w:tcBorders>
            <w:shd w:val="clear" w:color="auto" w:fill="auto"/>
            <w:noWrap/>
            <w:vAlign w:val="center"/>
            <w:hideMark/>
          </w:tcPr>
          <w:p w14:paraId="454C3BED"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500</w:t>
            </w:r>
          </w:p>
        </w:tc>
        <w:tc>
          <w:tcPr>
            <w:tcW w:w="0" w:type="auto"/>
            <w:tcBorders>
              <w:top w:val="nil"/>
              <w:left w:val="nil"/>
              <w:bottom w:val="single" w:sz="4" w:space="0" w:color="auto"/>
              <w:right w:val="single" w:sz="4" w:space="0" w:color="auto"/>
            </w:tcBorders>
            <w:shd w:val="clear" w:color="auto" w:fill="auto"/>
            <w:noWrap/>
            <w:vAlign w:val="center"/>
            <w:hideMark/>
          </w:tcPr>
          <w:p w14:paraId="18A3BFE7"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90</w:t>
            </w:r>
          </w:p>
        </w:tc>
        <w:tc>
          <w:tcPr>
            <w:tcW w:w="0" w:type="auto"/>
            <w:tcBorders>
              <w:top w:val="nil"/>
              <w:left w:val="nil"/>
              <w:bottom w:val="single" w:sz="4" w:space="0" w:color="auto"/>
              <w:right w:val="single" w:sz="4" w:space="0" w:color="auto"/>
            </w:tcBorders>
            <w:shd w:val="clear" w:color="auto" w:fill="auto"/>
            <w:noWrap/>
            <w:vAlign w:val="center"/>
            <w:hideMark/>
          </w:tcPr>
          <w:p w14:paraId="5D05BB5C"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3FF1AC56"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q2</w:t>
            </w:r>
          </w:p>
        </w:tc>
        <w:tc>
          <w:tcPr>
            <w:tcW w:w="0" w:type="auto"/>
            <w:tcBorders>
              <w:top w:val="nil"/>
              <w:left w:val="nil"/>
              <w:bottom w:val="single" w:sz="4" w:space="0" w:color="auto"/>
              <w:right w:val="single" w:sz="4" w:space="0" w:color="auto"/>
            </w:tcBorders>
            <w:shd w:val="clear" w:color="auto" w:fill="auto"/>
            <w:noWrap/>
            <w:vAlign w:val="center"/>
            <w:hideMark/>
          </w:tcPr>
          <w:p w14:paraId="356D3902"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r>
      <w:tr w:rsidR="00AA2BF1" w:rsidRPr="00AA2BF1" w14:paraId="01765435" w14:textId="77777777" w:rsidTr="00E3480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1F7578"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3AEA70CF"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1300</w:t>
            </w:r>
          </w:p>
        </w:tc>
        <w:tc>
          <w:tcPr>
            <w:tcW w:w="0" w:type="auto"/>
            <w:tcBorders>
              <w:top w:val="nil"/>
              <w:left w:val="nil"/>
              <w:bottom w:val="single" w:sz="4" w:space="0" w:color="auto"/>
              <w:right w:val="single" w:sz="4" w:space="0" w:color="auto"/>
            </w:tcBorders>
            <w:shd w:val="clear" w:color="auto" w:fill="auto"/>
            <w:noWrap/>
            <w:vAlign w:val="center"/>
            <w:hideMark/>
          </w:tcPr>
          <w:p w14:paraId="4EF6848C"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6247D669"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78F95508"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q3</w:t>
            </w:r>
          </w:p>
        </w:tc>
        <w:tc>
          <w:tcPr>
            <w:tcW w:w="0" w:type="auto"/>
            <w:tcBorders>
              <w:top w:val="nil"/>
              <w:left w:val="nil"/>
              <w:bottom w:val="single" w:sz="4" w:space="0" w:color="auto"/>
              <w:right w:val="single" w:sz="4" w:space="0" w:color="auto"/>
            </w:tcBorders>
            <w:shd w:val="clear" w:color="auto" w:fill="auto"/>
            <w:noWrap/>
            <w:vAlign w:val="center"/>
            <w:hideMark/>
          </w:tcPr>
          <w:p w14:paraId="103FFA69"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-90</w:t>
            </w:r>
          </w:p>
        </w:tc>
      </w:tr>
      <w:tr w:rsidR="00AA2BF1" w:rsidRPr="00AA2BF1" w14:paraId="136DE75C" w14:textId="77777777" w:rsidTr="00E3480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89225D"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4</w:t>
            </w:r>
          </w:p>
        </w:tc>
        <w:tc>
          <w:tcPr>
            <w:tcW w:w="0" w:type="auto"/>
            <w:tcBorders>
              <w:top w:val="nil"/>
              <w:left w:val="nil"/>
              <w:bottom w:val="single" w:sz="4" w:space="0" w:color="auto"/>
              <w:right w:val="single" w:sz="4" w:space="0" w:color="auto"/>
            </w:tcBorders>
            <w:shd w:val="clear" w:color="auto" w:fill="auto"/>
            <w:noWrap/>
            <w:vAlign w:val="center"/>
            <w:hideMark/>
          </w:tcPr>
          <w:p w14:paraId="2EF80A9A"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-55</w:t>
            </w:r>
          </w:p>
        </w:tc>
        <w:tc>
          <w:tcPr>
            <w:tcW w:w="0" w:type="auto"/>
            <w:tcBorders>
              <w:top w:val="nil"/>
              <w:left w:val="nil"/>
              <w:bottom w:val="single" w:sz="4" w:space="0" w:color="auto"/>
              <w:right w:val="single" w:sz="4" w:space="0" w:color="auto"/>
            </w:tcBorders>
            <w:shd w:val="clear" w:color="auto" w:fill="auto"/>
            <w:noWrap/>
            <w:vAlign w:val="center"/>
            <w:hideMark/>
          </w:tcPr>
          <w:p w14:paraId="7CBB797D"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90</w:t>
            </w:r>
          </w:p>
        </w:tc>
        <w:tc>
          <w:tcPr>
            <w:tcW w:w="0" w:type="auto"/>
            <w:tcBorders>
              <w:top w:val="nil"/>
              <w:left w:val="nil"/>
              <w:bottom w:val="single" w:sz="4" w:space="0" w:color="auto"/>
              <w:right w:val="single" w:sz="4" w:space="0" w:color="auto"/>
            </w:tcBorders>
            <w:shd w:val="clear" w:color="auto" w:fill="auto"/>
            <w:noWrap/>
            <w:vAlign w:val="center"/>
            <w:hideMark/>
          </w:tcPr>
          <w:p w14:paraId="3F30BA2B"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-1525</w:t>
            </w:r>
          </w:p>
        </w:tc>
        <w:tc>
          <w:tcPr>
            <w:tcW w:w="0" w:type="auto"/>
            <w:tcBorders>
              <w:top w:val="nil"/>
              <w:left w:val="nil"/>
              <w:bottom w:val="single" w:sz="4" w:space="0" w:color="auto"/>
              <w:right w:val="single" w:sz="4" w:space="0" w:color="auto"/>
            </w:tcBorders>
            <w:shd w:val="clear" w:color="auto" w:fill="auto"/>
            <w:noWrap/>
            <w:vAlign w:val="center"/>
            <w:hideMark/>
          </w:tcPr>
          <w:p w14:paraId="4B62C854"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q4</w:t>
            </w:r>
          </w:p>
        </w:tc>
        <w:tc>
          <w:tcPr>
            <w:tcW w:w="0" w:type="auto"/>
            <w:tcBorders>
              <w:top w:val="nil"/>
              <w:left w:val="nil"/>
              <w:bottom w:val="single" w:sz="4" w:space="0" w:color="auto"/>
              <w:right w:val="single" w:sz="4" w:space="0" w:color="auto"/>
            </w:tcBorders>
            <w:shd w:val="clear" w:color="auto" w:fill="auto"/>
            <w:noWrap/>
            <w:vAlign w:val="center"/>
            <w:hideMark/>
          </w:tcPr>
          <w:p w14:paraId="27AC2E03"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r>
      <w:tr w:rsidR="00AA2BF1" w:rsidRPr="00AA2BF1" w14:paraId="19F620C0" w14:textId="77777777" w:rsidTr="00E3480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5165B9"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1FB857FB"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7E13EFB4"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-90</w:t>
            </w:r>
          </w:p>
        </w:tc>
        <w:tc>
          <w:tcPr>
            <w:tcW w:w="0" w:type="auto"/>
            <w:tcBorders>
              <w:top w:val="nil"/>
              <w:left w:val="nil"/>
              <w:bottom w:val="single" w:sz="4" w:space="0" w:color="auto"/>
              <w:right w:val="single" w:sz="4" w:space="0" w:color="auto"/>
            </w:tcBorders>
            <w:shd w:val="clear" w:color="auto" w:fill="auto"/>
            <w:noWrap/>
            <w:vAlign w:val="center"/>
            <w:hideMark/>
          </w:tcPr>
          <w:p w14:paraId="5DDFBD15"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6B65AFA9"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q5</w:t>
            </w:r>
          </w:p>
        </w:tc>
        <w:tc>
          <w:tcPr>
            <w:tcW w:w="0" w:type="auto"/>
            <w:tcBorders>
              <w:top w:val="nil"/>
              <w:left w:val="nil"/>
              <w:bottom w:val="single" w:sz="4" w:space="0" w:color="auto"/>
              <w:right w:val="single" w:sz="4" w:space="0" w:color="auto"/>
            </w:tcBorders>
            <w:shd w:val="clear" w:color="auto" w:fill="auto"/>
            <w:noWrap/>
            <w:vAlign w:val="center"/>
            <w:hideMark/>
          </w:tcPr>
          <w:p w14:paraId="3710C8DA"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r>
      <w:tr w:rsidR="00AA2BF1" w:rsidRPr="00AA2BF1" w14:paraId="527CDEC1" w14:textId="77777777" w:rsidTr="00E3480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531927"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6</w:t>
            </w:r>
          </w:p>
        </w:tc>
        <w:tc>
          <w:tcPr>
            <w:tcW w:w="0" w:type="auto"/>
            <w:tcBorders>
              <w:top w:val="nil"/>
              <w:left w:val="nil"/>
              <w:bottom w:val="single" w:sz="4" w:space="0" w:color="auto"/>
              <w:right w:val="single" w:sz="4" w:space="0" w:color="auto"/>
            </w:tcBorders>
            <w:shd w:val="clear" w:color="auto" w:fill="auto"/>
            <w:noWrap/>
            <w:vAlign w:val="center"/>
            <w:hideMark/>
          </w:tcPr>
          <w:p w14:paraId="18F8B7E0"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18B2C386"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90</w:t>
            </w:r>
          </w:p>
        </w:tc>
        <w:tc>
          <w:tcPr>
            <w:tcW w:w="0" w:type="auto"/>
            <w:tcBorders>
              <w:top w:val="nil"/>
              <w:left w:val="nil"/>
              <w:bottom w:val="single" w:sz="4" w:space="0" w:color="auto"/>
              <w:right w:val="single" w:sz="4" w:space="0" w:color="auto"/>
            </w:tcBorders>
            <w:shd w:val="clear" w:color="auto" w:fill="auto"/>
            <w:noWrap/>
            <w:vAlign w:val="center"/>
            <w:hideMark/>
          </w:tcPr>
          <w:p w14:paraId="1D03B988"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32F165AE"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q6</w:t>
            </w:r>
          </w:p>
        </w:tc>
        <w:tc>
          <w:tcPr>
            <w:tcW w:w="0" w:type="auto"/>
            <w:tcBorders>
              <w:top w:val="nil"/>
              <w:left w:val="nil"/>
              <w:bottom w:val="single" w:sz="4" w:space="0" w:color="auto"/>
              <w:right w:val="single" w:sz="4" w:space="0" w:color="auto"/>
            </w:tcBorders>
            <w:shd w:val="clear" w:color="auto" w:fill="auto"/>
            <w:noWrap/>
            <w:vAlign w:val="center"/>
            <w:hideMark/>
          </w:tcPr>
          <w:p w14:paraId="71D6A4CA"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r>
    </w:tbl>
    <w:p w14:paraId="0EABC939" w14:textId="605A9906" w:rsidR="00BF7BA3" w:rsidRDefault="00C822B9" w:rsidP="009A70FB">
      <w:pPr>
        <w:spacing w:before="240"/>
        <w:jc w:val="both"/>
        <w:rPr>
          <w:rFonts w:ascii="Ancizar Sans Light" w:hAnsi="Ancizar Sans Light"/>
          <w:sz w:val="24"/>
          <w:szCs w:val="24"/>
        </w:rPr>
      </w:pPr>
      <w:r>
        <w:rPr>
          <w:rFonts w:ascii="Ancizar Sans Light" w:hAnsi="Ancizar Sans Light"/>
          <w:sz w:val="24"/>
          <w:szCs w:val="24"/>
        </w:rPr>
        <w:t xml:space="preserve">Realizar </w:t>
      </w:r>
      <w:r w:rsidRPr="00EE77DB">
        <w:rPr>
          <w:rFonts w:ascii="Ancizar Sans Light" w:hAnsi="Ancizar Sans Light"/>
          <w:sz w:val="24"/>
          <w:szCs w:val="24"/>
        </w:rPr>
        <w:t>el</w:t>
      </w:r>
      <w:r w:rsidRPr="00C822B9">
        <w:rPr>
          <w:rFonts w:ascii="Ancizar Sans Light" w:hAnsi="Ancizar Sans Light"/>
          <w:sz w:val="24"/>
          <w:szCs w:val="24"/>
        </w:rPr>
        <w:t xml:space="preserve"> modelo del robot para ambos </w:t>
      </w:r>
      <w:proofErr w:type="spellStart"/>
      <w:r w:rsidRPr="00C822B9">
        <w:rPr>
          <w:rFonts w:ascii="Ancizar Sans Light" w:hAnsi="Ancizar Sans Light"/>
          <w:sz w:val="24"/>
          <w:szCs w:val="24"/>
        </w:rPr>
        <w:t>toolboxes</w:t>
      </w:r>
      <w:proofErr w:type="spellEnd"/>
      <w:r w:rsidRPr="00C822B9">
        <w:rPr>
          <w:rFonts w:ascii="Ancizar Sans Light" w:hAnsi="Ancizar Sans Light"/>
          <w:sz w:val="24"/>
          <w:szCs w:val="24"/>
        </w:rPr>
        <w:t xml:space="preserve"> contó con procedimientos similares</w:t>
      </w:r>
      <w:r w:rsidR="00DF2959">
        <w:rPr>
          <w:rFonts w:ascii="Ancizar Sans Light" w:hAnsi="Ancizar Sans Light"/>
          <w:sz w:val="24"/>
          <w:szCs w:val="24"/>
        </w:rPr>
        <w:t>.</w:t>
      </w:r>
      <w:r w:rsidRPr="00C822B9">
        <w:rPr>
          <w:rFonts w:ascii="Ancizar Sans Light" w:hAnsi="Ancizar Sans Light"/>
          <w:sz w:val="24"/>
          <w:szCs w:val="24"/>
        </w:rPr>
        <w:t xml:space="preserve"> </w:t>
      </w:r>
      <w:r w:rsidR="00DF2959">
        <w:rPr>
          <w:rFonts w:ascii="Ancizar Sans Light" w:hAnsi="Ancizar Sans Light"/>
          <w:sz w:val="24"/>
          <w:szCs w:val="24"/>
        </w:rPr>
        <w:t>E</w:t>
      </w:r>
      <w:r w:rsidRPr="00C822B9">
        <w:rPr>
          <w:rFonts w:ascii="Ancizar Sans Light" w:hAnsi="Ancizar Sans Light"/>
          <w:sz w:val="24"/>
          <w:szCs w:val="24"/>
        </w:rPr>
        <w:t xml:space="preserve">n ambos se crean objetos que representan la geometría de los eslabones, para esto, una lectura de la ficha técnica del manipulador es necesaria para tomar de allí sus dimensiones. Mientras la herramienta propia de MATLAB, el </w:t>
      </w:r>
      <w:proofErr w:type="spellStart"/>
      <w:r w:rsidRPr="00C822B9">
        <w:rPr>
          <w:rFonts w:ascii="Ancizar Sans Light" w:hAnsi="Ancizar Sans Light"/>
          <w:sz w:val="24"/>
          <w:szCs w:val="24"/>
        </w:rPr>
        <w:t>Robotics</w:t>
      </w:r>
      <w:proofErr w:type="spellEnd"/>
      <w:r w:rsidRPr="00C822B9">
        <w:rPr>
          <w:rFonts w:ascii="Ancizar Sans Light" w:hAnsi="Ancizar Sans Light"/>
          <w:sz w:val="24"/>
          <w:szCs w:val="24"/>
        </w:rPr>
        <w:t xml:space="preserve"> </w:t>
      </w:r>
      <w:proofErr w:type="spellStart"/>
      <w:r w:rsidRPr="00C822B9">
        <w:rPr>
          <w:rFonts w:ascii="Ancizar Sans Light" w:hAnsi="Ancizar Sans Light"/>
          <w:sz w:val="24"/>
          <w:szCs w:val="24"/>
        </w:rPr>
        <w:t>System</w:t>
      </w:r>
      <w:proofErr w:type="spellEnd"/>
      <w:r w:rsidRPr="00C822B9">
        <w:rPr>
          <w:rFonts w:ascii="Ancizar Sans Light" w:hAnsi="Ancizar Sans Light"/>
          <w:sz w:val="24"/>
          <w:szCs w:val="24"/>
        </w:rPr>
        <w:t xml:space="preserve"> </w:t>
      </w:r>
      <w:proofErr w:type="spellStart"/>
      <w:r w:rsidRPr="00C822B9">
        <w:rPr>
          <w:rFonts w:ascii="Ancizar Sans Light" w:hAnsi="Ancizar Sans Light"/>
          <w:sz w:val="24"/>
          <w:szCs w:val="24"/>
        </w:rPr>
        <w:t>Toolbox</w:t>
      </w:r>
      <w:proofErr w:type="spellEnd"/>
      <w:r w:rsidRPr="00C822B9">
        <w:rPr>
          <w:rFonts w:ascii="Ancizar Sans Light" w:hAnsi="Ancizar Sans Light"/>
          <w:sz w:val="24"/>
          <w:szCs w:val="24"/>
        </w:rPr>
        <w:t xml:space="preserve"> (de ahora en adelante RST), necesita de varias líneas de código para la creación de el eslabón, pues requiere de la información </w:t>
      </w:r>
      <w:r w:rsidRPr="00C822B9">
        <w:rPr>
          <w:rFonts w:ascii="Ancizar Sans Light" w:hAnsi="Ancizar Sans Light"/>
          <w:sz w:val="24"/>
          <w:szCs w:val="24"/>
        </w:rPr>
        <w:lastRenderedPageBreak/>
        <w:t xml:space="preserve">de su transformación respecto a una base fija, la asociación a un elemento de tipo articulación e incluso un nombre particular para poder ser asociado luego con los demás eslabones de la cadena; el </w:t>
      </w:r>
      <w:proofErr w:type="spellStart"/>
      <w:r w:rsidRPr="00C822B9">
        <w:rPr>
          <w:rFonts w:ascii="Ancizar Sans Light" w:hAnsi="Ancizar Sans Light"/>
          <w:sz w:val="24"/>
          <w:szCs w:val="24"/>
        </w:rPr>
        <w:t>Robotics</w:t>
      </w:r>
      <w:proofErr w:type="spellEnd"/>
      <w:r w:rsidRPr="00C822B9">
        <w:rPr>
          <w:rFonts w:ascii="Ancizar Sans Light" w:hAnsi="Ancizar Sans Light"/>
          <w:sz w:val="24"/>
          <w:szCs w:val="24"/>
        </w:rPr>
        <w:t xml:space="preserve"> </w:t>
      </w:r>
      <w:proofErr w:type="spellStart"/>
      <w:r w:rsidRPr="00C822B9">
        <w:rPr>
          <w:rFonts w:ascii="Ancizar Sans Light" w:hAnsi="Ancizar Sans Light"/>
          <w:sz w:val="24"/>
          <w:szCs w:val="24"/>
        </w:rPr>
        <w:t>Toolbox</w:t>
      </w:r>
      <w:proofErr w:type="spellEnd"/>
      <w:r w:rsidRPr="00C822B9">
        <w:rPr>
          <w:rFonts w:ascii="Ancizar Sans Light" w:hAnsi="Ancizar Sans Light"/>
          <w:sz w:val="24"/>
          <w:szCs w:val="24"/>
        </w:rPr>
        <w:t xml:space="preserve"> de Peter </w:t>
      </w:r>
      <w:proofErr w:type="spellStart"/>
      <w:r w:rsidRPr="00C822B9">
        <w:rPr>
          <w:rFonts w:ascii="Ancizar Sans Light" w:hAnsi="Ancizar Sans Light"/>
          <w:sz w:val="24"/>
          <w:szCs w:val="24"/>
        </w:rPr>
        <w:t>Corke</w:t>
      </w:r>
      <w:proofErr w:type="spellEnd"/>
      <w:r w:rsidRPr="00C822B9">
        <w:rPr>
          <w:rFonts w:ascii="Ancizar Sans Light" w:hAnsi="Ancizar Sans Light"/>
          <w:sz w:val="24"/>
          <w:szCs w:val="24"/>
        </w:rPr>
        <w:t xml:space="preserve"> para MATLAB (de ahora en adelante RVC) emplea una sintaxis más simplificada por medio de la creación de elementos tipo Link que terminan recibiendo toda la información necesaria para definir un eslabón, y además, su articulación asociada. Los elementos creados, los eslabones y  articulaciones como cuerpos rígidos para el RST y los Links para el RVC, son reunidos en una sola cadena cinemática a través de métodos distintos, el primero requiere del comando </w:t>
      </w:r>
      <w:proofErr w:type="spellStart"/>
      <w:r w:rsidRPr="00C822B9">
        <w:rPr>
          <w:rFonts w:ascii="Ancizar Sans Light" w:hAnsi="Ancizar Sans Light"/>
          <w:sz w:val="24"/>
          <w:szCs w:val="24"/>
        </w:rPr>
        <w:t>addBody</w:t>
      </w:r>
      <w:proofErr w:type="spellEnd"/>
      <w:r w:rsidRPr="00C822B9">
        <w:rPr>
          <w:rFonts w:ascii="Ancizar Sans Light" w:hAnsi="Ancizar Sans Light"/>
          <w:sz w:val="24"/>
          <w:szCs w:val="24"/>
        </w:rPr>
        <w:t xml:space="preserve">() que asocia cada eslabón (hijo) con su igual inmediatamente anterior (padre), dando la posibilidad incluso de crear diferentes ramas en un mismo manipulador; dicha asociación en el RVC se realiza con la función </w:t>
      </w:r>
      <w:proofErr w:type="spellStart"/>
      <w:r w:rsidRPr="00C822B9">
        <w:rPr>
          <w:rFonts w:ascii="Ancizar Sans Light" w:hAnsi="Ancizar Sans Light"/>
          <w:sz w:val="24"/>
          <w:szCs w:val="24"/>
        </w:rPr>
        <w:t>SerialLink</w:t>
      </w:r>
      <w:proofErr w:type="spellEnd"/>
      <w:r w:rsidRPr="00C822B9">
        <w:rPr>
          <w:rFonts w:ascii="Ancizar Sans Light" w:hAnsi="Ancizar Sans Light"/>
          <w:sz w:val="24"/>
          <w:szCs w:val="24"/>
        </w:rPr>
        <w:t xml:space="preserve"> que simplifica el tratamiento al recibir un simple arreglo con los eslabones de manera independiente. A pesar de sus diferencias, algo es común en ambos, es fundamental para describir apropiadamente el manipulador deseado su análisis de los parámetros de </w:t>
      </w:r>
      <w:proofErr w:type="spellStart"/>
      <w:r w:rsidRPr="00C822B9">
        <w:rPr>
          <w:rFonts w:ascii="Ancizar Sans Light" w:hAnsi="Ancizar Sans Light"/>
          <w:sz w:val="24"/>
          <w:szCs w:val="24"/>
        </w:rPr>
        <w:t>Denavit-Hartemberg</w:t>
      </w:r>
      <w:proofErr w:type="spellEnd"/>
      <w:r w:rsidRPr="00C822B9">
        <w:rPr>
          <w:rFonts w:ascii="Ancizar Sans Light" w:hAnsi="Ancizar Sans Light"/>
          <w:sz w:val="24"/>
          <w:szCs w:val="24"/>
        </w:rPr>
        <w:t xml:space="preserve"> modificados (D&amp;H mod), sin estos, se hace </w:t>
      </w:r>
      <w:r w:rsidR="00A47DA9">
        <w:rPr>
          <w:noProof/>
        </w:rPr>
        <mc:AlternateContent>
          <mc:Choice Requires="wps">
            <w:drawing>
              <wp:anchor distT="0" distB="0" distL="114300" distR="114300" simplePos="0" relativeHeight="251677696" behindDoc="0" locked="0" layoutInCell="1" allowOverlap="1" wp14:anchorId="01E92FFC" wp14:editId="779BC6E6">
                <wp:simplePos x="0" y="0"/>
                <wp:positionH relativeFrom="column">
                  <wp:posOffset>3021330</wp:posOffset>
                </wp:positionH>
                <wp:positionV relativeFrom="paragraph">
                  <wp:posOffset>7866050</wp:posOffset>
                </wp:positionV>
                <wp:extent cx="2581275" cy="635"/>
                <wp:effectExtent l="0" t="0" r="9525"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54E9EC81" w14:textId="2D264F78" w:rsidR="00A47DA9" w:rsidRPr="00A15EC1" w:rsidRDefault="00A47DA9" w:rsidP="00A47DA9">
                            <w:pPr>
                              <w:pStyle w:val="Descripcin"/>
                              <w:jc w:val="center"/>
                              <w:rPr>
                                <w:rFonts w:ascii="Ancizar Sans Light" w:hAnsi="Ancizar Sans Light"/>
                                <w:sz w:val="24"/>
                                <w:szCs w:val="24"/>
                              </w:rPr>
                            </w:pPr>
                            <w:proofErr w:type="gramStart"/>
                            <w:r>
                              <w:t>Figura  8</w:t>
                            </w:r>
                            <w:proofErr w:type="gramEnd"/>
                            <w:r>
                              <w:t>. GUI realizada.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92FFC" id="Cuadro de texto 7" o:spid="_x0000_s1030" type="#_x0000_t202" style="position:absolute;left:0;text-align:left;margin-left:237.9pt;margin-top:619.35pt;width:203.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" stroked="f">
                <v:textbox style="mso-fit-shape-to-text:t" inset="0,0,0,0">
                  <w:txbxContent>
                    <w:p w14:paraId="54E9EC81" w14:textId="2D264F78" w:rsidR="00A47DA9" w:rsidRPr="00A15EC1" w:rsidRDefault="00A47DA9" w:rsidP="00A47DA9">
                      <w:pPr>
                        <w:pStyle w:val="Descripcin"/>
                        <w:jc w:val="center"/>
                        <w:rPr>
                          <w:rFonts w:ascii="Ancizar Sans Light" w:hAnsi="Ancizar Sans Light"/>
                          <w:sz w:val="24"/>
                          <w:szCs w:val="24"/>
                        </w:rPr>
                      </w:pPr>
                      <w:proofErr w:type="gramStart"/>
                      <w:r>
                        <w:t>Figura  8</w:t>
                      </w:r>
                      <w:proofErr w:type="gramEnd"/>
                      <w:r>
                        <w:t>. GUI realizada.</w:t>
                      </w:r>
                    </w:p>
                  </w:txbxContent>
                </v:textbox>
                <w10:wrap type="square"/>
              </v:shape>
            </w:pict>
          </mc:Fallback>
        </mc:AlternateContent>
      </w:r>
      <w:r w:rsidRPr="00C822B9">
        <w:rPr>
          <w:rFonts w:ascii="Ancizar Sans Light" w:hAnsi="Ancizar Sans Light"/>
          <w:sz w:val="24"/>
          <w:szCs w:val="24"/>
        </w:rPr>
        <w:t xml:space="preserve">mucho más complicado para el RST y casi imposible para el RVC, el cual solicita </w:t>
      </w:r>
      <w:r w:rsidR="009B65C2" w:rsidRPr="00FF4F13">
        <w:rPr>
          <w:rFonts w:ascii="Times New Roman" w:eastAsia="Times New Roman" w:hAnsi="Times New Roman" w:cs="Times New Roman"/>
          <w:noProof/>
          <w:sz w:val="24"/>
          <w:szCs w:val="24"/>
          <w:lang w:eastAsia="es-CO"/>
        </w:rPr>
        <w:drawing>
          <wp:anchor distT="0" distB="0" distL="114300" distR="114300" simplePos="0" relativeHeight="251667456" behindDoc="0" locked="0" layoutInCell="1" allowOverlap="1" wp14:anchorId="46A21D4A" wp14:editId="2D98C439">
            <wp:simplePos x="0" y="0"/>
            <wp:positionH relativeFrom="margin">
              <wp:align>left</wp:align>
            </wp:positionH>
            <wp:positionV relativeFrom="margin">
              <wp:align>top</wp:align>
            </wp:positionV>
            <wp:extent cx="2581275" cy="1936750"/>
            <wp:effectExtent l="0" t="0" r="9525" b="6350"/>
            <wp:wrapSquare wrapText="bothSides"/>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936750"/>
                    </a:xfrm>
                    <a:prstGeom prst="rect">
                      <a:avLst/>
                    </a:prstGeom>
                    <a:noFill/>
                    <a:ln>
                      <a:noFill/>
                    </a:ln>
                  </pic:spPr>
                </pic:pic>
              </a:graphicData>
            </a:graphic>
          </wp:anchor>
        </w:drawing>
      </w:r>
      <w:r w:rsidRPr="00C822B9">
        <w:rPr>
          <w:rFonts w:ascii="Ancizar Sans Light" w:hAnsi="Ancizar Sans Light"/>
          <w:sz w:val="24"/>
          <w:szCs w:val="24"/>
        </w:rPr>
        <w:t>explícitamente estos parámetros para poder definir correctamente al manipulador.</w:t>
      </w:r>
    </w:p>
    <w:p w14:paraId="5B7EBF9C" w14:textId="0625589F" w:rsidR="00401295" w:rsidRDefault="002F0D6E" w:rsidP="002F0D6E">
      <w:pPr>
        <w:pStyle w:val="Prrafodelista"/>
        <w:numPr>
          <w:ilvl w:val="0"/>
          <w:numId w:val="1"/>
        </w:numPr>
        <w:spacing w:before="240"/>
        <w:jc w:val="both"/>
        <w:rPr>
          <w:rFonts w:ascii="Ancizar Sans Light" w:hAnsi="Ancizar Sans Light"/>
          <w:b/>
          <w:bCs/>
          <w:sz w:val="24"/>
          <w:szCs w:val="24"/>
        </w:rPr>
      </w:pPr>
      <w:r w:rsidRPr="002F0D6E">
        <w:rPr>
          <w:rFonts w:ascii="Ancizar Sans Light" w:hAnsi="Ancizar Sans Light"/>
          <w:b/>
          <w:bCs/>
          <w:sz w:val="24"/>
          <w:szCs w:val="24"/>
        </w:rPr>
        <w:t>Modelo geométrico directo</w:t>
      </w:r>
    </w:p>
    <w:p w14:paraId="5331F4EE" w14:textId="24FAD0CF" w:rsidR="002F0D6E" w:rsidRDefault="000336DD" w:rsidP="002F0D6E">
      <w:pPr>
        <w:spacing w:before="240"/>
        <w:jc w:val="both"/>
        <w:rPr>
          <w:rFonts w:ascii="Ancizar Sans Light" w:hAnsi="Ancizar Sans Light"/>
          <w:sz w:val="24"/>
          <w:szCs w:val="24"/>
        </w:rPr>
      </w:pPr>
      <w:r>
        <w:rPr>
          <w:rFonts w:ascii="Ancizar Sans Light" w:hAnsi="Ancizar Sans Light"/>
          <w:sz w:val="24"/>
          <w:szCs w:val="24"/>
        </w:rPr>
        <w:t xml:space="preserve">Tras tener el modelo del robot en Matlab usando RVC </w:t>
      </w:r>
      <w:r w:rsidR="00DC72E0">
        <w:rPr>
          <w:rFonts w:ascii="Ancizar Sans Light" w:hAnsi="Ancizar Sans Light"/>
          <w:sz w:val="24"/>
          <w:szCs w:val="24"/>
        </w:rPr>
        <w:t xml:space="preserve">se generaron el espacio de trabajo teórico del mismo, </w:t>
      </w:r>
      <w:r w:rsidR="00BD1701">
        <w:rPr>
          <w:rFonts w:ascii="Ancizar Sans Light" w:hAnsi="Ancizar Sans Light"/>
          <w:sz w:val="24"/>
          <w:szCs w:val="24"/>
        </w:rPr>
        <w:t xml:space="preserve">figura 7, </w:t>
      </w:r>
      <w:r w:rsidR="000A11F2">
        <w:rPr>
          <w:rFonts w:ascii="Ancizar Sans Light" w:hAnsi="Ancizar Sans Light"/>
          <w:sz w:val="24"/>
          <w:szCs w:val="24"/>
        </w:rPr>
        <w:t>es posible apreciar que si coincide con el provisto por el fabricante.</w:t>
      </w:r>
    </w:p>
    <w:p w14:paraId="6CFAB94E" w14:textId="2D3EA8BC" w:rsidR="007C16AB" w:rsidRDefault="009B65C2" w:rsidP="002F0D6E">
      <w:pPr>
        <w:spacing w:before="240"/>
        <w:jc w:val="both"/>
        <w:rPr>
          <w:rFonts w:ascii="Ancizar Sans Light" w:hAnsi="Ancizar Sans Light"/>
          <w:sz w:val="24"/>
          <w:szCs w:val="24"/>
        </w:rPr>
      </w:pPr>
      <w:r>
        <w:rPr>
          <w:noProof/>
        </w:rPr>
        <mc:AlternateContent>
          <mc:Choice Requires="wps">
            <w:drawing>
              <wp:anchor distT="0" distB="0" distL="114300" distR="114300" simplePos="0" relativeHeight="251670528" behindDoc="0" locked="0" layoutInCell="1" allowOverlap="1" wp14:anchorId="21215237" wp14:editId="58AC855D">
                <wp:simplePos x="0" y="0"/>
                <wp:positionH relativeFrom="margin">
                  <wp:align>left</wp:align>
                </wp:positionH>
                <wp:positionV relativeFrom="paragraph">
                  <wp:posOffset>578790</wp:posOffset>
                </wp:positionV>
                <wp:extent cx="2581275" cy="635"/>
                <wp:effectExtent l="0" t="0" r="9525"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17D50894" w14:textId="2B0F6054" w:rsidR="00FF4F13" w:rsidRPr="00BD1E76" w:rsidRDefault="00FF4F13" w:rsidP="00FF4F13">
                            <w:pPr>
                              <w:pStyle w:val="Descripcin"/>
                              <w:jc w:val="center"/>
                              <w:rPr>
                                <w:rFonts w:ascii="Times New Roman" w:eastAsia="Times New Roman" w:hAnsi="Times New Roman" w:cs="Times New Roman"/>
                                <w:noProof/>
                                <w:sz w:val="24"/>
                                <w:szCs w:val="24"/>
                              </w:rPr>
                            </w:pPr>
                            <w:r>
                              <w:t>Figura 6</w:t>
                            </w:r>
                            <w:r w:rsidRPr="00575E54">
                              <w:t>. Modelo del robot usando RST.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15237" id="Cuadro de texto 9" o:spid="_x0000_s1031" type="#_x0000_t202" style="position:absolute;left:0;text-align:left;margin-left:0;margin-top:45.55pt;width:203.2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" stroked="f">
                <v:textbox style="mso-fit-shape-to-text:t" inset="0,0,0,0">
                  <w:txbxContent>
                    <w:p w14:paraId="17D50894" w14:textId="2B0F6054" w:rsidR="00FF4F13" w:rsidRPr="00BD1E76" w:rsidRDefault="00FF4F13" w:rsidP="00FF4F13">
                      <w:pPr>
                        <w:pStyle w:val="Descripcin"/>
                        <w:jc w:val="center"/>
                        <w:rPr>
                          <w:rFonts w:ascii="Times New Roman" w:eastAsia="Times New Roman" w:hAnsi="Times New Roman" w:cs="Times New Roman"/>
                          <w:noProof/>
                          <w:sz w:val="24"/>
                          <w:szCs w:val="24"/>
                        </w:rPr>
                      </w:pPr>
                      <w:r>
                        <w:t>Figura 6</w:t>
                      </w:r>
                      <w:r w:rsidRPr="00575E54">
                        <w:t>. Modelo del robot usando RST.</w:t>
                      </w:r>
                    </w:p>
                  </w:txbxContent>
                </v:textbox>
                <w10:wrap type="square" anchorx="margin"/>
              </v:shape>
            </w:pict>
          </mc:Fallback>
        </mc:AlternateContent>
      </w:r>
      <w:r w:rsidR="007C16AB">
        <w:rPr>
          <w:rFonts w:ascii="Ancizar Sans Light" w:hAnsi="Ancizar Sans Light"/>
          <w:sz w:val="24"/>
          <w:szCs w:val="24"/>
        </w:rPr>
        <w:t xml:space="preserve">Por </w:t>
      </w:r>
      <w:r w:rsidR="00C03F4A">
        <w:rPr>
          <w:rFonts w:ascii="Ancizar Sans Light" w:hAnsi="Ancizar Sans Light"/>
          <w:sz w:val="24"/>
          <w:szCs w:val="24"/>
        </w:rPr>
        <w:t>último</w:t>
      </w:r>
      <w:r w:rsidR="007C16AB">
        <w:rPr>
          <w:rFonts w:ascii="Ancizar Sans Light" w:hAnsi="Ancizar Sans Light"/>
          <w:sz w:val="24"/>
          <w:szCs w:val="24"/>
        </w:rPr>
        <w:t xml:space="preserve">, para el manejo de la interfaz </w:t>
      </w:r>
      <w:r w:rsidR="001C7E91">
        <w:rPr>
          <w:rFonts w:ascii="Ancizar Sans Light" w:hAnsi="Ancizar Sans Light"/>
          <w:sz w:val="24"/>
          <w:szCs w:val="24"/>
        </w:rPr>
        <w:t>gráfica</w:t>
      </w:r>
      <w:r w:rsidR="007C16AB">
        <w:rPr>
          <w:rFonts w:ascii="Ancizar Sans Light" w:hAnsi="Ancizar Sans Light"/>
          <w:sz w:val="24"/>
          <w:szCs w:val="24"/>
        </w:rPr>
        <w:t xml:space="preserve"> de usuario, GUI, </w:t>
      </w:r>
      <w:r w:rsidR="009F138A">
        <w:rPr>
          <w:rFonts w:ascii="Ancizar Sans Light" w:hAnsi="Ancizar Sans Light"/>
          <w:sz w:val="24"/>
          <w:szCs w:val="24"/>
        </w:rPr>
        <w:t xml:space="preserve">se abre </w:t>
      </w:r>
      <w:r w:rsidR="00397128">
        <w:rPr>
          <w:rFonts w:ascii="Ancizar Sans Light" w:hAnsi="Ancizar Sans Light"/>
          <w:sz w:val="24"/>
          <w:szCs w:val="24"/>
        </w:rPr>
        <w:t xml:space="preserve">y se ejecuta el archivo </w:t>
      </w:r>
      <w:hyperlink r:id="rId12" w:history="1">
        <w:r w:rsidR="00397128" w:rsidRPr="005A3E13">
          <w:rPr>
            <w:rStyle w:val="Hipervnculo"/>
            <w:rFonts w:ascii="Ancizar Sans Light" w:hAnsi="Ancizar Sans Light"/>
            <w:sz w:val="24"/>
            <w:szCs w:val="24"/>
          </w:rPr>
          <w:t>KUKA_KR340.m</w:t>
        </w:r>
      </w:hyperlink>
      <w:r w:rsidR="005A3E13">
        <w:rPr>
          <w:rFonts w:ascii="Ancizar Sans Light" w:hAnsi="Ancizar Sans Light"/>
          <w:sz w:val="24"/>
          <w:szCs w:val="24"/>
        </w:rPr>
        <w:t>.</w:t>
      </w:r>
      <w:r w:rsidR="00397128">
        <w:rPr>
          <w:rFonts w:ascii="Ancizar Sans Light" w:hAnsi="Ancizar Sans Light"/>
          <w:sz w:val="24"/>
          <w:szCs w:val="24"/>
        </w:rPr>
        <w:t xml:space="preserve"> </w:t>
      </w:r>
      <w:r w:rsidR="005A3E13">
        <w:rPr>
          <w:rFonts w:ascii="Ancizar Sans Light" w:hAnsi="Ancizar Sans Light"/>
          <w:sz w:val="24"/>
          <w:szCs w:val="24"/>
        </w:rPr>
        <w:t xml:space="preserve">Al hacerlo, </w:t>
      </w:r>
      <w:r w:rsidR="00183B2E">
        <w:rPr>
          <w:rFonts w:ascii="Ancizar Sans Light" w:hAnsi="Ancizar Sans Light"/>
          <w:sz w:val="24"/>
          <w:szCs w:val="24"/>
        </w:rPr>
        <w:t xml:space="preserve">se muestra </w:t>
      </w:r>
      <w:r w:rsidR="007D6256">
        <w:rPr>
          <w:rFonts w:ascii="Ancizar Sans Light" w:hAnsi="Ancizar Sans Light"/>
          <w:sz w:val="24"/>
          <w:szCs w:val="24"/>
        </w:rPr>
        <w:t xml:space="preserve">una ventana similar a la </w:t>
      </w:r>
      <w:r w:rsidR="00183B2E">
        <w:rPr>
          <w:rFonts w:ascii="Ancizar Sans Light" w:hAnsi="Ancizar Sans Light"/>
          <w:sz w:val="24"/>
          <w:szCs w:val="24"/>
        </w:rPr>
        <w:t xml:space="preserve">que se observa </w:t>
      </w:r>
      <w:r w:rsidR="007D6256">
        <w:rPr>
          <w:rFonts w:ascii="Ancizar Sans Light" w:hAnsi="Ancizar Sans Light"/>
          <w:sz w:val="24"/>
          <w:szCs w:val="24"/>
        </w:rPr>
        <w:t xml:space="preserve">en la figura 8. En la parte superior izquierda </w:t>
      </w:r>
      <w:r w:rsidR="00183B2E">
        <w:rPr>
          <w:rFonts w:ascii="Ancizar Sans Light" w:hAnsi="Ancizar Sans Light"/>
          <w:sz w:val="24"/>
          <w:szCs w:val="24"/>
        </w:rPr>
        <w:t>se ubican</w:t>
      </w:r>
      <w:r w:rsidR="00564173">
        <w:rPr>
          <w:rFonts w:ascii="Ancizar Sans Light" w:hAnsi="Ancizar Sans Light"/>
          <w:sz w:val="24"/>
          <w:szCs w:val="24"/>
        </w:rPr>
        <w:t xml:space="preserve">, en orden descendente, la orientación del </w:t>
      </w:r>
      <w:r w:rsidR="00AC57CE">
        <w:rPr>
          <w:rFonts w:ascii="Ancizar Sans Light" w:hAnsi="Ancizar Sans Light"/>
          <w:sz w:val="24"/>
          <w:szCs w:val="24"/>
        </w:rPr>
        <w:t xml:space="preserve">efector </w:t>
      </w:r>
      <w:r w:rsidR="00861BD4">
        <w:rPr>
          <w:rFonts w:ascii="Ancizar Sans Light" w:hAnsi="Ancizar Sans Light"/>
          <w:sz w:val="24"/>
          <w:szCs w:val="24"/>
        </w:rPr>
        <w:t>referente al origen, luego su representación en ángulos fijos</w:t>
      </w:r>
      <w:r w:rsidR="00790F26">
        <w:rPr>
          <w:rFonts w:ascii="Ancizar Sans Light" w:hAnsi="Ancizar Sans Light"/>
          <w:sz w:val="24"/>
          <w:szCs w:val="24"/>
        </w:rPr>
        <w:t xml:space="preserve"> y por ultimo los controles deslizantes para cada </w:t>
      </w:r>
      <w:r w:rsidR="00F12338">
        <w:rPr>
          <w:rFonts w:ascii="Ancizar Sans Light" w:hAnsi="Ancizar Sans Light"/>
          <w:sz w:val="24"/>
          <w:szCs w:val="24"/>
        </w:rPr>
        <w:t>una</w:t>
      </w:r>
      <w:r w:rsidR="00790F26">
        <w:rPr>
          <w:rFonts w:ascii="Ancizar Sans Light" w:hAnsi="Ancizar Sans Light"/>
          <w:sz w:val="24"/>
          <w:szCs w:val="24"/>
        </w:rPr>
        <w:t xml:space="preserve"> de l</w:t>
      </w:r>
      <w:r w:rsidR="00F12338">
        <w:rPr>
          <w:rFonts w:ascii="Ancizar Sans Light" w:hAnsi="Ancizar Sans Light"/>
          <w:sz w:val="24"/>
          <w:szCs w:val="24"/>
        </w:rPr>
        <w:t xml:space="preserve">as articulaciones. Las líneas que se observan </w:t>
      </w:r>
      <w:r w:rsidR="001D1C74">
        <w:rPr>
          <w:rFonts w:ascii="Ancizar Sans Light" w:hAnsi="Ancizar Sans Light"/>
          <w:sz w:val="24"/>
          <w:szCs w:val="24"/>
        </w:rPr>
        <w:t xml:space="preserve">indican el espacio alcanzable por </w:t>
      </w:r>
      <w:r w:rsidR="00A73148">
        <w:rPr>
          <w:rFonts w:ascii="Ancizar Sans Light" w:hAnsi="Ancizar Sans Light"/>
          <w:sz w:val="24"/>
          <w:szCs w:val="24"/>
        </w:rPr>
        <w:t>la herramienta del robot.</w:t>
      </w:r>
    </w:p>
    <w:p w14:paraId="2A061BC7" w14:textId="77777777" w:rsidR="009338FC" w:rsidRDefault="001C7E91" w:rsidP="002F0D6E">
      <w:pPr>
        <w:spacing w:before="240"/>
        <w:jc w:val="both"/>
        <w:rPr>
          <w:rFonts w:ascii="Ancizar Sans Light" w:hAnsi="Ancizar Sans Light"/>
          <w:sz w:val="24"/>
          <w:szCs w:val="24"/>
        </w:rPr>
      </w:pPr>
      <w:r>
        <w:rPr>
          <w:rFonts w:ascii="Ancizar Sans Light" w:hAnsi="Ancizar Sans Light"/>
          <w:sz w:val="24"/>
          <w:szCs w:val="24"/>
        </w:rPr>
        <w:t xml:space="preserve">Este </w:t>
      </w:r>
      <w:r w:rsidR="00A95B93">
        <w:rPr>
          <w:rFonts w:ascii="Ancizar Sans Light" w:hAnsi="Ancizar Sans Light"/>
          <w:sz w:val="24"/>
          <w:szCs w:val="24"/>
        </w:rPr>
        <w:t xml:space="preserve">trabajo se </w:t>
      </w:r>
      <w:proofErr w:type="spellStart"/>
      <w:r w:rsidR="00A95B93">
        <w:rPr>
          <w:rFonts w:ascii="Ancizar Sans Light" w:hAnsi="Ancizar Sans Light"/>
          <w:sz w:val="24"/>
          <w:szCs w:val="24"/>
        </w:rPr>
        <w:t>realizo</w:t>
      </w:r>
      <w:proofErr w:type="spellEnd"/>
      <w:r w:rsidR="00A95B93">
        <w:rPr>
          <w:rFonts w:ascii="Ancizar Sans Light" w:hAnsi="Ancizar Sans Light"/>
          <w:sz w:val="24"/>
          <w:szCs w:val="24"/>
        </w:rPr>
        <w:t xml:space="preserve"> mediante aportes de </w:t>
      </w:r>
      <w:r w:rsidR="008B04D8">
        <w:rPr>
          <w:rFonts w:ascii="Ancizar Sans Light" w:hAnsi="Ancizar Sans Light"/>
          <w:sz w:val="24"/>
          <w:szCs w:val="24"/>
        </w:rPr>
        <w:t xml:space="preserve">los integrantes a un repositorio de </w:t>
      </w:r>
      <w:proofErr w:type="spellStart"/>
      <w:r w:rsidR="008B04D8">
        <w:rPr>
          <w:rFonts w:ascii="Ancizar Sans Light" w:hAnsi="Ancizar Sans Light"/>
          <w:sz w:val="24"/>
          <w:szCs w:val="24"/>
        </w:rPr>
        <w:t>Github</w:t>
      </w:r>
      <w:proofErr w:type="spellEnd"/>
      <w:r w:rsidR="008B04D8">
        <w:rPr>
          <w:rFonts w:ascii="Ancizar Sans Light" w:hAnsi="Ancizar Sans Light"/>
          <w:sz w:val="24"/>
          <w:szCs w:val="24"/>
        </w:rPr>
        <w:t xml:space="preserve"> y que se encuentra en el enlace</w:t>
      </w:r>
      <w:r w:rsidR="009338FC">
        <w:rPr>
          <w:rFonts w:ascii="Ancizar Sans Light" w:hAnsi="Ancizar Sans Light"/>
          <w:sz w:val="24"/>
          <w:szCs w:val="24"/>
        </w:rPr>
        <w:t>:</w:t>
      </w:r>
    </w:p>
    <w:p w14:paraId="1AFAAA9B" w14:textId="7C1A9487" w:rsidR="00A95B93" w:rsidRDefault="00D10CE7" w:rsidP="002F0D6E">
      <w:pPr>
        <w:spacing w:before="240"/>
        <w:jc w:val="both"/>
        <w:rPr>
          <w:rFonts w:ascii="Ancizar Sans Light" w:hAnsi="Ancizar Sans Light"/>
          <w:sz w:val="24"/>
          <w:szCs w:val="24"/>
        </w:rPr>
      </w:pPr>
      <w:hyperlink r:id="rId13" w:history="1">
        <w:r w:rsidR="009338FC" w:rsidRPr="00C65199">
          <w:rPr>
            <w:rStyle w:val="Hipervnculo"/>
            <w:rFonts w:ascii="Ancizar Sans Light" w:hAnsi="Ancizar Sans Light"/>
            <w:sz w:val="24"/>
            <w:szCs w:val="24"/>
          </w:rPr>
          <w:t>https://github.com/nicolasgil95/Lab1Robotica</w:t>
        </w:r>
      </w:hyperlink>
    </w:p>
    <w:p w14:paraId="3698B652" w14:textId="19054783" w:rsidR="009338FC" w:rsidRDefault="00A47DA9" w:rsidP="002F0D6E">
      <w:pPr>
        <w:spacing w:before="240"/>
        <w:jc w:val="both"/>
        <w:rPr>
          <w:rFonts w:ascii="Ancizar Sans Light" w:hAnsi="Ancizar Sans Light"/>
          <w:sz w:val="24"/>
          <w:szCs w:val="24"/>
        </w:rPr>
      </w:pPr>
      <w:r>
        <w:rPr>
          <w:noProof/>
        </w:rPr>
        <w:drawing>
          <wp:anchor distT="0" distB="0" distL="114300" distR="114300" simplePos="0" relativeHeight="251675648" behindDoc="0" locked="0" layoutInCell="1" allowOverlap="1" wp14:anchorId="55C81434" wp14:editId="67CD6280">
            <wp:simplePos x="0" y="0"/>
            <wp:positionH relativeFrom="margin">
              <wp:posOffset>3021330</wp:posOffset>
            </wp:positionH>
            <wp:positionV relativeFrom="margin">
              <wp:posOffset>5905830</wp:posOffset>
            </wp:positionV>
            <wp:extent cx="2581275" cy="1965325"/>
            <wp:effectExtent l="0" t="0" r="9525" b="0"/>
            <wp:wrapSquare wrapText="bothSides"/>
            <wp:docPr id="14" name="Imagen 1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1275" cy="1965325"/>
                    </a:xfrm>
                    <a:prstGeom prst="rect">
                      <a:avLst/>
                    </a:prstGeom>
                  </pic:spPr>
                </pic:pic>
              </a:graphicData>
            </a:graphic>
          </wp:anchor>
        </w:drawing>
      </w:r>
      <w:r w:rsidR="009338FC">
        <w:rPr>
          <w:rFonts w:ascii="Ancizar Sans Light" w:hAnsi="Ancizar Sans Light"/>
          <w:sz w:val="24"/>
          <w:szCs w:val="24"/>
        </w:rPr>
        <w:t>Al</w:t>
      </w:r>
      <w:r w:rsidR="005E73B8">
        <w:rPr>
          <w:rFonts w:ascii="Ancizar Sans Light" w:hAnsi="Ancizar Sans Light"/>
          <w:sz w:val="24"/>
          <w:szCs w:val="24"/>
        </w:rPr>
        <w:t>l</w:t>
      </w:r>
      <w:r w:rsidR="001D02D5">
        <w:rPr>
          <w:rFonts w:ascii="Ancizar Sans Light" w:hAnsi="Ancizar Sans Light"/>
          <w:sz w:val="24"/>
          <w:szCs w:val="24"/>
        </w:rPr>
        <w:t>í</w:t>
      </w:r>
      <w:r w:rsidR="009338FC">
        <w:rPr>
          <w:rFonts w:ascii="Ancizar Sans Light" w:hAnsi="Ancizar Sans Light"/>
          <w:sz w:val="24"/>
          <w:szCs w:val="24"/>
        </w:rPr>
        <w:t xml:space="preserve"> es posible encontrar algunas de las imágenes acá </w:t>
      </w:r>
      <w:r w:rsidR="00074723">
        <w:rPr>
          <w:rFonts w:ascii="Ancizar Sans Light" w:hAnsi="Ancizar Sans Light"/>
          <w:sz w:val="24"/>
          <w:szCs w:val="24"/>
        </w:rPr>
        <w:t xml:space="preserve">puestas en mayor tamaño </w:t>
      </w:r>
      <w:r w:rsidR="00074723">
        <w:rPr>
          <w:rFonts w:ascii="Ancizar Sans Light" w:hAnsi="Ancizar Sans Light"/>
          <w:sz w:val="24"/>
          <w:szCs w:val="24"/>
        </w:rPr>
        <w:lastRenderedPageBreak/>
        <w:t xml:space="preserve">además de encontrar </w:t>
      </w:r>
      <w:r w:rsidR="001D02D5">
        <w:rPr>
          <w:rFonts w:ascii="Ancizar Sans Light" w:hAnsi="Ancizar Sans Light"/>
          <w:sz w:val="24"/>
          <w:szCs w:val="24"/>
        </w:rPr>
        <w:t xml:space="preserve">los archivos </w:t>
      </w:r>
      <w:r w:rsidR="00EA2047">
        <w:rPr>
          <w:rFonts w:ascii="Ancizar Sans Light" w:hAnsi="Ancizar Sans Light"/>
          <w:sz w:val="24"/>
          <w:szCs w:val="24"/>
        </w:rPr>
        <w:t>con el código usado</w:t>
      </w:r>
      <w:r w:rsidR="00B4045E">
        <w:rPr>
          <w:rFonts w:ascii="Ancizar Sans Light" w:hAnsi="Ancizar Sans Light"/>
          <w:sz w:val="24"/>
          <w:szCs w:val="24"/>
        </w:rPr>
        <w:t xml:space="preserve">, como el archivo KUKA_KR340R3330_RST.mlx donde </w:t>
      </w:r>
      <w:r>
        <w:rPr>
          <w:rFonts w:ascii="Ancizar Sans Light" w:hAnsi="Ancizar Sans Light"/>
          <w:sz w:val="24"/>
          <w:szCs w:val="24"/>
        </w:rPr>
        <w:t xml:space="preserve">se encuentra la representación en RST o </w:t>
      </w:r>
      <w:proofErr w:type="spellStart"/>
      <w:r>
        <w:rPr>
          <w:rFonts w:ascii="Ancizar Sans Light" w:hAnsi="Ancizar Sans Light"/>
          <w:sz w:val="24"/>
          <w:szCs w:val="24"/>
        </w:rPr>
        <w:t>RVCmodel.m</w:t>
      </w:r>
      <w:proofErr w:type="spellEnd"/>
      <w:r>
        <w:rPr>
          <w:rFonts w:ascii="Ancizar Sans Light" w:hAnsi="Ancizar Sans Light"/>
          <w:sz w:val="24"/>
          <w:szCs w:val="24"/>
        </w:rPr>
        <w:t xml:space="preserve"> que permite la representación en RVC.</w:t>
      </w:r>
      <w:r w:rsidR="00AA1C9B">
        <w:rPr>
          <w:rFonts w:ascii="Ancizar Sans Light" w:hAnsi="Ancizar Sans Light"/>
          <w:sz w:val="24"/>
          <w:szCs w:val="24"/>
        </w:rPr>
        <w:t xml:space="preserve"> Se debe resaltar que en los archivos realizados usando RVC </w:t>
      </w:r>
      <w:r w:rsidR="00E92879">
        <w:rPr>
          <w:rFonts w:ascii="Ancizar Sans Light" w:hAnsi="Ancizar Sans Light"/>
          <w:sz w:val="24"/>
          <w:szCs w:val="24"/>
        </w:rPr>
        <w:t xml:space="preserve">las dimensiones se encuentran en dm mientras en los archivos de </w:t>
      </w:r>
      <w:r w:rsidR="002B2F39">
        <w:rPr>
          <w:rFonts w:ascii="Ancizar Sans Light" w:hAnsi="Ancizar Sans Light"/>
          <w:sz w:val="24"/>
          <w:szCs w:val="24"/>
        </w:rPr>
        <w:t xml:space="preserve">RST están en </w:t>
      </w:r>
      <w:proofErr w:type="spellStart"/>
      <w:r w:rsidR="002B2F39">
        <w:rPr>
          <w:rFonts w:ascii="Ancizar Sans Light" w:hAnsi="Ancizar Sans Light"/>
          <w:sz w:val="24"/>
          <w:szCs w:val="24"/>
        </w:rPr>
        <w:t>mm.</w:t>
      </w:r>
      <w:proofErr w:type="spellEnd"/>
    </w:p>
    <w:p w14:paraId="1BBC3565" w14:textId="6FA05C32" w:rsidR="0069423F" w:rsidRDefault="0069423F" w:rsidP="002F0D6E">
      <w:pPr>
        <w:spacing w:before="240"/>
        <w:jc w:val="both"/>
        <w:rPr>
          <w:rFonts w:ascii="Ancizar Sans Light" w:hAnsi="Ancizar Sans Light"/>
          <w:sz w:val="24"/>
          <w:szCs w:val="24"/>
        </w:rPr>
      </w:pPr>
    </w:p>
    <w:p w14:paraId="45733901" w14:textId="34E92C78" w:rsidR="00F12338" w:rsidRPr="0089200B" w:rsidRDefault="00F12338" w:rsidP="002F0D6E">
      <w:pPr>
        <w:spacing w:before="240"/>
        <w:jc w:val="both"/>
        <w:rPr>
          <w:rFonts w:ascii="Ancizar Sans Light" w:hAnsi="Ancizar Sans Light"/>
          <w:sz w:val="24"/>
          <w:szCs w:val="24"/>
        </w:rPr>
      </w:pPr>
    </w:p>
    <w:p w14:paraId="347D4021" w14:textId="2EF7CF7B" w:rsidR="000764D9" w:rsidRDefault="000764D9" w:rsidP="000764D9">
      <w:pPr>
        <w:keepNext/>
        <w:spacing w:after="0"/>
        <w:jc w:val="both"/>
      </w:pPr>
    </w:p>
    <w:p w14:paraId="269E5525" w14:textId="23D62103" w:rsidR="006D5513" w:rsidRPr="00FF4F13" w:rsidRDefault="006D5513" w:rsidP="00FF4F13">
      <w:pPr>
        <w:keepNext/>
        <w:spacing w:after="0" w:line="240" w:lineRule="auto"/>
      </w:pPr>
    </w:p>
    <w:sectPr w:rsidR="006D5513" w:rsidRPr="00FF4F13" w:rsidSect="00C621F0">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cizar Sans Light">
    <w:panose1 w:val="00000000000000000000"/>
    <w:charset w:val="00"/>
    <w:family w:val="modern"/>
    <w:notTrueType/>
    <w:pitch w:val="variable"/>
    <w:sig w:usb0="00000007" w:usb1="00000000" w:usb2="00000000" w:usb3="00000000" w:csb0="00000093" w:csb1="00000000"/>
  </w:font>
  <w:font w:name="Ancizar Sans Regular">
    <w:panose1 w:val="00000000000000000000"/>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13203"/>
    <w:multiLevelType w:val="hybridMultilevel"/>
    <w:tmpl w:val="7390DA2A"/>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A6"/>
    <w:rsid w:val="0001266C"/>
    <w:rsid w:val="00013F82"/>
    <w:rsid w:val="000336DD"/>
    <w:rsid w:val="000354F0"/>
    <w:rsid w:val="00037952"/>
    <w:rsid w:val="0004447D"/>
    <w:rsid w:val="000725C3"/>
    <w:rsid w:val="00074723"/>
    <w:rsid w:val="000764D9"/>
    <w:rsid w:val="000933D8"/>
    <w:rsid w:val="000A11F2"/>
    <w:rsid w:val="000F6F36"/>
    <w:rsid w:val="001049AC"/>
    <w:rsid w:val="00117ABE"/>
    <w:rsid w:val="00120785"/>
    <w:rsid w:val="00127028"/>
    <w:rsid w:val="00156D4C"/>
    <w:rsid w:val="001667E1"/>
    <w:rsid w:val="00183B2E"/>
    <w:rsid w:val="001911EA"/>
    <w:rsid w:val="001C7E91"/>
    <w:rsid w:val="001D02D5"/>
    <w:rsid w:val="001D1C74"/>
    <w:rsid w:val="001F50D2"/>
    <w:rsid w:val="0020235F"/>
    <w:rsid w:val="00240DAB"/>
    <w:rsid w:val="00260061"/>
    <w:rsid w:val="002B2F39"/>
    <w:rsid w:val="002B32C7"/>
    <w:rsid w:val="002C13E4"/>
    <w:rsid w:val="002D0A5A"/>
    <w:rsid w:val="002E5F0B"/>
    <w:rsid w:val="002F0D6E"/>
    <w:rsid w:val="00310443"/>
    <w:rsid w:val="00310A53"/>
    <w:rsid w:val="00333C06"/>
    <w:rsid w:val="0038442E"/>
    <w:rsid w:val="00397128"/>
    <w:rsid w:val="00401295"/>
    <w:rsid w:val="004179A1"/>
    <w:rsid w:val="004657BE"/>
    <w:rsid w:val="00474D0E"/>
    <w:rsid w:val="00493D33"/>
    <w:rsid w:val="004C0691"/>
    <w:rsid w:val="004C3EAA"/>
    <w:rsid w:val="004E1FD5"/>
    <w:rsid w:val="00546872"/>
    <w:rsid w:val="00551EEF"/>
    <w:rsid w:val="00553555"/>
    <w:rsid w:val="00564173"/>
    <w:rsid w:val="00577333"/>
    <w:rsid w:val="00581071"/>
    <w:rsid w:val="005A1E79"/>
    <w:rsid w:val="005A3E13"/>
    <w:rsid w:val="005E1500"/>
    <w:rsid w:val="005E73B8"/>
    <w:rsid w:val="005F0C36"/>
    <w:rsid w:val="005F68C2"/>
    <w:rsid w:val="0060107C"/>
    <w:rsid w:val="00607B88"/>
    <w:rsid w:val="006547AE"/>
    <w:rsid w:val="006605D4"/>
    <w:rsid w:val="00662892"/>
    <w:rsid w:val="00676655"/>
    <w:rsid w:val="0069423F"/>
    <w:rsid w:val="006D3518"/>
    <w:rsid w:val="006D5513"/>
    <w:rsid w:val="006E57F4"/>
    <w:rsid w:val="006F1F2E"/>
    <w:rsid w:val="007122F3"/>
    <w:rsid w:val="00717AB5"/>
    <w:rsid w:val="00744D34"/>
    <w:rsid w:val="0076012E"/>
    <w:rsid w:val="00771223"/>
    <w:rsid w:val="00790F26"/>
    <w:rsid w:val="007A4C8E"/>
    <w:rsid w:val="007B65ED"/>
    <w:rsid w:val="007C16AB"/>
    <w:rsid w:val="007D6256"/>
    <w:rsid w:val="008203D9"/>
    <w:rsid w:val="00861BD4"/>
    <w:rsid w:val="0088276C"/>
    <w:rsid w:val="0089200B"/>
    <w:rsid w:val="008928EC"/>
    <w:rsid w:val="008B04D8"/>
    <w:rsid w:val="008D17A6"/>
    <w:rsid w:val="008E1EAB"/>
    <w:rsid w:val="00912AAB"/>
    <w:rsid w:val="009338FC"/>
    <w:rsid w:val="00973C2F"/>
    <w:rsid w:val="009A70FB"/>
    <w:rsid w:val="009B65C2"/>
    <w:rsid w:val="009F138A"/>
    <w:rsid w:val="009F2E55"/>
    <w:rsid w:val="00A00733"/>
    <w:rsid w:val="00A05EB0"/>
    <w:rsid w:val="00A1640C"/>
    <w:rsid w:val="00A34A0E"/>
    <w:rsid w:val="00A36113"/>
    <w:rsid w:val="00A47DA9"/>
    <w:rsid w:val="00A56FA2"/>
    <w:rsid w:val="00A73148"/>
    <w:rsid w:val="00A95B93"/>
    <w:rsid w:val="00A960ED"/>
    <w:rsid w:val="00AA1C9B"/>
    <w:rsid w:val="00AA2BF1"/>
    <w:rsid w:val="00AC35D5"/>
    <w:rsid w:val="00AC57CE"/>
    <w:rsid w:val="00AD36B1"/>
    <w:rsid w:val="00AE35D7"/>
    <w:rsid w:val="00AF74DA"/>
    <w:rsid w:val="00B14D96"/>
    <w:rsid w:val="00B4045E"/>
    <w:rsid w:val="00B74FD7"/>
    <w:rsid w:val="00BC5DAA"/>
    <w:rsid w:val="00BC73A2"/>
    <w:rsid w:val="00BD1701"/>
    <w:rsid w:val="00BE51A6"/>
    <w:rsid w:val="00BE7C76"/>
    <w:rsid w:val="00BF7BA3"/>
    <w:rsid w:val="00C01D96"/>
    <w:rsid w:val="00C03F4A"/>
    <w:rsid w:val="00C621F0"/>
    <w:rsid w:val="00C822B9"/>
    <w:rsid w:val="00CA7FEF"/>
    <w:rsid w:val="00CB41A4"/>
    <w:rsid w:val="00CC6854"/>
    <w:rsid w:val="00CD1FB6"/>
    <w:rsid w:val="00CE2DFA"/>
    <w:rsid w:val="00D10CE7"/>
    <w:rsid w:val="00DC72E0"/>
    <w:rsid w:val="00DF2959"/>
    <w:rsid w:val="00E33990"/>
    <w:rsid w:val="00E3480F"/>
    <w:rsid w:val="00E44409"/>
    <w:rsid w:val="00E50CF8"/>
    <w:rsid w:val="00E72668"/>
    <w:rsid w:val="00E84BD8"/>
    <w:rsid w:val="00E92879"/>
    <w:rsid w:val="00EA2047"/>
    <w:rsid w:val="00EA56EC"/>
    <w:rsid w:val="00EC3F55"/>
    <w:rsid w:val="00EE77DB"/>
    <w:rsid w:val="00F12338"/>
    <w:rsid w:val="00F163A6"/>
    <w:rsid w:val="00F25DF3"/>
    <w:rsid w:val="00F43E16"/>
    <w:rsid w:val="00F7501D"/>
    <w:rsid w:val="00F90976"/>
    <w:rsid w:val="00FF4F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73E45"/>
  <w15:chartTrackingRefBased/>
  <w15:docId w15:val="{2E03B8FB-43A2-4132-B90C-C10C4D28A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A05EB0"/>
    <w:pPr>
      <w:spacing w:after="200" w:line="240" w:lineRule="auto"/>
    </w:pPr>
    <w:rPr>
      <w:i/>
      <w:iCs/>
      <w:color w:val="44546A" w:themeColor="text2"/>
      <w:sz w:val="18"/>
      <w:szCs w:val="18"/>
    </w:rPr>
  </w:style>
  <w:style w:type="paragraph" w:styleId="Prrafodelista">
    <w:name w:val="List Paragraph"/>
    <w:basedOn w:val="Normal"/>
    <w:uiPriority w:val="34"/>
    <w:qFormat/>
    <w:rsid w:val="00B74FD7"/>
    <w:pPr>
      <w:ind w:left="720"/>
      <w:contextualSpacing/>
    </w:pPr>
  </w:style>
  <w:style w:type="character" w:styleId="Hipervnculo">
    <w:name w:val="Hyperlink"/>
    <w:basedOn w:val="Fuentedeprrafopredeter"/>
    <w:uiPriority w:val="99"/>
    <w:unhideWhenUsed/>
    <w:rsid w:val="005A3E13"/>
    <w:rPr>
      <w:color w:val="0563C1" w:themeColor="hyperlink"/>
      <w:u w:val="single"/>
    </w:rPr>
  </w:style>
  <w:style w:type="character" w:styleId="Mencinsinresolver">
    <w:name w:val="Unresolved Mention"/>
    <w:basedOn w:val="Fuentedeprrafopredeter"/>
    <w:uiPriority w:val="99"/>
    <w:semiHidden/>
    <w:unhideWhenUsed/>
    <w:rsid w:val="005A3E13"/>
    <w:rPr>
      <w:color w:val="605E5C"/>
      <w:shd w:val="clear" w:color="auto" w:fill="E1DFDD"/>
    </w:rPr>
  </w:style>
  <w:style w:type="character" w:styleId="Hipervnculovisitado">
    <w:name w:val="FollowedHyperlink"/>
    <w:basedOn w:val="Fuentedeprrafopredeter"/>
    <w:uiPriority w:val="99"/>
    <w:semiHidden/>
    <w:unhideWhenUsed/>
    <w:rsid w:val="005A3E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332310">
      <w:bodyDiv w:val="1"/>
      <w:marLeft w:val="0"/>
      <w:marRight w:val="0"/>
      <w:marTop w:val="0"/>
      <w:marBottom w:val="0"/>
      <w:divBdr>
        <w:top w:val="none" w:sz="0" w:space="0" w:color="auto"/>
        <w:left w:val="none" w:sz="0" w:space="0" w:color="auto"/>
        <w:bottom w:val="none" w:sz="0" w:space="0" w:color="auto"/>
        <w:right w:val="none" w:sz="0" w:space="0" w:color="auto"/>
      </w:divBdr>
    </w:div>
    <w:div w:id="1211724324">
      <w:bodyDiv w:val="1"/>
      <w:marLeft w:val="0"/>
      <w:marRight w:val="0"/>
      <w:marTop w:val="0"/>
      <w:marBottom w:val="0"/>
      <w:divBdr>
        <w:top w:val="none" w:sz="0" w:space="0" w:color="auto"/>
        <w:left w:val="none" w:sz="0" w:space="0" w:color="auto"/>
        <w:bottom w:val="none" w:sz="0" w:space="0" w:color="auto"/>
        <w:right w:val="none" w:sz="0" w:space="0" w:color="auto"/>
      </w:divBdr>
    </w:div>
    <w:div w:id="1283226996">
      <w:bodyDiv w:val="1"/>
      <w:marLeft w:val="0"/>
      <w:marRight w:val="0"/>
      <w:marTop w:val="0"/>
      <w:marBottom w:val="0"/>
      <w:divBdr>
        <w:top w:val="none" w:sz="0" w:space="0" w:color="auto"/>
        <w:left w:val="none" w:sz="0" w:space="0" w:color="auto"/>
        <w:bottom w:val="none" w:sz="0" w:space="0" w:color="auto"/>
        <w:right w:val="none" w:sz="0" w:space="0" w:color="auto"/>
      </w:divBdr>
    </w:div>
    <w:div w:id="1565336314">
      <w:bodyDiv w:val="1"/>
      <w:marLeft w:val="0"/>
      <w:marRight w:val="0"/>
      <w:marTop w:val="0"/>
      <w:marBottom w:val="0"/>
      <w:divBdr>
        <w:top w:val="none" w:sz="0" w:space="0" w:color="auto"/>
        <w:left w:val="none" w:sz="0" w:space="0" w:color="auto"/>
        <w:bottom w:val="none" w:sz="0" w:space="0" w:color="auto"/>
        <w:right w:val="none" w:sz="0" w:space="0" w:color="auto"/>
      </w:divBdr>
      <w:divsChild>
        <w:div w:id="466824611">
          <w:marLeft w:val="0"/>
          <w:marRight w:val="0"/>
          <w:marTop w:val="0"/>
          <w:marBottom w:val="0"/>
          <w:divBdr>
            <w:top w:val="none" w:sz="0" w:space="0" w:color="auto"/>
            <w:left w:val="none" w:sz="0" w:space="0" w:color="auto"/>
            <w:bottom w:val="none" w:sz="0" w:space="0" w:color="auto"/>
            <w:right w:val="none" w:sz="0" w:space="0" w:color="auto"/>
          </w:divBdr>
        </w:div>
      </w:divsChild>
    </w:div>
    <w:div w:id="164176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github.com/nicolasgil95/Lab1Robotica"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github.com/nicolasgil95/Lab1Robotica/blob/Main/KUKA_KR340.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Unal">
      <a:majorFont>
        <a:latin typeface="Ancizar Sans Regular"/>
        <a:ea typeface=""/>
        <a:cs typeface=""/>
      </a:majorFont>
      <a:minorFont>
        <a:latin typeface="Ancizar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757F1-BAD1-4097-BCD0-178666183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833</Words>
  <Characters>4583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Gil Rojas</dc:creator>
  <cp:keywords/>
  <dc:description/>
  <cp:lastModifiedBy>Nicolas Gil Rojas</cp:lastModifiedBy>
  <cp:revision>148</cp:revision>
  <cp:lastPrinted>2021-11-15T02:25:00Z</cp:lastPrinted>
  <dcterms:created xsi:type="dcterms:W3CDTF">2021-11-13T16:13:00Z</dcterms:created>
  <dcterms:modified xsi:type="dcterms:W3CDTF">2021-11-15T02:26:00Z</dcterms:modified>
</cp:coreProperties>
</file>