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7723" w14:textId="5DCE9F7A" w:rsidR="00E50CF8" w:rsidRPr="00371908" w:rsidRDefault="00627815" w:rsidP="00E50CF8">
      <w:pPr>
        <w:jc w:val="center"/>
        <w:rPr>
          <w:rFonts w:asciiTheme="majorHAnsi" w:hAnsiTheme="majorHAnsi" w:cs="Times New Roman"/>
          <w:b/>
          <w:bCs/>
        </w:rPr>
      </w:pPr>
      <w:r w:rsidRPr="00371908">
        <w:rPr>
          <w:rFonts w:asciiTheme="majorHAnsi" w:hAnsiTheme="majorHAnsi" w:cs="Times New Roman"/>
          <w:b/>
          <w:bCs/>
        </w:rPr>
        <w:t>M</w:t>
      </w:r>
      <w:r w:rsidR="00E50CF8" w:rsidRPr="00371908">
        <w:rPr>
          <w:rFonts w:asciiTheme="majorHAnsi" w:hAnsiTheme="majorHAnsi" w:cs="Times New Roman"/>
          <w:b/>
          <w:bCs/>
        </w:rPr>
        <w:t xml:space="preserve">odelo </w:t>
      </w:r>
      <w:r w:rsidR="006F02F9" w:rsidRPr="00371908">
        <w:rPr>
          <w:rFonts w:asciiTheme="majorHAnsi" w:hAnsiTheme="majorHAnsi" w:cs="Times New Roman"/>
          <w:b/>
          <w:bCs/>
        </w:rPr>
        <w:t>geométrico</w:t>
      </w:r>
      <w:r w:rsidR="00E50CF8" w:rsidRPr="00371908">
        <w:rPr>
          <w:rFonts w:asciiTheme="majorHAnsi" w:hAnsiTheme="majorHAnsi" w:cs="Times New Roman"/>
          <w:b/>
          <w:bCs/>
        </w:rPr>
        <w:t xml:space="preserve"> </w:t>
      </w:r>
      <w:r w:rsidRPr="00371908">
        <w:rPr>
          <w:rFonts w:asciiTheme="majorHAnsi" w:hAnsiTheme="majorHAnsi" w:cs="Times New Roman"/>
          <w:b/>
          <w:bCs/>
        </w:rPr>
        <w:t>inverso</w:t>
      </w:r>
      <w:r w:rsidR="00E50CF8" w:rsidRPr="00371908">
        <w:rPr>
          <w:rFonts w:asciiTheme="majorHAnsi" w:hAnsiTheme="majorHAnsi" w:cs="Times New Roman"/>
          <w:b/>
          <w:bCs/>
        </w:rPr>
        <w:t xml:space="preserve"> KUKA KR 340 R3330</w:t>
      </w:r>
    </w:p>
    <w:p w14:paraId="1D2F33E4" w14:textId="5E3A6ECB" w:rsidR="00A00733" w:rsidRPr="00371908" w:rsidRDefault="00A00733" w:rsidP="00A00733">
      <w:pPr>
        <w:jc w:val="center"/>
        <w:rPr>
          <w:rFonts w:asciiTheme="majorHAnsi" w:hAnsiTheme="majorHAnsi" w:cs="Times New Roman"/>
        </w:rPr>
      </w:pPr>
      <w:r w:rsidRPr="00371908">
        <w:rPr>
          <w:rFonts w:asciiTheme="majorHAnsi" w:hAnsiTheme="majorHAnsi" w:cs="Times New Roman"/>
        </w:rPr>
        <w:t xml:space="preserve">Cristian </w:t>
      </w:r>
      <w:r w:rsidR="006605D4" w:rsidRPr="00371908">
        <w:rPr>
          <w:rFonts w:asciiTheme="majorHAnsi" w:hAnsiTheme="majorHAnsi" w:cs="Times New Roman"/>
        </w:rPr>
        <w:t>Camilo</w:t>
      </w:r>
      <w:r w:rsidR="0076012E" w:rsidRPr="00371908">
        <w:rPr>
          <w:rFonts w:asciiTheme="majorHAnsi" w:hAnsiTheme="majorHAnsi" w:cs="Times New Roman"/>
        </w:rPr>
        <w:t xml:space="preserve"> </w:t>
      </w:r>
      <w:proofErr w:type="spellStart"/>
      <w:r w:rsidR="0076012E" w:rsidRPr="00371908">
        <w:rPr>
          <w:rFonts w:asciiTheme="majorHAnsi" w:hAnsiTheme="majorHAnsi" w:cs="Times New Roman"/>
        </w:rPr>
        <w:t>Cuest</w:t>
      </w:r>
      <w:r w:rsidR="0004447D" w:rsidRPr="00371908">
        <w:rPr>
          <w:rFonts w:asciiTheme="majorHAnsi" w:hAnsiTheme="majorHAnsi" w:cs="Times New Roman"/>
        </w:rPr>
        <w:t>báñez</w:t>
      </w:r>
      <w:proofErr w:type="spellEnd"/>
      <w:r w:rsidR="0076012E" w:rsidRPr="00371908">
        <w:rPr>
          <w:rFonts w:asciiTheme="majorHAnsi" w:hAnsiTheme="majorHAnsi" w:cs="Times New Roman"/>
        </w:rPr>
        <w:t>, Nicolas Gil Rojas, Jorge Luis Reina Jara</w:t>
      </w:r>
    </w:p>
    <w:p w14:paraId="02AC6FB5" w14:textId="0A56ED27" w:rsidR="0076012E" w:rsidRPr="00371908" w:rsidRDefault="0076012E" w:rsidP="00A00733">
      <w:pPr>
        <w:jc w:val="center"/>
        <w:rPr>
          <w:rFonts w:asciiTheme="majorHAnsi" w:hAnsiTheme="majorHAnsi" w:cs="Times New Roman"/>
        </w:rPr>
      </w:pPr>
      <w:r w:rsidRPr="00371908">
        <w:rPr>
          <w:rFonts w:asciiTheme="majorHAnsi" w:hAnsiTheme="majorHAnsi" w:cs="Times New Roman"/>
        </w:rPr>
        <w:t>2021-II</w:t>
      </w:r>
    </w:p>
    <w:p w14:paraId="7E8CC830" w14:textId="77777777" w:rsidR="00C621F0" w:rsidRPr="00371908" w:rsidRDefault="00C621F0" w:rsidP="00B74FD7">
      <w:pPr>
        <w:pStyle w:val="Prrafodelista"/>
        <w:numPr>
          <w:ilvl w:val="0"/>
          <w:numId w:val="1"/>
        </w:numPr>
        <w:rPr>
          <w:rFonts w:asciiTheme="majorHAnsi" w:hAnsiTheme="majorHAnsi" w:cs="Times New Roman"/>
          <w:b/>
          <w:bCs/>
        </w:rPr>
        <w:sectPr w:rsidR="00C621F0" w:rsidRPr="00371908" w:rsidSect="00744D34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26E0EBF" w14:textId="43D4A41F" w:rsidR="00AF74DA" w:rsidRPr="00371908" w:rsidRDefault="00FD7C05" w:rsidP="0037574A">
      <w:pPr>
        <w:pStyle w:val="Prrafodelista"/>
        <w:numPr>
          <w:ilvl w:val="0"/>
          <w:numId w:val="1"/>
        </w:numPr>
        <w:rPr>
          <w:rFonts w:asciiTheme="majorHAnsi" w:hAnsiTheme="majorHAnsi" w:cs="Times New Roman"/>
          <w:b/>
          <w:bCs/>
        </w:rPr>
      </w:pPr>
      <w:r w:rsidRPr="00371908">
        <w:rPr>
          <w:rFonts w:asciiTheme="majorHAnsi" w:hAnsiTheme="majorHAnsi" w:cs="Times New Roman"/>
          <w:b/>
          <w:bCs/>
        </w:rPr>
        <w:t>Modelo geométrico inverso</w:t>
      </w:r>
    </w:p>
    <w:p w14:paraId="4FA90085" w14:textId="7A4C8730" w:rsidR="003A1BFF" w:rsidRDefault="003A1BFF" w:rsidP="005C7746">
      <w:pPr>
        <w:jc w:val="both"/>
        <w:rPr>
          <w:rFonts w:asciiTheme="majorHAnsi" w:hAnsiTheme="majorHAnsi" w:cs="Times New Roman"/>
        </w:rPr>
      </w:pPr>
      <w:r w:rsidRPr="00371908">
        <w:rPr>
          <w:rFonts w:asciiTheme="majorHAnsi" w:hAnsiTheme="majorHAnsi" w:cs="Times New Roman"/>
        </w:rPr>
        <w:t>Para obtener el modelo geométrico inverso</w:t>
      </w:r>
      <w:r w:rsidR="006F02F9" w:rsidRPr="00371908">
        <w:rPr>
          <w:rFonts w:asciiTheme="majorHAnsi" w:hAnsiTheme="majorHAnsi" w:cs="Times New Roman"/>
        </w:rPr>
        <w:t xml:space="preserve"> se </w:t>
      </w:r>
      <w:r w:rsidR="0089405F" w:rsidRPr="00371908">
        <w:rPr>
          <w:rFonts w:asciiTheme="majorHAnsi" w:hAnsiTheme="majorHAnsi" w:cs="Times New Roman"/>
        </w:rPr>
        <w:t>opt</w:t>
      </w:r>
      <w:r w:rsidR="001856DE">
        <w:rPr>
          <w:rFonts w:asciiTheme="majorHAnsi" w:hAnsiTheme="majorHAnsi" w:cs="Times New Roman"/>
        </w:rPr>
        <w:t>ó</w:t>
      </w:r>
      <w:r w:rsidR="0089405F" w:rsidRPr="00371908">
        <w:rPr>
          <w:rFonts w:asciiTheme="majorHAnsi" w:hAnsiTheme="majorHAnsi" w:cs="Times New Roman"/>
        </w:rPr>
        <w:t xml:space="preserve"> por realizar el desacople del robot en dos subsistemas, el primero </w:t>
      </w:r>
      <w:r w:rsidR="00371908" w:rsidRPr="00371908">
        <w:rPr>
          <w:rFonts w:asciiTheme="majorHAnsi" w:hAnsiTheme="majorHAnsi" w:cs="Times New Roman"/>
        </w:rPr>
        <w:t xml:space="preserve">consta de las primeras 3 articulaciones y que permiten ubicar </w:t>
      </w:r>
      <w:r w:rsidR="00304809">
        <w:rPr>
          <w:rFonts w:asciiTheme="majorHAnsi" w:hAnsiTheme="majorHAnsi" w:cs="Times New Roman"/>
        </w:rPr>
        <w:t xml:space="preserve">la muñeca, que es el segundo subsistema, y comprende las siguientes 3 </w:t>
      </w:r>
      <w:r w:rsidR="00F93C9C">
        <w:rPr>
          <w:rFonts w:asciiTheme="majorHAnsi" w:hAnsiTheme="majorHAnsi" w:cs="Times New Roman"/>
        </w:rPr>
        <w:t>articulaciones</w:t>
      </w:r>
      <w:r w:rsidR="00304809">
        <w:rPr>
          <w:rFonts w:asciiTheme="majorHAnsi" w:hAnsiTheme="majorHAnsi" w:cs="Times New Roman"/>
        </w:rPr>
        <w:t xml:space="preserve"> y se usan para </w:t>
      </w:r>
      <w:r w:rsidR="00F93C9C">
        <w:rPr>
          <w:rFonts w:asciiTheme="majorHAnsi" w:hAnsiTheme="majorHAnsi" w:cs="Times New Roman"/>
        </w:rPr>
        <w:t>orientar la herramienta.</w:t>
      </w:r>
    </w:p>
    <w:p w14:paraId="058CAA5E" w14:textId="27B7FF58" w:rsidR="00CD2569" w:rsidRDefault="00E82235" w:rsidP="005C7746">
      <w:p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Para el análisis del primer subsistema se </w:t>
      </w:r>
      <w:r w:rsidR="000F6B5F">
        <w:rPr>
          <w:rFonts w:asciiTheme="majorHAnsi" w:hAnsiTheme="majorHAnsi" w:cs="Times New Roman"/>
        </w:rPr>
        <w:t>emple</w:t>
      </w:r>
      <w:r w:rsidR="001856DE">
        <w:rPr>
          <w:rFonts w:asciiTheme="majorHAnsi" w:hAnsiTheme="majorHAnsi" w:cs="Times New Roman"/>
        </w:rPr>
        <w:t>ó</w:t>
      </w:r>
      <w:r w:rsidR="000F6B5F">
        <w:rPr>
          <w:rFonts w:asciiTheme="majorHAnsi" w:hAnsiTheme="majorHAnsi" w:cs="Times New Roman"/>
        </w:rPr>
        <w:t xml:space="preserve"> </w:t>
      </w:r>
      <w:r w:rsidR="00781D0E">
        <w:rPr>
          <w:rFonts w:asciiTheme="majorHAnsi" w:hAnsiTheme="majorHAnsi" w:cs="Times New Roman"/>
        </w:rPr>
        <w:t xml:space="preserve">el método </w:t>
      </w:r>
      <w:r w:rsidR="000F6B5F">
        <w:rPr>
          <w:rFonts w:asciiTheme="majorHAnsi" w:hAnsiTheme="majorHAnsi" w:cs="Times New Roman"/>
        </w:rPr>
        <w:t xml:space="preserve">geométrico </w:t>
      </w:r>
      <w:r w:rsidR="00781D0E">
        <w:rPr>
          <w:rFonts w:asciiTheme="majorHAnsi" w:hAnsiTheme="majorHAnsi" w:cs="Times New Roman"/>
        </w:rPr>
        <w:t xml:space="preserve">usando una vista </w:t>
      </w:r>
      <w:r w:rsidR="002726F1">
        <w:rPr>
          <w:rFonts w:asciiTheme="majorHAnsi" w:hAnsiTheme="majorHAnsi" w:cs="Times New Roman"/>
        </w:rPr>
        <w:t>superior</w:t>
      </w:r>
      <w:r w:rsidR="00781D0E">
        <w:rPr>
          <w:rFonts w:asciiTheme="majorHAnsi" w:hAnsiTheme="majorHAnsi" w:cs="Times New Roman"/>
        </w:rPr>
        <w:t xml:space="preserve"> </w:t>
      </w:r>
      <w:r w:rsidR="00EB33B1">
        <w:rPr>
          <w:rFonts w:asciiTheme="majorHAnsi" w:hAnsiTheme="majorHAnsi" w:cs="Times New Roman"/>
        </w:rPr>
        <w:t>(</w:t>
      </w:r>
      <w:r w:rsidR="00781D0E">
        <w:rPr>
          <w:rFonts w:asciiTheme="majorHAnsi" w:hAnsiTheme="majorHAnsi" w:cs="Times New Roman"/>
        </w:rPr>
        <w:t xml:space="preserve">) y </w:t>
      </w:r>
      <w:r w:rsidR="005C7746">
        <w:rPr>
          <w:rFonts w:asciiTheme="majorHAnsi" w:hAnsiTheme="majorHAnsi" w:cs="Times New Roman"/>
        </w:rPr>
        <w:t xml:space="preserve">una vista lateral del </w:t>
      </w:r>
      <w:r w:rsidR="00C000AF">
        <w:rPr>
          <w:rFonts w:asciiTheme="majorHAnsi" w:hAnsiTheme="majorHAnsi" w:cs="Times New Roman"/>
        </w:rPr>
        <w:t>robot ()</w:t>
      </w:r>
      <w:r w:rsidR="002726F1">
        <w:rPr>
          <w:rFonts w:asciiTheme="majorHAnsi" w:hAnsiTheme="majorHAnsi" w:cs="Times New Roman"/>
        </w:rPr>
        <w:t>.</w:t>
      </w:r>
      <w:r w:rsidR="00C1503D">
        <w:rPr>
          <w:rFonts w:asciiTheme="majorHAnsi" w:hAnsiTheme="majorHAnsi" w:cs="Times New Roman"/>
        </w:rPr>
        <w:t xml:space="preserve"> En esta segunda vista se </w:t>
      </w:r>
      <w:r w:rsidR="008A4B53">
        <w:rPr>
          <w:rFonts w:asciiTheme="majorHAnsi" w:hAnsiTheme="majorHAnsi" w:cs="Times New Roman"/>
        </w:rPr>
        <w:t>reduce el sistema a un robot 2D de 2 articulaciones rotacionales</w:t>
      </w:r>
      <w:r w:rsidR="00A45253">
        <w:rPr>
          <w:rFonts w:asciiTheme="majorHAnsi" w:hAnsiTheme="majorHAnsi" w:cs="Times New Roman"/>
        </w:rPr>
        <w:t xml:space="preserve"> que ya ha sido trabajado.</w:t>
      </w:r>
      <w:r w:rsidR="00FE65A1">
        <w:rPr>
          <w:rFonts w:asciiTheme="majorHAnsi" w:hAnsiTheme="majorHAnsi" w:cs="Times New Roman"/>
        </w:rPr>
        <w:t xml:space="preserve"> Esto nos genera las ecuaciones </w:t>
      </w:r>
      <w:r w:rsidR="005D3D8E">
        <w:rPr>
          <w:rFonts w:asciiTheme="majorHAnsi" w:hAnsiTheme="majorHAnsi" w:cs="Times New Roman"/>
        </w:rPr>
        <w:t>1, 2 y 3.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544"/>
        <w:gridCol w:w="511"/>
      </w:tblGrid>
      <w:tr w:rsidR="00CD2569" w14:paraId="19E0D68A" w14:textId="77777777" w:rsidTr="0047690B">
        <w:tc>
          <w:tcPr>
            <w:tcW w:w="3544" w:type="dxa"/>
            <w:vAlign w:val="center"/>
          </w:tcPr>
          <w:p w14:paraId="3AEE4305" w14:textId="2188A895" w:rsidR="00CD2569" w:rsidRPr="00CD2569" w:rsidRDefault="00CD2569" w:rsidP="0047690B">
            <w:pPr>
              <w:jc w:val="center"/>
              <w:rPr>
                <w:rFonts w:asciiTheme="majorHAnsi" w:eastAsiaTheme="minorEastAsia" w:hAnsiTheme="majorHAns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11" w:type="dxa"/>
            <w:vAlign w:val="center"/>
          </w:tcPr>
          <w:p w14:paraId="618DD993" w14:textId="097E00A4" w:rsidR="00CD2569" w:rsidRDefault="0047690B" w:rsidP="0047690B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(1)</w:t>
            </w:r>
          </w:p>
        </w:tc>
      </w:tr>
      <w:tr w:rsidR="00CD2569" w14:paraId="10864235" w14:textId="77777777" w:rsidTr="0047690B">
        <w:tc>
          <w:tcPr>
            <w:tcW w:w="3544" w:type="dxa"/>
            <w:vAlign w:val="center"/>
          </w:tcPr>
          <w:p w14:paraId="61932274" w14:textId="72FD9396" w:rsidR="00CD2569" w:rsidRPr="00CD2569" w:rsidRDefault="00CD2569" w:rsidP="0047690B">
            <w:pPr>
              <w:jc w:val="center"/>
              <w:rPr>
                <w:rFonts w:asciiTheme="majorHAnsi" w:eastAsiaTheme="minorEastAsia" w:hAnsiTheme="majorHAns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=π-ϕ+ϕ</m:t>
                </m:r>
              </m:oMath>
            </m:oMathPara>
          </w:p>
        </w:tc>
        <w:tc>
          <w:tcPr>
            <w:tcW w:w="511" w:type="dxa"/>
            <w:vAlign w:val="center"/>
          </w:tcPr>
          <w:p w14:paraId="649DB06D" w14:textId="297A24BD" w:rsidR="00CD2569" w:rsidRDefault="0047690B" w:rsidP="0047690B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(2)</w:t>
            </w:r>
          </w:p>
        </w:tc>
      </w:tr>
      <w:tr w:rsidR="00CD2569" w14:paraId="14FCB6E0" w14:textId="77777777" w:rsidTr="0047690B">
        <w:tc>
          <w:tcPr>
            <w:tcW w:w="3544" w:type="dxa"/>
            <w:vAlign w:val="center"/>
          </w:tcPr>
          <w:p w14:paraId="09A6A15B" w14:textId="10D5A788" w:rsidR="00CD2569" w:rsidRPr="00CD2569" w:rsidRDefault="00CD2569" w:rsidP="0047690B">
            <w:pPr>
              <w:jc w:val="center"/>
              <w:rPr>
                <w:rFonts w:asciiTheme="majorHAnsi" w:eastAsiaTheme="minorEastAsia" w:hAnsiTheme="majorHAns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=π+β</m:t>
                </m:r>
              </m:oMath>
            </m:oMathPara>
          </w:p>
        </w:tc>
        <w:tc>
          <w:tcPr>
            <w:tcW w:w="511" w:type="dxa"/>
            <w:vAlign w:val="center"/>
          </w:tcPr>
          <w:p w14:paraId="5888D914" w14:textId="30942951" w:rsidR="00CD2569" w:rsidRDefault="0047690B" w:rsidP="0047690B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(3)</w:t>
            </w:r>
          </w:p>
        </w:tc>
      </w:tr>
    </w:tbl>
    <w:p w14:paraId="08EB67A9" w14:textId="58CBA623" w:rsidR="00A45253" w:rsidRDefault="00A45253" w:rsidP="005C7746">
      <w:pPr>
        <w:jc w:val="both"/>
        <w:rPr>
          <w:rFonts w:asciiTheme="majorHAnsi" w:hAnsiTheme="majorHAnsi" w:cs="Times New Roman"/>
        </w:rPr>
      </w:pPr>
    </w:p>
    <w:p w14:paraId="17B17E62" w14:textId="37C8333F" w:rsidR="005D3D8E" w:rsidRDefault="00660604" w:rsidP="005C7746">
      <w:pPr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w:drawing>
          <wp:anchor distT="0" distB="0" distL="114300" distR="114300" simplePos="0" relativeHeight="251658240" behindDoc="0" locked="0" layoutInCell="1" allowOverlap="1" wp14:anchorId="1919BA1E" wp14:editId="15E45AB1">
            <wp:simplePos x="0" y="0"/>
            <wp:positionH relativeFrom="margin">
              <wp:posOffset>91440</wp:posOffset>
            </wp:positionH>
            <wp:positionV relativeFrom="margin">
              <wp:posOffset>5180025</wp:posOffset>
            </wp:positionV>
            <wp:extent cx="5419725" cy="2915920"/>
            <wp:effectExtent l="0" t="0" r="9525" b="0"/>
            <wp:wrapSquare wrapText="bothSides"/>
            <wp:docPr id="8" name="Imagen 8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2463B" wp14:editId="1662BC39">
                <wp:simplePos x="0" y="0"/>
                <wp:positionH relativeFrom="margin">
                  <wp:align>center</wp:align>
                </wp:positionH>
                <wp:positionV relativeFrom="paragraph">
                  <wp:posOffset>3444748</wp:posOffset>
                </wp:positionV>
                <wp:extent cx="5419725" cy="635"/>
                <wp:effectExtent l="0" t="0" r="9525" b="508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8E8F7F" w14:textId="2EE41571" w:rsidR="008F5E2A" w:rsidRPr="00D740E8" w:rsidRDefault="008F5E2A" w:rsidP="00753C93">
                            <w:pPr>
                              <w:pStyle w:val="Descripcin"/>
                              <w:spacing w:after="0"/>
                              <w:jc w:val="center"/>
                              <w:rPr>
                                <w:rFonts w:asciiTheme="majorHAnsi" w:hAnsiTheme="majorHAnsi"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Vista lateral del robot.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2463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271.25pt;width:426.7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" stroked="f">
                <v:textbox style="mso-fit-shape-to-text:t" inset="0,0,0,0">
                  <w:txbxContent>
                    <w:p w14:paraId="358E8F7F" w14:textId="2EE41571" w:rsidR="008F5E2A" w:rsidRPr="00D740E8" w:rsidRDefault="008F5E2A" w:rsidP="00753C93">
                      <w:pPr>
                        <w:pStyle w:val="Descripcin"/>
                        <w:spacing w:after="0"/>
                        <w:jc w:val="center"/>
                        <w:rPr>
                          <w:rFonts w:asciiTheme="majorHAnsi" w:hAnsiTheme="majorHAnsi" w:cs="Times New Roman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Vista lateral del robot.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D8E">
        <w:rPr>
          <w:rFonts w:asciiTheme="majorHAnsi" w:hAnsiTheme="majorHAnsi" w:cs="Times New Roman"/>
        </w:rPr>
        <w:t xml:space="preserve">Usando </w:t>
      </w:r>
    </w:p>
    <w:p w14:paraId="6A463C99" w14:textId="77777777" w:rsidR="008F5E2A" w:rsidRDefault="008F5E2A" w:rsidP="008F5E2A">
      <w:pPr>
        <w:keepNext/>
        <w:spacing w:after="0"/>
        <w:jc w:val="both"/>
      </w:pPr>
      <w:r>
        <w:rPr>
          <w:rFonts w:asciiTheme="majorHAnsi" w:hAnsiTheme="majorHAnsi" w:cs="Times New Roman"/>
          <w:noProof/>
        </w:rPr>
        <w:drawing>
          <wp:inline distT="0" distB="0" distL="0" distR="0" wp14:anchorId="7166DEB5" wp14:editId="519D121D">
            <wp:extent cx="2581275" cy="2101850"/>
            <wp:effectExtent l="0" t="0" r="9525" b="0"/>
            <wp:docPr id="7" name="Imagen 7" descr="Imagen que contiene texto, mapa, alambre, pája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, mapa, alambre, pájar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D834" w14:textId="4CB3988A" w:rsidR="000C269F" w:rsidRDefault="008F5E2A" w:rsidP="008F5E2A">
      <w:pPr>
        <w:pStyle w:val="Descripcin"/>
        <w:jc w:val="center"/>
        <w:rPr>
          <w:rFonts w:asciiTheme="majorHAnsi" w:hAnsiTheme="majorHAnsi" w:cs="Times New Roman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Vista superior del robot.</w:t>
      </w:r>
    </w:p>
    <w:p w14:paraId="761E83A6" w14:textId="1D34F62F" w:rsidR="008F5E2A" w:rsidRDefault="008F5E2A" w:rsidP="005C7746">
      <w:pPr>
        <w:jc w:val="both"/>
        <w:rPr>
          <w:rFonts w:asciiTheme="majorHAnsi" w:hAnsiTheme="majorHAnsi" w:cs="Times New Roman"/>
        </w:rPr>
      </w:pPr>
    </w:p>
    <w:sectPr w:rsidR="008F5E2A" w:rsidSect="00FD7C05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cizar Sans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ncizar Sans Regular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13203"/>
    <w:multiLevelType w:val="hybridMultilevel"/>
    <w:tmpl w:val="7390DA2A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6"/>
    <w:rsid w:val="0001266C"/>
    <w:rsid w:val="00013F82"/>
    <w:rsid w:val="000336DD"/>
    <w:rsid w:val="000354F0"/>
    <w:rsid w:val="00037952"/>
    <w:rsid w:val="0004447D"/>
    <w:rsid w:val="000725C3"/>
    <w:rsid w:val="00074723"/>
    <w:rsid w:val="000764D9"/>
    <w:rsid w:val="000933D8"/>
    <w:rsid w:val="00095466"/>
    <w:rsid w:val="000A11F2"/>
    <w:rsid w:val="000C269F"/>
    <w:rsid w:val="000F6B5F"/>
    <w:rsid w:val="000F6F36"/>
    <w:rsid w:val="001049AC"/>
    <w:rsid w:val="00117ABE"/>
    <w:rsid w:val="00120785"/>
    <w:rsid w:val="00127028"/>
    <w:rsid w:val="00156D4C"/>
    <w:rsid w:val="001667E1"/>
    <w:rsid w:val="00183B2E"/>
    <w:rsid w:val="001856DE"/>
    <w:rsid w:val="001911EA"/>
    <w:rsid w:val="001C7E91"/>
    <w:rsid w:val="001D02D5"/>
    <w:rsid w:val="001D1C74"/>
    <w:rsid w:val="001F50D2"/>
    <w:rsid w:val="0020235F"/>
    <w:rsid w:val="00234582"/>
    <w:rsid w:val="00240DAB"/>
    <w:rsid w:val="00260061"/>
    <w:rsid w:val="002726F1"/>
    <w:rsid w:val="002B2F39"/>
    <w:rsid w:val="002B32C7"/>
    <w:rsid w:val="002C13E4"/>
    <w:rsid w:val="002D0A5A"/>
    <w:rsid w:val="002E5B4C"/>
    <w:rsid w:val="002E5F0B"/>
    <w:rsid w:val="002F0D6E"/>
    <w:rsid w:val="00304809"/>
    <w:rsid w:val="00307CDC"/>
    <w:rsid w:val="00310443"/>
    <w:rsid w:val="00310A53"/>
    <w:rsid w:val="00333C06"/>
    <w:rsid w:val="00363806"/>
    <w:rsid w:val="00371908"/>
    <w:rsid w:val="0038442E"/>
    <w:rsid w:val="00397128"/>
    <w:rsid w:val="003A1BFF"/>
    <w:rsid w:val="00401295"/>
    <w:rsid w:val="004179A1"/>
    <w:rsid w:val="00425BB5"/>
    <w:rsid w:val="0044009F"/>
    <w:rsid w:val="004657BE"/>
    <w:rsid w:val="00474D0E"/>
    <w:rsid w:val="0047690B"/>
    <w:rsid w:val="00493D33"/>
    <w:rsid w:val="004C0691"/>
    <w:rsid w:val="004C3EAA"/>
    <w:rsid w:val="004E1FD5"/>
    <w:rsid w:val="00546872"/>
    <w:rsid w:val="00551EEF"/>
    <w:rsid w:val="00553555"/>
    <w:rsid w:val="00564173"/>
    <w:rsid w:val="005652E8"/>
    <w:rsid w:val="00577333"/>
    <w:rsid w:val="00581071"/>
    <w:rsid w:val="005A1E79"/>
    <w:rsid w:val="005A3E13"/>
    <w:rsid w:val="005C7746"/>
    <w:rsid w:val="005D3D8E"/>
    <w:rsid w:val="005E1500"/>
    <w:rsid w:val="005E73B8"/>
    <w:rsid w:val="005F0C36"/>
    <w:rsid w:val="005F68C2"/>
    <w:rsid w:val="0060107C"/>
    <w:rsid w:val="00607B88"/>
    <w:rsid w:val="00627815"/>
    <w:rsid w:val="006547AE"/>
    <w:rsid w:val="006605D4"/>
    <w:rsid w:val="00660604"/>
    <w:rsid w:val="00662892"/>
    <w:rsid w:val="00674123"/>
    <w:rsid w:val="00676655"/>
    <w:rsid w:val="0069423F"/>
    <w:rsid w:val="006A327E"/>
    <w:rsid w:val="006D3518"/>
    <w:rsid w:val="006D5513"/>
    <w:rsid w:val="006E57F4"/>
    <w:rsid w:val="006F02F9"/>
    <w:rsid w:val="006F1F2E"/>
    <w:rsid w:val="007122F3"/>
    <w:rsid w:val="00717AB5"/>
    <w:rsid w:val="00736F96"/>
    <w:rsid w:val="00744D34"/>
    <w:rsid w:val="00753C93"/>
    <w:rsid w:val="0076012E"/>
    <w:rsid w:val="00770F8F"/>
    <w:rsid w:val="00771223"/>
    <w:rsid w:val="007742A7"/>
    <w:rsid w:val="00781D0E"/>
    <w:rsid w:val="00790F26"/>
    <w:rsid w:val="007A4C8E"/>
    <w:rsid w:val="007B65ED"/>
    <w:rsid w:val="007C16AB"/>
    <w:rsid w:val="007D6256"/>
    <w:rsid w:val="00805449"/>
    <w:rsid w:val="008203D9"/>
    <w:rsid w:val="00861BD4"/>
    <w:rsid w:val="0088276C"/>
    <w:rsid w:val="0089200B"/>
    <w:rsid w:val="008928EC"/>
    <w:rsid w:val="0089405F"/>
    <w:rsid w:val="008A4B53"/>
    <w:rsid w:val="008B04D8"/>
    <w:rsid w:val="008D17A6"/>
    <w:rsid w:val="008E1EAB"/>
    <w:rsid w:val="008E5C26"/>
    <w:rsid w:val="008F5E2A"/>
    <w:rsid w:val="00912AAB"/>
    <w:rsid w:val="009338FC"/>
    <w:rsid w:val="00973C2F"/>
    <w:rsid w:val="009A2574"/>
    <w:rsid w:val="009A70FB"/>
    <w:rsid w:val="009B5DD8"/>
    <w:rsid w:val="009B65C2"/>
    <w:rsid w:val="009E228C"/>
    <w:rsid w:val="009F138A"/>
    <w:rsid w:val="009F2E55"/>
    <w:rsid w:val="00A00733"/>
    <w:rsid w:val="00A05EB0"/>
    <w:rsid w:val="00A1640C"/>
    <w:rsid w:val="00A24F8B"/>
    <w:rsid w:val="00A34A0E"/>
    <w:rsid w:val="00A36113"/>
    <w:rsid w:val="00A41105"/>
    <w:rsid w:val="00A45253"/>
    <w:rsid w:val="00A47DA9"/>
    <w:rsid w:val="00A56FA2"/>
    <w:rsid w:val="00A660CB"/>
    <w:rsid w:val="00A73148"/>
    <w:rsid w:val="00A95B93"/>
    <w:rsid w:val="00A960ED"/>
    <w:rsid w:val="00AA1C9B"/>
    <w:rsid w:val="00AA2BF1"/>
    <w:rsid w:val="00AA4F1F"/>
    <w:rsid w:val="00AC35D5"/>
    <w:rsid w:val="00AC57CE"/>
    <w:rsid w:val="00AD36B1"/>
    <w:rsid w:val="00AE35D7"/>
    <w:rsid w:val="00AF74DA"/>
    <w:rsid w:val="00B14D96"/>
    <w:rsid w:val="00B204E3"/>
    <w:rsid w:val="00B4045E"/>
    <w:rsid w:val="00B74E69"/>
    <w:rsid w:val="00B74FD7"/>
    <w:rsid w:val="00BA131D"/>
    <w:rsid w:val="00BB733E"/>
    <w:rsid w:val="00BC5DAA"/>
    <w:rsid w:val="00BC73A2"/>
    <w:rsid w:val="00BD1701"/>
    <w:rsid w:val="00BE51A6"/>
    <w:rsid w:val="00BE7C76"/>
    <w:rsid w:val="00BF38D8"/>
    <w:rsid w:val="00BF7BA3"/>
    <w:rsid w:val="00C000AF"/>
    <w:rsid w:val="00C01D96"/>
    <w:rsid w:val="00C03F4A"/>
    <w:rsid w:val="00C1503D"/>
    <w:rsid w:val="00C621F0"/>
    <w:rsid w:val="00C822B9"/>
    <w:rsid w:val="00CA7FEF"/>
    <w:rsid w:val="00CB41A4"/>
    <w:rsid w:val="00CC6854"/>
    <w:rsid w:val="00CD1FB6"/>
    <w:rsid w:val="00CD2569"/>
    <w:rsid w:val="00CE2DFA"/>
    <w:rsid w:val="00CF554F"/>
    <w:rsid w:val="00D10CE7"/>
    <w:rsid w:val="00D924E4"/>
    <w:rsid w:val="00DC72E0"/>
    <w:rsid w:val="00DF2959"/>
    <w:rsid w:val="00E33990"/>
    <w:rsid w:val="00E3480F"/>
    <w:rsid w:val="00E439AC"/>
    <w:rsid w:val="00E44409"/>
    <w:rsid w:val="00E50CF8"/>
    <w:rsid w:val="00E72668"/>
    <w:rsid w:val="00E82235"/>
    <w:rsid w:val="00E84BD8"/>
    <w:rsid w:val="00E92879"/>
    <w:rsid w:val="00EA2047"/>
    <w:rsid w:val="00EA56EC"/>
    <w:rsid w:val="00EB33B1"/>
    <w:rsid w:val="00EC3F55"/>
    <w:rsid w:val="00EE77DB"/>
    <w:rsid w:val="00F12338"/>
    <w:rsid w:val="00F163A6"/>
    <w:rsid w:val="00F25DF3"/>
    <w:rsid w:val="00F402FB"/>
    <w:rsid w:val="00F43E16"/>
    <w:rsid w:val="00F63B21"/>
    <w:rsid w:val="00F7501D"/>
    <w:rsid w:val="00F90976"/>
    <w:rsid w:val="00F93C9C"/>
    <w:rsid w:val="00FD7C05"/>
    <w:rsid w:val="00FE65A1"/>
    <w:rsid w:val="00FF102D"/>
    <w:rsid w:val="00FF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3E45"/>
  <w15:chartTrackingRefBased/>
  <w15:docId w15:val="{2E03B8FB-43A2-4132-B90C-C10C4D28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05E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74F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3E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3E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E13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E65A1"/>
    <w:rPr>
      <w:color w:val="808080"/>
    </w:rPr>
  </w:style>
  <w:style w:type="table" w:styleId="Tablaconcuadrcula">
    <w:name w:val="Table Grid"/>
    <w:basedOn w:val="Tablanormal"/>
    <w:uiPriority w:val="39"/>
    <w:rsid w:val="00CD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Unal">
      <a:majorFont>
        <a:latin typeface="Ancizar Sans Regular"/>
        <a:ea typeface=""/>
        <a:cs typeface=""/>
      </a:majorFont>
      <a:minorFont>
        <a:latin typeface="Ancizar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757F1-BAD1-4097-BCD0-178666183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Gil Rojas</dc:creator>
  <cp:keywords/>
  <dc:description/>
  <cp:lastModifiedBy>Nicolas Gil Rojas</cp:lastModifiedBy>
  <cp:revision>208</cp:revision>
  <cp:lastPrinted>2021-11-15T03:32:00Z</cp:lastPrinted>
  <dcterms:created xsi:type="dcterms:W3CDTF">2021-11-13T16:13:00Z</dcterms:created>
  <dcterms:modified xsi:type="dcterms:W3CDTF">2021-12-15T03:06:00Z</dcterms:modified>
</cp:coreProperties>
</file>