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848378"/>
        <w:docPartObj>
          <w:docPartGallery w:val="Cover Pages"/>
          <w:docPartUnique/>
        </w:docPartObj>
      </w:sdtPr>
      <w:sdtContent>
        <w:p w14:paraId="4D816ECE" w14:textId="6C5C0083" w:rsidR="006606AA" w:rsidRDefault="006606AA" w:rsidP="00496A66">
          <w:pPr>
            <w:jc w:val="both"/>
          </w:pPr>
          <w:r>
            <w:rPr>
              <w:noProof/>
            </w:rPr>
            <mc:AlternateContent>
              <mc:Choice Requires="wpg">
                <w:drawing>
                  <wp:anchor distT="0" distB="0" distL="114300" distR="114300" simplePos="0" relativeHeight="251659264" behindDoc="1" locked="0" layoutInCell="1" allowOverlap="1" wp14:anchorId="7984A588" wp14:editId="3A4DFCE7">
                    <wp:simplePos x="0" y="0"/>
                    <wp:positionH relativeFrom="page">
                      <wp:align>center</wp:align>
                    </wp:positionH>
                    <wp:positionV relativeFrom="page">
                      <wp:align>center</wp:align>
                    </wp:positionV>
                    <wp:extent cx="6864824"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28C2E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394B03" w14:textId="155F53E1" w:rsidR="006606AA" w:rsidRDefault="006606AA">
                                      <w:pPr>
                                        <w:pStyle w:val="Sansinterligne"/>
                                        <w:spacing w:before="120"/>
                                        <w:jc w:val="center"/>
                                        <w:rPr>
                                          <w:color w:val="FFFFFF" w:themeColor="background1"/>
                                        </w:rPr>
                                      </w:pPr>
                                      <w:r>
                                        <w:rPr>
                                          <w:color w:val="FFFFFF" w:themeColor="background1"/>
                                        </w:rPr>
                                        <w:t>Nicolas Gomes</w:t>
                                      </w:r>
                                    </w:p>
                                  </w:sdtContent>
                                </w:sdt>
                                <w:p w14:paraId="09FF6DBD" w14:textId="2AFD380B" w:rsidR="006606AA" w:rsidRDefault="006606AA">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Lycee turgot</w:t>
                                      </w:r>
                                    </w:sdtContent>
                                  </w:sdt>
                                  <w:r>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2021-2022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8C2E6"/>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27218F41" w14:textId="1D4A45A5" w:rsidR="006606AA" w:rsidRPr="006606AA" w:rsidRDefault="006606AA">
                                      <w:pPr>
                                        <w:pStyle w:val="Sansinterligne"/>
                                        <w:jc w:val="center"/>
                                        <w:rPr>
                                          <w:rFonts w:asciiTheme="majorHAnsi" w:eastAsiaTheme="majorEastAsia" w:hAnsiTheme="majorHAnsi" w:cstheme="majorBidi"/>
                                          <w:caps/>
                                          <w:color w:val="28C2E6"/>
                                          <w:sz w:val="72"/>
                                          <w:szCs w:val="72"/>
                                        </w:rPr>
                                      </w:pPr>
                                      <w:r w:rsidRPr="006606AA">
                                        <w:rPr>
                                          <w:rFonts w:asciiTheme="majorHAnsi" w:eastAsiaTheme="majorEastAsia" w:hAnsiTheme="majorHAnsi" w:cstheme="majorBidi"/>
                                          <w:caps/>
                                          <w:color w:val="28C2E6"/>
                                          <w:sz w:val="72"/>
                                          <w:szCs w:val="72"/>
                                        </w:rPr>
                                        <w:t>dOCUMENTATION UTILISATEUR                           SITE WEB GSB VISITE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84A588"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6G7wMAAAcPAAAOAAAAZHJzL2Uyb0RvYy54bWzsV21v2zYQ/j5g/4Hg90UvthxbiFJkaRMM&#10;yNqg6VBg32iKesEkkiPp2Nmv35EUZcdxt8Br0wIdYMh8OR55D++eO5692vQdumdKt4IXODmJMWKc&#10;irLldYF/+3D10xwjbQgvSSc4K/AD0/jV+Y8/nK1lzlLRiK5kCoESrvO1LHBjjMyjSNOG9USfCMk4&#10;TFZC9cRAV9VRqcgatPddlMbxLFoLVUolKNMaRl/7SXzu9FcVo+ZdVWlmUFdgOJtxX+W+S/uNzs9I&#10;Xisim5YOxyBHnKInLYdNR1WviSFopdonqvqWKqFFZU6o6CNRVS1lzgawJon3rLlWYiWdLXW+ruUI&#10;E0C7h9PRaunb+1uF2hLubjHBiJMeLsnty5AdAXzWss5B7FrJO3mrhoHa96zJm0r19h+MQRuH7MOI&#10;LNsYRGFwNp9N5+kUIwpziySdZOncY08buKAn62jz5l9WRmHjyJ5vPM5agh/pLVT6v0F11xDJ3A1o&#10;i8EIFVjioXoPHkZ43Vm0ph4tJzlCpXMNqD0fp2wex+CoFqdkcprMoAOQj9aSXCptrpnokW0UWMEB&#10;nOeR+xttvGgQsbtq0bXlVdt1rqPq5WWn0D2BcEjnl+mb2aD9kVjHrTAXdpnXaEcA6GCMa5mHjlm5&#10;jr9nFbgQXHPqTuKCl437EEoZN4mfakjJ/PYZ2BlsG1c4S51Cq7mC/UfdgwJLDE91+1MO8nYpc7E/&#10;Lo7/6WB+8bjC7Sy4GRf3LRfqkIIOrBp29vIBJA+NRWkpygfwGiU882hJr1q4txuizS1RQDVw10Cf&#10;5h18qk6sCyyGFkaNUH8dGrfy4NYwi9EaqKvA+s8VUQyj7hcODr9IplPLda4zzU5T6KjdmeXuDF/1&#10;lwLcIQGiltQ1rbzpQrNSov8ILHthd4UpwinsXWBqVOhcGk+pwNOUXVw4MeA3ScwNv5PUKreoWr/8&#10;sPlIlByc1wA/vBUhyEi+58Ne1q7k4mJlRNU6B9/iOuANAW9p6kUiPzsU+dkRkT+NF9NJYMEtT+7E&#10;fxanC8hxnzP+H0fPsvb30q36X0Xpw3Ju4zKQQhB3Yfk/RXwZijCb5QZYZOvVL8sWjiBGujidJNmW&#10;L8LcDmGA5NGMsfwO+WIW+OJ3qH8RJD/LebZacJnXXjrUFbZaQGbzs4Ac6lKKHf9E3TBzddTj8gDy&#10;3Vgu7RBIeprCzxVan6uACIzgycISiE+Ae+SAIJHNJplPu/uFRMjOQ72ytdW1DpQVz8jeh2uGZyx8&#10;6Zqh/CNAVn2qZrCE4EvykFa+RhURYt+XEUNN4cuIMOVpYZg6mhW+sTrCvSfgteVy3vAytM+53b6r&#10;O7bv1/O/AQAA//8DAFBLAwQUAAYACAAAACEAtMSDsNwAAAAHAQAADwAAAGRycy9kb3ducmV2Lnht&#10;bEyPMW/CMBCF90r8B+sqdStOaBVFIQ6qkGBqBwgLm7GPJCI+R7GB9N/36NIup3d6p/e+K1eT68UN&#10;x9B5UpDOExBIxtuOGgWHevOagwhRk9W9J1TwjQFW1eyp1IX1d9rhbR8bwSEUCq2gjXEopAymRafD&#10;3A9I7J396HTkdWykHfWdw10vF0mSSac74oZWD7hu0Vz2V6fgsvsKuN7UzcE402XT53ZxrJ1SL8/T&#10;xxJExCn+HcMDn9GhYqaTv5INolfAj8Tf+fCSPE1BnFi9v2U5yKqU//mrHwAAAP//AwBQSwECLQAU&#10;AAYACAAAACEAtoM4kv4AAADhAQAAEwAAAAAAAAAAAAAAAAAAAAAAW0NvbnRlbnRfVHlwZXNdLnht&#10;bFBLAQItABQABgAIAAAAIQA4/SH/1gAAAJQBAAALAAAAAAAAAAAAAAAAAC8BAABfcmVscy8ucmVs&#10;c1BLAQItABQABgAIAAAAIQCsty6G7wMAAAcPAAAOAAAAAAAAAAAAAAAAAC4CAABkcnMvZTJvRG9j&#10;LnhtbFBLAQItABQABgAIAAAAIQC0xIOw3AAAAAcBAAAPAAAAAAAAAAAAAAAAAEkGAABkcnMvZG93&#10;bnJldi54bWxQSwUGAAAAAAQABADzAAAAU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sbwwAAANwAAAAPAAAAZHJzL2Rvd25yZXYueG1sRE9Na8JA&#10;EL0L/odlhF6KbpQiGl2lFZR66MG0uQ/ZMQnJzobsNkn7611B8DaP9znb/WBq0VHrSssK5rMIBHFm&#10;dcm5gp/v43QFwnlkjbVlUvBHDva78WiLsbY9X6hLfC5CCLsYFRTeN7GULivIoJvZhjhwV9sa9AG2&#10;udQt9iHc1HIRRUtpsOTQUGBDh4KyKvk1ChYf3Sl6Tavj6b9fVun5MP+q0lqpl8nwvgHhafBP8cP9&#10;qcP89RvcnwkXyN0NAAD//wMAUEsBAi0AFAAGAAgAAAAhANvh9svuAAAAhQEAABMAAAAAAAAAAAAA&#10;AAAAAAAAAFtDb250ZW50X1R5cGVzXS54bWxQSwECLQAUAAYACAAAACEAWvQsW78AAAAVAQAACwAA&#10;AAAAAAAAAAAAAAAfAQAAX3JlbHMvLnJlbHNQSwECLQAUAAYACAAAACEAhQQ7G8MAAADcAAAADwAA&#10;AAAAAAAAAAAAAAAHAgAAZHJzL2Rvd25yZXYueG1sUEsFBgAAAAADAAMAtwAAAPcCAAAAAA==&#10;" fillcolor="#28c2e6"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Ll9xAAAANwAAAAPAAAAZHJzL2Rvd25yZXYueG1sRE9La8JA&#10;EL4L/Q/LFLzppoLFRlcRRaKHPnxAexyzY5KanQ3ZNUn/fbcg9DYf33Nmi86UoqHaFZYVPA0jEMSp&#10;1QVnCk7HzWACwnlkjaVlUvBDDhbzh94MY21b3lNz8JkIIexiVJB7X8VSujQng25oK+LAXWxt0AdY&#10;Z1LX2IZwU8pRFD1LgwWHhhwrWuWUXg83oyB5262aJPl8P+v18uu11d/lh10r1X/sllMQnjr/L767&#10;tzrMfxnD3zPhAjn/BQAA//8DAFBLAQItABQABgAIAAAAIQDb4fbL7gAAAIUBAAATAAAAAAAAAAAA&#10;AAAAAAAAAABbQ29udGVudF9UeXBlc10ueG1sUEsBAi0AFAAGAAgAAAAhAFr0LFu/AAAAFQEAAAsA&#10;AAAAAAAAAAAAAAAAHwEAAF9yZWxzLy5yZWxzUEsBAi0AFAAGAAgAAAAhADfkuX3EAAAA3AAAAA8A&#10;AAAAAAAAAAAAAAAABwIAAGRycy9kb3ducmV2LnhtbFBLBQYAAAAAAwADALcAAAD4AgAAAAA=&#10;" fillcolor="#d8d8d8 [2732]"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394B03" w14:textId="155F53E1" w:rsidR="006606AA" w:rsidRDefault="006606AA">
                                <w:pPr>
                                  <w:pStyle w:val="Sansinterligne"/>
                                  <w:spacing w:before="120"/>
                                  <w:jc w:val="center"/>
                                  <w:rPr>
                                    <w:color w:val="FFFFFF" w:themeColor="background1"/>
                                  </w:rPr>
                                </w:pPr>
                                <w:r>
                                  <w:rPr>
                                    <w:color w:val="FFFFFF" w:themeColor="background1"/>
                                  </w:rPr>
                                  <w:t>Nicolas Gomes</w:t>
                                </w:r>
                              </w:p>
                            </w:sdtContent>
                          </w:sdt>
                          <w:p w14:paraId="09FF6DBD" w14:textId="2AFD380B" w:rsidR="006606AA" w:rsidRDefault="006606AA">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Lycee turgot</w:t>
                                </w:r>
                              </w:sdtContent>
                            </w:sdt>
                            <w:r>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2021-2022</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28C2E6"/>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27218F41" w14:textId="1D4A45A5" w:rsidR="006606AA" w:rsidRPr="006606AA" w:rsidRDefault="006606AA">
                                <w:pPr>
                                  <w:pStyle w:val="Sansinterligne"/>
                                  <w:jc w:val="center"/>
                                  <w:rPr>
                                    <w:rFonts w:asciiTheme="majorHAnsi" w:eastAsiaTheme="majorEastAsia" w:hAnsiTheme="majorHAnsi" w:cstheme="majorBidi"/>
                                    <w:caps/>
                                    <w:color w:val="28C2E6"/>
                                    <w:sz w:val="72"/>
                                    <w:szCs w:val="72"/>
                                  </w:rPr>
                                </w:pPr>
                                <w:r w:rsidRPr="006606AA">
                                  <w:rPr>
                                    <w:rFonts w:asciiTheme="majorHAnsi" w:eastAsiaTheme="majorEastAsia" w:hAnsiTheme="majorHAnsi" w:cstheme="majorBidi"/>
                                    <w:caps/>
                                    <w:color w:val="28C2E6"/>
                                    <w:sz w:val="72"/>
                                    <w:szCs w:val="72"/>
                                  </w:rPr>
                                  <w:t>dOCUMENTATION UTILISATEUR                           SITE WEB GSB VISITE</w:t>
                                </w:r>
                              </w:p>
                            </w:sdtContent>
                          </w:sdt>
                        </w:txbxContent>
                      </v:textbox>
                    </v:shape>
                    <w10:wrap anchorx="page" anchory="page"/>
                  </v:group>
                </w:pict>
              </mc:Fallback>
            </mc:AlternateContent>
          </w:r>
        </w:p>
        <w:p w14:paraId="61C3019D" w14:textId="208CA458" w:rsidR="006606AA" w:rsidRDefault="006606AA" w:rsidP="00496A66">
          <w:pPr>
            <w:jc w:val="both"/>
          </w:pPr>
          <w:r>
            <w:rPr>
              <w:noProof/>
            </w:rPr>
            <w:drawing>
              <wp:anchor distT="0" distB="0" distL="114300" distR="114300" simplePos="0" relativeHeight="251661312" behindDoc="0" locked="0" layoutInCell="1" allowOverlap="1" wp14:anchorId="2AB09843" wp14:editId="4FCF9DC8">
                <wp:simplePos x="0" y="0"/>
                <wp:positionH relativeFrom="margin">
                  <wp:align>center</wp:align>
                </wp:positionH>
                <wp:positionV relativeFrom="margin">
                  <wp:posOffset>5013960</wp:posOffset>
                </wp:positionV>
                <wp:extent cx="4171950" cy="23050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2305050"/>
                        </a:xfrm>
                        <a:prstGeom prst="rect">
                          <a:avLst/>
                        </a:prstGeom>
                        <a:noFill/>
                      </pic:spPr>
                    </pic:pic>
                  </a:graphicData>
                </a:graphic>
              </wp:anchor>
            </w:drawing>
          </w:r>
          <w:r>
            <w:br w:type="page"/>
          </w:r>
        </w:p>
      </w:sdtContent>
    </w:sdt>
    <w:p w14:paraId="1BBC98A9" w14:textId="2439539A" w:rsidR="00AA1030" w:rsidRPr="006606AA" w:rsidRDefault="006606AA" w:rsidP="00496A66">
      <w:pPr>
        <w:jc w:val="both"/>
        <w:rPr>
          <w:sz w:val="28"/>
          <w:szCs w:val="28"/>
        </w:rPr>
      </w:pPr>
      <w:r w:rsidRPr="006606AA">
        <w:rPr>
          <w:sz w:val="28"/>
          <w:szCs w:val="28"/>
        </w:rPr>
        <w:lastRenderedPageBreak/>
        <w:t>Sommaire</w:t>
      </w:r>
    </w:p>
    <w:p w14:paraId="46490B1E" w14:textId="320E415F" w:rsidR="006606AA" w:rsidRDefault="006606AA" w:rsidP="00496A66">
      <w:pPr>
        <w:jc w:val="both"/>
      </w:pPr>
    </w:p>
    <w:p w14:paraId="0560B79E" w14:textId="62875F9B" w:rsidR="006606AA" w:rsidRPr="006606AA" w:rsidRDefault="006606AA" w:rsidP="00496A66">
      <w:pPr>
        <w:pStyle w:val="Paragraphedeliste"/>
        <w:numPr>
          <w:ilvl w:val="0"/>
          <w:numId w:val="2"/>
        </w:numPr>
        <w:spacing w:line="720" w:lineRule="auto"/>
        <w:jc w:val="both"/>
        <w:rPr>
          <w:sz w:val="24"/>
          <w:szCs w:val="24"/>
        </w:rPr>
      </w:pPr>
      <w:r w:rsidRPr="006606AA">
        <w:rPr>
          <w:sz w:val="24"/>
          <w:szCs w:val="24"/>
        </w:rPr>
        <w:t>Présentation du site web GSB Visite</w:t>
      </w:r>
    </w:p>
    <w:p w14:paraId="67EE9F31" w14:textId="0EF5C3AF" w:rsidR="006606AA" w:rsidRPr="006606AA" w:rsidRDefault="006606AA" w:rsidP="00496A66">
      <w:pPr>
        <w:pStyle w:val="Paragraphedeliste"/>
        <w:numPr>
          <w:ilvl w:val="0"/>
          <w:numId w:val="2"/>
        </w:numPr>
        <w:spacing w:line="720" w:lineRule="auto"/>
        <w:jc w:val="both"/>
        <w:rPr>
          <w:sz w:val="24"/>
          <w:szCs w:val="24"/>
        </w:rPr>
      </w:pPr>
      <w:r w:rsidRPr="006606AA">
        <w:rPr>
          <w:sz w:val="24"/>
          <w:szCs w:val="24"/>
        </w:rPr>
        <w:t>Connexion</w:t>
      </w:r>
    </w:p>
    <w:p w14:paraId="51D816CD" w14:textId="38A413A8" w:rsidR="006606AA" w:rsidRPr="006606AA" w:rsidRDefault="006606AA" w:rsidP="00496A66">
      <w:pPr>
        <w:pStyle w:val="Paragraphedeliste"/>
        <w:numPr>
          <w:ilvl w:val="0"/>
          <w:numId w:val="2"/>
        </w:numPr>
        <w:spacing w:line="720" w:lineRule="auto"/>
        <w:jc w:val="both"/>
        <w:rPr>
          <w:sz w:val="24"/>
          <w:szCs w:val="24"/>
        </w:rPr>
      </w:pPr>
      <w:r w:rsidRPr="006606AA">
        <w:rPr>
          <w:sz w:val="24"/>
          <w:szCs w:val="24"/>
        </w:rPr>
        <w:t>Accueil</w:t>
      </w:r>
    </w:p>
    <w:p w14:paraId="0992DED0" w14:textId="53A5F04F" w:rsidR="006606AA" w:rsidRPr="006606AA" w:rsidRDefault="006606AA" w:rsidP="00496A66">
      <w:pPr>
        <w:pStyle w:val="Paragraphedeliste"/>
        <w:numPr>
          <w:ilvl w:val="0"/>
          <w:numId w:val="2"/>
        </w:numPr>
        <w:spacing w:line="720" w:lineRule="auto"/>
        <w:jc w:val="both"/>
        <w:rPr>
          <w:sz w:val="24"/>
          <w:szCs w:val="24"/>
        </w:rPr>
      </w:pPr>
      <w:r w:rsidRPr="006606AA">
        <w:rPr>
          <w:sz w:val="24"/>
          <w:szCs w:val="24"/>
        </w:rPr>
        <w:t>Création de Rapport</w:t>
      </w:r>
    </w:p>
    <w:p w14:paraId="2000F2AC" w14:textId="16AE0D90" w:rsidR="006606AA" w:rsidRPr="006606AA" w:rsidRDefault="006606AA" w:rsidP="00496A66">
      <w:pPr>
        <w:pStyle w:val="Paragraphedeliste"/>
        <w:numPr>
          <w:ilvl w:val="0"/>
          <w:numId w:val="2"/>
        </w:numPr>
        <w:spacing w:line="720" w:lineRule="auto"/>
        <w:jc w:val="both"/>
        <w:rPr>
          <w:sz w:val="24"/>
          <w:szCs w:val="24"/>
        </w:rPr>
      </w:pPr>
      <w:r w:rsidRPr="006606AA">
        <w:rPr>
          <w:sz w:val="24"/>
          <w:szCs w:val="24"/>
        </w:rPr>
        <w:t>Rapports</w:t>
      </w:r>
    </w:p>
    <w:p w14:paraId="2516DF4F" w14:textId="1C080615" w:rsidR="006606AA" w:rsidRPr="006606AA" w:rsidRDefault="006606AA" w:rsidP="00496A66">
      <w:pPr>
        <w:pStyle w:val="Paragraphedeliste"/>
        <w:numPr>
          <w:ilvl w:val="0"/>
          <w:numId w:val="2"/>
        </w:numPr>
        <w:spacing w:line="720" w:lineRule="auto"/>
        <w:jc w:val="both"/>
        <w:rPr>
          <w:sz w:val="24"/>
          <w:szCs w:val="24"/>
        </w:rPr>
      </w:pPr>
      <w:r w:rsidRPr="006606AA">
        <w:rPr>
          <w:sz w:val="24"/>
          <w:szCs w:val="24"/>
        </w:rPr>
        <w:t>Médecins</w:t>
      </w:r>
    </w:p>
    <w:p w14:paraId="7A249EB9" w14:textId="5A6C32DD" w:rsidR="006606AA" w:rsidRDefault="006606AA" w:rsidP="00496A66">
      <w:pPr>
        <w:pStyle w:val="Paragraphedeliste"/>
        <w:numPr>
          <w:ilvl w:val="0"/>
          <w:numId w:val="2"/>
        </w:numPr>
        <w:spacing w:line="720" w:lineRule="auto"/>
        <w:jc w:val="both"/>
        <w:rPr>
          <w:sz w:val="24"/>
          <w:szCs w:val="24"/>
        </w:rPr>
      </w:pPr>
      <w:r w:rsidRPr="006606AA">
        <w:rPr>
          <w:sz w:val="24"/>
          <w:szCs w:val="24"/>
        </w:rPr>
        <w:t>Profil</w:t>
      </w:r>
    </w:p>
    <w:p w14:paraId="03E831B7" w14:textId="56473797" w:rsidR="006606AA" w:rsidRDefault="006606AA" w:rsidP="00496A66">
      <w:pPr>
        <w:spacing w:line="720" w:lineRule="auto"/>
        <w:jc w:val="both"/>
        <w:rPr>
          <w:sz w:val="24"/>
          <w:szCs w:val="24"/>
        </w:rPr>
      </w:pPr>
    </w:p>
    <w:p w14:paraId="052C819D" w14:textId="17750AC7" w:rsidR="006606AA" w:rsidRDefault="006606AA" w:rsidP="00496A66">
      <w:pPr>
        <w:spacing w:line="720" w:lineRule="auto"/>
        <w:jc w:val="both"/>
        <w:rPr>
          <w:sz w:val="24"/>
          <w:szCs w:val="24"/>
        </w:rPr>
      </w:pPr>
    </w:p>
    <w:p w14:paraId="002B2440" w14:textId="121A6852" w:rsidR="006606AA" w:rsidRDefault="006606AA" w:rsidP="00496A66">
      <w:pPr>
        <w:spacing w:line="720" w:lineRule="auto"/>
        <w:jc w:val="both"/>
        <w:rPr>
          <w:sz w:val="24"/>
          <w:szCs w:val="24"/>
        </w:rPr>
      </w:pPr>
    </w:p>
    <w:p w14:paraId="1A20C6B1" w14:textId="76733F48" w:rsidR="006606AA" w:rsidRDefault="006606AA" w:rsidP="00496A66">
      <w:pPr>
        <w:spacing w:line="720" w:lineRule="auto"/>
        <w:jc w:val="both"/>
        <w:rPr>
          <w:sz w:val="24"/>
          <w:szCs w:val="24"/>
        </w:rPr>
      </w:pPr>
    </w:p>
    <w:p w14:paraId="3E4FAE64" w14:textId="11E1FA56" w:rsidR="006606AA" w:rsidRDefault="006606AA" w:rsidP="00496A66">
      <w:pPr>
        <w:spacing w:line="720" w:lineRule="auto"/>
        <w:jc w:val="both"/>
        <w:rPr>
          <w:sz w:val="24"/>
          <w:szCs w:val="24"/>
        </w:rPr>
      </w:pPr>
    </w:p>
    <w:p w14:paraId="254D7E13" w14:textId="28EA67A9" w:rsidR="006606AA" w:rsidRDefault="006606AA" w:rsidP="00496A66">
      <w:pPr>
        <w:spacing w:line="720" w:lineRule="auto"/>
        <w:jc w:val="both"/>
        <w:rPr>
          <w:sz w:val="24"/>
          <w:szCs w:val="24"/>
        </w:rPr>
      </w:pPr>
    </w:p>
    <w:p w14:paraId="559BF919" w14:textId="5BB0114B" w:rsidR="006606AA" w:rsidRDefault="006606AA" w:rsidP="00496A66">
      <w:pPr>
        <w:spacing w:line="720" w:lineRule="auto"/>
        <w:jc w:val="both"/>
        <w:rPr>
          <w:sz w:val="24"/>
          <w:szCs w:val="24"/>
        </w:rPr>
      </w:pPr>
    </w:p>
    <w:p w14:paraId="06C1B023" w14:textId="04CFABB6" w:rsidR="006606AA" w:rsidRDefault="006606AA" w:rsidP="00496A66">
      <w:pPr>
        <w:pStyle w:val="Paragraphedeliste"/>
        <w:numPr>
          <w:ilvl w:val="0"/>
          <w:numId w:val="3"/>
        </w:numPr>
        <w:spacing w:line="720" w:lineRule="auto"/>
        <w:jc w:val="both"/>
        <w:rPr>
          <w:sz w:val="24"/>
          <w:szCs w:val="24"/>
        </w:rPr>
      </w:pPr>
      <w:r>
        <w:rPr>
          <w:sz w:val="24"/>
          <w:szCs w:val="24"/>
        </w:rPr>
        <w:t>Présentation du site web GSB Visite.</w:t>
      </w:r>
    </w:p>
    <w:p w14:paraId="60625D3C" w14:textId="7E911F2D" w:rsidR="006606AA" w:rsidRDefault="006606AA" w:rsidP="00496A66">
      <w:pPr>
        <w:spacing w:line="240" w:lineRule="auto"/>
        <w:ind w:left="360"/>
        <w:jc w:val="both"/>
        <w:rPr>
          <w:sz w:val="24"/>
          <w:szCs w:val="24"/>
        </w:rPr>
      </w:pPr>
      <w:r>
        <w:rPr>
          <w:sz w:val="24"/>
          <w:szCs w:val="24"/>
        </w:rPr>
        <w:t>Qui sommes-nous ?</w:t>
      </w:r>
    </w:p>
    <w:p w14:paraId="2065FC3B" w14:textId="7034FDA4" w:rsidR="006606AA" w:rsidRDefault="006606AA" w:rsidP="00496A66">
      <w:pPr>
        <w:spacing w:line="240" w:lineRule="auto"/>
        <w:ind w:left="360"/>
        <w:jc w:val="both"/>
        <w:rPr>
          <w:sz w:val="24"/>
          <w:szCs w:val="24"/>
        </w:rPr>
      </w:pPr>
      <w:r w:rsidRPr="006606AA">
        <w:rPr>
          <w:sz w:val="24"/>
          <w:szCs w:val="24"/>
        </w:rPr>
        <w:t xml:space="preserve">Le laboratoire Galaxy Swiss Bourdin (GSB) est issu de la fusion entre le géant américain Galaxy (spécialisé dans le secteur des maladies virales dont le SIDA et les hépatites) et le conglomérat européen Swiss Bourdin (travaillant sur des médicaments plus conventionnels), </w:t>
      </w:r>
      <w:r w:rsidR="00496A66" w:rsidRPr="006606AA">
        <w:rPr>
          <w:sz w:val="24"/>
          <w:szCs w:val="24"/>
        </w:rPr>
        <w:t>lui-même</w:t>
      </w:r>
      <w:r w:rsidRPr="006606AA">
        <w:rPr>
          <w:sz w:val="24"/>
          <w:szCs w:val="24"/>
        </w:rPr>
        <w:t xml:space="preserve"> déjà union de trois petits laboratoires . En 2009, les deux géants pharmaceutiques ont uni leurs forces pour créer un leader de ce secteur industriel. L'entité Galaxy Swiss Bourdin Europe a établi son siège administratif à Paris. Le siège social de la multinationale est situé à Philadelphie, Pennsylvanie, aux Etats-Unis.</w:t>
      </w:r>
    </w:p>
    <w:p w14:paraId="4A7676DB" w14:textId="3DBA87AD" w:rsidR="006606AA" w:rsidRDefault="006606AA" w:rsidP="00496A66">
      <w:pPr>
        <w:spacing w:line="240" w:lineRule="auto"/>
        <w:ind w:left="360"/>
        <w:jc w:val="both"/>
        <w:rPr>
          <w:sz w:val="24"/>
          <w:szCs w:val="24"/>
        </w:rPr>
      </w:pPr>
    </w:p>
    <w:p w14:paraId="37F3C2B4" w14:textId="5BD253BE" w:rsidR="006606AA" w:rsidRDefault="006606AA" w:rsidP="00496A66">
      <w:pPr>
        <w:spacing w:line="240" w:lineRule="auto"/>
        <w:ind w:left="360"/>
        <w:jc w:val="both"/>
        <w:rPr>
          <w:sz w:val="24"/>
          <w:szCs w:val="24"/>
        </w:rPr>
      </w:pPr>
      <w:r>
        <w:rPr>
          <w:sz w:val="24"/>
          <w:szCs w:val="24"/>
        </w:rPr>
        <w:t>Quelle est l’intérêt de ce site ?</w:t>
      </w:r>
    </w:p>
    <w:p w14:paraId="649FEE37" w14:textId="349EF2A9" w:rsidR="00496A66" w:rsidRPr="00496A66" w:rsidRDefault="00496A66" w:rsidP="00496A66">
      <w:pPr>
        <w:spacing w:line="240" w:lineRule="auto"/>
        <w:ind w:left="360"/>
        <w:jc w:val="both"/>
        <w:rPr>
          <w:sz w:val="24"/>
          <w:szCs w:val="24"/>
        </w:rPr>
      </w:pPr>
      <w:r>
        <w:rPr>
          <w:sz w:val="24"/>
          <w:szCs w:val="24"/>
        </w:rPr>
        <w:t xml:space="preserve">Ce site est réservé au visiteur. </w:t>
      </w:r>
      <w:r w:rsidRPr="00496A66">
        <w:rPr>
          <w:sz w:val="24"/>
          <w:szCs w:val="24"/>
        </w:rPr>
        <w:t>L'activité des visiteurs médicaux consiste à visiter régulièrement les médecins généralistes, spécialistes, les services hospitaliers ainsi que les infirmiers et pharmaciens pour les tenir au courant de l’intérêt de leurs produits et des nouveautés du laboratoire.</w:t>
      </w:r>
    </w:p>
    <w:p w14:paraId="66829203" w14:textId="50CFFBA9" w:rsidR="00496A66" w:rsidRPr="00496A66" w:rsidRDefault="00496A66" w:rsidP="00496A66">
      <w:pPr>
        <w:spacing w:line="240" w:lineRule="auto"/>
        <w:ind w:left="360"/>
        <w:jc w:val="both"/>
        <w:rPr>
          <w:sz w:val="24"/>
          <w:szCs w:val="24"/>
        </w:rPr>
      </w:pPr>
      <w:r w:rsidRPr="00496A66">
        <w:rPr>
          <w:sz w:val="24"/>
          <w:szCs w:val="24"/>
        </w:rPr>
        <w:t>Chaque visiteur dispose d’un portefeuille de praticiens, de sorte que le même médecin ne reçoit jamais deux visites différentes du même laboratoire.</w:t>
      </w:r>
    </w:p>
    <w:p w14:paraId="3A287BB8" w14:textId="77777777" w:rsidR="00496A66" w:rsidRPr="00496A66" w:rsidRDefault="00496A66" w:rsidP="00496A66">
      <w:pPr>
        <w:spacing w:line="240" w:lineRule="auto"/>
        <w:ind w:left="360"/>
        <w:jc w:val="both"/>
        <w:rPr>
          <w:sz w:val="24"/>
          <w:szCs w:val="24"/>
        </w:rPr>
      </w:pPr>
      <w:r w:rsidRPr="00496A66">
        <w:rPr>
          <w:sz w:val="24"/>
          <w:szCs w:val="24"/>
        </w:rPr>
        <w:t>Comme tous les commerciaux, ils travaillent par objectifs définis par la hiérarchie et reçoivent en conséquence diverses primes et avantages.</w:t>
      </w:r>
    </w:p>
    <w:p w14:paraId="3B3D3090" w14:textId="55F65A0F" w:rsidR="00496A66" w:rsidRDefault="00496A66" w:rsidP="00496A66">
      <w:pPr>
        <w:spacing w:line="240" w:lineRule="auto"/>
        <w:ind w:left="360"/>
        <w:jc w:val="both"/>
      </w:pPr>
      <w:r w:rsidRPr="00496A66">
        <w:rPr>
          <w:sz w:val="24"/>
          <w:szCs w:val="24"/>
        </w:rPr>
        <w:t xml:space="preserve">Pour affiner la définition des objectifs et l’attribution des budgets, </w:t>
      </w:r>
      <w:r>
        <w:rPr>
          <w:sz w:val="24"/>
          <w:szCs w:val="24"/>
        </w:rPr>
        <w:t xml:space="preserve">ce site a permis </w:t>
      </w:r>
      <w:r w:rsidRPr="00496A66">
        <w:rPr>
          <w:sz w:val="24"/>
          <w:szCs w:val="24"/>
        </w:rPr>
        <w:t>d’informatiser les comptes rendus de visite.</w:t>
      </w:r>
    </w:p>
    <w:p w14:paraId="2EE38122" w14:textId="3BF3609C" w:rsidR="006606AA" w:rsidRDefault="00496A66" w:rsidP="00496A66">
      <w:pPr>
        <w:spacing w:line="240" w:lineRule="auto"/>
        <w:ind w:left="360"/>
        <w:jc w:val="both"/>
        <w:rPr>
          <w:sz w:val="24"/>
          <w:szCs w:val="24"/>
        </w:rPr>
      </w:pPr>
      <w:r w:rsidRPr="00496A66">
        <w:rPr>
          <w:sz w:val="24"/>
          <w:szCs w:val="24"/>
        </w:rPr>
        <w:t xml:space="preserve">L'activité  est composée principalement de visites : réalisées auprès d’un praticien (médecin dans son cabinet, à l’hôpital, pharmacien, chef de clinique…), </w:t>
      </w:r>
      <w:r>
        <w:rPr>
          <w:sz w:val="24"/>
          <w:szCs w:val="24"/>
        </w:rPr>
        <w:t>le visiteur souhaite</w:t>
      </w:r>
      <w:r w:rsidRPr="00496A66">
        <w:rPr>
          <w:sz w:val="24"/>
          <w:szCs w:val="24"/>
        </w:rPr>
        <w:t xml:space="preserve"> en connaître la date, le motif (6 motifs sont fixés au préalable), et savoir, pour chaque visite, les médicaments présentés et le nombre d’échantillons offerts. Le bilan fourni par le visiteur (le médecin a paru convaincu ou pas, une autre visite a été planifiée…) </w:t>
      </w:r>
      <w:r>
        <w:rPr>
          <w:sz w:val="24"/>
          <w:szCs w:val="24"/>
        </w:rPr>
        <w:t xml:space="preserve">est aussi </w:t>
      </w:r>
      <w:r w:rsidRPr="00496A66">
        <w:rPr>
          <w:sz w:val="24"/>
          <w:szCs w:val="24"/>
        </w:rPr>
        <w:t>enregistré.</w:t>
      </w:r>
    </w:p>
    <w:p w14:paraId="02CE0709" w14:textId="34F086E3" w:rsidR="00496A66" w:rsidRDefault="00496A66" w:rsidP="00496A66">
      <w:pPr>
        <w:spacing w:line="240" w:lineRule="auto"/>
        <w:ind w:left="360"/>
        <w:jc w:val="both"/>
        <w:rPr>
          <w:sz w:val="24"/>
          <w:szCs w:val="24"/>
        </w:rPr>
      </w:pPr>
    </w:p>
    <w:p w14:paraId="0A73892A" w14:textId="36686042" w:rsidR="00496A66" w:rsidRDefault="00496A66" w:rsidP="00496A66">
      <w:pPr>
        <w:pStyle w:val="Paragraphedeliste"/>
        <w:numPr>
          <w:ilvl w:val="0"/>
          <w:numId w:val="3"/>
        </w:numPr>
        <w:spacing w:line="240" w:lineRule="auto"/>
        <w:jc w:val="both"/>
        <w:rPr>
          <w:sz w:val="24"/>
          <w:szCs w:val="24"/>
        </w:rPr>
      </w:pPr>
      <w:r>
        <w:rPr>
          <w:sz w:val="24"/>
          <w:szCs w:val="24"/>
        </w:rPr>
        <w:t>Connexion</w:t>
      </w:r>
    </w:p>
    <w:p w14:paraId="5D41A169" w14:textId="687AC1BC" w:rsidR="00496A66" w:rsidRDefault="00496A66" w:rsidP="00496A66">
      <w:pPr>
        <w:spacing w:line="240" w:lineRule="auto"/>
        <w:jc w:val="both"/>
        <w:rPr>
          <w:sz w:val="24"/>
          <w:szCs w:val="24"/>
        </w:rPr>
      </w:pPr>
      <w:r>
        <w:rPr>
          <w:sz w:val="24"/>
          <w:szCs w:val="24"/>
        </w:rPr>
        <w:t>Pour que l’utilisateur (le visiteur) se connecte, il doit saisir dans le formulaire ci-dessous son login (nom d’utilisateur) qui est pour la plupart du temps la première lettre de son prénom suivie de son nom de famille ainsi que son mot de passe.</w:t>
      </w:r>
    </w:p>
    <w:p w14:paraId="48673F15" w14:textId="3BEBF726" w:rsidR="00496A66" w:rsidRDefault="00496A66" w:rsidP="00496A66">
      <w:pPr>
        <w:spacing w:line="240" w:lineRule="auto"/>
        <w:jc w:val="both"/>
        <w:rPr>
          <w:sz w:val="24"/>
          <w:szCs w:val="24"/>
        </w:rPr>
      </w:pPr>
    </w:p>
    <w:p w14:paraId="66754392" w14:textId="2C593218" w:rsidR="00496A66" w:rsidRDefault="00496A66" w:rsidP="00496A66">
      <w:pPr>
        <w:spacing w:line="240" w:lineRule="auto"/>
        <w:jc w:val="both"/>
        <w:rPr>
          <w:sz w:val="24"/>
          <w:szCs w:val="24"/>
        </w:rPr>
      </w:pPr>
      <w:r w:rsidRPr="0018397E">
        <w:rPr>
          <w:sz w:val="24"/>
          <w:szCs w:val="24"/>
        </w:rPr>
        <w:drawing>
          <wp:inline distT="0" distB="0" distL="0" distR="0" wp14:anchorId="21E4DFE9" wp14:editId="70133806">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74E39C8E" w14:textId="0A2F593C" w:rsidR="00496A66" w:rsidRDefault="00496A66" w:rsidP="00496A66">
      <w:pPr>
        <w:spacing w:line="240" w:lineRule="auto"/>
        <w:jc w:val="both"/>
        <w:rPr>
          <w:sz w:val="24"/>
          <w:szCs w:val="24"/>
        </w:rPr>
      </w:pPr>
      <w:r>
        <w:rPr>
          <w:sz w:val="24"/>
          <w:szCs w:val="24"/>
        </w:rPr>
        <w:t>Remarque : L’utilisateur ne pourra pas accéder à l’ensemble des fonctionnalités du site tant qu’il ne sera pas connecté.</w:t>
      </w:r>
    </w:p>
    <w:p w14:paraId="56B95781" w14:textId="10D4F63B" w:rsidR="00496A66" w:rsidRDefault="00496A66" w:rsidP="00496A66">
      <w:pPr>
        <w:spacing w:line="240" w:lineRule="auto"/>
        <w:jc w:val="both"/>
        <w:rPr>
          <w:sz w:val="24"/>
          <w:szCs w:val="24"/>
        </w:rPr>
      </w:pPr>
      <w:r>
        <w:rPr>
          <w:sz w:val="24"/>
          <w:szCs w:val="24"/>
        </w:rPr>
        <w:t xml:space="preserve">Si le login ou mot de passe </w:t>
      </w:r>
      <w:proofErr w:type="spellStart"/>
      <w:r>
        <w:rPr>
          <w:sz w:val="24"/>
          <w:szCs w:val="24"/>
        </w:rPr>
        <w:t>esr</w:t>
      </w:r>
      <w:proofErr w:type="spellEnd"/>
      <w:r>
        <w:rPr>
          <w:sz w:val="24"/>
          <w:szCs w:val="24"/>
        </w:rPr>
        <w:t xml:space="preserve"> </w:t>
      </w:r>
      <w:proofErr w:type="spellStart"/>
      <w:r>
        <w:rPr>
          <w:sz w:val="24"/>
          <w:szCs w:val="24"/>
        </w:rPr>
        <w:t>éronné</w:t>
      </w:r>
      <w:proofErr w:type="spellEnd"/>
      <w:r>
        <w:rPr>
          <w:sz w:val="24"/>
          <w:szCs w:val="24"/>
        </w:rPr>
        <w:t>, il en sera directement informé avec un message en haut à gauche de l’écran :</w:t>
      </w:r>
    </w:p>
    <w:p w14:paraId="54F6E04B" w14:textId="62D36F5D" w:rsidR="00496A66" w:rsidRPr="00496A66" w:rsidRDefault="0050509A" w:rsidP="00496A66">
      <w:pPr>
        <w:spacing w:line="240" w:lineRule="auto"/>
        <w:jc w:val="both"/>
        <w:rPr>
          <w:sz w:val="24"/>
          <w:szCs w:val="24"/>
        </w:rPr>
      </w:pPr>
      <w:r>
        <w:rPr>
          <w:noProof/>
          <w:sz w:val="24"/>
          <w:szCs w:val="24"/>
        </w:rPr>
        <mc:AlternateContent>
          <mc:Choice Requires="wps">
            <w:drawing>
              <wp:anchor distT="0" distB="0" distL="114300" distR="114300" simplePos="0" relativeHeight="251665408" behindDoc="0" locked="0" layoutInCell="1" allowOverlap="1" wp14:anchorId="646434C0" wp14:editId="23FE91A3">
                <wp:simplePos x="0" y="0"/>
                <wp:positionH relativeFrom="column">
                  <wp:posOffset>4518025</wp:posOffset>
                </wp:positionH>
                <wp:positionV relativeFrom="paragraph">
                  <wp:posOffset>2284730</wp:posOffset>
                </wp:positionV>
                <wp:extent cx="1244600" cy="469900"/>
                <wp:effectExtent l="0" t="0" r="12700" b="25400"/>
                <wp:wrapNone/>
                <wp:docPr id="5" name="Zone de texte 5"/>
                <wp:cNvGraphicFramePr/>
                <a:graphic xmlns:a="http://schemas.openxmlformats.org/drawingml/2006/main">
                  <a:graphicData uri="http://schemas.microsoft.com/office/word/2010/wordprocessingShape">
                    <wps:wsp>
                      <wps:cNvSpPr txBox="1"/>
                      <wps:spPr>
                        <a:xfrm>
                          <a:off x="0" y="0"/>
                          <a:ext cx="1244600" cy="469900"/>
                        </a:xfrm>
                        <a:prstGeom prst="rect">
                          <a:avLst/>
                        </a:prstGeom>
                        <a:noFill/>
                        <a:ln w="6350">
                          <a:solidFill>
                            <a:prstClr val="black"/>
                          </a:solidFill>
                        </a:ln>
                      </wps:spPr>
                      <wps:txbx>
                        <w:txbxContent>
                          <w:p w14:paraId="405BAC17" w14:textId="3B9C59D9" w:rsidR="0050509A" w:rsidRPr="0050509A" w:rsidRDefault="0050509A">
                            <w:pPr>
                              <w:rPr>
                                <w:color w:val="FF0000"/>
                              </w:rPr>
                            </w:pPr>
                            <w:r w:rsidRPr="0050509A">
                              <w:rPr>
                                <w:color w:val="FF0000"/>
                              </w:rPr>
                              <w:t>Bouton pour se connecter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34C0" id="Zone de texte 5" o:spid="_x0000_s1030" type="#_x0000_t202" style="position:absolute;left:0;text-align:left;margin-left:355.75pt;margin-top:179.9pt;width:98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a1RwIAAIUEAAAOAAAAZHJzL2Uyb0RvYy54bWysVFFv2jAQfp+0/2D5fSSwwEZEqBgV0yTU&#10;VqJTpb0ZxyHWHJ9nG5Lu1/fsEIq6PU17cc6+z+f7vrvL4qZrFDkJ6yTogo5HKSVCcyilPhT0++Pm&#10;w2dKnGe6ZAq0KOizcPRm+f7dojW5mEANqhSWYBDt8tYUtPbe5EnieC0a5kZghEZnBbZhHrf2kJSW&#10;tRi9UckkTWdJC7Y0FrhwDk9veyddxvhVJbi/ryonPFEFxdx8XG1c92FNlguWHywzteTnNNg/ZNEw&#10;qfHRS6hb5hk5WvlHqEZyCw4qP+LQJFBVkovIAdmM0zdsdjUzInJBcZy5yOT+X1h+d3qwRJYFnVKi&#10;WYMl+oGFIqUgXnRekGmQqDUuR+TOINZ3X6DDUg/nDg8D866yTfgiJ4J+FPv5IjBGIjxcmmTZLEUX&#10;R182m8/RxvDJ621jnf8qoCHBKKjFAkZd2WnrfA8dIOExDRupVCyi0qQt6OzjNI0XHChZBmeAhStr&#10;ZcmJYRvsFeM/z89eoTAJpTGXwLXnFCzf7bsoz2Tgu4fyGWWw0PeSM3wjMfyWOf/ALDYP0sOB8Pe4&#10;VAowJzhblNRgf//tPOCxpuilpMVmLKj7dWRWUKK+aaz2fJxloXvjJpt+muDGXnv21x59bNaARMc4&#10;eoZHM+C9GszKQvOEc7MKr6KLaY5vF9QP5tr3I4Jzx8VqFUHYr4b5rd4ZHkIPsj52T8yac7lCy9zB&#10;0LYsf1O1HtvXbXX0UMlY0qBzr+pZfuz12BTnuQzDdL2PqNe/x/IFAAD//wMAUEsDBBQABgAIAAAA&#10;IQApkvLo4gAAAAsBAAAPAAAAZHJzL2Rvd25yZXYueG1sTI/LTsMwEEX3SPyDNUjsqB1CSBviVAjR&#10;BRKqREGUpZMMcYQfIXbTwNczrGA5M0d3zi3XszVswjH03klIFgIYusa3veskvDxvLpbAQlSuVcY7&#10;lPCFAdbV6UmpitYf3RNOu9gxCnGhUBJ0jEPBeWg0WhUWfkBHt3c/WhVpHDvejupI4dbwSyGuuVW9&#10;ow9aDXinsfnYHayEx9f95/1m+yb2WJs+m0yuH75rKc/P5tsbYBHn+AfDrz6pQ0VOtT+4NjAjIU+S&#10;jFAJabaiDkSsRE6bWsJVmi6BVyX/36H6AQAA//8DAFBLAQItABQABgAIAAAAIQC2gziS/gAAAOEB&#10;AAATAAAAAAAAAAAAAAAAAAAAAABbQ29udGVudF9UeXBlc10ueG1sUEsBAi0AFAAGAAgAAAAhADj9&#10;If/WAAAAlAEAAAsAAAAAAAAAAAAAAAAALwEAAF9yZWxzLy5yZWxzUEsBAi0AFAAGAAgAAAAhAKZx&#10;1rVHAgAAhQQAAA4AAAAAAAAAAAAAAAAALgIAAGRycy9lMm9Eb2MueG1sUEsBAi0AFAAGAAgAAAAh&#10;ACmS8ujiAAAACwEAAA8AAAAAAAAAAAAAAAAAoQQAAGRycy9kb3ducmV2LnhtbFBLBQYAAAAABAAE&#10;APMAAACwBQAAAAA=&#10;" filled="f" strokeweight=".5pt">
                <v:textbox>
                  <w:txbxContent>
                    <w:p w14:paraId="405BAC17" w14:textId="3B9C59D9" w:rsidR="0050509A" w:rsidRPr="0050509A" w:rsidRDefault="0050509A">
                      <w:pPr>
                        <w:rPr>
                          <w:color w:val="FF0000"/>
                        </w:rPr>
                      </w:pPr>
                      <w:r w:rsidRPr="0050509A">
                        <w:rPr>
                          <w:color w:val="FF0000"/>
                        </w:rPr>
                        <w:t>Bouton pour se connecter</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14:anchorId="01049463" wp14:editId="523FBE5A">
                <wp:simplePos x="0" y="0"/>
                <wp:positionH relativeFrom="column">
                  <wp:posOffset>4243705</wp:posOffset>
                </wp:positionH>
                <wp:positionV relativeFrom="paragraph">
                  <wp:posOffset>2100580</wp:posOffset>
                </wp:positionV>
                <wp:extent cx="266700" cy="317500"/>
                <wp:effectExtent l="38100" t="38100" r="19050" b="25400"/>
                <wp:wrapNone/>
                <wp:docPr id="4" name="Connecteur droit avec flèche 4"/>
                <wp:cNvGraphicFramePr/>
                <a:graphic xmlns:a="http://schemas.openxmlformats.org/drawingml/2006/main">
                  <a:graphicData uri="http://schemas.microsoft.com/office/word/2010/wordprocessingShape">
                    <wps:wsp>
                      <wps:cNvCnPr/>
                      <wps:spPr>
                        <a:xfrm flipH="1" flipV="1">
                          <a:off x="0" y="0"/>
                          <a:ext cx="266700" cy="317500"/>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662C52C" id="_x0000_t32" coordsize="21600,21600" o:spt="32" o:oned="t" path="m,l21600,21600e" filled="f">
                <v:path arrowok="t" fillok="f" o:connecttype="none"/>
                <o:lock v:ext="edit" shapetype="t"/>
              </v:shapetype>
              <v:shape id="Connecteur droit avec flèche 4" o:spid="_x0000_s1026" type="#_x0000_t32" style="position:absolute;margin-left:334.15pt;margin-top:165.4pt;width:21pt;height: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Kq9gEAAMEDAAAOAAAAZHJzL2Uyb0RvYy54bWysU8tu2zAQvBfoPxC815KdxAkEyznYTXso&#10;WgN93NcUKRHgC0vGsv+o/9Ef65JSjbS9FdWB2OVyhrvD0ebxbA07SYzau5YvFzVn0gnfade3/OuX&#10;pzcPnMUErgPjnWz5RUb+uH39ajOGRq784E0nkRGJi80YWj6kFJqqimKQFuLCB+moqDxaSJRiX3UI&#10;I7FbU63qel2NHruAXsgYaXc/Ffm28CslRfqkVJSJmZZTb6msWNZjXqvtBpoeIQxazG3AP3RhQTu6&#10;9Eq1hwTsGfVfVFYL9NGrtBDeVl4pLWSZgaZZ1n9M83mAIMssJE4MV5ni/6MVH08HZLpr+S1nDiw9&#10;0c47R7rJZ2Qdep0YnKRgyvz4To/CbrNkY4gNIXfugHMWwwHz/GeFls7q8J7cwEv0LUe5RtOyc5H+&#10;cpVenhMTtLlar+9reiBBpZvl/R3FxFxNhBkcMKZ30luWg5bHhKD7Ic3NepyugNOHmCbgL0AGO/+k&#10;jaF9aIxjY8vXN3f5MiDHKQOJQhtIg+h6zsD0ZGWRsDQdvdFdRmdwxP64M8hOQHba1fmb2/ztWL56&#10;D3GYzpVSPgaN1YncbrRt+cMVDU0Cbd66jqVLIP0TanC9kTOzcRkpi5fn4bL8k+A5OvruUt6hyhn5&#10;pOg2ezob8WVO8cs/b/sTAAD//wMAUEsDBBQABgAIAAAAIQCGMbn13gAAAAsBAAAPAAAAZHJzL2Rv&#10;d25yZXYueG1sTI/BTsMwEETvSPyDtUjcqB0ipVGIUyFQb0iIUsTVid0kqr2OYrtN/p7lBMedHc28&#10;qXeLs+xi5jB6lJBtBDCDndcj9hKOn/uHEliICrWyHo2E1QTYNbc3taq0v+KHuRxizygEQ6UkDDFO&#10;FeehG4xTYeMng/Q7+dmpSOfccz2rK4U7yx+FKLhTI1LDoCbzMpjufEhOwpK9rct529pX36b0fsq+&#10;vte0l/L+bnl+AhbNEv/M8ItP6NAQU+sT6sCshKIoc7JKyHNBG8ixzQQpLSklKbyp+f8NzQ8AAAD/&#10;/wMAUEsBAi0AFAAGAAgAAAAhALaDOJL+AAAA4QEAABMAAAAAAAAAAAAAAAAAAAAAAFtDb250ZW50&#10;X1R5cGVzXS54bWxQSwECLQAUAAYACAAAACEAOP0h/9YAAACUAQAACwAAAAAAAAAAAAAAAAAvAQAA&#10;X3JlbHMvLnJlbHNQSwECLQAUAAYACAAAACEA1HCiqvYBAADBAwAADgAAAAAAAAAAAAAAAAAuAgAA&#10;ZHJzL2Uyb0RvYy54bWxQSwECLQAUAAYACAAAACEAhjG59d4AAAALAQAADwAAAAAAAAAAAAAAAABQ&#10;BAAAZHJzL2Rvd25yZXYueG1sUEsFBgAAAAAEAAQA8wAAAFsFAAAAAA==&#10;" strokecolor="#c00000" strokeweight=".5pt">
                <v:stroke endarrow="block" joinstyle="miter"/>
              </v:shape>
            </w:pict>
          </mc:Fallback>
        </mc:AlternateContent>
      </w:r>
      <w:r w:rsidR="00496A66">
        <w:rPr>
          <w:noProof/>
          <w:sz w:val="24"/>
          <w:szCs w:val="24"/>
        </w:rPr>
        <mc:AlternateContent>
          <mc:Choice Requires="wps">
            <w:drawing>
              <wp:anchor distT="0" distB="0" distL="114300" distR="114300" simplePos="0" relativeHeight="251662336" behindDoc="0" locked="0" layoutInCell="1" allowOverlap="1" wp14:anchorId="2C570125" wp14:editId="255E8E09">
                <wp:simplePos x="0" y="0"/>
                <wp:positionH relativeFrom="column">
                  <wp:posOffset>363855</wp:posOffset>
                </wp:positionH>
                <wp:positionV relativeFrom="paragraph">
                  <wp:posOffset>49530</wp:posOffset>
                </wp:positionV>
                <wp:extent cx="266700" cy="317500"/>
                <wp:effectExtent l="38100" t="38100" r="19050" b="25400"/>
                <wp:wrapNone/>
                <wp:docPr id="2" name="Connecteur droit avec flèche 2"/>
                <wp:cNvGraphicFramePr/>
                <a:graphic xmlns:a="http://schemas.openxmlformats.org/drawingml/2006/main">
                  <a:graphicData uri="http://schemas.microsoft.com/office/word/2010/wordprocessingShape">
                    <wps:wsp>
                      <wps:cNvCnPr/>
                      <wps:spPr>
                        <a:xfrm flipH="1" flipV="1">
                          <a:off x="0" y="0"/>
                          <a:ext cx="266700" cy="3175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50591" id="Connecteur droit avec flèche 2" o:spid="_x0000_s1026" type="#_x0000_t32" style="position:absolute;margin-left:28.65pt;margin-top:3.9pt;width:21pt;height:2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KRAAIAAFEEAAAOAAAAZHJzL2Uyb0RvYy54bWysVMuu0zAQ3SPxD5b3NGkRvahqehe9XFgg&#10;qHjtXWecWPJLY9+0/SP+gx9j7KThKSQQWVjjeM6ZOceTbG/P1rABMGrvGr5c1JyBk77Vrmv4xw/3&#10;T55zFpNwrTDeQcMvEPnt7vGj7SlsYOV7b1pARiQubk6h4X1KYVNVUfZgRVz4AI4OlUcrEm2xq1oU&#10;J2K3plrV9bo6eWwDegkx0tu78ZDvCr9SINNbpSIkZhpOvaWyYlmPea12W7HpUIRey6kN8Q9dWKEd&#10;FZ2p7kQS7AH1L1RWS/TRq7SQ3lZeKS2haCA1y/onNe97EaBoIXNimG2K/49WvhkOyHTb8BVnTli6&#10;or13jnyDB2Qtep2YGEAyZb58pkthq2zZKcQNIffugNMuhgNm/WeFlnJ1eEXTwEv0KUf5jNSyc7H+&#10;MlsP58QkvVyt1zc1XZCko6fLm2cUE3M1EmZwwJhegrcsBw2PCYXu+jQ163EsIYbXMY3AKyCDjctr&#10;9Ea399qYssHuuDfIBkGTsa/zM1X8IS0JbV64lqVLIGsSauE6A1Nmpq2yF6P6EqWLgbHkO1BkLGkb&#10;WysjDXNJISW4tJyZKDvDFLU3A+ti2x+BU36GQhn3vwHPiFLZuzSDrXYef1c9na8tqzH/6sCoO1tw&#10;9O2lzEWxhua23OP0jeUP4/t9gX/7E+y+AgAA//8DAFBLAwQUAAYACAAAACEAGuIxXtoAAAAGAQAA&#10;DwAAAGRycy9kb3ducmV2LnhtbEyPwU7DMBBE70j8g7WVuFEnIEibxqkQqDckRAFxdWI3iWqvo9hu&#10;nb9ne6LH2RnNvqm2yRp20pMfHArIlxkwja1TA3YCvr929ytgPkhU0jjUAmbtYVvf3lSyVO6Mn/q0&#10;Dx2jEvSlFNCHMJac+7bXVvqlGzWSd3CTlYHk1HE1yTOVW8MfsuyZWzkgfejlqF973R730QpI+fuc&#10;jkVj3lwT48ch//md406Iu0V62QALOoX/MFzwCR1qYmpcROWZEfBUPFJSQEEDyF6vSTaX8wp4XfFr&#10;/PoPAAD//wMAUEsBAi0AFAAGAAgAAAAhALaDOJL+AAAA4QEAABMAAAAAAAAAAAAAAAAAAAAAAFtD&#10;b250ZW50X1R5cGVzXS54bWxQSwECLQAUAAYACAAAACEAOP0h/9YAAACUAQAACwAAAAAAAAAAAAAA&#10;AAAvAQAAX3JlbHMvLnJlbHNQSwECLQAUAAYACAAAACEAlZwCkQACAABRBAAADgAAAAAAAAAAAAAA&#10;AAAuAgAAZHJzL2Uyb0RvYy54bWxQSwECLQAUAAYACAAAACEAGuIxXtoAAAAGAQAADwAAAAAAAAAA&#10;AAAAAABaBAAAZHJzL2Rvd25yZXYueG1sUEsFBgAAAAAEAAQA8wAAAGEFAAAAAA==&#10;" strokecolor="#c00000" strokeweight=".5pt">
                <v:stroke endarrow="block" joinstyle="miter"/>
              </v:shape>
            </w:pict>
          </mc:Fallback>
        </mc:AlternateContent>
      </w:r>
      <w:r w:rsidR="00496A66" w:rsidRPr="00496A66">
        <w:rPr>
          <w:sz w:val="24"/>
          <w:szCs w:val="24"/>
        </w:rPr>
        <w:drawing>
          <wp:inline distT="0" distB="0" distL="0" distR="0" wp14:anchorId="701D9C48" wp14:editId="27DF9E67">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4EACC336" w14:textId="77777777" w:rsidR="00496A66" w:rsidRDefault="00496A66" w:rsidP="00496A66">
      <w:pPr>
        <w:spacing w:line="240" w:lineRule="auto"/>
        <w:ind w:left="360"/>
        <w:jc w:val="both"/>
        <w:rPr>
          <w:sz w:val="24"/>
          <w:szCs w:val="24"/>
        </w:rPr>
      </w:pPr>
    </w:p>
    <w:p w14:paraId="2DFB227C" w14:textId="4B16C7BE" w:rsidR="006606AA" w:rsidRDefault="006606AA" w:rsidP="00496A66">
      <w:pPr>
        <w:spacing w:line="240" w:lineRule="auto"/>
        <w:ind w:left="360"/>
        <w:jc w:val="both"/>
        <w:rPr>
          <w:sz w:val="24"/>
          <w:szCs w:val="24"/>
        </w:rPr>
      </w:pPr>
    </w:p>
    <w:p w14:paraId="1FEB2C51" w14:textId="28CED6BB" w:rsidR="00496A66" w:rsidRDefault="00496A66" w:rsidP="00496A66">
      <w:pPr>
        <w:pStyle w:val="Paragraphedeliste"/>
        <w:numPr>
          <w:ilvl w:val="0"/>
          <w:numId w:val="3"/>
        </w:numPr>
        <w:spacing w:line="240" w:lineRule="auto"/>
        <w:jc w:val="both"/>
        <w:rPr>
          <w:sz w:val="24"/>
          <w:szCs w:val="24"/>
        </w:rPr>
      </w:pPr>
      <w:r>
        <w:rPr>
          <w:sz w:val="24"/>
          <w:szCs w:val="24"/>
        </w:rPr>
        <w:t>Accueil</w:t>
      </w:r>
    </w:p>
    <w:p w14:paraId="0029622C" w14:textId="7825EF08" w:rsidR="00496A66" w:rsidRDefault="00496A66" w:rsidP="00496A66">
      <w:pPr>
        <w:spacing w:line="240" w:lineRule="auto"/>
        <w:jc w:val="both"/>
        <w:rPr>
          <w:sz w:val="24"/>
          <w:szCs w:val="24"/>
        </w:rPr>
      </w:pPr>
      <w:r>
        <w:rPr>
          <w:sz w:val="24"/>
          <w:szCs w:val="24"/>
        </w:rPr>
        <w:t xml:space="preserve">Lorsque l’utilisateur est </w:t>
      </w:r>
      <w:r w:rsidR="0050509A">
        <w:rPr>
          <w:sz w:val="24"/>
          <w:szCs w:val="24"/>
        </w:rPr>
        <w:t>connecté</w:t>
      </w:r>
      <w:r>
        <w:rPr>
          <w:sz w:val="24"/>
          <w:szCs w:val="24"/>
        </w:rPr>
        <w:t>, il arrive à la page d’accueil. Il a donc la possibilité de créer un rapport, voir la liste des rapports, la liste des médecins ainsi que son profil (</w:t>
      </w:r>
      <w:r w:rsidR="0050509A">
        <w:rPr>
          <w:sz w:val="24"/>
          <w:szCs w:val="24"/>
        </w:rPr>
        <w:t>toutes ses possibilités sont dans la page d’accueil ainsi que sur la barre de navigation.</w:t>
      </w:r>
    </w:p>
    <w:p w14:paraId="4829D229" w14:textId="1C1C9B2B" w:rsidR="0050509A" w:rsidRDefault="0050509A" w:rsidP="00496A66">
      <w:pPr>
        <w:spacing w:line="240" w:lineRule="auto"/>
        <w:jc w:val="both"/>
        <w:rPr>
          <w:sz w:val="24"/>
          <w:szCs w:val="24"/>
        </w:rPr>
      </w:pPr>
      <w:r w:rsidRPr="00BC4D2D">
        <w:rPr>
          <w:sz w:val="24"/>
          <w:szCs w:val="24"/>
        </w:rPr>
        <w:drawing>
          <wp:inline distT="0" distB="0" distL="0" distR="0" wp14:anchorId="701E6561" wp14:editId="373D8689">
            <wp:extent cx="5760720" cy="28562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6230"/>
                    </a:xfrm>
                    <a:prstGeom prst="rect">
                      <a:avLst/>
                    </a:prstGeom>
                  </pic:spPr>
                </pic:pic>
              </a:graphicData>
            </a:graphic>
          </wp:inline>
        </w:drawing>
      </w:r>
      <w:r w:rsidRPr="00BC4D2D">
        <w:rPr>
          <w:sz w:val="24"/>
          <w:szCs w:val="24"/>
        </w:rPr>
        <w:drawing>
          <wp:inline distT="0" distB="0" distL="0" distR="0" wp14:anchorId="50AA8875" wp14:editId="7C7092F7">
            <wp:extent cx="5760720" cy="246951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9515"/>
                    </a:xfrm>
                    <a:prstGeom prst="rect">
                      <a:avLst/>
                    </a:prstGeom>
                  </pic:spPr>
                </pic:pic>
              </a:graphicData>
            </a:graphic>
          </wp:inline>
        </w:drawing>
      </w:r>
      <w:r w:rsidRPr="00BC4D2D">
        <w:rPr>
          <w:sz w:val="24"/>
          <w:szCs w:val="24"/>
        </w:rPr>
        <w:drawing>
          <wp:inline distT="0" distB="0" distL="0" distR="0" wp14:anchorId="61F355F2" wp14:editId="1AA03148">
            <wp:extent cx="5760720" cy="24631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63165"/>
                    </a:xfrm>
                    <a:prstGeom prst="rect">
                      <a:avLst/>
                    </a:prstGeom>
                  </pic:spPr>
                </pic:pic>
              </a:graphicData>
            </a:graphic>
          </wp:inline>
        </w:drawing>
      </w:r>
      <w:r w:rsidRPr="00BC4D2D">
        <w:rPr>
          <w:sz w:val="24"/>
          <w:szCs w:val="24"/>
        </w:rPr>
        <w:drawing>
          <wp:inline distT="0" distB="0" distL="0" distR="0" wp14:anchorId="1421FC92" wp14:editId="61173192">
            <wp:extent cx="5760720" cy="245427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54275"/>
                    </a:xfrm>
                    <a:prstGeom prst="rect">
                      <a:avLst/>
                    </a:prstGeom>
                  </pic:spPr>
                </pic:pic>
              </a:graphicData>
            </a:graphic>
          </wp:inline>
        </w:drawing>
      </w:r>
      <w:r w:rsidRPr="00BC4D2D">
        <w:rPr>
          <w:sz w:val="24"/>
          <w:szCs w:val="24"/>
        </w:rPr>
        <w:drawing>
          <wp:inline distT="0" distB="0" distL="0" distR="0" wp14:anchorId="783099D1" wp14:editId="1FF0A6B7">
            <wp:extent cx="5760720" cy="26041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04135"/>
                    </a:xfrm>
                    <a:prstGeom prst="rect">
                      <a:avLst/>
                    </a:prstGeom>
                  </pic:spPr>
                </pic:pic>
              </a:graphicData>
            </a:graphic>
          </wp:inline>
        </w:drawing>
      </w:r>
      <w:r w:rsidRPr="00BC4D2D">
        <w:rPr>
          <w:sz w:val="24"/>
          <w:szCs w:val="24"/>
        </w:rPr>
        <w:drawing>
          <wp:inline distT="0" distB="0" distL="0" distR="0" wp14:anchorId="3BBE2BC9" wp14:editId="357C4060">
            <wp:extent cx="5760720" cy="1313815"/>
            <wp:effectExtent l="0" t="0" r="0" b="63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4"/>
                    <a:stretch>
                      <a:fillRect/>
                    </a:stretch>
                  </pic:blipFill>
                  <pic:spPr>
                    <a:xfrm>
                      <a:off x="0" y="0"/>
                      <a:ext cx="5760720" cy="1313815"/>
                    </a:xfrm>
                    <a:prstGeom prst="rect">
                      <a:avLst/>
                    </a:prstGeom>
                  </pic:spPr>
                </pic:pic>
              </a:graphicData>
            </a:graphic>
          </wp:inline>
        </w:drawing>
      </w:r>
    </w:p>
    <w:p w14:paraId="1079821D" w14:textId="71AB4419" w:rsidR="0050509A" w:rsidRDefault="0050509A" w:rsidP="00496A66">
      <w:pPr>
        <w:spacing w:line="240" w:lineRule="auto"/>
        <w:jc w:val="both"/>
        <w:rPr>
          <w:sz w:val="24"/>
          <w:szCs w:val="24"/>
        </w:rPr>
      </w:pPr>
      <w:r>
        <w:rPr>
          <w:sz w:val="24"/>
          <w:szCs w:val="24"/>
        </w:rPr>
        <w:t>En bas de page le visiteur peut voir les différents services médicaux proposé par les médecins de GSB. Enfin à la fin, un footer avec les services principaux, les informations et les réseaux est décrit pour pouvoir avoir accès rapidement au contact de GSB.</w:t>
      </w:r>
    </w:p>
    <w:p w14:paraId="73BFABA7" w14:textId="77777777" w:rsidR="0050509A" w:rsidRPr="00496A66" w:rsidRDefault="0050509A" w:rsidP="00496A66">
      <w:pPr>
        <w:spacing w:line="240" w:lineRule="auto"/>
        <w:jc w:val="both"/>
        <w:rPr>
          <w:sz w:val="24"/>
          <w:szCs w:val="24"/>
        </w:rPr>
      </w:pPr>
    </w:p>
    <w:p w14:paraId="5ECFA83B" w14:textId="7003F27E" w:rsidR="00496A66" w:rsidRDefault="00496A66" w:rsidP="00496A66">
      <w:pPr>
        <w:pStyle w:val="Paragraphedeliste"/>
        <w:numPr>
          <w:ilvl w:val="0"/>
          <w:numId w:val="3"/>
        </w:numPr>
        <w:spacing w:line="240" w:lineRule="auto"/>
        <w:jc w:val="both"/>
        <w:rPr>
          <w:sz w:val="24"/>
          <w:szCs w:val="24"/>
        </w:rPr>
      </w:pPr>
      <w:r w:rsidRPr="006606AA">
        <w:rPr>
          <w:sz w:val="24"/>
          <w:szCs w:val="24"/>
        </w:rPr>
        <w:t>Création de Rapport</w:t>
      </w:r>
    </w:p>
    <w:p w14:paraId="627ACE5F" w14:textId="7DAD5781" w:rsidR="003C5B0B" w:rsidRPr="003C5B0B" w:rsidRDefault="003C5B0B" w:rsidP="003C5B0B">
      <w:pPr>
        <w:spacing w:line="240" w:lineRule="auto"/>
        <w:jc w:val="both"/>
        <w:rPr>
          <w:sz w:val="24"/>
          <w:szCs w:val="24"/>
        </w:rPr>
      </w:pPr>
      <w:r>
        <w:rPr>
          <w:sz w:val="24"/>
          <w:szCs w:val="24"/>
        </w:rPr>
        <w:t>En appuyant sur le bouton Rédiger un rapport de la barre de navigation ou depuis la page d’accueil, le visiteur peut créer un rapport.</w:t>
      </w:r>
    </w:p>
    <w:p w14:paraId="7CE3A77E" w14:textId="77777777" w:rsidR="0050509A" w:rsidRDefault="0050509A" w:rsidP="003C5B0B">
      <w:pPr>
        <w:jc w:val="both"/>
        <w:rPr>
          <w:sz w:val="24"/>
          <w:szCs w:val="24"/>
        </w:rPr>
      </w:pPr>
      <w:r w:rsidRPr="0050509A">
        <w:rPr>
          <w:sz w:val="24"/>
          <w:szCs w:val="24"/>
        </w:rPr>
        <w:t>Un Rapport est créé en 3 étapes.</w:t>
      </w:r>
    </w:p>
    <w:p w14:paraId="0B4D68C2" w14:textId="119F7015" w:rsidR="0050509A" w:rsidRPr="003C5B0B" w:rsidRDefault="0050509A" w:rsidP="003C5B0B">
      <w:pPr>
        <w:pStyle w:val="Paragraphedeliste"/>
        <w:numPr>
          <w:ilvl w:val="0"/>
          <w:numId w:val="4"/>
        </w:numPr>
        <w:jc w:val="both"/>
        <w:rPr>
          <w:sz w:val="24"/>
          <w:szCs w:val="24"/>
        </w:rPr>
      </w:pPr>
      <w:r w:rsidRPr="003C5B0B">
        <w:rPr>
          <w:sz w:val="24"/>
          <w:szCs w:val="24"/>
        </w:rPr>
        <w:t xml:space="preserve">La première ou </w:t>
      </w:r>
      <w:r w:rsidR="003C5B0B">
        <w:rPr>
          <w:sz w:val="24"/>
          <w:szCs w:val="24"/>
        </w:rPr>
        <w:t>le visiteur</w:t>
      </w:r>
      <w:r w:rsidRPr="003C5B0B">
        <w:rPr>
          <w:sz w:val="24"/>
          <w:szCs w:val="24"/>
        </w:rPr>
        <w:t xml:space="preserve"> rentre la date, le motif, le bilan et le medecin consulté:</w:t>
      </w:r>
    </w:p>
    <w:p w14:paraId="0A7A3565" w14:textId="460A7C5D" w:rsidR="0050509A" w:rsidRDefault="0050509A" w:rsidP="0050509A">
      <w:pPr>
        <w:ind w:left="360"/>
        <w:jc w:val="both"/>
        <w:rPr>
          <w:sz w:val="24"/>
          <w:szCs w:val="24"/>
        </w:rPr>
      </w:pPr>
      <w:r w:rsidRPr="00BC4D2D">
        <w:rPr>
          <w:sz w:val="24"/>
          <w:szCs w:val="24"/>
        </w:rPr>
        <w:drawing>
          <wp:inline distT="0" distB="0" distL="0" distR="0" wp14:anchorId="1B51D6E7" wp14:editId="4FC56398">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14D1D53E" w14:textId="59D3BD1D" w:rsidR="0050509A" w:rsidRDefault="0050509A" w:rsidP="0050509A">
      <w:pPr>
        <w:ind w:left="360"/>
        <w:jc w:val="both"/>
        <w:rPr>
          <w:sz w:val="24"/>
          <w:szCs w:val="24"/>
        </w:rPr>
      </w:pPr>
      <w:r>
        <w:rPr>
          <w:sz w:val="24"/>
          <w:szCs w:val="24"/>
        </w:rPr>
        <w:t>La seconde ou on rentre le nombre de médicaments offert</w:t>
      </w:r>
      <w:r>
        <w:rPr>
          <w:sz w:val="24"/>
          <w:szCs w:val="24"/>
        </w:rPr>
        <w:t xml:space="preserve"> lors de la visite :</w:t>
      </w:r>
    </w:p>
    <w:p w14:paraId="2B0AD921" w14:textId="6547BF29" w:rsidR="0050509A" w:rsidRDefault="0050509A" w:rsidP="0050509A">
      <w:pPr>
        <w:ind w:left="360"/>
        <w:jc w:val="both"/>
        <w:rPr>
          <w:sz w:val="24"/>
          <w:szCs w:val="24"/>
        </w:rPr>
      </w:pPr>
      <w:r w:rsidRPr="00BC4D2D">
        <w:rPr>
          <w:sz w:val="24"/>
          <w:szCs w:val="24"/>
        </w:rPr>
        <w:drawing>
          <wp:inline distT="0" distB="0" distL="0" distR="0" wp14:anchorId="0C7D73F2" wp14:editId="45302BEC">
            <wp:extent cx="5760720" cy="324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45B04287" w14:textId="15F51E65" w:rsidR="0050509A" w:rsidRPr="0050509A" w:rsidRDefault="0050509A" w:rsidP="0050509A">
      <w:pPr>
        <w:ind w:left="360"/>
        <w:jc w:val="both"/>
        <w:rPr>
          <w:sz w:val="24"/>
          <w:szCs w:val="24"/>
        </w:rPr>
      </w:pPr>
      <w:r>
        <w:rPr>
          <w:sz w:val="24"/>
          <w:szCs w:val="24"/>
        </w:rPr>
        <w:t>Enfin, la troisième ou on rentre le nom et la quantité des médicaments.</w:t>
      </w:r>
    </w:p>
    <w:p w14:paraId="5720E205" w14:textId="1C4811BF" w:rsidR="0050509A" w:rsidRPr="0050509A" w:rsidRDefault="0050509A" w:rsidP="0050509A">
      <w:pPr>
        <w:spacing w:line="240" w:lineRule="auto"/>
        <w:jc w:val="both"/>
        <w:rPr>
          <w:sz w:val="24"/>
          <w:szCs w:val="24"/>
        </w:rPr>
      </w:pPr>
      <w:r w:rsidRPr="00BC4D2D">
        <w:rPr>
          <w:sz w:val="24"/>
          <w:szCs w:val="24"/>
        </w:rPr>
        <w:drawing>
          <wp:inline distT="0" distB="0" distL="0" distR="0" wp14:anchorId="13DD8449" wp14:editId="1FCD3FE6">
            <wp:extent cx="5760720" cy="3240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5F75CEB3" w14:textId="20190C16" w:rsidR="00496A66" w:rsidRDefault="00496A66" w:rsidP="00496A66">
      <w:pPr>
        <w:pStyle w:val="Paragraphedeliste"/>
        <w:numPr>
          <w:ilvl w:val="0"/>
          <w:numId w:val="3"/>
        </w:numPr>
        <w:spacing w:line="240" w:lineRule="auto"/>
        <w:jc w:val="both"/>
        <w:rPr>
          <w:sz w:val="24"/>
          <w:szCs w:val="24"/>
        </w:rPr>
      </w:pPr>
      <w:r w:rsidRPr="006606AA">
        <w:rPr>
          <w:sz w:val="24"/>
          <w:szCs w:val="24"/>
        </w:rPr>
        <w:t>Rapports</w:t>
      </w:r>
    </w:p>
    <w:p w14:paraId="7BF15DF0" w14:textId="3108FAFD" w:rsidR="0050509A" w:rsidRDefault="0050509A" w:rsidP="0050509A">
      <w:pPr>
        <w:spacing w:line="240" w:lineRule="auto"/>
        <w:jc w:val="both"/>
        <w:rPr>
          <w:sz w:val="24"/>
          <w:szCs w:val="24"/>
        </w:rPr>
      </w:pPr>
      <w:r>
        <w:rPr>
          <w:sz w:val="24"/>
          <w:szCs w:val="24"/>
        </w:rPr>
        <w:t>En appuyant sur le bouton Liste des rapports, le visiteur est ramené à cette page :</w:t>
      </w:r>
    </w:p>
    <w:p w14:paraId="4091820B" w14:textId="472EE0B8" w:rsidR="0050509A" w:rsidRDefault="0050509A" w:rsidP="0050509A">
      <w:pPr>
        <w:spacing w:line="240" w:lineRule="auto"/>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6C6FC676" wp14:editId="02DDBFE3">
                <wp:simplePos x="0" y="0"/>
                <wp:positionH relativeFrom="column">
                  <wp:posOffset>414655</wp:posOffset>
                </wp:positionH>
                <wp:positionV relativeFrom="paragraph">
                  <wp:posOffset>726440</wp:posOffset>
                </wp:positionV>
                <wp:extent cx="1409700" cy="1136650"/>
                <wp:effectExtent l="0" t="0" r="19050" b="25400"/>
                <wp:wrapNone/>
                <wp:docPr id="6" name="Ellipse 6"/>
                <wp:cNvGraphicFramePr/>
                <a:graphic xmlns:a="http://schemas.openxmlformats.org/drawingml/2006/main">
                  <a:graphicData uri="http://schemas.microsoft.com/office/word/2010/wordprocessingShape">
                    <wps:wsp>
                      <wps:cNvSpPr/>
                      <wps:spPr>
                        <a:xfrm>
                          <a:off x="0" y="0"/>
                          <a:ext cx="1409700" cy="11366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DE916" id="Ellipse 6" o:spid="_x0000_s1026" style="position:absolute;margin-left:32.65pt;margin-top:57.2pt;width:111pt;height: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HclgIAAIcFAAAOAAAAZHJzL2Uyb0RvYy54bWysVE1v2zAMvQ/YfxB0X21nadoGdYogXYcB&#10;RRusHXpWZCkWIIuapMTJfv0o+aNBV+wwLAdHFMlH8onk9c2h0WQvnFdgSlqc5ZQIw6FSZlvSH893&#10;ny4p8YGZimkwoqRH4enN4uOH69bOxQRq0JVwBEGMn7e2pHUIdp5lnteiYf4MrDColOAaFlB026xy&#10;rEX0RmeTPJ9lLbjKOuDCe7y97ZR0kfClFDw8SulFILqkmFtIX5e+m/jNFtdsvnXM1or3abB/yKJh&#10;ymDQEeqWBUZ2Tv0B1SjuwIMMZxyaDKRUXKQasJoif1PNU82sSLUgOd6ONPn/B8sf9mtHVFXSGSWG&#10;NfhEX7RW1gsyi+S01s/R5smuXS95PMZKD9I18R9rIIdE6HEkVBwC4XhZTPOrixx556gris+z2Xmi&#10;PHt1t86HrwIaEg8lFV3wxCXb3/uAUdF6sIoBDdwprdPDaRMvPGhVxbskuO1mpR3ZM3zxVR5/sQ7E&#10;ODFDKbpmsbqunnQKRy0ihjbfhURSsIJJyiS1oxhhGefChKJT1awSXbTz02CxgaNHCp0AI7LELEfs&#10;HmCw7EAG7C7n3j66itTNo3P+t8Q659EjRQYTRudGGXDvAWisqo/c2Q8kddREljZQHbFlHHSz5C2/&#10;U/h098yHNXM4PPjcuBDCI36khrak0J8oqcH9eu8+2mNPo5aSFoexpP7njjlBif5msNuviuk0Tm8S&#10;pucXExTcqWZzqjG7ZgX4+gWuHsvTMdoHPRylg+YF98YyRkUVMxxjl5QHNwir0C0J3DxcLJfJDCfW&#10;snBvniyP4JHV2JfPhxfmbN+/AVv/AYbBZfM3PdzZRk8Dy10AqVKDv/La843Tnhqn30xxnZzKyep1&#10;fy5+AwAA//8DAFBLAwQUAAYACAAAACEAQrNRW+AAAAAKAQAADwAAAGRycy9kb3ducmV2LnhtbEyP&#10;S2/CMBCE75X6H6xF6q04QErTEAfRqo9DxQEKdxNvHiJeR7ED6b/v9tTedmdGs99m69G24oK9bxwp&#10;mE0jEEiFMw1VCg5fb/cJCB80Gd06QgXf6GGd395kOjXuSju87EMluIR8qhXUIXSplL6o0Wo/dR0S&#10;e6XrrQ689pU0vb5yuW3lPIqW0uqG+EKtO3ypsTjvB6sgef48vNojVpuPYfd+3G7LoTmXSt1Nxs0K&#10;RMAx/IXhF5/RIWemkxvIeNEqWD4sOMn6LI5BcGCePLJy4uFpEYPMM/n/hfwHAAD//wMAUEsBAi0A&#10;FAAGAAgAAAAhALaDOJL+AAAA4QEAABMAAAAAAAAAAAAAAAAAAAAAAFtDb250ZW50X1R5cGVzXS54&#10;bWxQSwECLQAUAAYACAAAACEAOP0h/9YAAACUAQAACwAAAAAAAAAAAAAAAAAvAQAAX3JlbHMvLnJl&#10;bHNQSwECLQAUAAYACAAAACEAwWhh3JYCAACHBQAADgAAAAAAAAAAAAAAAAAuAgAAZHJzL2Uyb0Rv&#10;Yy54bWxQSwECLQAUAAYACAAAACEAQrNRW+AAAAAKAQAADwAAAAAAAAAAAAAAAADwBAAAZHJzL2Rv&#10;d25yZXYueG1sUEsFBgAAAAAEAAQA8wAAAP0FAAAAAA==&#10;" filled="f" strokecolor="#c00000" strokeweight="1pt">
                <v:stroke joinstyle="miter"/>
              </v:oval>
            </w:pict>
          </mc:Fallback>
        </mc:AlternateContent>
      </w:r>
      <w:r w:rsidRPr="00BC4D2D">
        <w:rPr>
          <w:sz w:val="24"/>
          <w:szCs w:val="24"/>
        </w:rPr>
        <w:drawing>
          <wp:inline distT="0" distB="0" distL="0" distR="0" wp14:anchorId="35A63FD8" wp14:editId="16D8D059">
            <wp:extent cx="5760720" cy="32404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04DAF08A" w14:textId="77777777" w:rsidR="0050509A" w:rsidRDefault="0050509A" w:rsidP="0050509A">
      <w:pPr>
        <w:spacing w:line="240" w:lineRule="auto"/>
        <w:jc w:val="both"/>
        <w:rPr>
          <w:sz w:val="24"/>
          <w:szCs w:val="24"/>
        </w:rPr>
      </w:pPr>
      <w:r>
        <w:rPr>
          <w:sz w:val="24"/>
          <w:szCs w:val="24"/>
        </w:rPr>
        <w:t>Il a alors accès à tous les rapports qu’il a créé.</w:t>
      </w:r>
    </w:p>
    <w:p w14:paraId="20EC8A59" w14:textId="77777777" w:rsidR="0050509A" w:rsidRDefault="0050509A" w:rsidP="0050509A">
      <w:pPr>
        <w:spacing w:line="240" w:lineRule="auto"/>
        <w:jc w:val="both"/>
        <w:rPr>
          <w:sz w:val="24"/>
          <w:szCs w:val="24"/>
        </w:rPr>
      </w:pPr>
      <w:r>
        <w:rPr>
          <w:sz w:val="24"/>
          <w:szCs w:val="24"/>
        </w:rPr>
        <w:t>Le premier cadre entouré en rouge ici va permettre de rechercher un rapport en entrant la date.</w:t>
      </w:r>
    </w:p>
    <w:p w14:paraId="0568CD5B" w14:textId="1C05ADE2" w:rsidR="0050509A" w:rsidRDefault="0050509A" w:rsidP="0050509A">
      <w:pPr>
        <w:spacing w:line="240" w:lineRule="auto"/>
        <w:jc w:val="both"/>
        <w:rPr>
          <w:sz w:val="24"/>
          <w:szCs w:val="24"/>
        </w:rPr>
      </w:pPr>
      <w:r>
        <w:rPr>
          <w:sz w:val="24"/>
          <w:szCs w:val="24"/>
        </w:rPr>
        <w:t xml:space="preserve"> En cliquant sur le bouton voir plus, il pourra avoir accès a cette page qui lui donnera les informations du rapport :</w:t>
      </w:r>
    </w:p>
    <w:p w14:paraId="70031AFC" w14:textId="5D5A55B8" w:rsidR="0050509A" w:rsidRDefault="002905FD" w:rsidP="0050509A">
      <w:pPr>
        <w:spacing w:line="240" w:lineRule="auto"/>
        <w:jc w:val="both"/>
        <w:rPr>
          <w:sz w:val="24"/>
          <w:szCs w:val="24"/>
        </w:rPr>
      </w:pPr>
      <w:r w:rsidRPr="002905FD">
        <w:rPr>
          <w:sz w:val="24"/>
          <w:szCs w:val="24"/>
        </w:rPr>
        <w:drawing>
          <wp:inline distT="0" distB="0" distL="0" distR="0" wp14:anchorId="3980D08E" wp14:editId="39DC8EAD">
            <wp:extent cx="5760720" cy="3240405"/>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9"/>
                    <a:stretch>
                      <a:fillRect/>
                    </a:stretch>
                  </pic:blipFill>
                  <pic:spPr>
                    <a:xfrm>
                      <a:off x="0" y="0"/>
                      <a:ext cx="5760720" cy="3240405"/>
                    </a:xfrm>
                    <a:prstGeom prst="rect">
                      <a:avLst/>
                    </a:prstGeom>
                  </pic:spPr>
                </pic:pic>
              </a:graphicData>
            </a:graphic>
          </wp:inline>
        </w:drawing>
      </w:r>
    </w:p>
    <w:p w14:paraId="6D9749A2" w14:textId="4C40B01F" w:rsidR="002905FD" w:rsidRDefault="002905FD" w:rsidP="0050509A">
      <w:pPr>
        <w:spacing w:line="240" w:lineRule="auto"/>
        <w:jc w:val="both"/>
        <w:rPr>
          <w:sz w:val="24"/>
          <w:szCs w:val="24"/>
        </w:rPr>
      </w:pPr>
      <w:r>
        <w:rPr>
          <w:sz w:val="24"/>
          <w:szCs w:val="24"/>
        </w:rPr>
        <w:t>Dans cette page, il a également le bouton Modifier tout en bas du cadre qui lui permettre de modifier le rapport. En cliquant, il sera ramené vers cette page :</w:t>
      </w:r>
    </w:p>
    <w:p w14:paraId="68B1606A" w14:textId="77CCA376" w:rsidR="002905FD" w:rsidRDefault="002905FD" w:rsidP="0050509A">
      <w:pPr>
        <w:spacing w:line="240" w:lineRule="auto"/>
        <w:jc w:val="both"/>
        <w:rPr>
          <w:sz w:val="24"/>
          <w:szCs w:val="24"/>
        </w:rPr>
      </w:pPr>
    </w:p>
    <w:p w14:paraId="00A7E7B9" w14:textId="36AE66D6" w:rsidR="002905FD" w:rsidRDefault="002905FD" w:rsidP="0050509A">
      <w:pPr>
        <w:spacing w:line="240" w:lineRule="auto"/>
        <w:jc w:val="both"/>
        <w:rPr>
          <w:sz w:val="24"/>
          <w:szCs w:val="24"/>
        </w:rPr>
      </w:pPr>
      <w:r w:rsidRPr="00BC4D2D">
        <w:rPr>
          <w:sz w:val="24"/>
          <w:szCs w:val="24"/>
        </w:rPr>
        <w:drawing>
          <wp:inline distT="0" distB="0" distL="0" distR="0" wp14:anchorId="4A017479" wp14:editId="5B4BD554">
            <wp:extent cx="5760720" cy="324040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0"/>
                    <a:stretch>
                      <a:fillRect/>
                    </a:stretch>
                  </pic:blipFill>
                  <pic:spPr>
                    <a:xfrm>
                      <a:off x="0" y="0"/>
                      <a:ext cx="5760720" cy="3240405"/>
                    </a:xfrm>
                    <a:prstGeom prst="rect">
                      <a:avLst/>
                    </a:prstGeom>
                  </pic:spPr>
                </pic:pic>
              </a:graphicData>
            </a:graphic>
          </wp:inline>
        </w:drawing>
      </w:r>
    </w:p>
    <w:p w14:paraId="5BABE5CC" w14:textId="013FF92D" w:rsidR="002905FD" w:rsidRPr="0050509A" w:rsidRDefault="002905FD" w:rsidP="0050509A">
      <w:pPr>
        <w:spacing w:line="240" w:lineRule="auto"/>
        <w:jc w:val="both"/>
        <w:rPr>
          <w:sz w:val="24"/>
          <w:szCs w:val="24"/>
        </w:rPr>
      </w:pPr>
      <w:r>
        <w:rPr>
          <w:sz w:val="24"/>
          <w:szCs w:val="24"/>
        </w:rPr>
        <w:t>En cliquant sur le bouton « enregistrer les modifications » tout en bas du cadre, les données saisies seront modifiées.</w:t>
      </w:r>
    </w:p>
    <w:p w14:paraId="3A8DF8C3" w14:textId="77777777" w:rsidR="002905FD" w:rsidRDefault="00496A66" w:rsidP="002905FD">
      <w:pPr>
        <w:pStyle w:val="Paragraphedeliste"/>
        <w:numPr>
          <w:ilvl w:val="0"/>
          <w:numId w:val="3"/>
        </w:numPr>
        <w:spacing w:line="240" w:lineRule="auto"/>
        <w:jc w:val="both"/>
        <w:rPr>
          <w:sz w:val="24"/>
          <w:szCs w:val="24"/>
        </w:rPr>
      </w:pPr>
      <w:r w:rsidRPr="006606AA">
        <w:rPr>
          <w:sz w:val="24"/>
          <w:szCs w:val="24"/>
        </w:rPr>
        <w:t>Médecins</w:t>
      </w:r>
    </w:p>
    <w:p w14:paraId="23732457" w14:textId="51143A80" w:rsidR="002905FD" w:rsidRPr="002905FD" w:rsidRDefault="002905FD" w:rsidP="002905FD">
      <w:pPr>
        <w:spacing w:line="240" w:lineRule="auto"/>
        <w:jc w:val="both"/>
        <w:rPr>
          <w:sz w:val="24"/>
          <w:szCs w:val="24"/>
        </w:rPr>
      </w:pPr>
      <w:r w:rsidRPr="002905FD">
        <w:rPr>
          <w:sz w:val="24"/>
          <w:szCs w:val="24"/>
        </w:rPr>
        <w:t xml:space="preserve">En appuyant sur le bouton Liste des </w:t>
      </w:r>
      <w:r>
        <w:rPr>
          <w:sz w:val="24"/>
          <w:szCs w:val="24"/>
        </w:rPr>
        <w:t>médecins</w:t>
      </w:r>
      <w:r w:rsidRPr="002905FD">
        <w:rPr>
          <w:sz w:val="24"/>
          <w:szCs w:val="24"/>
        </w:rPr>
        <w:t>, le visiteur est ramené à cette page :</w:t>
      </w:r>
    </w:p>
    <w:p w14:paraId="336633D7" w14:textId="77777777" w:rsidR="002905FD" w:rsidRPr="002905FD" w:rsidRDefault="002905FD" w:rsidP="002905FD">
      <w:pPr>
        <w:spacing w:line="240" w:lineRule="auto"/>
        <w:jc w:val="both"/>
        <w:rPr>
          <w:sz w:val="24"/>
          <w:szCs w:val="24"/>
        </w:rPr>
      </w:pPr>
    </w:p>
    <w:p w14:paraId="28DFBCF9" w14:textId="62C4389E" w:rsidR="002905FD" w:rsidRDefault="002905FD" w:rsidP="002905FD">
      <w:pPr>
        <w:spacing w:line="240" w:lineRule="auto"/>
        <w:jc w:val="both"/>
        <w:rPr>
          <w:sz w:val="24"/>
          <w:szCs w:val="24"/>
        </w:rPr>
      </w:pPr>
      <w:r>
        <w:rPr>
          <w:noProof/>
          <w:sz w:val="24"/>
          <w:szCs w:val="24"/>
        </w:rPr>
        <mc:AlternateContent>
          <mc:Choice Requires="wps">
            <w:drawing>
              <wp:anchor distT="0" distB="0" distL="114300" distR="114300" simplePos="0" relativeHeight="251667456" behindDoc="0" locked="0" layoutInCell="1" allowOverlap="1" wp14:anchorId="1CBCE0E3" wp14:editId="1A1FE89A">
                <wp:simplePos x="0" y="0"/>
                <wp:positionH relativeFrom="column">
                  <wp:posOffset>363855</wp:posOffset>
                </wp:positionH>
                <wp:positionV relativeFrom="paragraph">
                  <wp:posOffset>776605</wp:posOffset>
                </wp:positionV>
                <wp:extent cx="1422400" cy="1060450"/>
                <wp:effectExtent l="0" t="0" r="25400" b="25400"/>
                <wp:wrapNone/>
                <wp:docPr id="8" name="Ellipse 8"/>
                <wp:cNvGraphicFramePr/>
                <a:graphic xmlns:a="http://schemas.openxmlformats.org/drawingml/2006/main">
                  <a:graphicData uri="http://schemas.microsoft.com/office/word/2010/wordprocessingShape">
                    <wps:wsp>
                      <wps:cNvSpPr/>
                      <wps:spPr>
                        <a:xfrm>
                          <a:off x="0" y="0"/>
                          <a:ext cx="1422400" cy="1060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5248ED" id="Ellipse 8" o:spid="_x0000_s1026" style="position:absolute;margin-left:28.65pt;margin-top:61.15pt;width:112pt;height:8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mGlQIAAIcFAAAOAAAAZHJzL2Uyb0RvYy54bWysVMFu2zAMvQ/YPwi6r7aDtOuCOkWQrsOA&#10;oi3WDj0rshQLkEVNUuJkXz9Kst2gG3YYloMjiuQj+UTy6vrQabIXziswNa3OSkqE4dAos63p9+fb&#10;D5eU+MBMwzQYUdOj8PR6+f7dVW8XYgYt6EY4giDGL3pb0zYEuygKz1vRMX8GVhhUSnAdCyi6bdE4&#10;1iN6p4tZWV4UPbjGOuDCe7y9yUq6TPhSCh4epPQiEF1TzC2kr0vfTfwWyyu22DpmW8WHNNg/ZNEx&#10;ZTDoBHXDAiM7p36D6hR34EGGMw5dAVIqLlINWE1VvqnmqWVWpFqQHG8nmvz/g+X3+0dHVFNTfCjD&#10;Onyiz1or6wW5jOT01i/Q5sk+ukHyeIyVHqTr4j/WQA6J0ONEqDgEwvGyms9m8xJ556iryotyfp4o&#10;L17drfPhi4COxENNRQ6euGT7Ox8wKlqPVjGggVuldXo4beKFB62aeJcEt92stSN7hi++LuMv1oEY&#10;J2YoRdciVpfrSadw1CJiaPNNSCQFK5ilTFI7igmWcS5MqLKqZY3I0c5Pg8UGjh4pdAKMyBKznLAH&#10;gNEyg4zYOefBPrqK1M2Tc/m3xLLz5JEigwmTc6cMuD8BaKxqiJztR5IyNZGlDTRHbBkHeZa85bcK&#10;n+6O+fDIHA4PPjcuhPCAH6mhrykMJ0pacD//dB/tsadRS0mPw1hT/2PHnKBEfzXY7Z+q+TxObxLm&#10;5x9nKLhTzeZUY3bdGvD1K1w9lqdjtA96PEoH3QvujVWMiipmOMauKQ9uFNYhLwncPFysVskMJ9ay&#10;cGeeLI/gkdXYl8+HF+bs0L8BW/8exsFlizc9nG2jp4HVLoBUqcFfeR34xmlPjTNsprhOTuVk9bo/&#10;l78AAAD//wMAUEsDBBQABgAIAAAAIQB0nZig3gAAAAoBAAAPAAAAZHJzL2Rvd25yZXYueG1sTI9P&#10;T8JAEMXvJn6HzZh4ky0laq3dEiAqB8MBhPvSnf4J3dmmu4X67RlOensz7+XNb7L5aFtxxt43jhRM&#10;JxEIpMKZhioF+5/PpwSED5qMbh2hgl/0MM/v7zKdGnehLZ53oRJcQj7VCuoQulRKX9RotZ+4Dom9&#10;0vVWBx77SppeX7jctjKOohdpdUN8odYdrmosTrvBKkiW3/sPe8BqsR62X4fNphyaU6nU48O4eAcR&#10;cAx/YbjhMzrkzHR0AxkvWgXPrzNO8j6OWXAgTqYsjjfxNgOZZ/L/C/kVAAD//wMAUEsBAi0AFAAG&#10;AAgAAAAhALaDOJL+AAAA4QEAABMAAAAAAAAAAAAAAAAAAAAAAFtDb250ZW50X1R5cGVzXS54bWxQ&#10;SwECLQAUAAYACAAAACEAOP0h/9YAAACUAQAACwAAAAAAAAAAAAAAAAAvAQAAX3JlbHMvLnJlbHNQ&#10;SwECLQAUAAYACAAAACEA3LdJhpUCAACHBQAADgAAAAAAAAAAAAAAAAAuAgAAZHJzL2Uyb0RvYy54&#10;bWxQSwECLQAUAAYACAAAACEAdJ2YoN4AAAAKAQAADwAAAAAAAAAAAAAAAADvBAAAZHJzL2Rvd25y&#10;ZXYueG1sUEsFBgAAAAAEAAQA8wAAAPoFAAAAAA==&#10;" filled="f" strokecolor="#c00000" strokeweight="1pt">
                <v:stroke joinstyle="miter"/>
              </v:oval>
            </w:pict>
          </mc:Fallback>
        </mc:AlternateContent>
      </w:r>
      <w:r w:rsidRPr="00005ED3">
        <w:rPr>
          <w:sz w:val="24"/>
          <w:szCs w:val="24"/>
        </w:rPr>
        <w:drawing>
          <wp:inline distT="0" distB="0" distL="0" distR="0" wp14:anchorId="2AA6FA4F" wp14:editId="7CF38B3E">
            <wp:extent cx="5760720" cy="3240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6B9F54DA" w14:textId="0FBC238E" w:rsidR="002905FD" w:rsidRDefault="002905FD" w:rsidP="002905FD">
      <w:pPr>
        <w:spacing w:line="240" w:lineRule="auto"/>
        <w:jc w:val="both"/>
        <w:rPr>
          <w:sz w:val="24"/>
          <w:szCs w:val="24"/>
        </w:rPr>
      </w:pPr>
      <w:r>
        <w:rPr>
          <w:sz w:val="24"/>
          <w:szCs w:val="24"/>
        </w:rPr>
        <w:t xml:space="preserve">Il a alors accès à tous les </w:t>
      </w:r>
      <w:r>
        <w:rPr>
          <w:sz w:val="24"/>
          <w:szCs w:val="24"/>
        </w:rPr>
        <w:t>médecins</w:t>
      </w:r>
      <w:r>
        <w:rPr>
          <w:sz w:val="24"/>
          <w:szCs w:val="24"/>
        </w:rPr>
        <w:t>.</w:t>
      </w:r>
    </w:p>
    <w:p w14:paraId="5A8718D8" w14:textId="65426097" w:rsidR="002905FD" w:rsidRDefault="002905FD" w:rsidP="002905FD">
      <w:pPr>
        <w:spacing w:line="240" w:lineRule="auto"/>
        <w:jc w:val="both"/>
        <w:rPr>
          <w:sz w:val="24"/>
          <w:szCs w:val="24"/>
        </w:rPr>
      </w:pPr>
      <w:r>
        <w:rPr>
          <w:sz w:val="24"/>
          <w:szCs w:val="24"/>
        </w:rPr>
        <w:t xml:space="preserve">Le premier cadre entouré en rouge ici va permettre de rechercher un </w:t>
      </w:r>
      <w:r>
        <w:rPr>
          <w:sz w:val="24"/>
          <w:szCs w:val="24"/>
        </w:rPr>
        <w:t>médecin</w:t>
      </w:r>
      <w:r>
        <w:rPr>
          <w:sz w:val="24"/>
          <w:szCs w:val="24"/>
        </w:rPr>
        <w:t xml:space="preserve"> en entrant </w:t>
      </w:r>
      <w:r>
        <w:rPr>
          <w:sz w:val="24"/>
          <w:szCs w:val="24"/>
        </w:rPr>
        <w:t>son nom</w:t>
      </w:r>
      <w:r>
        <w:rPr>
          <w:sz w:val="24"/>
          <w:szCs w:val="24"/>
        </w:rPr>
        <w:t>.</w:t>
      </w:r>
    </w:p>
    <w:p w14:paraId="0BD0F4CF" w14:textId="2E28BA92" w:rsidR="002905FD" w:rsidRDefault="002905FD" w:rsidP="002905FD">
      <w:pPr>
        <w:spacing w:line="240" w:lineRule="auto"/>
        <w:jc w:val="both"/>
        <w:rPr>
          <w:sz w:val="24"/>
          <w:szCs w:val="24"/>
        </w:rPr>
      </w:pPr>
      <w:r>
        <w:rPr>
          <w:sz w:val="24"/>
          <w:szCs w:val="24"/>
        </w:rPr>
        <w:t xml:space="preserve"> En cliquant sur le bouton voir plus, il pourra avoir accès </w:t>
      </w:r>
      <w:r>
        <w:rPr>
          <w:sz w:val="24"/>
          <w:szCs w:val="24"/>
        </w:rPr>
        <w:t>à</w:t>
      </w:r>
      <w:r>
        <w:rPr>
          <w:sz w:val="24"/>
          <w:szCs w:val="24"/>
        </w:rPr>
        <w:t xml:space="preserve"> cette page qui lui donnera les informations du </w:t>
      </w:r>
      <w:r>
        <w:rPr>
          <w:sz w:val="24"/>
          <w:szCs w:val="24"/>
        </w:rPr>
        <w:t>médecin</w:t>
      </w:r>
      <w:r>
        <w:rPr>
          <w:sz w:val="24"/>
          <w:szCs w:val="24"/>
        </w:rPr>
        <w:t> :</w:t>
      </w:r>
    </w:p>
    <w:p w14:paraId="6B8A3B45" w14:textId="3110A3CE" w:rsidR="002905FD" w:rsidRDefault="002905FD" w:rsidP="002905FD">
      <w:pPr>
        <w:spacing w:line="240" w:lineRule="auto"/>
        <w:jc w:val="both"/>
        <w:rPr>
          <w:sz w:val="24"/>
          <w:szCs w:val="24"/>
        </w:rPr>
      </w:pPr>
      <w:r w:rsidRPr="00005ED3">
        <w:rPr>
          <w:sz w:val="24"/>
          <w:szCs w:val="24"/>
        </w:rPr>
        <w:drawing>
          <wp:inline distT="0" distB="0" distL="0" distR="0" wp14:anchorId="6668D24D" wp14:editId="5244CD4A">
            <wp:extent cx="5760720" cy="324040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2"/>
                    <a:stretch>
                      <a:fillRect/>
                    </a:stretch>
                  </pic:blipFill>
                  <pic:spPr>
                    <a:xfrm>
                      <a:off x="0" y="0"/>
                      <a:ext cx="5760720" cy="3240405"/>
                    </a:xfrm>
                    <a:prstGeom prst="rect">
                      <a:avLst/>
                    </a:prstGeom>
                  </pic:spPr>
                </pic:pic>
              </a:graphicData>
            </a:graphic>
          </wp:inline>
        </w:drawing>
      </w:r>
    </w:p>
    <w:p w14:paraId="2C47D9A2" w14:textId="451A6854" w:rsidR="002905FD" w:rsidRDefault="002905FD" w:rsidP="002905FD">
      <w:pPr>
        <w:spacing w:line="240" w:lineRule="auto"/>
        <w:jc w:val="both"/>
        <w:rPr>
          <w:sz w:val="24"/>
          <w:szCs w:val="24"/>
        </w:rPr>
      </w:pPr>
      <w:r>
        <w:rPr>
          <w:sz w:val="24"/>
          <w:szCs w:val="24"/>
        </w:rPr>
        <w:t>Dans cette page, il a également le bouton Modifier tout en bas du cadre qui lui permettre de modifier l</w:t>
      </w:r>
      <w:r>
        <w:rPr>
          <w:sz w:val="24"/>
          <w:szCs w:val="24"/>
        </w:rPr>
        <w:t>es informations d’un médecin</w:t>
      </w:r>
      <w:r>
        <w:rPr>
          <w:sz w:val="24"/>
          <w:szCs w:val="24"/>
        </w:rPr>
        <w:t>. En cliquant, il sera ramené vers cette page :</w:t>
      </w:r>
    </w:p>
    <w:p w14:paraId="21212D6B" w14:textId="10D81F9D" w:rsidR="002905FD" w:rsidRDefault="002905FD" w:rsidP="002905FD">
      <w:pPr>
        <w:spacing w:line="240" w:lineRule="auto"/>
        <w:jc w:val="both"/>
        <w:rPr>
          <w:sz w:val="24"/>
          <w:szCs w:val="24"/>
        </w:rPr>
      </w:pPr>
      <w:r>
        <w:rPr>
          <w:noProof/>
          <w:sz w:val="24"/>
          <w:szCs w:val="24"/>
        </w:rPr>
        <w:drawing>
          <wp:inline distT="0" distB="0" distL="0" distR="0" wp14:anchorId="4E419749" wp14:editId="4555AFC6">
            <wp:extent cx="5462905" cy="3072855"/>
            <wp:effectExtent l="0" t="0" r="444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6375" cy="3074807"/>
                    </a:xfrm>
                    <a:prstGeom prst="rect">
                      <a:avLst/>
                    </a:prstGeom>
                    <a:noFill/>
                  </pic:spPr>
                </pic:pic>
              </a:graphicData>
            </a:graphic>
          </wp:inline>
        </w:drawing>
      </w:r>
    </w:p>
    <w:p w14:paraId="48806847" w14:textId="316F7EA2" w:rsidR="002905FD" w:rsidRDefault="002905FD" w:rsidP="002905FD">
      <w:pPr>
        <w:spacing w:line="240" w:lineRule="auto"/>
        <w:jc w:val="both"/>
        <w:rPr>
          <w:sz w:val="24"/>
          <w:szCs w:val="24"/>
        </w:rPr>
      </w:pPr>
      <w:r>
        <w:rPr>
          <w:sz w:val="24"/>
          <w:szCs w:val="24"/>
        </w:rPr>
        <w:t>Il peut également à partir de la fiche d’un médecin avoir accès au Rapport de ce dernier en cliquant sur le dernier bouton. Il sera alors conduit vers cette page :</w:t>
      </w:r>
    </w:p>
    <w:p w14:paraId="1D59EBA3" w14:textId="6FFA5446" w:rsidR="002905FD" w:rsidRDefault="002905FD" w:rsidP="002905FD">
      <w:pPr>
        <w:spacing w:line="240" w:lineRule="auto"/>
        <w:jc w:val="both"/>
        <w:rPr>
          <w:sz w:val="24"/>
          <w:szCs w:val="24"/>
        </w:rPr>
      </w:pPr>
      <w:r w:rsidRPr="002905FD">
        <w:rPr>
          <w:sz w:val="24"/>
          <w:szCs w:val="24"/>
        </w:rPr>
        <w:drawing>
          <wp:inline distT="0" distB="0" distL="0" distR="0" wp14:anchorId="2C02C09A" wp14:editId="02F60EB9">
            <wp:extent cx="5760720" cy="267335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5760720" cy="2673350"/>
                    </a:xfrm>
                    <a:prstGeom prst="rect">
                      <a:avLst/>
                    </a:prstGeom>
                  </pic:spPr>
                </pic:pic>
              </a:graphicData>
            </a:graphic>
          </wp:inline>
        </w:drawing>
      </w:r>
    </w:p>
    <w:p w14:paraId="717FE827" w14:textId="77777777" w:rsidR="002905FD" w:rsidRDefault="002905FD" w:rsidP="002905FD">
      <w:pPr>
        <w:spacing w:line="240" w:lineRule="auto"/>
        <w:jc w:val="both"/>
        <w:rPr>
          <w:sz w:val="24"/>
          <w:szCs w:val="24"/>
        </w:rPr>
      </w:pPr>
    </w:p>
    <w:p w14:paraId="7EEFFF90" w14:textId="3A2139A4" w:rsidR="00496A66" w:rsidRPr="002905FD" w:rsidRDefault="00496A66" w:rsidP="002905FD">
      <w:pPr>
        <w:pStyle w:val="Paragraphedeliste"/>
        <w:numPr>
          <w:ilvl w:val="0"/>
          <w:numId w:val="3"/>
        </w:numPr>
        <w:spacing w:line="240" w:lineRule="auto"/>
        <w:jc w:val="both"/>
        <w:rPr>
          <w:sz w:val="24"/>
          <w:szCs w:val="24"/>
        </w:rPr>
      </w:pPr>
      <w:r w:rsidRPr="002905FD">
        <w:rPr>
          <w:sz w:val="24"/>
          <w:szCs w:val="24"/>
        </w:rPr>
        <w:t>Profil</w:t>
      </w:r>
    </w:p>
    <w:p w14:paraId="45B758D0" w14:textId="79D8C14A" w:rsidR="00496A66" w:rsidRDefault="002905FD" w:rsidP="002905FD">
      <w:pPr>
        <w:spacing w:line="240" w:lineRule="auto"/>
        <w:jc w:val="both"/>
        <w:rPr>
          <w:sz w:val="24"/>
          <w:szCs w:val="24"/>
        </w:rPr>
      </w:pPr>
      <w:r>
        <w:rPr>
          <w:sz w:val="24"/>
          <w:szCs w:val="24"/>
        </w:rPr>
        <w:t>En appuyant sur le bouton profil de la barre de navigation ou depuis la page d’accueil, le visiteur est dirigé vers cette page :</w:t>
      </w:r>
    </w:p>
    <w:p w14:paraId="0B7C306B" w14:textId="0A6973F3" w:rsidR="002905FD" w:rsidRDefault="002905FD" w:rsidP="002905FD">
      <w:pPr>
        <w:spacing w:line="240" w:lineRule="auto"/>
        <w:jc w:val="both"/>
        <w:rPr>
          <w:sz w:val="24"/>
          <w:szCs w:val="24"/>
        </w:rPr>
      </w:pPr>
      <w:r>
        <w:rPr>
          <w:noProof/>
          <w:sz w:val="24"/>
          <w:szCs w:val="24"/>
        </w:rPr>
        <mc:AlternateContent>
          <mc:Choice Requires="wps">
            <w:drawing>
              <wp:anchor distT="0" distB="0" distL="114300" distR="114300" simplePos="0" relativeHeight="251672576" behindDoc="0" locked="0" layoutInCell="1" allowOverlap="1" wp14:anchorId="0A91DC5D" wp14:editId="7DA54FF2">
                <wp:simplePos x="0" y="0"/>
                <wp:positionH relativeFrom="margin">
                  <wp:align>center</wp:align>
                </wp:positionH>
                <wp:positionV relativeFrom="paragraph">
                  <wp:posOffset>2275205</wp:posOffset>
                </wp:positionV>
                <wp:extent cx="2921000" cy="1187450"/>
                <wp:effectExtent l="0" t="0" r="12700" b="12700"/>
                <wp:wrapNone/>
                <wp:docPr id="29" name="Ellipse 29"/>
                <wp:cNvGraphicFramePr/>
                <a:graphic xmlns:a="http://schemas.openxmlformats.org/drawingml/2006/main">
                  <a:graphicData uri="http://schemas.microsoft.com/office/word/2010/wordprocessingShape">
                    <wps:wsp>
                      <wps:cNvSpPr/>
                      <wps:spPr>
                        <a:xfrm>
                          <a:off x="0" y="0"/>
                          <a:ext cx="2921000" cy="11874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4FC0E" id="Ellipse 29" o:spid="_x0000_s1026" style="position:absolute;margin-left:0;margin-top:179.15pt;width:230pt;height:9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Rg0jAIAAIwFAAAOAAAAZHJzL2Uyb0RvYy54bWysVMFu2zAMvQ/YPwi6r7aDdG2DOkWQrsOA&#10;og3WDj2rshQLkERNUuJkXz9KdtygLTZg2MUWRfKRfCJ5ebUzmmyFDwpsTauTkhJhOTTKrmv64/Hm&#10;0zklITLbMA1W1HQvAr2af/xw2bmZmEALuhGeIIgNs87VtI3RzYoi8FYYFk7ACYtKCd6wiKJfF41n&#10;HaIbXUzK8nPRgW+cBy5CwNvrXknnGV9KweO9lEFEomuKucX89fn7nL7F/JLN1p65VvEhDfYPWRim&#10;LAYdoa5ZZGTj1Rsoo7iHADKecDAFSKm4yDVgNVX5qpqHljmRa0FyghtpCv8Plt9tV56opqaTC0os&#10;M/hGX7RWLgiCN0hP58IMrR7cyg9SwGOqdSe9SX+sguwypfuRUrGLhOPl5GJSlSUyz1FXVedn09NM&#10;evHi7nyIXwUYkg41FX30zCbb3oaIUdH6YJUCWrhRWuen0zZdBNCqSXdZSL0jltqTLcNXZ5wLG6tU&#10;CsIcWaKUvItUYF9SPsW9FglG2+9CIjOpiJxM7sm3uDlkyxrRhzvFag8Vjh45dAZM1hITHbGrP2H3&#10;OQ/2yVXklh6dy787jx45Mtg4Ohtlwb8HoEe2ZG9/IKmnJrH0DM0e+8ZDP1DB8RuFr3fLQlwxjxOE&#10;L45bId7jR2roagrDiZIW/K/37pM9NjZqKelwImsafm6YF5TobxZb/qKaTtMIZ2F6ejZBwR9rno81&#10;dmOWgM9f4f5xPB+TfdSHo/RgnnB5LFJUVDHLMXZNefQHYRn7TYHrh4vFIpvh2DoWb+2D4wk8sZpa&#10;83H3xLwbWjhi99/BYXrZ7FUb97bJ08JiE0Gq3OMvvA5848jnxhnWU9opx3K2elmi898AAAD//wMA&#10;UEsDBBQABgAIAAAAIQANpp1C3QAAAAgBAAAPAAAAZHJzL2Rvd25yZXYueG1sTI/BTsMwEETvSPyD&#10;tUjcqFPSlBKyqRAViHCj9APceEmixusodtvw9ywnepyd1cybYj25Xp1oDJ1nhPksAUVce9txg7D7&#10;er1bgQrRsDW9Z0L4oQDr8vqqMLn1Z/6k0zY2SkI45AahjXHItQ51S86EmR+Ixfv2ozNR5NhoO5qz&#10;hLte3yfJUjvTsTS0ZqCXlurD9ugQzOFj2tmHofLzqeqa98fNW11tEG9vpucnUJGm+P8Mf/iCDqUw&#10;7f2RbVA9ggyJCGm2SkGJvVgmctkjZIssBV0W+nJA+QsAAP//AwBQSwECLQAUAAYACAAAACEAtoM4&#10;kv4AAADhAQAAEwAAAAAAAAAAAAAAAAAAAAAAW0NvbnRlbnRfVHlwZXNdLnhtbFBLAQItABQABgAI&#10;AAAAIQA4/SH/1gAAAJQBAAALAAAAAAAAAAAAAAAAAC8BAABfcmVscy8ucmVsc1BLAQItABQABgAI&#10;AAAAIQA81Rg0jAIAAIwFAAAOAAAAAAAAAAAAAAAAAC4CAABkcnMvZTJvRG9jLnhtbFBLAQItABQA&#10;BgAIAAAAIQANpp1C3QAAAAgBAAAPAAAAAAAAAAAAAAAAAOYEAABkcnMvZG93bnJldi54bWxQSwUG&#10;AAAAAAQABADzAAAA8AUAAAAA&#10;" filled="f" strokecolor="#4472c4 [3204]" strokeweight="1pt">
                <v:stroke joinstyle="miter"/>
                <w10:wrap anchorx="margin"/>
              </v:oval>
            </w:pict>
          </mc:Fallback>
        </mc:AlternateContent>
      </w:r>
      <w:r>
        <w:rPr>
          <w:noProof/>
          <w:sz w:val="24"/>
          <w:szCs w:val="24"/>
        </w:rPr>
        <mc:AlternateContent>
          <mc:Choice Requires="wps">
            <w:drawing>
              <wp:anchor distT="0" distB="0" distL="114300" distR="114300" simplePos="0" relativeHeight="251670528" behindDoc="0" locked="0" layoutInCell="1" allowOverlap="1" wp14:anchorId="6D421748" wp14:editId="4DE5F80A">
                <wp:simplePos x="0" y="0"/>
                <wp:positionH relativeFrom="column">
                  <wp:posOffset>2827655</wp:posOffset>
                </wp:positionH>
                <wp:positionV relativeFrom="paragraph">
                  <wp:posOffset>941705</wp:posOffset>
                </wp:positionV>
                <wp:extent cx="1892300" cy="1193800"/>
                <wp:effectExtent l="0" t="0" r="12700" b="25400"/>
                <wp:wrapNone/>
                <wp:docPr id="28" name="Ellipse 28"/>
                <wp:cNvGraphicFramePr/>
                <a:graphic xmlns:a="http://schemas.openxmlformats.org/drawingml/2006/main">
                  <a:graphicData uri="http://schemas.microsoft.com/office/word/2010/wordprocessingShape">
                    <wps:wsp>
                      <wps:cNvSpPr/>
                      <wps:spPr>
                        <a:xfrm>
                          <a:off x="0" y="0"/>
                          <a:ext cx="1892300" cy="11938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08D6D7" id="Ellipse 28" o:spid="_x0000_s1026" style="position:absolute;margin-left:222.65pt;margin-top:74.15pt;width:149pt;height:9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shkgIAAIwFAAAOAAAAZHJzL2Uyb0RvYy54bWysVN9P3DAMfp+0/yHK+2h7/BhU9NAJxjQJ&#10;ARpMPIc0oZHSOEty17v99XOStpwY2sO0PqRx7Hy2v9g+v9j2mmyE8wpMQ6uDkhJhOLTKvDT0x+P1&#10;p1NKfGCmZRqMaOhOeHqx/PjhfLC1WEAHuhWOIIjx9WAb2oVg66LwvBM98wdghUGlBNezgKJ7KVrH&#10;BkTvdbEoy5NiANdaB1x4j6dXWUmXCV9KwcOdlF4EohuKsYW0urQ+x7VYnrP6xTHbKT6Gwf4hip4p&#10;g05nqCsWGFk79QdUr7gDDzIccOgLkFJxkXLAbKryTTYPHbMi5YLkeDvT5P8fLL/d3Dui2oYu8KUM&#10;6/GNvmitrBcET5CewfoarR7svRslj9uY61a6Pv4xC7JNlO5mSsU2EI6H1enZ4rBE5jnqqurs8BQF&#10;xCler1vnw1cBPYmbhorsPbHJNjc+ZOvJKjo0cK20xnNWaxNXD1q18SwJsXbEpXZkw/DVGefChJPR&#10;6Z4lhhBvFzHBnFLahZ0WGfm7kMgMJrFIwaSafItbZVXHWpHdHZf4Tc6mSFK+2iBgRJYY6Iw9AkyW&#10;+zFXI8xoH6+KVNLz5fJvgWXe5hvJM5gwX+6VAfcegA6z52w/kZSpiSw9Q7vDunGQG8pbfq3w9W6Y&#10;D/fMYQfhi+NUCHe4SA1DQ2HcUdKB+/XeebTHwkYtJQN2ZEP9zzVzghL9zWDJn1VHR7GFk3B0/HmB&#10;gtvXPO9rzLq/BHz+CueP5Wkb7YOettJB/4TDYxW9oooZjr4byoObhMuQJwWOHy5Wq2SGbWtZuDEP&#10;lkfwyGoszcftE3N2LOGA1X8LU/ey+k0ZZ9t408BqHUCqVOOvvI58Y8unwhnHU5wp+3Kyeh2iy98A&#10;AAD//wMAUEsDBBQABgAIAAAAIQBeqnRU3wAAAAsBAAAPAAAAZHJzL2Rvd25yZXYueG1sTI/BTsMw&#10;EETvSPyDtUjcqAMObQhxKkQFF3qgASGObrxNIuJ1FLtN+HuWE9xmNU+zM8V6dr044Rg6TxquFwkI&#10;pNrbjhoN729PVxmIEA1Z03tCDd8YYF2enxUmt36iHZ6q2AgOoZAbDW2MQy5lqFt0Jiz8gMTewY/O&#10;RD7HRtrRTBzuenmTJEvpTEf8oTUDPrZYf1VHp+F5VdFhQ58bi7S7m17c9nX+yLS+vJgf7kFEnOMf&#10;DL/1uTqU3Gnvj2SD6DWk6a1ilI00Y8HEKlUs9hqUWiqQZSH/byh/AAAA//8DAFBLAQItABQABgAI&#10;AAAAIQC2gziS/gAAAOEBAAATAAAAAAAAAAAAAAAAAAAAAABbQ29udGVudF9UeXBlc10ueG1sUEsB&#10;Ai0AFAAGAAgAAAAhADj9If/WAAAAlAEAAAsAAAAAAAAAAAAAAAAALwEAAF9yZWxzLy5yZWxzUEsB&#10;Ai0AFAAGAAgAAAAhADcWWyGSAgAAjAUAAA4AAAAAAAAAAAAAAAAALgIAAGRycy9lMm9Eb2MueG1s&#10;UEsBAi0AFAAGAAgAAAAhAF6qdFTfAAAACwEAAA8AAAAAAAAAAAAAAAAA7AQAAGRycy9kb3ducmV2&#10;LnhtbFBLBQYAAAAABAAEAPMAAAD4BQAAAAA=&#10;" filled="f" strokecolor="#70ad47 [3209]" strokeweight="1pt">
                <v:stroke joinstyle="miter"/>
              </v:oval>
            </w:pict>
          </mc:Fallback>
        </mc:AlternateContent>
      </w:r>
      <w:r>
        <w:rPr>
          <w:noProof/>
          <w:sz w:val="24"/>
          <w:szCs w:val="24"/>
        </w:rPr>
        <mc:AlternateContent>
          <mc:Choice Requires="wps">
            <w:drawing>
              <wp:anchor distT="0" distB="0" distL="114300" distR="114300" simplePos="0" relativeHeight="251668480" behindDoc="0" locked="0" layoutInCell="1" allowOverlap="1" wp14:anchorId="3BF9FAE7" wp14:editId="102EC36B">
                <wp:simplePos x="0" y="0"/>
                <wp:positionH relativeFrom="column">
                  <wp:posOffset>941705</wp:posOffset>
                </wp:positionH>
                <wp:positionV relativeFrom="paragraph">
                  <wp:posOffset>890905</wp:posOffset>
                </wp:positionV>
                <wp:extent cx="1892300" cy="1193800"/>
                <wp:effectExtent l="0" t="0" r="12700" b="25400"/>
                <wp:wrapNone/>
                <wp:docPr id="26" name="Ellipse 26"/>
                <wp:cNvGraphicFramePr/>
                <a:graphic xmlns:a="http://schemas.openxmlformats.org/drawingml/2006/main">
                  <a:graphicData uri="http://schemas.microsoft.com/office/word/2010/wordprocessingShape">
                    <wps:wsp>
                      <wps:cNvSpPr/>
                      <wps:spPr>
                        <a:xfrm>
                          <a:off x="0" y="0"/>
                          <a:ext cx="1892300" cy="11938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79D80" id="Ellipse 26" o:spid="_x0000_s1026" style="position:absolute;margin-left:74.15pt;margin-top:70.15pt;width:149pt;height: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nblgIAAIkFAAAOAAAAZHJzL2Uyb0RvYy54bWysVE1v2zAMvQ/YfxB0X22nH0uNOkWQrsOA&#10;oi3WDj0rshwLkEVNUuJkv36UZLtBV+wwzAdZFMlH8Ynk1fW+U2QnrJOgK1qc5JQIzaGWelPRH8+3&#10;n+aUOM90zRRoUdGDcPR68fHDVW9KMYMWVC0sQRDtyt5UtPXelFnmeCs65k7ACI3KBmzHPIp2k9WW&#10;9YjeqWyW5xdZD7Y2FrhwDk9vkpIuIn7TCO4fmsYJT1RF8W4+rjau67BmiytWbiwzreTDNdg/3KJj&#10;UmPQCeqGeUa2Vv4B1UluwUHjTzh0GTSN5CLmgNkU+ZtsnlpmRMwFyXFmosn9P1h+v3u0RNYVnV1Q&#10;olmHb/RFKWmcIHiC9PTGlWj1ZB7tIDnchlz3je3CH7Mg+0jpYaJU7D3heFjML2enOTLPUVcUl6dz&#10;FBAne3U31vmvAjoSNhUVKXpkk+3unE/Wo1UIqOFWKoXnrFQ6rA6UrMNZFOxmvVKW7Bi++SoP3xDx&#10;yAzjB9csZJfyiTt/UCLBfhcN0oIZzOJNYkGKCZZxLrQvkqpltUjRzo+DhRIOHjFZpREwIDd4ywl7&#10;ABgtE8iInfIe7IOriPU8Oed/u1hynjxiZNB+cu6kBvsegMKshsjJfiQpURNYWkN9wKKxkLrJGX4r&#10;8enumPOPzGL74HPjSPAPuDQK+orCsKOkBfvrvfNgj1WNWkp6bMeKup9bZgUl6pvGer8szs5C/0bh&#10;7PzzDAV7rFkfa/S2WwG+foHDx/C4DfZejdvGQveCk2MZoqKKaY6xK8q9HYWVT2MCZw8Xy2U0w541&#10;zN/pJ8MDeGA11OXz/oVZM9Svx9K/h7F1WfmmhpNt8NSw3HpoZCzwV14HvrHfY+EMsykMlGM5Wr1O&#10;0MVvAAAA//8DAFBLAwQUAAYACAAAACEAu6pUDN0AAAALAQAADwAAAGRycy9kb3ducmV2LnhtbEyP&#10;S2/CMBCE75X4D9ZW6q04hQhFIQ6Cqo9DxYHX3cSbh4jXUexA+u+7nMptRjOa/TZbjbYVV+x940jB&#10;2zQCgVQ401Cl4Hj4fE1A+KDJ6NYRKvhFD6t88pTp1Lgb7fC6D5XgEfKpVlCH0KVS+qJGq/3UdUic&#10;la63OrDtK2l6feNx28pZFC2k1Q3xhVp3+F5jcdkPVkGy+Tl+2BNW6+9h93XabsuhuZRKvTyP6yWI&#10;gGP4L8Mdn9EhZ6azG8h40bKPkzlX7yJiwY04XrA4K5jPOJJ5Jh9/yP8AAAD//wMAUEsBAi0AFAAG&#10;AAgAAAAhALaDOJL+AAAA4QEAABMAAAAAAAAAAAAAAAAAAAAAAFtDb250ZW50X1R5cGVzXS54bWxQ&#10;SwECLQAUAAYACAAAACEAOP0h/9YAAACUAQAACwAAAAAAAAAAAAAAAAAvAQAAX3JlbHMvLnJlbHNQ&#10;SwECLQAUAAYACAAAACEACRgJ25YCAACJBQAADgAAAAAAAAAAAAAAAAAuAgAAZHJzL2Uyb0RvYy54&#10;bWxQSwECLQAUAAYACAAAACEAu6pUDN0AAAALAQAADwAAAAAAAAAAAAAAAADwBAAAZHJzL2Rvd25y&#10;ZXYueG1sUEsFBgAAAAAEAAQA8wAAAPoFAAAAAA==&#10;" filled="f" strokecolor="#c00000" strokeweight="1pt">
                <v:stroke joinstyle="miter"/>
              </v:oval>
            </w:pict>
          </mc:Fallback>
        </mc:AlternateContent>
      </w:r>
      <w:r w:rsidRPr="00005ED3">
        <w:rPr>
          <w:sz w:val="24"/>
          <w:szCs w:val="24"/>
        </w:rPr>
        <w:drawing>
          <wp:inline distT="0" distB="0" distL="0" distR="0" wp14:anchorId="6AF85841" wp14:editId="72B3AE99">
            <wp:extent cx="5760720" cy="3240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p>
    <w:p w14:paraId="17436824" w14:textId="74A3DCFD" w:rsidR="002905FD" w:rsidRDefault="002905FD" w:rsidP="002905FD">
      <w:pPr>
        <w:spacing w:line="240" w:lineRule="auto"/>
        <w:jc w:val="both"/>
        <w:rPr>
          <w:sz w:val="24"/>
          <w:szCs w:val="24"/>
        </w:rPr>
      </w:pPr>
    </w:p>
    <w:p w14:paraId="4D61CD6C" w14:textId="005E893E" w:rsidR="002905FD" w:rsidRPr="002905FD" w:rsidRDefault="002905FD" w:rsidP="002905FD">
      <w:pPr>
        <w:spacing w:line="240" w:lineRule="auto"/>
        <w:jc w:val="both"/>
        <w:rPr>
          <w:sz w:val="24"/>
          <w:szCs w:val="24"/>
        </w:rPr>
      </w:pPr>
      <w:r>
        <w:rPr>
          <w:sz w:val="24"/>
          <w:szCs w:val="24"/>
        </w:rPr>
        <w:t>Il peut alors avoir accès au nombre de rapport qu’il a rédigé (cercle rouge), au nombre de médecin qu’il a consulté (cercle vert) ainsi qu’à ses informations personnelles.</w:t>
      </w:r>
    </w:p>
    <w:sectPr w:rsidR="002905FD" w:rsidRPr="002905FD" w:rsidSect="006606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54D4"/>
    <w:multiLevelType w:val="hybridMultilevel"/>
    <w:tmpl w:val="860012A6"/>
    <w:lvl w:ilvl="0" w:tplc="93A48A2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6E25F1F"/>
    <w:multiLevelType w:val="hybridMultilevel"/>
    <w:tmpl w:val="8D9C02F4"/>
    <w:lvl w:ilvl="0" w:tplc="CF604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D1B73DB"/>
    <w:multiLevelType w:val="hybridMultilevel"/>
    <w:tmpl w:val="B8C288A0"/>
    <w:lvl w:ilvl="0" w:tplc="513CFB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EE1719D"/>
    <w:multiLevelType w:val="hybridMultilevel"/>
    <w:tmpl w:val="46B2A04E"/>
    <w:lvl w:ilvl="0" w:tplc="BE787A6E">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AA"/>
    <w:rsid w:val="002905FD"/>
    <w:rsid w:val="003C5B0B"/>
    <w:rsid w:val="00496A66"/>
    <w:rsid w:val="0050509A"/>
    <w:rsid w:val="006606AA"/>
    <w:rsid w:val="00AA10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8B96"/>
  <w15:chartTrackingRefBased/>
  <w15:docId w15:val="{87D810B6-61F4-49E5-97F8-3722A0C6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06A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06AA"/>
    <w:rPr>
      <w:rFonts w:eastAsiaTheme="minorEastAsia"/>
      <w:lang w:eastAsia="fr-FR"/>
    </w:rPr>
  </w:style>
  <w:style w:type="paragraph" w:styleId="Paragraphedeliste">
    <w:name w:val="List Paragraph"/>
    <w:basedOn w:val="Normal"/>
    <w:uiPriority w:val="34"/>
    <w:qFormat/>
    <w:rsid w:val="006606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2021-2022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792</Words>
  <Characters>4356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Lycee turgot</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                           SITE WEB GSB VISITE</dc:title>
  <dc:subject/>
  <dc:creator>Nicolas Gomes</dc:creator>
  <cp:keywords/>
  <dc:description/>
  <cp:lastModifiedBy>Nicolas Gomes</cp:lastModifiedBy>
  <cp:revision>1</cp:revision>
  <dcterms:created xsi:type="dcterms:W3CDTF">2021-11-17T20:43:00Z</dcterms:created>
  <dcterms:modified xsi:type="dcterms:W3CDTF">2021-11-17T21:27:00Z</dcterms:modified>
</cp:coreProperties>
</file>