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05D2" w14:textId="0D0FC325" w:rsidR="008133C1" w:rsidRDefault="008133C1" w:rsidP="008133C1">
      <w:pPr>
        <w:jc w:val="center"/>
        <w:rPr>
          <w:rFonts w:ascii="Arial" w:hAnsi="Arial" w:cs="Arial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92826A" wp14:editId="73C5F9DF">
            <wp:simplePos x="0" y="0"/>
            <wp:positionH relativeFrom="column">
              <wp:posOffset>1796415</wp:posOffset>
            </wp:positionH>
            <wp:positionV relativeFrom="paragraph">
              <wp:posOffset>0</wp:posOffset>
            </wp:positionV>
            <wp:extent cx="1811020" cy="23329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233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61B42" w14:textId="77777777" w:rsidR="008133C1" w:rsidRDefault="008133C1" w:rsidP="008133C1">
      <w:pPr>
        <w:jc w:val="center"/>
        <w:rPr>
          <w:rFonts w:ascii="Arial" w:hAnsi="Arial" w:cs="Arial"/>
          <w:b/>
          <w:bCs/>
          <w:u w:val="single"/>
        </w:rPr>
      </w:pPr>
    </w:p>
    <w:p w14:paraId="3410A83E" w14:textId="77777777" w:rsidR="008133C1" w:rsidRDefault="008133C1" w:rsidP="008133C1">
      <w:pPr>
        <w:jc w:val="center"/>
        <w:rPr>
          <w:rFonts w:ascii="Arial" w:hAnsi="Arial" w:cs="Arial"/>
          <w:b/>
          <w:bCs/>
          <w:u w:val="single"/>
        </w:rPr>
      </w:pPr>
    </w:p>
    <w:p w14:paraId="7E131056" w14:textId="77777777" w:rsidR="008133C1" w:rsidRDefault="008133C1" w:rsidP="008133C1">
      <w:pPr>
        <w:jc w:val="center"/>
        <w:rPr>
          <w:rFonts w:ascii="Arial" w:hAnsi="Arial" w:cs="Arial"/>
          <w:b/>
          <w:bCs/>
          <w:u w:val="single"/>
        </w:rPr>
      </w:pPr>
    </w:p>
    <w:p w14:paraId="3C66ADD3" w14:textId="77777777" w:rsidR="008133C1" w:rsidRDefault="008133C1" w:rsidP="008133C1">
      <w:pPr>
        <w:jc w:val="center"/>
        <w:rPr>
          <w:rFonts w:ascii="Arial" w:hAnsi="Arial" w:cs="Arial"/>
          <w:b/>
          <w:bCs/>
          <w:u w:val="single"/>
        </w:rPr>
      </w:pPr>
    </w:p>
    <w:p w14:paraId="4A2757C9" w14:textId="77777777" w:rsidR="008133C1" w:rsidRDefault="008133C1" w:rsidP="008133C1">
      <w:pPr>
        <w:jc w:val="center"/>
        <w:rPr>
          <w:rFonts w:ascii="Arial" w:hAnsi="Arial" w:cs="Arial"/>
          <w:b/>
          <w:bCs/>
          <w:u w:val="single"/>
        </w:rPr>
      </w:pPr>
    </w:p>
    <w:p w14:paraId="625F9595" w14:textId="77777777" w:rsidR="008133C1" w:rsidRDefault="008133C1" w:rsidP="008133C1">
      <w:pPr>
        <w:jc w:val="center"/>
        <w:rPr>
          <w:rFonts w:ascii="Arial" w:hAnsi="Arial" w:cs="Arial"/>
          <w:b/>
          <w:bCs/>
          <w:u w:val="single"/>
        </w:rPr>
      </w:pPr>
    </w:p>
    <w:p w14:paraId="07FA4D9F" w14:textId="77777777" w:rsidR="008133C1" w:rsidRDefault="008133C1" w:rsidP="008133C1">
      <w:pPr>
        <w:jc w:val="center"/>
        <w:rPr>
          <w:rFonts w:ascii="Arial" w:hAnsi="Arial" w:cs="Arial"/>
          <w:b/>
          <w:bCs/>
          <w:u w:val="single"/>
        </w:rPr>
      </w:pPr>
    </w:p>
    <w:p w14:paraId="28809418" w14:textId="77777777" w:rsidR="008133C1" w:rsidRDefault="008133C1" w:rsidP="008133C1">
      <w:pPr>
        <w:jc w:val="center"/>
        <w:rPr>
          <w:rFonts w:ascii="Arial" w:hAnsi="Arial" w:cs="Arial"/>
          <w:b/>
          <w:bCs/>
          <w:u w:val="single"/>
        </w:rPr>
      </w:pPr>
    </w:p>
    <w:p w14:paraId="67BE338F" w14:textId="77777777" w:rsidR="008133C1" w:rsidRDefault="008133C1" w:rsidP="008133C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6CCE2CC" w14:textId="0710A916" w:rsidR="008133C1" w:rsidRDefault="008133C1" w:rsidP="008133C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Trabajo Practi</w:t>
      </w:r>
      <w:r w:rsidR="00991777">
        <w:rPr>
          <w:rFonts w:ascii="Arial" w:hAnsi="Arial" w:cs="Arial"/>
          <w:b/>
          <w:bCs/>
          <w:sz w:val="28"/>
          <w:szCs w:val="28"/>
          <w:u w:val="single"/>
        </w:rPr>
        <w:t>c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o </w:t>
      </w:r>
      <w:r w:rsidR="00991777">
        <w:rPr>
          <w:rFonts w:ascii="Arial" w:hAnsi="Arial" w:cs="Arial"/>
          <w:b/>
          <w:bCs/>
          <w:sz w:val="28"/>
          <w:szCs w:val="28"/>
          <w:u w:val="single"/>
        </w:rPr>
        <w:t>Validación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y </w:t>
      </w:r>
      <w:r w:rsidR="00991777">
        <w:rPr>
          <w:rFonts w:ascii="Arial" w:hAnsi="Arial" w:cs="Arial"/>
          <w:b/>
          <w:bCs/>
          <w:sz w:val="28"/>
          <w:szCs w:val="28"/>
          <w:u w:val="single"/>
        </w:rPr>
        <w:t>Verificación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de Programas</w:t>
      </w:r>
    </w:p>
    <w:p w14:paraId="7D256A85" w14:textId="77777777" w:rsidR="008133C1" w:rsidRDefault="008133C1" w:rsidP="008133C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F747C49" w14:textId="77777777" w:rsidR="008133C1" w:rsidRDefault="008133C1" w:rsidP="008133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Alumno:</w:t>
      </w:r>
      <w:r>
        <w:rPr>
          <w:rFonts w:ascii="Arial" w:hAnsi="Arial" w:cs="Arial"/>
          <w:sz w:val="28"/>
          <w:szCs w:val="28"/>
        </w:rPr>
        <w:t xml:space="preserve"> Nicolas Guaquin.</w:t>
      </w:r>
    </w:p>
    <w:p w14:paraId="52D0BBAF" w14:textId="77777777" w:rsidR="008133C1" w:rsidRDefault="008133C1" w:rsidP="008133C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CBD0723" w14:textId="77777777" w:rsidR="008133C1" w:rsidRDefault="008133C1" w:rsidP="008133C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AC78608" w14:textId="4532A435" w:rsidR="008133C1" w:rsidRDefault="008133C1" w:rsidP="008133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Profesor: </w:t>
      </w:r>
      <w:r>
        <w:rPr>
          <w:rFonts w:ascii="Arial" w:hAnsi="Arial" w:cs="Arial"/>
          <w:color w:val="201F1E"/>
          <w:sz w:val="28"/>
          <w:szCs w:val="28"/>
          <w:shd w:val="clear" w:color="auto" w:fill="FFFFFF"/>
        </w:rPr>
        <w:t>Silvina Gil Romero</w:t>
      </w:r>
    </w:p>
    <w:p w14:paraId="036DC337" w14:textId="77777777" w:rsidR="008133C1" w:rsidRDefault="008133C1" w:rsidP="008133C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4E6D472" w14:textId="77777777" w:rsidR="008133C1" w:rsidRDefault="008133C1" w:rsidP="008133C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670ED7C" w14:textId="77777777" w:rsidR="008133C1" w:rsidRDefault="008133C1" w:rsidP="008133C1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Fecha de entrega:</w:t>
      </w:r>
      <w:r>
        <w:rPr>
          <w:rFonts w:ascii="Arial" w:hAnsi="Arial" w:cs="Arial"/>
          <w:sz w:val="28"/>
          <w:szCs w:val="28"/>
        </w:rPr>
        <w:t xml:space="preserve"> 06/11/2020.</w:t>
      </w:r>
    </w:p>
    <w:p w14:paraId="7553803E" w14:textId="77777777" w:rsidR="008133C1" w:rsidRDefault="008133C1" w:rsidP="008133C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F6BAE55" w14:textId="77777777" w:rsidR="008133C1" w:rsidRDefault="008133C1" w:rsidP="008133C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10BA443" w14:textId="77777777" w:rsidR="008133C1" w:rsidRDefault="008133C1" w:rsidP="008133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Carrera: </w:t>
      </w:r>
      <w:r>
        <w:rPr>
          <w:rFonts w:ascii="Arial" w:hAnsi="Arial" w:cs="Arial"/>
          <w:sz w:val="28"/>
          <w:szCs w:val="28"/>
        </w:rPr>
        <w:t>Técnico Superior en Desarrollo de Software.</w:t>
      </w:r>
    </w:p>
    <w:p w14:paraId="5D896954" w14:textId="42D24D8F" w:rsidR="00A55E49" w:rsidRDefault="00A55E49"/>
    <w:p w14:paraId="18F64BA8" w14:textId="3BC1244E" w:rsidR="008133C1" w:rsidRDefault="008133C1"/>
    <w:p w14:paraId="7B9A879E" w14:textId="7251BCF2" w:rsidR="008133C1" w:rsidRPr="00EC6325" w:rsidRDefault="008133C1">
      <w:pPr>
        <w:rPr>
          <w:rFonts w:ascii="Arial" w:hAnsi="Arial" w:cs="Arial"/>
          <w:sz w:val="24"/>
          <w:szCs w:val="24"/>
        </w:rPr>
      </w:pPr>
    </w:p>
    <w:p w14:paraId="44CA7631" w14:textId="26250D65" w:rsidR="008133C1" w:rsidRPr="00EC6325" w:rsidRDefault="008133C1">
      <w:pPr>
        <w:rPr>
          <w:rFonts w:ascii="Arial" w:hAnsi="Arial" w:cs="Arial"/>
          <w:sz w:val="24"/>
          <w:szCs w:val="24"/>
        </w:rPr>
      </w:pPr>
    </w:p>
    <w:p w14:paraId="767F9C20" w14:textId="18957FEC" w:rsidR="008133C1" w:rsidRPr="00EC6325" w:rsidRDefault="008133C1">
      <w:pPr>
        <w:rPr>
          <w:rFonts w:ascii="Arial" w:hAnsi="Arial" w:cs="Arial"/>
          <w:sz w:val="24"/>
          <w:szCs w:val="24"/>
        </w:rPr>
      </w:pPr>
    </w:p>
    <w:p w14:paraId="3A5943CC" w14:textId="0D8AB265" w:rsidR="008133C1" w:rsidRPr="00EC6325" w:rsidRDefault="008133C1">
      <w:pPr>
        <w:rPr>
          <w:rFonts w:ascii="Arial" w:hAnsi="Arial" w:cs="Arial"/>
          <w:sz w:val="24"/>
          <w:szCs w:val="24"/>
        </w:rPr>
      </w:pPr>
    </w:p>
    <w:p w14:paraId="1CEA7288" w14:textId="69389AD4" w:rsidR="008133C1" w:rsidRPr="00EC6325" w:rsidRDefault="008133C1">
      <w:pPr>
        <w:rPr>
          <w:rFonts w:ascii="Arial" w:hAnsi="Arial" w:cs="Arial"/>
          <w:sz w:val="24"/>
          <w:szCs w:val="24"/>
        </w:rPr>
      </w:pPr>
    </w:p>
    <w:p w14:paraId="3B98A589" w14:textId="6A134F89" w:rsidR="008133C1" w:rsidRPr="00EC6325" w:rsidRDefault="008133C1">
      <w:pPr>
        <w:rPr>
          <w:rFonts w:ascii="Arial" w:hAnsi="Arial" w:cs="Arial"/>
          <w:sz w:val="24"/>
          <w:szCs w:val="24"/>
        </w:rPr>
      </w:pPr>
    </w:p>
    <w:p w14:paraId="322E870A" w14:textId="3E7CEE75" w:rsidR="0024182D" w:rsidRPr="008F50A8" w:rsidRDefault="00991777" w:rsidP="000F1AE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8F50A8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lastRenderedPageBreak/>
        <w:t>Introducción</w:t>
      </w:r>
      <w:r w:rsidR="000F1AE8" w:rsidRPr="008F50A8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a </w:t>
      </w:r>
      <w:r w:rsidR="0024182D" w:rsidRPr="008F50A8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Pruebas Unitarias:</w:t>
      </w:r>
    </w:p>
    <w:p w14:paraId="08A7742D" w14:textId="5F698BC0" w:rsidR="0024182D" w:rsidRPr="00FC28E5" w:rsidRDefault="000F1AE8">
      <w:pPr>
        <w:rPr>
          <w:rFonts w:ascii="Arial" w:hAnsi="Arial" w:cs="Arial"/>
          <w:color w:val="000000" w:themeColor="text1"/>
          <w:sz w:val="24"/>
          <w:szCs w:val="24"/>
        </w:rPr>
      </w:pPr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="0024182D"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 una forma de comprobar el correcto funcionamiento de una unidad de código, Esto sirve para asegurar que cada unidad funcione correctamente y eficientemente por separado</w:t>
      </w:r>
      <w:r w:rsidR="0024182D" w:rsidRPr="00FC28E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B7D3E70" w14:textId="39B2E415" w:rsidR="0024182D" w:rsidRPr="00FC28E5" w:rsidRDefault="00E1079A" w:rsidP="002418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</w:pPr>
      <w:r w:rsidRPr="00FC28E5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1D4FB1F" wp14:editId="33109ABA">
            <wp:simplePos x="0" y="0"/>
            <wp:positionH relativeFrom="page">
              <wp:posOffset>6341110</wp:posOffset>
            </wp:positionH>
            <wp:positionV relativeFrom="paragraph">
              <wp:posOffset>294005</wp:posOffset>
            </wp:positionV>
            <wp:extent cx="1076400" cy="1072800"/>
            <wp:effectExtent l="190500" t="190500" r="180975" b="1847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400" cy="107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82D" w:rsidRPr="00FC28E5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El objetivo es aislar cada parte del programa y mostrar que las partes individuales son correctas. </w:t>
      </w:r>
    </w:p>
    <w:p w14:paraId="32564D26" w14:textId="17DDF955" w:rsidR="008F50A8" w:rsidRPr="00FC28E5" w:rsidRDefault="008F50A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A34791" w14:textId="55493484" w:rsidR="00187E10" w:rsidRPr="00FC28E5" w:rsidRDefault="00187E10" w:rsidP="0024182D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01DF21A6" w14:textId="4E5B2B5E" w:rsidR="008133C1" w:rsidRPr="00FC28E5" w:rsidRDefault="00187E10" w:rsidP="0024182D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FC28E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Qunit</w:t>
      </w:r>
      <w:proofErr w:type="spellEnd"/>
    </w:p>
    <w:p w14:paraId="50F13F50" w14:textId="77777777" w:rsidR="00187E10" w:rsidRPr="00FC28E5" w:rsidRDefault="00187E1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B2C14A" w14:textId="217AE605" w:rsidR="00FC28E5" w:rsidRDefault="00187E10" w:rsidP="00FC28E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C28E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QUnit</w:t>
      </w:r>
      <w:proofErr w:type="spellEnd"/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es un marco genérico para probar cualquier código JavaScript, para pruebas de Unidad</w:t>
      </w:r>
      <w:r w:rsid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por eso es que se dice que</w:t>
      </w:r>
      <w:r w:rsidR="00FC28E5" w:rsidRPr="00FC28E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C28E5" w:rsidRPr="00FC28E5">
        <w:rPr>
          <w:rFonts w:ascii="Arial" w:hAnsi="Arial" w:cs="Arial"/>
          <w:color w:val="000000" w:themeColor="text1"/>
          <w:sz w:val="24"/>
          <w:szCs w:val="24"/>
        </w:rPr>
        <w:t>es robusto y tiene un gran alcance</w:t>
      </w:r>
      <w:r w:rsidR="00FC28E5">
        <w:rPr>
          <w:rFonts w:ascii="Roboto" w:hAnsi="Roboto"/>
          <w:color w:val="000000"/>
          <w:sz w:val="35"/>
          <w:szCs w:val="35"/>
        </w:rPr>
        <w:t>.</w:t>
      </w:r>
      <w:r w:rsidR="00FC28E5"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AD7DEDA" w14:textId="145B17F5" w:rsidR="00187E10" w:rsidRPr="00FC28E5" w:rsidRDefault="00187E10" w:rsidP="00FC28E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Desarrollado originalmente para probar</w:t>
      </w:r>
      <w:r w:rsidR="009A3AB5"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/testear </w:t>
      </w:r>
      <w:proofErr w:type="spellStart"/>
      <w:r w:rsidR="009A3AB5"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librerias</w:t>
      </w:r>
      <w:proofErr w:type="spellEnd"/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8" w:tooltip="JQuery" w:history="1">
        <w:r w:rsidRPr="00FC28E5">
          <w:rPr>
            <w:rStyle w:val="Hipervnculo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jQuery</w:t>
        </w:r>
      </w:hyperlink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, </w:t>
      </w:r>
      <w:hyperlink r:id="rId9" w:tooltip="Interfaz de usuario de JQuery" w:history="1">
        <w:r w:rsidRPr="00FC28E5">
          <w:rPr>
            <w:rStyle w:val="Hipervnculo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jQuery UI</w:t>
        </w:r>
      </w:hyperlink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y </w:t>
      </w:r>
      <w:hyperlink r:id="rId10" w:tooltip="JQuery Mobile" w:history="1">
        <w:r w:rsidRPr="00FC28E5">
          <w:rPr>
            <w:rStyle w:val="Hipervnculo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jQuery Mobile</w:t>
        </w:r>
      </w:hyperlink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Admite entornos del </w:t>
      </w:r>
      <w:hyperlink r:id="rId11" w:tooltip="Lado del cliente" w:history="1">
        <w:r w:rsidRPr="00FC28E5">
          <w:rPr>
            <w:rStyle w:val="Hipervnculo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lado del cliente</w:t>
        </w:r>
      </w:hyperlink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en navegadores web y del lado del servidor (por ejemplo, </w:t>
      </w:r>
      <w:hyperlink r:id="rId12" w:tooltip="Node.js" w:history="1">
        <w:r w:rsidRPr="00FC28E5">
          <w:rPr>
            <w:rStyle w:val="Hipervnculo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Node.js</w:t>
        </w:r>
      </w:hyperlink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).</w:t>
      </w:r>
    </w:p>
    <w:p w14:paraId="150F5A0E" w14:textId="2F314FF0" w:rsidR="00187E10" w:rsidRPr="00FC28E5" w:rsidRDefault="00187E10" w:rsidP="00FC28E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QUnit</w:t>
      </w:r>
      <w:proofErr w:type="spellEnd"/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fue desarrollado originalmente por </w:t>
      </w:r>
      <w:hyperlink r:id="rId13" w:tooltip="John Resig" w:history="1">
        <w:r w:rsidRPr="00FC28E5">
          <w:rPr>
            <w:rStyle w:val="Hipervnculo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 xml:space="preserve">John </w:t>
        </w:r>
        <w:proofErr w:type="spellStart"/>
        <w:r w:rsidRPr="00FC28E5">
          <w:rPr>
            <w:rStyle w:val="Hipervnculo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Resig</w:t>
        </w:r>
        <w:proofErr w:type="spellEnd"/>
      </w:hyperlink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como parte de jQuery. En 2008 se extrajo del código fuente de la prueba unitaria jQuery para formar su propio proyecto y se conoció como "</w:t>
      </w:r>
      <w:proofErr w:type="spellStart"/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QUnit</w:t>
      </w:r>
      <w:proofErr w:type="spellEnd"/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". Esto permitió que otros comenzaran a usarlo para escribir sus </w:t>
      </w:r>
      <w:hyperlink r:id="rId14" w:tooltip="Pruebas unitarias" w:history="1">
        <w:r w:rsidRPr="00FC28E5">
          <w:rPr>
            <w:rStyle w:val="Hipervnculo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pruebas unitarias</w:t>
        </w:r>
      </w:hyperlink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. </w:t>
      </w:r>
    </w:p>
    <w:p w14:paraId="52645C93" w14:textId="0E882C59" w:rsidR="009A3AB5" w:rsidRPr="00FC28E5" w:rsidRDefault="009A3AB5" w:rsidP="00FC28E5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FC28E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Como incluir </w:t>
      </w:r>
      <w:proofErr w:type="spellStart"/>
      <w:r w:rsidRPr="00FC28E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QUnit</w:t>
      </w:r>
      <w:proofErr w:type="spellEnd"/>
    </w:p>
    <w:p w14:paraId="1919FEC4" w14:textId="10616DD0" w:rsidR="009A3AB5" w:rsidRPr="00FC28E5" w:rsidRDefault="009A3AB5" w:rsidP="00FC28E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empezar a utilizarlo, se necesita incluir en nuestros ficheros, dos archivos:</w:t>
      </w:r>
    </w:p>
    <w:p w14:paraId="04BE7066" w14:textId="6BD9A64D" w:rsidR="009A3AB5" w:rsidRPr="00FC28E5" w:rsidRDefault="009A3AB5" w:rsidP="00FC28E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Un Script con la librería y una hoja de estilos (opcional) que permite una correcta </w:t>
      </w:r>
      <w:proofErr w:type="spellStart"/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virualizacion</w:t>
      </w:r>
      <w:proofErr w:type="spellEnd"/>
      <w:r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los resultados.</w:t>
      </w:r>
    </w:p>
    <w:p w14:paraId="17CDC36C" w14:textId="69B60DFB" w:rsidR="009A3AB5" w:rsidRPr="00FC28E5" w:rsidRDefault="009A3AB5" w:rsidP="00187E1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7DE147" w14:textId="77777777" w:rsidR="00497714" w:rsidRDefault="00497714" w:rsidP="009A3AB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8CB955F" w14:textId="77777777" w:rsidR="00497714" w:rsidRDefault="00497714" w:rsidP="009A3AB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81FB419" w14:textId="77777777" w:rsidR="00497714" w:rsidRDefault="00497714" w:rsidP="009A3AB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0C29FAD" w14:textId="77777777" w:rsidR="00497714" w:rsidRDefault="00497714" w:rsidP="009A3AB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65F4DD2" w14:textId="77777777" w:rsidR="00497714" w:rsidRDefault="00497714" w:rsidP="009A3AB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991B5DF" w14:textId="77777777" w:rsidR="00497714" w:rsidRDefault="00497714" w:rsidP="009A3AB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D246AF3" w14:textId="77777777" w:rsidR="00497714" w:rsidRDefault="00497714" w:rsidP="009A3AB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D13F9A" w14:textId="77777777" w:rsidR="00497714" w:rsidRDefault="00497714" w:rsidP="009A3AB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F130890" w14:textId="77777777" w:rsidR="00497714" w:rsidRDefault="00497714" w:rsidP="009A3AB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916D3FF" w14:textId="2781F14E" w:rsidR="009A3AB5" w:rsidRDefault="009A3AB5" w:rsidP="009A3AB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FC28E5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Qunit</w:t>
      </w:r>
      <w:proofErr w:type="spellEnd"/>
      <w:r w:rsidR="00FC28E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y sus atributos</w:t>
      </w:r>
    </w:p>
    <w:p w14:paraId="1A75A039" w14:textId="52FA68D7" w:rsidR="00C12F6A" w:rsidRPr="00FC28E5" w:rsidRDefault="0024182D" w:rsidP="00C30E10">
      <w:pPr>
        <w:spacing w:before="100" w:beforeAutospacing="1" w:after="100" w:afterAutospacing="1" w:line="240" w:lineRule="auto"/>
        <w:ind w:left="720"/>
        <w:rPr>
          <w:rFonts w:ascii="Roboto" w:hAnsi="Roboto"/>
          <w:b/>
          <w:bCs/>
          <w:color w:val="000000" w:themeColor="text1"/>
          <w:sz w:val="35"/>
          <w:szCs w:val="35"/>
          <w:u w:val="single"/>
        </w:rPr>
      </w:pPr>
      <w:r w:rsidRPr="00FC28E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s-AR"/>
        </w:rPr>
        <w:t>Afirmaciones</w:t>
      </w:r>
      <w:r w:rsidR="00FC28E5" w:rsidRPr="00FC28E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s-AR"/>
        </w:rPr>
        <w:t xml:space="preserve"> o </w:t>
      </w:r>
      <w:proofErr w:type="spellStart"/>
      <w:r w:rsidR="00C30E10" w:rsidRPr="00FC28E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s-AR"/>
        </w:rPr>
        <w:t>Assertions</w:t>
      </w:r>
      <w:proofErr w:type="spellEnd"/>
      <w:r w:rsidR="00C30E10" w:rsidRPr="00FC28E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s-AR"/>
        </w:rPr>
        <w:t xml:space="preserve">' </w:t>
      </w:r>
    </w:p>
    <w:p w14:paraId="60D25885" w14:textId="5F8F3870" w:rsidR="00C30E10" w:rsidRPr="00FC28E5" w:rsidRDefault="00C30E10" w:rsidP="00C30E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s-AR"/>
        </w:rPr>
      </w:pPr>
      <w:proofErr w:type="spellStart"/>
      <w:r w:rsidRPr="00FC28E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s-AR"/>
        </w:rPr>
        <w:t>Agrupacion</w:t>
      </w:r>
      <w:proofErr w:type="spellEnd"/>
      <w:r w:rsidRPr="00FC28E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s-AR"/>
        </w:rPr>
        <w:t xml:space="preserve"> de pruebas </w:t>
      </w:r>
      <w:proofErr w:type="spellStart"/>
      <w:r w:rsidRPr="00FC28E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s-AR"/>
        </w:rPr>
        <w:t>Pruebas</w:t>
      </w:r>
      <w:proofErr w:type="spellEnd"/>
      <w:r w:rsidR="00FC28E5" w:rsidRPr="00FC28E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s-AR"/>
        </w:rPr>
        <w:t xml:space="preserve"> o </w:t>
      </w:r>
      <w:proofErr w:type="spellStart"/>
      <w:r w:rsidR="00FC28E5" w:rsidRPr="00FC28E5">
        <w:rPr>
          <w:rFonts w:ascii="Roboto" w:hAnsi="Roboto"/>
          <w:b/>
          <w:bCs/>
          <w:color w:val="000000"/>
          <w:sz w:val="24"/>
          <w:szCs w:val="24"/>
          <w:u w:val="single"/>
        </w:rPr>
        <w:t>Grouping</w:t>
      </w:r>
      <w:proofErr w:type="spellEnd"/>
      <w:r w:rsidR="00FC28E5" w:rsidRPr="00FC28E5">
        <w:rPr>
          <w:rFonts w:ascii="Roboto" w:hAnsi="Roboto"/>
          <w:b/>
          <w:bCs/>
          <w:color w:val="000000"/>
          <w:sz w:val="24"/>
          <w:szCs w:val="24"/>
          <w:u w:val="single"/>
        </w:rPr>
        <w:t xml:space="preserve"> Test'</w:t>
      </w:r>
    </w:p>
    <w:p w14:paraId="38A660C6" w14:textId="77777777" w:rsidR="007B5160" w:rsidRPr="00FC28E5" w:rsidRDefault="007B5160" w:rsidP="00C30E1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000000" w:themeColor="text1"/>
          <w:sz w:val="35"/>
          <w:szCs w:val="35"/>
          <w:u w:val="single"/>
          <w:lang w:eastAsia="es-AR"/>
        </w:rPr>
      </w:pPr>
    </w:p>
    <w:p w14:paraId="35B44C94" w14:textId="77777777" w:rsidR="007B5160" w:rsidRPr="00FC28E5" w:rsidRDefault="007B5160" w:rsidP="00C30E1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000000" w:themeColor="text1"/>
          <w:sz w:val="35"/>
          <w:szCs w:val="35"/>
          <w:u w:val="single"/>
          <w:lang w:eastAsia="es-AR"/>
        </w:rPr>
      </w:pPr>
    </w:p>
    <w:p w14:paraId="25931779" w14:textId="77777777" w:rsidR="007B5160" w:rsidRPr="00FC28E5" w:rsidRDefault="007B5160" w:rsidP="00C30E1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000000" w:themeColor="text1"/>
          <w:sz w:val="35"/>
          <w:szCs w:val="35"/>
          <w:u w:val="single"/>
          <w:lang w:eastAsia="es-AR"/>
        </w:rPr>
      </w:pPr>
    </w:p>
    <w:p w14:paraId="40EB40F1" w14:textId="25DADDB8" w:rsidR="007B5160" w:rsidRPr="00FC28E5" w:rsidRDefault="00C30E10" w:rsidP="007B5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</w:pPr>
      <w:r w:rsidRPr="008F50A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es-AR"/>
        </w:rPr>
        <w:t>A</w:t>
      </w:r>
      <w:r w:rsidRPr="008F50A8">
        <w:rPr>
          <w:rFonts w:ascii="Arial" w:eastAsia="Times New Roman" w:hAnsi="Arial" w:cs="Arial"/>
          <w:b/>
          <w:bCs/>
          <w:i/>
          <w:iCs/>
          <w:color w:val="000000" w:themeColor="text1"/>
          <w:sz w:val="28"/>
          <w:szCs w:val="28"/>
          <w:u w:val="single"/>
          <w:lang w:eastAsia="es-AR"/>
        </w:rPr>
        <w:t>firmaciones:</w:t>
      </w:r>
      <w:r w:rsidRPr="00FC28E5">
        <w:rPr>
          <w:rFonts w:ascii="Roboto" w:eastAsia="Times New Roman" w:hAnsi="Roboto" w:cs="Times New Roman"/>
          <w:b/>
          <w:bCs/>
          <w:color w:val="000000" w:themeColor="text1"/>
          <w:sz w:val="35"/>
          <w:szCs w:val="35"/>
          <w:u w:val="single"/>
          <w:lang w:eastAsia="es-AR"/>
        </w:rPr>
        <w:t xml:space="preserve"> </w:t>
      </w:r>
      <w:r w:rsidR="008F50A8">
        <w:rPr>
          <w:rFonts w:ascii="Arial" w:hAnsi="Arial" w:cs="Arial"/>
          <w:color w:val="000000" w:themeColor="text1"/>
          <w:sz w:val="24"/>
          <w:szCs w:val="24"/>
        </w:rPr>
        <w:t>S</w:t>
      </w:r>
      <w:r w:rsidR="007B5160" w:rsidRPr="00FC28E5">
        <w:rPr>
          <w:rFonts w:ascii="Arial" w:hAnsi="Arial" w:cs="Arial"/>
          <w:color w:val="000000" w:themeColor="text1"/>
          <w:sz w:val="24"/>
          <w:szCs w:val="24"/>
        </w:rPr>
        <w:t xml:space="preserve">on </w:t>
      </w:r>
      <w:r w:rsidR="007B5160"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bloques que componen nuestros test</w:t>
      </w:r>
      <w:r w:rsidR="00991913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991913" w:rsidRPr="00991913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que </w:t>
      </w:r>
      <w:proofErr w:type="spellStart"/>
      <w:r w:rsidR="00991913" w:rsidRPr="00991913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evaluan</w:t>
      </w:r>
      <w:proofErr w:type="spellEnd"/>
      <w:r w:rsidR="007B5160" w:rsidRPr="00991913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el resultado de una determinada porción de un código</w:t>
      </w:r>
      <w:r w:rsidR="007B5160"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E10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B5160"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 el resultado obtenido es correcto (</w:t>
      </w:r>
      <w:r w:rsidR="007B5160" w:rsidRPr="00FC28E5">
        <w:rPr>
          <w:rStyle w:val="nfasis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true</w:t>
      </w:r>
      <w:r w:rsidR="007B5160"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el test se supera; si obtenemos un valor falso (</w:t>
      </w:r>
      <w:r w:rsidR="007B5160" w:rsidRPr="00FC28E5">
        <w:rPr>
          <w:rStyle w:val="nfasis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false</w:t>
      </w:r>
      <w:r w:rsidR="007B5160" w:rsidRPr="00FC28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el test no se supera.</w:t>
      </w:r>
    </w:p>
    <w:p w14:paraId="3BAA9B63" w14:textId="1C273572" w:rsidR="00C30E10" w:rsidRPr="00FC28E5" w:rsidRDefault="00C30E10" w:rsidP="00C30E1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000000" w:themeColor="text1"/>
          <w:sz w:val="35"/>
          <w:szCs w:val="35"/>
          <w:u w:val="single"/>
          <w:lang w:eastAsia="es-AR"/>
        </w:rPr>
      </w:pPr>
    </w:p>
    <w:p w14:paraId="4931EF24" w14:textId="6F8425CA" w:rsidR="00C30E10" w:rsidRPr="00991913" w:rsidRDefault="00C30E10" w:rsidP="00C30E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sz w:val="35"/>
          <w:szCs w:val="35"/>
          <w:u w:val="single"/>
          <w:lang w:eastAsia="es-AR"/>
        </w:rPr>
      </w:pPr>
      <w:r w:rsidRPr="00991913">
        <w:rPr>
          <w:rFonts w:ascii="Arial" w:hAnsi="Arial" w:cs="Arial"/>
          <w:b/>
          <w:bCs/>
          <w:color w:val="000000" w:themeColor="text1"/>
          <w:sz w:val="35"/>
          <w:szCs w:val="35"/>
          <w:u w:val="single"/>
        </w:rPr>
        <w:t xml:space="preserve">Existen 3 tipos de afirmaciones </w:t>
      </w:r>
    </w:p>
    <w:p w14:paraId="2D64A3AC" w14:textId="2257D2C5" w:rsidR="00C30E10" w:rsidRPr="00991913" w:rsidRDefault="00C30E10" w:rsidP="00C30E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5"/>
          <w:szCs w:val="35"/>
          <w:lang w:eastAsia="es-AR"/>
        </w:rPr>
      </w:pPr>
      <w:r w:rsidRPr="00991913">
        <w:rPr>
          <w:rFonts w:ascii="Arial" w:eastAsia="Times New Roman" w:hAnsi="Arial" w:cs="Arial"/>
          <w:color w:val="4472C4" w:themeColor="accent1"/>
          <w:sz w:val="28"/>
          <w:szCs w:val="28"/>
          <w:lang w:eastAsia="es-AR"/>
        </w:rPr>
        <w:t>OK (</w:t>
      </w:r>
      <w:proofErr w:type="spellStart"/>
      <w:r w:rsidRPr="00991913">
        <w:rPr>
          <w:rFonts w:ascii="Arial" w:eastAsia="Times New Roman" w:hAnsi="Arial" w:cs="Arial"/>
          <w:color w:val="4472C4" w:themeColor="accent1"/>
          <w:sz w:val="28"/>
          <w:szCs w:val="28"/>
          <w:lang w:eastAsia="es-AR"/>
        </w:rPr>
        <w:t>verdadero,mensaje</w:t>
      </w:r>
      <w:proofErr w:type="spellEnd"/>
      <w:r w:rsidRPr="00991913">
        <w:rPr>
          <w:rFonts w:ascii="Arial" w:eastAsia="Times New Roman" w:hAnsi="Arial" w:cs="Arial"/>
          <w:color w:val="4472C4" w:themeColor="accent1"/>
          <w:sz w:val="28"/>
          <w:szCs w:val="28"/>
          <w:lang w:eastAsia="es-AR"/>
        </w:rPr>
        <w:t>);</w:t>
      </w:r>
      <w:r w:rsidRPr="00991913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r w:rsidRPr="009919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Afirma que el valor proporcionado se </w:t>
      </w:r>
      <w:hyperlink r:id="rId15" w:tooltip="Conversión de tipo" w:history="1">
        <w:r w:rsidRPr="00991913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convierte</w:t>
        </w:r>
      </w:hyperlink>
      <w:r w:rsidRPr="009919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en </w:t>
      </w:r>
      <w:hyperlink r:id="rId16" w:tooltip="Tipo de datos booleanos" w:history="1">
        <w:r w:rsidRPr="00991913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booleano verdadero</w:t>
        </w:r>
      </w:hyperlink>
      <w:r w:rsidRPr="009919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.</w:t>
      </w:r>
    </w:p>
    <w:p w14:paraId="08E7C259" w14:textId="2187DD2C" w:rsidR="00C30E10" w:rsidRPr="00C30E10" w:rsidRDefault="00C30E10" w:rsidP="00C30E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5"/>
          <w:szCs w:val="35"/>
          <w:lang w:eastAsia="es-AR"/>
        </w:rPr>
      </w:pPr>
      <w:proofErr w:type="spellStart"/>
      <w:r w:rsidRPr="00C30E10">
        <w:rPr>
          <w:rFonts w:ascii="Arial" w:eastAsia="Times New Roman" w:hAnsi="Arial" w:cs="Arial"/>
          <w:color w:val="4472C4" w:themeColor="accent1"/>
          <w:sz w:val="28"/>
          <w:szCs w:val="28"/>
          <w:lang w:eastAsia="es-AR"/>
        </w:rPr>
        <w:t>equal</w:t>
      </w:r>
      <w:proofErr w:type="spellEnd"/>
      <w:r w:rsidRPr="00C30E10">
        <w:rPr>
          <w:rFonts w:ascii="Arial" w:eastAsia="Times New Roman" w:hAnsi="Arial" w:cs="Arial"/>
          <w:color w:val="4472C4" w:themeColor="accent1"/>
          <w:sz w:val="28"/>
          <w:szCs w:val="28"/>
          <w:lang w:eastAsia="es-AR"/>
        </w:rPr>
        <w:t xml:space="preserve"> (valor actual, valor </w:t>
      </w:r>
      <w:proofErr w:type="spellStart"/>
      <w:r w:rsidRPr="00C30E10">
        <w:rPr>
          <w:rFonts w:ascii="Arial" w:eastAsia="Times New Roman" w:hAnsi="Arial" w:cs="Arial"/>
          <w:color w:val="4472C4" w:themeColor="accent1"/>
          <w:sz w:val="28"/>
          <w:szCs w:val="28"/>
          <w:lang w:eastAsia="es-AR"/>
        </w:rPr>
        <w:t>esperado,mensaje</w:t>
      </w:r>
      <w:proofErr w:type="spellEnd"/>
      <w:r w:rsidRPr="00C30E10">
        <w:rPr>
          <w:rFonts w:ascii="Arial" w:eastAsia="Times New Roman" w:hAnsi="Arial" w:cs="Arial"/>
          <w:color w:val="4472C4" w:themeColor="accent1"/>
          <w:sz w:val="28"/>
          <w:szCs w:val="28"/>
          <w:lang w:eastAsia="es-AR"/>
        </w:rPr>
        <w:t>);</w:t>
      </w:r>
      <w:r w:rsidRPr="00991913">
        <w:rPr>
          <w:rFonts w:ascii="Arial" w:eastAsia="Times New Roman" w:hAnsi="Arial" w:cs="Arial"/>
          <w:color w:val="4472C4" w:themeColor="accent1"/>
          <w:sz w:val="28"/>
          <w:szCs w:val="28"/>
          <w:lang w:eastAsia="es-AR"/>
        </w:rPr>
        <w:t>:</w:t>
      </w:r>
      <w:r w:rsidRPr="00991913">
        <w:rPr>
          <w:rFonts w:ascii="Arial" w:eastAsia="Times New Roman" w:hAnsi="Arial" w:cs="Arial"/>
          <w:color w:val="4472C4" w:themeColor="accent1"/>
          <w:sz w:val="35"/>
          <w:szCs w:val="35"/>
          <w:lang w:eastAsia="es-AR"/>
        </w:rPr>
        <w:t xml:space="preserve"> </w:t>
      </w:r>
      <w:r w:rsidRPr="00991913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 </w:t>
      </w:r>
      <w:r w:rsidRPr="009919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Compara dos valores, utilizando el </w:t>
      </w:r>
      <w:hyperlink r:id="rId17" w:tooltip="Operador de doble igualdad" w:history="1">
        <w:r w:rsidRPr="00991913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operador de doble igualdad</w:t>
        </w:r>
      </w:hyperlink>
      <w:r w:rsidRPr="009919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.</w:t>
      </w:r>
    </w:p>
    <w:p w14:paraId="3E178109" w14:textId="526864CE" w:rsidR="00C30E10" w:rsidRPr="00991913" w:rsidRDefault="00C30E10" w:rsidP="00C30E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5"/>
          <w:szCs w:val="35"/>
          <w:lang w:eastAsia="es-AR"/>
        </w:rPr>
      </w:pPr>
      <w:proofErr w:type="spellStart"/>
      <w:r w:rsidRPr="00C30E10">
        <w:rPr>
          <w:rFonts w:ascii="Arial" w:eastAsia="Times New Roman" w:hAnsi="Arial" w:cs="Arial"/>
          <w:color w:val="4472C4" w:themeColor="accent1"/>
          <w:sz w:val="28"/>
          <w:szCs w:val="28"/>
          <w:lang w:eastAsia="es-AR"/>
        </w:rPr>
        <w:t>deepEqual</w:t>
      </w:r>
      <w:proofErr w:type="spellEnd"/>
      <w:r w:rsidRPr="00C30E10">
        <w:rPr>
          <w:rFonts w:ascii="Arial" w:eastAsia="Times New Roman" w:hAnsi="Arial" w:cs="Arial"/>
          <w:color w:val="4472C4" w:themeColor="accent1"/>
          <w:sz w:val="28"/>
          <w:szCs w:val="28"/>
          <w:lang w:eastAsia="es-AR"/>
        </w:rPr>
        <w:t xml:space="preserve"> (valor actual, valor esperado, mensaje);</w:t>
      </w:r>
      <w:r w:rsidRPr="00991913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r w:rsidRPr="009919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Compara dos valores según su contenido, no solo su identidad.</w:t>
      </w:r>
    </w:p>
    <w:p w14:paraId="2B33AFF0" w14:textId="77777777" w:rsidR="007B5160" w:rsidRPr="00991913" w:rsidRDefault="007B5160" w:rsidP="007B5160">
      <w:pPr>
        <w:pStyle w:val="NormalWeb"/>
        <w:spacing w:before="0" w:beforeAutospacing="0"/>
        <w:ind w:left="720"/>
        <w:jc w:val="center"/>
        <w:rPr>
          <w:rStyle w:val="codigo"/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991913">
        <w:rPr>
          <w:rStyle w:val="codigo"/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Estructura afirmación OK</w:t>
      </w:r>
    </w:p>
    <w:p w14:paraId="59511CE9" w14:textId="2B490438" w:rsidR="007B5160" w:rsidRPr="00991913" w:rsidRDefault="007B5160" w:rsidP="007B5160">
      <w:pPr>
        <w:pStyle w:val="NormalWeb"/>
        <w:spacing w:before="0" w:beforeAutospacing="0"/>
        <w:ind w:left="720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proofErr w:type="gramStart"/>
      <w:r w:rsidRPr="00991913">
        <w:rPr>
          <w:rFonts w:ascii="Courier New" w:hAnsi="Courier New" w:cs="Courier New"/>
          <w:color w:val="000000" w:themeColor="text1"/>
        </w:rPr>
        <w:t xml:space="preserve">ok( </w:t>
      </w:r>
      <w:proofErr w:type="spellStart"/>
      <w:r w:rsidRPr="00991913">
        <w:rPr>
          <w:rFonts w:ascii="Courier New" w:hAnsi="Courier New" w:cs="Courier New"/>
          <w:color w:val="000000" w:themeColor="text1"/>
        </w:rPr>
        <w:t>state</w:t>
      </w:r>
      <w:proofErr w:type="spellEnd"/>
      <w:proofErr w:type="gramEnd"/>
      <w:r w:rsidRPr="00991913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91913">
        <w:rPr>
          <w:rFonts w:ascii="Courier New" w:hAnsi="Courier New" w:cs="Courier New"/>
          <w:color w:val="000000" w:themeColor="text1"/>
        </w:rPr>
        <w:t>message</w:t>
      </w:r>
      <w:proofErr w:type="spellEnd"/>
      <w:r w:rsidRPr="00991913">
        <w:rPr>
          <w:rFonts w:ascii="Courier New" w:hAnsi="Courier New" w:cs="Courier New"/>
          <w:color w:val="000000" w:themeColor="text1"/>
        </w:rPr>
        <w:t xml:space="preserve"> )</w:t>
      </w:r>
    </w:p>
    <w:p w14:paraId="46A7B4D4" w14:textId="77777777" w:rsidR="007B5160" w:rsidRPr="00991913" w:rsidRDefault="007B5160" w:rsidP="00C30E10">
      <w:pPr>
        <w:pStyle w:val="NormalWeb"/>
        <w:spacing w:before="0" w:beforeAutospacing="0"/>
        <w:ind w:left="720"/>
        <w:rPr>
          <w:rStyle w:val="codigo"/>
          <w:rFonts w:ascii="Arial" w:hAnsi="Arial" w:cs="Arial"/>
          <w:color w:val="000000" w:themeColor="text1"/>
          <w:sz w:val="28"/>
          <w:szCs w:val="28"/>
        </w:rPr>
      </w:pPr>
    </w:p>
    <w:p w14:paraId="67D682A8" w14:textId="77777777" w:rsidR="007B5160" w:rsidRPr="007B5160" w:rsidRDefault="007B5160" w:rsidP="007B5160">
      <w:pPr>
        <w:numPr>
          <w:ilvl w:val="0"/>
          <w:numId w:val="9"/>
        </w:numPr>
        <w:shd w:val="clear" w:color="auto" w:fill="FFFFFF"/>
        <w:spacing w:after="120" w:line="240" w:lineRule="auto"/>
        <w:ind w:left="375"/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</w:pPr>
      <w:proofErr w:type="spellStart"/>
      <w:r w:rsidRPr="007B516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state</w:t>
      </w:r>
      <w:proofErr w:type="spellEnd"/>
      <w:r w:rsidRPr="007B516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 </w:t>
      </w:r>
      <w:r w:rsidRPr="007B5160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(</w:t>
      </w:r>
      <w:proofErr w:type="spellStart"/>
      <w:r w:rsidRPr="007B5160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AR"/>
        </w:rPr>
        <w:t>Boolean</w:t>
      </w:r>
      <w:proofErr w:type="spellEnd"/>
      <w:r w:rsidRPr="007B5160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) Expresión booleana o de cualquier otro tipo que será evaluada.</w:t>
      </w:r>
    </w:p>
    <w:p w14:paraId="2B5F5A33" w14:textId="347D3707" w:rsidR="007B5160" w:rsidRPr="00991913" w:rsidRDefault="007B5160" w:rsidP="007B5160">
      <w:pPr>
        <w:numPr>
          <w:ilvl w:val="0"/>
          <w:numId w:val="9"/>
        </w:numPr>
        <w:shd w:val="clear" w:color="auto" w:fill="FFFFFF"/>
        <w:spacing w:after="120" w:line="240" w:lineRule="auto"/>
        <w:ind w:left="375"/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</w:pPr>
      <w:proofErr w:type="spellStart"/>
      <w:r w:rsidRPr="007B516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message</w:t>
      </w:r>
      <w:proofErr w:type="spellEnd"/>
      <w:r w:rsidRPr="007B516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 </w:t>
      </w:r>
      <w:r w:rsidRPr="007B5160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[opcional] (</w:t>
      </w:r>
      <w:proofErr w:type="spellStart"/>
      <w:r w:rsidRPr="007B5160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AR"/>
        </w:rPr>
        <w:t>String</w:t>
      </w:r>
      <w:proofErr w:type="spellEnd"/>
      <w:r w:rsidRPr="007B5160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) Mensaje de salida que acompaña el resultado de la afirmación.</w:t>
      </w:r>
    </w:p>
    <w:p w14:paraId="3E929049" w14:textId="48BFD0F5" w:rsidR="007B5160" w:rsidRPr="00991913" w:rsidRDefault="007B5160" w:rsidP="007B5160">
      <w:pPr>
        <w:pStyle w:val="NormalWeb"/>
        <w:spacing w:before="0" w:beforeAutospacing="0"/>
        <w:rPr>
          <w:rStyle w:val="codigo"/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91913">
        <w:rPr>
          <w:rStyle w:val="codigo"/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Ejemplo:</w:t>
      </w:r>
    </w:p>
    <w:p w14:paraId="5992591E" w14:textId="44610089" w:rsidR="007B5160" w:rsidRPr="00FC28E5" w:rsidRDefault="007B5160" w:rsidP="007B5160">
      <w:pPr>
        <w:pStyle w:val="NormalWeb"/>
        <w:spacing w:before="0" w:beforeAutospacing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>test(</w:t>
      </w:r>
      <w:proofErr w:type="gramEnd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 xml:space="preserve">"funciones </w:t>
      </w:r>
      <w:proofErr w:type="spellStart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>basicas</w:t>
      </w:r>
      <w:proofErr w:type="spellEnd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>",</w:t>
      </w:r>
      <w:proofErr w:type="spellStart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>function</w:t>
      </w:r>
      <w:proofErr w:type="spellEnd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>(){</w:t>
      </w:r>
      <w:r w:rsidRPr="00FC28E5">
        <w:rPr>
          <w:rFonts w:ascii="Courier New" w:hAnsi="Courier New" w:cs="Courier New"/>
          <w:color w:val="000000" w:themeColor="text1"/>
          <w:sz w:val="22"/>
          <w:szCs w:val="22"/>
        </w:rPr>
        <w:br/>
      </w:r>
      <w:proofErr w:type="spellStart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>var</w:t>
      </w:r>
      <w:proofErr w:type="spellEnd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proofErr w:type="spellStart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>one</w:t>
      </w:r>
      <w:proofErr w:type="spellEnd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 xml:space="preserve"> = 2;</w:t>
      </w:r>
      <w:r w:rsidRPr="00FC28E5">
        <w:rPr>
          <w:rFonts w:ascii="Courier New" w:hAnsi="Courier New" w:cs="Courier New"/>
          <w:color w:val="000000" w:themeColor="text1"/>
          <w:sz w:val="22"/>
          <w:szCs w:val="22"/>
        </w:rPr>
        <w:br/>
      </w:r>
      <w:proofErr w:type="spellStart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>var</w:t>
      </w:r>
      <w:proofErr w:type="spellEnd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proofErr w:type="spellStart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>two</w:t>
      </w:r>
      <w:proofErr w:type="spellEnd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 xml:space="preserve"> = 2;</w:t>
      </w:r>
      <w:r w:rsidRPr="00FC28E5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 xml:space="preserve">ok( </w:t>
      </w:r>
      <w:proofErr w:type="spellStart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>one</w:t>
      </w:r>
      <w:proofErr w:type="spellEnd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 xml:space="preserve"> == </w:t>
      </w:r>
      <w:proofErr w:type="spellStart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>two</w:t>
      </w:r>
      <w:proofErr w:type="spellEnd"/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>, "Excelente");</w:t>
      </w:r>
      <w:r w:rsidRPr="00FC28E5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FC28E5">
        <w:rPr>
          <w:rStyle w:val="codigo"/>
          <w:rFonts w:ascii="Courier New" w:hAnsi="Courier New" w:cs="Courier New"/>
          <w:color w:val="000000" w:themeColor="text1"/>
          <w:sz w:val="22"/>
          <w:szCs w:val="22"/>
        </w:rPr>
        <w:t>})</w:t>
      </w:r>
    </w:p>
    <w:p w14:paraId="0A23A284" w14:textId="425FB426" w:rsidR="00C30E10" w:rsidRPr="00991913" w:rsidRDefault="007B5160" w:rsidP="007B5160">
      <w:pPr>
        <w:pStyle w:val="NormalWeb"/>
        <w:spacing w:before="0" w:beforeAutospacing="0"/>
        <w:ind w:left="720"/>
        <w:jc w:val="center"/>
        <w:rPr>
          <w:rFonts w:ascii="Roboto" w:hAnsi="Roboto"/>
          <w:color w:val="C5E0B3" w:themeColor="accent6" w:themeTint="66"/>
          <w:sz w:val="22"/>
          <w:szCs w:val="22"/>
        </w:rPr>
      </w:pPr>
      <w:r w:rsidRPr="00991913">
        <w:rPr>
          <w:rFonts w:ascii="Roboto" w:hAnsi="Roboto"/>
          <w:color w:val="C5E0B3" w:themeColor="accent6" w:themeTint="66"/>
          <w:sz w:val="22"/>
          <w:szCs w:val="22"/>
        </w:rPr>
        <w:lastRenderedPageBreak/>
        <w:t>(v</w:t>
      </w:r>
      <w:r w:rsidR="00C30E10" w:rsidRPr="00991913">
        <w:rPr>
          <w:rFonts w:ascii="Roboto" w:hAnsi="Roboto"/>
          <w:color w:val="C5E0B3" w:themeColor="accent6" w:themeTint="66"/>
          <w:sz w:val="22"/>
          <w:szCs w:val="22"/>
        </w:rPr>
        <w:t>erifica si ambas variables tienen el mismo valo</w:t>
      </w:r>
      <w:r w:rsidRPr="00991913">
        <w:rPr>
          <w:rFonts w:ascii="Roboto" w:hAnsi="Roboto"/>
          <w:color w:val="C5E0B3" w:themeColor="accent6" w:themeTint="66"/>
          <w:sz w:val="22"/>
          <w:szCs w:val="22"/>
        </w:rPr>
        <w:t>r.)</w:t>
      </w:r>
    </w:p>
    <w:p w14:paraId="5D824795" w14:textId="77777777" w:rsidR="00C12F6A" w:rsidRPr="00FC28E5" w:rsidRDefault="00C12F6A" w:rsidP="00C12F6A">
      <w:pPr>
        <w:pStyle w:val="HTMLconformatoprevio"/>
        <w:ind w:left="720"/>
        <w:rPr>
          <w:color w:val="000000" w:themeColor="text1"/>
        </w:rPr>
      </w:pPr>
    </w:p>
    <w:p w14:paraId="7FFDBD68" w14:textId="77777777" w:rsidR="008F50A8" w:rsidRDefault="008F50A8" w:rsidP="007B5160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es-AR"/>
        </w:rPr>
      </w:pPr>
    </w:p>
    <w:p w14:paraId="09BFAC80" w14:textId="77777777" w:rsidR="008F50A8" w:rsidRDefault="008F50A8" w:rsidP="007B5160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es-AR"/>
        </w:rPr>
      </w:pPr>
    </w:p>
    <w:p w14:paraId="48A5E8ED" w14:textId="37D1CD05" w:rsidR="000F1AE8" w:rsidRPr="00FC28E5" w:rsidRDefault="0024182D" w:rsidP="007B5160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es-AR"/>
        </w:rPr>
      </w:pPr>
      <w:r w:rsidRPr="00FC28E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es-AR"/>
        </w:rPr>
        <w:t xml:space="preserve">Agrupación de </w:t>
      </w:r>
      <w:r w:rsidR="00C30E10" w:rsidRPr="00FC28E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es-AR"/>
        </w:rPr>
        <w:t xml:space="preserve">una o </w:t>
      </w:r>
      <w:proofErr w:type="spellStart"/>
      <w:r w:rsidR="00C30E10" w:rsidRPr="00FC28E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es-AR"/>
        </w:rPr>
        <w:t>mas</w:t>
      </w:r>
      <w:proofErr w:type="spellEnd"/>
      <w:r w:rsidR="00C30E10" w:rsidRPr="00FC28E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es-AR"/>
        </w:rPr>
        <w:t xml:space="preserve"> </w:t>
      </w:r>
      <w:r w:rsidRPr="00FC28E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es-AR"/>
        </w:rPr>
        <w:t>Pruebas.</w:t>
      </w:r>
    </w:p>
    <w:p w14:paraId="6C62930E" w14:textId="430F555A" w:rsidR="007B5160" w:rsidRPr="00991913" w:rsidRDefault="007B5160" w:rsidP="009919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s-AR"/>
        </w:rPr>
      </w:pPr>
      <w:r w:rsidRPr="00991913">
        <w:rPr>
          <w:rFonts w:ascii="Arial" w:hAnsi="Arial" w:cs="Arial"/>
          <w:color w:val="000000" w:themeColor="text1"/>
          <w:sz w:val="24"/>
          <w:szCs w:val="24"/>
        </w:rPr>
        <w:t xml:space="preserve">La agrupación de pruebas es una manera de segmentar el conjunto de </w:t>
      </w:r>
      <w:proofErr w:type="spellStart"/>
      <w:r w:rsidRPr="00991913">
        <w:rPr>
          <w:rFonts w:ascii="Arial" w:hAnsi="Arial" w:cs="Arial"/>
          <w:color w:val="000000" w:themeColor="text1"/>
          <w:sz w:val="24"/>
          <w:szCs w:val="24"/>
        </w:rPr>
        <w:t>tests</w:t>
      </w:r>
      <w:proofErr w:type="spellEnd"/>
      <w:r w:rsidRPr="00991913">
        <w:rPr>
          <w:rFonts w:ascii="Arial" w:hAnsi="Arial" w:cs="Arial"/>
          <w:color w:val="000000" w:themeColor="text1"/>
          <w:sz w:val="24"/>
          <w:szCs w:val="24"/>
        </w:rPr>
        <w:t xml:space="preserve"> que hemos realizado durante el desarrollo del proyecto,</w:t>
      </w:r>
    </w:p>
    <w:p w14:paraId="55E0D92A" w14:textId="091EAE1F" w:rsidR="0024182D" w:rsidRPr="00FC28E5" w:rsidRDefault="0024182D" w:rsidP="0024182D">
      <w:pPr>
        <w:pStyle w:val="NormalWeb"/>
        <w:spacing w:before="0" w:beforeAutospacing="0"/>
        <w:rPr>
          <w:rFonts w:ascii="Arial" w:hAnsi="Arial" w:cs="Arial"/>
          <w:color w:val="000000" w:themeColor="text1"/>
        </w:rPr>
      </w:pPr>
      <w:r w:rsidRPr="00991913">
        <w:rPr>
          <w:rFonts w:ascii="Arial" w:hAnsi="Arial" w:cs="Arial"/>
          <w:color w:val="000000" w:themeColor="text1"/>
        </w:rPr>
        <w:t xml:space="preserve">Con </w:t>
      </w:r>
      <w:r w:rsidR="00991913" w:rsidRPr="00991913">
        <w:rPr>
          <w:rFonts w:ascii="Arial" w:hAnsi="Arial" w:cs="Arial"/>
          <w:color w:val="000000" w:themeColor="text1"/>
        </w:rPr>
        <w:t>la función</w:t>
      </w:r>
      <w:r w:rsidR="007B5160" w:rsidRPr="00991913">
        <w:rPr>
          <w:rFonts w:ascii="Arial" w:hAnsi="Arial" w:cs="Arial"/>
          <w:color w:val="000000" w:themeColor="text1"/>
        </w:rPr>
        <w:t xml:space="preserve"> </w:t>
      </w:r>
      <w:proofErr w:type="gramStart"/>
      <w:r w:rsidR="007B5160" w:rsidRPr="00991913">
        <w:rPr>
          <w:rFonts w:ascii="Arial" w:hAnsi="Arial" w:cs="Arial"/>
          <w:b/>
          <w:bCs/>
          <w:color w:val="000000" w:themeColor="text1"/>
          <w:u w:val="single"/>
        </w:rPr>
        <w:t>module(</w:t>
      </w:r>
      <w:proofErr w:type="gramEnd"/>
      <w:r w:rsidR="007B5160" w:rsidRPr="00991913">
        <w:rPr>
          <w:rFonts w:ascii="Arial" w:hAnsi="Arial" w:cs="Arial"/>
          <w:b/>
          <w:bCs/>
          <w:color w:val="000000" w:themeColor="text1"/>
          <w:u w:val="single"/>
        </w:rPr>
        <w:t>)</w:t>
      </w:r>
      <w:r w:rsidRPr="00991913">
        <w:rPr>
          <w:rFonts w:ascii="Arial" w:hAnsi="Arial" w:cs="Arial"/>
          <w:color w:val="000000" w:themeColor="text1"/>
        </w:rPr>
        <w:t xml:space="preserve"> podemos agrupar las pruebas unitarias por medio de una descripción o característica que tengan las mismas</w:t>
      </w:r>
      <w:r w:rsidRPr="00FC28E5">
        <w:rPr>
          <w:rFonts w:ascii="Arial" w:hAnsi="Arial" w:cs="Arial"/>
          <w:color w:val="000000" w:themeColor="text1"/>
        </w:rPr>
        <w:t>.</w:t>
      </w:r>
    </w:p>
    <w:p w14:paraId="01FB4AD4" w14:textId="207263A3" w:rsidR="007B5160" w:rsidRPr="00FC28E5" w:rsidRDefault="007B5160" w:rsidP="0024182D">
      <w:pPr>
        <w:pStyle w:val="NormalWeb"/>
        <w:spacing w:before="0" w:beforeAutospacing="0"/>
        <w:rPr>
          <w:rFonts w:ascii="Arial" w:hAnsi="Arial" w:cs="Arial"/>
          <w:color w:val="000000" w:themeColor="text1"/>
        </w:rPr>
      </w:pPr>
    </w:p>
    <w:p w14:paraId="64B6ACE6" w14:textId="77777777" w:rsidR="00991913" w:rsidRDefault="007B5160" w:rsidP="0024182D">
      <w:pPr>
        <w:pStyle w:val="NormalWeb"/>
        <w:spacing w:before="0" w:beforeAutospacing="0"/>
        <w:rPr>
          <w:rFonts w:ascii="Arial" w:hAnsi="Arial" w:cs="Arial"/>
          <w:color w:val="000000" w:themeColor="text1"/>
        </w:rPr>
      </w:pPr>
      <w:r w:rsidRPr="00FC28E5">
        <w:rPr>
          <w:rFonts w:ascii="Arial" w:hAnsi="Arial" w:cs="Arial"/>
          <w:color w:val="000000" w:themeColor="text1"/>
        </w:rPr>
        <w:t xml:space="preserve">Estructura: </w:t>
      </w:r>
    </w:p>
    <w:p w14:paraId="30B81B4C" w14:textId="74A7CED5" w:rsidR="007B5160" w:rsidRPr="00FC28E5" w:rsidRDefault="00991913" w:rsidP="00991913">
      <w:pPr>
        <w:pStyle w:val="NormalWeb"/>
        <w:spacing w:before="0" w:beforeAutospacing="0"/>
        <w:jc w:val="center"/>
        <w:rPr>
          <w:rFonts w:ascii="Arial" w:hAnsi="Arial" w:cs="Arial"/>
          <w:color w:val="000000" w:themeColor="text1"/>
        </w:rPr>
      </w:pPr>
      <w:proofErr w:type="gramStart"/>
      <w:r w:rsidRPr="007B5160">
        <w:rPr>
          <w:rFonts w:ascii="Courier New" w:hAnsi="Courier New" w:cs="Courier New"/>
          <w:color w:val="000000" w:themeColor="text1"/>
          <w:sz w:val="20"/>
          <w:szCs w:val="20"/>
        </w:rPr>
        <w:t xml:space="preserve">module( </w:t>
      </w:r>
      <w:proofErr w:type="spellStart"/>
      <w:r w:rsidRPr="007B5160">
        <w:rPr>
          <w:rFonts w:ascii="Courier New" w:hAnsi="Courier New" w:cs="Courier New"/>
          <w:color w:val="000000" w:themeColor="text1"/>
          <w:sz w:val="20"/>
          <w:szCs w:val="20"/>
        </w:rPr>
        <w:t>name</w:t>
      </w:r>
      <w:proofErr w:type="spellEnd"/>
      <w:proofErr w:type="gramEnd"/>
      <w:r w:rsidRPr="007B5160">
        <w:rPr>
          <w:rFonts w:ascii="Courier New" w:hAnsi="Courier New" w:cs="Courier New"/>
          <w:color w:val="000000" w:themeColor="text1"/>
          <w:sz w:val="20"/>
          <w:szCs w:val="20"/>
        </w:rPr>
        <w:t>, [</w:t>
      </w:r>
      <w:proofErr w:type="spellStart"/>
      <w:r w:rsidRPr="007B5160">
        <w:rPr>
          <w:rFonts w:ascii="Courier New" w:hAnsi="Courier New" w:cs="Courier New"/>
          <w:color w:val="000000" w:themeColor="text1"/>
          <w:sz w:val="20"/>
          <w:szCs w:val="20"/>
        </w:rPr>
        <w:t>lifecycle</w:t>
      </w:r>
      <w:proofErr w:type="spellEnd"/>
      <w:r w:rsidRPr="007B5160">
        <w:rPr>
          <w:rFonts w:ascii="Courier New" w:hAnsi="Courier New" w:cs="Courier New"/>
          <w:color w:val="000000" w:themeColor="text1"/>
          <w:sz w:val="20"/>
          <w:szCs w:val="20"/>
        </w:rPr>
        <w:t>] )</w:t>
      </w:r>
    </w:p>
    <w:p w14:paraId="601C1E48" w14:textId="77777777" w:rsidR="007B5160" w:rsidRPr="007B5160" w:rsidRDefault="007B5160" w:rsidP="007B5160">
      <w:pPr>
        <w:shd w:val="clear" w:color="auto" w:fill="FFFFFF"/>
        <w:spacing w:after="48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es-AR"/>
        </w:rPr>
      </w:pPr>
      <w:r w:rsidRPr="007B5160">
        <w:rPr>
          <w:rFonts w:ascii="Roboto" w:eastAsia="Times New Roman" w:hAnsi="Roboto" w:cs="Times New Roman"/>
          <w:color w:val="000000" w:themeColor="text1"/>
          <w:sz w:val="24"/>
          <w:szCs w:val="24"/>
          <w:lang w:eastAsia="es-AR"/>
        </w:rPr>
        <w:t>Donde:</w:t>
      </w:r>
    </w:p>
    <w:p w14:paraId="31C2AC8A" w14:textId="77777777" w:rsidR="007B5160" w:rsidRPr="007B5160" w:rsidRDefault="007B5160" w:rsidP="007B5160">
      <w:pPr>
        <w:numPr>
          <w:ilvl w:val="0"/>
          <w:numId w:val="10"/>
        </w:numPr>
        <w:shd w:val="clear" w:color="auto" w:fill="FFFFFF"/>
        <w:spacing w:after="120" w:line="240" w:lineRule="auto"/>
        <w:ind w:left="375"/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</w:pPr>
      <w:proofErr w:type="spellStart"/>
      <w:r w:rsidRPr="007B516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name</w:t>
      </w:r>
      <w:proofErr w:type="spellEnd"/>
      <w:r w:rsidRPr="007B516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 </w:t>
      </w:r>
      <w:r w:rsidRPr="007B5160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(</w:t>
      </w:r>
      <w:proofErr w:type="spellStart"/>
      <w:r w:rsidRPr="007B5160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AR"/>
        </w:rPr>
        <w:t>String</w:t>
      </w:r>
      <w:proofErr w:type="spellEnd"/>
      <w:r w:rsidRPr="007B5160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) es el nombre del módulo.</w:t>
      </w:r>
    </w:p>
    <w:p w14:paraId="1461F1B1" w14:textId="68F1E4CB" w:rsidR="007B5160" w:rsidRPr="007B5160" w:rsidRDefault="007B5160" w:rsidP="007B5160">
      <w:pPr>
        <w:numPr>
          <w:ilvl w:val="0"/>
          <w:numId w:val="10"/>
        </w:numPr>
        <w:shd w:val="clear" w:color="auto" w:fill="FFFFFF"/>
        <w:spacing w:after="120" w:line="240" w:lineRule="auto"/>
        <w:ind w:left="375"/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</w:pPr>
      <w:proofErr w:type="spellStart"/>
      <w:r w:rsidRPr="007B516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lifecycle</w:t>
      </w:r>
      <w:proofErr w:type="spellEnd"/>
      <w:r w:rsidRPr="007B516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 </w:t>
      </w:r>
      <w:r w:rsidRPr="007B5160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[opcional] (</w:t>
      </w:r>
      <w:proofErr w:type="spellStart"/>
      <w:r w:rsidRPr="007B5160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AR"/>
        </w:rPr>
        <w:t>Options</w:t>
      </w:r>
      <w:proofErr w:type="spellEnd"/>
      <w:proofErr w:type="gramStart"/>
      <w:r w:rsidRPr="007B5160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) </w:t>
      </w:r>
      <w:r w:rsidR="00991913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:</w:t>
      </w:r>
      <w:proofErr w:type="gramEnd"/>
      <w:r w:rsidR="00991913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</w:t>
      </w:r>
      <w:r w:rsidR="00991913" w:rsidRPr="0099191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Permite establecer </w:t>
      </w:r>
      <w:proofErr w:type="spellStart"/>
      <w:r w:rsidR="00991913" w:rsidRPr="00991913">
        <w:rPr>
          <w:rStyle w:val="nfasis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callbacks</w:t>
      </w:r>
      <w:proofErr w:type="spellEnd"/>
      <w:r w:rsidR="00991913" w:rsidRPr="00991913">
        <w:rPr>
          <w:rStyle w:val="nfasis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991913" w:rsidRPr="0099191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 se ejecutarán tanto antes como después de cada test que compone este módulo</w:t>
      </w:r>
    </w:p>
    <w:p w14:paraId="5F6515AB" w14:textId="779F2E17" w:rsidR="007B5160" w:rsidRPr="000F1AE8" w:rsidRDefault="007B5160" w:rsidP="007B5160">
      <w:pPr>
        <w:pStyle w:val="NormalWeb"/>
        <w:spacing w:before="0" w:beforeAutospacing="0"/>
        <w:ind w:left="15"/>
        <w:rPr>
          <w:rFonts w:ascii="Arial" w:hAnsi="Arial" w:cs="Arial"/>
          <w:color w:val="000000" w:themeColor="text1"/>
        </w:rPr>
      </w:pPr>
    </w:p>
    <w:p w14:paraId="517FFD0D" w14:textId="302FB1F0" w:rsidR="000F1AE8" w:rsidRDefault="007B5160" w:rsidP="0024182D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Ejemplo:</w:t>
      </w:r>
    </w:p>
    <w:p w14:paraId="73ED2B11" w14:textId="77777777" w:rsidR="007B5160" w:rsidRPr="007B5160" w:rsidRDefault="007B5160" w:rsidP="007B5160">
      <w:pPr>
        <w:pStyle w:val="HTMLconformatoprevio"/>
        <w:rPr>
          <w:color w:val="000000" w:themeColor="text1"/>
          <w:sz w:val="22"/>
          <w:szCs w:val="22"/>
        </w:rPr>
      </w:pPr>
      <w:proofErr w:type="gramStart"/>
      <w:r w:rsidRPr="007B5160">
        <w:rPr>
          <w:color w:val="000000" w:themeColor="text1"/>
          <w:sz w:val="22"/>
          <w:szCs w:val="22"/>
        </w:rPr>
        <w:t>module( "</w:t>
      </w:r>
      <w:proofErr w:type="gramEnd"/>
      <w:r w:rsidRPr="007B5160">
        <w:rPr>
          <w:color w:val="000000" w:themeColor="text1"/>
          <w:sz w:val="22"/>
          <w:szCs w:val="22"/>
        </w:rPr>
        <w:t>Test Module A" );</w:t>
      </w:r>
    </w:p>
    <w:p w14:paraId="6C9A3019" w14:textId="77777777" w:rsidR="007B5160" w:rsidRPr="007B5160" w:rsidRDefault="007B5160" w:rsidP="007B5160">
      <w:pPr>
        <w:pStyle w:val="HTMLconformatoprevio"/>
        <w:rPr>
          <w:color w:val="000000" w:themeColor="text1"/>
          <w:sz w:val="22"/>
          <w:szCs w:val="22"/>
        </w:rPr>
      </w:pPr>
      <w:proofErr w:type="gramStart"/>
      <w:r w:rsidRPr="007B5160">
        <w:rPr>
          <w:color w:val="000000" w:themeColor="text1"/>
          <w:sz w:val="22"/>
          <w:szCs w:val="22"/>
        </w:rPr>
        <w:t>test( '</w:t>
      </w:r>
      <w:proofErr w:type="spellStart"/>
      <w:proofErr w:type="gramEnd"/>
      <w:r w:rsidRPr="007B5160">
        <w:rPr>
          <w:color w:val="000000" w:themeColor="text1"/>
          <w:sz w:val="22"/>
          <w:szCs w:val="22"/>
        </w:rPr>
        <w:t>Testing</w:t>
      </w:r>
      <w:proofErr w:type="spellEnd"/>
      <w:r w:rsidRPr="007B5160">
        <w:rPr>
          <w:color w:val="000000" w:themeColor="text1"/>
          <w:sz w:val="22"/>
          <w:szCs w:val="22"/>
        </w:rPr>
        <w:t xml:space="preserve"> </w:t>
      </w:r>
      <w:proofErr w:type="spellStart"/>
      <w:r w:rsidRPr="007B5160">
        <w:rPr>
          <w:color w:val="000000" w:themeColor="text1"/>
          <w:sz w:val="22"/>
          <w:szCs w:val="22"/>
        </w:rPr>
        <w:t>checkNumber</w:t>
      </w:r>
      <w:proofErr w:type="spellEnd"/>
      <w:r w:rsidRPr="007B5160">
        <w:rPr>
          <w:color w:val="000000" w:themeColor="text1"/>
          <w:sz w:val="22"/>
          <w:szCs w:val="22"/>
        </w:rPr>
        <w:t xml:space="preserve">()', </w:t>
      </w:r>
      <w:proofErr w:type="spellStart"/>
      <w:r w:rsidRPr="007B5160">
        <w:rPr>
          <w:b/>
          <w:bCs/>
          <w:color w:val="000000" w:themeColor="text1"/>
          <w:sz w:val="22"/>
          <w:szCs w:val="22"/>
        </w:rPr>
        <w:t>function</w:t>
      </w:r>
      <w:proofErr w:type="spellEnd"/>
      <w:r w:rsidRPr="007B5160">
        <w:rPr>
          <w:color w:val="000000" w:themeColor="text1"/>
          <w:sz w:val="22"/>
          <w:szCs w:val="22"/>
        </w:rPr>
        <w:t>() {</w:t>
      </w:r>
    </w:p>
    <w:p w14:paraId="723411E9" w14:textId="77777777" w:rsidR="007B5160" w:rsidRPr="007B5160" w:rsidRDefault="007B5160" w:rsidP="007B5160">
      <w:pPr>
        <w:pStyle w:val="HTMLconformatoprevio"/>
        <w:rPr>
          <w:color w:val="000000" w:themeColor="text1"/>
          <w:sz w:val="22"/>
          <w:szCs w:val="22"/>
        </w:rPr>
      </w:pPr>
      <w:r w:rsidRPr="007B5160">
        <w:rPr>
          <w:color w:val="000000" w:themeColor="text1"/>
          <w:sz w:val="22"/>
          <w:szCs w:val="22"/>
        </w:rPr>
        <w:t xml:space="preserve">  </w:t>
      </w:r>
      <w:proofErr w:type="gramStart"/>
      <w:r w:rsidRPr="007B5160">
        <w:rPr>
          <w:color w:val="000000" w:themeColor="text1"/>
          <w:sz w:val="22"/>
          <w:szCs w:val="22"/>
        </w:rPr>
        <w:t xml:space="preserve">ok( </w:t>
      </w:r>
      <w:proofErr w:type="spellStart"/>
      <w:r w:rsidRPr="007B5160">
        <w:rPr>
          <w:color w:val="000000" w:themeColor="text1"/>
          <w:sz w:val="22"/>
          <w:szCs w:val="22"/>
        </w:rPr>
        <w:t>checkNumber</w:t>
      </w:r>
      <w:proofErr w:type="spellEnd"/>
      <w:proofErr w:type="gramEnd"/>
      <w:r w:rsidRPr="007B5160">
        <w:rPr>
          <w:color w:val="000000" w:themeColor="text1"/>
          <w:sz w:val="22"/>
          <w:szCs w:val="22"/>
        </w:rPr>
        <w:t>( 0 ) );</w:t>
      </w:r>
    </w:p>
    <w:p w14:paraId="52A007F6" w14:textId="77777777" w:rsidR="007B5160" w:rsidRPr="007B5160" w:rsidRDefault="007B5160" w:rsidP="007B5160">
      <w:pPr>
        <w:pStyle w:val="HTMLconformatoprevio"/>
        <w:rPr>
          <w:color w:val="000000" w:themeColor="text1"/>
          <w:sz w:val="22"/>
          <w:szCs w:val="22"/>
        </w:rPr>
      </w:pPr>
      <w:r w:rsidRPr="007B5160">
        <w:rPr>
          <w:color w:val="000000" w:themeColor="text1"/>
          <w:sz w:val="22"/>
          <w:szCs w:val="22"/>
        </w:rPr>
        <w:t xml:space="preserve">  </w:t>
      </w:r>
      <w:proofErr w:type="gramStart"/>
      <w:r w:rsidRPr="007B5160">
        <w:rPr>
          <w:color w:val="000000" w:themeColor="text1"/>
          <w:sz w:val="22"/>
          <w:szCs w:val="22"/>
        </w:rPr>
        <w:t xml:space="preserve">ok( </w:t>
      </w:r>
      <w:proofErr w:type="spellStart"/>
      <w:r w:rsidRPr="007B5160">
        <w:rPr>
          <w:color w:val="000000" w:themeColor="text1"/>
          <w:sz w:val="22"/>
          <w:szCs w:val="22"/>
        </w:rPr>
        <w:t>checkNumber</w:t>
      </w:r>
      <w:proofErr w:type="spellEnd"/>
      <w:proofErr w:type="gramEnd"/>
      <w:r w:rsidRPr="007B5160">
        <w:rPr>
          <w:color w:val="000000" w:themeColor="text1"/>
          <w:sz w:val="22"/>
          <w:szCs w:val="22"/>
        </w:rPr>
        <w:t>( 2 ) );</w:t>
      </w:r>
    </w:p>
    <w:p w14:paraId="605E4CFF" w14:textId="77777777" w:rsidR="007B5160" w:rsidRPr="007B5160" w:rsidRDefault="007B5160" w:rsidP="007B5160">
      <w:pPr>
        <w:pStyle w:val="HTMLconformatoprevio"/>
        <w:rPr>
          <w:color w:val="000000" w:themeColor="text1"/>
          <w:sz w:val="22"/>
          <w:szCs w:val="22"/>
        </w:rPr>
      </w:pPr>
      <w:r w:rsidRPr="007B5160">
        <w:rPr>
          <w:color w:val="000000" w:themeColor="text1"/>
          <w:sz w:val="22"/>
          <w:szCs w:val="22"/>
        </w:rPr>
        <w:t xml:space="preserve">  </w:t>
      </w:r>
      <w:proofErr w:type="gramStart"/>
      <w:r w:rsidRPr="007B5160">
        <w:rPr>
          <w:color w:val="000000" w:themeColor="text1"/>
          <w:sz w:val="22"/>
          <w:szCs w:val="22"/>
        </w:rPr>
        <w:t xml:space="preserve">ok( </w:t>
      </w:r>
      <w:proofErr w:type="spellStart"/>
      <w:r w:rsidRPr="007B5160">
        <w:rPr>
          <w:color w:val="000000" w:themeColor="text1"/>
          <w:sz w:val="22"/>
          <w:szCs w:val="22"/>
        </w:rPr>
        <w:t>checkNumber</w:t>
      </w:r>
      <w:proofErr w:type="spellEnd"/>
      <w:proofErr w:type="gramEnd"/>
      <w:r w:rsidRPr="007B5160">
        <w:rPr>
          <w:color w:val="000000" w:themeColor="text1"/>
          <w:sz w:val="22"/>
          <w:szCs w:val="22"/>
        </w:rPr>
        <w:t>( -4 ) );</w:t>
      </w:r>
    </w:p>
    <w:p w14:paraId="1CBCAA4E" w14:textId="77777777" w:rsidR="007B5160" w:rsidRPr="007B5160" w:rsidRDefault="007B5160" w:rsidP="007B5160">
      <w:pPr>
        <w:pStyle w:val="HTMLconformatoprevio"/>
        <w:rPr>
          <w:color w:val="000000" w:themeColor="text1"/>
          <w:sz w:val="22"/>
          <w:szCs w:val="22"/>
        </w:rPr>
      </w:pPr>
      <w:r w:rsidRPr="007B5160">
        <w:rPr>
          <w:color w:val="000000" w:themeColor="text1"/>
          <w:sz w:val="22"/>
          <w:szCs w:val="22"/>
        </w:rPr>
        <w:t xml:space="preserve">  </w:t>
      </w:r>
      <w:proofErr w:type="gramStart"/>
      <w:r w:rsidRPr="007B5160">
        <w:rPr>
          <w:color w:val="000000" w:themeColor="text1"/>
          <w:sz w:val="22"/>
          <w:szCs w:val="22"/>
        </w:rPr>
        <w:t xml:space="preserve">ok( </w:t>
      </w:r>
      <w:proofErr w:type="spellStart"/>
      <w:r w:rsidRPr="007B5160">
        <w:rPr>
          <w:color w:val="000000" w:themeColor="text1"/>
          <w:sz w:val="22"/>
          <w:szCs w:val="22"/>
        </w:rPr>
        <w:t>checkNumber</w:t>
      </w:r>
      <w:proofErr w:type="spellEnd"/>
      <w:proofErr w:type="gramEnd"/>
      <w:r w:rsidRPr="007B5160">
        <w:rPr>
          <w:color w:val="000000" w:themeColor="text1"/>
          <w:sz w:val="22"/>
          <w:szCs w:val="22"/>
        </w:rPr>
        <w:t>( 1 ) );</w:t>
      </w:r>
    </w:p>
    <w:p w14:paraId="0CDE39BF" w14:textId="77777777" w:rsidR="007B5160" w:rsidRPr="007B5160" w:rsidRDefault="007B5160" w:rsidP="007B5160">
      <w:pPr>
        <w:pStyle w:val="HTMLconformatoprevio"/>
        <w:rPr>
          <w:color w:val="000000" w:themeColor="text1"/>
          <w:sz w:val="22"/>
          <w:szCs w:val="22"/>
        </w:rPr>
      </w:pPr>
      <w:r w:rsidRPr="007B5160">
        <w:rPr>
          <w:color w:val="000000" w:themeColor="text1"/>
          <w:sz w:val="22"/>
          <w:szCs w:val="22"/>
        </w:rPr>
        <w:t xml:space="preserve">  </w:t>
      </w:r>
      <w:proofErr w:type="gramStart"/>
      <w:r w:rsidRPr="007B5160">
        <w:rPr>
          <w:color w:val="000000" w:themeColor="text1"/>
          <w:sz w:val="22"/>
          <w:szCs w:val="22"/>
        </w:rPr>
        <w:t xml:space="preserve">ok( </w:t>
      </w:r>
      <w:proofErr w:type="spellStart"/>
      <w:r w:rsidRPr="007B5160">
        <w:rPr>
          <w:color w:val="000000" w:themeColor="text1"/>
          <w:sz w:val="22"/>
          <w:szCs w:val="22"/>
        </w:rPr>
        <w:t>checkNumber</w:t>
      </w:r>
      <w:proofErr w:type="spellEnd"/>
      <w:proofErr w:type="gramEnd"/>
      <w:r w:rsidRPr="007B5160">
        <w:rPr>
          <w:color w:val="000000" w:themeColor="text1"/>
          <w:sz w:val="22"/>
          <w:szCs w:val="22"/>
        </w:rPr>
        <w:t>( '</w:t>
      </w:r>
      <w:proofErr w:type="spellStart"/>
      <w:r w:rsidRPr="007B5160">
        <w:rPr>
          <w:color w:val="000000" w:themeColor="text1"/>
          <w:sz w:val="22"/>
          <w:szCs w:val="22"/>
        </w:rPr>
        <w:t>asdf</w:t>
      </w:r>
      <w:proofErr w:type="spellEnd"/>
      <w:r w:rsidRPr="007B5160">
        <w:rPr>
          <w:color w:val="000000" w:themeColor="text1"/>
          <w:sz w:val="22"/>
          <w:szCs w:val="22"/>
        </w:rPr>
        <w:t>' ) );</w:t>
      </w:r>
    </w:p>
    <w:p w14:paraId="445A0BD5" w14:textId="77777777" w:rsidR="007B5160" w:rsidRPr="007B5160" w:rsidRDefault="007B5160" w:rsidP="007B5160">
      <w:pPr>
        <w:pStyle w:val="HTMLconformatoprevio"/>
        <w:rPr>
          <w:color w:val="000000" w:themeColor="text1"/>
          <w:sz w:val="22"/>
          <w:szCs w:val="22"/>
        </w:rPr>
      </w:pPr>
      <w:r w:rsidRPr="007B5160">
        <w:rPr>
          <w:color w:val="000000" w:themeColor="text1"/>
          <w:sz w:val="22"/>
          <w:szCs w:val="22"/>
        </w:rPr>
        <w:t xml:space="preserve">  </w:t>
      </w:r>
      <w:proofErr w:type="gramStart"/>
      <w:r w:rsidRPr="007B5160">
        <w:rPr>
          <w:color w:val="000000" w:themeColor="text1"/>
          <w:sz w:val="22"/>
          <w:szCs w:val="22"/>
        </w:rPr>
        <w:t>ok( !</w:t>
      </w:r>
      <w:proofErr w:type="spellStart"/>
      <w:proofErr w:type="gramEnd"/>
      <w:r w:rsidRPr="007B5160">
        <w:rPr>
          <w:color w:val="000000" w:themeColor="text1"/>
          <w:sz w:val="22"/>
          <w:szCs w:val="22"/>
        </w:rPr>
        <w:t>checkNumber</w:t>
      </w:r>
      <w:proofErr w:type="spellEnd"/>
      <w:r w:rsidRPr="007B5160">
        <w:rPr>
          <w:color w:val="000000" w:themeColor="text1"/>
          <w:sz w:val="22"/>
          <w:szCs w:val="22"/>
        </w:rPr>
        <w:t>( '</w:t>
      </w:r>
      <w:proofErr w:type="spellStart"/>
      <w:r w:rsidRPr="007B5160">
        <w:rPr>
          <w:color w:val="000000" w:themeColor="text1"/>
          <w:sz w:val="22"/>
          <w:szCs w:val="22"/>
        </w:rPr>
        <w:t>asdf</w:t>
      </w:r>
      <w:proofErr w:type="spellEnd"/>
      <w:r w:rsidRPr="007B5160">
        <w:rPr>
          <w:color w:val="000000" w:themeColor="text1"/>
          <w:sz w:val="22"/>
          <w:szCs w:val="22"/>
        </w:rPr>
        <w:t>' ));</w:t>
      </w:r>
    </w:p>
    <w:p w14:paraId="4D84D41A" w14:textId="77777777" w:rsidR="007B5160" w:rsidRPr="007B5160" w:rsidRDefault="007B5160" w:rsidP="007B5160">
      <w:pPr>
        <w:pStyle w:val="HTMLconformatoprevio"/>
        <w:rPr>
          <w:color w:val="000000" w:themeColor="text1"/>
          <w:sz w:val="22"/>
          <w:szCs w:val="22"/>
        </w:rPr>
      </w:pPr>
      <w:r w:rsidRPr="007B5160">
        <w:rPr>
          <w:color w:val="000000" w:themeColor="text1"/>
          <w:sz w:val="22"/>
          <w:szCs w:val="22"/>
        </w:rPr>
        <w:t>} );</w:t>
      </w:r>
    </w:p>
    <w:p w14:paraId="30CA1782" w14:textId="77777777" w:rsidR="007B5160" w:rsidRPr="000F1AE8" w:rsidRDefault="007B5160" w:rsidP="0024182D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14:paraId="2CA55D9D" w14:textId="2DF802A4" w:rsidR="0024182D" w:rsidRPr="00B84C43" w:rsidRDefault="0024182D" w:rsidP="0024182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59A4F95" w14:textId="2B411A90" w:rsidR="00187E10" w:rsidRPr="008133C1" w:rsidRDefault="00187E10" w:rsidP="00187E10">
      <w:pPr>
        <w:jc w:val="both"/>
        <w:rPr>
          <w:b/>
          <w:bCs/>
          <w:u w:val="single"/>
        </w:rPr>
      </w:pPr>
      <w:bookmarkStart w:id="0" w:name="_GoBack"/>
      <w:bookmarkEnd w:id="0"/>
    </w:p>
    <w:sectPr w:rsidR="00187E10" w:rsidRPr="00813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3961"/>
    <w:multiLevelType w:val="multilevel"/>
    <w:tmpl w:val="E2A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476AF"/>
    <w:multiLevelType w:val="multilevel"/>
    <w:tmpl w:val="EEB0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660A0"/>
    <w:multiLevelType w:val="multilevel"/>
    <w:tmpl w:val="640A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826F4"/>
    <w:multiLevelType w:val="multilevel"/>
    <w:tmpl w:val="0DEE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F6716"/>
    <w:multiLevelType w:val="multilevel"/>
    <w:tmpl w:val="F016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D6153"/>
    <w:multiLevelType w:val="multilevel"/>
    <w:tmpl w:val="CF30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D3940"/>
    <w:multiLevelType w:val="multilevel"/>
    <w:tmpl w:val="F8DA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D2D50"/>
    <w:multiLevelType w:val="multilevel"/>
    <w:tmpl w:val="294C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B54E6"/>
    <w:multiLevelType w:val="multilevel"/>
    <w:tmpl w:val="827C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03793"/>
    <w:multiLevelType w:val="multilevel"/>
    <w:tmpl w:val="708C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22"/>
    <w:rsid w:val="000F1AE8"/>
    <w:rsid w:val="00187E10"/>
    <w:rsid w:val="001B311C"/>
    <w:rsid w:val="0024182D"/>
    <w:rsid w:val="002D050D"/>
    <w:rsid w:val="003977D4"/>
    <w:rsid w:val="00497714"/>
    <w:rsid w:val="0062297B"/>
    <w:rsid w:val="007B5160"/>
    <w:rsid w:val="008133C1"/>
    <w:rsid w:val="008F50A8"/>
    <w:rsid w:val="00991777"/>
    <w:rsid w:val="00991913"/>
    <w:rsid w:val="00997822"/>
    <w:rsid w:val="009A3AB5"/>
    <w:rsid w:val="009D74D8"/>
    <w:rsid w:val="00A55E49"/>
    <w:rsid w:val="00A93572"/>
    <w:rsid w:val="00B84C43"/>
    <w:rsid w:val="00C12F6A"/>
    <w:rsid w:val="00C30E10"/>
    <w:rsid w:val="00C91ECE"/>
    <w:rsid w:val="00DA33EA"/>
    <w:rsid w:val="00E1079A"/>
    <w:rsid w:val="00EC6325"/>
    <w:rsid w:val="00FC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21E8"/>
  <w15:chartTrackingRefBased/>
  <w15:docId w15:val="{3864EB4C-D766-4254-B1A2-F8B3FD65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C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B311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7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0F1AE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3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3AB5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nfasis">
    <w:name w:val="Emphasis"/>
    <w:basedOn w:val="Fuentedeprrafopredeter"/>
    <w:uiPriority w:val="20"/>
    <w:qFormat/>
    <w:rsid w:val="00C12F6A"/>
    <w:rPr>
      <w:i/>
      <w:iCs/>
    </w:rPr>
  </w:style>
  <w:style w:type="character" w:styleId="Textoennegrita">
    <w:name w:val="Strong"/>
    <w:basedOn w:val="Fuentedeprrafopredeter"/>
    <w:uiPriority w:val="22"/>
    <w:qFormat/>
    <w:rsid w:val="00C12F6A"/>
    <w:rPr>
      <w:b/>
      <w:bCs/>
    </w:rPr>
  </w:style>
  <w:style w:type="character" w:customStyle="1" w:styleId="codigo">
    <w:name w:val="codigo"/>
    <w:basedOn w:val="Fuentedeprrafopredeter"/>
    <w:rsid w:val="00C30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7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Query" TargetMode="External"/><Relationship Id="rId13" Type="http://schemas.openxmlformats.org/officeDocument/2006/relationships/hyperlink" Target="https://en.wikipedia.org/wiki/John_Resi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Node.js" TargetMode="External"/><Relationship Id="rId17" Type="http://schemas.openxmlformats.org/officeDocument/2006/relationships/hyperlink" Target="https://en.wikipedia.org/wiki/Double-equal_oper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oolean_data_typ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Client-s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ype_conversion" TargetMode="External"/><Relationship Id="rId10" Type="http://schemas.openxmlformats.org/officeDocument/2006/relationships/hyperlink" Target="https://en.wikipedia.org/wiki/JQuery_Mobi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Query_UI" TargetMode="External"/><Relationship Id="rId14" Type="http://schemas.openxmlformats.org/officeDocument/2006/relationships/hyperlink" Target="https://en.wikipedia.org/wiki/Unit_tes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6528A-A562-4CF5-B458-55C027EB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Guaquin</dc:creator>
  <cp:keywords/>
  <dc:description/>
  <cp:lastModifiedBy>Nicolas Guaquin</cp:lastModifiedBy>
  <cp:revision>2</cp:revision>
  <dcterms:created xsi:type="dcterms:W3CDTF">2020-12-01T23:31:00Z</dcterms:created>
  <dcterms:modified xsi:type="dcterms:W3CDTF">2020-12-01T23:31:00Z</dcterms:modified>
</cp:coreProperties>
</file>