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2529"/>
          <w:sz w:val="28"/>
        </w:rPr>
        <w:t>RELATÓRIO DE DIAGNÓSTICO ORGÂNICO &amp; MAPEAMENTO COMPETITIVO DIGITAL</w:t>
      </w:r>
    </w:p>
    <w:p>
      <w:r>
        <w:rPr>
          <w:b/>
        </w:rPr>
        <w:t>Módulo:</w:t>
      </w:r>
      <w:r>
        <w:t xml:space="preserve"> Diagnóstico Digital (Semana 2) | POP 2.2: Diagnóstico Orgânico (Redes Sociais e Ativos Digitais)</w:t>
      </w:r>
    </w:p>
    <w:p>
      <w:r>
        <w:rPr>
          <w:b/>
        </w:rPr>
        <w:t>Cliente:</w:t>
      </w:r>
      <w:r>
        <w:t xml:space="preserve"> Casa &amp; Cia (@casaeciaoficial / @casaeciaoficialcentro)</w:t>
      </w:r>
    </w:p>
    <w:p>
      <w:r>
        <w:rPr>
          <w:b/>
        </w:rPr>
        <w:t>Projeto:</w:t>
      </w:r>
      <w:r>
        <w:t xml:space="preserve"> Estruturação Estratégica 3.0 / Combo Performance PDV</w:t>
      </w:r>
    </w:p>
    <w:p/>
    <w:p>
      <w:r>
        <w:rPr>
          <w:b/>
          <w:color w:val="0052A3"/>
          <w:sz w:val="24"/>
        </w:rPr>
        <w:t>1. ESTRUTURA METODOLÓGICA (POP 2.2)</w:t>
      </w:r>
    </w:p>
    <w:p>
      <w:r>
        <w:rPr>
          <w:b/>
        </w:rPr>
        <w:t>Objetivo:</w:t>
      </w:r>
      <w:r>
        <w:t xml:space="preserve"> Avaliar a performance orgânica da Casa &amp; Cia frente ao seu ecossistema competitivo local e às suas referências de mercado, identificando lacunas (gaps) editoriais e convertendo fragilidades da concorrência em oportunidades de diferenciação ancoradas no novo posicionamento: "Conforto e Experiência de Hotel em Casa".</w:t>
      </w:r>
    </w:p>
    <w:p>
      <w:r>
        <w:rPr>
          <w:b/>
        </w:rPr>
        <w:t>Premissa de Métricas (Combate ao Risco Metodológico):</w:t>
      </w:r>
      <w:r>
        <w:t xml:space="preserve"> A avaliação do engajamento orgânico prioriza a taxa de engajamento normalizada pela base de seguidores (\(\text{Taxa} = \frac{\text{curtidas} + \text{comentários} + \text{salvamentos}}{\text{seguidores}}\)), evitando a distorção do engajamento absoluto, que favorece de forma injusta perfis maiores sem traduzir real eficiência de comunidade ou conversão ativa.</w:t>
      </w:r>
    </w:p>
    <w:p>
      <w:r>
        <w:rPr>
          <w:b/>
        </w:rPr>
        <w:t>Escopo da Análise:</w:t>
      </w:r>
      <w:r>
        <w:t xml:space="preserve"> Avaliação das mídias sociais (Instagram, Facebook), links na bio, provas sociais, velocidade de atendimento (SLA) de leads e presença de ativos de conversão própria (Site, Landing Pages, E-commerce).</w:t>
      </w:r>
    </w:p>
    <w:p/>
    <w:p>
      <w:r>
        <w:rPr>
          <w:b/>
          <w:color w:val="0052A3"/>
          <w:sz w:val="24"/>
        </w:rPr>
        <w:t>2. MAPEAMENTO DETALHADO DO ECOSSISTEMA COMPETITIVO</w:t>
      </w:r>
    </w:p>
    <w:p>
      <w:r>
        <w:rPr>
          <w:b/>
          <w:color w:val="336699"/>
        </w:rPr>
        <w:t>A. CLIENTE: CASA &amp; CIA (@casaeciaoficial / @casaeciaoficialcentro)</w:t>
      </w:r>
    </w:p>
    <w:p>
      <w:r>
        <w:rPr>
          <w:b/>
        </w:rPr>
        <w:t>Volume de Seguidores:</w:t>
      </w:r>
      <w:r>
        <w:t xml:space="preserve"> ~28.000 seguidores no Instagram.</w:t>
      </w:r>
    </w:p>
    <w:p>
      <w:r>
        <w:rPr>
          <w:b/>
        </w:rPr>
        <w:t>Pontuação na Auditoria Digital:</w:t>
      </w:r>
      <w:r>
        <w:t xml:space="preserve"> 31 / 100 pontos.</w:t>
      </w:r>
    </w:p>
    <w:p>
      <w:r>
        <w:rPr>
          <w:b/>
        </w:rPr>
        <w:t>Bio Atual / Posicionamento Histórico:</w:t>
      </w:r>
      <w:r>
        <w:t xml:space="preserve"> "Há mais de 20 anos transformando o seu lar". Foco excessivo no conceito de "tradição", idêntico a todos os concorrentes da região, saturando o público local.</w:t>
      </w:r>
    </w:p>
    <w:p>
      <w:r>
        <w:rPr>
          <w:b/>
        </w:rPr>
        <w:t>Link na Bio / Árvore de Links:</w:t>
      </w:r>
      <w:r>
        <w:t xml:space="preserve"> Linktree direcionando para números de WhatsApp pessoais das vendedoras das unidades Centro e Premium, gerando um alto risco operacional de perda de carteira de clientes em caso de desligamento.</w:t>
      </w:r>
    </w:p>
    <w:p>
      <w:r>
        <w:rPr>
          <w:b/>
        </w:rPr>
        <w:t>Análise de Conteúdo &amp; Formatos:</w:t>
      </w:r>
      <w:r>
        <w:t>Produção interna de vídeos com bom nível estético e vitrines de produtos (lençóis, edredons, travesseiros e colchões).</w:t>
      </w:r>
    </w:p>
    <w:p>
      <w:r>
        <w:t>Forte dependência de picos promocionais sazonais (campanhas de 72 horas, liquidações, Black Friday).</w:t>
      </w:r>
    </w:p>
    <w:p>
      <w:r>
        <w:rPr>
          <w:b/>
        </w:rPr>
        <w:t>Pontos Fortes (Strengths):</w:t>
      </w:r>
      <w:r>
        <w:t xml:space="preserve"> Audiência orgânica relevante no Instagram, mix de produtos muito amplo e completo (artigos de R$ 19,90 a R$ 600+), forte tradição e marca consolidada há mais de 25 anos em Caxias do Sul (transição histórica das antigas Lojas Rui).</w:t>
      </w:r>
    </w:p>
    <w:p/>
    <w:p>
      <w:r>
        <w:rPr>
          <w:b/>
          <w:color w:val="0052A3"/>
          <w:sz w:val="24"/>
        </w:rPr>
        <w:t>3. MAPEAMENTO DETALHADO DOS CONCORRENTES</w:t>
      </w:r>
    </w:p>
    <w:p>
      <w:r>
        <w:rPr>
          <w:b/>
          <w:color w:val="336699"/>
        </w:rPr>
        <w:t>B. CONCORRENTE 1: LOJAS MAGNABOSCO (@lojasmagnabosco)</w:t>
      </w:r>
    </w:p>
    <w:p>
      <w:r>
        <w:rPr>
          <w:b/>
        </w:rPr>
        <w:t>Volume de Seguidores:</w:t>
      </w:r>
      <w:r>
        <w:t xml:space="preserve"> ~72.000 seguidores no Instagram (maior audiência orgânica local).</w:t>
      </w:r>
    </w:p>
    <w:p>
      <w:r>
        <w:rPr>
          <w:b/>
        </w:rPr>
        <w:t>Bio / Posicionamento:</w:t>
      </w:r>
      <w:r>
        <w:t xml:space="preserve"> "Contemporânea de todas as gerações" / Apelo histórico de loja centenária (mais de 100 anos em Caxias do Sul).</w:t>
      </w:r>
    </w:p>
    <w:p>
      <w:r>
        <w:rPr>
          <w:b/>
        </w:rPr>
        <w:t>Presença Web:</w:t>
      </w:r>
      <w:r>
        <w:t xml:space="preserve"> Site e-commerce próprio estruturado (magnabosco.com.br).</w:t>
      </w:r>
    </w:p>
    <w:p>
      <w:r>
        <w:rPr>
          <w:b/>
        </w:rPr>
        <w:t>Análise de Conteúdo &amp; Formatos:</w:t>
      </w:r>
      <w:r>
        <w:t xml:space="preserve"> Linha editorial focada em moda, vestuário de grife (como Lacoste e Coach), perfumes importados e utilidades domésticas refinadas (como as panelas Le Creuset).</w:t>
      </w:r>
    </w:p>
    <w:p>
      <w:r>
        <w:rPr>
          <w:b/>
        </w:rPr>
        <w:t>Falhas &amp; Gaps Exploráveis pela Casa &amp; Cia:</w:t>
      </w:r>
      <w:r>
        <w:t>Perda de Foco / Falta de Especialização: Por atuar como uma loja de departamentos (department store / fashion retailer), o setor de Cama, Mesa e Banho é extremamente diluído no e-commerce e no feed. Eles não são vistos como uma boutique especialista.</w:t>
      </w:r>
    </w:p>
    <w:p>
      <w:r>
        <w:rPr>
          <w:b/>
        </w:rPr>
        <w:t>Inacessibilidade de Preço:</w:t>
      </w:r>
      <w:r>
        <w:t xml:space="preserve"> Forte percepção de marca elitizada, com preços considerados excessivamente elevados pelo mercado geral.</w:t>
      </w:r>
    </w:p>
    <w:p>
      <w:r>
        <w:rPr>
          <w:b/>
        </w:rPr>
        <w:t>Oportunidade para a Casa &amp; Cia:</w:t>
      </w:r>
      <w:r>
        <w:t xml:space="preserve"> Posicionar-se como a boutique especialista e autoridade em enxoval de conforto, aliando sofisticação a um acesso consultivo mais próximo.</w:t>
      </w:r>
    </w:p>
    <w:p/>
    <w:p>
      <w:r>
        <w:rPr>
          <w:b/>
          <w:color w:val="336699"/>
        </w:rPr>
        <w:t>C. CONCORRENTE 2: LOJAS MANARD (@manardimodacasa)</w:t>
      </w:r>
    </w:p>
    <w:p>
      <w:r>
        <w:rPr>
          <w:b/>
        </w:rPr>
        <w:t>Volume de Seguidores:</w:t>
      </w:r>
      <w:r>
        <w:t xml:space="preserve"> Engajamento orgânico intermediário para baixo no Instagram.</w:t>
      </w:r>
    </w:p>
    <w:p>
      <w:r>
        <w:rPr>
          <w:b/>
        </w:rPr>
        <w:t>Bio / Posicionamento:</w:t>
      </w:r>
      <w:r>
        <w:t xml:space="preserve"> "Há quase 20 anos, sendo referência em qualidade e bom preço".</w:t>
      </w:r>
    </w:p>
    <w:p>
      <w:r>
        <w:rPr>
          <w:b/>
        </w:rPr>
        <w:t>Presença Web:</w:t>
      </w:r>
      <w:r>
        <w:t xml:space="preserve"> E-commerce próprio ativo com abrangência de entregas nacional (manardi.com.br).</w:t>
      </w:r>
    </w:p>
    <w:p>
      <w:r>
        <w:rPr>
          <w:b/>
        </w:rPr>
        <w:t>Análise de Conteúdo &amp; Formatos:</w:t>
      </w:r>
      <w:r>
        <w:t xml:space="preserve"> Forte capilaridade física com 5 lojas físicas bem localizados nos principais pontos de Caxias do Sul (Lourdes, Centro, Garibaldi, São Pellegrino e Montauri). A linha editorial é estritamente transacional e promocional, focada em saldões, anúncios panfletários e forte apelo de preço baixo.</w:t>
      </w:r>
    </w:p>
    <w:p>
      <w:r>
        <w:rPr>
          <w:b/>
        </w:rPr>
        <w:t>Falhas &amp; Gaps Exploráveis pela Casa &amp; Cia:</w:t>
      </w:r>
      <w:r>
        <w:t>Engajamento Orgânico Extremamente Fraco: Baixíssima interação e conexão emocional com a audiência local.</w:t>
      </w:r>
    </w:p>
    <w:p>
      <w:r>
        <w:rPr>
          <w:b/>
        </w:rPr>
        <w:t>Comunicação Fria e Panfletária:</w:t>
      </w:r>
      <w:r>
        <w:t xml:space="preserve"> Ausência total de valor, estilo de vida, decoração inspiracional ou apelo sensorial.</w:t>
      </w:r>
    </w:p>
    <w:p>
      <w:r>
        <w:rPr>
          <w:b/>
        </w:rPr>
        <w:t>Desconexão Digital:</w:t>
      </w:r>
      <w:r>
        <w:t xml:space="preserve"> Ruído operacional visível e falta de integração estratégica entre as redes sociais, as landing pages e a plataforma de e-commerce.</w:t>
      </w:r>
    </w:p>
    <w:p>
      <w:r>
        <w:rPr>
          <w:b/>
        </w:rPr>
        <w:t>Oportunidade para a Casa &amp; Cia:</w:t>
      </w:r>
      <w:r>
        <w:t xml:space="preserve"> Sobressair-se e romper a guerra de preços por meio do apelo emocional. Enquanto a Manard foca na venda fria de peças promocionais, a Casa &amp; Cia vende bem-estar físico e a experiência de aconchego.</w:t>
      </w:r>
    </w:p>
    <w:p/>
    <w:p>
      <w:r>
        <w:rPr>
          <w:b/>
          <w:color w:val="336699"/>
        </w:rPr>
        <w:t>D. CONCORRENTE 3: JUSARA CASA E COLCHÕES (@jussaracasaecolchoes)</w:t>
      </w:r>
    </w:p>
    <w:p>
      <w:r>
        <w:rPr>
          <w:b/>
        </w:rPr>
        <w:t>Volume de Seguidores:</w:t>
      </w:r>
      <w:r>
        <w:t xml:space="preserve"> ~12.000 seguidores no Instagram (menor base regional).</w:t>
      </w:r>
    </w:p>
    <w:p>
      <w:r>
        <w:rPr>
          <w:b/>
        </w:rPr>
        <w:t>Bio / Posicionamento:</w:t>
      </w:r>
      <w:r>
        <w:t xml:space="preserve"> "39 anos transformando lares" / Apelo de tradição e fabricação própria de colchões.</w:t>
      </w:r>
    </w:p>
    <w:p>
      <w:r>
        <w:rPr>
          <w:b/>
        </w:rPr>
        <w:t>Presença Web:</w:t>
      </w:r>
      <w:r>
        <w:t xml:space="preserve"> Loja virtual e-commerce ativa (loja.jussaracasaecolchoes.com.br).</w:t>
      </w:r>
    </w:p>
    <w:p>
      <w:r>
        <w:rPr>
          <w:b/>
        </w:rPr>
        <w:t>Análise de Conteúdo &amp; Formatos:</w:t>
      </w:r>
      <w:r>
        <w:t xml:space="preserve"> Postagens técnicas com foco estrito em estrutura de molas, densidade de espumas, saúde da coluna e funcionalidade de colchões.</w:t>
      </w:r>
    </w:p>
    <w:p>
      <w:r>
        <w:rPr>
          <w:b/>
        </w:rPr>
        <w:t>Falhas &amp; Gaps Exploráveis pela Casa &amp; Cia:</w:t>
      </w:r>
      <w:r>
        <w:t>Comunicação Estritamente Funcional e Fria: Foco excessivo nas especificações de produto, falhando em criar conexão emocional com a qualidade do sono ou o ritual de descanso no lar.</w:t>
      </w:r>
    </w:p>
    <w:p>
      <w:r>
        <w:rPr>
          <w:b/>
        </w:rPr>
        <w:t>Oportunidade para a Casa &amp; Cia:</w:t>
      </w:r>
      <w:r>
        <w:t xml:space="preserve"> O mercado de colchões registrou uma alta expressiva de mais de 34% impulsionada por tendências de saúde do sono. A Casa &amp; Cia deve explorar esse gap vendendo a "saúde do sono, descanso regenerador e a sensação de dormir em um hotel 5 estrelas todos os dias".</w:t>
      </w:r>
    </w:p>
    <w:p/>
    <w:p>
      <w:r>
        <w:rPr>
          <w:b/>
          <w:color w:val="336699"/>
        </w:rPr>
        <w:t>E. CONCORRENTE INTERNO: MIX HOME (@mix_home)</w:t>
      </w:r>
    </w:p>
    <w:p>
      <w:r>
        <w:rPr>
          <w:b/>
        </w:rPr>
        <w:t>Faturamento:</w:t>
      </w:r>
      <w:r>
        <w:t xml:space="preserve"> R$ 3,5 milhões ao ano.</w:t>
      </w:r>
    </w:p>
    <w:p>
      <w:r>
        <w:rPr>
          <w:b/>
        </w:rPr>
        <w:t>Modelo de Negócio:</w:t>
      </w:r>
      <w:r>
        <w:t xml:space="preserve"> Pertence ao mesmo grupo familiar (gerenciado pela mesma diretoria geral), operando com loja física localizada no centro empresarial W Tower.</w:t>
      </w:r>
    </w:p>
    <w:p>
      <w:r>
        <w:rPr>
          <w:b/>
        </w:rPr>
        <w:t>Análise de Atuação Digital:</w:t>
      </w:r>
      <w:r>
        <w:t xml:space="preserve"> Foco voltado para decoração refinada, cerâmicas, louças e artigos para mesa posta.</w:t>
      </w:r>
    </w:p>
    <w:p>
      <w:r>
        <w:rPr>
          <w:b/>
        </w:rPr>
        <w:t>Risco de Canibalização:</w:t>
      </w:r>
      <w:r>
        <w:t xml:space="preserve"> Como atua na mesma praça de Caxias do Sul e compete pela atenção do mesmo cliente, há risco de sobreposição de público se os limites comunicacionais não forem claros.</w:t>
      </w:r>
    </w:p>
    <w:p>
      <w:r>
        <w:rPr>
          <w:b/>
        </w:rPr>
        <w:t>Recomendação Estratégica:</w:t>
      </w:r>
      <w:r>
        <w:t xml:space="preserve"> A Casa &amp; Cia deve proteger seu posicionamento mantendo o foco firme e exclusivo em Cama, Banho e na Experiência do Quarto e Banheiro, deixando o setor de utilidades de mesa posta e louçaria livre de concorrência direta com a Mix Home.</w:t>
      </w:r>
    </w:p>
    <w:p/>
    <w:p>
      <w:r>
        <w:rPr>
          <w:b/>
          <w:color w:val="0052A3"/>
          <w:sz w:val="24"/>
        </w:rPr>
        <w:t>4. BENCHMARKS INSPIRACIONAIS (REFERÊNCIAS DE EXCELÊNCIA)</w:t>
      </w:r>
    </w:p>
    <w:p>
      <w:r>
        <w:rPr>
          <w:b/>
          <w:color w:val="336699"/>
        </w:rPr>
        <w:t>F. VARAL CASA (@varal.casa — Porto Alegre/RS)</w:t>
      </w:r>
    </w:p>
    <w:p>
      <w:r>
        <w:rPr>
          <w:b/>
        </w:rPr>
        <w:t>Pontos de Excelência:</w:t>
      </w:r>
      <w:r>
        <w:t xml:space="preserve"> Fortíssima identidade visual com foco em estética sofisticada e acolhedora. Produção constante de fotos autorais em altíssima resolução ambientadas em cenários reais. Vídeos dinâmicos de rotinas práticas como "arrume a cama comigo", gerando alto engajamento orgânico.</w:t>
      </w:r>
    </w:p>
    <w:p>
      <w:r>
        <w:rPr>
          <w:b/>
        </w:rPr>
        <w:t>Lição Editorial para a Casa &amp; Cia:</w:t>
      </w:r>
      <w:r>
        <w:t xml:space="preserve"> Humanização e Lifestyle. Parar de postar apenas produtos de forma isolada e focar na ambientação prática de produto (enxoval montado em quartos reais).</w:t>
      </w:r>
    </w:p>
    <w:p/>
    <w:p>
      <w:r>
        <w:rPr>
          <w:b/>
          <w:color w:val="336699"/>
        </w:rPr>
        <w:t>G. BORDADO INGLÊS (@bordado_ingles — Campinas/SP)</w:t>
      </w:r>
    </w:p>
    <w:p>
      <w:r>
        <w:rPr>
          <w:b/>
        </w:rPr>
        <w:t>Pontos de Excelência:</w:t>
      </w:r>
      <w:r>
        <w:t xml:space="preserve"> 35 anos de mercado com e-commerce e feed no Instagram impecáveis. Dominam o uso de vídeos curtos demonstrando a maciez, o caimento das roupas de cama premium, detalhes ricos de bordados e as dobras perfeitas de toalhas de banho.</w:t>
      </w:r>
    </w:p>
    <w:p>
      <w:r>
        <w:rPr>
          <w:b/>
        </w:rPr>
        <w:t>Lição Editorial para a Casa &amp; Cia:</w:t>
      </w:r>
      <w:r>
        <w:t xml:space="preserve"> Desejo de Luxo Cotidiano. Criar conteúdos que mostrem a textura física dos produtos. A comunicação deve associar o toque das marcas Trussardi e Buddemeyer a um ritual diário de autocuidado de alto padrão.</w:t>
      </w:r>
    </w:p>
    <w:p/>
    <w:p>
      <w:r>
        <w:rPr>
          <w:b/>
          <w:color w:val="0052A3"/>
          <w:sz w:val="24"/>
        </w:rPr>
        <w:t>5. QUADRO COMPARATIVO DE BENCHMARKING DIGITAL</w:t>
      </w:r>
    </w:p>
    <w:p>
      <w:r>
        <w:t>Indicador / AtributoCasa &amp; Cia (Cliente)Lojas MagnaboscoLojas ManardJussara ColchõesVaral Casa (Bench RS)Bordado Inglês (Bench SP)Volume de Seguidores~28,0k~72,0kBaixo / Médio~12,0kAltíssimo (Região)Alto NacionalEspecialidadeCama, Banho, Colchões &amp; DecoraçãoModa, Grifes &amp; DepartamentoCama, Mesa &amp; Banho VarejoEspecialista em ColchõesCama, Banho &amp; DecoraçãoEnxoval Premium &amp; LuxoGargalo / Apelo da BioTradição ("Há mais de 20... ")Tradição ("Contemporânea...")Preço ("Qualidade e preço")Tradição ("39 anos...")Estilo de Vida e AconchegoElegância e Tradição em EnxovaisEngajamento OrgânicoIntermediárioMédio (Diluído por moda)Fraco / BaixoBaixo / TécnicoMuito Alto (Comunidade)Alto (Visual/Desejo)Ativo de Conversão WebNenhum (Apenas WhatsApp)E-commerce ConsolidadoE-commerce NacionalE-commerce AtivoE-commerce CompletoE-commerce de Alta ConversãoApelo de ComunicaçãoFuncional / ProdutoTradição / StatusPromoção / Preço BaixoTécnico / FuncionalAconchego &amp; ExperiênciaElegância &amp; DesejoProva Social nas RedesAusente no Feed/DestaquesPresente (Eventos/Moda)AusenteBaixaPresente em DestaquesDepoimentos e Reviews no SiteSLA Atendimento WhatsCrítico (&gt; 1h a 3h)Lento / SuperficialLento / SuperficialLentoÁgilÁgil / Integrado</w:t>
      </w:r>
    </w:p>
    <w:p/>
    <w:p>
      <w:r>
        <w:rPr>
          <w:b/>
          <w:color w:val="0052A3"/>
          <w:sz w:val="24"/>
        </w:rPr>
        <w:t>6. ANÁLISE DE GAPS DIGITAIS E PADRÕES DE CONTEÚDO</w:t>
      </w:r>
    </w:p>
    <w:p>
      <w:r>
        <w:t>A. Padrões de Conteúdo Analisados (Top vs. Bottom Posts)</w:t>
      </w:r>
    </w:p>
    <w:p>
      <w:r>
        <w:rPr>
          <w:b/>
        </w:rPr>
        <w:t>Top 10% (Padrões Vencedores do Setor):</w:t>
      </w:r>
      <w:r/>
    </w:p>
    <w:p>
      <w:r>
        <w:t>Vídeos curtos (Reels) em formato cinematic ou POV (Point of View): Mostrando a montagem de camas fofas, dobras técnicas de lençóis de 300 fios, o movimento suave das tramas e o caimento nobre das toalhas premium.</w:t>
      </w:r>
    </w:p>
    <w:p>
      <w:r>
        <w:rPr>
          <w:b/>
        </w:rPr>
        <w:t>Conteúdos educativos ("Hacks" para o lar):</w:t>
      </w:r>
      <w:r>
        <w:t xml:space="preserve"> Publicações ensinando truques úteis, tais como "Como deixar a cama esticada e sem dobras como em um hotel 5 estrelas" ou "O segredo profissional para manter as toalhas sempre macias e perfumadas".</w:t>
      </w:r>
    </w:p>
    <w:p>
      <w:r>
        <w:rPr>
          <w:b/>
        </w:rPr>
        <w:t>Carrosséis com fotos autorais ambientadas:</w:t>
      </w:r>
      <w:r>
        <w:t xml:space="preserve"> Imagens reais e de alta resolução produzidas na própria loja física ou em quartos decorados, gerando sensação imediata de conforto, aconchego e desejo de consumo.</w:t>
      </w:r>
    </w:p>
    <w:p/>
    <w:p>
      <w:r>
        <w:t>Bottom 10% (Padrões Fracos / Comerciais de Baixo Retorno a Evitar):</w:t>
      </w:r>
    </w:p>
    <w:p>
      <w:r>
        <w:rPr>
          <w:b/>
        </w:rPr>
        <w:t>Artes estáticas panfletárias ("Estilo Supermercado"):</w:t>
      </w:r>
      <w:r>
        <w:t xml:space="preserve"> Imagens poluídas com excesso de texto, tabelas de parcelamento e preços sem nenhum contexto estético ou apelo visual.</w:t>
      </w:r>
    </w:p>
    <w:p>
      <w:r>
        <w:rPr>
          <w:b/>
        </w:rPr>
        <w:t>Fotos frias de produtos na embalagem:</w:t>
      </w:r>
      <w:r>
        <w:t xml:space="preserve"> Imagens cruas de lençóis e travesseiros empacotados em plásticos sobre balcões ou prateleiras frias, sem humanização.</w:t>
      </w:r>
    </w:p>
    <w:p>
      <w:r>
        <w:rPr>
          <w:b/>
        </w:rPr>
        <w:t>Mensagens institucionais egocêntricas:</w:t>
      </w:r>
      <w:r>
        <w:t xml:space="preserve"> Publicações repetitivas focadas apenas no tempo de existência da empresa ("Há mais de 20 anos..."), falhando em criar conexão de estilo de vida com o cliente.</w:t>
      </w:r>
    </w:p>
    <w:p/>
    <w:p>
      <w:r>
        <w:t>B. Lacunas Concorrenciais Descobertas (Market Gaps)</w:t>
      </w:r>
    </w:p>
    <w:p>
      <w:r>
        <w:rPr>
          <w:b/>
        </w:rPr>
        <w:t>O Domínio do Território do Conforto e Bem-Estar:</w:t>
      </w:r>
      <w:r>
        <w:t xml:space="preserve"> Todos os concorrentes tradicionais (como Magnabosco, Manard e Jussara Colchões) mantêm-se presos a discursos institucionais sobre "Tradição/História" ou focam em guerra de "Preço Baixo/Saldões". Nenhuma marca local se posicionou no território emocional do aconchego, abrindo um espaço perfeito para a consolidação do novo conceito da Casa &amp; Cia: "Sua casa pode ter o conforto de hotel todo dia".</w:t>
      </w:r>
    </w:p>
    <w:p>
      <w:r>
        <w:rPr>
          <w:b/>
        </w:rPr>
        <w:t>Uso Estratégico de Prova Social e Humanização:</w:t>
      </w:r>
      <w:r>
        <w:t xml:space="preserve"> O ecossistema competitivo local falha gravemente em documentar a satisfação dos clientes. A ausência de depoimentos e reviews de clientes reais que transformaram suas rotinas representa uma brecha imensa de conversão que a Casa &amp; Cia deve explorar.</w:t>
      </w:r>
    </w:p>
    <w:p>
      <w:r>
        <w:rPr>
          <w:b/>
        </w:rPr>
        <w:t>Jornada Comercial Fluida e Resposta Imediata (SLA Ágil):</w:t>
      </w:r>
      <w:r>
        <w:t xml:space="preserve"> A inexistência de uma Landing Page com canais centralizados de conversão obriga o cliente a passar por um fluxo lento de resposta manual. Enquanto os concorrentes demoram horas para fornecer respostas superficiais pelo WhatsApp, a Casa &amp; Cia possui a oportunidade de dominar a conversão local estabelecendo uma Landing Page integrada de alta velocidade de resposta (SLA inferior a 5 minutos).</w:t>
      </w:r>
    </w:p>
    <w:p/>
    <w:p>
      <w:r>
        <w:rPr>
          <w:b/>
          <w:color w:val="0052A3"/>
          <w:sz w:val="24"/>
        </w:rPr>
        <w:t>7. PLANO DE AÇÃO E MOVIMENTOS EDITORIAIS CONCRETOS</w:t>
      </w:r>
    </w:p>
    <w:p>
      <w:r>
        <w:t>A. Adequação da Presença &amp; Perfil (Compliance da Conta)</w:t>
      </w:r>
    </w:p>
    <w:p>
      <w:r>
        <w:rPr>
          <w:b/>
        </w:rPr>
        <w:t>Nova Bio Oficial do Instagram (Aprovada pelo Cliente):</w:t>
      </w:r>
      <w:r/>
    </w:p>
    <w:p>
      <w:r>
        <w:t>Casa &amp; Cia | Cama, Banho &amp; Colchões</w:t>
      </w:r>
    </w:p>
    <w:p/>
    <w:p>
      <w:r>
        <w:t>🏨 Sua casa pode ter o conforto de hotel todo dia.</w:t>
      </w:r>
    </w:p>
    <w:p/>
    <w:p>
      <w:r>
        <w:t>🛏️ Enxovais completos, toque macio e a melhor noite do seu sono.</w:t>
      </w:r>
    </w:p>
    <w:p/>
    <w:p>
      <w:r>
        <w:t>📍 Duas lojas amplas em Caxias do Sul (Centro &amp; Premium)</w:t>
      </w:r>
    </w:p>
    <w:p/>
    <w:p>
      <w:r>
        <w:rPr>
          <w:b/>
        </w:rPr>
        <w:t>👇 Garanta seu enxoval dos sonhos aqui:</w:t>
      </w:r>
      <w:r/>
    </w:p>
    <w:p/>
    <w:p>
      <w:r>
        <w:t>[Link para Landing Page Otimizada]</w:t>
      </w:r>
    </w:p>
    <w:p>
      <w:r>
        <w:t>Reestruturação dos Destaques do Instagram (Fixos e Estratégicos):</w:t>
      </w:r>
    </w:p>
    <w:p>
      <w:r>
        <w:rPr>
          <w:b/>
        </w:rPr>
        <w:t>🌟 Hotel em Casa:</w:t>
      </w:r>
      <w:r>
        <w:t xml:space="preserve"> Vídeos estéticos mostrando jogos de cama de 300/400 fios montados, dobras perfeitas e a composição de quartos de alto padrão.</w:t>
      </w:r>
    </w:p>
    <w:p>
      <w:r>
        <w:rPr>
          <w:b/>
        </w:rPr>
        <w:t>💬 Depoimentos:</w:t>
      </w:r>
      <w:r>
        <w:t xml:space="preserve"> Screenshots de feedbacks reais do WhatsApp de clientes elogiando o toque das toalhas, a durabilidade dos lençóis e o atendimento (criando prova social).</w:t>
      </w:r>
    </w:p>
    <w:p>
      <w:r>
        <w:rPr>
          <w:b/>
        </w:rPr>
        <w:t>🧼 Guia do Cuidado:</w:t>
      </w:r>
      <w:r>
        <w:t xml:space="preserve"> Dicas práticas rápidas de como lavar e conservar lençóis de algodão egípcio e manter as toalhas Trussardi e Buddemeyer sempre macias e fofas.</w:t>
      </w:r>
    </w:p>
    <w:p>
      <w:r>
        <w:rPr>
          <w:b/>
        </w:rPr>
        <w:t>🛏️ Colchões &amp; Sono:</w:t>
      </w:r>
      <w:r>
        <w:t xml:space="preserve"> Vídeos curtos de teste de conforto e explicações simples sobre a densidade ideal e o suporte correto para a coluna.</w:t>
      </w:r>
    </w:p>
    <w:p>
      <w:r>
        <w:rPr>
          <w:b/>
        </w:rPr>
        <w:t>📍 Nossas Lojas:</w:t>
      </w:r>
      <w:r>
        <w:t xml:space="preserve"> Tour dinâmico apresentando a imponência física e o estacionamento facilitado da unidade Premium e a tradição da unidade Centro.</w:t>
      </w:r>
    </w:p>
    <w:p/>
    <w:p>
      <w:r>
        <w:t>B. Matriz de Linhas Editoriais (Os 5 Movimentos Concretos de Conteúdo)</w:t>
      </w:r>
    </w:p>
    <w:p>
      <w:r>
        <w:rPr>
          <w:b/>
        </w:rPr>
        <w:t>🎥 Movimento 1:</w:t>
      </w:r>
      <w:r>
        <w:t xml:space="preserve"> Série "Cama de Hotel 5 Estrelas em Casa"</w:t>
      </w:r>
    </w:p>
    <w:p>
      <w:r>
        <w:rPr>
          <w:b/>
        </w:rPr>
        <w:t>Conceito:</w:t>
      </w:r>
      <w:r>
        <w:t xml:space="preserve"> Reels/TikTok focados no visual e na experiência (lifestyle), mostrando o passo a passo para esticar e arrumar a cama perfeita.</w:t>
      </w:r>
    </w:p>
    <w:p>
      <w:r>
        <w:rPr>
          <w:b/>
        </w:rPr>
        <w:t>Execução:</w:t>
      </w:r>
      <w:r>
        <w:t xml:space="preserve"> Filmagem dinâmica focando no lençol de elástico bem preso, na dobra impecável do virol, no caimento fofo do edredom e na disposição de travesseiros de suporte firme e médio, finalizando com uma peseira charmosa.</w:t>
      </w:r>
    </w:p>
    <w:p>
      <w:r>
        <w:rPr>
          <w:b/>
        </w:rPr>
        <w:t>Mensagem-Chave:</w:t>
      </w:r>
      <w:r>
        <w:t xml:space="preserve"> "Você não precisa viajar até Gramado para dormir em uma cama inesquecível. Descubra como montar o seu próprio refúgio de hotel aqui em Caxias do Sul."</w:t>
      </w:r>
    </w:p>
    <w:p/>
    <w:p>
      <w:r>
        <w:rPr>
          <w:b/>
        </w:rPr>
        <w:t>🛁 Movimento 2:</w:t>
      </w:r>
      <w:r>
        <w:t xml:space="preserve"> Série "O Banho do Seu Spa Particular"</w:t>
      </w:r>
    </w:p>
    <w:p>
      <w:r>
        <w:rPr>
          <w:b/>
        </w:rPr>
        <w:t>Conceito:</w:t>
      </w:r>
      <w:r>
        <w:t xml:space="preserve"> Conteúdo altamente sensorial focado no toque, maciez e na alta absorção das marcas de desejo (Buddemeyer, Karsten e Trussardi).</w:t>
      </w:r>
    </w:p>
    <w:p>
      <w:r>
        <w:rPr>
          <w:b/>
        </w:rPr>
        <w:t>Execução:</w:t>
      </w:r>
      <w:r>
        <w:t xml:space="preserve"> Gravação aproximada (macro) detalhando a fofura do fio penteado das toalhas premium e o teste prático da gota de água mostrando absorção instantânea.</w:t>
      </w:r>
    </w:p>
    <w:p>
      <w:r>
        <w:rPr>
          <w:b/>
        </w:rPr>
        <w:t>Mensagem-Chave:</w:t>
      </w:r>
      <w:r>
        <w:t xml:space="preserve"> "Chegar em casa após um dia cansativo e se envolver em uma toalha fofa e cheirosa não é luxo, é o seu ritual diário de autocuidado."</w:t>
      </w:r>
    </w:p>
    <w:p/>
    <w:p>
      <w:r>
        <w:rPr>
          <w:b/>
        </w:rPr>
        <w:t>😴 Movimento 3:</w:t>
      </w:r>
      <w:r>
        <w:t xml:space="preserve"> Carrossel "A Ciência e o Ritual do Sono Perfeito"</w:t>
      </w:r>
    </w:p>
    <w:p>
      <w:r>
        <w:rPr>
          <w:b/>
        </w:rPr>
        <w:t>Conceito:</w:t>
      </w:r>
      <w:r>
        <w:t xml:space="preserve"> Posicionamento de autoridade e educação para reintroduzir a linha de colchões e travesseiros de alto padrão de margem.</w:t>
      </w:r>
    </w:p>
    <w:p>
      <w:r>
        <w:rPr>
          <w:b/>
        </w:rPr>
        <w:t>Execução:</w:t>
      </w:r>
      <w:r>
        <w:t xml:space="preserve"> Carrossel educativo focado em dores cotidianas do cliente.Slide 1: "Por que você acorda cansado mesmo dormindo 8 horas?"</w:t>
      </w:r>
    </w:p>
    <w:p>
      <w:r>
        <w:rPr>
          <w:b/>
        </w:rPr>
        <w:t>Slide 2:</w:t>
      </w:r>
      <w:r>
        <w:t xml:space="preserve"> Como a perda de suporte do colchão antigo afeta sua coluna.</w:t>
      </w:r>
    </w:p>
    <w:p>
      <w:r>
        <w:rPr>
          <w:b/>
        </w:rPr>
        <w:t>Slide 3:</w:t>
      </w:r>
      <w:r>
        <w:t xml:space="preserve"> O travesseiro correto para a sua posição de dormir.</w:t>
      </w:r>
    </w:p>
    <w:p>
      <w:r>
        <w:rPr>
          <w:b/>
        </w:rPr>
        <w:t>Slide 4:</w:t>
      </w:r>
      <w:r>
        <w:t xml:space="preserve"> Como lençóis de fibras naturais (respiráveis) regulam a temperatura do corpo.</w:t>
      </w:r>
    </w:p>
    <w:p>
      <w:r>
        <w:rPr>
          <w:b/>
        </w:rPr>
        <w:t>Mensagem-Chave:</w:t>
      </w:r>
      <w:r>
        <w:t xml:space="preserve"> "Investir na qualidade da sua cama e do seu colchão é investir na sua saúde, energia e produtividade para os próximos 10 anos."</w:t>
      </w:r>
    </w:p>
    <w:p/>
    <w:p>
      <w:r>
        <w:rPr>
          <w:b/>
        </w:rPr>
        <w:t>👰 Movimento 4:</w:t>
      </w:r>
      <w:r>
        <w:t xml:space="preserve"> Guia "Enxoval dos Sonhos &amp; Noivas" (Foco na Persona Bianca)</w:t>
      </w:r>
    </w:p>
    <w:p>
      <w:r>
        <w:rPr>
          <w:b/>
        </w:rPr>
        <w:t>Conceito:</w:t>
      </w:r>
      <w:r>
        <w:t xml:space="preserve"> Capturar o público de noivas, recém-casadas e clientes em fase de montagem de um novo lar, demonstrando a facilidade de resolver todo o enxoval em uma única visita à loja física.</w:t>
      </w:r>
    </w:p>
    <w:p>
      <w:r>
        <w:rPr>
          <w:b/>
        </w:rPr>
        <w:t>Execução:</w:t>
      </w:r>
      <w:r>
        <w:t xml:space="preserve"> Produção de vídeo autoral com roteiro dinâmico, apresentando um checklist visual e sem complicações do enxoval básico e completo para o quarto principal, quarto de hóspedes e banheiros.</w:t>
      </w:r>
    </w:p>
    <w:p>
      <w:r>
        <w:rPr>
          <w:b/>
        </w:rPr>
        <w:t>Mensagem-Chave:</w:t>
      </w:r>
      <w:r>
        <w:t xml:space="preserve"> "Montar a sua casa nova não precisa ser estressante. Deixe seu enxoval completo, combinado e perfeito em uma única visita à Casa &amp; Cia."</w:t>
      </w:r>
    </w:p>
    <w:p/>
    <w:p>
      <w:r>
        <w:rPr>
          <w:b/>
        </w:rPr>
        <w:t>🏆 Movimento 5:</w:t>
      </w:r>
      <w:r>
        <w:t xml:space="preserve"> Prova Social &amp; "Antes e Depois dos Nossos Clientes"</w:t>
      </w:r>
    </w:p>
    <w:p>
      <w:r>
        <w:rPr>
          <w:b/>
        </w:rPr>
        <w:t>Conceito:</w:t>
      </w:r>
      <w:r>
        <w:t xml:space="preserve"> Exposição orgânica de relatos, mensagens e fotos reais enviadas por clientes satisfeitos da Serra Gaúcha, sanando a objeção de confiança e gerando desejo através de resultados reais.</w:t>
      </w:r>
    </w:p>
    <w:p>
      <w:r>
        <w:rPr>
          <w:b/>
        </w:rPr>
        <w:t>Execução:</w:t>
      </w:r>
      <w:r>
        <w:t xml:space="preserve"> Postagens periódicas no feed e carrosséis com fotos enviadas por clientes de seus quartos e banheiros renovados com produtos da loja, acompanhadas de capturas de tela autorizadas do WhatsApp com depoimentos espontâneos sobre o toque e a durabilidade dos produtos.</w:t>
      </w:r>
    </w:p>
    <w:p>
      <w:r>
        <w:rPr>
          <w:b/>
        </w:rPr>
        <w:t>Mensagem-Chave:</w:t>
      </w:r>
      <w:r>
        <w:t xml:space="preserve"> "Mais do que entregar lençóis de alta costura, nós transformamos a rotina, o descanso e o bem-estar das famílias de Caxias do Sul."</w:t>
      </w:r>
    </w:p>
    <w:p/>
    <w:p>
      <w:r>
        <w:t>C. Requisitos de Infraestrutura &amp; Ativos Digitais (LP + WhatsApp SLA)</w:t>
      </w:r>
    </w:p>
    <w:p>
      <w:r>
        <w:t>1. Desenvolvimento de Landing Page Otimizada para Conversão (Ativo Próprio):</w:t>
      </w:r>
    </w:p>
    <w:p>
      <w:r>
        <w:t>Como a Casa &amp; Cia não investirá em e-commerce tradicional neste momento por questões de viabilidade, custos operacionais e logística, a Landing Page de Alta Conversão atuará como o principal hub de captura local:</w:t>
      </w:r>
    </w:p>
    <w:p/>
    <w:p>
      <w:r>
        <w:rPr>
          <w:b/>
        </w:rPr>
        <w:t>Seção Hero (Topo):</w:t>
      </w:r>
      <w:r>
        <w:t xml:space="preserve"> Imagem ou vídeo autoral de alta resolução de uma cama posta de padrão luxuoso, com a promessa central: "Sua casa pode ter o conforto de hotel todo dia" e um botão fixo (CTA) de destaque: "Falar com Consultora no WhatsApp".</w:t>
      </w:r>
    </w:p>
    <w:p>
      <w:r>
        <w:rPr>
          <w:b/>
        </w:rPr>
        <w:t>Seção de Benefícios (Diferenciais):</w:t>
      </w:r>
      <w:r>
        <w:t xml:space="preserve"> Destaque visual focado na experiência sensorial do toque, durabilidade das tramas, curadoria de marcas de desejo (Trussardi, Buddemeyer, Altenburg) e soluções para todas as faixas de preço.</w:t>
      </w:r>
    </w:p>
    <w:p>
      <w:r>
        <w:rPr>
          <w:b/>
        </w:rPr>
        <w:t>Seção do Sono (Colchões):</w:t>
      </w:r>
      <w:r>
        <w:t xml:space="preserve"> Espaço focado no valor de saúde do sono, convidando o cliente a agendar um teste de conforto físico personalizado nas lojas.</w:t>
      </w:r>
    </w:p>
    <w:p>
      <w:r>
        <w:rPr>
          <w:b/>
        </w:rPr>
        <w:t>Seção de Depoimentos (Prova Social):</w:t>
      </w:r>
      <w:r>
        <w:t xml:space="preserve"> Espaço dedicado para reviews de clientes reais, estruturando o ativo de prova social antes inexistente.</w:t>
      </w:r>
    </w:p>
    <w:p>
      <w:r>
        <w:rPr>
          <w:b/>
        </w:rPr>
        <w:t>Seção de Endereços &amp; Localização:</w:t>
      </w:r>
      <w:r>
        <w:t xml:space="preserve"> Informações claras e diretas com mapa das unidades Centro e Premium, destacando o estacionamento privativo e facilitado para os clientes.</w:t>
      </w:r>
    </w:p>
    <w:p/>
    <w:p>
      <w:r>
        <w:t>2. Protocolo Urgente de Atendimento (Redução do SLA de WhatsApp):</w:t>
      </w:r>
    </w:p>
    <w:p>
      <w:r>
        <w:rPr>
          <w:b/>
        </w:rPr>
        <w:t>Meta de Tempo (SLA):</w:t>
      </w:r>
      <w:r>
        <w:t xml:space="preserve"> Responder a 100% das mensagens em menos de 5 minutos (aumentando a probabilidade de qualificação do lead em mais de 60%).</w:t>
      </w:r>
    </w:p>
    <w:p>
      <w:r>
        <w:rPr>
          <w:b/>
        </w:rPr>
        <w:t>Script de Boas-Vindas Padronizado (Atendimento Humanizado):</w:t>
      </w:r>
      <w:r>
        <w:t>"Olá! Seja muito bem-vinda à Casa &amp; Cia! 🛏️✨ Que alegria ter você por aqui.</w:t>
      </w:r>
    </w:p>
    <w:p>
      <w:r>
        <w:t>Meu nome é [Nome da Vendedora] e serei sua consultora pessoal para te ajudar a escolher o enxoval perfeito para o seu lar.</w:t>
      </w:r>
    </w:p>
    <w:p>
      <w:r>
        <w:rPr>
          <w:b/>
        </w:rPr>
        <w:t>Para eu te ajudar de forma bem rápida:</w:t>
      </w:r>
      <w:r>
        <w:t xml:space="preserve"> você deseja renovar os seus jogos de cama, busca toalhas super macias para o banho ou quer conhecer nossa linha premium de colchões confortáveis hoje?"</w:t>
      </w:r>
    </w:p>
    <w:p/>
    <w:p>
      <w:r>
        <w:t>8. CRITÉRIOS DE SUCESSO DO DIAGNÓSTICO (DoD - Definition of Done)</w:t>
      </w:r>
    </w:p>
    <w:p>
      <w:r>
        <w:rPr>
          <w:b/>
        </w:rPr>
        <w:t>[x] Mapeamento de Concorrentes Concluído:</w:t>
      </w:r>
      <w:r>
        <w:t xml:space="preserve"> Leitura aprofundada realizada sobre os concorrentes regionais físicos — Lojas Magnabosco (tradição e audiência), Lojas Manard (agressividade de preço por importação própria, com 5 pontos físicos: Centro, Garibaldi, São Pellegrino, Lourdes e Montauri) e Jusara Colchões (dominância técnica na categoria). Mapeamento concluído do concorrente interno Mix Home (faturamento de R$ 3,5 milhões/ano no mesmo grupo no W Tower) e dos benchmarks nacionais de excelência digital: Varal Casa (RS) e Bordado Inglês (SP).</w:t>
      </w:r>
    </w:p>
    <w:p>
      <w:r>
        <w:rPr>
          <w:b/>
        </w:rPr>
        <w:t>[x] Identificação de Padrões e Gaps:</w:t>
      </w:r>
      <w:r>
        <w:t xml:space="preserve"> Tabulação completa indicando os formatos campeões de engajamento do setor (Reels dinâmicos, POV, lifestyle e rotinas de arrumação) contrapostos aos padrões de baixo retorno comercial (artes panfletárias e fotos estáticas de embalagens plásticas).</w:t>
      </w:r>
    </w:p>
    <w:p>
      <w:r>
        <w:rPr>
          <w:b/>
        </w:rPr>
        <w:t>[x] Orientação do Posicionamento:</w:t>
      </w:r>
      <w:r>
        <w:t xml:space="preserve"> Transição estratégica concluída para romper o "oceano de mesmice" do mercado local. Abandono do apelo genérico de tradição ("Há mais de 20 anos...") — que é replicado por todos os competidores da Serra Gaúcha — para a adoção da tese proprietária e emocional: "Sua casa pode ter o conforto de hotel todo dia."</w:t>
      </w:r>
    </w:p>
    <w:p>
      <w:r>
        <w:rPr>
          <w:b/>
        </w:rPr>
        <w:t>[x] Plano de Conteúdo e Conversão:</w:t>
      </w:r>
      <w:r>
        <w:t xml:space="preserve"> Estruturação prática da presença digital contemplando a nova biografia otimizada do Instagram, reestruturação dos destaques estratégicos, definição dos 5 Movimentos Editoriais de Conteúdo, wireframe estrutural da nova Landing Page de captação e o novo protocolo operacional para redução drástica do SLA de atendimento no WhatsApp para menos de 5 minutos.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