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FE1" w:rsidRPr="00832FE1" w:rsidRDefault="00832FE1" w:rsidP="00E647A9">
      <w:pPr>
        <w:spacing w:before="100" w:beforeAutospacing="1" w:after="100" w:afterAutospacing="1" w:line="360" w:lineRule="auto"/>
        <w:jc w:val="both"/>
        <w:outlineLvl w:val="1"/>
        <w:rPr>
          <w:rFonts w:ascii="Adobe Garamond Pro" w:eastAsia="Times New Roman" w:hAnsi="Adobe Garamond Pro" w:cs="Times New Roman"/>
          <w:bCs/>
          <w:sz w:val="36"/>
          <w:szCs w:val="36"/>
          <w:lang w:val="en-US"/>
        </w:rPr>
      </w:pPr>
      <w:r w:rsidRPr="00832FE1">
        <w:rPr>
          <w:rFonts w:ascii="Adobe Garamond Pro" w:eastAsia="Times New Roman" w:hAnsi="Adobe Garamond Pro" w:cs="Times New Roman"/>
          <w:bCs/>
          <w:sz w:val="36"/>
          <w:szCs w:val="36"/>
          <w:lang w:val="en-US"/>
        </w:rPr>
        <w:t xml:space="preserve">General claims (structure </w:t>
      </w:r>
      <w:r w:rsidR="000F7711"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↔</w:t>
      </w:r>
      <w:r w:rsidRPr="00832FE1">
        <w:rPr>
          <w:rFonts w:ascii="Adobe Garamond Pro" w:eastAsia="Times New Roman" w:hAnsi="Adobe Garamond Pro" w:cs="Times New Roman"/>
          <w:bCs/>
          <w:sz w:val="36"/>
          <w:szCs w:val="36"/>
          <w:lang w:val="en-US"/>
        </w:rPr>
        <w:t xml:space="preserve"> dynamics </w:t>
      </w:r>
      <w:r w:rsidR="000F7711"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↔</w:t>
      </w:r>
      <w:r w:rsidRPr="00832FE1">
        <w:rPr>
          <w:rFonts w:ascii="Adobe Garamond Pro" w:eastAsia="Times New Roman" w:hAnsi="Adobe Garamond Pro" w:cs="Times New Roman"/>
          <w:bCs/>
          <w:sz w:val="36"/>
          <w:szCs w:val="36"/>
          <w:lang w:val="en-US"/>
        </w:rPr>
        <w:t xml:space="preserve"> stability)</w:t>
      </w:r>
    </w:p>
    <w:p w:rsidR="008046D9" w:rsidRDefault="008046D9" w:rsidP="00E647A9">
      <w:pPr>
        <w:pStyle w:val="NormalWeb"/>
        <w:spacing w:line="360" w:lineRule="auto"/>
        <w:jc w:val="both"/>
        <w:rPr>
          <w:rStyle w:val="Textoennegrita"/>
          <w:rFonts w:ascii="Adobe Garamond Pro" w:hAnsi="Adobe Garamond Pro"/>
          <w:b w:val="0"/>
        </w:rPr>
      </w:pPr>
    </w:p>
    <w:p w:rsidR="008046D9" w:rsidRDefault="008046D9">
      <w:pPr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-727710</wp:posOffset>
            </wp:positionH>
            <wp:positionV relativeFrom="margin">
              <wp:posOffset>1816735</wp:posOffset>
            </wp:positionV>
            <wp:extent cx="6904355" cy="4511675"/>
            <wp:effectExtent l="0" t="0" r="0" b="317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extoennegrita"/>
          <w:rFonts w:ascii="Adobe Garamond Pro" w:hAnsi="Adobe Garamond Pro"/>
          <w:b w:val="0"/>
        </w:rPr>
        <w:br w:type="page"/>
      </w:r>
    </w:p>
    <w:p w:rsidR="006E5802" w:rsidRPr="00AC403D" w:rsidRDefault="00454609" w:rsidP="00E647A9">
      <w:pPr>
        <w:pStyle w:val="NormalWeb"/>
        <w:spacing w:line="360" w:lineRule="auto"/>
        <w:jc w:val="both"/>
        <w:rPr>
          <w:rStyle w:val="Textoennegrita"/>
          <w:rFonts w:ascii="Adobe Garamond Pro" w:hAnsi="Adobe Garamond Pro"/>
          <w:b w:val="0"/>
        </w:rPr>
      </w:pPr>
      <w:r>
        <w:rPr>
          <w:rStyle w:val="Textoennegrita"/>
          <w:rFonts w:ascii="Adobe Garamond Pro" w:hAnsi="Adobe Garamond Pro"/>
          <w:b w:val="0"/>
        </w:rPr>
        <w:lastRenderedPageBreak/>
        <w:t xml:space="preserve">Claim 1. </w:t>
      </w:r>
      <w:r w:rsidR="007E0145" w:rsidRPr="00AC403D">
        <w:rPr>
          <w:rStyle w:val="Textoennegrita"/>
          <w:rFonts w:ascii="Adobe Garamond Pro" w:hAnsi="Adobe Garamond Pro"/>
          <w:b w:val="0"/>
        </w:rPr>
        <w:t xml:space="preserve">Time scale </w:t>
      </w:r>
      <w:r w:rsidR="006E5802" w:rsidRPr="00AC403D">
        <w:rPr>
          <w:rStyle w:val="Textoennegrita"/>
          <w:rFonts w:ascii="Adobe Garamond Pro" w:hAnsi="Adobe Garamond Pro"/>
          <w:b w:val="0"/>
        </w:rPr>
        <w:t>dominance</w:t>
      </w:r>
    </w:p>
    <w:p w:rsidR="006E5802" w:rsidRPr="003B4DE6" w:rsidRDefault="006E5802" w:rsidP="00E647A9">
      <w:pPr>
        <w:pStyle w:val="NormalWeb"/>
        <w:spacing w:line="360" w:lineRule="auto"/>
        <w:jc w:val="both"/>
        <w:rPr>
          <w:rFonts w:ascii="Adobe Garamond Pro" w:hAnsi="Adobe Garamond Pro"/>
        </w:rPr>
      </w:pPr>
      <w:r w:rsidRPr="003B4DE6">
        <w:rPr>
          <w:rFonts w:ascii="Adobe Garamond Pro" w:hAnsi="Adobe Garamond Pro"/>
        </w:rPr>
        <w:t xml:space="preserve">Heterogeneity in species time-scales (the </w:t>
      </w:r>
      <w:r w:rsidRPr="00454609">
        <w:rPr>
          <w:rStyle w:val="Textoennegrita"/>
          <w:rFonts w:ascii="Adobe Garamond Pro" w:hAnsi="Adobe Garamond Pro"/>
          <w:b w:val="0"/>
        </w:rPr>
        <w:t>u</w:t>
      </w:r>
      <w:r w:rsidRPr="003B4DE6">
        <w:rPr>
          <w:rFonts w:ascii="Adobe Garamond Pro" w:hAnsi="Adobe Garamond Pro"/>
        </w:rPr>
        <w:t xml:space="preserve"> vector) is the primary determinant of predictability across dynamics. </w:t>
      </w:r>
      <w:r w:rsidRPr="003B4DE6">
        <w:rPr>
          <w:rStyle w:val="Textoennegrita"/>
          <w:rFonts w:ascii="Adobe Garamond Pro" w:hAnsi="Adobe Garamond Pro"/>
          <w:b w:val="0"/>
        </w:rPr>
        <w:t>Homogenizing</w:t>
      </w:r>
      <w:r w:rsidRPr="003B4DE6">
        <w:rPr>
          <w:rStyle w:val="Textoennegrita"/>
          <w:rFonts w:ascii="Adobe Garamond Pro" w:hAnsi="Adobe Garamond Pro"/>
          <w:b w:val="0"/>
        </w:rPr>
        <w:t xml:space="preserve"> time-scales</w:t>
      </w:r>
      <w:r w:rsidRPr="003B4DE6">
        <w:rPr>
          <w:rFonts w:ascii="Adobe Garamond Pro" w:hAnsi="Adobe Garamond Pro"/>
        </w:rPr>
        <w:t xml:space="preserve"> is consistently the most destructive operation for predictability—across resilience, reactivity, and </w:t>
      </w:r>
      <w:r w:rsidR="007E0145" w:rsidRPr="003B4DE6">
        <w:rPr>
          <w:rFonts w:ascii="Adobe Garamond Pro" w:hAnsi="Adobe Garamond Pro"/>
        </w:rPr>
        <w:t>median return rates</w:t>
      </w:r>
      <w:r w:rsidRPr="003B4DE6">
        <w:rPr>
          <w:rFonts w:ascii="Adobe Garamond Pro" w:hAnsi="Adobe Garamond Pro"/>
        </w:rPr>
        <w:t>.</w:t>
      </w:r>
    </w:p>
    <w:p w:rsidR="00E647A9" w:rsidRPr="003B4DE6" w:rsidRDefault="00E647A9" w:rsidP="00E647A9">
      <w:pPr>
        <w:pStyle w:val="NormalWeb"/>
        <w:spacing w:line="360" w:lineRule="auto"/>
        <w:jc w:val="both"/>
        <w:rPr>
          <w:rStyle w:val="Textoennegrita"/>
          <w:rFonts w:ascii="Adobe Garamond Pro" w:hAnsi="Adobe Garamond Pro"/>
          <w:b w:val="0"/>
        </w:rPr>
      </w:pPr>
      <w:r w:rsidRPr="003B4DE6">
        <w:rPr>
          <w:rStyle w:val="Textoennegrita"/>
          <w:rFonts w:ascii="Adobe Garamond Pro" w:hAnsi="Adobe Garamond Pro"/>
          <w:b w:val="0"/>
        </w:rPr>
        <w:t xml:space="preserve"> </w:t>
      </w:r>
      <w:r w:rsidR="007E0145" w:rsidRPr="003B4DE6">
        <w:rPr>
          <w:rStyle w:val="Textoennegrita"/>
          <w:rFonts w:ascii="Adobe Garamond Pro" w:hAnsi="Adobe Garamond Pro"/>
          <w:b w:val="0"/>
        </w:rPr>
        <w:t>Figure 1</w:t>
      </w:r>
      <w:r w:rsidR="006E5802" w:rsidRPr="003B4DE6">
        <w:rPr>
          <w:rStyle w:val="Textoennegrita"/>
          <w:rFonts w:ascii="Adobe Garamond Pro" w:hAnsi="Adobe Garamond Pro"/>
          <w:b w:val="0"/>
        </w:rPr>
        <w:t>: U</w:t>
      </w:r>
      <w:r w:rsidR="007E0145" w:rsidRPr="003B4DE6">
        <w:rPr>
          <w:rStyle w:val="Textoennegrita"/>
          <w:rFonts w:ascii="Adobe Garamond Pro" w:hAnsi="Adobe Garamond Pro"/>
          <w:b w:val="0"/>
        </w:rPr>
        <w:t>niform u crushes predictability</w:t>
      </w:r>
      <w:r w:rsidRPr="003B4DE6">
        <w:rPr>
          <w:rStyle w:val="Textoennegrita"/>
          <w:rFonts w:ascii="Adobe Garamond Pro" w:hAnsi="Adobe Garamond Pro"/>
          <w:b w:val="0"/>
        </w:rPr>
        <w:t>.</w:t>
      </w:r>
      <w:bookmarkStart w:id="0" w:name="_GoBack"/>
      <w:bookmarkEnd w:id="0"/>
    </w:p>
    <w:p w:rsidR="00E647A9" w:rsidRPr="003B4DE6" w:rsidRDefault="00E647A9">
      <w:pPr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</w:pPr>
      <w:r w:rsidRPr="003B4DE6">
        <w:rPr>
          <w:rFonts w:ascii="Adobe Garamond Pro" w:hAnsi="Adobe Garamond Pro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6B5279C" wp14:editId="1EBD78B2">
            <wp:simplePos x="0" y="0"/>
            <wp:positionH relativeFrom="margin">
              <wp:posOffset>1815465</wp:posOffset>
            </wp:positionH>
            <wp:positionV relativeFrom="margin">
              <wp:posOffset>4748530</wp:posOffset>
            </wp:positionV>
            <wp:extent cx="4606290" cy="1895475"/>
            <wp:effectExtent l="0" t="0" r="381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4DE6">
        <w:rPr>
          <w:rFonts w:ascii="Adobe Garamond Pro" w:hAnsi="Adobe Garamond Pro"/>
          <w:noProof/>
          <w:lang w:val="en-US"/>
        </w:rPr>
        <w:t xml:space="preserve"> </w:t>
      </w:r>
      <w:r w:rsidRPr="003B4DE6">
        <w:rPr>
          <w:rFonts w:ascii="Adobe Garamond Pro" w:hAnsi="Adobe Garamond Pro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2C78DBC" wp14:editId="6C956426">
            <wp:simplePos x="0" y="0"/>
            <wp:positionH relativeFrom="margin">
              <wp:posOffset>2082165</wp:posOffset>
            </wp:positionH>
            <wp:positionV relativeFrom="margin">
              <wp:posOffset>2795905</wp:posOffset>
            </wp:positionV>
            <wp:extent cx="4180840" cy="17145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4DE6">
        <w:rPr>
          <w:rFonts w:ascii="Adobe Garamond Pro" w:hAnsi="Adobe Garamond Pro"/>
          <w:noProof/>
          <w:lang w:val="en-US"/>
        </w:rPr>
        <w:drawing>
          <wp:inline distT="0" distB="0" distL="0" distR="0" wp14:anchorId="06031FE5" wp14:editId="40EB4C2A">
            <wp:extent cx="1476375" cy="5441102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5398" cy="547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DE6">
        <w:rPr>
          <w:rStyle w:val="Textoennegrita"/>
          <w:rFonts w:ascii="Adobe Garamond Pro" w:hAnsi="Adobe Garamond Pro"/>
          <w:b w:val="0"/>
        </w:rPr>
        <w:t xml:space="preserve"> </w:t>
      </w:r>
    </w:p>
    <w:p w:rsidR="008046D9" w:rsidRDefault="008046D9" w:rsidP="00E647A9">
      <w:pPr>
        <w:pStyle w:val="NormalWeb"/>
        <w:spacing w:line="360" w:lineRule="auto"/>
        <w:jc w:val="both"/>
        <w:rPr>
          <w:rStyle w:val="Textoennegrita"/>
          <w:rFonts w:ascii="Adobe Garamond Pro" w:hAnsi="Adobe Garamond Pro"/>
          <w:b w:val="0"/>
        </w:rPr>
      </w:pPr>
    </w:p>
    <w:p w:rsidR="006E5802" w:rsidRPr="003B4DE6" w:rsidRDefault="00454609" w:rsidP="00E647A9">
      <w:pPr>
        <w:pStyle w:val="NormalWeb"/>
        <w:spacing w:line="360" w:lineRule="auto"/>
        <w:jc w:val="both"/>
        <w:rPr>
          <w:rStyle w:val="Textoennegrita"/>
          <w:rFonts w:ascii="Adobe Garamond Pro" w:hAnsi="Adobe Garamond Pro"/>
          <w:b w:val="0"/>
        </w:rPr>
      </w:pPr>
      <w:r>
        <w:rPr>
          <w:rStyle w:val="Textoennegrita"/>
          <w:rFonts w:ascii="Adobe Garamond Pro" w:hAnsi="Adobe Garamond Pro"/>
          <w:b w:val="0"/>
        </w:rPr>
        <w:lastRenderedPageBreak/>
        <w:t xml:space="preserve">Claim 2. </w:t>
      </w:r>
      <w:r w:rsidR="007E0145" w:rsidRPr="003B4DE6">
        <w:rPr>
          <w:rStyle w:val="Textoennegrita"/>
          <w:rFonts w:ascii="Adobe Garamond Pro" w:hAnsi="Adobe Garamond Pro"/>
          <w:b w:val="0"/>
        </w:rPr>
        <w:t>Coarse</w:t>
      </w:r>
      <w:r w:rsidR="006E5802" w:rsidRPr="003B4DE6">
        <w:rPr>
          <w:rStyle w:val="Textoennegrita"/>
          <w:rFonts w:ascii="Adobe Garamond Pro" w:hAnsi="Adobe Garamond Pro"/>
          <w:b w:val="0"/>
        </w:rPr>
        <w:t xml:space="preserve"> over </w:t>
      </w:r>
      <w:r w:rsidR="007E0145" w:rsidRPr="003B4DE6">
        <w:rPr>
          <w:rStyle w:val="Textoennegrita"/>
          <w:rFonts w:ascii="Adobe Garamond Pro" w:hAnsi="Adobe Garamond Pro"/>
          <w:b w:val="0"/>
        </w:rPr>
        <w:t>detail</w:t>
      </w:r>
    </w:p>
    <w:p w:rsidR="006E5802" w:rsidRPr="003B4DE6" w:rsidRDefault="007E0145" w:rsidP="00E647A9">
      <w:pPr>
        <w:pStyle w:val="NormalWeb"/>
        <w:spacing w:line="360" w:lineRule="auto"/>
        <w:jc w:val="both"/>
        <w:rPr>
          <w:rFonts w:ascii="Adobe Garamond Pro" w:hAnsi="Adobe Garamond Pro"/>
        </w:rPr>
      </w:pPr>
      <w:r w:rsidRPr="003B4DE6">
        <w:rPr>
          <w:rFonts w:ascii="Adobe Garamond Pro" w:hAnsi="Adobe Garamond Pro"/>
        </w:rPr>
        <w:t>Most</w:t>
      </w:r>
      <w:r w:rsidR="006E5802" w:rsidRPr="003B4DE6">
        <w:rPr>
          <w:rFonts w:ascii="Adobe Garamond Pro" w:hAnsi="Adobe Garamond Pro"/>
        </w:rPr>
        <w:t xml:space="preserve"> </w:t>
      </w:r>
      <w:r w:rsidRPr="003B4DE6">
        <w:rPr>
          <w:rFonts w:ascii="Adobe Garamond Pro" w:hAnsi="Adobe Garamond Pro"/>
        </w:rPr>
        <w:t>community-level</w:t>
      </w:r>
      <w:r w:rsidR="006E5802" w:rsidRPr="003B4DE6">
        <w:rPr>
          <w:rFonts w:ascii="Adobe Garamond Pro" w:hAnsi="Adobe Garamond Pro"/>
        </w:rPr>
        <w:t xml:space="preserve"> response</w:t>
      </w:r>
      <w:r w:rsidRPr="003B4DE6">
        <w:rPr>
          <w:rFonts w:ascii="Adobe Garamond Pro" w:hAnsi="Adobe Garamond Pro"/>
        </w:rPr>
        <w:t>s</w:t>
      </w:r>
      <w:r w:rsidR="006E5802" w:rsidRPr="003B4DE6">
        <w:rPr>
          <w:rFonts w:ascii="Adobe Garamond Pro" w:hAnsi="Adobe Garamond Pro"/>
        </w:rPr>
        <w:t xml:space="preserve"> </w:t>
      </w:r>
      <w:r w:rsidRPr="003B4DE6">
        <w:rPr>
          <w:rFonts w:ascii="Adobe Garamond Pro" w:hAnsi="Adobe Garamond Pro"/>
        </w:rPr>
        <w:t>are</w:t>
      </w:r>
      <w:r w:rsidR="006E5802" w:rsidRPr="003B4DE6">
        <w:rPr>
          <w:rFonts w:ascii="Adobe Garamond Pro" w:hAnsi="Adobe Garamond Pro"/>
        </w:rPr>
        <w:t xml:space="preserve"> governed by a</w:t>
      </w:r>
      <w:r w:rsidR="006E5802" w:rsidRPr="003B4DE6">
        <w:rPr>
          <w:rFonts w:ascii="Adobe Garamond Pro" w:hAnsi="Adobe Garamond Pro"/>
          <w:b/>
        </w:rPr>
        <w:t xml:space="preserve"> </w:t>
      </w:r>
      <w:r w:rsidRPr="003B4DE6">
        <w:rPr>
          <w:rStyle w:val="Textoennegrita"/>
          <w:rFonts w:ascii="Adobe Garamond Pro" w:hAnsi="Adobe Garamond Pro"/>
          <w:b w:val="0"/>
        </w:rPr>
        <w:t>subset</w:t>
      </w:r>
      <w:r w:rsidR="006E5802" w:rsidRPr="003B4DE6">
        <w:rPr>
          <w:rStyle w:val="Textoennegrita"/>
          <w:rFonts w:ascii="Adobe Garamond Pro" w:hAnsi="Adobe Garamond Pro"/>
          <w:b w:val="0"/>
        </w:rPr>
        <w:t xml:space="preserve"> of strong interactions among common species</w:t>
      </w:r>
      <w:r w:rsidR="006E5802" w:rsidRPr="003B4DE6">
        <w:rPr>
          <w:rFonts w:ascii="Adobe Garamond Pro" w:hAnsi="Adobe Garamond Pro"/>
          <w:b/>
        </w:rPr>
        <w:t xml:space="preserve">. </w:t>
      </w:r>
      <w:r w:rsidR="006E5802" w:rsidRPr="003B4DE6">
        <w:rPr>
          <w:rFonts w:ascii="Adobe Garamond Pro" w:hAnsi="Adobe Garamond Pro"/>
        </w:rPr>
        <w:t>Modifications that mainly target weak links</w:t>
      </w:r>
      <w:r w:rsidR="006E5802" w:rsidRPr="003B4DE6">
        <w:rPr>
          <w:rFonts w:ascii="Adobe Garamond Pro" w:hAnsi="Adobe Garamond Pro"/>
          <w:b/>
        </w:rPr>
        <w:t xml:space="preserve"> (e</w:t>
      </w:r>
      <w:r w:rsidR="006E5802" w:rsidRPr="003B4DE6">
        <w:rPr>
          <w:rFonts w:ascii="Adobe Garamond Pro" w:hAnsi="Adobe Garamond Pro"/>
        </w:rPr>
        <w:t xml:space="preserve">.g., </w:t>
      </w:r>
      <w:proofErr w:type="spellStart"/>
      <w:r w:rsidR="006E5802" w:rsidRPr="003B4DE6">
        <w:rPr>
          <w:rFonts w:ascii="Adobe Garamond Pro" w:hAnsi="Adobe Garamond Pro"/>
        </w:rPr>
        <w:t>thresholding</w:t>
      </w:r>
      <w:proofErr w:type="spellEnd"/>
      <w:r w:rsidR="006E5802" w:rsidRPr="003B4DE6">
        <w:rPr>
          <w:rFonts w:ascii="Adobe Garamond Pro" w:hAnsi="Adobe Garamond Pro"/>
        </w:rPr>
        <w:t xml:space="preserve"> 20%) or rare species have </w:t>
      </w:r>
      <w:r w:rsidRPr="003B4DE6">
        <w:rPr>
          <w:rFonts w:ascii="Adobe Garamond Pro" w:hAnsi="Adobe Garamond Pro"/>
        </w:rPr>
        <w:t>low to moderate</w:t>
      </w:r>
      <w:r w:rsidR="006E5802" w:rsidRPr="003B4DE6">
        <w:rPr>
          <w:rFonts w:ascii="Adobe Garamond Pro" w:hAnsi="Adobe Garamond Pro"/>
        </w:rPr>
        <w:t xml:space="preserve"> influence on most dynamics, except for resilience </w:t>
      </w:r>
      <w:r w:rsidRPr="003B4DE6">
        <w:rPr>
          <w:rFonts w:ascii="Adobe Garamond Pro" w:hAnsi="Adobe Garamond Pro"/>
        </w:rPr>
        <w:t>when</w:t>
      </w:r>
      <w:r w:rsidR="006E5802" w:rsidRPr="003B4DE6">
        <w:rPr>
          <w:rFonts w:ascii="Adobe Garamond Pro" w:hAnsi="Adobe Garamond Pro"/>
        </w:rPr>
        <w:t xml:space="preserve"> interaction strength</w:t>
      </w:r>
      <w:r w:rsidRPr="003B4DE6">
        <w:rPr>
          <w:rFonts w:ascii="Adobe Garamond Pro" w:hAnsi="Adobe Garamond Pro"/>
        </w:rPr>
        <w:t xml:space="preserve"> is high</w:t>
      </w:r>
      <w:r w:rsidR="00E647A9" w:rsidRPr="003B4DE6">
        <w:rPr>
          <w:rFonts w:ascii="Adobe Garamond Pro" w:hAnsi="Adobe Garamond Pro"/>
        </w:rPr>
        <w:t xml:space="preserve"> or trophic asymmetry is very low</w:t>
      </w:r>
      <w:r w:rsidR="006E5802" w:rsidRPr="003B4DE6">
        <w:rPr>
          <w:rFonts w:ascii="Adobe Garamond Pro" w:hAnsi="Adobe Garamond Pro"/>
        </w:rPr>
        <w:t>.</w:t>
      </w:r>
    </w:p>
    <w:p w:rsidR="007E0145" w:rsidRPr="003B4DE6" w:rsidRDefault="007E0145" w:rsidP="00E647A9">
      <w:pPr>
        <w:pStyle w:val="NormalWeb"/>
        <w:spacing w:line="360" w:lineRule="auto"/>
        <w:jc w:val="both"/>
        <w:rPr>
          <w:rFonts w:ascii="Adobe Garamond Pro" w:hAnsi="Adobe Garamond Pro"/>
        </w:rPr>
      </w:pPr>
      <w:r w:rsidRPr="003B4DE6">
        <w:rPr>
          <w:rStyle w:val="Textoennegrita"/>
          <w:rFonts w:ascii="Adobe Garamond Pro" w:hAnsi="Adobe Garamond Pro"/>
          <w:b w:val="0"/>
        </w:rPr>
        <w:t>Figure 2</w:t>
      </w:r>
      <w:r w:rsidRPr="003B4DE6">
        <w:rPr>
          <w:rStyle w:val="Textoennegrita"/>
          <w:rFonts w:ascii="Adobe Garamond Pro" w:hAnsi="Adobe Garamond Pro"/>
        </w:rPr>
        <w:t xml:space="preserve">: </w:t>
      </w:r>
      <w:r w:rsidRPr="003B4DE6">
        <w:rPr>
          <w:rStyle w:val="Textoennegrita"/>
          <w:rFonts w:ascii="Adobe Garamond Pro" w:hAnsi="Adobe Garamond Pro"/>
          <w:b w:val="0"/>
        </w:rPr>
        <w:t>Weak-link pruning is</w:t>
      </w:r>
      <w:r w:rsidRPr="003B4DE6">
        <w:rPr>
          <w:rStyle w:val="Textoennegrita"/>
          <w:rFonts w:ascii="Adobe Garamond Pro" w:hAnsi="Adobe Garamond Pro"/>
          <w:b w:val="0"/>
        </w:rPr>
        <w:t xml:space="preserve"> mostly irrelevant, except for Resilience</w:t>
      </w:r>
      <w:r w:rsidRPr="003B4DE6">
        <w:rPr>
          <w:rStyle w:val="Textoennegrita"/>
          <w:rFonts w:ascii="Adobe Garamond Pro" w:hAnsi="Adobe Garamond Pro"/>
          <w:b w:val="0"/>
        </w:rPr>
        <w:t xml:space="preserve"> at high IS.</w:t>
      </w:r>
      <w:r w:rsidRPr="003B4DE6">
        <w:rPr>
          <w:rFonts w:ascii="Adobe Garamond Pro" w:hAnsi="Adobe Garamond Pro"/>
          <w:b/>
        </w:rPr>
        <w:br/>
      </w:r>
      <w:r w:rsidRPr="003B4DE6">
        <w:rPr>
          <w:rFonts w:ascii="Adobe Garamond Pro" w:hAnsi="Adobe Garamond Pro"/>
        </w:rPr>
        <w:t xml:space="preserve">R² vs </w:t>
      </w:r>
      <w:r w:rsidRPr="003B4DE6">
        <w:rPr>
          <w:rStyle w:val="Textoennegrita"/>
          <w:rFonts w:ascii="Adobe Garamond Pro" w:hAnsi="Adobe Garamond Pro"/>
          <w:b w:val="0"/>
        </w:rPr>
        <w:t>IS</w:t>
      </w:r>
      <w:r w:rsidRPr="003B4DE6">
        <w:rPr>
          <w:rFonts w:ascii="Adobe Garamond Pro" w:hAnsi="Adobe Garamond Pro"/>
        </w:rPr>
        <w:t xml:space="preserve"> for </w:t>
      </w:r>
      <w:r w:rsidRPr="003B4DE6">
        <w:rPr>
          <w:rStyle w:val="Textoennegrita"/>
          <w:rFonts w:ascii="Adobe Garamond Pro" w:hAnsi="Adobe Garamond Pro"/>
          <w:b w:val="0"/>
        </w:rPr>
        <w:t>step</w:t>
      </w:r>
      <w:r w:rsidRPr="003B4DE6">
        <w:rPr>
          <w:rStyle w:val="Textoennegrita"/>
          <w:rFonts w:ascii="Adobe Garamond Pro" w:hAnsi="Adobe Garamond Pro"/>
        </w:rPr>
        <w:t xml:space="preserve"> = </w:t>
      </w:r>
      <w:proofErr w:type="spellStart"/>
      <w:r w:rsidRPr="003B4DE6">
        <w:rPr>
          <w:rStyle w:val="Textoennegrita"/>
          <w:rFonts w:ascii="Adobe Garamond Pro" w:hAnsi="Adobe Garamond Pro"/>
          <w:b w:val="0"/>
        </w:rPr>
        <w:t>thr</w:t>
      </w:r>
      <w:proofErr w:type="spellEnd"/>
      <w:r w:rsidRPr="003B4DE6">
        <w:rPr>
          <w:rFonts w:ascii="Adobe Garamond Pro" w:hAnsi="Adobe Garamond Pro"/>
        </w:rPr>
        <w:t xml:space="preserve"> and </w:t>
      </w:r>
      <w:r w:rsidRPr="003B4DE6">
        <w:rPr>
          <w:rStyle w:val="Textoennegrita"/>
          <w:rFonts w:ascii="Adobe Garamond Pro" w:hAnsi="Adobe Garamond Pro"/>
          <w:b w:val="0"/>
        </w:rPr>
        <w:t>step</w:t>
      </w:r>
      <w:r w:rsidRPr="003B4DE6">
        <w:rPr>
          <w:rStyle w:val="Textoennegrita"/>
          <w:rFonts w:ascii="Adobe Garamond Pro" w:hAnsi="Adobe Garamond Pro"/>
        </w:rPr>
        <w:t xml:space="preserve"> = </w:t>
      </w:r>
      <w:r w:rsidRPr="003B4DE6">
        <w:rPr>
          <w:rStyle w:val="Textoennegrita"/>
          <w:rFonts w:ascii="Adobe Garamond Pro" w:hAnsi="Adobe Garamond Pro"/>
          <w:b w:val="0"/>
        </w:rPr>
        <w:t>rarer</w:t>
      </w:r>
      <w:r w:rsidRPr="003B4DE6">
        <w:rPr>
          <w:rFonts w:ascii="Adobe Garamond Pro" w:hAnsi="Adobe Garamond Pro"/>
        </w:rPr>
        <w:t>.</w:t>
      </w:r>
      <w:r w:rsidRPr="003B4DE6">
        <w:rPr>
          <w:rFonts w:ascii="Adobe Garamond Pro" w:hAnsi="Adobe Garamond Pro"/>
        </w:rPr>
        <w:t xml:space="preserve"> Near</w:t>
      </w:r>
      <w:r w:rsidRPr="003B4DE6">
        <w:rPr>
          <w:rFonts w:ascii="Adobe Garamond Pro" w:hAnsi="Adobe Garamond Pro"/>
        </w:rPr>
        <w:t xml:space="preserve">-flat, high R² for reactivity and </w:t>
      </w:r>
      <w:proofErr w:type="spellStart"/>
      <w:r w:rsidR="00A800A6" w:rsidRPr="003B4DE6">
        <w:rPr>
          <w:rFonts w:ascii="Adobe Garamond Pro" w:hAnsi="Adobe Garamond Pro"/>
        </w:rPr>
        <w:t>R</w:t>
      </w:r>
      <w:r w:rsidRPr="003B4DE6">
        <w:rPr>
          <w:rFonts w:ascii="Adobe Garamond Pro" w:hAnsi="Adobe Garamond Pro"/>
        </w:rPr>
        <w:t>med</w:t>
      </w:r>
      <w:proofErr w:type="spellEnd"/>
      <w:r w:rsidRPr="003B4DE6">
        <w:rPr>
          <w:rFonts w:ascii="Adobe Garamond Pro" w:hAnsi="Adobe Garamond Pro"/>
        </w:rPr>
        <w:t>; declining R² for resilience as IS increases.</w:t>
      </w:r>
    </w:p>
    <w:p w:rsidR="00CE182C" w:rsidRPr="003B4DE6" w:rsidRDefault="000F7711" w:rsidP="00E647A9">
      <w:pPr>
        <w:pStyle w:val="NormalWeb"/>
        <w:spacing w:line="360" w:lineRule="auto"/>
        <w:jc w:val="both"/>
        <w:rPr>
          <w:rFonts w:ascii="Adobe Garamond Pro" w:hAnsi="Adobe Garamond Pro"/>
          <w:bCs/>
        </w:rPr>
      </w:pPr>
      <w:r w:rsidRPr="003B4DE6">
        <w:rPr>
          <w:rFonts w:ascii="Adobe Garamond Pro" w:hAnsi="Adobe Garamond Pro"/>
          <w:noProof/>
        </w:rPr>
        <w:drawing>
          <wp:anchor distT="0" distB="0" distL="114300" distR="114300" simplePos="0" relativeHeight="251660288" behindDoc="0" locked="0" layoutInCell="1" allowOverlap="1" wp14:anchorId="3E7EBB30" wp14:editId="1EDFF2E5">
            <wp:simplePos x="0" y="0"/>
            <wp:positionH relativeFrom="margin">
              <wp:posOffset>-819150</wp:posOffset>
            </wp:positionH>
            <wp:positionV relativeFrom="margin">
              <wp:posOffset>3053715</wp:posOffset>
            </wp:positionV>
            <wp:extent cx="1943100" cy="377687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77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4DE6">
        <w:rPr>
          <w:rFonts w:ascii="Adobe Garamond Pro" w:hAnsi="Adobe Garamond Pro"/>
          <w:noProof/>
        </w:rPr>
        <w:drawing>
          <wp:anchor distT="0" distB="0" distL="114300" distR="114300" simplePos="0" relativeHeight="251662336" behindDoc="0" locked="0" layoutInCell="1" allowOverlap="1" wp14:anchorId="7E146142" wp14:editId="6EE42645">
            <wp:simplePos x="0" y="0"/>
            <wp:positionH relativeFrom="margin">
              <wp:posOffset>1137920</wp:posOffset>
            </wp:positionH>
            <wp:positionV relativeFrom="margin">
              <wp:posOffset>2991485</wp:posOffset>
            </wp:positionV>
            <wp:extent cx="1854835" cy="372427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4DE6">
        <w:rPr>
          <w:rFonts w:ascii="Adobe Garamond Pro" w:hAnsi="Adobe Garamond Pro"/>
          <w:noProof/>
        </w:rPr>
        <w:drawing>
          <wp:anchor distT="0" distB="0" distL="114300" distR="114300" simplePos="0" relativeHeight="251661312" behindDoc="0" locked="0" layoutInCell="1" allowOverlap="1" wp14:anchorId="419D2AAA" wp14:editId="457A9080">
            <wp:simplePos x="0" y="0"/>
            <wp:positionH relativeFrom="margin">
              <wp:posOffset>3000375</wp:posOffset>
            </wp:positionH>
            <wp:positionV relativeFrom="margin">
              <wp:posOffset>2991485</wp:posOffset>
            </wp:positionV>
            <wp:extent cx="1816940" cy="364807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9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4DE6">
        <w:rPr>
          <w:rFonts w:ascii="Adobe Garamond Pro" w:hAnsi="Adobe Garamond Pro"/>
          <w:noProof/>
        </w:rPr>
        <w:drawing>
          <wp:anchor distT="0" distB="0" distL="114300" distR="114300" simplePos="0" relativeHeight="251663360" behindDoc="0" locked="0" layoutInCell="1" allowOverlap="1" wp14:anchorId="0A06690D" wp14:editId="32F8D670">
            <wp:simplePos x="0" y="0"/>
            <wp:positionH relativeFrom="margin">
              <wp:posOffset>4815840</wp:posOffset>
            </wp:positionH>
            <wp:positionV relativeFrom="margin">
              <wp:posOffset>3100070</wp:posOffset>
            </wp:positionV>
            <wp:extent cx="1725295" cy="3419475"/>
            <wp:effectExtent l="38100" t="38100" r="46355" b="2857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3419475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 w:rsidR="00CE182C" w:rsidRPr="003B4DE6">
        <w:rPr>
          <w:rFonts w:ascii="Adobe Garamond Pro" w:hAnsi="Adobe Garamond Pro"/>
          <w:noProof/>
        </w:rPr>
        <w:t xml:space="preserve">  </w:t>
      </w:r>
    </w:p>
    <w:p w:rsidR="00E647A9" w:rsidRPr="003B4DE6" w:rsidRDefault="00E647A9" w:rsidP="00E647A9">
      <w:pPr>
        <w:pStyle w:val="NormalWeb"/>
        <w:spacing w:line="360" w:lineRule="auto"/>
        <w:jc w:val="both"/>
        <w:rPr>
          <w:rStyle w:val="Textoennegrita"/>
          <w:rFonts w:ascii="Adobe Garamond Pro" w:hAnsi="Adobe Garamond Pro"/>
          <w:b w:val="0"/>
        </w:rPr>
      </w:pPr>
    </w:p>
    <w:p w:rsidR="00E647A9" w:rsidRPr="003B4DE6" w:rsidRDefault="00E647A9">
      <w:pPr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</w:pPr>
      <w:r w:rsidRPr="003B4DE6">
        <w:rPr>
          <w:rStyle w:val="Textoennegrita"/>
          <w:rFonts w:ascii="Adobe Garamond Pro" w:hAnsi="Adobe Garamond Pro"/>
          <w:b w:val="0"/>
        </w:rPr>
        <w:br w:type="page"/>
      </w:r>
    </w:p>
    <w:p w:rsidR="006E5802" w:rsidRPr="003B4DE6" w:rsidRDefault="000F7711" w:rsidP="00E647A9">
      <w:pPr>
        <w:pStyle w:val="NormalWeb"/>
        <w:spacing w:line="360" w:lineRule="auto"/>
        <w:jc w:val="both"/>
        <w:rPr>
          <w:rStyle w:val="Textoennegrita"/>
          <w:rFonts w:ascii="Adobe Garamond Pro" w:hAnsi="Adobe Garamond Pro"/>
          <w:b w:val="0"/>
        </w:rPr>
      </w:pPr>
      <w:r>
        <w:rPr>
          <w:rStyle w:val="Textoennegrita"/>
          <w:rFonts w:ascii="Adobe Garamond Pro" w:hAnsi="Adobe Garamond Pro"/>
          <w:b w:val="0"/>
        </w:rPr>
        <w:lastRenderedPageBreak/>
        <w:t xml:space="preserve">Claim 3. </w:t>
      </w:r>
      <w:r w:rsidR="003B4DE6" w:rsidRPr="003B4DE6">
        <w:rPr>
          <w:rStyle w:val="Textoennegrita"/>
          <w:rFonts w:ascii="Adobe Garamond Pro" w:hAnsi="Adobe Garamond Pro"/>
          <w:b w:val="0"/>
        </w:rPr>
        <w:t xml:space="preserve">Distribution of IS and </w:t>
      </w:r>
      <w:r w:rsidR="006E5802" w:rsidRPr="003B4DE6">
        <w:rPr>
          <w:rStyle w:val="Textoennegrita"/>
          <w:rFonts w:ascii="Adobe Garamond Pro" w:hAnsi="Adobe Garamond Pro"/>
          <w:b w:val="0"/>
        </w:rPr>
        <w:t xml:space="preserve">topology </w:t>
      </w:r>
      <w:r w:rsidR="003B4DE6" w:rsidRPr="003B4DE6">
        <w:rPr>
          <w:rStyle w:val="Textoennegrita"/>
          <w:rFonts w:ascii="Adobe Garamond Pro" w:hAnsi="Adobe Garamond Pro"/>
          <w:b w:val="0"/>
        </w:rPr>
        <w:t xml:space="preserve">have similar relevance </w:t>
      </w:r>
      <w:r w:rsidR="006E5802" w:rsidRPr="003B4DE6">
        <w:rPr>
          <w:rStyle w:val="Textoennegrita"/>
          <w:rFonts w:ascii="Adobe Garamond Pro" w:hAnsi="Adobe Garamond Pro"/>
          <w:b w:val="0"/>
        </w:rPr>
        <w:t>(in trophic webs).</w:t>
      </w:r>
    </w:p>
    <w:p w:rsidR="006E5802" w:rsidRPr="003B4DE6" w:rsidRDefault="006E5802" w:rsidP="00E647A9">
      <w:pPr>
        <w:pStyle w:val="NormalWeb"/>
        <w:spacing w:line="360" w:lineRule="auto"/>
        <w:jc w:val="both"/>
        <w:rPr>
          <w:rFonts w:ascii="Adobe Garamond Pro" w:hAnsi="Adobe Garamond Pro"/>
        </w:rPr>
      </w:pPr>
      <w:r w:rsidRPr="003B4DE6">
        <w:rPr>
          <w:rFonts w:ascii="Adobe Garamond Pro" w:hAnsi="Adobe Garamond Pro"/>
        </w:rPr>
        <w:t xml:space="preserve">Changing </w:t>
      </w:r>
      <w:r w:rsidRPr="003B4DE6">
        <w:rPr>
          <w:rStyle w:val="Textoennegrita"/>
          <w:rFonts w:ascii="Adobe Garamond Pro" w:hAnsi="Adobe Garamond Pro"/>
          <w:b w:val="0"/>
        </w:rPr>
        <w:t>who carries</w:t>
      </w:r>
      <w:r w:rsidRPr="003B4DE6">
        <w:rPr>
          <w:rFonts w:ascii="Adobe Garamond Pro" w:hAnsi="Adobe Garamond Pro"/>
        </w:rPr>
        <w:t xml:space="preserve"> strong interactions (reshuffling magnitudes among </w:t>
      </w:r>
      <w:r w:rsidR="003B4DE6" w:rsidRPr="003B4DE6">
        <w:rPr>
          <w:rFonts w:ascii="Adobe Garamond Pro" w:hAnsi="Adobe Garamond Pro"/>
        </w:rPr>
        <w:t>pairwise interactions</w:t>
      </w:r>
      <w:r w:rsidRPr="003B4DE6">
        <w:rPr>
          <w:rFonts w:ascii="Adobe Garamond Pro" w:hAnsi="Adobe Garamond Pro"/>
        </w:rPr>
        <w:t xml:space="preserve">) degrades predictability </w:t>
      </w:r>
      <w:r w:rsidR="003B4DE6" w:rsidRPr="003B4DE6">
        <w:rPr>
          <w:rFonts w:ascii="Adobe Garamond Pro" w:hAnsi="Adobe Garamond Pro"/>
        </w:rPr>
        <w:t>only</w:t>
      </w:r>
      <w:r w:rsidRPr="003B4DE6">
        <w:rPr>
          <w:rFonts w:ascii="Adobe Garamond Pro" w:hAnsi="Adobe Garamond Pro"/>
        </w:rPr>
        <w:t xml:space="preserve"> when it </w:t>
      </w:r>
      <w:r w:rsidRPr="003B4DE6">
        <w:rPr>
          <w:rStyle w:val="Textoennegrita"/>
          <w:rFonts w:ascii="Adobe Garamond Pro" w:hAnsi="Adobe Garamond Pro"/>
          <w:b w:val="0"/>
        </w:rPr>
        <w:t xml:space="preserve">breaks trophic </w:t>
      </w:r>
      <w:r w:rsidR="00E647A9" w:rsidRPr="003B4DE6">
        <w:rPr>
          <w:rStyle w:val="Textoennegrita"/>
          <w:rFonts w:ascii="Adobe Garamond Pro" w:hAnsi="Adobe Garamond Pro"/>
          <w:b w:val="0"/>
        </w:rPr>
        <w:t>antisymmetric</w:t>
      </w:r>
      <w:r w:rsidR="00CE182C" w:rsidRPr="003B4DE6">
        <w:rPr>
          <w:rFonts w:ascii="Adobe Garamond Pro" w:hAnsi="Adobe Garamond Pro"/>
          <w:noProof/>
        </w:rPr>
        <w:t xml:space="preserve"> </w:t>
      </w:r>
      <w:r w:rsidRPr="003B4DE6">
        <w:rPr>
          <w:rStyle w:val="Textoennegrita"/>
          <w:rFonts w:ascii="Adobe Garamond Pro" w:hAnsi="Adobe Garamond Pro"/>
          <w:b w:val="0"/>
        </w:rPr>
        <w:t>at the pair level</w:t>
      </w:r>
      <w:r w:rsidRPr="003B4DE6">
        <w:rPr>
          <w:rFonts w:ascii="Adobe Garamond Pro" w:hAnsi="Adobe Garamond Pro"/>
          <w:b/>
        </w:rPr>
        <w:t>.</w:t>
      </w:r>
      <w:r w:rsidRPr="003B4DE6">
        <w:rPr>
          <w:rFonts w:ascii="Adobe Garamond Pro" w:hAnsi="Adobe Garamond Pro"/>
        </w:rPr>
        <w:t xml:space="preserve"> If pairwise magnitudes are preserved, effects are minor and show up </w:t>
      </w:r>
      <w:r w:rsidR="003B4DE6" w:rsidRPr="003B4DE6">
        <w:rPr>
          <w:rFonts w:ascii="Adobe Garamond Pro" w:hAnsi="Adobe Garamond Pro"/>
        </w:rPr>
        <w:t>mostly</w:t>
      </w:r>
      <w:r w:rsidRPr="003B4DE6">
        <w:rPr>
          <w:rFonts w:ascii="Adobe Garamond Pro" w:hAnsi="Adobe Garamond Pro"/>
        </w:rPr>
        <w:t xml:space="preserve"> in resilience (the most sensitive endpoint).</w:t>
      </w:r>
    </w:p>
    <w:p w:rsidR="00454609" w:rsidRPr="003B4DE6" w:rsidRDefault="00454609" w:rsidP="00E647A9">
      <w:pPr>
        <w:pStyle w:val="NormalWeb"/>
        <w:spacing w:line="360" w:lineRule="auto"/>
        <w:jc w:val="both"/>
        <w:rPr>
          <w:rFonts w:ascii="Adobe Garamond Pro" w:hAnsi="Adobe Garamond Pro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C2DA15E" wp14:editId="3D947A2D">
            <wp:simplePos x="0" y="0"/>
            <wp:positionH relativeFrom="margin">
              <wp:posOffset>-51435</wp:posOffset>
            </wp:positionH>
            <wp:positionV relativeFrom="margin">
              <wp:posOffset>5248275</wp:posOffset>
            </wp:positionV>
            <wp:extent cx="5612130" cy="3063240"/>
            <wp:effectExtent l="0" t="0" r="7620" b="381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E548CFF" wp14:editId="2CB1CC56">
            <wp:simplePos x="0" y="0"/>
            <wp:positionH relativeFrom="margin">
              <wp:posOffset>5715</wp:posOffset>
            </wp:positionH>
            <wp:positionV relativeFrom="margin">
              <wp:posOffset>2181225</wp:posOffset>
            </wp:positionV>
            <wp:extent cx="5612130" cy="3011170"/>
            <wp:effectExtent l="0" t="0" r="762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Textoennegrita"/>
          <w:rFonts w:ascii="Adobe Garamond Pro" w:hAnsi="Adobe Garamond Pro"/>
          <w:b w:val="0"/>
        </w:rPr>
        <w:t xml:space="preserve">Figure 3: </w:t>
      </w:r>
      <w:r w:rsidR="007E0145" w:rsidRPr="003B4DE6">
        <w:rPr>
          <w:rStyle w:val="Textoennegrita"/>
          <w:rFonts w:ascii="Adobe Garamond Pro" w:hAnsi="Adobe Garamond Pro"/>
          <w:b w:val="0"/>
        </w:rPr>
        <w:t xml:space="preserve">Placement matters only if pair </w:t>
      </w:r>
      <w:proofErr w:type="spellStart"/>
      <w:r w:rsidR="007E0145" w:rsidRPr="003B4DE6">
        <w:rPr>
          <w:rStyle w:val="Textoennegrita"/>
          <w:rFonts w:ascii="Adobe Garamond Pro" w:hAnsi="Adobe Garamond Pro"/>
          <w:b w:val="0"/>
        </w:rPr>
        <w:t>antisymmetry</w:t>
      </w:r>
      <w:proofErr w:type="spellEnd"/>
      <w:r w:rsidR="007E0145" w:rsidRPr="003B4DE6">
        <w:rPr>
          <w:rStyle w:val="Textoennegrita"/>
          <w:rFonts w:ascii="Adobe Garamond Pro" w:hAnsi="Adobe Garamond Pro"/>
          <w:b w:val="0"/>
        </w:rPr>
        <w:t xml:space="preserve"> is broken</w:t>
      </w:r>
    </w:p>
    <w:p w:rsidR="006E5802" w:rsidRPr="00AC403D" w:rsidRDefault="006E5802" w:rsidP="00E647A9">
      <w:pPr>
        <w:pStyle w:val="NormalWeb"/>
        <w:spacing w:line="360" w:lineRule="auto"/>
        <w:jc w:val="both"/>
        <w:rPr>
          <w:rStyle w:val="Textoennegrita"/>
          <w:rFonts w:ascii="Adobe Garamond Pro" w:hAnsi="Adobe Garamond Pro"/>
          <w:b w:val="0"/>
        </w:rPr>
      </w:pPr>
      <w:r w:rsidRPr="00AC403D">
        <w:rPr>
          <w:rStyle w:val="Textoennegrita"/>
          <w:rFonts w:ascii="Adobe Garamond Pro" w:hAnsi="Adobe Garamond Pro"/>
          <w:b w:val="0"/>
        </w:rPr>
        <w:lastRenderedPageBreak/>
        <w:t>C</w:t>
      </w:r>
      <w:r w:rsidR="000F7711">
        <w:rPr>
          <w:rStyle w:val="Textoennegrita"/>
          <w:rFonts w:ascii="Adobe Garamond Pro" w:hAnsi="Adobe Garamond Pro"/>
          <w:b w:val="0"/>
        </w:rPr>
        <w:t xml:space="preserve">laim 4. </w:t>
      </w:r>
      <w:r w:rsidRPr="00AC403D">
        <w:rPr>
          <w:rStyle w:val="Textoennegrita"/>
          <w:rFonts w:ascii="Adobe Garamond Pro" w:hAnsi="Adobe Garamond Pro"/>
          <w:b w:val="0"/>
        </w:rPr>
        <w:t>Interaction strength sets the regime.</w:t>
      </w:r>
    </w:p>
    <w:p w:rsidR="006E5802" w:rsidRPr="00AC403D" w:rsidRDefault="006E5802" w:rsidP="00E647A9">
      <w:pPr>
        <w:pStyle w:val="NormalWeb"/>
        <w:spacing w:line="360" w:lineRule="auto"/>
        <w:jc w:val="both"/>
        <w:rPr>
          <w:rFonts w:ascii="Adobe Garamond Pro" w:hAnsi="Adobe Garamond Pro"/>
        </w:rPr>
      </w:pPr>
      <w:r w:rsidRPr="00AC403D">
        <w:rPr>
          <w:rFonts w:ascii="Adobe Garamond Pro" w:hAnsi="Adobe Garamond Pro"/>
        </w:rPr>
        <w:t xml:space="preserve">As </w:t>
      </w:r>
      <w:r w:rsidRPr="00AC403D">
        <w:rPr>
          <w:rStyle w:val="Textoennegrita"/>
          <w:rFonts w:ascii="Adobe Garamond Pro" w:hAnsi="Adobe Garamond Pro"/>
          <w:b w:val="0"/>
        </w:rPr>
        <w:t>IS</w:t>
      </w:r>
      <w:r w:rsidRPr="00AC403D">
        <w:rPr>
          <w:rFonts w:ascii="Adobe Garamond Pro" w:hAnsi="Adobe Garamond Pro"/>
        </w:rPr>
        <w:t xml:space="preserve"> (mean |A|) increases, network-level modifications become increasingly consequential—</w:t>
      </w:r>
      <w:r w:rsidRPr="00AC403D">
        <w:rPr>
          <w:rStyle w:val="Textoennegrita"/>
          <w:rFonts w:ascii="Adobe Garamond Pro" w:hAnsi="Adobe Garamond Pro"/>
          <w:b w:val="0"/>
        </w:rPr>
        <w:t>primarily for resilience</w:t>
      </w:r>
      <w:r w:rsidRPr="00AC403D">
        <w:rPr>
          <w:rFonts w:ascii="Adobe Garamond Pro" w:hAnsi="Adobe Garamond Pro"/>
        </w:rPr>
        <w:t>, and to a lesser extent for reactivity; at low IS, abundance time-scales dominate and “touch-A” steps have little impact.</w:t>
      </w:r>
    </w:p>
    <w:p w:rsidR="000F7711" w:rsidRDefault="000F7711" w:rsidP="003B4DE6">
      <w:pPr>
        <w:pStyle w:val="NormalWeb"/>
        <w:spacing w:line="360" w:lineRule="auto"/>
        <w:jc w:val="both"/>
        <w:rPr>
          <w:rFonts w:ascii="Adobe Garamond Pro" w:hAnsi="Adobe Garamond Pro"/>
        </w:rPr>
      </w:pPr>
      <w:r>
        <w:rPr>
          <w:rStyle w:val="Textoennegrita"/>
          <w:rFonts w:ascii="Adobe Garamond Pro" w:hAnsi="Adobe Garamond Pro"/>
          <w:b w:val="0"/>
        </w:rPr>
        <w:t xml:space="preserve">Figure 4. </w:t>
      </w:r>
      <w:r w:rsidR="007E0145" w:rsidRPr="00AC403D">
        <w:rPr>
          <w:rStyle w:val="Textoennegrita"/>
          <w:rFonts w:ascii="Adobe Garamond Pro" w:hAnsi="Adobe Garamond Pro"/>
          <w:b w:val="0"/>
        </w:rPr>
        <w:t>IS governs when structure kicks in.</w:t>
      </w:r>
      <w:r>
        <w:rPr>
          <w:rStyle w:val="Textoennegrita"/>
          <w:rFonts w:ascii="Adobe Garamond Pro" w:hAnsi="Adobe Garamond Pro"/>
          <w:b w:val="0"/>
        </w:rPr>
        <w:t xml:space="preserve"> </w:t>
      </w:r>
      <w:r w:rsidR="007E0145" w:rsidRPr="00AC403D">
        <w:rPr>
          <w:rFonts w:ascii="Adobe Garamond Pro" w:hAnsi="Adobe Garamond Pro"/>
        </w:rPr>
        <w:t xml:space="preserve">For each </w:t>
      </w:r>
      <w:r w:rsidR="007E0145" w:rsidRPr="00AC403D">
        <w:rPr>
          <w:rStyle w:val="Textoennegrita"/>
          <w:rFonts w:ascii="Adobe Garamond Pro" w:hAnsi="Adobe Garamond Pro"/>
          <w:b w:val="0"/>
        </w:rPr>
        <w:t xml:space="preserve">step </w:t>
      </w:r>
      <w:r w:rsidR="007E0145" w:rsidRPr="00AC403D">
        <w:rPr>
          <w:rStyle w:val="Textoennegrita"/>
          <w:rFonts w:ascii="Cambria Math" w:hAnsi="Cambria Math" w:cs="Cambria Math"/>
          <w:b w:val="0"/>
        </w:rPr>
        <w:t>∈</w:t>
      </w:r>
      <w:r w:rsidR="007E0145" w:rsidRPr="00AC403D">
        <w:rPr>
          <w:rStyle w:val="Textoennegrita"/>
          <w:rFonts w:ascii="Adobe Garamond Pro" w:hAnsi="Adobe Garamond Pro"/>
          <w:b w:val="0"/>
        </w:rPr>
        <w:t xml:space="preserve"> {</w:t>
      </w:r>
      <w:proofErr w:type="spellStart"/>
      <w:r w:rsidR="007E0145" w:rsidRPr="00AC403D">
        <w:rPr>
          <w:rStyle w:val="Textoennegrita"/>
          <w:rFonts w:ascii="Adobe Garamond Pro" w:hAnsi="Adobe Garamond Pro"/>
          <w:b w:val="0"/>
        </w:rPr>
        <w:t>reshuf</w:t>
      </w:r>
      <w:proofErr w:type="spellEnd"/>
      <w:r w:rsidR="007E0145" w:rsidRPr="00AC403D">
        <w:rPr>
          <w:rStyle w:val="Textoennegrita"/>
          <w:rFonts w:ascii="Adobe Garamond Pro" w:hAnsi="Adobe Garamond Pro"/>
          <w:b w:val="0"/>
        </w:rPr>
        <w:t xml:space="preserve">, </w:t>
      </w:r>
      <w:proofErr w:type="spellStart"/>
      <w:r w:rsidR="007E0145" w:rsidRPr="00AC403D">
        <w:rPr>
          <w:rStyle w:val="Textoennegrita"/>
          <w:rFonts w:ascii="Adobe Garamond Pro" w:hAnsi="Adobe Garamond Pro"/>
          <w:b w:val="0"/>
        </w:rPr>
        <w:t>rew</w:t>
      </w:r>
      <w:proofErr w:type="spellEnd"/>
      <w:r w:rsidR="007E0145" w:rsidRPr="00AC403D">
        <w:rPr>
          <w:rStyle w:val="Textoennegrita"/>
          <w:rFonts w:ascii="Adobe Garamond Pro" w:hAnsi="Adobe Garamond Pro"/>
          <w:b w:val="0"/>
        </w:rPr>
        <w:t xml:space="preserve">, row, </w:t>
      </w:r>
      <w:proofErr w:type="spellStart"/>
      <w:r w:rsidR="007E0145" w:rsidRPr="00AC403D">
        <w:rPr>
          <w:rStyle w:val="Textoennegrita"/>
          <w:rFonts w:ascii="Adobe Garamond Pro" w:hAnsi="Adobe Garamond Pro"/>
          <w:b w:val="0"/>
        </w:rPr>
        <w:t>thr</w:t>
      </w:r>
      <w:proofErr w:type="spellEnd"/>
      <w:r w:rsidR="007E0145" w:rsidRPr="00AC403D">
        <w:rPr>
          <w:rStyle w:val="Textoennegrita"/>
          <w:rFonts w:ascii="Adobe Garamond Pro" w:hAnsi="Adobe Garamond Pro"/>
          <w:b w:val="0"/>
        </w:rPr>
        <w:t>}</w:t>
      </w:r>
      <w:r w:rsidR="007E0145" w:rsidRPr="00AC403D">
        <w:rPr>
          <w:rFonts w:ascii="Adobe Garamond Pro" w:hAnsi="Adobe Garamond Pro"/>
        </w:rPr>
        <w:t xml:space="preserve">, line of R² vs </w:t>
      </w:r>
      <w:r w:rsidR="007E0145" w:rsidRPr="00AC403D">
        <w:rPr>
          <w:rStyle w:val="Textoennegrita"/>
          <w:rFonts w:ascii="Adobe Garamond Pro" w:hAnsi="Adobe Garamond Pro"/>
          <w:b w:val="0"/>
        </w:rPr>
        <w:t>IS</w:t>
      </w:r>
      <w:r w:rsidR="007E0145" w:rsidRPr="00AC403D">
        <w:rPr>
          <w:rFonts w:ascii="Adobe Garamond Pro" w:hAnsi="Adobe Garamond Pro"/>
        </w:rPr>
        <w:t>; facet by metric.</w:t>
      </w:r>
      <w:r>
        <w:rPr>
          <w:rFonts w:ascii="Adobe Garamond Pro" w:hAnsi="Adobe Garamond Pro"/>
        </w:rPr>
        <w:t xml:space="preserve"> </w:t>
      </w:r>
    </w:p>
    <w:p w:rsidR="003B4DE6" w:rsidRPr="00AC403D" w:rsidRDefault="003B4DE6" w:rsidP="003B4DE6">
      <w:pPr>
        <w:pStyle w:val="NormalWeb"/>
        <w:spacing w:line="360" w:lineRule="auto"/>
        <w:jc w:val="both"/>
        <w:rPr>
          <w:rFonts w:ascii="Adobe Garamond Pro" w:hAnsi="Adobe Garamond Pro"/>
          <w:color w:val="FF0000"/>
        </w:rPr>
      </w:pPr>
      <w:r w:rsidRPr="00AC403D">
        <w:rPr>
          <w:rFonts w:ascii="Adobe Garamond Pro" w:hAnsi="Adobe Garamond Pro"/>
          <w:noProof/>
          <w:color w:val="FF0000"/>
        </w:rPr>
        <w:drawing>
          <wp:anchor distT="0" distB="0" distL="114300" distR="114300" simplePos="0" relativeHeight="251666432" behindDoc="0" locked="0" layoutInCell="1" allowOverlap="1" wp14:anchorId="1E891A9D" wp14:editId="0CCEAEB0">
            <wp:simplePos x="0" y="0"/>
            <wp:positionH relativeFrom="margin">
              <wp:posOffset>2428875</wp:posOffset>
            </wp:positionH>
            <wp:positionV relativeFrom="margin">
              <wp:posOffset>2967355</wp:posOffset>
            </wp:positionV>
            <wp:extent cx="3769360" cy="2543175"/>
            <wp:effectExtent l="0" t="0" r="254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403D">
        <w:rPr>
          <w:rFonts w:ascii="Adobe Garamond Pro" w:hAnsi="Adobe Garamond Pro"/>
          <w:noProof/>
          <w:color w:val="FF0000"/>
        </w:rPr>
        <w:t>This does not happen for short rmed since it is always driven by the time scale vector</w:t>
      </w:r>
    </w:p>
    <w:p w:rsidR="003B4DE6" w:rsidRPr="003B4DE6" w:rsidRDefault="003B4DE6">
      <w:pPr>
        <w:rPr>
          <w:rFonts w:ascii="Adobe Garamond Pro" w:eastAsia="Times New Roman" w:hAnsi="Adobe Garamond Pro" w:cs="Times New Roman"/>
          <w:sz w:val="24"/>
          <w:szCs w:val="24"/>
          <w:lang w:val="en-US"/>
        </w:rPr>
      </w:pPr>
      <w:r w:rsidRPr="00AC403D">
        <w:rPr>
          <w:rFonts w:ascii="Adobe Garamond Pro" w:hAnsi="Adobe Garamond Pro"/>
          <w:noProof/>
          <w:color w:val="FF0000"/>
          <w:lang w:val="en-US"/>
        </w:rPr>
        <w:drawing>
          <wp:anchor distT="0" distB="0" distL="114300" distR="114300" simplePos="0" relativeHeight="251665408" behindDoc="0" locked="0" layoutInCell="1" allowOverlap="1" wp14:anchorId="70104B82" wp14:editId="3C2DB58F">
            <wp:simplePos x="0" y="0"/>
            <wp:positionH relativeFrom="margin">
              <wp:posOffset>2901315</wp:posOffset>
            </wp:positionH>
            <wp:positionV relativeFrom="margin">
              <wp:posOffset>5962650</wp:posOffset>
            </wp:positionV>
            <wp:extent cx="3576376" cy="2426335"/>
            <wp:effectExtent l="0" t="0" r="508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76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403D">
        <w:rPr>
          <w:rFonts w:ascii="Adobe Garamond Pro" w:hAnsi="Adobe Garamond Pro"/>
          <w:noProof/>
          <w:color w:val="FF0000"/>
          <w:lang w:val="en-US"/>
        </w:rPr>
        <w:drawing>
          <wp:anchor distT="0" distB="0" distL="114300" distR="114300" simplePos="0" relativeHeight="251664384" behindDoc="0" locked="0" layoutInCell="1" allowOverlap="1" wp14:anchorId="409B0830" wp14:editId="16960018">
            <wp:simplePos x="0" y="0"/>
            <wp:positionH relativeFrom="margin">
              <wp:posOffset>-955675</wp:posOffset>
            </wp:positionH>
            <wp:positionV relativeFrom="margin">
              <wp:posOffset>5880735</wp:posOffset>
            </wp:positionV>
            <wp:extent cx="3683000" cy="256222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403D">
        <w:rPr>
          <w:rFonts w:ascii="Adobe Garamond Pro" w:hAnsi="Adobe Garamond Pro"/>
          <w:noProof/>
          <w:color w:val="FF0000"/>
          <w:lang w:val="en-US"/>
        </w:rPr>
        <w:t xml:space="preserve"> </w:t>
      </w:r>
      <w:r w:rsidRPr="00AC403D">
        <w:rPr>
          <w:rFonts w:ascii="Adobe Garamond Pro" w:eastAsia="Times New Roman" w:hAnsi="Adobe Garamond Pro" w:cs="Times New Roman"/>
          <w:color w:val="FF0000"/>
          <w:sz w:val="24"/>
          <w:szCs w:val="24"/>
          <w:lang w:val="en-US"/>
        </w:rPr>
        <w:br w:type="page"/>
      </w:r>
    </w:p>
    <w:p w:rsidR="006E5802" w:rsidRPr="00AC403D" w:rsidRDefault="006E5802" w:rsidP="00E647A9">
      <w:pPr>
        <w:pStyle w:val="NormalWeb"/>
        <w:spacing w:line="360" w:lineRule="auto"/>
        <w:jc w:val="both"/>
        <w:rPr>
          <w:rFonts w:ascii="Adobe Garamond Pro" w:hAnsi="Adobe Garamond Pro"/>
        </w:rPr>
      </w:pPr>
      <w:r w:rsidRPr="00AC403D">
        <w:rPr>
          <w:rStyle w:val="Textoennegrita"/>
          <w:rFonts w:ascii="Adobe Garamond Pro" w:hAnsi="Adobe Garamond Pro"/>
          <w:b w:val="0"/>
        </w:rPr>
        <w:lastRenderedPageBreak/>
        <w:t>C</w:t>
      </w:r>
      <w:r w:rsidR="000F7711">
        <w:rPr>
          <w:rStyle w:val="Textoennegrita"/>
          <w:rFonts w:ascii="Adobe Garamond Pro" w:hAnsi="Adobe Garamond Pro"/>
          <w:b w:val="0"/>
        </w:rPr>
        <w:t xml:space="preserve">laim </w:t>
      </w:r>
      <w:r w:rsidRPr="00AC403D">
        <w:rPr>
          <w:rStyle w:val="Textoennegrita"/>
          <w:rFonts w:ascii="Adobe Garamond Pro" w:hAnsi="Adobe Garamond Pro"/>
          <w:b w:val="0"/>
        </w:rPr>
        <w:t>5</w:t>
      </w:r>
      <w:r w:rsidR="000F7711">
        <w:rPr>
          <w:rStyle w:val="Textoennegrita"/>
          <w:rFonts w:ascii="Adobe Garamond Pro" w:hAnsi="Adobe Garamond Pro"/>
          <w:b w:val="0"/>
        </w:rPr>
        <w:t xml:space="preserve">. </w:t>
      </w:r>
      <w:proofErr w:type="spellStart"/>
      <w:r w:rsidRPr="00AC403D">
        <w:rPr>
          <w:rStyle w:val="Textoennegrita"/>
          <w:rFonts w:ascii="Adobe Garamond Pro" w:hAnsi="Adobe Garamond Pro"/>
          <w:b w:val="0"/>
        </w:rPr>
        <w:t>Antisymmetry</w:t>
      </w:r>
      <w:proofErr w:type="spellEnd"/>
      <w:r w:rsidRPr="00AC403D">
        <w:rPr>
          <w:rStyle w:val="Textoennegrita"/>
          <w:rFonts w:ascii="Adobe Garamond Pro" w:hAnsi="Adobe Garamond Pro"/>
          <w:b w:val="0"/>
        </w:rPr>
        <w:t xml:space="preserve"> tunes sensitivity (step × </w:t>
      </w:r>
      <w:r w:rsidRPr="00AC403D">
        <w:rPr>
          <w:rStyle w:val="Textoennegrita"/>
          <w:rFonts w:ascii="Cambria" w:hAnsi="Cambria" w:cs="Cambria"/>
          <w:b w:val="0"/>
        </w:rPr>
        <w:t>ρ</w:t>
      </w:r>
      <w:r w:rsidRPr="00AC403D">
        <w:rPr>
          <w:rStyle w:val="Textoennegrita"/>
          <w:rFonts w:ascii="Adobe Garamond Pro" w:hAnsi="Adobe Garamond Pro"/>
          <w:b w:val="0"/>
        </w:rPr>
        <w:t xml:space="preserve"> interactions).</w:t>
      </w:r>
      <w:r w:rsidRPr="00AC403D">
        <w:rPr>
          <w:rStyle w:val="Textoennegrita"/>
          <w:rFonts w:ascii="Adobe Garamond Pro" w:hAnsi="Adobe Garamond Pro"/>
        </w:rPr>
        <w:t xml:space="preserve"> </w:t>
      </w:r>
      <w:r w:rsidRPr="00AC403D">
        <w:rPr>
          <w:rFonts w:ascii="Adobe Garamond Pro" w:hAnsi="Adobe Garamond Pro"/>
        </w:rPr>
        <w:t xml:space="preserve">The </w:t>
      </w:r>
      <w:r w:rsidRPr="00AC403D">
        <w:rPr>
          <w:rStyle w:val="Textoennegrita"/>
          <w:rFonts w:ascii="Adobe Garamond Pro" w:hAnsi="Adobe Garamond Pro"/>
          <w:b w:val="0"/>
        </w:rPr>
        <w:t xml:space="preserve">level of trophic </w:t>
      </w:r>
      <w:proofErr w:type="spellStart"/>
      <w:r w:rsidRPr="00AC403D">
        <w:rPr>
          <w:rStyle w:val="Textoennegrita"/>
          <w:rFonts w:ascii="Adobe Garamond Pro" w:hAnsi="Adobe Garamond Pro"/>
          <w:b w:val="0"/>
        </w:rPr>
        <w:t>antisymmetry</w:t>
      </w:r>
      <w:proofErr w:type="spellEnd"/>
      <w:r w:rsidRPr="00AC403D">
        <w:rPr>
          <w:rStyle w:val="Textoennegrita"/>
          <w:rFonts w:ascii="Adobe Garamond Pro" w:hAnsi="Adobe Garamond Pro"/>
        </w:rPr>
        <w:t xml:space="preserve"> </w:t>
      </w:r>
      <w:r w:rsidRPr="00AC403D">
        <w:rPr>
          <w:rStyle w:val="Textoennegrita"/>
          <w:rFonts w:ascii="Adobe Garamond Pro" w:hAnsi="Adobe Garamond Pro"/>
          <w:b w:val="0"/>
        </w:rPr>
        <w:t>(</w:t>
      </w:r>
      <w:r w:rsidRPr="00AC403D">
        <w:rPr>
          <w:rStyle w:val="Textoennegrita"/>
          <w:rFonts w:ascii="Cambria" w:hAnsi="Cambria" w:cs="Cambria"/>
          <w:b w:val="0"/>
        </w:rPr>
        <w:t>ρ</w:t>
      </w:r>
      <w:r w:rsidRPr="00AC403D">
        <w:rPr>
          <w:rStyle w:val="Textoennegrita"/>
          <w:rFonts w:ascii="Adobe Garamond Pro" w:hAnsi="Adobe Garamond Pro"/>
          <w:b w:val="0"/>
        </w:rPr>
        <w:t>)</w:t>
      </w:r>
      <w:r w:rsidRPr="00AC403D">
        <w:rPr>
          <w:rFonts w:ascii="Adobe Garamond Pro" w:hAnsi="Adobe Garamond Pro"/>
        </w:rPr>
        <w:t xml:space="preserve"> modulates which simplifications matter:</w:t>
      </w:r>
    </w:p>
    <w:p w:rsidR="006E5802" w:rsidRPr="00AC403D" w:rsidRDefault="006E5802" w:rsidP="00E647A9">
      <w:pPr>
        <w:pStyle w:val="NormalWeb"/>
        <w:numPr>
          <w:ilvl w:val="0"/>
          <w:numId w:val="2"/>
        </w:numPr>
        <w:spacing w:line="360" w:lineRule="auto"/>
        <w:jc w:val="both"/>
        <w:rPr>
          <w:rFonts w:ascii="Adobe Garamond Pro" w:hAnsi="Adobe Garamond Pro"/>
        </w:rPr>
      </w:pPr>
      <w:r w:rsidRPr="00AC403D">
        <w:rPr>
          <w:rStyle w:val="Textoennegrita"/>
          <w:rFonts w:ascii="Adobe Garamond Pro" w:hAnsi="Adobe Garamond Pro"/>
          <w:b w:val="0"/>
        </w:rPr>
        <w:t>Row-averaging</w:t>
      </w:r>
      <w:r w:rsidRPr="00AC403D">
        <w:rPr>
          <w:rStyle w:val="Textoennegrita"/>
          <w:rFonts w:ascii="Adobe Garamond Pro" w:hAnsi="Adobe Garamond Pro"/>
        </w:rPr>
        <w:t>:</w:t>
      </w:r>
      <w:r w:rsidRPr="00AC403D">
        <w:rPr>
          <w:rFonts w:ascii="Adobe Garamond Pro" w:hAnsi="Adobe Garamond Pro"/>
        </w:rPr>
        <w:t xml:space="preserve"> reactivity predictability is </w:t>
      </w:r>
      <w:r w:rsidRPr="00AC403D">
        <w:rPr>
          <w:rStyle w:val="Textoennegrita"/>
          <w:rFonts w:ascii="Adobe Garamond Pro" w:hAnsi="Adobe Garamond Pro"/>
          <w:b w:val="0"/>
        </w:rPr>
        <w:t xml:space="preserve">low at low </w:t>
      </w:r>
      <w:r w:rsidRPr="00AC403D">
        <w:rPr>
          <w:rStyle w:val="Textoennegrita"/>
          <w:rFonts w:ascii="Cambria" w:hAnsi="Cambria" w:cs="Cambria"/>
          <w:b w:val="0"/>
        </w:rPr>
        <w:t>ρ</w:t>
      </w:r>
      <w:r w:rsidRPr="00AC403D">
        <w:rPr>
          <w:rFonts w:ascii="Adobe Garamond Pro" w:hAnsi="Adobe Garamond Pro"/>
          <w:b/>
        </w:rPr>
        <w:t xml:space="preserve">, </w:t>
      </w:r>
      <w:r w:rsidRPr="00AC403D">
        <w:rPr>
          <w:rStyle w:val="Textoennegrita"/>
          <w:rFonts w:ascii="Adobe Garamond Pro" w:hAnsi="Adobe Garamond Pro"/>
          <w:b w:val="0"/>
        </w:rPr>
        <w:t xml:space="preserve">high at high </w:t>
      </w:r>
      <w:r w:rsidRPr="00AC403D">
        <w:rPr>
          <w:rStyle w:val="Textoennegrita"/>
          <w:rFonts w:ascii="Cambria" w:hAnsi="Cambria" w:cs="Cambria"/>
          <w:b w:val="0"/>
        </w:rPr>
        <w:t>ρ</w:t>
      </w:r>
      <w:r w:rsidRPr="00AC403D">
        <w:rPr>
          <w:rFonts w:ascii="Adobe Garamond Pro" w:hAnsi="Adobe Garamond Pro"/>
        </w:rPr>
        <w:t>.</w:t>
      </w:r>
    </w:p>
    <w:p w:rsidR="003C46BC" w:rsidRPr="003B4DE6" w:rsidRDefault="003C46BC" w:rsidP="003C46BC">
      <w:pPr>
        <w:pStyle w:val="NormalWeb"/>
        <w:spacing w:line="360" w:lineRule="auto"/>
        <w:jc w:val="both"/>
        <w:rPr>
          <w:rFonts w:ascii="Adobe Garamond Pro" w:hAnsi="Adobe Garamond Pro"/>
        </w:rPr>
      </w:pPr>
      <w:r>
        <w:rPr>
          <w:noProof/>
        </w:rPr>
        <w:drawing>
          <wp:inline distT="0" distB="0" distL="0" distR="0" wp14:anchorId="76026200" wp14:editId="3DBDF7CE">
            <wp:extent cx="3505200" cy="36480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02" w:rsidRDefault="003C46BC" w:rsidP="00E647A9">
      <w:pPr>
        <w:pStyle w:val="NormalWeb"/>
        <w:numPr>
          <w:ilvl w:val="0"/>
          <w:numId w:val="2"/>
        </w:numPr>
        <w:spacing w:line="360" w:lineRule="auto"/>
        <w:jc w:val="both"/>
        <w:rPr>
          <w:rFonts w:ascii="Adobe Garamond Pro" w:hAnsi="Adobe Garamond Pro"/>
        </w:rPr>
      </w:pPr>
      <w:r w:rsidRPr="000F7711">
        <w:rPr>
          <w:noProof/>
        </w:rPr>
        <w:drawing>
          <wp:anchor distT="0" distB="0" distL="114300" distR="114300" simplePos="0" relativeHeight="251667456" behindDoc="0" locked="0" layoutInCell="1" allowOverlap="1" wp14:anchorId="06E289D7" wp14:editId="3BCEC02B">
            <wp:simplePos x="0" y="0"/>
            <wp:positionH relativeFrom="margin">
              <wp:posOffset>443865</wp:posOffset>
            </wp:positionH>
            <wp:positionV relativeFrom="margin">
              <wp:posOffset>5462905</wp:posOffset>
            </wp:positionV>
            <wp:extent cx="2466975" cy="2099945"/>
            <wp:effectExtent l="0" t="0" r="9525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7711">
        <w:rPr>
          <w:rFonts w:ascii="Adobe Garamond Pro" w:hAnsi="Adobe Garamond Pro"/>
        </w:rPr>
        <w:t>Thresholding</w:t>
      </w:r>
      <w:proofErr w:type="spellEnd"/>
      <w:r w:rsidR="000F7711">
        <w:rPr>
          <w:rFonts w:ascii="Adobe Garamond Pro" w:hAnsi="Adobe Garamond Pro"/>
        </w:rPr>
        <w:t>: im</w:t>
      </w:r>
      <w:r w:rsidR="006E5802" w:rsidRPr="003B4DE6">
        <w:rPr>
          <w:rFonts w:ascii="Adobe Garamond Pro" w:hAnsi="Adobe Garamond Pro"/>
        </w:rPr>
        <w:t xml:space="preserve">pact on resilience </w:t>
      </w:r>
      <w:r>
        <w:rPr>
          <w:rFonts w:ascii="Adobe Garamond Pro" w:hAnsi="Adobe Garamond Pro"/>
        </w:rPr>
        <w:t>decreases</w:t>
      </w:r>
      <w:r w:rsidR="006E5802" w:rsidRPr="003B4DE6">
        <w:rPr>
          <w:rFonts w:ascii="Adobe Garamond Pro" w:hAnsi="Adobe Garamond Pro"/>
        </w:rPr>
        <w:t xml:space="preserve"> with </w:t>
      </w:r>
      <w:r w:rsidR="006E5802" w:rsidRPr="000F7711">
        <w:rPr>
          <w:rStyle w:val="Textoennegrita"/>
          <w:rFonts w:ascii="Cambria" w:hAnsi="Cambria" w:cs="Cambria"/>
          <w:b w:val="0"/>
        </w:rPr>
        <w:t>ρ</w:t>
      </w:r>
      <w:r w:rsidR="006E5802" w:rsidRPr="003B4DE6">
        <w:rPr>
          <w:rFonts w:ascii="Adobe Garamond Pro" w:hAnsi="Adobe Garamond Pro"/>
        </w:rPr>
        <w:t>.</w:t>
      </w:r>
    </w:p>
    <w:p w:rsidR="003C46BC" w:rsidRPr="003B4DE6" w:rsidRDefault="003C46BC" w:rsidP="003C46BC">
      <w:pPr>
        <w:pStyle w:val="NormalWeb"/>
        <w:spacing w:line="360" w:lineRule="auto"/>
        <w:ind w:left="360"/>
        <w:jc w:val="both"/>
        <w:rPr>
          <w:rFonts w:ascii="Adobe Garamond Pro" w:hAnsi="Adobe Garamond Pro"/>
        </w:rPr>
      </w:pPr>
    </w:p>
    <w:p w:rsidR="003C46BC" w:rsidRPr="003C46BC" w:rsidRDefault="003C46BC" w:rsidP="003C46BC">
      <w:pPr>
        <w:pStyle w:val="NormalWeb"/>
        <w:spacing w:line="360" w:lineRule="auto"/>
        <w:ind w:left="720"/>
        <w:jc w:val="both"/>
        <w:rPr>
          <w:rStyle w:val="Textoennegrita"/>
          <w:rFonts w:ascii="Adobe Garamond Pro" w:hAnsi="Adobe Garamond Pro"/>
          <w:b w:val="0"/>
          <w:bCs w:val="0"/>
        </w:rPr>
      </w:pPr>
    </w:p>
    <w:p w:rsidR="003C46BC" w:rsidRDefault="003C46BC" w:rsidP="003C46BC">
      <w:pPr>
        <w:pStyle w:val="Prrafodelista"/>
        <w:rPr>
          <w:rStyle w:val="Textoennegrita"/>
          <w:rFonts w:ascii="Adobe Garamond Pro" w:hAnsi="Adobe Garamond Pro"/>
        </w:rPr>
      </w:pPr>
    </w:p>
    <w:p w:rsidR="006E5802" w:rsidRPr="000F7711" w:rsidRDefault="003C46BC" w:rsidP="00E647A9">
      <w:pPr>
        <w:pStyle w:val="NormalWeb"/>
        <w:numPr>
          <w:ilvl w:val="0"/>
          <w:numId w:val="2"/>
        </w:numPr>
        <w:spacing w:line="360" w:lineRule="auto"/>
        <w:jc w:val="both"/>
        <w:rPr>
          <w:rFonts w:ascii="Adobe Garamond Pro" w:hAnsi="Adobe Garamond Pro"/>
          <w:b/>
        </w:rPr>
      </w:pPr>
      <w:r w:rsidRPr="000F7711"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564B8DC8" wp14:editId="2B8B19A9">
            <wp:simplePos x="0" y="0"/>
            <wp:positionH relativeFrom="margin">
              <wp:posOffset>-3810</wp:posOffset>
            </wp:positionH>
            <wp:positionV relativeFrom="margin">
              <wp:posOffset>723900</wp:posOffset>
            </wp:positionV>
            <wp:extent cx="5612130" cy="3774440"/>
            <wp:effectExtent l="0" t="0" r="762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5802" w:rsidRPr="000F7711">
        <w:rPr>
          <w:rStyle w:val="Textoennegrita"/>
          <w:rFonts w:ascii="Adobe Garamond Pro" w:hAnsi="Adobe Garamond Pro"/>
          <w:b w:val="0"/>
        </w:rPr>
        <w:t>Median recovery</w:t>
      </w:r>
      <w:r w:rsidR="006E5802" w:rsidRPr="000F7711">
        <w:rPr>
          <w:rFonts w:ascii="Adobe Garamond Pro" w:hAnsi="Adobe Garamond Pro"/>
          <w:b/>
        </w:rPr>
        <w:t xml:space="preserve"> </w:t>
      </w:r>
      <w:r w:rsidR="006E5802" w:rsidRPr="000F7711">
        <w:rPr>
          <w:rFonts w:ascii="Adobe Garamond Pro" w:hAnsi="Adobe Garamond Pro"/>
        </w:rPr>
        <w:t>shows</w:t>
      </w:r>
      <w:r w:rsidR="006E5802" w:rsidRPr="000F7711">
        <w:rPr>
          <w:rFonts w:ascii="Adobe Garamond Pro" w:hAnsi="Adobe Garamond Pro"/>
          <w:b/>
        </w:rPr>
        <w:t xml:space="preserve"> </w:t>
      </w:r>
      <w:r w:rsidR="006E5802" w:rsidRPr="000F7711">
        <w:rPr>
          <w:rStyle w:val="Textoennegrita"/>
          <w:rFonts w:ascii="Adobe Garamond Pro" w:hAnsi="Adobe Garamond Pro"/>
          <w:b w:val="0"/>
        </w:rPr>
        <w:t xml:space="preserve">no systematic dependence on </w:t>
      </w:r>
      <w:r w:rsidR="006E5802" w:rsidRPr="000F7711">
        <w:rPr>
          <w:rStyle w:val="Textoennegrita"/>
          <w:rFonts w:ascii="Cambria" w:hAnsi="Cambria" w:cs="Cambria"/>
          <w:b w:val="0"/>
        </w:rPr>
        <w:t>ρ</w:t>
      </w:r>
      <w:r w:rsidR="006E5802" w:rsidRPr="000F7711">
        <w:rPr>
          <w:rFonts w:ascii="Adobe Garamond Pro" w:hAnsi="Adobe Garamond Pro"/>
          <w:b/>
        </w:rPr>
        <w:t xml:space="preserve"> </w:t>
      </w:r>
      <w:r w:rsidR="006E5802" w:rsidRPr="000F7711">
        <w:rPr>
          <w:rFonts w:ascii="Adobe Garamond Pro" w:hAnsi="Adobe Garamond Pro"/>
        </w:rPr>
        <w:t>(within the tested range).</w:t>
      </w:r>
    </w:p>
    <w:p w:rsidR="00E647A9" w:rsidRPr="003B4DE6" w:rsidRDefault="00E647A9">
      <w:pPr>
        <w:rPr>
          <w:rStyle w:val="Textoennegrita"/>
          <w:rFonts w:ascii="Adobe Garamond Pro" w:eastAsia="Times New Roman" w:hAnsi="Adobe Garamond Pro" w:cs="Times New Roman"/>
          <w:sz w:val="24"/>
          <w:szCs w:val="24"/>
          <w:lang w:val="en-US"/>
        </w:rPr>
      </w:pPr>
      <w:r w:rsidRPr="003B4DE6">
        <w:rPr>
          <w:rStyle w:val="Textoennegrita"/>
          <w:rFonts w:ascii="Adobe Garamond Pro" w:hAnsi="Adobe Garamond Pro"/>
        </w:rPr>
        <w:br w:type="page"/>
      </w:r>
    </w:p>
    <w:p w:rsidR="003C46BC" w:rsidRPr="003C46BC" w:rsidRDefault="003C46BC" w:rsidP="003C46BC">
      <w:pPr>
        <w:spacing w:line="360" w:lineRule="auto"/>
        <w:jc w:val="both"/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</w:pPr>
      <w:r w:rsidRPr="003C46BC"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lastRenderedPageBreak/>
        <w:t>C</w:t>
      </w:r>
      <w:r w:rsidR="000F7711"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 xml:space="preserve">laim </w:t>
      </w:r>
      <w:r w:rsidRPr="003C46BC"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>6</w:t>
      </w:r>
      <w:r w:rsidR="000F7711"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>.</w:t>
      </w:r>
      <w:r w:rsidRPr="003C46BC"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 xml:space="preserve"> Two-stage recovery, generally.</w:t>
      </w:r>
    </w:p>
    <w:p w:rsidR="003C46BC" w:rsidRPr="003C46BC" w:rsidRDefault="003C46BC" w:rsidP="003C46BC">
      <w:pPr>
        <w:spacing w:line="360" w:lineRule="auto"/>
        <w:jc w:val="both"/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</w:pPr>
      <w:r w:rsidRPr="003C46BC"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>Early dynamics are abundance-paced and largely insensitive to wiring; later dynamics become structure-limited, with outcomes hinging on where strong effects sit and on slow or rare species.</w:t>
      </w:r>
    </w:p>
    <w:p w:rsidR="001E1D98" w:rsidRDefault="008046D9" w:rsidP="00E647A9">
      <w:pPr>
        <w:spacing w:line="360" w:lineRule="auto"/>
        <w:jc w:val="both"/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75D94B2E" wp14:editId="2C262856">
            <wp:simplePos x="0" y="0"/>
            <wp:positionH relativeFrom="margin">
              <wp:posOffset>325120</wp:posOffset>
            </wp:positionH>
            <wp:positionV relativeFrom="margin">
              <wp:posOffset>1738630</wp:posOffset>
            </wp:positionV>
            <wp:extent cx="4810125" cy="3137630"/>
            <wp:effectExtent l="0" t="0" r="0" b="571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3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7711"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>Figure 6.</w:t>
      </w:r>
      <w:r w:rsidR="003C46BC" w:rsidRPr="003C46BC"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 xml:space="preserve"> </w:t>
      </w:r>
      <w:r w:rsidR="000F7711"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 xml:space="preserve">Two-stage recovery is general. </w:t>
      </w:r>
      <w:r w:rsidR="003C46BC" w:rsidRPr="003C46BC"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>R</w:t>
      </w:r>
      <w:proofErr w:type="gramStart"/>
      <w:r w:rsidR="003C46BC" w:rsidRPr="003C46BC"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>²(</w:t>
      </w:r>
      <w:proofErr w:type="gramEnd"/>
      <w:r w:rsidR="003C46BC" w:rsidRPr="003C46BC"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>step vs f</w:t>
      </w:r>
      <w:r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>ull) vs t (log axis) for steps (</w:t>
      </w:r>
      <w:proofErr w:type="spellStart"/>
      <w:r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>thr</w:t>
      </w:r>
      <w:proofErr w:type="spellEnd"/>
      <w:r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 xml:space="preserve">, row, </w:t>
      </w:r>
      <w:proofErr w:type="spellStart"/>
      <w:r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>reshuf</w:t>
      </w:r>
      <w:proofErr w:type="spellEnd"/>
      <w:r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 xml:space="preserve">, </w:t>
      </w:r>
      <w:proofErr w:type="spellStart"/>
      <w:r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>rew</w:t>
      </w:r>
      <w:proofErr w:type="spellEnd"/>
      <w:r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>)</w:t>
      </w:r>
      <w:r w:rsidR="003C46BC" w:rsidRPr="003C46BC"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 xml:space="preserve"> at mid IS and mid </w:t>
      </w:r>
      <w:r w:rsidR="003C46BC" w:rsidRPr="003C46BC">
        <w:rPr>
          <w:rStyle w:val="Textoennegrita"/>
          <w:rFonts w:ascii="Cambria" w:eastAsia="Times New Roman" w:hAnsi="Cambria" w:cs="Cambria"/>
          <w:b w:val="0"/>
          <w:sz w:val="24"/>
          <w:szCs w:val="24"/>
          <w:lang w:val="en-US"/>
        </w:rPr>
        <w:t>ρ</w:t>
      </w:r>
      <w:r w:rsidR="000F7711">
        <w:rPr>
          <w:rStyle w:val="Textoennegrita"/>
          <w:rFonts w:ascii="Adobe Garamond Pro" w:eastAsia="Times New Roman" w:hAnsi="Adobe Garamond Pro" w:cs="Times New Roman"/>
          <w:b w:val="0"/>
          <w:sz w:val="24"/>
          <w:szCs w:val="24"/>
          <w:lang w:val="en-US"/>
        </w:rPr>
        <w:t>.</w:t>
      </w:r>
    </w:p>
    <w:p w:rsidR="000F7711" w:rsidRDefault="000F7711" w:rsidP="00E647A9">
      <w:pPr>
        <w:spacing w:line="360" w:lineRule="auto"/>
        <w:jc w:val="both"/>
        <w:rPr>
          <w:rFonts w:ascii="Adobe Garamond Pro" w:eastAsia="Times New Roman" w:hAnsi="Adobe Garamond Pro" w:cs="Times New Roman"/>
          <w:bCs/>
          <w:sz w:val="24"/>
          <w:szCs w:val="24"/>
          <w:lang w:val="en-US"/>
        </w:rPr>
      </w:pPr>
    </w:p>
    <w:p w:rsidR="008046D9" w:rsidRPr="000F7711" w:rsidRDefault="008046D9" w:rsidP="00E647A9">
      <w:pPr>
        <w:spacing w:line="360" w:lineRule="auto"/>
        <w:jc w:val="both"/>
        <w:rPr>
          <w:rFonts w:ascii="Adobe Garamond Pro" w:eastAsia="Times New Roman" w:hAnsi="Adobe Garamond Pro" w:cs="Times New Roman"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328930</wp:posOffset>
            </wp:positionH>
            <wp:positionV relativeFrom="margin">
              <wp:posOffset>5300980</wp:posOffset>
            </wp:positionV>
            <wp:extent cx="4924425" cy="3223895"/>
            <wp:effectExtent l="0" t="0" r="9525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046D9" w:rsidRPr="000F77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61F84"/>
    <w:multiLevelType w:val="multilevel"/>
    <w:tmpl w:val="796C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295BDC"/>
    <w:multiLevelType w:val="multilevel"/>
    <w:tmpl w:val="B608D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FE1"/>
    <w:rsid w:val="000F7711"/>
    <w:rsid w:val="001E1D98"/>
    <w:rsid w:val="003B4DE6"/>
    <w:rsid w:val="003C46BC"/>
    <w:rsid w:val="00454609"/>
    <w:rsid w:val="004B5217"/>
    <w:rsid w:val="006E5802"/>
    <w:rsid w:val="007E0145"/>
    <w:rsid w:val="008046D9"/>
    <w:rsid w:val="00832FE1"/>
    <w:rsid w:val="00A800A6"/>
    <w:rsid w:val="00AC403D"/>
    <w:rsid w:val="00CE182C"/>
    <w:rsid w:val="00E647A9"/>
    <w:rsid w:val="00F2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4F81D"/>
  <w15:chartTrackingRefBased/>
  <w15:docId w15:val="{A446B35F-F901-4FE1-923F-CACA42EE7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F27754"/>
    <w:pPr>
      <w:keepNext/>
      <w:keepLines/>
      <w:spacing w:before="240" w:line="360" w:lineRule="auto"/>
      <w:jc w:val="both"/>
      <w:outlineLvl w:val="0"/>
    </w:pPr>
    <w:rPr>
      <w:rFonts w:ascii="Book Antiqua" w:eastAsiaTheme="majorEastAsia" w:hAnsi="Book Antiqua" w:cstheme="majorBidi"/>
      <w:b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832F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27754"/>
    <w:rPr>
      <w:rFonts w:ascii="Book Antiqua" w:eastAsiaTheme="majorEastAsia" w:hAnsi="Book Antiqua" w:cstheme="majorBidi"/>
      <w:b/>
      <w:sz w:val="32"/>
      <w:szCs w:val="32"/>
      <w:lang w:val="en-GB"/>
    </w:rPr>
  </w:style>
  <w:style w:type="character" w:customStyle="1" w:styleId="Ttulo2Car">
    <w:name w:val="Título 2 Car"/>
    <w:basedOn w:val="Fuentedeprrafopredeter"/>
    <w:link w:val="Ttulo2"/>
    <w:uiPriority w:val="9"/>
    <w:rsid w:val="00832FE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832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832FE1"/>
    <w:rPr>
      <w:b/>
      <w:bCs/>
    </w:rPr>
  </w:style>
  <w:style w:type="character" w:customStyle="1" w:styleId="katex-mathml">
    <w:name w:val="katex-mathml"/>
    <w:basedOn w:val="Fuentedeprrafopredeter"/>
    <w:rsid w:val="007E0145"/>
  </w:style>
  <w:style w:type="character" w:customStyle="1" w:styleId="mord">
    <w:name w:val="mord"/>
    <w:basedOn w:val="Fuentedeprrafopredeter"/>
    <w:rsid w:val="007E0145"/>
  </w:style>
  <w:style w:type="character" w:customStyle="1" w:styleId="vlist-s">
    <w:name w:val="vlist-s"/>
    <w:basedOn w:val="Fuentedeprrafopredeter"/>
    <w:rsid w:val="007E0145"/>
  </w:style>
  <w:style w:type="character" w:customStyle="1" w:styleId="mpunct">
    <w:name w:val="mpunct"/>
    <w:basedOn w:val="Fuentedeprrafopredeter"/>
    <w:rsid w:val="007E0145"/>
  </w:style>
  <w:style w:type="paragraph" w:styleId="Prrafodelista">
    <w:name w:val="List Paragraph"/>
    <w:basedOn w:val="Normal"/>
    <w:uiPriority w:val="34"/>
    <w:qFormat/>
    <w:rsid w:val="003C46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6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1980A-1500-4A2A-8122-7BB44C1B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8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MM-1</dc:creator>
  <cp:keywords/>
  <dc:description/>
  <cp:lastModifiedBy>MM-1</cp:lastModifiedBy>
  <cp:revision>1</cp:revision>
  <dcterms:created xsi:type="dcterms:W3CDTF">2025-10-27T11:29:00Z</dcterms:created>
  <dcterms:modified xsi:type="dcterms:W3CDTF">2025-10-27T16:49:00Z</dcterms:modified>
</cp:coreProperties>
</file>